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0E90A" w14:textId="77777777" w:rsidR="00DD3B7E" w:rsidRDefault="00DD3B7E" w:rsidP="00DD3B7E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2AD8DB55" wp14:editId="5C631648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605AB028" wp14:editId="1224CCDE">
            <wp:extent cx="2110815" cy="633638"/>
            <wp:effectExtent l="0" t="0" r="3810" b="0"/>
            <wp:docPr id="1" name="Obraz 1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73B" w14:textId="77777777" w:rsidR="00A113AA" w:rsidRDefault="0089200F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0F326B4D">
            <wp:simplePos x="0" y="0"/>
            <wp:positionH relativeFrom="column">
              <wp:posOffset>0</wp:posOffset>
            </wp:positionH>
            <wp:positionV relativeFrom="paragraph">
              <wp:posOffset>66040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77777777" w:rsidR="004F11DB" w:rsidRDefault="004F11DB" w:rsidP="004F11DB">
      <w:pPr>
        <w:widowControl w:val="0"/>
        <w:suppressAutoHyphens/>
        <w:spacing w:after="0" w:line="240" w:lineRule="auto"/>
        <w:ind w:left="708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502AF4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11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6B0A0BD9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0E5E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0B5E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0B5E0E">
        <w:rPr>
          <w:rFonts w:ascii="Book Antiqua" w:eastAsia="Times New Roman" w:hAnsi="Book Antiqua" w:cs="Book Antiqua"/>
          <w:sz w:val="20"/>
          <w:szCs w:val="20"/>
          <w:lang w:eastAsia="pl-PL"/>
        </w:rPr>
        <w:t>24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097EDB">
        <w:rPr>
          <w:rFonts w:ascii="Book Antiqua" w:eastAsia="Times New Roman" w:hAnsi="Book Antiqua" w:cs="Book Antiqua"/>
          <w:sz w:val="20"/>
          <w:szCs w:val="20"/>
          <w:lang w:eastAsia="pl-PL"/>
        </w:rPr>
        <w:t>7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1560578" w14:textId="0DE462D1" w:rsidR="00ED631F" w:rsidRDefault="00ED631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DAF9165" w14:textId="28D42E6D" w:rsidR="00ED631F" w:rsidRDefault="00ED631F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6F05D3E7" w14:textId="77777777" w:rsidR="00DD3B7E" w:rsidRDefault="00DD3B7E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2A701FE3" w14:textId="20D16631" w:rsidR="000B5E0E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  <w:r w:rsidR="00ED631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br/>
      </w:r>
      <w:r w:rsidR="000B5E0E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I </w:t>
      </w:r>
      <w:r w:rsidR="000B5E0E" w:rsidRPr="00B73BA2">
        <w:rPr>
          <w:rFonts w:ascii="Book Antiqua" w:eastAsia="Times New Roman" w:hAnsi="Book Antiqua"/>
          <w:b/>
          <w:sz w:val="20"/>
          <w:szCs w:val="20"/>
          <w:lang w:eastAsia="pl-PL"/>
        </w:rPr>
        <w:t>UNIEW</w:t>
      </w:r>
      <w:r w:rsidR="000B5E0E">
        <w:rPr>
          <w:rFonts w:ascii="Book Antiqua" w:eastAsia="Times New Roman" w:hAnsi="Book Antiqua"/>
          <w:b/>
          <w:sz w:val="20"/>
          <w:szCs w:val="20"/>
          <w:lang w:eastAsia="pl-PL"/>
        </w:rPr>
        <w:t>AŻNIENIU POSTĘPOWANIA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2EFC356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1C997FC5" w14:textId="77777777" w:rsidR="00DD3B7E" w:rsidRDefault="00DD3B7E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4D9F299F" w:rsidR="004F11DB" w:rsidRDefault="004F11DB" w:rsidP="00ED631F">
      <w:pPr>
        <w:spacing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C07D5D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33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0B5E0E" w:rsidRPr="000B5E0E">
        <w:rPr>
          <w:rFonts w:ascii="Book Antiqua" w:hAnsi="Book Antiqua" w:cs="Book Antiqua"/>
          <w:i/>
          <w:iCs/>
          <w:sz w:val="20"/>
          <w:lang w:eastAsia="pl-PL"/>
        </w:rPr>
        <w:t>Dostawa</w:t>
      </w:r>
      <w:r w:rsidR="000B5E0E" w:rsidRPr="000B5E0E">
        <w:rPr>
          <w:rFonts w:ascii="Book Antiqua" w:hAnsi="Book Antiqua" w:cs="Book Antiqua"/>
          <w:sz w:val="20"/>
        </w:rPr>
        <w:t xml:space="preserve"> </w:t>
      </w:r>
      <w:r w:rsidR="000B5E0E" w:rsidRPr="000B5E0E">
        <w:rPr>
          <w:rFonts w:ascii="Book Antiqua" w:hAnsi="Book Antiqua" w:cs="Book Antiqua"/>
          <w:i/>
          <w:sz w:val="20"/>
        </w:rPr>
        <w:t>sprzętu entymologicznego</w:t>
      </w:r>
      <w:r w:rsidR="000B5E0E" w:rsidRPr="000B5E0E">
        <w:rPr>
          <w:rFonts w:ascii="Book Antiqua" w:hAnsi="Book Antiqua" w:cs="Book Antiqua"/>
          <w:i/>
          <w:iCs/>
          <w:sz w:val="20"/>
        </w:rPr>
        <w:t xml:space="preserve"> </w:t>
      </w:r>
      <w:r w:rsidR="000B5E0E" w:rsidRPr="000B5E0E">
        <w:rPr>
          <w:rFonts w:ascii="Book Antiqua" w:hAnsi="Book Antiqua" w:cs="Century Gothic"/>
          <w:i/>
          <w:iCs/>
          <w:sz w:val="20"/>
        </w:rPr>
        <w:t>na potrzeby UKW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4830EC00" w14:textId="77777777" w:rsidR="00DD3B7E" w:rsidRDefault="00DD3B7E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47C769C1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0B5E0E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3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C079B3">
        <w:rPr>
          <w:rFonts w:ascii="Book Antiqua" w:eastAsia="Times New Roman" w:hAnsi="Book Antiqua" w:cs="Book Antiqua"/>
          <w:sz w:val="20"/>
          <w:szCs w:val="20"/>
          <w:lang w:eastAsia="pl-PL"/>
        </w:rPr>
        <w:t>1</w:t>
      </w:r>
    </w:p>
    <w:p w14:paraId="3EDA5CBC" w14:textId="036D8EE8" w:rsidR="0024170B" w:rsidRPr="0024170B" w:rsidRDefault="00EB27C9" w:rsidP="00C079B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0B5E0E">
        <w:rPr>
          <w:rFonts w:ascii="Book Antiqua" w:hAnsi="Book Antiqua" w:cs="Arial"/>
          <w:b/>
          <w:bCs/>
          <w:sz w:val="20"/>
          <w:szCs w:val="20"/>
        </w:rPr>
        <w:t>ART. INSECT Lech Kruszelnicki</w:t>
      </w:r>
    </w:p>
    <w:p w14:paraId="38413A9D" w14:textId="02BCA9F6" w:rsidR="00EB27C9" w:rsidRPr="00A95BCD" w:rsidRDefault="00EB27C9" w:rsidP="00C079B3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A67D2E">
        <w:rPr>
          <w:rFonts w:ascii="Book Antiqua" w:hAnsi="Book Antiqua" w:cs="Arial"/>
          <w:b/>
          <w:bCs/>
          <w:sz w:val="20"/>
          <w:szCs w:val="20"/>
        </w:rPr>
        <w:t xml:space="preserve">ul. </w:t>
      </w:r>
      <w:r w:rsidR="000B5E0E">
        <w:rPr>
          <w:rFonts w:ascii="Book Antiqua" w:hAnsi="Book Antiqua" w:cs="Arial"/>
          <w:b/>
          <w:bCs/>
          <w:sz w:val="20"/>
          <w:szCs w:val="20"/>
        </w:rPr>
        <w:t>Władysława Jagiełły 7c/45, 41-106 Siemianowice Śląskie</w:t>
      </w:r>
    </w:p>
    <w:p w14:paraId="397273ED" w14:textId="33F35E59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1F32C9">
        <w:rPr>
          <w:rFonts w:ascii="Book Antiqua" w:hAnsi="Book Antiqua"/>
          <w:i/>
          <w:iCs/>
          <w:sz w:val="20"/>
          <w:szCs w:val="20"/>
        </w:rPr>
        <w:t xml:space="preserve">217,90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185E196B" w:rsidR="00A67D2E" w:rsidRPr="001C652B" w:rsidRDefault="00A67D2E" w:rsidP="00A67D2E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0B5E0E">
        <w:rPr>
          <w:rFonts w:ascii="Book Antiqua" w:hAnsi="Book Antiqua"/>
          <w:sz w:val="20"/>
        </w:rPr>
        <w:t>14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F26C58F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77777777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77777777" w:rsidR="00A67D2E" w:rsidRPr="00BA459F" w:rsidRDefault="00A67D2E" w:rsidP="00A67D2E">
      <w:pPr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3430613" w14:textId="77777777" w:rsidR="0089200F" w:rsidRPr="00BA459F" w:rsidRDefault="0089200F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7418E756" w:rsidR="0085451D" w:rsidRDefault="007939B8" w:rsidP="00ED631F">
      <w:pPr>
        <w:spacing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0B5E0E">
        <w:rPr>
          <w:rFonts w:ascii="Book Antiqua" w:hAnsi="Book Antiqua" w:cs="Arial"/>
          <w:b/>
          <w:bCs/>
          <w:sz w:val="20"/>
          <w:szCs w:val="20"/>
        </w:rPr>
        <w:t>ART. INSECT Lech Kruszelnicki</w:t>
      </w:r>
      <w:r w:rsidR="000B5E0E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7A6FD2F0" w14:textId="77777777" w:rsidR="00DD3B7E" w:rsidRDefault="00DD3B7E" w:rsidP="00ED631F">
      <w:pPr>
        <w:spacing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E1F0190" w14:textId="77777777" w:rsidR="000B5E0E" w:rsidRPr="004F3112" w:rsidRDefault="000B5E0E" w:rsidP="000B5E0E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4F3112">
        <w:rPr>
          <w:rFonts w:ascii="Book Antiqua" w:hAnsi="Book Antiqua"/>
          <w:sz w:val="20"/>
          <w:szCs w:val="20"/>
        </w:rPr>
        <w:t>Ponadto Zamawiający informuje o dokonaniu następujących czynności w postępowaniu:</w:t>
      </w:r>
    </w:p>
    <w:p w14:paraId="408E77C4" w14:textId="314246C0" w:rsidR="000B5E0E" w:rsidRPr="000B5E0E" w:rsidRDefault="000B5E0E" w:rsidP="000B5E0E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0B5E0E">
        <w:rPr>
          <w:rFonts w:ascii="Book Antiqua" w:hAnsi="Book Antiqua" w:cs="Book Antiqua"/>
          <w:sz w:val="20"/>
          <w:szCs w:val="20"/>
        </w:rPr>
        <w:t xml:space="preserve">Zamawiający unieważnia postępowanie w części </w:t>
      </w:r>
      <w:r>
        <w:rPr>
          <w:rFonts w:ascii="Book Antiqua" w:hAnsi="Book Antiqua" w:cs="Book Antiqua"/>
          <w:sz w:val="20"/>
          <w:szCs w:val="20"/>
        </w:rPr>
        <w:t>2</w:t>
      </w:r>
      <w:r w:rsidRPr="000B5E0E">
        <w:rPr>
          <w:rFonts w:ascii="Book Antiqua" w:hAnsi="Book Antiqua" w:cs="Book Antiqua"/>
          <w:sz w:val="20"/>
          <w:szCs w:val="20"/>
        </w:rPr>
        <w:t>.</w:t>
      </w:r>
    </w:p>
    <w:p w14:paraId="3495753E" w14:textId="77777777" w:rsidR="000B5E0E" w:rsidRPr="002265CD" w:rsidRDefault="000B5E0E" w:rsidP="000B5E0E">
      <w:pPr>
        <w:spacing w:after="120" w:line="240" w:lineRule="auto"/>
        <w:ind w:left="426"/>
        <w:jc w:val="both"/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</w:pPr>
      <w:r w:rsidRPr="002265CD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Uzasadnienie:</w:t>
      </w:r>
    </w:p>
    <w:p w14:paraId="64BF9999" w14:textId="17DAA281" w:rsidR="000B5E0E" w:rsidRDefault="000B5E0E" w:rsidP="000B5E0E">
      <w:pPr>
        <w:spacing w:after="120" w:line="240" w:lineRule="auto"/>
        <w:ind w:left="426"/>
        <w:jc w:val="both"/>
        <w:rPr>
          <w:rFonts w:ascii="Book Antiqua" w:hAnsi="Book Antiqua" w:cs="Century Gothic"/>
          <w:sz w:val="20"/>
          <w:szCs w:val="20"/>
        </w:rPr>
      </w:pPr>
      <w:r w:rsidRPr="002265CD">
        <w:rPr>
          <w:rFonts w:ascii="Book Antiqua" w:hAnsi="Book Antiqua" w:cs="Book Antiqua"/>
          <w:sz w:val="20"/>
          <w:szCs w:val="20"/>
        </w:rPr>
        <w:t xml:space="preserve">Zamawiający przeznaczył na realizację zamówienia </w:t>
      </w:r>
      <w:r>
        <w:rPr>
          <w:rFonts w:ascii="Book Antiqua" w:hAnsi="Book Antiqua" w:cs="Book Antiqua"/>
          <w:sz w:val="20"/>
          <w:szCs w:val="20"/>
        </w:rPr>
        <w:t>7 416,20</w:t>
      </w:r>
      <w:r w:rsidRPr="002265CD">
        <w:rPr>
          <w:rFonts w:ascii="Book Antiqua" w:hAnsi="Book Antiqua" w:cs="Book Antiqua"/>
          <w:sz w:val="20"/>
          <w:szCs w:val="20"/>
        </w:rPr>
        <w:t xml:space="preserve"> zł </w:t>
      </w:r>
      <w:r w:rsidRPr="00A93C99">
        <w:rPr>
          <w:rFonts w:ascii="Book Antiqua" w:hAnsi="Book Antiqua" w:cs="Century Gothic"/>
          <w:sz w:val="20"/>
          <w:szCs w:val="20"/>
        </w:rPr>
        <w:t>brutto</w:t>
      </w:r>
      <w:r>
        <w:rPr>
          <w:rFonts w:ascii="Book Antiqua" w:hAnsi="Book Antiqua" w:cs="Century Gothic"/>
          <w:sz w:val="20"/>
          <w:szCs w:val="20"/>
        </w:rPr>
        <w:t xml:space="preserve">. </w:t>
      </w:r>
      <w:r w:rsidRPr="00A93C99">
        <w:rPr>
          <w:rFonts w:ascii="Book Antiqua" w:hAnsi="Book Antiqua" w:cs="Century Gothic"/>
          <w:sz w:val="20"/>
          <w:szCs w:val="20"/>
        </w:rPr>
        <w:t>W związku z powyższym oferta złożona w niniejszym postępowaniu przewyższa kwotę jaką Zamawiający przeznaczył na sfinansowanie zamówienia. Po analizie możliwości finansowych, Zamawiający stwierdził, iż w chwili obecnej nie ma możliwości zwiększenia kwoty pierwotnej przeznaczonej na realizację zamówienia do kwoty danej oferty.</w:t>
      </w:r>
    </w:p>
    <w:p w14:paraId="3998F4EC" w14:textId="77777777" w:rsidR="00DD3B7E" w:rsidRDefault="00DD3B7E" w:rsidP="000B5E0E">
      <w:pPr>
        <w:spacing w:after="120" w:line="240" w:lineRule="auto"/>
        <w:ind w:left="426"/>
        <w:jc w:val="both"/>
        <w:rPr>
          <w:rFonts w:ascii="Book Antiqua" w:hAnsi="Book Antiqua" w:cs="Century Gothic"/>
          <w:sz w:val="20"/>
          <w:szCs w:val="20"/>
        </w:rPr>
      </w:pPr>
      <w:bookmarkStart w:id="0" w:name="_GoBack"/>
      <w:bookmarkEnd w:id="0"/>
    </w:p>
    <w:p w14:paraId="2F44472D" w14:textId="31814693" w:rsidR="000B5E0E" w:rsidRPr="000B5E0E" w:rsidRDefault="000B5E0E" w:rsidP="000B5E0E">
      <w:pPr>
        <w:pStyle w:val="Akapitzlist"/>
        <w:numPr>
          <w:ilvl w:val="0"/>
          <w:numId w:val="31"/>
        </w:num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0B5E0E">
        <w:rPr>
          <w:rFonts w:ascii="Book Antiqua" w:hAnsi="Book Antiqua" w:cs="Book Antiqua"/>
          <w:sz w:val="20"/>
          <w:szCs w:val="20"/>
        </w:rPr>
        <w:lastRenderedPageBreak/>
        <w:t>Zamawiający uni</w:t>
      </w:r>
      <w:r w:rsidR="00ED631F">
        <w:rPr>
          <w:rFonts w:ascii="Book Antiqua" w:hAnsi="Book Antiqua" w:cs="Book Antiqua"/>
          <w:sz w:val="20"/>
          <w:szCs w:val="20"/>
        </w:rPr>
        <w:t>eważnia postępowanie w części 1 i 4</w:t>
      </w:r>
      <w:r w:rsidRPr="000B5E0E">
        <w:rPr>
          <w:rFonts w:ascii="Book Antiqua" w:hAnsi="Book Antiqua" w:cs="Book Antiqua"/>
          <w:sz w:val="20"/>
          <w:szCs w:val="20"/>
        </w:rPr>
        <w:t>.</w:t>
      </w:r>
    </w:p>
    <w:p w14:paraId="696B5639" w14:textId="77777777" w:rsidR="000B5E0E" w:rsidRPr="002265CD" w:rsidRDefault="000B5E0E" w:rsidP="000B5E0E">
      <w:pPr>
        <w:spacing w:after="120" w:line="240" w:lineRule="auto"/>
        <w:ind w:left="426"/>
        <w:jc w:val="both"/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</w:pPr>
      <w:r w:rsidRPr="002265CD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Uzasadnienie:</w:t>
      </w:r>
    </w:p>
    <w:p w14:paraId="55D7B07B" w14:textId="7A684246" w:rsidR="000B5E0E" w:rsidRDefault="000B5E0E" w:rsidP="000B5E0E">
      <w:pPr>
        <w:spacing w:after="120" w:line="24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6E2298">
        <w:rPr>
          <w:rFonts w:ascii="Book Antiqua" w:hAnsi="Book Antiqua" w:cs="Book Antiqua"/>
          <w:sz w:val="20"/>
          <w:szCs w:val="20"/>
        </w:rPr>
        <w:t xml:space="preserve">W terminie wyznaczonym jako termin składania ofert, tj. do dnia </w:t>
      </w:r>
      <w:r w:rsidR="00ED631F">
        <w:rPr>
          <w:rFonts w:ascii="Book Antiqua" w:hAnsi="Book Antiqua" w:cs="Book Antiqua"/>
          <w:sz w:val="20"/>
          <w:szCs w:val="20"/>
        </w:rPr>
        <w:t>23</w:t>
      </w:r>
      <w:r w:rsidRPr="006E2298">
        <w:rPr>
          <w:rFonts w:ascii="Book Antiqua" w:hAnsi="Book Antiqua" w:cs="Book Antiqua"/>
          <w:sz w:val="20"/>
          <w:szCs w:val="20"/>
        </w:rPr>
        <w:t>.0</w:t>
      </w:r>
      <w:r w:rsidR="00ED631F">
        <w:rPr>
          <w:rFonts w:ascii="Book Antiqua" w:hAnsi="Book Antiqua" w:cs="Book Antiqua"/>
          <w:sz w:val="20"/>
          <w:szCs w:val="20"/>
        </w:rPr>
        <w:t>7</w:t>
      </w:r>
      <w:r w:rsidRPr="006E2298">
        <w:rPr>
          <w:rFonts w:ascii="Book Antiqua" w:hAnsi="Book Antiqua" w:cs="Book Antiqua"/>
          <w:sz w:val="20"/>
          <w:szCs w:val="20"/>
        </w:rPr>
        <w:t>.20</w:t>
      </w:r>
      <w:r w:rsidR="00ED631F">
        <w:rPr>
          <w:rFonts w:ascii="Book Antiqua" w:hAnsi="Book Antiqua" w:cs="Book Antiqua"/>
          <w:sz w:val="20"/>
          <w:szCs w:val="20"/>
        </w:rPr>
        <w:t>20</w:t>
      </w:r>
      <w:r w:rsidRPr="006E2298">
        <w:rPr>
          <w:rFonts w:ascii="Book Antiqua" w:hAnsi="Book Antiqua" w:cs="Book Antiqua"/>
          <w:sz w:val="20"/>
          <w:szCs w:val="20"/>
        </w:rPr>
        <w:t xml:space="preserve"> r. do godz. 10:00 nie została złożona żadna oferta</w:t>
      </w:r>
      <w:r>
        <w:rPr>
          <w:rFonts w:ascii="Book Antiqua" w:hAnsi="Book Antiqua" w:cs="Book Antiqua"/>
          <w:sz w:val="20"/>
          <w:szCs w:val="20"/>
        </w:rPr>
        <w:t xml:space="preserve"> na powyższe części.</w:t>
      </w:r>
    </w:p>
    <w:p w14:paraId="508A1060" w14:textId="77777777" w:rsidR="00ED631F" w:rsidRDefault="00ED631F" w:rsidP="00A947F1">
      <w:pPr>
        <w:jc w:val="right"/>
        <w:rPr>
          <w:rFonts w:ascii="Century Gothic" w:hAnsi="Century Gothic"/>
          <w:szCs w:val="20"/>
        </w:rPr>
      </w:pPr>
    </w:p>
    <w:p w14:paraId="7AB5A059" w14:textId="127FEBE9" w:rsidR="00A947F1" w:rsidRDefault="00A947F1" w:rsidP="00A947F1">
      <w:pPr>
        <w:jc w:val="right"/>
        <w:rPr>
          <w:rFonts w:ascii="Century Gothic" w:hAnsi="Century Gothic"/>
          <w:szCs w:val="20"/>
        </w:rPr>
      </w:pPr>
      <w:r w:rsidRPr="00E14070">
        <w:rPr>
          <w:rFonts w:ascii="Century Gothic" w:hAnsi="Century Gothic"/>
          <w:szCs w:val="20"/>
        </w:rPr>
        <w:t>Kanclerz UKW</w:t>
      </w:r>
    </w:p>
    <w:p w14:paraId="66929E79" w14:textId="6096A27C" w:rsidR="00164FB6" w:rsidRDefault="00A947F1" w:rsidP="00ED631F">
      <w:pPr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  <w:r w:rsidRPr="00E14070">
        <w:rPr>
          <w:rFonts w:ascii="Century Gothic" w:hAnsi="Century Gothic"/>
          <w:szCs w:val="20"/>
        </w:rPr>
        <w:t>Mgr Renata Malak</w:t>
      </w:r>
    </w:p>
    <w:sectPr w:rsidR="00164FB6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3155A" w14:textId="77777777" w:rsidR="00502AF4" w:rsidRDefault="00502AF4" w:rsidP="00A65945">
      <w:pPr>
        <w:spacing w:after="0" w:line="240" w:lineRule="auto"/>
      </w:pPr>
      <w:r>
        <w:separator/>
      </w:r>
    </w:p>
  </w:endnote>
  <w:endnote w:type="continuationSeparator" w:id="0">
    <w:p w14:paraId="05B28343" w14:textId="77777777" w:rsidR="00502AF4" w:rsidRDefault="00502AF4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1C7A" w14:textId="77777777" w:rsidR="00502AF4" w:rsidRDefault="00502AF4" w:rsidP="00A65945">
      <w:pPr>
        <w:spacing w:after="0" w:line="240" w:lineRule="auto"/>
      </w:pPr>
      <w:r>
        <w:separator/>
      </w:r>
    </w:p>
  </w:footnote>
  <w:footnote w:type="continuationSeparator" w:id="0">
    <w:p w14:paraId="2B13970F" w14:textId="77777777" w:rsidR="00502AF4" w:rsidRDefault="00502AF4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7D96"/>
    <w:multiLevelType w:val="hybridMultilevel"/>
    <w:tmpl w:val="DC961AC0"/>
    <w:lvl w:ilvl="0" w:tplc="A90A50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83693"/>
    <w:multiLevelType w:val="hybridMultilevel"/>
    <w:tmpl w:val="E904F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30"/>
  </w:num>
  <w:num w:numId="6">
    <w:abstractNumId w:val="9"/>
  </w:num>
  <w:num w:numId="7">
    <w:abstractNumId w:val="25"/>
  </w:num>
  <w:num w:numId="8">
    <w:abstractNumId w:val="14"/>
  </w:num>
  <w:num w:numId="9">
    <w:abstractNumId w:val="12"/>
  </w:num>
  <w:num w:numId="10">
    <w:abstractNumId w:val="24"/>
  </w:num>
  <w:num w:numId="11">
    <w:abstractNumId w:val="19"/>
  </w:num>
  <w:num w:numId="12">
    <w:abstractNumId w:val="11"/>
  </w:num>
  <w:num w:numId="13">
    <w:abstractNumId w:val="2"/>
  </w:num>
  <w:num w:numId="14">
    <w:abstractNumId w:val="17"/>
  </w:num>
  <w:num w:numId="15">
    <w:abstractNumId w:val="18"/>
  </w:num>
  <w:num w:numId="16">
    <w:abstractNumId w:val="15"/>
  </w:num>
  <w:num w:numId="17">
    <w:abstractNumId w:val="1"/>
  </w:num>
  <w:num w:numId="18">
    <w:abstractNumId w:val="23"/>
  </w:num>
  <w:num w:numId="19">
    <w:abstractNumId w:val="28"/>
  </w:num>
  <w:num w:numId="20">
    <w:abstractNumId w:val="29"/>
  </w:num>
  <w:num w:numId="21">
    <w:abstractNumId w:val="0"/>
  </w:num>
  <w:num w:numId="22">
    <w:abstractNumId w:val="22"/>
  </w:num>
  <w:num w:numId="23">
    <w:abstractNumId w:val="3"/>
  </w:num>
  <w:num w:numId="24">
    <w:abstractNumId w:val="27"/>
  </w:num>
  <w:num w:numId="25">
    <w:abstractNumId w:val="8"/>
  </w:num>
  <w:num w:numId="26">
    <w:abstractNumId w:val="7"/>
  </w:num>
  <w:num w:numId="27">
    <w:abstractNumId w:val="20"/>
  </w:num>
  <w:num w:numId="28">
    <w:abstractNumId w:val="4"/>
  </w:num>
  <w:num w:numId="29">
    <w:abstractNumId w:val="13"/>
  </w:num>
  <w:num w:numId="30">
    <w:abstractNumId w:val="6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42B"/>
    <w:rsid w:val="00020808"/>
    <w:rsid w:val="00034CBE"/>
    <w:rsid w:val="000521D5"/>
    <w:rsid w:val="0006462F"/>
    <w:rsid w:val="00071FE4"/>
    <w:rsid w:val="0007340B"/>
    <w:rsid w:val="00077B3C"/>
    <w:rsid w:val="00080BCB"/>
    <w:rsid w:val="000933C7"/>
    <w:rsid w:val="00097EDB"/>
    <w:rsid w:val="000A7FDE"/>
    <w:rsid w:val="000B3CD0"/>
    <w:rsid w:val="000B5E0E"/>
    <w:rsid w:val="000D5EBF"/>
    <w:rsid w:val="000E5E8B"/>
    <w:rsid w:val="000F423B"/>
    <w:rsid w:val="000F5A47"/>
    <w:rsid w:val="00104E03"/>
    <w:rsid w:val="00123B08"/>
    <w:rsid w:val="00140908"/>
    <w:rsid w:val="0014516F"/>
    <w:rsid w:val="00145AB1"/>
    <w:rsid w:val="00161F38"/>
    <w:rsid w:val="00164FB6"/>
    <w:rsid w:val="001A08DB"/>
    <w:rsid w:val="001A0B30"/>
    <w:rsid w:val="001B3D9C"/>
    <w:rsid w:val="001C652B"/>
    <w:rsid w:val="001C6E27"/>
    <w:rsid w:val="001D50B6"/>
    <w:rsid w:val="001E0DE4"/>
    <w:rsid w:val="001E7130"/>
    <w:rsid w:val="001F32C9"/>
    <w:rsid w:val="001F6443"/>
    <w:rsid w:val="002008A9"/>
    <w:rsid w:val="002328C8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313E4E"/>
    <w:rsid w:val="0033037B"/>
    <w:rsid w:val="00332291"/>
    <w:rsid w:val="0033263D"/>
    <w:rsid w:val="00332F27"/>
    <w:rsid w:val="00362D35"/>
    <w:rsid w:val="00381DA4"/>
    <w:rsid w:val="00391F95"/>
    <w:rsid w:val="003929A0"/>
    <w:rsid w:val="003A0E9B"/>
    <w:rsid w:val="003B0C09"/>
    <w:rsid w:val="003B1818"/>
    <w:rsid w:val="003C453F"/>
    <w:rsid w:val="003E1CA4"/>
    <w:rsid w:val="003F7D3B"/>
    <w:rsid w:val="004110FD"/>
    <w:rsid w:val="004153AC"/>
    <w:rsid w:val="004161D9"/>
    <w:rsid w:val="00425753"/>
    <w:rsid w:val="0043515A"/>
    <w:rsid w:val="004400C9"/>
    <w:rsid w:val="00470CBE"/>
    <w:rsid w:val="00492E8A"/>
    <w:rsid w:val="004B0F68"/>
    <w:rsid w:val="004C7241"/>
    <w:rsid w:val="004F11DB"/>
    <w:rsid w:val="00502AF4"/>
    <w:rsid w:val="00511973"/>
    <w:rsid w:val="00523999"/>
    <w:rsid w:val="0052495E"/>
    <w:rsid w:val="005256D1"/>
    <w:rsid w:val="00526854"/>
    <w:rsid w:val="00540BEB"/>
    <w:rsid w:val="00553732"/>
    <w:rsid w:val="00553932"/>
    <w:rsid w:val="005553D2"/>
    <w:rsid w:val="00566384"/>
    <w:rsid w:val="005934CB"/>
    <w:rsid w:val="005A5010"/>
    <w:rsid w:val="005C45A3"/>
    <w:rsid w:val="005E2EE2"/>
    <w:rsid w:val="005F3DC5"/>
    <w:rsid w:val="005F3DFF"/>
    <w:rsid w:val="00622BEA"/>
    <w:rsid w:val="00671D08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9200F"/>
    <w:rsid w:val="0089574F"/>
    <w:rsid w:val="008B0F18"/>
    <w:rsid w:val="008B6AF2"/>
    <w:rsid w:val="008C2C32"/>
    <w:rsid w:val="008C7D01"/>
    <w:rsid w:val="008E465B"/>
    <w:rsid w:val="008E58F1"/>
    <w:rsid w:val="008F2FD1"/>
    <w:rsid w:val="008F5892"/>
    <w:rsid w:val="00900D0F"/>
    <w:rsid w:val="00940362"/>
    <w:rsid w:val="009423AF"/>
    <w:rsid w:val="00944C45"/>
    <w:rsid w:val="009647B1"/>
    <w:rsid w:val="0097140D"/>
    <w:rsid w:val="00977EDC"/>
    <w:rsid w:val="009802D0"/>
    <w:rsid w:val="009861EA"/>
    <w:rsid w:val="009919FF"/>
    <w:rsid w:val="009A6172"/>
    <w:rsid w:val="009A78EC"/>
    <w:rsid w:val="009D75D4"/>
    <w:rsid w:val="009E29EA"/>
    <w:rsid w:val="009E3BE1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45BD"/>
    <w:rsid w:val="00A750E9"/>
    <w:rsid w:val="00A947F1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34709"/>
    <w:rsid w:val="00B6618E"/>
    <w:rsid w:val="00B743A3"/>
    <w:rsid w:val="00B814D9"/>
    <w:rsid w:val="00B8498C"/>
    <w:rsid w:val="00BA459F"/>
    <w:rsid w:val="00BA4870"/>
    <w:rsid w:val="00BA5EAE"/>
    <w:rsid w:val="00BB61B4"/>
    <w:rsid w:val="00BC1048"/>
    <w:rsid w:val="00BC253B"/>
    <w:rsid w:val="00BD48C5"/>
    <w:rsid w:val="00BE032D"/>
    <w:rsid w:val="00C079B3"/>
    <w:rsid w:val="00C07D5D"/>
    <w:rsid w:val="00C168C3"/>
    <w:rsid w:val="00C33924"/>
    <w:rsid w:val="00C33C8F"/>
    <w:rsid w:val="00C350B2"/>
    <w:rsid w:val="00C37B72"/>
    <w:rsid w:val="00C717CB"/>
    <w:rsid w:val="00C72B50"/>
    <w:rsid w:val="00C83F08"/>
    <w:rsid w:val="00CA4BE8"/>
    <w:rsid w:val="00CD3DEF"/>
    <w:rsid w:val="00CE3CFB"/>
    <w:rsid w:val="00D0081E"/>
    <w:rsid w:val="00D40D8D"/>
    <w:rsid w:val="00D47F96"/>
    <w:rsid w:val="00D520B4"/>
    <w:rsid w:val="00D53A41"/>
    <w:rsid w:val="00D71838"/>
    <w:rsid w:val="00D73073"/>
    <w:rsid w:val="00D809D0"/>
    <w:rsid w:val="00D83563"/>
    <w:rsid w:val="00D94F37"/>
    <w:rsid w:val="00DB0DC1"/>
    <w:rsid w:val="00DC2A92"/>
    <w:rsid w:val="00DD0550"/>
    <w:rsid w:val="00DD3B7E"/>
    <w:rsid w:val="00DD76D0"/>
    <w:rsid w:val="00DE77C1"/>
    <w:rsid w:val="00DF471D"/>
    <w:rsid w:val="00E31BAF"/>
    <w:rsid w:val="00E534B9"/>
    <w:rsid w:val="00E67DD1"/>
    <w:rsid w:val="00E84EDD"/>
    <w:rsid w:val="00EA6AA7"/>
    <w:rsid w:val="00EB27C9"/>
    <w:rsid w:val="00EB57CC"/>
    <w:rsid w:val="00EC2E1B"/>
    <w:rsid w:val="00ED1B61"/>
    <w:rsid w:val="00ED5AD4"/>
    <w:rsid w:val="00ED631F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315"/>
    <w:rsid w:val="00F84B9D"/>
    <w:rsid w:val="00F853AE"/>
    <w:rsid w:val="00F900AC"/>
    <w:rsid w:val="00F91F37"/>
    <w:rsid w:val="00FA5C81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w.edu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EC11-6A2A-47A0-AA41-A3903691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6</cp:revision>
  <cp:lastPrinted>2020-07-23T11:49:00Z</cp:lastPrinted>
  <dcterms:created xsi:type="dcterms:W3CDTF">2020-07-23T11:35:00Z</dcterms:created>
  <dcterms:modified xsi:type="dcterms:W3CDTF">2020-07-23T11:58:00Z</dcterms:modified>
</cp:coreProperties>
</file>