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43" w:rsidRDefault="00D60043" w:rsidP="00D60043">
      <w:pPr>
        <w:rPr>
          <w:rFonts w:ascii="Cambria" w:hAnsi="Cambria" w:cs="Tahoma"/>
        </w:rPr>
      </w:pPr>
    </w:p>
    <w:p w:rsidR="00D60043" w:rsidRDefault="00D60043" w:rsidP="00D60043">
      <w:pPr>
        <w:rPr>
          <w:rFonts w:ascii="Cambria" w:hAnsi="Cambria" w:cs="Tahoma"/>
        </w:rPr>
      </w:pPr>
    </w:p>
    <w:p w:rsidR="00D60043" w:rsidRDefault="00D60043" w:rsidP="00D60043">
      <w:pPr>
        <w:rPr>
          <w:rFonts w:ascii="Cambria" w:hAnsi="Cambria" w:cs="Tahoma"/>
        </w:rPr>
      </w:pPr>
    </w:p>
    <w:p w:rsidR="00D60043" w:rsidRDefault="00D60043" w:rsidP="00D60043">
      <w:pPr>
        <w:rPr>
          <w:rFonts w:ascii="Cambria" w:hAnsi="Cambria" w:cs="Tahoma"/>
        </w:rPr>
      </w:pPr>
    </w:p>
    <w:p w:rsidR="00D60043" w:rsidRPr="00322EDE" w:rsidRDefault="00D60043" w:rsidP="00D60043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>Znak sprawy: ZOZ.V.010/DZP/</w:t>
      </w:r>
      <w:r w:rsidR="00B70B2C">
        <w:rPr>
          <w:rFonts w:ascii="Cambria" w:hAnsi="Cambria" w:cs="Tahoma"/>
        </w:rPr>
        <w:t>19</w:t>
      </w:r>
      <w:r>
        <w:rPr>
          <w:rFonts w:ascii="Cambria" w:hAnsi="Cambria" w:cs="Tahoma"/>
        </w:rPr>
        <w:t>/PU/2</w:t>
      </w:r>
      <w:r w:rsidR="00B70B2C">
        <w:rPr>
          <w:rFonts w:ascii="Cambria" w:hAnsi="Cambria" w:cs="Tahoma"/>
        </w:rPr>
        <w:t>3</w:t>
      </w:r>
      <w:r w:rsidRPr="00322EDE">
        <w:rPr>
          <w:rFonts w:ascii="Cambria" w:hAnsi="Cambria" w:cs="Tahoma"/>
        </w:rPr>
        <w:t xml:space="preserve">              Sucha Beskidzka dnia </w:t>
      </w:r>
      <w:r w:rsidR="00153296">
        <w:rPr>
          <w:rFonts w:ascii="Cambria" w:hAnsi="Cambria" w:cs="Tahoma"/>
        </w:rPr>
        <w:t>19.</w:t>
      </w:r>
      <w:r w:rsidR="00B70B2C">
        <w:rPr>
          <w:rFonts w:ascii="Cambria" w:hAnsi="Cambria" w:cs="Tahoma"/>
        </w:rPr>
        <w:t xml:space="preserve">09.2023r. </w:t>
      </w:r>
      <w:r>
        <w:rPr>
          <w:rFonts w:ascii="Cambria" w:hAnsi="Cambria" w:cs="Tahoma"/>
        </w:rPr>
        <w:t xml:space="preserve"> </w:t>
      </w:r>
    </w:p>
    <w:p w:rsidR="00D60043" w:rsidRPr="00322EDE" w:rsidRDefault="00D60043" w:rsidP="00D60043">
      <w:pPr>
        <w:rPr>
          <w:rFonts w:ascii="Cambria" w:hAnsi="Cambria" w:cs="Tahoma"/>
        </w:rPr>
      </w:pPr>
    </w:p>
    <w:p w:rsidR="00D60043" w:rsidRPr="00322EDE" w:rsidRDefault="00D60043" w:rsidP="00D60043">
      <w:pPr>
        <w:rPr>
          <w:rFonts w:ascii="Cambria" w:hAnsi="Cambria" w:cs="Tahoma"/>
        </w:rPr>
      </w:pPr>
    </w:p>
    <w:p w:rsidR="00D60043" w:rsidRPr="00322EDE" w:rsidRDefault="00D60043" w:rsidP="00D60043">
      <w:pPr>
        <w:rPr>
          <w:rFonts w:ascii="Cambria" w:hAnsi="Cambria" w:cs="Tahoma"/>
        </w:rPr>
      </w:pPr>
    </w:p>
    <w:p w:rsidR="00D60043" w:rsidRPr="00B70B2C" w:rsidRDefault="00D60043" w:rsidP="00944E55">
      <w:pPr>
        <w:pStyle w:val="Tekstpodstawowy2"/>
        <w:spacing w:after="0" w:line="240" w:lineRule="auto"/>
        <w:jc w:val="both"/>
        <w:rPr>
          <w:rFonts w:ascii="Cambria" w:hAnsi="Cambria" w:cs="Tahoma"/>
          <w:color w:val="000000" w:themeColor="text1"/>
          <w:sz w:val="24"/>
          <w:szCs w:val="24"/>
        </w:rPr>
      </w:pPr>
      <w:r w:rsidRPr="00B70B2C">
        <w:rPr>
          <w:rFonts w:ascii="Cambria" w:hAnsi="Cambria" w:cs="Tahoma"/>
          <w:color w:val="000000" w:themeColor="text1"/>
          <w:sz w:val="24"/>
          <w:szCs w:val="24"/>
        </w:rPr>
        <w:t>Dot</w:t>
      </w:r>
      <w:r w:rsidR="00B70B2C" w:rsidRPr="00B70B2C">
        <w:rPr>
          <w:rFonts w:ascii="Cambria" w:hAnsi="Cambria" w:cs="Tahoma"/>
          <w:color w:val="000000" w:themeColor="text1"/>
          <w:sz w:val="24"/>
          <w:szCs w:val="24"/>
        </w:rPr>
        <w:t xml:space="preserve">yczy: Wyniku zapytania ofertowe  </w:t>
      </w:r>
      <w:r w:rsidR="00B70B2C" w:rsidRPr="00B70B2C">
        <w:rPr>
          <w:rFonts w:ascii="Cambria" w:hAnsi="Cambria" w:cs="Tahoma"/>
          <w:color w:val="000000" w:themeColor="text1"/>
          <w:position w:val="2"/>
        </w:rPr>
        <w:t>USŁUGI KONSERWACJI URZADZEŃ DŹWIGOWYCH</w:t>
      </w:r>
      <w:r w:rsidR="00B70B2C" w:rsidRPr="00B70B2C">
        <w:rPr>
          <w:rFonts w:ascii="Cambria" w:hAnsi="Cambria"/>
          <w:color w:val="000000" w:themeColor="text1"/>
          <w:sz w:val="22"/>
          <w:szCs w:val="22"/>
        </w:rPr>
        <w:t xml:space="preserve">. </w:t>
      </w:r>
      <w:r w:rsidRPr="00B70B2C">
        <w:rPr>
          <w:rFonts w:ascii="Cambria" w:hAnsi="Cambria" w:cs="Tahoma"/>
          <w:color w:val="000000" w:themeColor="text1"/>
          <w:sz w:val="24"/>
          <w:szCs w:val="24"/>
        </w:rPr>
        <w:t xml:space="preserve">           </w:t>
      </w:r>
    </w:p>
    <w:p w:rsidR="00D60043" w:rsidRPr="00322EDE" w:rsidRDefault="00D60043" w:rsidP="00D60043">
      <w:pPr>
        <w:tabs>
          <w:tab w:val="left" w:pos="4020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</w:p>
    <w:p w:rsidR="00D60043" w:rsidRPr="00322EDE" w:rsidRDefault="00D60043" w:rsidP="00D60043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  <w:t>Dyrekcja Zespołu Opieki Zdrowotnej w Suchej Beskidzkiej informuje o wyniku w/w postępowania.</w:t>
      </w:r>
    </w:p>
    <w:p w:rsidR="00D60043" w:rsidRDefault="00D60043" w:rsidP="00D60043">
      <w:pPr>
        <w:rPr>
          <w:rFonts w:ascii="Cambria" w:hAnsi="Cambria" w:cs="Tahoma"/>
        </w:rPr>
      </w:pPr>
    </w:p>
    <w:p w:rsidR="00D60043" w:rsidRDefault="00D60043" w:rsidP="00706995">
      <w:pPr>
        <w:rPr>
          <w:rFonts w:ascii="Cambria" w:hAnsi="Cambria" w:cs="Tahoma"/>
        </w:rPr>
      </w:pPr>
      <w:r>
        <w:rPr>
          <w:rFonts w:ascii="Cambria" w:hAnsi="Cambria" w:cs="Tahoma"/>
        </w:rPr>
        <w:t>Oferty złożyły firmy:</w:t>
      </w:r>
    </w:p>
    <w:p w:rsidR="00944E55" w:rsidRDefault="00BD7863" w:rsidP="00944E55">
      <w:pPr>
        <w:pStyle w:val="Akapitzlist"/>
        <w:numPr>
          <w:ilvl w:val="0"/>
          <w:numId w:val="1"/>
        </w:numPr>
        <w:tabs>
          <w:tab w:val="left" w:pos="3360"/>
        </w:tabs>
        <w:rPr>
          <w:rFonts w:ascii="Cambria" w:hAnsi="Cambria" w:cs="Tahoma"/>
        </w:rPr>
      </w:pPr>
      <w:r>
        <w:rPr>
          <w:rFonts w:ascii="Cambria" w:hAnsi="Cambria" w:cs="Tahoma"/>
        </w:rPr>
        <w:t xml:space="preserve">Dźwig Serwis S.C. Grzegorz Gach i Łukasz Gach ul. Piękna 4, 34-324 Lipowa </w:t>
      </w:r>
    </w:p>
    <w:p w:rsidR="00BD7863" w:rsidRPr="00706995" w:rsidRDefault="00BD7863" w:rsidP="00944E55">
      <w:pPr>
        <w:pStyle w:val="Akapitzlist"/>
        <w:numPr>
          <w:ilvl w:val="0"/>
          <w:numId w:val="1"/>
        </w:numPr>
        <w:tabs>
          <w:tab w:val="left" w:pos="3360"/>
        </w:tabs>
        <w:rPr>
          <w:rFonts w:ascii="Cambria" w:hAnsi="Cambria" w:cs="Tahoma"/>
        </w:rPr>
      </w:pPr>
      <w:r>
        <w:rPr>
          <w:rFonts w:ascii="Cambria" w:hAnsi="Cambria" w:cs="Tahoma"/>
        </w:rPr>
        <w:t xml:space="preserve">TK </w:t>
      </w:r>
      <w:proofErr w:type="spellStart"/>
      <w:r>
        <w:rPr>
          <w:rFonts w:ascii="Cambria" w:hAnsi="Cambria" w:cs="Tahoma"/>
        </w:rPr>
        <w:t>Elevator</w:t>
      </w:r>
      <w:proofErr w:type="spellEnd"/>
      <w:r>
        <w:rPr>
          <w:rFonts w:ascii="Cambria" w:hAnsi="Cambria" w:cs="Tahoma"/>
        </w:rPr>
        <w:t xml:space="preserve"> </w:t>
      </w:r>
      <w:proofErr w:type="spellStart"/>
      <w:r>
        <w:rPr>
          <w:rFonts w:ascii="Cambria" w:hAnsi="Cambria" w:cs="Tahoma"/>
        </w:rPr>
        <w:t>Eastern</w:t>
      </w:r>
      <w:proofErr w:type="spellEnd"/>
      <w:r>
        <w:rPr>
          <w:rFonts w:ascii="Cambria" w:hAnsi="Cambria" w:cs="Tahoma"/>
        </w:rPr>
        <w:t xml:space="preserve"> Europe GmbH Al. Jerozolimskie 179, 02-222 Warszawa </w:t>
      </w:r>
    </w:p>
    <w:p w:rsidR="00D60043" w:rsidRDefault="00D60043" w:rsidP="00D60043">
      <w:pPr>
        <w:rPr>
          <w:rFonts w:ascii="Cambria" w:hAnsi="Cambria" w:cs="Tahoma"/>
          <w:b/>
        </w:rPr>
      </w:pPr>
    </w:p>
    <w:p w:rsidR="00D60043" w:rsidRDefault="00D60043" w:rsidP="00D60043">
      <w:pPr>
        <w:rPr>
          <w:rFonts w:ascii="Cambria" w:hAnsi="Cambria" w:cs="Tahoma"/>
        </w:rPr>
      </w:pPr>
      <w:r w:rsidRPr="00741360">
        <w:rPr>
          <w:rFonts w:ascii="Cambria" w:hAnsi="Cambria" w:cs="Tahoma"/>
        </w:rPr>
        <w:t>Zespół uznał za</w:t>
      </w:r>
      <w:r>
        <w:rPr>
          <w:rFonts w:ascii="Cambria" w:hAnsi="Cambria" w:cs="Tahoma"/>
        </w:rPr>
        <w:t xml:space="preserve"> najkorzystniejszą</w:t>
      </w:r>
      <w:r w:rsidRPr="00741360">
        <w:rPr>
          <w:rFonts w:ascii="Cambria" w:hAnsi="Cambria" w:cs="Tahoma"/>
        </w:rPr>
        <w:t xml:space="preserve"> ofertę firmy:</w:t>
      </w:r>
    </w:p>
    <w:p w:rsidR="00BD7863" w:rsidRPr="00BD7863" w:rsidRDefault="00BD7863" w:rsidP="00BD7863">
      <w:pPr>
        <w:tabs>
          <w:tab w:val="left" w:pos="3360"/>
        </w:tabs>
        <w:rPr>
          <w:rFonts w:ascii="Cambria" w:hAnsi="Cambria" w:cs="Tahoma"/>
        </w:rPr>
      </w:pPr>
      <w:r w:rsidRPr="00BD7863">
        <w:rPr>
          <w:rFonts w:ascii="Cambria" w:hAnsi="Cambria" w:cs="Tahoma"/>
        </w:rPr>
        <w:t xml:space="preserve">Dźwig Serwis S.C. Grzegorz Gach i Łukasz Gach ul. Piękna 4, 34-324 Lipowa </w:t>
      </w:r>
    </w:p>
    <w:p w:rsidR="00706995" w:rsidRDefault="00706995" w:rsidP="00D60043">
      <w:pPr>
        <w:rPr>
          <w:rFonts w:ascii="Cambria" w:hAnsi="Cambria" w:cs="Tahoma"/>
        </w:rPr>
      </w:pPr>
    </w:p>
    <w:p w:rsidR="00BD7863" w:rsidRDefault="00BD7863" w:rsidP="00D60043">
      <w:pPr>
        <w:rPr>
          <w:rFonts w:ascii="Cambria" w:hAnsi="Cambria" w:cs="Tahoma"/>
        </w:rPr>
      </w:pPr>
    </w:p>
    <w:p w:rsidR="00D60043" w:rsidRPr="00BD6007" w:rsidRDefault="00D60043" w:rsidP="00D60043">
      <w:pPr>
        <w:rPr>
          <w:rFonts w:ascii="Cambria" w:hAnsi="Cambria" w:cs="Tahoma"/>
          <w:b/>
        </w:rPr>
      </w:pPr>
      <w:r w:rsidRPr="00E77005">
        <w:rPr>
          <w:rFonts w:ascii="Cambria" w:hAnsi="Cambria" w:cs="Tahoma"/>
        </w:rPr>
        <w:t>Wartość oferty brutto:</w:t>
      </w:r>
      <w:r w:rsidRPr="00322EDE">
        <w:rPr>
          <w:rFonts w:ascii="Cambria" w:hAnsi="Cambria" w:cs="Tahoma"/>
          <w:b/>
        </w:rPr>
        <w:t xml:space="preserve"> </w:t>
      </w:r>
      <w:r w:rsidR="00BD7863">
        <w:rPr>
          <w:rFonts w:ascii="Cambria" w:hAnsi="Cambria" w:cs="Tahoma"/>
          <w:b/>
        </w:rPr>
        <w:t xml:space="preserve">35 424,00zł </w:t>
      </w:r>
    </w:p>
    <w:p w:rsidR="00BD7863" w:rsidRDefault="00BD7863" w:rsidP="00BD7863">
      <w:pPr>
        <w:jc w:val="right"/>
        <w:rPr>
          <w:rFonts w:ascii="Cambria" w:hAnsi="Cambria" w:cs="Tahoma"/>
          <w:b/>
        </w:rPr>
      </w:pPr>
    </w:p>
    <w:p w:rsidR="00BD7863" w:rsidRDefault="00BD7863" w:rsidP="00BD7863">
      <w:pPr>
        <w:jc w:val="right"/>
        <w:rPr>
          <w:rFonts w:ascii="Cambria" w:hAnsi="Cambria" w:cs="Tahoma"/>
        </w:rPr>
      </w:pPr>
      <w:bookmarkStart w:id="0" w:name="_GoBack"/>
      <w:bookmarkEnd w:id="0"/>
    </w:p>
    <w:p w:rsidR="00D60043" w:rsidRPr="00322EDE" w:rsidRDefault="00D60043" w:rsidP="00BD7863">
      <w:pPr>
        <w:jc w:val="right"/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</w:p>
    <w:p w:rsidR="00D60043" w:rsidRPr="00322EDE" w:rsidRDefault="00D60043" w:rsidP="00D60043">
      <w:pPr>
        <w:tabs>
          <w:tab w:val="center" w:pos="4536"/>
          <w:tab w:val="right" w:pos="9072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</w:p>
    <w:p w:rsidR="00D60043" w:rsidRPr="00322EDE" w:rsidRDefault="00D60043" w:rsidP="00D60043">
      <w:pPr>
        <w:rPr>
          <w:rFonts w:ascii="Cambria" w:hAnsi="Cambria" w:cs="Tahoma"/>
        </w:rPr>
      </w:pPr>
    </w:p>
    <w:p w:rsidR="00923844" w:rsidRDefault="00923844"/>
    <w:sectPr w:rsidR="00923844" w:rsidSect="009238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7D9" w:rsidRDefault="00F267D9" w:rsidP="00F267D9">
      <w:r>
        <w:separator/>
      </w:r>
    </w:p>
  </w:endnote>
  <w:endnote w:type="continuationSeparator" w:id="0">
    <w:p w:rsidR="00F267D9" w:rsidRDefault="00F267D9" w:rsidP="00F2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7D9" w:rsidRDefault="00F267D9" w:rsidP="00F267D9">
      <w:r>
        <w:separator/>
      </w:r>
    </w:p>
  </w:footnote>
  <w:footnote w:type="continuationSeparator" w:id="0">
    <w:p w:rsidR="00F267D9" w:rsidRDefault="00F267D9" w:rsidP="00F26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D9" w:rsidRDefault="00F267D9" w:rsidP="00944E55">
    <w:pPr>
      <w:pStyle w:val="Nagwek"/>
      <w:ind w:left="-567"/>
    </w:pPr>
    <w:r>
      <w:rPr>
        <w:noProof/>
      </w:rPr>
      <w:drawing>
        <wp:inline distT="0" distB="0" distL="0" distR="0" wp14:anchorId="1B0C641D" wp14:editId="77DFB5E3">
          <wp:extent cx="6370320" cy="118554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0320" cy="1185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843F6"/>
    <w:multiLevelType w:val="hybridMultilevel"/>
    <w:tmpl w:val="2F66C5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157C92"/>
    <w:multiLevelType w:val="hybridMultilevel"/>
    <w:tmpl w:val="CAEA08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43"/>
    <w:rsid w:val="00026D52"/>
    <w:rsid w:val="00153296"/>
    <w:rsid w:val="001634F7"/>
    <w:rsid w:val="001833CD"/>
    <w:rsid w:val="0019712D"/>
    <w:rsid w:val="00197772"/>
    <w:rsid w:val="00447879"/>
    <w:rsid w:val="004E4522"/>
    <w:rsid w:val="00706995"/>
    <w:rsid w:val="007D4BA1"/>
    <w:rsid w:val="00917A80"/>
    <w:rsid w:val="00923844"/>
    <w:rsid w:val="00944E55"/>
    <w:rsid w:val="00AC239F"/>
    <w:rsid w:val="00B70B2C"/>
    <w:rsid w:val="00BD7863"/>
    <w:rsid w:val="00BE14F8"/>
    <w:rsid w:val="00D60043"/>
    <w:rsid w:val="00EB75F5"/>
    <w:rsid w:val="00F106AE"/>
    <w:rsid w:val="00F2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CE6AF-D738-47EC-8324-DBA9B19E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12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D4BA1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4BA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D4B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6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5</cp:revision>
  <cp:lastPrinted>2023-09-18T11:48:00Z</cp:lastPrinted>
  <dcterms:created xsi:type="dcterms:W3CDTF">2023-09-18T10:55:00Z</dcterms:created>
  <dcterms:modified xsi:type="dcterms:W3CDTF">2023-09-19T07:26:00Z</dcterms:modified>
</cp:coreProperties>
</file>