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69AB5" w14:textId="77777777" w:rsidR="00C20BCD" w:rsidRPr="00E265F0" w:rsidRDefault="00C20BCD" w:rsidP="00C20BCD">
      <w:pPr>
        <w:pStyle w:val="Nagwek"/>
        <w:rPr>
          <w:rFonts w:ascii="Tahoma" w:hAnsi="Tahoma" w:cs="Tahoma"/>
          <w:b/>
          <w:sz w:val="18"/>
          <w:szCs w:val="18"/>
        </w:rPr>
      </w:pPr>
      <w:r w:rsidRPr="00E265F0">
        <w:rPr>
          <w:rFonts w:ascii="Tahoma" w:hAnsi="Tahoma" w:cs="Tahoma"/>
          <w:b/>
          <w:sz w:val="18"/>
          <w:szCs w:val="18"/>
        </w:rPr>
        <w:t>Zadanie nr 1 Strzykawki, igły, przyrządy, cewniki</w:t>
      </w:r>
    </w:p>
    <w:tbl>
      <w:tblPr>
        <w:tblW w:w="15168" w:type="dxa"/>
        <w:jc w:val="center"/>
        <w:tblCellMar>
          <w:left w:w="70" w:type="dxa"/>
          <w:right w:w="70" w:type="dxa"/>
        </w:tblCellMar>
        <w:tblLook w:val="04A0" w:firstRow="1" w:lastRow="0" w:firstColumn="1" w:lastColumn="0" w:noHBand="0" w:noVBand="1"/>
      </w:tblPr>
      <w:tblGrid>
        <w:gridCol w:w="823"/>
        <w:gridCol w:w="4498"/>
        <w:gridCol w:w="1504"/>
        <w:gridCol w:w="1230"/>
        <w:gridCol w:w="1095"/>
        <w:gridCol w:w="1095"/>
        <w:gridCol w:w="823"/>
        <w:gridCol w:w="771"/>
        <w:gridCol w:w="1443"/>
        <w:gridCol w:w="1886"/>
      </w:tblGrid>
      <w:tr w:rsidR="00C20BCD" w:rsidRPr="00E265F0" w14:paraId="2FC546F2" w14:textId="77777777" w:rsidTr="00BA17D7">
        <w:trPr>
          <w:trHeight w:val="10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29EBE4"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14:paraId="224B7760"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14:paraId="442F66C8"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6986D661"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14:paraId="74DB2B44"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14:paraId="1717BC5A"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14:paraId="04A18ADC"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771" w:type="dxa"/>
            <w:tcBorders>
              <w:top w:val="single" w:sz="4" w:space="0" w:color="000000"/>
              <w:left w:val="nil"/>
              <w:bottom w:val="nil"/>
              <w:right w:val="single" w:sz="4" w:space="0" w:color="000000"/>
            </w:tcBorders>
            <w:shd w:val="clear" w:color="auto" w:fill="auto"/>
            <w:vAlign w:val="bottom"/>
            <w:hideMark/>
          </w:tcPr>
          <w:p w14:paraId="4458DC4F"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00899FE"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886" w:type="dxa"/>
            <w:tcBorders>
              <w:top w:val="single" w:sz="4" w:space="0" w:color="000000"/>
              <w:left w:val="nil"/>
              <w:bottom w:val="nil"/>
              <w:right w:val="single" w:sz="4" w:space="0" w:color="000000"/>
            </w:tcBorders>
          </w:tcPr>
          <w:p w14:paraId="05087035"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20BCD" w:rsidRPr="00E265F0" w14:paraId="63C3D100" w14:textId="77777777"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3E3F7367"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14:paraId="233B06D1"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14:paraId="2A8155F2"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14:paraId="3ECAEC79"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14:paraId="09DEA358"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14:paraId="3D2D2216"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14:paraId="07818BE6"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771" w:type="dxa"/>
            <w:tcBorders>
              <w:top w:val="single" w:sz="4" w:space="0" w:color="000000"/>
              <w:left w:val="nil"/>
              <w:bottom w:val="nil"/>
              <w:right w:val="single" w:sz="4" w:space="0" w:color="000000"/>
            </w:tcBorders>
            <w:shd w:val="clear" w:color="auto" w:fill="auto"/>
            <w:vAlign w:val="bottom"/>
            <w:hideMark/>
          </w:tcPr>
          <w:p w14:paraId="0FE0AB3C"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3915C482"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886" w:type="dxa"/>
            <w:tcBorders>
              <w:top w:val="single" w:sz="4" w:space="0" w:color="000000"/>
              <w:left w:val="nil"/>
              <w:bottom w:val="nil"/>
              <w:right w:val="single" w:sz="4" w:space="0" w:color="000000"/>
            </w:tcBorders>
          </w:tcPr>
          <w:p w14:paraId="13209369" w14:textId="77777777" w:rsidR="00C20BCD" w:rsidRPr="00E265F0" w:rsidRDefault="00C20BCD"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5E576571"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6A35CD21" w14:textId="580D6AB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w:t>
            </w:r>
          </w:p>
        </w:tc>
        <w:tc>
          <w:tcPr>
            <w:tcW w:w="4498" w:type="dxa"/>
            <w:tcBorders>
              <w:top w:val="nil"/>
              <w:left w:val="nil"/>
              <w:bottom w:val="single" w:sz="4" w:space="0" w:color="000000"/>
              <w:right w:val="single" w:sz="4" w:space="0" w:color="000000"/>
            </w:tcBorders>
            <w:shd w:val="clear" w:color="auto" w:fill="auto"/>
            <w:hideMark/>
          </w:tcPr>
          <w:p w14:paraId="2D0B6CEA" w14:textId="6F0BA086"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vAlign w:val="bottom"/>
            <w:hideMark/>
          </w:tcPr>
          <w:p w14:paraId="2A5E2580" w14:textId="04F58DA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8D166D4" w14:textId="66DC47A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62D039"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DDAE244"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1271016"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2A0FD7A"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528F0DC"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6" w:type="dxa"/>
            <w:tcBorders>
              <w:top w:val="single" w:sz="4" w:space="0" w:color="000000"/>
              <w:left w:val="nil"/>
              <w:bottom w:val="single" w:sz="4" w:space="0" w:color="000000"/>
              <w:right w:val="single" w:sz="4" w:space="0" w:color="000000"/>
            </w:tcBorders>
          </w:tcPr>
          <w:p w14:paraId="4EAD02F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BBD1AAD"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59DB843B" w14:textId="5DDE451C"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w:t>
            </w:r>
          </w:p>
        </w:tc>
        <w:tc>
          <w:tcPr>
            <w:tcW w:w="4498" w:type="dxa"/>
            <w:tcBorders>
              <w:top w:val="nil"/>
              <w:left w:val="nil"/>
              <w:bottom w:val="single" w:sz="4" w:space="0" w:color="000000"/>
              <w:right w:val="single" w:sz="4" w:space="0" w:color="000000"/>
            </w:tcBorders>
            <w:shd w:val="clear" w:color="auto" w:fill="auto"/>
            <w:hideMark/>
          </w:tcPr>
          <w:p w14:paraId="556C9FA7" w14:textId="3F6D6E69"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14:paraId="4335A9CD" w14:textId="591993A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CBFF908" w14:textId="0FC5B64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C1A6C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274E3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1F1A4C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E4B0A5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FD846E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7240413"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233421C8"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00B54D85" w14:textId="6A3E1B0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w:t>
            </w:r>
          </w:p>
        </w:tc>
        <w:tc>
          <w:tcPr>
            <w:tcW w:w="4498" w:type="dxa"/>
            <w:tcBorders>
              <w:top w:val="nil"/>
              <w:left w:val="nil"/>
              <w:bottom w:val="single" w:sz="4" w:space="0" w:color="000000"/>
              <w:right w:val="single" w:sz="4" w:space="0" w:color="000000"/>
            </w:tcBorders>
            <w:shd w:val="clear" w:color="auto" w:fill="auto"/>
            <w:hideMark/>
          </w:tcPr>
          <w:p w14:paraId="466BA5A8" w14:textId="765248C3"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dwuczęściowa10 ml rozszerzona do12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14:paraId="2ABEFCAB" w14:textId="18A1172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BEFFADE" w14:textId="17C1CCC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8132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84A1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02EEB2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2FF77B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DA0140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12C152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A845388"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200BA5E" w14:textId="32BC125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4</w:t>
            </w:r>
          </w:p>
        </w:tc>
        <w:tc>
          <w:tcPr>
            <w:tcW w:w="4498" w:type="dxa"/>
            <w:tcBorders>
              <w:top w:val="nil"/>
              <w:left w:val="nil"/>
              <w:bottom w:val="single" w:sz="4" w:space="0" w:color="000000"/>
              <w:right w:val="single" w:sz="4" w:space="0" w:color="000000"/>
            </w:tcBorders>
            <w:shd w:val="clear" w:color="auto" w:fill="auto"/>
            <w:hideMark/>
          </w:tcPr>
          <w:p w14:paraId="10FA7148" w14:textId="4317F69F"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14:paraId="72D8956B" w14:textId="5205DF7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79E927E6" w14:textId="01E94DB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AC907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72F5DC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F2D83B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023FD5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FBAF36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18BFD7"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6442A64"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11853345" w14:textId="29AB3ED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5</w:t>
            </w:r>
          </w:p>
        </w:tc>
        <w:tc>
          <w:tcPr>
            <w:tcW w:w="4498" w:type="dxa"/>
            <w:tcBorders>
              <w:top w:val="nil"/>
              <w:left w:val="nil"/>
              <w:bottom w:val="single" w:sz="4" w:space="0" w:color="000000"/>
              <w:right w:val="single" w:sz="4" w:space="0" w:color="000000"/>
            </w:tcBorders>
            <w:shd w:val="clear" w:color="auto" w:fill="auto"/>
            <w:hideMark/>
          </w:tcPr>
          <w:p w14:paraId="3E0CA4A4" w14:textId="0A0F0422"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do pomp infuzyjnych j.u.50ml/60 ml Luer Lock, wyposażona w podwójną skalę pomiarową oraz podwójne uszczelnienie tłoka,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0614F638" w14:textId="0EB6E05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D367AD6" w14:textId="7BD1423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3624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8AECF8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55B762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0D0C4C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41913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1084B78"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4BAA957"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501AF21A" w14:textId="1438966B"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w:t>
            </w:r>
          </w:p>
        </w:tc>
        <w:tc>
          <w:tcPr>
            <w:tcW w:w="4498" w:type="dxa"/>
            <w:tcBorders>
              <w:top w:val="nil"/>
              <w:left w:val="nil"/>
              <w:bottom w:val="single" w:sz="4" w:space="0" w:color="000000"/>
              <w:right w:val="single" w:sz="4" w:space="0" w:color="000000"/>
            </w:tcBorders>
            <w:shd w:val="clear" w:color="auto" w:fill="auto"/>
            <w:hideMark/>
          </w:tcPr>
          <w:p w14:paraId="34C6BCFE" w14:textId="48312A6E"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do pomp infuzyjnych trójelementowa tj.z tłoczkami gumowymi j.u. 50ml/60 ml przeznaczona do leków światłoczułych</w:t>
            </w:r>
          </w:p>
        </w:tc>
        <w:tc>
          <w:tcPr>
            <w:tcW w:w="1504" w:type="dxa"/>
            <w:tcBorders>
              <w:top w:val="nil"/>
              <w:left w:val="nil"/>
              <w:bottom w:val="single" w:sz="4" w:space="0" w:color="000000"/>
              <w:right w:val="single" w:sz="4" w:space="0" w:color="000000"/>
            </w:tcBorders>
            <w:shd w:val="clear" w:color="auto" w:fill="auto"/>
            <w:vAlign w:val="bottom"/>
            <w:hideMark/>
          </w:tcPr>
          <w:p w14:paraId="474D252E" w14:textId="1DEE1D9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7598256F" w14:textId="2571244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0F7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97E246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747E5D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C49B2E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2608E5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D42BF87"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767CB6B"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07FF157F" w14:textId="3E4AA47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7</w:t>
            </w:r>
          </w:p>
        </w:tc>
        <w:tc>
          <w:tcPr>
            <w:tcW w:w="4498" w:type="dxa"/>
            <w:tcBorders>
              <w:top w:val="nil"/>
              <w:left w:val="nil"/>
              <w:bottom w:val="single" w:sz="4" w:space="0" w:color="000000"/>
              <w:right w:val="single" w:sz="4" w:space="0" w:color="000000"/>
            </w:tcBorders>
            <w:shd w:val="clear" w:color="auto" w:fill="auto"/>
            <w:hideMark/>
          </w:tcPr>
          <w:p w14:paraId="5FE86707" w14:textId="6E1B4538"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100 ml typu Janet z końcówką cewnikową, posiadająca podwójne uszczelnienie tłoka oraz podwójna skale pomiarową,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71C552BA" w14:textId="2AC97F4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A03ABF2" w14:textId="7C5E035C"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E83ED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C0062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AB9525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6298F90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1971D9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D574110"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640775C"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3F3A216" w14:textId="381F12E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8</w:t>
            </w:r>
          </w:p>
        </w:tc>
        <w:tc>
          <w:tcPr>
            <w:tcW w:w="4498" w:type="dxa"/>
            <w:tcBorders>
              <w:top w:val="nil"/>
              <w:left w:val="nil"/>
              <w:bottom w:val="single" w:sz="4" w:space="0" w:color="000000"/>
              <w:right w:val="single" w:sz="4" w:space="0" w:color="000000"/>
            </w:tcBorders>
            <w:shd w:val="clear" w:color="auto" w:fill="auto"/>
            <w:hideMark/>
          </w:tcPr>
          <w:p w14:paraId="749DF424" w14:textId="00A86394" w:rsidR="00E93442" w:rsidRPr="00E265F0" w:rsidRDefault="00E93442" w:rsidP="00E93442">
            <w:pPr>
              <w:rPr>
                <w:rFonts w:ascii="Tahoma" w:hAnsi="Tahoma" w:cs="Tahoma"/>
                <w:sz w:val="18"/>
                <w:szCs w:val="18"/>
              </w:rPr>
            </w:pPr>
            <w:r w:rsidRPr="00E265F0">
              <w:rPr>
                <w:rFonts w:ascii="Tahoma" w:hAnsi="Tahoma" w:cs="Tahoma"/>
                <w:color w:val="000000"/>
                <w:sz w:val="18"/>
                <w:szCs w:val="18"/>
              </w:rPr>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vAlign w:val="bottom"/>
            <w:hideMark/>
          </w:tcPr>
          <w:p w14:paraId="6AABF439" w14:textId="54A0094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61C52551" w14:textId="3D5C9FF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3582D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6EA74D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3B90143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163AAB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7980AB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EDED93A"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7C483D6"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22FF6D7" w14:textId="1F9503A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9</w:t>
            </w:r>
          </w:p>
        </w:tc>
        <w:tc>
          <w:tcPr>
            <w:tcW w:w="4498" w:type="dxa"/>
            <w:tcBorders>
              <w:top w:val="nil"/>
              <w:left w:val="nil"/>
              <w:bottom w:val="single" w:sz="4" w:space="0" w:color="000000"/>
              <w:right w:val="single" w:sz="4" w:space="0" w:color="000000"/>
            </w:tcBorders>
            <w:shd w:val="clear" w:color="auto" w:fill="auto"/>
            <w:hideMark/>
          </w:tcPr>
          <w:p w14:paraId="251D57AB" w14:textId="46DFEEB6" w:rsidR="00E93442" w:rsidRPr="00E265F0" w:rsidRDefault="00E93442" w:rsidP="00E93442">
            <w:pPr>
              <w:rPr>
                <w:rFonts w:ascii="Tahoma" w:hAnsi="Tahoma" w:cs="Tahoma"/>
                <w:sz w:val="18"/>
                <w:szCs w:val="18"/>
              </w:rPr>
            </w:pPr>
            <w:r w:rsidRPr="00E265F0">
              <w:rPr>
                <w:rFonts w:ascii="Tahoma" w:hAnsi="Tahoma" w:cs="Tahoma"/>
                <w:sz w:val="18"/>
                <w:szCs w:val="18"/>
              </w:rPr>
              <w:t xml:space="preserve">zestaw infuzyjny  do przetoczeń kompatybilny z pompami  objętościowymi  Medima P300, nie zawierający DEHP ( bez ftalanów) i lateksu, całkowita długość  zestawu 285cm, z odpowietrznikiem, komorą kroplową 20 kropli/ml, filtrem 15µm, zaciskiem chroniącym przed niekontrolowanym przepływem(FFPC), zakończony  męskim łącznikiem </w:t>
            </w:r>
            <w:r w:rsidRPr="00E265F0">
              <w:rPr>
                <w:rFonts w:ascii="Tahoma" w:hAnsi="Tahoma" w:cs="Tahoma"/>
                <w:sz w:val="18"/>
                <w:szCs w:val="18"/>
              </w:rPr>
              <w:lastRenderedPageBreak/>
              <w:t xml:space="preserve">Luer Lock i zatyczką Luer Lock z filtrem hydrofobowym </w:t>
            </w:r>
          </w:p>
        </w:tc>
        <w:tc>
          <w:tcPr>
            <w:tcW w:w="1504" w:type="dxa"/>
            <w:tcBorders>
              <w:top w:val="nil"/>
              <w:left w:val="nil"/>
              <w:bottom w:val="single" w:sz="4" w:space="0" w:color="000000"/>
              <w:right w:val="single" w:sz="4" w:space="0" w:color="000000"/>
            </w:tcBorders>
            <w:shd w:val="clear" w:color="auto" w:fill="auto"/>
            <w:vAlign w:val="bottom"/>
            <w:hideMark/>
          </w:tcPr>
          <w:p w14:paraId="71B9127C" w14:textId="7881E2B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sztuka</w:t>
            </w:r>
          </w:p>
        </w:tc>
        <w:tc>
          <w:tcPr>
            <w:tcW w:w="1230" w:type="dxa"/>
            <w:tcBorders>
              <w:top w:val="nil"/>
              <w:left w:val="nil"/>
              <w:bottom w:val="single" w:sz="4" w:space="0" w:color="000000"/>
              <w:right w:val="nil"/>
            </w:tcBorders>
            <w:shd w:val="clear" w:color="auto" w:fill="auto"/>
            <w:vAlign w:val="bottom"/>
            <w:hideMark/>
          </w:tcPr>
          <w:p w14:paraId="6407174E" w14:textId="71887C6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15F9B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9195D9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D280C4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46AB50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CB0068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7F7C81B"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896E1C9"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19025BEC" w14:textId="1D963BD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10</w:t>
            </w:r>
          </w:p>
        </w:tc>
        <w:tc>
          <w:tcPr>
            <w:tcW w:w="4498" w:type="dxa"/>
            <w:tcBorders>
              <w:top w:val="nil"/>
              <w:left w:val="nil"/>
              <w:bottom w:val="single" w:sz="4" w:space="0" w:color="000000"/>
              <w:right w:val="single" w:sz="4" w:space="0" w:color="000000"/>
            </w:tcBorders>
            <w:shd w:val="clear" w:color="auto" w:fill="auto"/>
            <w:hideMark/>
          </w:tcPr>
          <w:p w14:paraId="0A8D2289" w14:textId="27B83A81" w:rsidR="00E93442" w:rsidRPr="00E265F0" w:rsidRDefault="00E93442" w:rsidP="00E93442">
            <w:pPr>
              <w:rPr>
                <w:rFonts w:ascii="Tahoma" w:hAnsi="Tahoma" w:cs="Tahoma"/>
                <w:sz w:val="18"/>
                <w:szCs w:val="18"/>
              </w:rPr>
            </w:pPr>
            <w:r w:rsidRPr="00E265F0">
              <w:rPr>
                <w:rFonts w:ascii="Tahoma" w:hAnsi="Tahoma" w:cs="Tahoma"/>
                <w:color w:val="000000"/>
                <w:sz w:val="18"/>
                <w:szCs w:val="18"/>
              </w:rPr>
              <w:t>Igła j.u.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vAlign w:val="bottom"/>
            <w:hideMark/>
          </w:tcPr>
          <w:p w14:paraId="6372A547" w14:textId="316C95D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403B87E2" w14:textId="79B86BF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8C2F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4BB693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4C0891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958525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C5A6C7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3FF6A1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09E037F"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1F608A2D" w14:textId="24B0899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11</w:t>
            </w:r>
          </w:p>
        </w:tc>
        <w:tc>
          <w:tcPr>
            <w:tcW w:w="4498" w:type="dxa"/>
            <w:tcBorders>
              <w:top w:val="nil"/>
              <w:left w:val="nil"/>
              <w:bottom w:val="single" w:sz="4" w:space="0" w:color="000000"/>
              <w:right w:val="single" w:sz="4" w:space="0" w:color="000000"/>
            </w:tcBorders>
            <w:shd w:val="clear" w:color="auto" w:fill="auto"/>
            <w:hideMark/>
          </w:tcPr>
          <w:p w14:paraId="55A1B5FD" w14:textId="388572A0" w:rsidR="00E93442" w:rsidRPr="00E265F0" w:rsidRDefault="00E93442" w:rsidP="00E93442">
            <w:pPr>
              <w:rPr>
                <w:rFonts w:ascii="Tahoma" w:hAnsi="Tahoma" w:cs="Tahoma"/>
                <w:sz w:val="18"/>
                <w:szCs w:val="18"/>
              </w:rPr>
            </w:pPr>
            <w:r w:rsidRPr="00E265F0">
              <w:rPr>
                <w:rFonts w:ascii="Tahoma" w:hAnsi="Tahoma" w:cs="Tahoma"/>
                <w:color w:val="000000"/>
                <w:sz w:val="18"/>
                <w:szCs w:val="18"/>
              </w:rPr>
              <w:t>Igła j.u.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vAlign w:val="bottom"/>
            <w:hideMark/>
          </w:tcPr>
          <w:p w14:paraId="37CF9C5A" w14:textId="61B86B3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100 sztuk</w:t>
            </w:r>
          </w:p>
        </w:tc>
        <w:tc>
          <w:tcPr>
            <w:tcW w:w="1230" w:type="dxa"/>
            <w:tcBorders>
              <w:top w:val="nil"/>
              <w:left w:val="nil"/>
              <w:bottom w:val="single" w:sz="4" w:space="0" w:color="000000"/>
              <w:right w:val="nil"/>
            </w:tcBorders>
            <w:shd w:val="clear" w:color="auto" w:fill="auto"/>
            <w:vAlign w:val="bottom"/>
            <w:hideMark/>
          </w:tcPr>
          <w:p w14:paraId="32AE02AF" w14:textId="3B63453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9D32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617833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F11F0A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E4B2E4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53B6FA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43717E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38E438DD"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8F8C054" w14:textId="026DE6E2"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12</w:t>
            </w:r>
          </w:p>
        </w:tc>
        <w:tc>
          <w:tcPr>
            <w:tcW w:w="4498" w:type="dxa"/>
            <w:tcBorders>
              <w:top w:val="nil"/>
              <w:left w:val="nil"/>
              <w:bottom w:val="single" w:sz="4" w:space="0" w:color="000000"/>
              <w:right w:val="single" w:sz="4" w:space="0" w:color="000000"/>
            </w:tcBorders>
            <w:shd w:val="clear" w:color="auto" w:fill="auto"/>
            <w:hideMark/>
          </w:tcPr>
          <w:p w14:paraId="09F74244" w14:textId="09EA7F99" w:rsidR="00E93442" w:rsidRPr="00E265F0" w:rsidRDefault="00E93442" w:rsidP="00E93442">
            <w:pPr>
              <w:rPr>
                <w:rFonts w:ascii="Tahoma" w:hAnsi="Tahoma" w:cs="Tahoma"/>
                <w:sz w:val="18"/>
                <w:szCs w:val="18"/>
              </w:rPr>
            </w:pPr>
            <w:r w:rsidRPr="00E265F0">
              <w:rPr>
                <w:rFonts w:ascii="Tahoma" w:hAnsi="Tahoma" w:cs="Tahoma"/>
                <w:color w:val="000000"/>
                <w:sz w:val="18"/>
                <w:szCs w:val="18"/>
              </w:rPr>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vAlign w:val="bottom"/>
            <w:hideMark/>
          </w:tcPr>
          <w:p w14:paraId="6DB5F148" w14:textId="6C11D63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77F65B67" w14:textId="73E2CF3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D6F2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13F462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373051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E97CCD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099A9B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0FF2DA"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6AE887F5"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6663B73" w14:textId="6ED7A03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13</w:t>
            </w:r>
          </w:p>
        </w:tc>
        <w:tc>
          <w:tcPr>
            <w:tcW w:w="4498" w:type="dxa"/>
            <w:tcBorders>
              <w:top w:val="nil"/>
              <w:left w:val="nil"/>
              <w:bottom w:val="single" w:sz="4" w:space="0" w:color="000000"/>
              <w:right w:val="single" w:sz="4" w:space="0" w:color="000000"/>
            </w:tcBorders>
            <w:shd w:val="clear" w:color="auto" w:fill="auto"/>
            <w:hideMark/>
          </w:tcPr>
          <w:p w14:paraId="3B0367FF" w14:textId="2473F81F"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do odsysania górnych dróg oddechowych rozmiar: Ch6, Ch8, Ch10, długość 400mm, powierzchnia satynowa („zmrożona”), wykonany z termoplastycznego PCV o jakości medycznej i twardości ok. 76 stopni ShA, dwa otwory boczne naprzeciwległe okrągłe i centralnym łagodnie zakończonym ,scięty pod kątem prostym, pakowany pojedynczo, opakowanie folia-papier z nadrukowanym opisem w języku 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14:paraId="0CB9647A" w14:textId="4904F05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F5050B2" w14:textId="3C51CD9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34953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74DC6B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DCDED0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00AA0A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2C7B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575952B"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58476BB"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5B4AD13" w14:textId="5C413A1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14</w:t>
            </w:r>
          </w:p>
        </w:tc>
        <w:tc>
          <w:tcPr>
            <w:tcW w:w="4498" w:type="dxa"/>
            <w:tcBorders>
              <w:top w:val="nil"/>
              <w:left w:val="nil"/>
              <w:bottom w:val="single" w:sz="4" w:space="0" w:color="000000"/>
              <w:right w:val="single" w:sz="4" w:space="0" w:color="000000"/>
            </w:tcBorders>
            <w:shd w:val="clear" w:color="auto" w:fill="auto"/>
            <w:hideMark/>
          </w:tcPr>
          <w:p w14:paraId="2F60A179" w14:textId="2553B087"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do odsysania górnych dróg oddechowych rozmiar: CH12, Ch14, Ch16, Ch18, Ch20 długość 600mm, powierzchnia satynowa („zmrożona”), wykonany z termoplastycznego PCV o jakości medycznej i twardości ok. 76 stopni ShA, dwa otwory boczne naprzeciwległe okrągłe i centralnym łagodnie zakończonym ścięty pod kątem prostym, pakowany pojedynczo, opakowanie folia-papier z nadrukowanym opisem w języku 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14:paraId="291F6444" w14:textId="44BC5BB3"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4565F38" w14:textId="4765EE8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8FAB0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A0200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3F97E4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56EBD3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5EBDA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19D95B1"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845455C"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5CB85BA" w14:textId="1C34188B"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15</w:t>
            </w:r>
          </w:p>
        </w:tc>
        <w:tc>
          <w:tcPr>
            <w:tcW w:w="4498" w:type="dxa"/>
            <w:tcBorders>
              <w:top w:val="nil"/>
              <w:left w:val="nil"/>
              <w:bottom w:val="single" w:sz="4" w:space="0" w:color="000000"/>
              <w:right w:val="single" w:sz="4" w:space="0" w:color="000000"/>
            </w:tcBorders>
            <w:shd w:val="clear" w:color="auto" w:fill="auto"/>
            <w:hideMark/>
          </w:tcPr>
          <w:p w14:paraId="2BD60757" w14:textId="73E65B2B"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Foley rozmiar: Ch6, Ch8, Ch10, Ch12, Ch14, Ch16, Ch18, Ch20, Ch22, Ch24, Ch26 silikonowany, zastawka wykonana z lateksu, możliwość napełnienia strzykawką Luer,sterylny,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vAlign w:val="bottom"/>
            <w:hideMark/>
          </w:tcPr>
          <w:p w14:paraId="4CE4551E" w14:textId="486E233A"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EA248CC" w14:textId="6F64FE1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CF9F5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208F5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628DCE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8B0000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2FF0D6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DB0F21F"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0A296C8"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482D0CE" w14:textId="7421F5A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16</w:t>
            </w:r>
          </w:p>
        </w:tc>
        <w:tc>
          <w:tcPr>
            <w:tcW w:w="4498" w:type="dxa"/>
            <w:tcBorders>
              <w:top w:val="nil"/>
              <w:left w:val="nil"/>
              <w:bottom w:val="single" w:sz="4" w:space="0" w:color="000000"/>
              <w:right w:val="single" w:sz="4" w:space="0" w:color="000000"/>
            </w:tcBorders>
            <w:shd w:val="clear" w:color="auto" w:fill="auto"/>
            <w:hideMark/>
          </w:tcPr>
          <w:p w14:paraId="59916EBD" w14:textId="1D186A53"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Foley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vAlign w:val="bottom"/>
            <w:hideMark/>
          </w:tcPr>
          <w:p w14:paraId="3B5224E6" w14:textId="2727522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595E5608" w14:textId="20C2FC9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175FE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2C5EE9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7E5EE50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984428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1F882C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5BD779D"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6D7E140"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387F51D8" w14:textId="7121949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17</w:t>
            </w:r>
          </w:p>
        </w:tc>
        <w:tc>
          <w:tcPr>
            <w:tcW w:w="4498" w:type="dxa"/>
            <w:tcBorders>
              <w:top w:val="nil"/>
              <w:left w:val="nil"/>
              <w:bottom w:val="single" w:sz="4" w:space="0" w:color="000000"/>
              <w:right w:val="single" w:sz="4" w:space="0" w:color="000000"/>
            </w:tcBorders>
            <w:shd w:val="clear" w:color="auto" w:fill="auto"/>
            <w:hideMark/>
          </w:tcPr>
          <w:p w14:paraId="0773A77C" w14:textId="4E81546A"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Foley trojdróżny rozmiar CH16,Ch18, Ch20 wykonany całkowicie z czystego elastomeru silikonowego, sterylny,</w:t>
            </w:r>
            <w:r w:rsidRPr="00E265F0">
              <w:rPr>
                <w:rFonts w:ascii="Tahoma" w:hAnsi="Tahoma" w:cs="Tahoma"/>
                <w:color w:val="000000"/>
                <w:sz w:val="18"/>
                <w:szCs w:val="18"/>
              </w:rPr>
              <w:br/>
              <w:t>posiada atraumatyczną zaokrągloną końcówkę oraz dwa boczne otwory o wyoblonych krawędziach</w:t>
            </w:r>
          </w:p>
        </w:tc>
        <w:tc>
          <w:tcPr>
            <w:tcW w:w="1504" w:type="dxa"/>
            <w:tcBorders>
              <w:top w:val="nil"/>
              <w:left w:val="nil"/>
              <w:bottom w:val="single" w:sz="4" w:space="0" w:color="000000"/>
              <w:right w:val="single" w:sz="4" w:space="0" w:color="000000"/>
            </w:tcBorders>
            <w:shd w:val="clear" w:color="auto" w:fill="auto"/>
            <w:vAlign w:val="bottom"/>
            <w:hideMark/>
          </w:tcPr>
          <w:p w14:paraId="7AECF59E" w14:textId="03D33E9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F97A9BA" w14:textId="4B61E42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7442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6DF32B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BA94B1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B22BB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644B39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4AAC86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A1CF563"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52E9446B" w14:textId="36CFF792"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18</w:t>
            </w:r>
          </w:p>
        </w:tc>
        <w:tc>
          <w:tcPr>
            <w:tcW w:w="4498" w:type="dxa"/>
            <w:tcBorders>
              <w:top w:val="nil"/>
              <w:left w:val="nil"/>
              <w:bottom w:val="single" w:sz="4" w:space="0" w:color="000000"/>
              <w:right w:val="single" w:sz="4" w:space="0" w:color="000000"/>
            </w:tcBorders>
            <w:shd w:val="clear" w:color="auto" w:fill="auto"/>
            <w:hideMark/>
          </w:tcPr>
          <w:p w14:paraId="59F29390" w14:textId="7A6BA489"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Nelaton wykonany z PCV o jakości medycznej,</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koncówka cienka</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conajmniej dwa otwory drenazowe,</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pakowany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vAlign w:val="bottom"/>
            <w:hideMark/>
          </w:tcPr>
          <w:p w14:paraId="4A13DB38" w14:textId="3602E6D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76CDE05D" w14:textId="4E259B6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2534A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5613DE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E91E92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EAAED51"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E5EF5F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C0F181E"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3171F1DD"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23FEC38A" w14:textId="424124C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19</w:t>
            </w:r>
          </w:p>
        </w:tc>
        <w:tc>
          <w:tcPr>
            <w:tcW w:w="4498" w:type="dxa"/>
            <w:tcBorders>
              <w:top w:val="nil"/>
              <w:left w:val="nil"/>
              <w:bottom w:val="single" w:sz="4" w:space="0" w:color="000000"/>
              <w:right w:val="single" w:sz="4" w:space="0" w:color="000000"/>
            </w:tcBorders>
            <w:shd w:val="clear" w:color="auto" w:fill="auto"/>
            <w:hideMark/>
          </w:tcPr>
          <w:p w14:paraId="7FA0402C" w14:textId="6CCBD65F"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Tiemann z PCV o jakości medycznej,</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 rozmiar:Ch 10, Ch14,Ch16, CH18, CH20</w:t>
            </w:r>
          </w:p>
        </w:tc>
        <w:tc>
          <w:tcPr>
            <w:tcW w:w="1504" w:type="dxa"/>
            <w:tcBorders>
              <w:top w:val="nil"/>
              <w:left w:val="nil"/>
              <w:bottom w:val="single" w:sz="4" w:space="0" w:color="000000"/>
              <w:right w:val="single" w:sz="4" w:space="0" w:color="000000"/>
            </w:tcBorders>
            <w:shd w:val="clear" w:color="auto" w:fill="auto"/>
            <w:vAlign w:val="bottom"/>
            <w:hideMark/>
          </w:tcPr>
          <w:p w14:paraId="41CADD48" w14:textId="389645F2"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1E97F264" w14:textId="1C3A41F5"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3ABAF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624AC3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7EFA32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F53F67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322725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B89684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B300EDA"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B587A1B" w14:textId="7E7CF4D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w:t>
            </w:r>
          </w:p>
        </w:tc>
        <w:tc>
          <w:tcPr>
            <w:tcW w:w="4498" w:type="dxa"/>
            <w:tcBorders>
              <w:top w:val="nil"/>
              <w:left w:val="nil"/>
              <w:bottom w:val="single" w:sz="4" w:space="0" w:color="000000"/>
              <w:right w:val="single" w:sz="4" w:space="0" w:color="000000"/>
            </w:tcBorders>
            <w:shd w:val="clear" w:color="auto" w:fill="auto"/>
            <w:hideMark/>
          </w:tcPr>
          <w:p w14:paraId="0C516150" w14:textId="5A4A1349" w:rsidR="00E93442" w:rsidRPr="00E265F0" w:rsidRDefault="00E93442" w:rsidP="00E93442">
            <w:pPr>
              <w:rPr>
                <w:rFonts w:ascii="Tahoma" w:hAnsi="Tahoma" w:cs="Tahoma"/>
                <w:sz w:val="18"/>
                <w:szCs w:val="18"/>
              </w:rPr>
            </w:pPr>
            <w:r w:rsidRPr="00E265F0">
              <w:rPr>
                <w:rFonts w:ascii="Tahoma" w:hAnsi="Tahoma" w:cs="Tahoma"/>
                <w:color w:val="000000"/>
                <w:sz w:val="18"/>
                <w:szCs w:val="18"/>
              </w:rPr>
              <w:t>Cewnik do karmienia niemowląt rozmiar: Ch6, Ch 8, Ch 10 wykonany z PCV o jakości medycznej bez zawartości ftalanów, opakowanie folia-papier, cewnik z podziałką, ze zintegrowaną zatyczką, informacja o braku ftalanów na opakowaniu</w:t>
            </w:r>
          </w:p>
        </w:tc>
        <w:tc>
          <w:tcPr>
            <w:tcW w:w="1504" w:type="dxa"/>
            <w:tcBorders>
              <w:top w:val="nil"/>
              <w:left w:val="nil"/>
              <w:bottom w:val="single" w:sz="4" w:space="0" w:color="000000"/>
              <w:right w:val="single" w:sz="4" w:space="0" w:color="000000"/>
            </w:tcBorders>
            <w:shd w:val="clear" w:color="auto" w:fill="auto"/>
            <w:vAlign w:val="bottom"/>
            <w:hideMark/>
          </w:tcPr>
          <w:p w14:paraId="290EE526" w14:textId="3E5AAC0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B79A74A" w14:textId="3D5E8E66"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139C7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C66989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6F8890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7ADF03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6E6496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B9B985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DB24246"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7DB6CBCF" w14:textId="0FE06DE1"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21</w:t>
            </w:r>
          </w:p>
        </w:tc>
        <w:tc>
          <w:tcPr>
            <w:tcW w:w="4498" w:type="dxa"/>
            <w:tcBorders>
              <w:top w:val="nil"/>
              <w:left w:val="nil"/>
              <w:bottom w:val="single" w:sz="4" w:space="0" w:color="000000"/>
              <w:right w:val="single" w:sz="4" w:space="0" w:color="000000"/>
            </w:tcBorders>
            <w:shd w:val="clear" w:color="auto" w:fill="auto"/>
            <w:hideMark/>
          </w:tcPr>
          <w:p w14:paraId="68B5C5E6" w14:textId="58409223" w:rsidR="00E93442" w:rsidRPr="00E265F0" w:rsidRDefault="00E93442" w:rsidP="00E93442">
            <w:pPr>
              <w:rPr>
                <w:rFonts w:ascii="Tahoma" w:hAnsi="Tahoma" w:cs="Tahoma"/>
                <w:sz w:val="18"/>
                <w:szCs w:val="18"/>
              </w:rPr>
            </w:pPr>
            <w:r w:rsidRPr="00E265F0">
              <w:rPr>
                <w:rFonts w:ascii="Tahoma" w:hAnsi="Tahoma" w:cs="Tahoma"/>
                <w:color w:val="000000"/>
                <w:sz w:val="18"/>
                <w:szCs w:val="18"/>
              </w:rPr>
              <w:t xml:space="preserve">Zatyczka do cewników Foleya, karbowana, sterylna </w:t>
            </w:r>
          </w:p>
        </w:tc>
        <w:tc>
          <w:tcPr>
            <w:tcW w:w="1504" w:type="dxa"/>
            <w:tcBorders>
              <w:top w:val="nil"/>
              <w:left w:val="nil"/>
              <w:bottom w:val="single" w:sz="4" w:space="0" w:color="000000"/>
              <w:right w:val="single" w:sz="4" w:space="0" w:color="000000"/>
            </w:tcBorders>
            <w:shd w:val="clear" w:color="auto" w:fill="auto"/>
            <w:vAlign w:val="bottom"/>
            <w:hideMark/>
          </w:tcPr>
          <w:p w14:paraId="2075F295" w14:textId="04DE31F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7E7F26D" w14:textId="4E30FA67"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C378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EFC3B5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D7E7DD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AF2C4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343557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932D21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AE2B86A"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AA55EAE" w14:textId="3895D788"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22</w:t>
            </w:r>
          </w:p>
        </w:tc>
        <w:tc>
          <w:tcPr>
            <w:tcW w:w="4498" w:type="dxa"/>
            <w:tcBorders>
              <w:top w:val="nil"/>
              <w:left w:val="nil"/>
              <w:bottom w:val="single" w:sz="4" w:space="0" w:color="000000"/>
              <w:right w:val="single" w:sz="4" w:space="0" w:color="000000"/>
            </w:tcBorders>
            <w:shd w:val="clear" w:color="auto" w:fill="auto"/>
            <w:hideMark/>
          </w:tcPr>
          <w:p w14:paraId="452E1E97" w14:textId="7310F675" w:rsidR="00E93442" w:rsidRPr="00E265F0" w:rsidRDefault="00E93442" w:rsidP="00E93442">
            <w:pPr>
              <w:rPr>
                <w:rFonts w:ascii="Tahoma" w:hAnsi="Tahoma" w:cs="Tahoma"/>
                <w:sz w:val="18"/>
                <w:szCs w:val="18"/>
              </w:rPr>
            </w:pPr>
            <w:r w:rsidRPr="00E265F0">
              <w:rPr>
                <w:rFonts w:ascii="Tahoma" w:hAnsi="Tahoma" w:cs="Tahoma"/>
                <w:color w:val="000000"/>
                <w:sz w:val="18"/>
                <w:szCs w:val="18"/>
              </w:rPr>
              <w:t>Zgłębnik żołądkowy skalowany j.u. rozmiar F 10,12,14,16,L=120-150 cm z zatyczką,</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 wykonany z PCV,</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 xml:space="preserve">posiadający kolorowy </w:t>
            </w:r>
            <w:r w:rsidRPr="00E265F0">
              <w:rPr>
                <w:rFonts w:ascii="Tahoma" w:hAnsi="Tahoma" w:cs="Tahoma"/>
                <w:color w:val="000000"/>
                <w:sz w:val="18"/>
                <w:szCs w:val="18"/>
              </w:rPr>
              <w:lastRenderedPageBreak/>
              <w:t>półprzezroczysty konektor oznaczający rozmiar zgłębnika, oraz łącznik Luer,</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1558577B" w14:textId="4ECA80C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sztuka</w:t>
            </w:r>
          </w:p>
        </w:tc>
        <w:tc>
          <w:tcPr>
            <w:tcW w:w="1230" w:type="dxa"/>
            <w:tcBorders>
              <w:top w:val="nil"/>
              <w:left w:val="nil"/>
              <w:bottom w:val="single" w:sz="4" w:space="0" w:color="000000"/>
              <w:right w:val="nil"/>
            </w:tcBorders>
            <w:shd w:val="clear" w:color="auto" w:fill="auto"/>
            <w:vAlign w:val="bottom"/>
            <w:hideMark/>
          </w:tcPr>
          <w:p w14:paraId="7920CE3D" w14:textId="1BAA290D"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160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5021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17DA64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C61237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599BFF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665D0E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B0CF368"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2120523"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66C9C054" w14:textId="0BCD367F"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lastRenderedPageBreak/>
              <w:t>23</w:t>
            </w:r>
          </w:p>
        </w:tc>
        <w:tc>
          <w:tcPr>
            <w:tcW w:w="4498" w:type="dxa"/>
            <w:tcBorders>
              <w:top w:val="nil"/>
              <w:left w:val="nil"/>
              <w:bottom w:val="single" w:sz="4" w:space="0" w:color="000000"/>
              <w:right w:val="single" w:sz="4" w:space="0" w:color="000000"/>
            </w:tcBorders>
            <w:shd w:val="clear" w:color="auto" w:fill="auto"/>
            <w:hideMark/>
          </w:tcPr>
          <w:p w14:paraId="64E4403D" w14:textId="770D55C5" w:rsidR="00E93442" w:rsidRPr="00E265F0" w:rsidRDefault="00E93442" w:rsidP="00E93442">
            <w:pPr>
              <w:rPr>
                <w:rFonts w:ascii="Tahoma" w:hAnsi="Tahoma" w:cs="Tahoma"/>
                <w:sz w:val="18"/>
                <w:szCs w:val="18"/>
              </w:rPr>
            </w:pPr>
            <w:r w:rsidRPr="00E265F0">
              <w:rPr>
                <w:rFonts w:ascii="Tahoma" w:hAnsi="Tahoma" w:cs="Tahoma"/>
                <w:color w:val="000000"/>
                <w:sz w:val="18"/>
                <w:szCs w:val="18"/>
              </w:rPr>
              <w:t>Zgłębnik żołądkowy skalowany j.u. rozmiar 12x800mm, 14x800mm, 16x800mm,18x800mm z zatyczką,</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sterylny, wykonany z PCV,</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posiadający kolorowy półprzezroczysty konektor oznaczający rozmiar zgłębnika, oraz łącznik Luer,</w:t>
            </w:r>
            <w:r w:rsidR="00643893" w:rsidRPr="00E265F0">
              <w:rPr>
                <w:rFonts w:ascii="Tahoma" w:hAnsi="Tahoma" w:cs="Tahoma"/>
                <w:color w:val="000000"/>
                <w:sz w:val="18"/>
                <w:szCs w:val="18"/>
              </w:rPr>
              <w:t xml:space="preserve"> </w:t>
            </w:r>
            <w:r w:rsidRPr="00E265F0">
              <w:rPr>
                <w:rFonts w:ascii="Tahoma" w:hAnsi="Tahoma" w:cs="Tahoma"/>
                <w:color w:val="000000"/>
                <w:sz w:val="18"/>
                <w:szCs w:val="18"/>
              </w:rPr>
              <w:t>opakowanie folia-papier</w:t>
            </w:r>
          </w:p>
        </w:tc>
        <w:tc>
          <w:tcPr>
            <w:tcW w:w="1504" w:type="dxa"/>
            <w:tcBorders>
              <w:top w:val="nil"/>
              <w:left w:val="nil"/>
              <w:bottom w:val="single" w:sz="4" w:space="0" w:color="000000"/>
              <w:right w:val="single" w:sz="4" w:space="0" w:color="000000"/>
            </w:tcBorders>
            <w:shd w:val="clear" w:color="auto" w:fill="auto"/>
            <w:vAlign w:val="bottom"/>
            <w:hideMark/>
          </w:tcPr>
          <w:p w14:paraId="23814951" w14:textId="0392AA29"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31E66425" w14:textId="26EC945C"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CB05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C26C03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5A8F57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DDEB1B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355D77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F379312"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A7EAB91"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485BE342" w14:textId="0B8497D4"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24</w:t>
            </w:r>
          </w:p>
        </w:tc>
        <w:tc>
          <w:tcPr>
            <w:tcW w:w="4498" w:type="dxa"/>
            <w:tcBorders>
              <w:top w:val="nil"/>
              <w:left w:val="nil"/>
              <w:bottom w:val="single" w:sz="4" w:space="0" w:color="000000"/>
              <w:right w:val="single" w:sz="4" w:space="0" w:color="000000"/>
            </w:tcBorders>
            <w:shd w:val="clear" w:color="auto" w:fill="auto"/>
            <w:hideMark/>
          </w:tcPr>
          <w:p w14:paraId="082A4920" w14:textId="2B67DD8D" w:rsidR="00E93442" w:rsidRPr="00E265F0" w:rsidRDefault="00E93442" w:rsidP="00E93442">
            <w:pPr>
              <w:rPr>
                <w:rFonts w:ascii="Tahoma" w:hAnsi="Tahoma" w:cs="Tahoma"/>
                <w:sz w:val="18"/>
                <w:szCs w:val="18"/>
              </w:rPr>
            </w:pPr>
            <w:r w:rsidRPr="00E265F0">
              <w:rPr>
                <w:rFonts w:ascii="Tahoma" w:hAnsi="Tahoma" w:cs="Tahoma"/>
                <w:color w:val="000000"/>
                <w:sz w:val="18"/>
                <w:szCs w:val="18"/>
              </w:rPr>
              <w:t>Zgłębnik żołądkowy skalowany j.u. rozmiar 20x1000mm, 22x1000mm, 24x1000mm, 26x1000mm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14:paraId="5944048D" w14:textId="24E687F0"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216F6A58" w14:textId="1C4D234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F72A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4ED815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6872A2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A686A8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B0FB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3269714"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0EC2A74E" w14:textId="77777777" w:rsidTr="00E5421A">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0888903A" w14:textId="5EE43866"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25</w:t>
            </w:r>
          </w:p>
        </w:tc>
        <w:tc>
          <w:tcPr>
            <w:tcW w:w="4498" w:type="dxa"/>
            <w:tcBorders>
              <w:top w:val="nil"/>
              <w:left w:val="nil"/>
              <w:bottom w:val="single" w:sz="4" w:space="0" w:color="000000"/>
              <w:right w:val="single" w:sz="4" w:space="0" w:color="000000"/>
            </w:tcBorders>
            <w:shd w:val="clear" w:color="auto" w:fill="auto"/>
            <w:hideMark/>
          </w:tcPr>
          <w:p w14:paraId="7A11BD89" w14:textId="6A8517A2" w:rsidR="00E93442" w:rsidRPr="00E265F0" w:rsidRDefault="00E93442" w:rsidP="00E93442">
            <w:pPr>
              <w:rPr>
                <w:rFonts w:ascii="Tahoma" w:hAnsi="Tahoma" w:cs="Tahoma"/>
                <w:sz w:val="18"/>
                <w:szCs w:val="18"/>
              </w:rPr>
            </w:pPr>
            <w:r w:rsidRPr="00E265F0">
              <w:rPr>
                <w:rFonts w:ascii="Tahoma" w:hAnsi="Tahoma" w:cs="Tahoma"/>
                <w:color w:val="000000"/>
                <w:sz w:val="18"/>
                <w:szCs w:val="18"/>
              </w:rPr>
              <w:t>Zgłębnik żołądkowy skalowany j.u. rozmiar 28X1000mm, 32x1000mm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14:paraId="15A12104" w14:textId="0BF457E7"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sztuka</w:t>
            </w:r>
          </w:p>
        </w:tc>
        <w:tc>
          <w:tcPr>
            <w:tcW w:w="1230" w:type="dxa"/>
            <w:tcBorders>
              <w:top w:val="nil"/>
              <w:left w:val="nil"/>
              <w:bottom w:val="single" w:sz="4" w:space="0" w:color="000000"/>
              <w:right w:val="nil"/>
            </w:tcBorders>
            <w:shd w:val="clear" w:color="auto" w:fill="auto"/>
            <w:vAlign w:val="bottom"/>
            <w:hideMark/>
          </w:tcPr>
          <w:p w14:paraId="617C4DD3" w14:textId="30BEF7DE" w:rsidR="00E93442" w:rsidRPr="00E265F0" w:rsidRDefault="00E93442" w:rsidP="00E93442">
            <w:pPr>
              <w:jc w:val="center"/>
              <w:rPr>
                <w:rFonts w:ascii="Tahoma" w:hAnsi="Tahoma" w:cs="Tahoma"/>
                <w:sz w:val="18"/>
                <w:szCs w:val="18"/>
              </w:rPr>
            </w:pPr>
            <w:r w:rsidRPr="00E265F0">
              <w:rPr>
                <w:rFonts w:ascii="Tahoma" w:hAnsi="Tahoma" w:cs="Tahoma"/>
                <w:color w:val="000000"/>
                <w:sz w:val="18"/>
                <w:szCs w:val="18"/>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C27A6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DED10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A06E7D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5FA0B1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872F5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130F8B9"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C20BCD" w:rsidRPr="00E265F0" w14:paraId="011611F6" w14:textId="77777777" w:rsidTr="00BA17D7">
        <w:trPr>
          <w:trHeight w:val="437"/>
          <w:jc w:val="center"/>
        </w:trPr>
        <w:tc>
          <w:tcPr>
            <w:tcW w:w="823" w:type="dxa"/>
            <w:tcBorders>
              <w:top w:val="nil"/>
              <w:left w:val="single" w:sz="4" w:space="0" w:color="000000"/>
              <w:bottom w:val="single" w:sz="4" w:space="0" w:color="000000"/>
              <w:right w:val="nil"/>
            </w:tcBorders>
            <w:shd w:val="clear" w:color="auto" w:fill="auto"/>
            <w:noWrap/>
            <w:vAlign w:val="bottom"/>
            <w:hideMark/>
          </w:tcPr>
          <w:p w14:paraId="5C99037F"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498" w:type="dxa"/>
            <w:tcBorders>
              <w:top w:val="nil"/>
              <w:left w:val="nil"/>
              <w:bottom w:val="single" w:sz="4" w:space="0" w:color="000000"/>
              <w:right w:val="nil"/>
            </w:tcBorders>
            <w:shd w:val="clear" w:color="auto" w:fill="auto"/>
            <w:noWrap/>
            <w:vAlign w:val="bottom"/>
            <w:hideMark/>
          </w:tcPr>
          <w:p w14:paraId="752806C2"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4" w:type="dxa"/>
            <w:tcBorders>
              <w:top w:val="nil"/>
              <w:left w:val="nil"/>
              <w:bottom w:val="single" w:sz="4" w:space="0" w:color="000000"/>
              <w:right w:val="nil"/>
            </w:tcBorders>
            <w:shd w:val="clear" w:color="auto" w:fill="auto"/>
            <w:noWrap/>
            <w:vAlign w:val="bottom"/>
            <w:hideMark/>
          </w:tcPr>
          <w:p w14:paraId="1B9848B3"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14:paraId="3C29B732"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14:paraId="2765CD89" w14:textId="77777777" w:rsidR="00C20BCD" w:rsidRPr="00E265F0" w:rsidRDefault="00C20BCD" w:rsidP="00BA17D7">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14:paraId="078AC87B"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14:paraId="7239C3A3"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71" w:type="dxa"/>
            <w:tcBorders>
              <w:top w:val="nil"/>
              <w:left w:val="nil"/>
              <w:bottom w:val="single" w:sz="4" w:space="0" w:color="000000"/>
              <w:right w:val="single" w:sz="4" w:space="0" w:color="000000"/>
            </w:tcBorders>
            <w:shd w:val="clear" w:color="auto" w:fill="auto"/>
            <w:vAlign w:val="bottom"/>
            <w:hideMark/>
          </w:tcPr>
          <w:p w14:paraId="2D1343D2" w14:textId="77777777" w:rsidR="00C20BCD" w:rsidRPr="00E265F0" w:rsidRDefault="00C20BCD" w:rsidP="00BA17D7">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571D8FA7" w14:textId="77777777" w:rsidR="00C20BCD" w:rsidRPr="00E265F0" w:rsidRDefault="00C20BCD" w:rsidP="00BA17D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6" w:type="dxa"/>
            <w:tcBorders>
              <w:top w:val="nil"/>
              <w:left w:val="nil"/>
              <w:bottom w:val="single" w:sz="4" w:space="0" w:color="000000"/>
              <w:right w:val="single" w:sz="4" w:space="0" w:color="000000"/>
            </w:tcBorders>
          </w:tcPr>
          <w:p w14:paraId="241CD4A2" w14:textId="77777777" w:rsidR="00C20BCD" w:rsidRPr="00E265F0" w:rsidRDefault="00C20BCD" w:rsidP="00BA17D7">
            <w:pPr>
              <w:spacing w:after="0" w:line="240" w:lineRule="auto"/>
              <w:rPr>
                <w:rFonts w:ascii="Tahoma" w:eastAsia="Times New Roman" w:hAnsi="Tahoma" w:cs="Tahoma"/>
                <w:sz w:val="18"/>
                <w:szCs w:val="18"/>
                <w:lang w:eastAsia="pl-PL"/>
              </w:rPr>
            </w:pPr>
          </w:p>
        </w:tc>
      </w:tr>
    </w:tbl>
    <w:p w14:paraId="46BBCC4E" w14:textId="77777777" w:rsidR="00C20BCD" w:rsidRPr="00E265F0" w:rsidRDefault="00C20BCD" w:rsidP="000417AD">
      <w:pPr>
        <w:rPr>
          <w:rFonts w:ascii="Tahoma" w:eastAsia="SimSun" w:hAnsi="Tahoma" w:cs="Tahoma"/>
          <w:color w:val="000000" w:themeColor="text1"/>
          <w:sz w:val="18"/>
          <w:szCs w:val="18"/>
        </w:rPr>
      </w:pPr>
    </w:p>
    <w:p w14:paraId="2D99A02F" w14:textId="77777777" w:rsidR="00EC03AF" w:rsidRPr="00E265F0" w:rsidRDefault="000417AD" w:rsidP="000417AD">
      <w:pPr>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*podane informacje muszą umożliwiać jednoznaczną identyfikację oferowanego asortymentu</w:t>
      </w:r>
    </w:p>
    <w:p w14:paraId="79A2F3D4" w14:textId="77777777" w:rsidR="00EC03AF" w:rsidRPr="00E265F0" w:rsidRDefault="00EC03AF" w:rsidP="00EC03AF">
      <w:pPr>
        <w:ind w:left="5664" w:firstLine="708"/>
        <w:jc w:val="right"/>
        <w:rPr>
          <w:rFonts w:ascii="Tahoma" w:eastAsia="SimSun" w:hAnsi="Tahoma" w:cs="Tahoma"/>
          <w:color w:val="000000" w:themeColor="text1"/>
          <w:sz w:val="18"/>
          <w:szCs w:val="18"/>
        </w:rPr>
      </w:pPr>
    </w:p>
    <w:p w14:paraId="7B70F42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753DBA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71F75C2"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CF55B41" w14:textId="77777777" w:rsidR="00EC03AF" w:rsidRPr="00E265F0" w:rsidRDefault="00EC03AF" w:rsidP="00EC03AF">
      <w:pPr>
        <w:spacing w:after="0"/>
        <w:rPr>
          <w:rFonts w:ascii="Tahoma" w:hAnsi="Tahoma" w:cs="Tahoma"/>
          <w:color w:val="FF0000"/>
          <w:sz w:val="18"/>
          <w:szCs w:val="18"/>
        </w:rPr>
      </w:pPr>
    </w:p>
    <w:p w14:paraId="6BBACD43" w14:textId="77777777" w:rsidR="00845536" w:rsidRPr="00E265F0" w:rsidRDefault="00845536" w:rsidP="00EC03AF">
      <w:pPr>
        <w:jc w:val="right"/>
        <w:rPr>
          <w:rFonts w:ascii="Tahoma" w:hAnsi="Tahoma" w:cs="Tahoma"/>
          <w:b/>
          <w:sz w:val="18"/>
          <w:szCs w:val="18"/>
        </w:rPr>
      </w:pPr>
    </w:p>
    <w:p w14:paraId="628376E4" w14:textId="77777777" w:rsidR="00643893" w:rsidRPr="00E265F0" w:rsidRDefault="00643893" w:rsidP="00845536">
      <w:pPr>
        <w:rPr>
          <w:rFonts w:ascii="Tahoma" w:hAnsi="Tahoma" w:cs="Tahoma"/>
          <w:b/>
          <w:sz w:val="18"/>
          <w:szCs w:val="18"/>
        </w:rPr>
      </w:pPr>
    </w:p>
    <w:p w14:paraId="6C4FF06E" w14:textId="77777777" w:rsidR="00643893" w:rsidRPr="00E265F0" w:rsidRDefault="00643893" w:rsidP="00845536">
      <w:pPr>
        <w:rPr>
          <w:rFonts w:ascii="Tahoma" w:hAnsi="Tahoma" w:cs="Tahoma"/>
          <w:b/>
          <w:sz w:val="18"/>
          <w:szCs w:val="18"/>
        </w:rPr>
      </w:pPr>
    </w:p>
    <w:p w14:paraId="78617EE5" w14:textId="6875050F" w:rsidR="00845536" w:rsidRPr="00E265F0" w:rsidRDefault="00E93442" w:rsidP="00845536">
      <w:pPr>
        <w:rPr>
          <w:rFonts w:ascii="Tahoma" w:hAnsi="Tahoma" w:cs="Tahoma"/>
          <w:b/>
          <w:sz w:val="18"/>
          <w:szCs w:val="18"/>
        </w:rPr>
      </w:pPr>
      <w:r w:rsidRPr="00E265F0">
        <w:rPr>
          <w:rFonts w:ascii="Tahoma" w:hAnsi="Tahoma" w:cs="Tahoma"/>
          <w:b/>
          <w:sz w:val="18"/>
          <w:szCs w:val="18"/>
        </w:rPr>
        <w:t>Zadanie nr 2 Przyrządy do przetoczeń, aparat do przygotowywania i pobierania leków z butelek</w:t>
      </w:r>
    </w:p>
    <w:tbl>
      <w:tblPr>
        <w:tblW w:w="15247" w:type="dxa"/>
        <w:tblInd w:w="-356" w:type="dxa"/>
        <w:tblCellMar>
          <w:left w:w="70" w:type="dxa"/>
          <w:right w:w="70" w:type="dxa"/>
        </w:tblCellMar>
        <w:tblLook w:val="04A0" w:firstRow="1" w:lastRow="0" w:firstColumn="1" w:lastColumn="0" w:noHBand="0" w:noVBand="1"/>
      </w:tblPr>
      <w:tblGrid>
        <w:gridCol w:w="784"/>
        <w:gridCol w:w="4306"/>
        <w:gridCol w:w="1175"/>
        <w:gridCol w:w="1175"/>
        <w:gridCol w:w="1435"/>
        <w:gridCol w:w="1306"/>
        <w:gridCol w:w="1044"/>
        <w:gridCol w:w="1174"/>
        <w:gridCol w:w="1494"/>
        <w:gridCol w:w="1354"/>
      </w:tblGrid>
      <w:tr w:rsidR="00585879" w:rsidRPr="00E265F0" w14:paraId="2B3E2B68" w14:textId="77777777" w:rsidTr="0045728B">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4E0543"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14:paraId="7F2CAEBB"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7038428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395C3165"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14:paraId="20DFC423"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14:paraId="43744164"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14:paraId="5DFD6887"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14:paraId="5D9FDCA8"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14:paraId="58E0FC29"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A3696A6"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85879" w:rsidRPr="00E265F0" w14:paraId="16B8DFC4"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0B140B1A"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14:paraId="1AFAA184"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14:paraId="1C12F9DB"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14:paraId="1F08032E"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14:paraId="116EAD2B"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14:paraId="5DF5F99A"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14:paraId="40755E84"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14:paraId="71B7B20F"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14:paraId="2F36EDEC" w14:textId="77777777" w:rsidR="00585879" w:rsidRPr="00E265F0" w:rsidRDefault="00585879" w:rsidP="000925C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5255F7"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2509104C"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4D6D1F6B" w14:textId="5825B2A1" w:rsidR="00E93442" w:rsidRPr="00E265F0" w:rsidRDefault="00E93442" w:rsidP="00E93442">
            <w:pPr>
              <w:jc w:val="center"/>
              <w:rPr>
                <w:rFonts w:ascii="Tahoma" w:hAnsi="Tahoma" w:cs="Tahoma"/>
                <w:sz w:val="18"/>
                <w:szCs w:val="18"/>
              </w:rPr>
            </w:pPr>
            <w:r w:rsidRPr="00E265F0">
              <w:rPr>
                <w:rFonts w:ascii="Tahoma" w:hAnsi="Tahoma" w:cs="Tahoma"/>
                <w:sz w:val="18"/>
                <w:szCs w:val="18"/>
              </w:rPr>
              <w:t>1</w:t>
            </w:r>
          </w:p>
        </w:tc>
        <w:tc>
          <w:tcPr>
            <w:tcW w:w="4306" w:type="dxa"/>
            <w:tcBorders>
              <w:top w:val="nil"/>
              <w:left w:val="nil"/>
              <w:bottom w:val="single" w:sz="4" w:space="0" w:color="000000"/>
              <w:right w:val="single" w:sz="4" w:space="0" w:color="000000"/>
            </w:tcBorders>
            <w:shd w:val="clear" w:color="auto" w:fill="auto"/>
            <w:hideMark/>
          </w:tcPr>
          <w:p w14:paraId="6E5B3511" w14:textId="505E7161" w:rsidR="00E93442" w:rsidRPr="00E265F0" w:rsidRDefault="00E93442" w:rsidP="00E93442">
            <w:pPr>
              <w:rPr>
                <w:rFonts w:ascii="Tahoma" w:hAnsi="Tahoma" w:cs="Tahoma"/>
                <w:sz w:val="18"/>
                <w:szCs w:val="18"/>
              </w:rPr>
            </w:pPr>
            <w:r w:rsidRPr="00E265F0">
              <w:rPr>
                <w:rFonts w:ascii="Tahoma" w:hAnsi="Tahoma" w:cs="Tahoma"/>
                <w:sz w:val="18"/>
                <w:szCs w:val="18"/>
              </w:rPr>
              <w:t>Przyrząd do przetaczania płynów infuzyjnych, całość bez zawartości  ftalanów(informacja na opakowaniu jednostkowym), komora kroplowa:</w:t>
            </w:r>
            <w:r w:rsidRPr="00E265F0">
              <w:rPr>
                <w:rFonts w:ascii="Tahoma" w:hAnsi="Tahoma" w:cs="Tahoma"/>
                <w:sz w:val="18"/>
                <w:szCs w:val="18"/>
              </w:rPr>
              <w:br/>
              <w:t>a) wykonana z PP (polipropylen), wolna od PVC</w:t>
            </w:r>
            <w:r w:rsidRPr="00E265F0">
              <w:rPr>
                <w:rFonts w:ascii="Tahoma" w:hAnsi="Tahoma" w:cs="Tahoma"/>
                <w:sz w:val="18"/>
                <w:szCs w:val="18"/>
              </w:rPr>
              <w:br/>
              <w:t>b) długość komory (części przeźroczystej) min 60 mm</w:t>
            </w:r>
            <w:r w:rsidRPr="00E265F0">
              <w:rPr>
                <w:rFonts w:ascii="Tahoma" w:hAnsi="Tahoma" w:cs="Tahoma"/>
                <w:sz w:val="18"/>
                <w:szCs w:val="18"/>
              </w:rPr>
              <w:br/>
              <w:t>- igła biorcza ścięta dwupłaszczyznowo wykonana z ABS wzmocnionego włóknem szklanym</w:t>
            </w:r>
            <w:r w:rsidRPr="00E265F0">
              <w:rPr>
                <w:rFonts w:ascii="Tahoma" w:hAnsi="Tahoma" w:cs="Tahoma"/>
                <w:sz w:val="18"/>
                <w:szCs w:val="18"/>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14:paraId="3C0FCE47" w14:textId="29C3C45C"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75" w:type="dxa"/>
            <w:tcBorders>
              <w:top w:val="nil"/>
              <w:left w:val="nil"/>
              <w:bottom w:val="single" w:sz="4" w:space="0" w:color="000000"/>
              <w:right w:val="nil"/>
            </w:tcBorders>
            <w:shd w:val="clear" w:color="auto" w:fill="auto"/>
            <w:vAlign w:val="bottom"/>
            <w:hideMark/>
          </w:tcPr>
          <w:p w14:paraId="4569526F" w14:textId="720C48CD" w:rsidR="00E93442" w:rsidRPr="00E265F0" w:rsidRDefault="00E93442" w:rsidP="00E93442">
            <w:pPr>
              <w:jc w:val="center"/>
              <w:rPr>
                <w:rFonts w:ascii="Tahoma" w:hAnsi="Tahoma" w:cs="Tahoma"/>
                <w:sz w:val="18"/>
                <w:szCs w:val="18"/>
              </w:rPr>
            </w:pPr>
            <w:r w:rsidRPr="00E265F0">
              <w:rPr>
                <w:rFonts w:ascii="Tahoma" w:hAnsi="Tahoma" w:cs="Tahoma"/>
                <w:sz w:val="18"/>
                <w:szCs w:val="18"/>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8C4197"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43BD32D2"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C536A98"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372D2DEC"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B47955E"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43A20CC"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201652E0"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67C2F372" w14:textId="486229D8" w:rsidR="00E93442" w:rsidRPr="00E265F0" w:rsidRDefault="00E93442" w:rsidP="00E93442">
            <w:pPr>
              <w:jc w:val="center"/>
              <w:rPr>
                <w:rFonts w:ascii="Tahoma" w:hAnsi="Tahoma" w:cs="Tahoma"/>
                <w:sz w:val="18"/>
                <w:szCs w:val="18"/>
              </w:rPr>
            </w:pPr>
            <w:r w:rsidRPr="00E265F0">
              <w:rPr>
                <w:rFonts w:ascii="Tahoma" w:hAnsi="Tahoma" w:cs="Tahoma"/>
                <w:sz w:val="18"/>
                <w:szCs w:val="18"/>
              </w:rPr>
              <w:t>2</w:t>
            </w:r>
          </w:p>
        </w:tc>
        <w:tc>
          <w:tcPr>
            <w:tcW w:w="4306" w:type="dxa"/>
            <w:tcBorders>
              <w:top w:val="nil"/>
              <w:left w:val="nil"/>
              <w:bottom w:val="single" w:sz="4" w:space="0" w:color="000000"/>
              <w:right w:val="single" w:sz="4" w:space="0" w:color="000000"/>
            </w:tcBorders>
            <w:shd w:val="clear" w:color="auto" w:fill="auto"/>
            <w:hideMark/>
          </w:tcPr>
          <w:p w14:paraId="3D025353" w14:textId="1507D30E" w:rsidR="00E93442" w:rsidRPr="00E265F0" w:rsidRDefault="00E93442" w:rsidP="00E93442">
            <w:pPr>
              <w:rPr>
                <w:rFonts w:ascii="Tahoma" w:hAnsi="Tahoma" w:cs="Tahoma"/>
                <w:sz w:val="18"/>
                <w:szCs w:val="18"/>
              </w:rPr>
            </w:pPr>
            <w:r w:rsidRPr="00E265F0">
              <w:rPr>
                <w:rFonts w:ascii="Tahoma" w:hAnsi="Tahoma" w:cs="Tahoma"/>
                <w:sz w:val="18"/>
                <w:szCs w:val="18"/>
              </w:rPr>
              <w:t>Przyrząd do przetaczania płynów infuzyjnych bursztynowy, całość bez zawartości  ftalanów(informacja na opakowaniu jednostkowym), komora kroplowa:</w:t>
            </w:r>
            <w:r w:rsidRPr="00E265F0">
              <w:rPr>
                <w:rFonts w:ascii="Tahoma" w:hAnsi="Tahoma" w:cs="Tahoma"/>
                <w:sz w:val="18"/>
                <w:szCs w:val="18"/>
              </w:rPr>
              <w:br/>
              <w:t>a) wykonana z PP (polipropylen), wolna od PVC</w:t>
            </w:r>
            <w:r w:rsidRPr="00E265F0">
              <w:rPr>
                <w:rFonts w:ascii="Tahoma" w:hAnsi="Tahoma" w:cs="Tahoma"/>
                <w:sz w:val="18"/>
                <w:szCs w:val="18"/>
              </w:rPr>
              <w:br/>
              <w:t>b) długość komory (części przeźroczystej) min 60 mm</w:t>
            </w:r>
            <w:r w:rsidRPr="00E265F0">
              <w:rPr>
                <w:rFonts w:ascii="Tahoma" w:hAnsi="Tahoma" w:cs="Tahoma"/>
                <w:sz w:val="18"/>
                <w:szCs w:val="18"/>
              </w:rPr>
              <w:br/>
              <w:t>- igła biorcza ścięta dwupłaszczyznowo wykonana z ABS wzmocnionego włóknem szklanym</w:t>
            </w:r>
            <w:r w:rsidRPr="00E265F0">
              <w:rPr>
                <w:rFonts w:ascii="Tahoma" w:hAnsi="Tahoma" w:cs="Tahoma"/>
                <w:sz w:val="18"/>
                <w:szCs w:val="18"/>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14:paraId="1D437B1C" w14:textId="5AEF5360"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75" w:type="dxa"/>
            <w:tcBorders>
              <w:top w:val="nil"/>
              <w:left w:val="nil"/>
              <w:bottom w:val="single" w:sz="4" w:space="0" w:color="000000"/>
              <w:right w:val="nil"/>
            </w:tcBorders>
            <w:shd w:val="clear" w:color="auto" w:fill="auto"/>
            <w:vAlign w:val="bottom"/>
            <w:hideMark/>
          </w:tcPr>
          <w:p w14:paraId="40D6A07D" w14:textId="06460590" w:rsidR="00E93442" w:rsidRPr="00E265F0" w:rsidRDefault="00E93442" w:rsidP="00E93442">
            <w:pPr>
              <w:jc w:val="center"/>
              <w:rPr>
                <w:rFonts w:ascii="Tahoma" w:hAnsi="Tahoma" w:cs="Tahoma"/>
                <w:sz w:val="18"/>
                <w:szCs w:val="18"/>
              </w:rPr>
            </w:pPr>
            <w:r w:rsidRPr="00E265F0">
              <w:rPr>
                <w:rFonts w:ascii="Tahoma" w:hAnsi="Tahoma" w:cs="Tahoma"/>
                <w:sz w:val="18"/>
                <w:szCs w:val="18"/>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7A18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5F5D2BEF"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46B52E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7457608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71EC5E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9B04DC"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49367EE"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137624E2" w14:textId="697470CA" w:rsidR="00E93442" w:rsidRPr="00E265F0" w:rsidRDefault="00E93442" w:rsidP="00E93442">
            <w:pPr>
              <w:jc w:val="center"/>
              <w:rPr>
                <w:rFonts w:ascii="Tahoma" w:hAnsi="Tahoma" w:cs="Tahoma"/>
                <w:sz w:val="18"/>
                <w:szCs w:val="18"/>
              </w:rPr>
            </w:pPr>
            <w:r w:rsidRPr="00E265F0">
              <w:rPr>
                <w:rFonts w:ascii="Tahoma" w:hAnsi="Tahoma" w:cs="Tahoma"/>
                <w:sz w:val="18"/>
                <w:szCs w:val="18"/>
              </w:rPr>
              <w:t>3</w:t>
            </w:r>
          </w:p>
        </w:tc>
        <w:tc>
          <w:tcPr>
            <w:tcW w:w="4306" w:type="dxa"/>
            <w:tcBorders>
              <w:top w:val="nil"/>
              <w:left w:val="nil"/>
              <w:bottom w:val="single" w:sz="4" w:space="0" w:color="000000"/>
              <w:right w:val="single" w:sz="4" w:space="0" w:color="000000"/>
            </w:tcBorders>
            <w:shd w:val="clear" w:color="auto" w:fill="auto"/>
            <w:hideMark/>
          </w:tcPr>
          <w:p w14:paraId="3671ACD9" w14:textId="385AD6FE" w:rsidR="00E93442" w:rsidRPr="00E265F0" w:rsidRDefault="00E93442" w:rsidP="00E93442">
            <w:pPr>
              <w:rPr>
                <w:rFonts w:ascii="Tahoma" w:hAnsi="Tahoma" w:cs="Tahoma"/>
                <w:sz w:val="18"/>
                <w:szCs w:val="18"/>
              </w:rPr>
            </w:pPr>
            <w:r w:rsidRPr="00E265F0">
              <w:rPr>
                <w:rFonts w:ascii="Tahoma" w:hAnsi="Tahoma" w:cs="Tahoma"/>
                <w:sz w:val="18"/>
                <w:szCs w:val="18"/>
              </w:rPr>
              <w:t xml:space="preserve">Przyrząd  do przetaczania  krwi,  transfuzji z filtrem </w:t>
            </w:r>
            <w:r w:rsidRPr="00E265F0">
              <w:rPr>
                <w:rFonts w:ascii="Tahoma" w:hAnsi="Tahoma" w:cs="Tahoma"/>
                <w:sz w:val="18"/>
                <w:szCs w:val="18"/>
              </w:rPr>
              <w:lastRenderedPageBreak/>
              <w:t>o wielkości oczek 200 µm i z antybakteryjnym filtrem powietrza, komora kroplowa wolna od PVC, całość bez zawartości ftalanów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14:paraId="4200C3E5" w14:textId="057C6820" w:rsidR="00E93442" w:rsidRPr="00E265F0" w:rsidRDefault="00E93442" w:rsidP="00E93442">
            <w:pPr>
              <w:jc w:val="center"/>
              <w:rPr>
                <w:rFonts w:ascii="Tahoma" w:hAnsi="Tahoma" w:cs="Tahoma"/>
                <w:sz w:val="18"/>
                <w:szCs w:val="18"/>
              </w:rPr>
            </w:pPr>
            <w:r w:rsidRPr="00E265F0">
              <w:rPr>
                <w:rFonts w:ascii="Tahoma" w:hAnsi="Tahoma" w:cs="Tahoma"/>
                <w:sz w:val="18"/>
                <w:szCs w:val="18"/>
              </w:rPr>
              <w:lastRenderedPageBreak/>
              <w:t>sztuka</w:t>
            </w:r>
          </w:p>
        </w:tc>
        <w:tc>
          <w:tcPr>
            <w:tcW w:w="1175" w:type="dxa"/>
            <w:tcBorders>
              <w:top w:val="nil"/>
              <w:left w:val="nil"/>
              <w:bottom w:val="single" w:sz="4" w:space="0" w:color="000000"/>
              <w:right w:val="nil"/>
            </w:tcBorders>
            <w:shd w:val="clear" w:color="auto" w:fill="auto"/>
            <w:vAlign w:val="bottom"/>
            <w:hideMark/>
          </w:tcPr>
          <w:p w14:paraId="3267F179" w14:textId="467C9BFB" w:rsidR="00E93442" w:rsidRPr="00E265F0" w:rsidRDefault="00E93442" w:rsidP="00E93442">
            <w:pPr>
              <w:jc w:val="center"/>
              <w:rPr>
                <w:rFonts w:ascii="Tahoma" w:hAnsi="Tahoma" w:cs="Tahoma"/>
                <w:sz w:val="18"/>
                <w:szCs w:val="18"/>
              </w:rPr>
            </w:pPr>
            <w:r w:rsidRPr="00E265F0">
              <w:rPr>
                <w:rFonts w:ascii="Tahoma" w:hAnsi="Tahoma" w:cs="Tahoma"/>
                <w:sz w:val="18"/>
                <w:szCs w:val="18"/>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77B2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2C2CA35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78248F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6C3542A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24BF41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6DFD8F7"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440D9A46"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7606D406" w14:textId="7809468D" w:rsidR="00E93442" w:rsidRPr="00E265F0" w:rsidRDefault="00E93442" w:rsidP="00E93442">
            <w:pPr>
              <w:jc w:val="center"/>
              <w:rPr>
                <w:rFonts w:ascii="Tahoma" w:hAnsi="Tahoma" w:cs="Tahoma"/>
                <w:sz w:val="18"/>
                <w:szCs w:val="18"/>
              </w:rPr>
            </w:pPr>
            <w:r w:rsidRPr="00E265F0">
              <w:rPr>
                <w:rFonts w:ascii="Tahoma" w:hAnsi="Tahoma" w:cs="Tahoma"/>
                <w:sz w:val="18"/>
                <w:szCs w:val="18"/>
              </w:rPr>
              <w:lastRenderedPageBreak/>
              <w:t>4</w:t>
            </w:r>
          </w:p>
        </w:tc>
        <w:tc>
          <w:tcPr>
            <w:tcW w:w="4306" w:type="dxa"/>
            <w:tcBorders>
              <w:top w:val="nil"/>
              <w:left w:val="nil"/>
              <w:bottom w:val="single" w:sz="4" w:space="0" w:color="000000"/>
              <w:right w:val="single" w:sz="4" w:space="0" w:color="000000"/>
            </w:tcBorders>
            <w:shd w:val="clear" w:color="auto" w:fill="auto"/>
            <w:hideMark/>
          </w:tcPr>
          <w:p w14:paraId="7F00DDB7" w14:textId="59539ADC" w:rsidR="00E93442" w:rsidRPr="00E265F0" w:rsidRDefault="00E93442" w:rsidP="00E93442">
            <w:pPr>
              <w:rPr>
                <w:rFonts w:ascii="Tahoma" w:hAnsi="Tahoma" w:cs="Tahoma"/>
                <w:sz w:val="18"/>
                <w:szCs w:val="18"/>
              </w:rPr>
            </w:pPr>
            <w:r w:rsidRPr="00E265F0">
              <w:rPr>
                <w:rFonts w:ascii="Tahoma" w:hAnsi="Tahoma" w:cs="Tahoma"/>
                <w:sz w:val="18"/>
                <w:szCs w:val="18"/>
              </w:rPr>
              <w:t>Aparat do przygotowywania i pobierania leków z butelek o pojemności od 3 do 1000ml, ze szczelną zatyczką zamykającą łącznik, ze zintegrowaną zastawką zwrotną, która automatycznie zabezpiecza połączenie po wyjęciu strzykawki i wbudowanym filtrem bakteryjnym 0,45µm lub z samozamykającą się zastawką, płaską powierzchnią do dezynfekcji oraz filtrem 0,22 um</w:t>
            </w:r>
          </w:p>
        </w:tc>
        <w:tc>
          <w:tcPr>
            <w:tcW w:w="1175" w:type="dxa"/>
            <w:tcBorders>
              <w:top w:val="nil"/>
              <w:left w:val="nil"/>
              <w:bottom w:val="single" w:sz="4" w:space="0" w:color="000000"/>
              <w:right w:val="single" w:sz="4" w:space="0" w:color="000000"/>
            </w:tcBorders>
            <w:shd w:val="clear" w:color="auto" w:fill="auto"/>
            <w:vAlign w:val="bottom"/>
            <w:hideMark/>
          </w:tcPr>
          <w:p w14:paraId="5F46B947" w14:textId="0C9D59D0"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75" w:type="dxa"/>
            <w:tcBorders>
              <w:top w:val="nil"/>
              <w:left w:val="nil"/>
              <w:bottom w:val="single" w:sz="4" w:space="0" w:color="000000"/>
              <w:right w:val="nil"/>
            </w:tcBorders>
            <w:shd w:val="clear" w:color="auto" w:fill="auto"/>
            <w:vAlign w:val="bottom"/>
            <w:hideMark/>
          </w:tcPr>
          <w:p w14:paraId="373EC61D" w14:textId="76697487" w:rsidR="00E93442" w:rsidRPr="00E265F0" w:rsidRDefault="00E93442" w:rsidP="00E93442">
            <w:pPr>
              <w:jc w:val="center"/>
              <w:rPr>
                <w:rFonts w:ascii="Tahoma" w:hAnsi="Tahoma" w:cs="Tahoma"/>
                <w:sz w:val="18"/>
                <w:szCs w:val="18"/>
              </w:rPr>
            </w:pPr>
            <w:r w:rsidRPr="00E265F0">
              <w:rPr>
                <w:rFonts w:ascii="Tahoma" w:hAnsi="Tahoma" w:cs="Tahoma"/>
                <w:sz w:val="18"/>
                <w:szCs w:val="18"/>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320E5"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7051F3A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2FCBD9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0500EED8"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0FD78A6C"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E5FC51"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585879" w:rsidRPr="00E265F0" w14:paraId="594121B6" w14:textId="77777777" w:rsidTr="0045728B">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14:paraId="58E44A04"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306" w:type="dxa"/>
            <w:tcBorders>
              <w:top w:val="nil"/>
              <w:left w:val="nil"/>
              <w:bottom w:val="single" w:sz="4" w:space="0" w:color="000000"/>
              <w:right w:val="nil"/>
            </w:tcBorders>
            <w:shd w:val="clear" w:color="auto" w:fill="auto"/>
            <w:noWrap/>
            <w:vAlign w:val="bottom"/>
            <w:hideMark/>
          </w:tcPr>
          <w:p w14:paraId="48F86C72"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5" w:type="dxa"/>
            <w:tcBorders>
              <w:top w:val="nil"/>
              <w:left w:val="nil"/>
              <w:bottom w:val="single" w:sz="4" w:space="0" w:color="000000"/>
              <w:right w:val="nil"/>
            </w:tcBorders>
            <w:shd w:val="clear" w:color="auto" w:fill="auto"/>
            <w:noWrap/>
            <w:vAlign w:val="bottom"/>
            <w:hideMark/>
          </w:tcPr>
          <w:p w14:paraId="7D6527F4"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14:paraId="2CBAB3FA"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14:paraId="11974CDF" w14:textId="77777777" w:rsidR="00585879" w:rsidRPr="00E265F0" w:rsidRDefault="00585879"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14:paraId="746CD2B0"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14:paraId="0DDB9550"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14:paraId="3BFBDCC7" w14:textId="77777777" w:rsidR="00585879" w:rsidRPr="00E265F0" w:rsidRDefault="00585879"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14:paraId="48519968"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D76FFD2" w14:textId="77777777" w:rsidR="00585879" w:rsidRPr="00E265F0" w:rsidRDefault="00585879" w:rsidP="008D64D5">
            <w:pPr>
              <w:spacing w:after="0" w:line="240" w:lineRule="auto"/>
              <w:rPr>
                <w:rFonts w:ascii="Tahoma" w:eastAsia="Times New Roman" w:hAnsi="Tahoma" w:cs="Tahoma"/>
                <w:sz w:val="18"/>
                <w:szCs w:val="18"/>
                <w:lang w:eastAsia="pl-PL"/>
              </w:rPr>
            </w:pPr>
          </w:p>
        </w:tc>
      </w:tr>
    </w:tbl>
    <w:p w14:paraId="32B717DD" w14:textId="77777777" w:rsidR="000925CB" w:rsidRPr="00E265F0" w:rsidRDefault="000925CB" w:rsidP="00EC03AF">
      <w:pPr>
        <w:spacing w:after="0"/>
        <w:ind w:left="5664" w:firstLine="708"/>
        <w:jc w:val="right"/>
        <w:rPr>
          <w:rFonts w:ascii="Tahoma" w:eastAsia="SimSun" w:hAnsi="Tahoma" w:cs="Tahoma"/>
          <w:color w:val="000000" w:themeColor="text1"/>
          <w:sz w:val="18"/>
          <w:szCs w:val="18"/>
        </w:rPr>
      </w:pPr>
    </w:p>
    <w:p w14:paraId="351B3D79"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11209A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C09E69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2E050A1" w14:textId="77777777" w:rsidR="00AF1F75" w:rsidRPr="00E265F0" w:rsidRDefault="00AF1F75" w:rsidP="00845536">
      <w:pPr>
        <w:rPr>
          <w:rFonts w:ascii="Tahoma" w:hAnsi="Tahoma" w:cs="Tahoma"/>
          <w:sz w:val="18"/>
          <w:szCs w:val="18"/>
        </w:rPr>
      </w:pPr>
    </w:p>
    <w:p w14:paraId="7281EA2E" w14:textId="77777777" w:rsidR="00AF1F75" w:rsidRPr="00E265F0" w:rsidRDefault="00AF1F75" w:rsidP="00845536">
      <w:pPr>
        <w:rPr>
          <w:rFonts w:ascii="Tahoma" w:hAnsi="Tahoma" w:cs="Tahoma"/>
          <w:sz w:val="18"/>
          <w:szCs w:val="18"/>
        </w:rPr>
      </w:pPr>
    </w:p>
    <w:p w14:paraId="7D01E1AB" w14:textId="2CF1BCF3" w:rsidR="00AF1F75" w:rsidRPr="00E265F0" w:rsidRDefault="00E93442" w:rsidP="00845536">
      <w:pPr>
        <w:rPr>
          <w:rFonts w:ascii="Tahoma" w:hAnsi="Tahoma" w:cs="Tahoma"/>
          <w:b/>
          <w:sz w:val="18"/>
          <w:szCs w:val="18"/>
        </w:rPr>
      </w:pPr>
      <w:r w:rsidRPr="00E265F0">
        <w:rPr>
          <w:rFonts w:ascii="Tahoma" w:hAnsi="Tahoma" w:cs="Tahoma"/>
          <w:b/>
          <w:sz w:val="18"/>
          <w:szCs w:val="18"/>
        </w:rPr>
        <w:t>Zadanie nr 3 Sonda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585879" w:rsidRPr="00E265F0" w14:paraId="114A2838" w14:textId="77777777" w:rsidTr="0045728B">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3B50BC"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A9520A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66117C47"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47D9AE0C"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4F6DEAD"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0DC93DEF"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59BE4E"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19E6B74A"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43125C96"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76C401"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85879" w:rsidRPr="00E265F0" w14:paraId="684AADEA" w14:textId="77777777"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64F5954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C6BBF32"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0C92C02D"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74E33E1C"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4CD2A81D"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488848C3"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F5C2DB8"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E52AD41"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44CD8668" w14:textId="77777777" w:rsidR="00585879" w:rsidRPr="00E265F0" w:rsidRDefault="00585879"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BAA1DEC" w14:textId="77777777" w:rsidR="00585879" w:rsidRPr="00E265F0" w:rsidRDefault="00585879" w:rsidP="0058587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173E099A" w14:textId="77777777" w:rsidTr="00E5421A">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13FED948" w14:textId="29C16D57"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lastRenderedPageBreak/>
              <w:t>1</w:t>
            </w:r>
          </w:p>
        </w:tc>
        <w:tc>
          <w:tcPr>
            <w:tcW w:w="4139" w:type="dxa"/>
            <w:tcBorders>
              <w:top w:val="nil"/>
              <w:left w:val="nil"/>
              <w:bottom w:val="single" w:sz="4" w:space="0" w:color="000000"/>
              <w:right w:val="single" w:sz="4" w:space="0" w:color="000000"/>
            </w:tcBorders>
            <w:shd w:val="clear" w:color="auto" w:fill="auto"/>
            <w:hideMark/>
          </w:tcPr>
          <w:p w14:paraId="32E24885" w14:textId="3407D92A" w:rsidR="00E93442" w:rsidRPr="00E265F0" w:rsidRDefault="00E93442" w:rsidP="00E93442">
            <w:pPr>
              <w:rPr>
                <w:rFonts w:ascii="Tahoma" w:hAnsi="Tahoma" w:cs="Tahoma"/>
                <w:color w:val="000000"/>
                <w:sz w:val="18"/>
                <w:szCs w:val="18"/>
              </w:rPr>
            </w:pPr>
            <w:r w:rsidRPr="00E265F0">
              <w:rPr>
                <w:rFonts w:ascii="Tahoma" w:hAnsi="Tahoma" w:cs="Tahoma"/>
                <w:color w:val="000000"/>
                <w:sz w:val="18"/>
                <w:szCs w:val="18"/>
              </w:rPr>
              <w:t xml:space="preserve">Sonda Sengstakena-trójdrożna z gumy miękkiej,dostępne w rozmiarach CH18,CH20, dwa balony(balon żołądkowy,balon przełykowy silikolatex),dwuświatłowy,złączniki głębokości, dołączone płaskie zatyczki,jałowy do jadnorazowego użytku  </w:t>
            </w:r>
          </w:p>
        </w:tc>
        <w:tc>
          <w:tcPr>
            <w:tcW w:w="1381" w:type="dxa"/>
            <w:tcBorders>
              <w:top w:val="nil"/>
              <w:left w:val="nil"/>
              <w:bottom w:val="single" w:sz="4" w:space="0" w:color="000000"/>
              <w:right w:val="single" w:sz="4" w:space="0" w:color="000000"/>
            </w:tcBorders>
            <w:shd w:val="clear" w:color="auto" w:fill="auto"/>
            <w:vAlign w:val="bottom"/>
            <w:hideMark/>
          </w:tcPr>
          <w:p w14:paraId="2E04D3FC" w14:textId="551AE02B"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sztuka</w:t>
            </w:r>
          </w:p>
        </w:tc>
        <w:tc>
          <w:tcPr>
            <w:tcW w:w="1128" w:type="dxa"/>
            <w:tcBorders>
              <w:top w:val="nil"/>
              <w:left w:val="nil"/>
              <w:bottom w:val="single" w:sz="4" w:space="0" w:color="000000"/>
              <w:right w:val="nil"/>
            </w:tcBorders>
            <w:shd w:val="clear" w:color="auto" w:fill="auto"/>
            <w:vAlign w:val="bottom"/>
            <w:hideMark/>
          </w:tcPr>
          <w:p w14:paraId="0A4530D5" w14:textId="16D0EA26"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30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6F1D65"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10C76025"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C0249C"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25496537"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BBCC214"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6E3D99"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585879" w:rsidRPr="00E265F0" w14:paraId="2B2C514E" w14:textId="77777777" w:rsidTr="0045728B">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14:paraId="42030574"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08F508F0"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3B6491D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C3BB6DB"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9E2A98E" w14:textId="77777777" w:rsidR="00585879" w:rsidRPr="00E265F0" w:rsidRDefault="00585879"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478F76B1"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5C9306D"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7253B46A" w14:textId="77777777" w:rsidR="00585879" w:rsidRPr="00E265F0" w:rsidRDefault="00585879"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103D392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7C63D5A" w14:textId="77777777" w:rsidR="00585879" w:rsidRPr="00E265F0" w:rsidRDefault="00585879" w:rsidP="008D64D5">
            <w:pPr>
              <w:spacing w:after="0" w:line="240" w:lineRule="auto"/>
              <w:rPr>
                <w:rFonts w:ascii="Tahoma" w:eastAsia="Times New Roman" w:hAnsi="Tahoma" w:cs="Tahoma"/>
                <w:sz w:val="18"/>
                <w:szCs w:val="18"/>
                <w:lang w:eastAsia="pl-PL"/>
              </w:rPr>
            </w:pPr>
          </w:p>
        </w:tc>
      </w:tr>
    </w:tbl>
    <w:p w14:paraId="5E37EC3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26E9DE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8AC742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AF179E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CDD618F" w14:textId="77777777" w:rsidR="00AF1F75"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3F4AD53" w14:textId="77777777" w:rsidR="00AF1F75" w:rsidRPr="00E265F0" w:rsidRDefault="00635CE0" w:rsidP="00635CE0">
      <w:pPr>
        <w:rPr>
          <w:rFonts w:ascii="Tahoma" w:hAnsi="Tahoma" w:cs="Tahoma"/>
          <w:b/>
          <w:sz w:val="18"/>
          <w:szCs w:val="18"/>
        </w:rPr>
      </w:pPr>
      <w:r w:rsidRPr="00E265F0">
        <w:rPr>
          <w:rFonts w:ascii="Tahoma" w:hAnsi="Tahoma" w:cs="Tahoma"/>
          <w:b/>
          <w:sz w:val="18"/>
          <w:szCs w:val="18"/>
        </w:rPr>
        <w:t>Zadanie nr 4 Opaski identyfikacyjne, woreczki do pobierania próbek do moczu od niemowląt</w:t>
      </w:r>
    </w:p>
    <w:tbl>
      <w:tblPr>
        <w:tblW w:w="15433" w:type="dxa"/>
        <w:tblInd w:w="-356" w:type="dxa"/>
        <w:tblCellMar>
          <w:left w:w="70" w:type="dxa"/>
          <w:right w:w="70" w:type="dxa"/>
        </w:tblCellMar>
        <w:tblLook w:val="04A0" w:firstRow="1" w:lastRow="0" w:firstColumn="1" w:lastColumn="0" w:noHBand="0" w:noVBand="1"/>
      </w:tblPr>
      <w:tblGrid>
        <w:gridCol w:w="768"/>
        <w:gridCol w:w="4217"/>
        <w:gridCol w:w="1407"/>
        <w:gridCol w:w="1150"/>
        <w:gridCol w:w="1534"/>
        <w:gridCol w:w="1662"/>
        <w:gridCol w:w="755"/>
        <w:gridCol w:w="1109"/>
        <w:gridCol w:w="1477"/>
        <w:gridCol w:w="1354"/>
      </w:tblGrid>
      <w:tr w:rsidR="00C173A7" w:rsidRPr="00E265F0" w14:paraId="093089B2" w14:textId="77777777" w:rsidTr="0045728B">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AA2516"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14:paraId="565DB853"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14:paraId="6475216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14:paraId="7C8EDFFA"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14:paraId="1033742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14:paraId="20FCD40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E5E65FC"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14:paraId="267B47C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14:paraId="627E090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82CC93B"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173A7" w:rsidRPr="00E265F0" w14:paraId="2F5B3DB2" w14:textId="77777777"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261F1A0D"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14:paraId="12373AE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14:paraId="6BDB1252"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14:paraId="4E5AB74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14:paraId="09369A7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14:paraId="0ED1192F"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BFD1E8"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14:paraId="07E45CB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14:paraId="5EC6A5FC"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DAA0E6"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93442" w:rsidRPr="00E265F0" w14:paraId="12F2A40D"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5A5A9A99" w14:textId="6C4A2210"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1</w:t>
            </w:r>
          </w:p>
        </w:tc>
        <w:tc>
          <w:tcPr>
            <w:tcW w:w="4217" w:type="dxa"/>
            <w:tcBorders>
              <w:top w:val="nil"/>
              <w:left w:val="nil"/>
              <w:bottom w:val="single" w:sz="4" w:space="0" w:color="000000"/>
              <w:right w:val="single" w:sz="4" w:space="0" w:color="000000"/>
            </w:tcBorders>
            <w:shd w:val="clear" w:color="auto" w:fill="auto"/>
            <w:hideMark/>
          </w:tcPr>
          <w:p w14:paraId="60E9BD9E" w14:textId="576BB2F5" w:rsidR="00E93442" w:rsidRPr="00E265F0" w:rsidRDefault="00E93442" w:rsidP="00E93442">
            <w:pPr>
              <w:rPr>
                <w:rFonts w:ascii="Tahoma" w:hAnsi="Tahoma" w:cs="Tahoma"/>
                <w:color w:val="000000"/>
                <w:sz w:val="18"/>
                <w:szCs w:val="18"/>
              </w:rPr>
            </w:pPr>
            <w:r w:rsidRPr="00E265F0">
              <w:rPr>
                <w:rFonts w:ascii="Tahoma" w:hAnsi="Tahoma" w:cs="Tahoma"/>
                <w:color w:val="000000"/>
                <w:sz w:val="18"/>
                <w:szCs w:val="18"/>
              </w:rPr>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vAlign w:val="bottom"/>
            <w:hideMark/>
          </w:tcPr>
          <w:p w14:paraId="021C2EAB" w14:textId="4F139946"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op</w:t>
            </w:r>
          </w:p>
        </w:tc>
        <w:tc>
          <w:tcPr>
            <w:tcW w:w="1150" w:type="dxa"/>
            <w:tcBorders>
              <w:top w:val="nil"/>
              <w:left w:val="nil"/>
              <w:bottom w:val="single" w:sz="4" w:space="0" w:color="000000"/>
              <w:right w:val="nil"/>
            </w:tcBorders>
            <w:shd w:val="clear" w:color="auto" w:fill="auto"/>
            <w:vAlign w:val="bottom"/>
            <w:hideMark/>
          </w:tcPr>
          <w:p w14:paraId="0E37088D" w14:textId="1F1321E5"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40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FC610"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F6E5789"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210933"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196AA89F"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2BD38CFE" w14:textId="77777777" w:rsidR="00E93442" w:rsidRPr="00E265F0" w:rsidRDefault="00E93442" w:rsidP="00E93442">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DD4ACB6"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7AB01CEC"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018C49CA" w14:textId="1DCCA569"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2</w:t>
            </w:r>
          </w:p>
        </w:tc>
        <w:tc>
          <w:tcPr>
            <w:tcW w:w="4217" w:type="dxa"/>
            <w:tcBorders>
              <w:top w:val="nil"/>
              <w:left w:val="nil"/>
              <w:bottom w:val="single" w:sz="4" w:space="0" w:color="000000"/>
              <w:right w:val="single" w:sz="4" w:space="0" w:color="000000"/>
            </w:tcBorders>
            <w:shd w:val="clear" w:color="auto" w:fill="auto"/>
            <w:hideMark/>
          </w:tcPr>
          <w:p w14:paraId="7DF76D4C" w14:textId="46F81CD3" w:rsidR="00E93442" w:rsidRPr="00E265F0" w:rsidRDefault="00E93442" w:rsidP="00E93442">
            <w:pPr>
              <w:rPr>
                <w:rFonts w:ascii="Tahoma" w:hAnsi="Tahoma" w:cs="Tahoma"/>
                <w:color w:val="000000"/>
                <w:sz w:val="18"/>
                <w:szCs w:val="18"/>
              </w:rPr>
            </w:pPr>
            <w:r w:rsidRPr="00E265F0">
              <w:rPr>
                <w:rFonts w:ascii="Tahoma" w:hAnsi="Tahoma" w:cs="Tahoma"/>
                <w:color w:val="000000"/>
                <w:sz w:val="18"/>
                <w:szCs w:val="18"/>
              </w:rPr>
              <w:t>Opaska do identyfikacji dorosłych</w:t>
            </w:r>
          </w:p>
        </w:tc>
        <w:tc>
          <w:tcPr>
            <w:tcW w:w="1407" w:type="dxa"/>
            <w:tcBorders>
              <w:top w:val="nil"/>
              <w:left w:val="nil"/>
              <w:bottom w:val="single" w:sz="4" w:space="0" w:color="000000"/>
              <w:right w:val="single" w:sz="4" w:space="0" w:color="000000"/>
            </w:tcBorders>
            <w:shd w:val="clear" w:color="auto" w:fill="auto"/>
            <w:vAlign w:val="bottom"/>
            <w:hideMark/>
          </w:tcPr>
          <w:p w14:paraId="1828EF2E" w14:textId="5F0CB65F"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sztuka</w:t>
            </w:r>
          </w:p>
        </w:tc>
        <w:tc>
          <w:tcPr>
            <w:tcW w:w="1150" w:type="dxa"/>
            <w:tcBorders>
              <w:top w:val="nil"/>
              <w:left w:val="nil"/>
              <w:bottom w:val="single" w:sz="4" w:space="0" w:color="000000"/>
              <w:right w:val="nil"/>
            </w:tcBorders>
            <w:shd w:val="clear" w:color="auto" w:fill="auto"/>
            <w:vAlign w:val="bottom"/>
            <w:hideMark/>
          </w:tcPr>
          <w:p w14:paraId="756C6C62" w14:textId="4B343CD3" w:rsidR="00E93442" w:rsidRPr="00E265F0" w:rsidRDefault="00E93442" w:rsidP="00E93442">
            <w:pPr>
              <w:jc w:val="center"/>
              <w:rPr>
                <w:rFonts w:ascii="Tahoma" w:hAnsi="Tahoma" w:cs="Tahoma"/>
                <w:color w:val="000000"/>
                <w:sz w:val="18"/>
                <w:szCs w:val="18"/>
              </w:rPr>
            </w:pPr>
            <w:r w:rsidRPr="00E265F0">
              <w:rPr>
                <w:rFonts w:ascii="Tahoma" w:hAnsi="Tahoma" w:cs="Tahoma"/>
                <w:color w:val="000000"/>
                <w:sz w:val="18"/>
                <w:szCs w:val="18"/>
              </w:rPr>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6E00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604DC3F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263968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1926A9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90F3F5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FE3124"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32C9F4E3"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51528AAF" w14:textId="775D454D" w:rsidR="00E93442" w:rsidRPr="00E265F0" w:rsidRDefault="00E93442" w:rsidP="00E93442">
            <w:pPr>
              <w:jc w:val="center"/>
              <w:rPr>
                <w:rFonts w:ascii="Tahoma" w:hAnsi="Tahoma" w:cs="Tahoma"/>
                <w:sz w:val="18"/>
                <w:szCs w:val="18"/>
              </w:rPr>
            </w:pPr>
            <w:r w:rsidRPr="00E265F0">
              <w:rPr>
                <w:rFonts w:ascii="Tahoma" w:hAnsi="Tahoma" w:cs="Tahoma"/>
                <w:sz w:val="18"/>
                <w:szCs w:val="18"/>
              </w:rPr>
              <w:t>3</w:t>
            </w:r>
          </w:p>
        </w:tc>
        <w:tc>
          <w:tcPr>
            <w:tcW w:w="4217" w:type="dxa"/>
            <w:tcBorders>
              <w:top w:val="nil"/>
              <w:left w:val="nil"/>
              <w:bottom w:val="single" w:sz="4" w:space="0" w:color="000000"/>
              <w:right w:val="single" w:sz="4" w:space="0" w:color="000000"/>
            </w:tcBorders>
            <w:shd w:val="clear" w:color="auto" w:fill="auto"/>
            <w:hideMark/>
          </w:tcPr>
          <w:p w14:paraId="669F4CA4" w14:textId="2483B7AB" w:rsidR="00E93442" w:rsidRPr="00E265F0" w:rsidRDefault="00E93442" w:rsidP="00E93442">
            <w:pPr>
              <w:rPr>
                <w:rFonts w:ascii="Tahoma" w:hAnsi="Tahoma" w:cs="Tahoma"/>
                <w:sz w:val="18"/>
                <w:szCs w:val="18"/>
              </w:rPr>
            </w:pPr>
            <w:r w:rsidRPr="00E265F0">
              <w:rPr>
                <w:rFonts w:ascii="Tahoma" w:hAnsi="Tahoma" w:cs="Tahoma"/>
                <w:sz w:val="18"/>
                <w:szCs w:val="18"/>
              </w:rPr>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vAlign w:val="bottom"/>
            <w:hideMark/>
          </w:tcPr>
          <w:p w14:paraId="084C0D18" w14:textId="1E3D4ED9"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50" w:type="dxa"/>
            <w:tcBorders>
              <w:top w:val="nil"/>
              <w:left w:val="nil"/>
              <w:bottom w:val="single" w:sz="4" w:space="0" w:color="000000"/>
              <w:right w:val="nil"/>
            </w:tcBorders>
            <w:shd w:val="clear" w:color="auto" w:fill="auto"/>
            <w:vAlign w:val="bottom"/>
            <w:hideMark/>
          </w:tcPr>
          <w:p w14:paraId="689EF934" w14:textId="640CB8AE" w:rsidR="00E93442" w:rsidRPr="00E265F0" w:rsidRDefault="00E93442" w:rsidP="00E93442">
            <w:pPr>
              <w:jc w:val="center"/>
              <w:rPr>
                <w:rFonts w:ascii="Tahoma" w:hAnsi="Tahoma" w:cs="Tahoma"/>
                <w:sz w:val="18"/>
                <w:szCs w:val="18"/>
              </w:rPr>
            </w:pPr>
            <w:r w:rsidRPr="00E265F0">
              <w:rPr>
                <w:rFonts w:ascii="Tahoma" w:hAnsi="Tahoma" w:cs="Tahoma"/>
                <w:sz w:val="18"/>
                <w:szCs w:val="18"/>
              </w:rPr>
              <w:t>700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CB3587"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4FD15CA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DB452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4FF80F7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7A76AB4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95116B"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53D11460"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08C47917" w14:textId="7AB68410" w:rsidR="00E93442" w:rsidRPr="00E265F0" w:rsidRDefault="00E93442" w:rsidP="00E93442">
            <w:pPr>
              <w:jc w:val="center"/>
              <w:rPr>
                <w:rFonts w:ascii="Tahoma" w:hAnsi="Tahoma" w:cs="Tahoma"/>
                <w:sz w:val="18"/>
                <w:szCs w:val="18"/>
              </w:rPr>
            </w:pPr>
            <w:r w:rsidRPr="00E265F0">
              <w:rPr>
                <w:rFonts w:ascii="Tahoma" w:hAnsi="Tahoma" w:cs="Tahoma"/>
                <w:sz w:val="18"/>
                <w:szCs w:val="18"/>
              </w:rPr>
              <w:t>4</w:t>
            </w:r>
          </w:p>
        </w:tc>
        <w:tc>
          <w:tcPr>
            <w:tcW w:w="4217" w:type="dxa"/>
            <w:tcBorders>
              <w:top w:val="nil"/>
              <w:left w:val="nil"/>
              <w:bottom w:val="single" w:sz="4" w:space="0" w:color="000000"/>
              <w:right w:val="single" w:sz="4" w:space="0" w:color="000000"/>
            </w:tcBorders>
            <w:shd w:val="clear" w:color="auto" w:fill="auto"/>
            <w:hideMark/>
          </w:tcPr>
          <w:p w14:paraId="74662BE9" w14:textId="4B353819" w:rsidR="00E93442" w:rsidRPr="00E265F0" w:rsidRDefault="00E93442" w:rsidP="00E93442">
            <w:pPr>
              <w:rPr>
                <w:rFonts w:ascii="Tahoma" w:hAnsi="Tahoma" w:cs="Tahoma"/>
                <w:sz w:val="18"/>
                <w:szCs w:val="18"/>
              </w:rPr>
            </w:pPr>
            <w:r w:rsidRPr="00E265F0">
              <w:rPr>
                <w:rFonts w:ascii="Tahoma" w:hAnsi="Tahoma" w:cs="Tahoma"/>
                <w:sz w:val="18"/>
                <w:szCs w:val="18"/>
              </w:rPr>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vAlign w:val="bottom"/>
            <w:hideMark/>
          </w:tcPr>
          <w:p w14:paraId="0EAF9191" w14:textId="08DC5D66"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50" w:type="dxa"/>
            <w:tcBorders>
              <w:top w:val="nil"/>
              <w:left w:val="nil"/>
              <w:bottom w:val="single" w:sz="4" w:space="0" w:color="000000"/>
              <w:right w:val="nil"/>
            </w:tcBorders>
            <w:shd w:val="clear" w:color="auto" w:fill="auto"/>
            <w:vAlign w:val="bottom"/>
            <w:hideMark/>
          </w:tcPr>
          <w:p w14:paraId="00702E56" w14:textId="22DDB58A" w:rsidR="00E93442" w:rsidRPr="00E265F0" w:rsidRDefault="00E93442" w:rsidP="00E93442">
            <w:pPr>
              <w:jc w:val="center"/>
              <w:rPr>
                <w:rFonts w:ascii="Tahoma" w:hAnsi="Tahoma" w:cs="Tahoma"/>
                <w:sz w:val="18"/>
                <w:szCs w:val="18"/>
              </w:rPr>
            </w:pPr>
            <w:r w:rsidRPr="00E265F0">
              <w:rPr>
                <w:rFonts w:ascii="Tahoma" w:hAnsi="Tahoma" w:cs="Tahoma"/>
                <w:sz w:val="18"/>
                <w:szCs w:val="18"/>
              </w:rPr>
              <w:t>700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E57B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D688D8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097ABB"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59B65536"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2EFED6E"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974759F"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630250F8"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170788E2" w14:textId="07300BE3" w:rsidR="00E93442" w:rsidRPr="00E265F0" w:rsidRDefault="00E93442" w:rsidP="00E93442">
            <w:pPr>
              <w:jc w:val="center"/>
              <w:rPr>
                <w:rFonts w:ascii="Tahoma" w:hAnsi="Tahoma" w:cs="Tahoma"/>
                <w:sz w:val="18"/>
                <w:szCs w:val="18"/>
              </w:rPr>
            </w:pPr>
            <w:r w:rsidRPr="00E265F0">
              <w:rPr>
                <w:rFonts w:ascii="Tahoma" w:hAnsi="Tahoma" w:cs="Tahoma"/>
                <w:sz w:val="18"/>
                <w:szCs w:val="18"/>
              </w:rPr>
              <w:t>5</w:t>
            </w:r>
          </w:p>
        </w:tc>
        <w:tc>
          <w:tcPr>
            <w:tcW w:w="4217" w:type="dxa"/>
            <w:tcBorders>
              <w:top w:val="nil"/>
              <w:left w:val="nil"/>
              <w:bottom w:val="single" w:sz="4" w:space="0" w:color="000000"/>
              <w:right w:val="single" w:sz="4" w:space="0" w:color="000000"/>
            </w:tcBorders>
            <w:shd w:val="clear" w:color="auto" w:fill="auto"/>
            <w:hideMark/>
          </w:tcPr>
          <w:p w14:paraId="171B100F" w14:textId="3C506B8B" w:rsidR="00E93442" w:rsidRPr="00E265F0" w:rsidRDefault="00E93442" w:rsidP="00E93442">
            <w:pPr>
              <w:rPr>
                <w:rFonts w:ascii="Tahoma" w:hAnsi="Tahoma" w:cs="Tahoma"/>
                <w:sz w:val="18"/>
                <w:szCs w:val="18"/>
              </w:rPr>
            </w:pPr>
            <w:r w:rsidRPr="00E265F0">
              <w:rPr>
                <w:rFonts w:ascii="Tahoma" w:hAnsi="Tahoma" w:cs="Tahoma"/>
                <w:sz w:val="18"/>
                <w:szCs w:val="18"/>
              </w:rPr>
              <w:t>Worek (kaczka) na mocz z zastawką antyzwrotną</w:t>
            </w:r>
          </w:p>
        </w:tc>
        <w:tc>
          <w:tcPr>
            <w:tcW w:w="1407" w:type="dxa"/>
            <w:tcBorders>
              <w:top w:val="nil"/>
              <w:left w:val="nil"/>
              <w:bottom w:val="single" w:sz="4" w:space="0" w:color="000000"/>
              <w:right w:val="single" w:sz="4" w:space="0" w:color="000000"/>
            </w:tcBorders>
            <w:shd w:val="clear" w:color="auto" w:fill="auto"/>
            <w:vAlign w:val="bottom"/>
            <w:hideMark/>
          </w:tcPr>
          <w:p w14:paraId="0443CDA5" w14:textId="02F428F2" w:rsidR="00E93442" w:rsidRPr="00E265F0" w:rsidRDefault="00E93442" w:rsidP="00E93442">
            <w:pPr>
              <w:jc w:val="center"/>
              <w:rPr>
                <w:rFonts w:ascii="Tahoma" w:hAnsi="Tahoma" w:cs="Tahoma"/>
                <w:sz w:val="18"/>
                <w:szCs w:val="18"/>
              </w:rPr>
            </w:pPr>
            <w:r w:rsidRPr="00E265F0">
              <w:rPr>
                <w:rFonts w:ascii="Tahoma" w:hAnsi="Tahoma" w:cs="Tahoma"/>
                <w:sz w:val="18"/>
                <w:szCs w:val="18"/>
              </w:rPr>
              <w:t>sztuka</w:t>
            </w:r>
          </w:p>
        </w:tc>
        <w:tc>
          <w:tcPr>
            <w:tcW w:w="1150" w:type="dxa"/>
            <w:tcBorders>
              <w:top w:val="nil"/>
              <w:left w:val="nil"/>
              <w:bottom w:val="single" w:sz="4" w:space="0" w:color="000000"/>
              <w:right w:val="nil"/>
            </w:tcBorders>
            <w:shd w:val="clear" w:color="auto" w:fill="auto"/>
            <w:vAlign w:val="bottom"/>
            <w:hideMark/>
          </w:tcPr>
          <w:p w14:paraId="3834DD47" w14:textId="2E5493C7" w:rsidR="00E93442" w:rsidRPr="00E265F0" w:rsidRDefault="00E93442" w:rsidP="00E93442">
            <w:pPr>
              <w:jc w:val="center"/>
              <w:rPr>
                <w:rFonts w:ascii="Tahoma" w:hAnsi="Tahoma" w:cs="Tahoma"/>
                <w:sz w:val="18"/>
                <w:szCs w:val="18"/>
              </w:rPr>
            </w:pPr>
            <w:r w:rsidRPr="00E265F0">
              <w:rPr>
                <w:rFonts w:ascii="Tahoma" w:hAnsi="Tahoma" w:cs="Tahoma"/>
                <w:sz w:val="18"/>
                <w:szCs w:val="18"/>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B852"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78C0FF3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0C1AF4"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2E72D630"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068FB73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74B9A2"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E93442" w:rsidRPr="00E265F0" w14:paraId="161E6BD2" w14:textId="77777777" w:rsidTr="00E5421A">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6AE9211E" w14:textId="4914FE8C" w:rsidR="00E93442" w:rsidRPr="00E265F0" w:rsidRDefault="00E93442" w:rsidP="00E93442">
            <w:pPr>
              <w:jc w:val="center"/>
              <w:rPr>
                <w:rFonts w:ascii="Tahoma" w:hAnsi="Tahoma" w:cs="Tahoma"/>
                <w:sz w:val="18"/>
                <w:szCs w:val="18"/>
              </w:rPr>
            </w:pPr>
            <w:r w:rsidRPr="00E265F0">
              <w:rPr>
                <w:rFonts w:ascii="Tahoma" w:hAnsi="Tahoma" w:cs="Tahoma"/>
                <w:sz w:val="18"/>
                <w:szCs w:val="18"/>
              </w:rPr>
              <w:t>6</w:t>
            </w:r>
          </w:p>
        </w:tc>
        <w:tc>
          <w:tcPr>
            <w:tcW w:w="4217" w:type="dxa"/>
            <w:tcBorders>
              <w:top w:val="nil"/>
              <w:left w:val="nil"/>
              <w:bottom w:val="single" w:sz="4" w:space="0" w:color="000000"/>
              <w:right w:val="single" w:sz="4" w:space="0" w:color="000000"/>
            </w:tcBorders>
            <w:shd w:val="clear" w:color="auto" w:fill="auto"/>
            <w:vAlign w:val="center"/>
            <w:hideMark/>
          </w:tcPr>
          <w:p w14:paraId="0CA872BD" w14:textId="5DCBA3A1" w:rsidR="00E93442" w:rsidRPr="00E265F0" w:rsidRDefault="00E93442" w:rsidP="00E93442">
            <w:pPr>
              <w:rPr>
                <w:rFonts w:ascii="Tahoma" w:hAnsi="Tahoma" w:cs="Tahoma"/>
                <w:sz w:val="18"/>
                <w:szCs w:val="18"/>
              </w:rPr>
            </w:pPr>
            <w:r w:rsidRPr="00E265F0">
              <w:rPr>
                <w:rFonts w:ascii="Tahoma" w:hAnsi="Tahoma" w:cs="Tahoma"/>
                <w:sz w:val="18"/>
                <w:szCs w:val="18"/>
              </w:rPr>
              <w:t xml:space="preserve">Worek na wymiociny z zastawką antyzwrotną </w:t>
            </w:r>
            <w:r w:rsidRPr="00E265F0">
              <w:rPr>
                <w:rFonts w:ascii="Tahoma" w:hAnsi="Tahoma" w:cs="Tahoma"/>
                <w:sz w:val="18"/>
                <w:szCs w:val="18"/>
              </w:rPr>
              <w:lastRenderedPageBreak/>
              <w:t>uniemożliwiająca wydostanie się zapachu i 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vAlign w:val="center"/>
            <w:hideMark/>
          </w:tcPr>
          <w:p w14:paraId="3546736F" w14:textId="121144D3" w:rsidR="00E93442" w:rsidRPr="00E265F0" w:rsidRDefault="00E93442" w:rsidP="00E93442">
            <w:pPr>
              <w:jc w:val="center"/>
              <w:rPr>
                <w:rFonts w:ascii="Tahoma" w:hAnsi="Tahoma" w:cs="Tahoma"/>
                <w:sz w:val="18"/>
                <w:szCs w:val="18"/>
              </w:rPr>
            </w:pPr>
            <w:r w:rsidRPr="00E265F0">
              <w:rPr>
                <w:rFonts w:ascii="Tahoma" w:hAnsi="Tahoma" w:cs="Tahoma"/>
                <w:sz w:val="18"/>
                <w:szCs w:val="18"/>
              </w:rPr>
              <w:lastRenderedPageBreak/>
              <w:t>szt</w:t>
            </w:r>
          </w:p>
        </w:tc>
        <w:tc>
          <w:tcPr>
            <w:tcW w:w="1150" w:type="dxa"/>
            <w:tcBorders>
              <w:top w:val="nil"/>
              <w:left w:val="nil"/>
              <w:bottom w:val="single" w:sz="4" w:space="0" w:color="000000"/>
              <w:right w:val="nil"/>
            </w:tcBorders>
            <w:shd w:val="clear" w:color="auto" w:fill="auto"/>
            <w:vAlign w:val="bottom"/>
            <w:hideMark/>
          </w:tcPr>
          <w:p w14:paraId="6AC73AB2" w14:textId="3805FE14" w:rsidR="00E93442" w:rsidRPr="00E265F0" w:rsidRDefault="00E93442" w:rsidP="00E93442">
            <w:pPr>
              <w:jc w:val="center"/>
              <w:rPr>
                <w:rFonts w:ascii="Tahoma" w:hAnsi="Tahoma" w:cs="Tahoma"/>
                <w:sz w:val="18"/>
                <w:szCs w:val="18"/>
              </w:rPr>
            </w:pPr>
            <w:r w:rsidRPr="00E265F0">
              <w:rPr>
                <w:rFonts w:ascii="Tahoma" w:hAnsi="Tahoma" w:cs="Tahoma"/>
                <w:sz w:val="18"/>
                <w:szCs w:val="18"/>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23A28A"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0A1F8D49"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7BD473"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492430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5A232C8D" w14:textId="77777777" w:rsidR="00E93442" w:rsidRPr="00E265F0" w:rsidRDefault="00E93442" w:rsidP="00E93442">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710D78" w14:textId="77777777" w:rsidR="00E93442" w:rsidRPr="00E265F0" w:rsidRDefault="00E93442" w:rsidP="00E93442">
            <w:pPr>
              <w:spacing w:after="0" w:line="240" w:lineRule="auto"/>
              <w:rPr>
                <w:rFonts w:ascii="Tahoma" w:eastAsia="Times New Roman" w:hAnsi="Tahoma" w:cs="Tahoma"/>
                <w:sz w:val="18"/>
                <w:szCs w:val="18"/>
                <w:lang w:eastAsia="pl-PL"/>
              </w:rPr>
            </w:pPr>
          </w:p>
        </w:tc>
      </w:tr>
      <w:tr w:rsidR="00585879" w:rsidRPr="00E265F0" w14:paraId="3F7B1639" w14:textId="77777777" w:rsidTr="0045728B">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14:paraId="281B05BF"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217" w:type="dxa"/>
            <w:tcBorders>
              <w:top w:val="nil"/>
              <w:left w:val="nil"/>
              <w:bottom w:val="single" w:sz="4" w:space="0" w:color="000000"/>
              <w:right w:val="nil"/>
            </w:tcBorders>
            <w:shd w:val="clear" w:color="auto" w:fill="auto"/>
            <w:noWrap/>
            <w:vAlign w:val="bottom"/>
            <w:hideMark/>
          </w:tcPr>
          <w:p w14:paraId="2FB83B8B"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7" w:type="dxa"/>
            <w:tcBorders>
              <w:top w:val="nil"/>
              <w:left w:val="nil"/>
              <w:bottom w:val="single" w:sz="4" w:space="0" w:color="000000"/>
              <w:right w:val="nil"/>
            </w:tcBorders>
            <w:shd w:val="clear" w:color="auto" w:fill="auto"/>
            <w:noWrap/>
            <w:vAlign w:val="bottom"/>
            <w:hideMark/>
          </w:tcPr>
          <w:p w14:paraId="49D0FE1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14:paraId="71B093D7"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14:paraId="1E2496FE" w14:textId="77777777" w:rsidR="00585879" w:rsidRPr="00E265F0" w:rsidRDefault="00585879"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14:paraId="7CC159B9"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9C0B0A"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14:paraId="1D6049CA" w14:textId="77777777" w:rsidR="00585879" w:rsidRPr="00E265F0" w:rsidRDefault="00585879"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14:paraId="11FB84FB" w14:textId="77777777" w:rsidR="00585879" w:rsidRPr="00E265F0" w:rsidRDefault="00585879"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929464E" w14:textId="77777777" w:rsidR="00585879" w:rsidRPr="00E265F0" w:rsidRDefault="00585879" w:rsidP="008D64D5">
            <w:pPr>
              <w:spacing w:after="0" w:line="240" w:lineRule="auto"/>
              <w:rPr>
                <w:rFonts w:ascii="Tahoma" w:eastAsia="Times New Roman" w:hAnsi="Tahoma" w:cs="Tahoma"/>
                <w:sz w:val="18"/>
                <w:szCs w:val="18"/>
                <w:lang w:eastAsia="pl-PL"/>
              </w:rPr>
            </w:pPr>
          </w:p>
        </w:tc>
      </w:tr>
    </w:tbl>
    <w:p w14:paraId="70105428" w14:textId="77777777" w:rsidR="00635CE0" w:rsidRPr="00E265F0" w:rsidRDefault="00635CE0" w:rsidP="00635CE0">
      <w:pPr>
        <w:rPr>
          <w:rFonts w:ascii="Tahoma" w:hAnsi="Tahoma" w:cs="Tahoma"/>
          <w:sz w:val="18"/>
          <w:szCs w:val="18"/>
        </w:rPr>
      </w:pPr>
    </w:p>
    <w:p w14:paraId="3D797F5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917DDE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3AA2126" w14:textId="77777777" w:rsidR="008D64D5"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0C66414" w14:textId="77777777" w:rsidR="008D64D5" w:rsidRPr="00E265F0" w:rsidRDefault="008D64D5" w:rsidP="00635CE0">
      <w:pPr>
        <w:rPr>
          <w:rFonts w:ascii="Tahoma" w:hAnsi="Tahoma" w:cs="Tahoma"/>
          <w:b/>
          <w:sz w:val="18"/>
          <w:szCs w:val="18"/>
        </w:rPr>
      </w:pPr>
    </w:p>
    <w:p w14:paraId="65FA32B9" w14:textId="77777777" w:rsidR="00635CE0" w:rsidRPr="00E265F0" w:rsidRDefault="00635CE0" w:rsidP="00635CE0">
      <w:pPr>
        <w:rPr>
          <w:rFonts w:ascii="Tahoma" w:hAnsi="Tahoma" w:cs="Tahoma"/>
          <w:b/>
          <w:sz w:val="18"/>
          <w:szCs w:val="18"/>
        </w:rPr>
      </w:pPr>
      <w:r w:rsidRPr="00E265F0">
        <w:rPr>
          <w:rFonts w:ascii="Tahoma" w:hAnsi="Tahoma" w:cs="Tahoma"/>
          <w:b/>
          <w:sz w:val="18"/>
          <w:szCs w:val="18"/>
        </w:rPr>
        <w:t>Zadanie nr 5 Inny drobny sprzęt medyczny</w:t>
      </w:r>
    </w:p>
    <w:tbl>
      <w:tblPr>
        <w:tblW w:w="15168"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975"/>
        <w:gridCol w:w="1701"/>
      </w:tblGrid>
      <w:tr w:rsidR="00C173A7" w:rsidRPr="00E265F0" w14:paraId="7EDA3C0B" w14:textId="77777777"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78CCC8"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754EBE0"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E9B456"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3B8176B"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86724FC"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802AB77"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978DEDA"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D0A3D3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14:paraId="4CDC4A84"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1" w:type="dxa"/>
            <w:tcBorders>
              <w:top w:val="single" w:sz="4" w:space="0" w:color="000000"/>
              <w:left w:val="nil"/>
              <w:bottom w:val="nil"/>
              <w:right w:val="single" w:sz="4" w:space="0" w:color="000000"/>
            </w:tcBorders>
          </w:tcPr>
          <w:p w14:paraId="3A237F5F"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173A7" w:rsidRPr="00E265F0" w14:paraId="772533BA" w14:textId="77777777"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E7EB7"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198FEAC1"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12DB166"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10FB743E"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19A72E5D"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DAA765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F8A7ED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F30970F"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14:paraId="561FE095" w14:textId="77777777" w:rsidR="00C173A7" w:rsidRPr="00E265F0" w:rsidRDefault="00C173A7"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1" w:type="dxa"/>
            <w:tcBorders>
              <w:top w:val="single" w:sz="4" w:space="0" w:color="000000"/>
              <w:left w:val="nil"/>
              <w:bottom w:val="nil"/>
              <w:right w:val="single" w:sz="4" w:space="0" w:color="000000"/>
            </w:tcBorders>
          </w:tcPr>
          <w:p w14:paraId="1FF78E92" w14:textId="77777777" w:rsidR="00C173A7" w:rsidRPr="00E265F0" w:rsidRDefault="00C173A7" w:rsidP="00C173A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17222E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93E6BB7" w14:textId="1F80A31E"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1AB74325" w14:textId="5344E9B2" w:rsidR="00A407C5" w:rsidRPr="00E265F0" w:rsidRDefault="00A407C5" w:rsidP="00A407C5">
            <w:pPr>
              <w:rPr>
                <w:rFonts w:ascii="Tahoma" w:hAnsi="Tahoma" w:cs="Tahoma"/>
                <w:sz w:val="18"/>
                <w:szCs w:val="18"/>
              </w:rPr>
            </w:pPr>
            <w:r w:rsidRPr="00E265F0">
              <w:rPr>
                <w:rFonts w:ascii="Tahoma" w:hAnsi="Tahoma" w:cs="Tahoma"/>
                <w:sz w:val="18"/>
                <w:szCs w:val="18"/>
              </w:rPr>
              <w:t>Kieliszek j.u. do leków z tworzywa sztucznego</w:t>
            </w:r>
          </w:p>
        </w:tc>
        <w:tc>
          <w:tcPr>
            <w:tcW w:w="1394" w:type="dxa"/>
            <w:tcBorders>
              <w:top w:val="nil"/>
              <w:left w:val="nil"/>
              <w:bottom w:val="single" w:sz="4" w:space="0" w:color="000000"/>
              <w:right w:val="single" w:sz="4" w:space="0" w:color="000000"/>
            </w:tcBorders>
            <w:shd w:val="clear" w:color="auto" w:fill="auto"/>
            <w:vAlign w:val="bottom"/>
            <w:hideMark/>
          </w:tcPr>
          <w:p w14:paraId="039798FE" w14:textId="6FE4357F" w:rsidR="00A407C5" w:rsidRPr="00E265F0" w:rsidRDefault="00A407C5" w:rsidP="00A407C5">
            <w:pPr>
              <w:jc w:val="center"/>
              <w:rPr>
                <w:rFonts w:ascii="Tahoma" w:hAnsi="Tahoma" w:cs="Tahoma"/>
                <w:sz w:val="18"/>
                <w:szCs w:val="18"/>
              </w:rPr>
            </w:pPr>
            <w:r w:rsidRPr="00E265F0">
              <w:rPr>
                <w:rFonts w:ascii="Tahoma" w:hAnsi="Tahoma" w:cs="Tahoma"/>
                <w:sz w:val="18"/>
                <w:szCs w:val="18"/>
              </w:rPr>
              <w:t>90 sztuk</w:t>
            </w:r>
          </w:p>
        </w:tc>
        <w:tc>
          <w:tcPr>
            <w:tcW w:w="1139" w:type="dxa"/>
            <w:tcBorders>
              <w:top w:val="nil"/>
              <w:left w:val="nil"/>
              <w:bottom w:val="single" w:sz="4" w:space="0" w:color="000000"/>
              <w:right w:val="nil"/>
            </w:tcBorders>
            <w:shd w:val="clear" w:color="auto" w:fill="auto"/>
            <w:vAlign w:val="bottom"/>
            <w:hideMark/>
          </w:tcPr>
          <w:p w14:paraId="69D504BD" w14:textId="1552B657" w:rsidR="00A407C5" w:rsidRPr="00E265F0" w:rsidRDefault="00A407C5" w:rsidP="00A407C5">
            <w:pPr>
              <w:jc w:val="center"/>
              <w:rPr>
                <w:rFonts w:ascii="Tahoma" w:hAnsi="Tahoma" w:cs="Tahoma"/>
                <w:sz w:val="18"/>
                <w:szCs w:val="18"/>
              </w:rPr>
            </w:pPr>
            <w:r w:rsidRPr="00E265F0">
              <w:rPr>
                <w:rFonts w:ascii="Tahoma" w:hAnsi="Tahoma" w:cs="Tahoma"/>
                <w:sz w:val="18"/>
                <w:szCs w:val="18"/>
              </w:rPr>
              <w:t>917</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23B6E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2C9980"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9BEA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BE50AB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CD9628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1" w:type="dxa"/>
            <w:tcBorders>
              <w:top w:val="single" w:sz="4" w:space="0" w:color="000000"/>
              <w:left w:val="nil"/>
              <w:bottom w:val="single" w:sz="4" w:space="0" w:color="000000"/>
              <w:right w:val="single" w:sz="4" w:space="0" w:color="000000"/>
            </w:tcBorders>
          </w:tcPr>
          <w:p w14:paraId="0AA5B08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7A977A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2B2CFE9" w14:textId="6041C9B8"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00DF1A7B" w14:textId="5AAEA596"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0,5l,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0A078554" w14:textId="0B8CF5C6"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D92942C" w14:textId="3102E923" w:rsidR="00A407C5" w:rsidRPr="00E265F0" w:rsidRDefault="00A407C5" w:rsidP="00A407C5">
            <w:pPr>
              <w:jc w:val="center"/>
              <w:rPr>
                <w:rFonts w:ascii="Tahoma" w:hAnsi="Tahoma" w:cs="Tahoma"/>
                <w:sz w:val="18"/>
                <w:szCs w:val="18"/>
              </w:rPr>
            </w:pPr>
            <w:r w:rsidRPr="00E265F0">
              <w:rPr>
                <w:rFonts w:ascii="Tahoma" w:hAnsi="Tahoma" w:cs="Tahoma"/>
                <w:sz w:val="18"/>
                <w:szCs w:val="18"/>
              </w:rPr>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B4B3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915C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941E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59C7A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D4C5CC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9030B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F1A74A8"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B6125A6" w14:textId="15094B00"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58EE5088" w14:textId="1C469429"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1l,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49945BBB" w14:textId="136D65F1"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B8FE51B" w14:textId="1922C548" w:rsidR="00A407C5" w:rsidRPr="00E265F0" w:rsidRDefault="00A407C5" w:rsidP="00A407C5">
            <w:pPr>
              <w:jc w:val="center"/>
              <w:rPr>
                <w:rFonts w:ascii="Tahoma" w:hAnsi="Tahoma" w:cs="Tahoma"/>
                <w:sz w:val="18"/>
                <w:szCs w:val="18"/>
              </w:rPr>
            </w:pPr>
            <w:r w:rsidRPr="00E265F0">
              <w:rPr>
                <w:rFonts w:ascii="Tahoma" w:hAnsi="Tahoma" w:cs="Tahoma"/>
                <w:sz w:val="18"/>
                <w:szCs w:val="18"/>
              </w:rPr>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55244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F5DD8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452B4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E9B61D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A04935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C94AF6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61D0636"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4FA5A9A" w14:textId="510A9942"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hideMark/>
          </w:tcPr>
          <w:p w14:paraId="03728C4F" w14:textId="79134A46"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1,2 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w:t>
            </w:r>
            <w:r w:rsidRPr="00E265F0">
              <w:rPr>
                <w:rFonts w:ascii="Tahoma" w:hAnsi="Tahoma" w:cs="Tahoma"/>
                <w:sz w:val="18"/>
                <w:szCs w:val="18"/>
              </w:rPr>
              <w:lastRenderedPageBreak/>
              <w:t xml:space="preserve">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5C7D5551" w14:textId="4CC7C7BF"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4F3EDB1E" w14:textId="61A62DF2" w:rsidR="00A407C5" w:rsidRPr="00E265F0" w:rsidRDefault="00A407C5" w:rsidP="00A407C5">
            <w:pPr>
              <w:jc w:val="center"/>
              <w:rPr>
                <w:rFonts w:ascii="Tahoma" w:hAnsi="Tahoma" w:cs="Tahoma"/>
                <w:sz w:val="18"/>
                <w:szCs w:val="18"/>
              </w:rPr>
            </w:pPr>
            <w:r w:rsidRPr="00E265F0">
              <w:rPr>
                <w:rFonts w:ascii="Tahoma" w:hAnsi="Tahoma" w:cs="Tahoma"/>
                <w:sz w:val="18"/>
                <w:szCs w:val="18"/>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68ED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977E4D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38A6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31CAB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B3AAF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7A766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0370FDF"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28439D5" w14:textId="37EFAE86"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5</w:t>
            </w:r>
          </w:p>
        </w:tc>
        <w:tc>
          <w:tcPr>
            <w:tcW w:w="4178" w:type="dxa"/>
            <w:tcBorders>
              <w:top w:val="nil"/>
              <w:left w:val="nil"/>
              <w:bottom w:val="single" w:sz="4" w:space="0" w:color="000000"/>
              <w:right w:val="single" w:sz="4" w:space="0" w:color="000000"/>
            </w:tcBorders>
            <w:shd w:val="clear" w:color="auto" w:fill="auto"/>
            <w:hideMark/>
          </w:tcPr>
          <w:p w14:paraId="35AB6FBB" w14:textId="74155703" w:rsidR="00A407C5" w:rsidRPr="00E265F0" w:rsidRDefault="00A407C5" w:rsidP="00A407C5">
            <w:pPr>
              <w:rPr>
                <w:rFonts w:ascii="Tahoma" w:hAnsi="Tahoma" w:cs="Tahoma"/>
                <w:sz w:val="18"/>
                <w:szCs w:val="18"/>
              </w:rPr>
            </w:pPr>
            <w:r w:rsidRPr="00E265F0">
              <w:rPr>
                <w:rFonts w:ascii="Tahoma" w:hAnsi="Tahoma" w:cs="Tahoma"/>
                <w:sz w:val="18"/>
                <w:szCs w:val="18"/>
              </w:rPr>
              <w:t>Pojemnik na zużyte igły z tworzywa sztucznego o poj. 1,5 l, odporne na przekłucie,</w:t>
            </w:r>
            <w:r w:rsidR="005A1089" w:rsidRPr="00E265F0">
              <w:rPr>
                <w:rFonts w:ascii="Tahoma" w:hAnsi="Tahoma" w:cs="Tahoma"/>
                <w:sz w:val="18"/>
                <w:szCs w:val="18"/>
              </w:rPr>
              <w:t xml:space="preserve"> </w:t>
            </w:r>
            <w:r w:rsidRPr="00E265F0">
              <w:rPr>
                <w:rFonts w:ascii="Tahoma" w:hAnsi="Tahoma" w:cs="Tahoma"/>
                <w:sz w:val="18"/>
                <w:szCs w:val="18"/>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14:paraId="0CEA1A20" w14:textId="4076266F"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BF8F227" w14:textId="02E3E2E3" w:rsidR="00A407C5" w:rsidRPr="00E265F0" w:rsidRDefault="00A407C5" w:rsidP="00A407C5">
            <w:pPr>
              <w:jc w:val="center"/>
              <w:rPr>
                <w:rFonts w:ascii="Tahoma" w:hAnsi="Tahoma" w:cs="Tahoma"/>
                <w:sz w:val="18"/>
                <w:szCs w:val="18"/>
              </w:rPr>
            </w:pPr>
            <w:r w:rsidRPr="00E265F0">
              <w:rPr>
                <w:rFonts w:ascii="Tahoma" w:hAnsi="Tahoma" w:cs="Tahoma"/>
                <w:sz w:val="18"/>
                <w:szCs w:val="18"/>
              </w:rPr>
              <w:t>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E824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89D6C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00A3F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C9E623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32BAA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D3909B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2C06FA3"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B6895AF" w14:textId="0A3F660F" w:rsidR="00A407C5" w:rsidRPr="00E265F0" w:rsidRDefault="00A407C5" w:rsidP="00A407C5">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hideMark/>
          </w:tcPr>
          <w:p w14:paraId="564332D7" w14:textId="1A352611" w:rsidR="00A407C5" w:rsidRPr="00E265F0" w:rsidRDefault="00A407C5" w:rsidP="00A407C5">
            <w:pPr>
              <w:rPr>
                <w:rFonts w:ascii="Tahoma" w:hAnsi="Tahoma" w:cs="Tahoma"/>
                <w:sz w:val="18"/>
                <w:szCs w:val="18"/>
              </w:rPr>
            </w:pPr>
            <w:r w:rsidRPr="00E265F0">
              <w:rPr>
                <w:rFonts w:ascii="Tahoma" w:hAnsi="Tahoma" w:cs="Tahoma"/>
                <w:sz w:val="18"/>
                <w:szCs w:val="18"/>
              </w:rPr>
              <w:t>Zestaw do irygacji lewatywy j.u.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vAlign w:val="bottom"/>
            <w:hideMark/>
          </w:tcPr>
          <w:p w14:paraId="6B024948" w14:textId="60D4EEA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1C22D91" w14:textId="0D6AEE35" w:rsidR="00A407C5" w:rsidRPr="00E265F0" w:rsidRDefault="00A407C5" w:rsidP="00A407C5">
            <w:pPr>
              <w:jc w:val="center"/>
              <w:rPr>
                <w:rFonts w:ascii="Tahoma" w:hAnsi="Tahoma" w:cs="Tahoma"/>
                <w:sz w:val="18"/>
                <w:szCs w:val="18"/>
              </w:rPr>
            </w:pPr>
            <w:r w:rsidRPr="00E265F0">
              <w:rPr>
                <w:rFonts w:ascii="Tahoma" w:hAnsi="Tahoma" w:cs="Tahoma"/>
                <w:sz w:val="18"/>
                <w:szCs w:val="18"/>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AE86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7933B6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65B5CF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A09B16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E71E6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D850292"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A36D09B"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B8781EE" w14:textId="0ED9478A" w:rsidR="00A407C5" w:rsidRPr="00E265F0" w:rsidRDefault="00A407C5" w:rsidP="00A407C5">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hideMark/>
          </w:tcPr>
          <w:p w14:paraId="38904667" w14:textId="773ADC7E" w:rsidR="00A407C5" w:rsidRPr="00E265F0" w:rsidRDefault="00A407C5" w:rsidP="00A407C5">
            <w:pPr>
              <w:rPr>
                <w:rFonts w:ascii="Tahoma" w:hAnsi="Tahoma" w:cs="Tahoma"/>
                <w:sz w:val="18"/>
                <w:szCs w:val="18"/>
              </w:rPr>
            </w:pPr>
            <w:r w:rsidRPr="00E265F0">
              <w:rPr>
                <w:rFonts w:ascii="Tahoma" w:hAnsi="Tahoma" w:cs="Tahoma"/>
                <w:sz w:val="18"/>
                <w:szCs w:val="18"/>
              </w:rPr>
              <w:t>Zaciskacz do pępowiny op. 50 szt.</w:t>
            </w:r>
          </w:p>
        </w:tc>
        <w:tc>
          <w:tcPr>
            <w:tcW w:w="1394" w:type="dxa"/>
            <w:tcBorders>
              <w:top w:val="nil"/>
              <w:left w:val="nil"/>
              <w:bottom w:val="single" w:sz="4" w:space="0" w:color="000000"/>
              <w:right w:val="single" w:sz="4" w:space="0" w:color="000000"/>
            </w:tcBorders>
            <w:shd w:val="clear" w:color="auto" w:fill="auto"/>
            <w:vAlign w:val="bottom"/>
            <w:hideMark/>
          </w:tcPr>
          <w:p w14:paraId="11E9A713" w14:textId="67C136B4" w:rsidR="00A407C5" w:rsidRPr="00E265F0" w:rsidRDefault="00A407C5" w:rsidP="00A407C5">
            <w:pPr>
              <w:jc w:val="center"/>
              <w:rPr>
                <w:rFonts w:ascii="Tahoma" w:hAnsi="Tahoma" w:cs="Tahoma"/>
                <w:sz w:val="18"/>
                <w:szCs w:val="18"/>
              </w:rPr>
            </w:pPr>
            <w:r w:rsidRPr="00E265F0">
              <w:rPr>
                <w:rFonts w:ascii="Tahoma" w:hAnsi="Tahoma" w:cs="Tahoma"/>
                <w:sz w:val="18"/>
                <w:szCs w:val="18"/>
              </w:rPr>
              <w:t>op.</w:t>
            </w:r>
          </w:p>
        </w:tc>
        <w:tc>
          <w:tcPr>
            <w:tcW w:w="1139" w:type="dxa"/>
            <w:tcBorders>
              <w:top w:val="nil"/>
              <w:left w:val="nil"/>
              <w:bottom w:val="single" w:sz="4" w:space="0" w:color="000000"/>
              <w:right w:val="nil"/>
            </w:tcBorders>
            <w:shd w:val="clear" w:color="auto" w:fill="auto"/>
            <w:vAlign w:val="bottom"/>
            <w:hideMark/>
          </w:tcPr>
          <w:p w14:paraId="4BBB4C95" w14:textId="48484C68"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5D14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EBB41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68C1E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E2A15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4536C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F6FAC6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41FA0AA0"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3ED7936" w14:textId="0170E8D6" w:rsidR="00A407C5" w:rsidRPr="00E265F0" w:rsidRDefault="00A407C5" w:rsidP="00A407C5">
            <w:pPr>
              <w:jc w:val="center"/>
              <w:rPr>
                <w:rFonts w:ascii="Tahoma" w:hAnsi="Tahoma" w:cs="Tahoma"/>
                <w:sz w:val="18"/>
                <w:szCs w:val="18"/>
              </w:rPr>
            </w:pPr>
            <w:r w:rsidRPr="00E265F0">
              <w:rPr>
                <w:rFonts w:ascii="Tahoma" w:hAnsi="Tahoma" w:cs="Tahoma"/>
                <w:sz w:val="18"/>
                <w:szCs w:val="18"/>
              </w:rPr>
              <w:t>8</w:t>
            </w:r>
          </w:p>
        </w:tc>
        <w:tc>
          <w:tcPr>
            <w:tcW w:w="4178" w:type="dxa"/>
            <w:tcBorders>
              <w:top w:val="nil"/>
              <w:left w:val="nil"/>
              <w:bottom w:val="single" w:sz="4" w:space="0" w:color="000000"/>
              <w:right w:val="single" w:sz="4" w:space="0" w:color="000000"/>
            </w:tcBorders>
            <w:shd w:val="clear" w:color="auto" w:fill="auto"/>
            <w:hideMark/>
          </w:tcPr>
          <w:p w14:paraId="78500194" w14:textId="3C73ABB8" w:rsidR="00A407C5" w:rsidRPr="00E265F0" w:rsidRDefault="00A407C5" w:rsidP="00A407C5">
            <w:pPr>
              <w:rPr>
                <w:rFonts w:ascii="Tahoma" w:hAnsi="Tahoma" w:cs="Tahoma"/>
                <w:sz w:val="18"/>
                <w:szCs w:val="18"/>
              </w:rPr>
            </w:pPr>
            <w:r w:rsidRPr="00E265F0">
              <w:rPr>
                <w:rFonts w:ascii="Tahoma" w:hAnsi="Tahoma" w:cs="Tahoma"/>
                <w:sz w:val="18"/>
                <w:szCs w:val="18"/>
              </w:rPr>
              <w:t>Worek do zbiórki moczu j.u. poj. 2000ml z odpływem niesterylny,</w:t>
            </w:r>
            <w:r w:rsidR="005A1089" w:rsidRPr="00E265F0">
              <w:rPr>
                <w:rFonts w:ascii="Tahoma" w:hAnsi="Tahoma" w:cs="Tahoma"/>
                <w:sz w:val="18"/>
                <w:szCs w:val="18"/>
              </w:rPr>
              <w:t xml:space="preserve"> </w:t>
            </w:r>
            <w:r w:rsidRPr="00E265F0">
              <w:rPr>
                <w:rFonts w:ascii="Tahoma" w:hAnsi="Tahoma" w:cs="Tahoma"/>
                <w:sz w:val="18"/>
                <w:szCs w:val="18"/>
              </w:rPr>
              <w:t>zawór spustowy,</w:t>
            </w:r>
            <w:r w:rsidR="005A1089" w:rsidRPr="00E265F0">
              <w:rPr>
                <w:rFonts w:ascii="Tahoma" w:hAnsi="Tahoma" w:cs="Tahoma"/>
                <w:sz w:val="18"/>
                <w:szCs w:val="18"/>
              </w:rPr>
              <w:t xml:space="preserve"> </w:t>
            </w:r>
            <w:r w:rsidRPr="00E265F0">
              <w:rPr>
                <w:rFonts w:ascii="Tahoma" w:hAnsi="Tahoma" w:cs="Tahoma"/>
                <w:sz w:val="18"/>
                <w:szCs w:val="18"/>
              </w:rPr>
              <w:t>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14:paraId="30597970" w14:textId="42AC6499"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3947C1A" w14:textId="02562A17" w:rsidR="00A407C5" w:rsidRPr="00E265F0" w:rsidRDefault="00A407C5" w:rsidP="00A407C5">
            <w:pPr>
              <w:jc w:val="center"/>
              <w:rPr>
                <w:rFonts w:ascii="Tahoma" w:hAnsi="Tahoma" w:cs="Tahoma"/>
                <w:sz w:val="18"/>
                <w:szCs w:val="18"/>
              </w:rPr>
            </w:pPr>
            <w:r w:rsidRPr="00E265F0">
              <w:rPr>
                <w:rFonts w:ascii="Tahoma" w:hAnsi="Tahoma" w:cs="Tahoma"/>
                <w:sz w:val="18"/>
                <w:szCs w:val="18"/>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69D7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6BCC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9FFF0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076BD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C1B93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5EBCBE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C65AB85"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0766E53" w14:textId="1F143DD7" w:rsidR="00A407C5" w:rsidRPr="00E265F0" w:rsidRDefault="00A407C5" w:rsidP="00A407C5">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hideMark/>
          </w:tcPr>
          <w:p w14:paraId="4A732398" w14:textId="688A1A48" w:rsidR="00A407C5" w:rsidRPr="00E265F0" w:rsidRDefault="00A407C5" w:rsidP="00A407C5">
            <w:pPr>
              <w:rPr>
                <w:rFonts w:ascii="Tahoma" w:hAnsi="Tahoma" w:cs="Tahoma"/>
                <w:sz w:val="18"/>
                <w:szCs w:val="18"/>
              </w:rPr>
            </w:pPr>
            <w:r w:rsidRPr="00E265F0">
              <w:rPr>
                <w:rFonts w:ascii="Tahoma" w:hAnsi="Tahoma" w:cs="Tahoma"/>
                <w:sz w:val="18"/>
                <w:szCs w:val="18"/>
              </w:rPr>
              <w:t>Worek do zbiórki moczu j.u. poj. 2000ml z odpływem sterylny,</w:t>
            </w:r>
            <w:r w:rsidR="005A1089" w:rsidRPr="00E265F0">
              <w:rPr>
                <w:rFonts w:ascii="Tahoma" w:hAnsi="Tahoma" w:cs="Tahoma"/>
                <w:sz w:val="18"/>
                <w:szCs w:val="18"/>
              </w:rPr>
              <w:t xml:space="preserve"> </w:t>
            </w:r>
            <w:r w:rsidRPr="00E265F0">
              <w:rPr>
                <w:rFonts w:ascii="Tahoma" w:hAnsi="Tahoma" w:cs="Tahoma"/>
                <w:sz w:val="18"/>
                <w:szCs w:val="18"/>
              </w:rPr>
              <w:t>zawór spustowy,</w:t>
            </w:r>
            <w:r w:rsidR="005A1089" w:rsidRPr="00E265F0">
              <w:rPr>
                <w:rFonts w:ascii="Tahoma" w:hAnsi="Tahoma" w:cs="Tahoma"/>
                <w:sz w:val="18"/>
                <w:szCs w:val="18"/>
              </w:rPr>
              <w:t xml:space="preserve"> </w:t>
            </w:r>
            <w:r w:rsidRPr="00E265F0">
              <w:rPr>
                <w:rFonts w:ascii="Tahoma" w:hAnsi="Tahoma" w:cs="Tahoma"/>
                <w:sz w:val="18"/>
                <w:szCs w:val="18"/>
              </w:rPr>
              <w:t>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14:paraId="3E2955F6" w14:textId="6D7A550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2D38CBE" w14:textId="59424257" w:rsidR="00A407C5" w:rsidRPr="00E265F0" w:rsidRDefault="00A407C5" w:rsidP="00A407C5">
            <w:pPr>
              <w:jc w:val="center"/>
              <w:rPr>
                <w:rFonts w:ascii="Tahoma" w:hAnsi="Tahoma" w:cs="Tahoma"/>
                <w:sz w:val="18"/>
                <w:szCs w:val="18"/>
              </w:rPr>
            </w:pPr>
            <w:r w:rsidRPr="00E265F0">
              <w:rPr>
                <w:rFonts w:ascii="Tahoma" w:hAnsi="Tahoma" w:cs="Tahoma"/>
                <w:sz w:val="18"/>
                <w:szCs w:val="18"/>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CB2EB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BE63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4BAD9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502D8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2EECD6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E4A1DC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612016C"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371DEC3" w14:textId="0BDFAE98"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4178" w:type="dxa"/>
            <w:tcBorders>
              <w:top w:val="nil"/>
              <w:left w:val="nil"/>
              <w:bottom w:val="single" w:sz="4" w:space="0" w:color="000000"/>
              <w:right w:val="single" w:sz="4" w:space="0" w:color="000000"/>
            </w:tcBorders>
            <w:shd w:val="clear" w:color="auto" w:fill="auto"/>
            <w:hideMark/>
          </w:tcPr>
          <w:p w14:paraId="527BC9B0" w14:textId="6661D4E0" w:rsidR="00A407C5" w:rsidRPr="00E265F0" w:rsidRDefault="00A407C5" w:rsidP="00A407C5">
            <w:pPr>
              <w:rPr>
                <w:rFonts w:ascii="Tahoma" w:hAnsi="Tahoma" w:cs="Tahoma"/>
                <w:sz w:val="18"/>
                <w:szCs w:val="18"/>
              </w:rPr>
            </w:pPr>
            <w:r w:rsidRPr="00E265F0">
              <w:rPr>
                <w:rFonts w:ascii="Tahoma" w:hAnsi="Tahoma" w:cs="Tahoma"/>
                <w:sz w:val="18"/>
                <w:szCs w:val="18"/>
              </w:rPr>
              <w:t>Worek do dobowej zbiórki moczu w systemie zamkniętym- dwutygodniowy.</w:t>
            </w:r>
            <w:r w:rsidR="005A1089" w:rsidRPr="00E265F0">
              <w:rPr>
                <w:rFonts w:ascii="Tahoma" w:hAnsi="Tahoma" w:cs="Tahoma"/>
                <w:sz w:val="18"/>
                <w:szCs w:val="18"/>
              </w:rPr>
              <w:t xml:space="preserve"> </w:t>
            </w:r>
            <w:r w:rsidRPr="00E265F0">
              <w:rPr>
                <w:rFonts w:ascii="Tahoma" w:hAnsi="Tahoma" w:cs="Tahoma"/>
                <w:sz w:val="18"/>
                <w:szCs w:val="18"/>
              </w:rPr>
              <w:t>Właściwości:- wykonany z medycznego PCV, bezlateksowy,- zastawka antyrefluksyjna</w:t>
            </w:r>
            <w:r w:rsidR="005A1089" w:rsidRPr="00E265F0">
              <w:rPr>
                <w:rFonts w:ascii="Tahoma" w:hAnsi="Tahoma" w:cs="Tahoma"/>
                <w:sz w:val="18"/>
                <w:szCs w:val="18"/>
              </w:rPr>
              <w:t xml:space="preserve"> </w:t>
            </w:r>
            <w:r w:rsidRPr="00E265F0">
              <w:rPr>
                <w:rFonts w:ascii="Tahoma" w:hAnsi="Tahoma" w:cs="Tahoma"/>
                <w:sz w:val="18"/>
                <w:szCs w:val="18"/>
              </w:rPr>
              <w:t xml:space="preserve">(bezzwrotna),- samouszczelniający się port do pobierania próbek,- obsługiwny jedną ręką, szczelny zawór spustowy szybkiego opróżniania typu poprzecznego z możliwością podwieszania, komora krlopowa typu Pasteur'a tworząca ,,suchą'' barierę powietrzną, dwa filtry hydrofobowe( w worku i komorze), zapobiegające zasysaniu, </w:t>
            </w:r>
            <w:r w:rsidRPr="00E265F0">
              <w:rPr>
                <w:rFonts w:ascii="Tahoma" w:hAnsi="Tahoma" w:cs="Tahoma"/>
                <w:sz w:val="18"/>
                <w:szCs w:val="18"/>
              </w:rPr>
              <w:lastRenderedPageBreak/>
              <w:t>wyrównujące ciśnienie wewnętrzne w systemie,dren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vAlign w:val="bottom"/>
            <w:hideMark/>
          </w:tcPr>
          <w:p w14:paraId="71F53F86" w14:textId="17656051"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6892E8AB" w14:textId="787778D7" w:rsidR="00A407C5" w:rsidRPr="00E265F0" w:rsidRDefault="00A407C5" w:rsidP="00A407C5">
            <w:pPr>
              <w:jc w:val="center"/>
              <w:rPr>
                <w:rFonts w:ascii="Tahoma" w:hAnsi="Tahoma" w:cs="Tahoma"/>
                <w:sz w:val="18"/>
                <w:szCs w:val="18"/>
              </w:rPr>
            </w:pPr>
            <w:r w:rsidRPr="00E265F0">
              <w:rPr>
                <w:rFonts w:ascii="Tahoma" w:hAnsi="Tahoma" w:cs="Tahoma"/>
                <w:sz w:val="18"/>
                <w:szCs w:val="18"/>
              </w:rPr>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4E50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C030F8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7709D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C1D44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FFA5B3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28A7E0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DAD97B1"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BCD8A7D" w14:textId="7E67049E"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11</w:t>
            </w:r>
          </w:p>
        </w:tc>
        <w:tc>
          <w:tcPr>
            <w:tcW w:w="4178" w:type="dxa"/>
            <w:tcBorders>
              <w:top w:val="nil"/>
              <w:left w:val="nil"/>
              <w:bottom w:val="single" w:sz="4" w:space="0" w:color="000000"/>
              <w:right w:val="single" w:sz="4" w:space="0" w:color="000000"/>
            </w:tcBorders>
            <w:shd w:val="clear" w:color="auto" w:fill="auto"/>
            <w:hideMark/>
          </w:tcPr>
          <w:p w14:paraId="7746B9B8" w14:textId="31E103EF" w:rsidR="00A407C5" w:rsidRPr="00E265F0" w:rsidRDefault="00A407C5" w:rsidP="00A407C5">
            <w:pPr>
              <w:rPr>
                <w:rFonts w:ascii="Tahoma" w:hAnsi="Tahoma" w:cs="Tahoma"/>
                <w:sz w:val="18"/>
                <w:szCs w:val="18"/>
              </w:rPr>
            </w:pPr>
            <w:r w:rsidRPr="00E265F0">
              <w:rPr>
                <w:rFonts w:ascii="Tahoma" w:hAnsi="Tahoma" w:cs="Tahoma"/>
                <w:sz w:val="18"/>
                <w:szCs w:val="18"/>
              </w:rPr>
              <w:t xml:space="preserve">Worek zbiorczy do godzinowej zbiórki moczu o pojemności 2000 ml, skalowany co 50 ml, z zastawką antyrefluksową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zinegrowane komory pośrednie, bardzo wysoki pomiar dokładności pomiaru co 1 ml od 4 ml do 50 ml(w komorze wstepnej ) i co 5 ml do 500 ml( w </w:t>
            </w:r>
            <w:r w:rsidRPr="00E265F0">
              <w:rPr>
                <w:rFonts w:ascii="Tahoma" w:hAnsi="Tahoma" w:cs="Tahoma"/>
                <w:sz w:val="18"/>
                <w:szCs w:val="18"/>
              </w:rPr>
              <w:lastRenderedPageBreak/>
              <w:t>pozostałychkomorach), komora zaopatrzona w filtr hydrofobowy, zapobiegający zasysaniu, wyrównujący ciśnienie wewnętrzne w systemie, obrotowy zawór spustowy z wyraźnym wskaźnikiem położenia( otwarty/zamknięty) opróżniajacy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vAlign w:val="bottom"/>
            <w:hideMark/>
          </w:tcPr>
          <w:p w14:paraId="6F4FBFA7" w14:textId="37073591"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61785497" w14:textId="27727D28"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2067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FB6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A7F5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278DA2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1565A6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8D6A60F"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3AE2B51"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7A14015" w14:textId="7D4AE109"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12</w:t>
            </w:r>
          </w:p>
        </w:tc>
        <w:tc>
          <w:tcPr>
            <w:tcW w:w="4178" w:type="dxa"/>
            <w:tcBorders>
              <w:top w:val="nil"/>
              <w:left w:val="nil"/>
              <w:bottom w:val="single" w:sz="4" w:space="0" w:color="000000"/>
              <w:right w:val="single" w:sz="4" w:space="0" w:color="000000"/>
            </w:tcBorders>
            <w:shd w:val="clear" w:color="auto" w:fill="auto"/>
            <w:hideMark/>
          </w:tcPr>
          <w:p w14:paraId="30245D37" w14:textId="1847A823" w:rsidR="00A407C5" w:rsidRPr="00E265F0" w:rsidRDefault="00A407C5" w:rsidP="00A407C5">
            <w:pPr>
              <w:rPr>
                <w:rFonts w:ascii="Tahoma" w:hAnsi="Tahoma" w:cs="Tahoma"/>
                <w:sz w:val="18"/>
                <w:szCs w:val="18"/>
              </w:rPr>
            </w:pPr>
            <w:r w:rsidRPr="00E265F0">
              <w:rPr>
                <w:rFonts w:ascii="Tahoma" w:hAnsi="Tahoma" w:cs="Tahoma"/>
                <w:sz w:val="18"/>
                <w:szCs w:val="18"/>
              </w:rPr>
              <w:t>Wieszak do worków do zbiórki moczu</w:t>
            </w:r>
          </w:p>
        </w:tc>
        <w:tc>
          <w:tcPr>
            <w:tcW w:w="1394" w:type="dxa"/>
            <w:tcBorders>
              <w:top w:val="nil"/>
              <w:left w:val="nil"/>
              <w:bottom w:val="single" w:sz="4" w:space="0" w:color="000000"/>
              <w:right w:val="single" w:sz="4" w:space="0" w:color="000000"/>
            </w:tcBorders>
            <w:shd w:val="clear" w:color="auto" w:fill="auto"/>
            <w:vAlign w:val="bottom"/>
            <w:hideMark/>
          </w:tcPr>
          <w:p w14:paraId="7E18DCEB" w14:textId="6B14CCDB"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AE030B0" w14:textId="68E7CD9E" w:rsidR="00A407C5" w:rsidRPr="00E265F0" w:rsidRDefault="00A407C5" w:rsidP="00A407C5">
            <w:pPr>
              <w:jc w:val="center"/>
              <w:rPr>
                <w:rFonts w:ascii="Tahoma" w:hAnsi="Tahoma" w:cs="Tahoma"/>
                <w:sz w:val="18"/>
                <w:szCs w:val="18"/>
              </w:rPr>
            </w:pPr>
            <w:r w:rsidRPr="00E265F0">
              <w:rPr>
                <w:rFonts w:ascii="Tahoma" w:hAnsi="Tahoma" w:cs="Tahoma"/>
                <w:sz w:val="18"/>
                <w:szCs w:val="18"/>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8999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5E924E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396CB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0D58B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510437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8D272"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9A007E3"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BC09C57" w14:textId="5A52EC93" w:rsidR="00A407C5" w:rsidRPr="00E265F0" w:rsidRDefault="00A407C5" w:rsidP="00A407C5">
            <w:pPr>
              <w:jc w:val="center"/>
              <w:rPr>
                <w:rFonts w:ascii="Tahoma" w:hAnsi="Tahoma" w:cs="Tahoma"/>
                <w:sz w:val="18"/>
                <w:szCs w:val="18"/>
              </w:rPr>
            </w:pPr>
            <w:r w:rsidRPr="00E265F0">
              <w:rPr>
                <w:rFonts w:ascii="Tahoma" w:hAnsi="Tahoma" w:cs="Tahoma"/>
                <w:sz w:val="18"/>
                <w:szCs w:val="18"/>
              </w:rPr>
              <w:t>13</w:t>
            </w:r>
          </w:p>
        </w:tc>
        <w:tc>
          <w:tcPr>
            <w:tcW w:w="4178" w:type="dxa"/>
            <w:tcBorders>
              <w:top w:val="nil"/>
              <w:left w:val="nil"/>
              <w:bottom w:val="single" w:sz="4" w:space="0" w:color="000000"/>
              <w:right w:val="single" w:sz="4" w:space="0" w:color="000000"/>
            </w:tcBorders>
            <w:shd w:val="clear" w:color="auto" w:fill="auto"/>
            <w:hideMark/>
          </w:tcPr>
          <w:p w14:paraId="073A8E40" w14:textId="5FA3D579" w:rsidR="00A407C5" w:rsidRPr="00E265F0" w:rsidRDefault="00A407C5" w:rsidP="00A407C5">
            <w:pPr>
              <w:rPr>
                <w:rFonts w:ascii="Tahoma" w:hAnsi="Tahoma" w:cs="Tahoma"/>
                <w:sz w:val="18"/>
                <w:szCs w:val="18"/>
              </w:rPr>
            </w:pPr>
            <w:r w:rsidRPr="00E265F0">
              <w:rPr>
                <w:rFonts w:ascii="Tahoma" w:hAnsi="Tahoma" w:cs="Tahoma"/>
                <w:sz w:val="18"/>
                <w:szCs w:val="18"/>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vAlign w:val="bottom"/>
            <w:hideMark/>
          </w:tcPr>
          <w:p w14:paraId="6C6FDC27" w14:textId="079458A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A5DB922" w14:textId="19737FE2"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9415A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40FB2B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48B4E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551F81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4A8285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2211143"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A23ABBC"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B5B736B" w14:textId="672D761D" w:rsidR="00A407C5" w:rsidRPr="00E265F0" w:rsidRDefault="00A407C5" w:rsidP="00A407C5">
            <w:pPr>
              <w:jc w:val="center"/>
              <w:rPr>
                <w:rFonts w:ascii="Tahoma" w:hAnsi="Tahoma" w:cs="Tahoma"/>
                <w:sz w:val="18"/>
                <w:szCs w:val="18"/>
              </w:rPr>
            </w:pPr>
            <w:r w:rsidRPr="00E265F0">
              <w:rPr>
                <w:rFonts w:ascii="Tahoma" w:hAnsi="Tahoma" w:cs="Tahoma"/>
                <w:sz w:val="18"/>
                <w:szCs w:val="18"/>
              </w:rPr>
              <w:t>14</w:t>
            </w:r>
          </w:p>
        </w:tc>
        <w:tc>
          <w:tcPr>
            <w:tcW w:w="4178" w:type="dxa"/>
            <w:tcBorders>
              <w:top w:val="nil"/>
              <w:left w:val="nil"/>
              <w:bottom w:val="single" w:sz="4" w:space="0" w:color="000000"/>
              <w:right w:val="single" w:sz="4" w:space="0" w:color="000000"/>
            </w:tcBorders>
            <w:shd w:val="clear" w:color="auto" w:fill="auto"/>
            <w:hideMark/>
          </w:tcPr>
          <w:p w14:paraId="2E67B58D" w14:textId="1FE88740" w:rsidR="00A407C5" w:rsidRPr="00E265F0" w:rsidRDefault="00A407C5" w:rsidP="00A407C5">
            <w:pPr>
              <w:rPr>
                <w:rFonts w:ascii="Tahoma" w:hAnsi="Tahoma" w:cs="Tahoma"/>
                <w:sz w:val="18"/>
                <w:szCs w:val="18"/>
              </w:rPr>
            </w:pPr>
            <w:r w:rsidRPr="00E265F0">
              <w:rPr>
                <w:rFonts w:ascii="Tahoma" w:hAnsi="Tahoma" w:cs="Tahoma"/>
                <w:sz w:val="18"/>
                <w:szCs w:val="18"/>
              </w:rPr>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nr.5&gt;70 kg </w:t>
            </w:r>
            <w:r w:rsidRPr="00E265F0">
              <w:rPr>
                <w:rFonts w:ascii="Tahoma" w:hAnsi="Tahoma" w:cs="Tahoma"/>
                <w:sz w:val="18"/>
                <w:szCs w:val="18"/>
              </w:rPr>
              <w:lastRenderedPageBreak/>
              <w:t>dorosły</w:t>
            </w:r>
          </w:p>
        </w:tc>
        <w:tc>
          <w:tcPr>
            <w:tcW w:w="1394" w:type="dxa"/>
            <w:tcBorders>
              <w:top w:val="nil"/>
              <w:left w:val="nil"/>
              <w:bottom w:val="single" w:sz="4" w:space="0" w:color="000000"/>
              <w:right w:val="single" w:sz="4" w:space="0" w:color="000000"/>
            </w:tcBorders>
            <w:shd w:val="clear" w:color="auto" w:fill="auto"/>
            <w:vAlign w:val="bottom"/>
            <w:hideMark/>
          </w:tcPr>
          <w:p w14:paraId="5BACA86E" w14:textId="33E20D96"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09C6655F" w14:textId="092E7F89" w:rsidR="00A407C5" w:rsidRPr="00E265F0" w:rsidRDefault="00A407C5" w:rsidP="00A407C5">
            <w:pPr>
              <w:jc w:val="center"/>
              <w:rPr>
                <w:rFonts w:ascii="Tahoma" w:hAnsi="Tahoma" w:cs="Tahoma"/>
                <w:sz w:val="18"/>
                <w:szCs w:val="18"/>
              </w:rPr>
            </w:pPr>
            <w:r w:rsidRPr="00E265F0">
              <w:rPr>
                <w:rFonts w:ascii="Tahoma" w:hAnsi="Tahoma" w:cs="Tahoma"/>
                <w:sz w:val="18"/>
                <w:szCs w:val="18"/>
              </w:rPr>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2BA61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8F52C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67DD1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99566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5949D3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15FFAC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58D8160"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5801B2D" w14:textId="311269D4"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15</w:t>
            </w:r>
          </w:p>
        </w:tc>
        <w:tc>
          <w:tcPr>
            <w:tcW w:w="4178" w:type="dxa"/>
            <w:tcBorders>
              <w:top w:val="nil"/>
              <w:left w:val="nil"/>
              <w:bottom w:val="single" w:sz="4" w:space="0" w:color="000000"/>
              <w:right w:val="single" w:sz="4" w:space="0" w:color="000000"/>
            </w:tcBorders>
            <w:shd w:val="clear" w:color="auto" w:fill="auto"/>
            <w:hideMark/>
          </w:tcPr>
          <w:p w14:paraId="1E9F3297" w14:textId="0BD40825" w:rsidR="00A407C5" w:rsidRPr="00E265F0" w:rsidRDefault="00A407C5" w:rsidP="00A407C5">
            <w:pPr>
              <w:rPr>
                <w:rFonts w:ascii="Tahoma" w:hAnsi="Tahoma" w:cs="Tahoma"/>
                <w:sz w:val="18"/>
                <w:szCs w:val="18"/>
              </w:rPr>
            </w:pPr>
            <w:r w:rsidRPr="00E265F0">
              <w:rPr>
                <w:rFonts w:ascii="Tahoma" w:hAnsi="Tahoma" w:cs="Tahoma"/>
                <w:sz w:val="18"/>
                <w:szCs w:val="18"/>
              </w:rPr>
              <w:t>Koc przeciwwstrząsowy („koc przeżycia”)</w:t>
            </w:r>
          </w:p>
        </w:tc>
        <w:tc>
          <w:tcPr>
            <w:tcW w:w="1394" w:type="dxa"/>
            <w:tcBorders>
              <w:top w:val="nil"/>
              <w:left w:val="nil"/>
              <w:bottom w:val="single" w:sz="4" w:space="0" w:color="000000"/>
              <w:right w:val="single" w:sz="4" w:space="0" w:color="000000"/>
            </w:tcBorders>
            <w:shd w:val="clear" w:color="auto" w:fill="auto"/>
            <w:vAlign w:val="bottom"/>
            <w:hideMark/>
          </w:tcPr>
          <w:p w14:paraId="5C6488E5" w14:textId="721BEEE5"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7E4A252" w14:textId="457B52F7" w:rsidR="00A407C5" w:rsidRPr="00E265F0" w:rsidRDefault="00A407C5" w:rsidP="00A407C5">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33D13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3ED47D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A44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6442F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DF44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04D038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257532B"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0A926B7" w14:textId="298E07AC" w:rsidR="00A407C5" w:rsidRPr="00E265F0" w:rsidRDefault="00A407C5" w:rsidP="00A407C5">
            <w:pPr>
              <w:jc w:val="center"/>
              <w:rPr>
                <w:rFonts w:ascii="Tahoma" w:hAnsi="Tahoma" w:cs="Tahoma"/>
                <w:sz w:val="18"/>
                <w:szCs w:val="18"/>
              </w:rPr>
            </w:pPr>
            <w:r w:rsidRPr="00E265F0">
              <w:rPr>
                <w:rFonts w:ascii="Tahoma" w:hAnsi="Tahoma" w:cs="Tahoma"/>
                <w:sz w:val="18"/>
                <w:szCs w:val="18"/>
              </w:rPr>
              <w:t>16</w:t>
            </w:r>
          </w:p>
        </w:tc>
        <w:tc>
          <w:tcPr>
            <w:tcW w:w="4178" w:type="dxa"/>
            <w:tcBorders>
              <w:top w:val="nil"/>
              <w:left w:val="nil"/>
              <w:bottom w:val="single" w:sz="4" w:space="0" w:color="000000"/>
              <w:right w:val="single" w:sz="4" w:space="0" w:color="000000"/>
            </w:tcBorders>
            <w:shd w:val="clear" w:color="auto" w:fill="auto"/>
            <w:hideMark/>
          </w:tcPr>
          <w:p w14:paraId="043F0CD5" w14:textId="644E71D6" w:rsidR="00A407C5" w:rsidRPr="00E265F0" w:rsidRDefault="00A407C5" w:rsidP="00A407C5">
            <w:pPr>
              <w:rPr>
                <w:rFonts w:ascii="Tahoma" w:hAnsi="Tahoma" w:cs="Tahoma"/>
                <w:sz w:val="18"/>
                <w:szCs w:val="18"/>
              </w:rPr>
            </w:pPr>
            <w:r w:rsidRPr="00E265F0">
              <w:rPr>
                <w:rFonts w:ascii="Tahoma" w:hAnsi="Tahoma" w:cs="Tahoma"/>
                <w:sz w:val="18"/>
                <w:szCs w:val="18"/>
              </w:rPr>
              <w:t xml:space="preserve">Szpatułka drewniana laryngologiczna,pakowane pojedynczo, </w:t>
            </w:r>
          </w:p>
        </w:tc>
        <w:tc>
          <w:tcPr>
            <w:tcW w:w="1394" w:type="dxa"/>
            <w:tcBorders>
              <w:top w:val="nil"/>
              <w:left w:val="nil"/>
              <w:bottom w:val="single" w:sz="4" w:space="0" w:color="000000"/>
              <w:right w:val="single" w:sz="4" w:space="0" w:color="000000"/>
            </w:tcBorders>
            <w:shd w:val="clear" w:color="auto" w:fill="auto"/>
            <w:vAlign w:val="bottom"/>
            <w:hideMark/>
          </w:tcPr>
          <w:p w14:paraId="01DBEC66" w14:textId="23622F60" w:rsidR="00A407C5" w:rsidRPr="00E265F0" w:rsidRDefault="00A407C5" w:rsidP="00A407C5">
            <w:pPr>
              <w:jc w:val="center"/>
              <w:rPr>
                <w:rFonts w:ascii="Tahoma" w:hAnsi="Tahoma" w:cs="Tahoma"/>
                <w:sz w:val="18"/>
                <w:szCs w:val="18"/>
              </w:rPr>
            </w:pPr>
            <w:r w:rsidRPr="00E265F0">
              <w:rPr>
                <w:rFonts w:ascii="Tahoma" w:hAnsi="Tahoma" w:cs="Tahoma"/>
                <w:sz w:val="18"/>
                <w:szCs w:val="18"/>
              </w:rPr>
              <w:t>100 sztuk</w:t>
            </w:r>
          </w:p>
        </w:tc>
        <w:tc>
          <w:tcPr>
            <w:tcW w:w="1139" w:type="dxa"/>
            <w:tcBorders>
              <w:top w:val="nil"/>
              <w:left w:val="nil"/>
              <w:bottom w:val="single" w:sz="4" w:space="0" w:color="000000"/>
              <w:right w:val="nil"/>
            </w:tcBorders>
            <w:shd w:val="clear" w:color="auto" w:fill="auto"/>
            <w:vAlign w:val="bottom"/>
            <w:hideMark/>
          </w:tcPr>
          <w:p w14:paraId="6D08AE30" w14:textId="516EF74D" w:rsidR="00A407C5" w:rsidRPr="00E265F0" w:rsidRDefault="00A407C5" w:rsidP="00A407C5">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F5CE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6CD9D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ED327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B5069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CCAE4A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EB21EE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EAF2344"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B1E394A" w14:textId="3B1A565C" w:rsidR="00A407C5" w:rsidRPr="00E265F0" w:rsidRDefault="00A407C5" w:rsidP="00A407C5">
            <w:pPr>
              <w:jc w:val="center"/>
              <w:rPr>
                <w:rFonts w:ascii="Tahoma" w:hAnsi="Tahoma" w:cs="Tahoma"/>
                <w:sz w:val="18"/>
                <w:szCs w:val="18"/>
              </w:rPr>
            </w:pPr>
            <w:r w:rsidRPr="00E265F0">
              <w:rPr>
                <w:rFonts w:ascii="Tahoma" w:hAnsi="Tahoma" w:cs="Tahoma"/>
                <w:sz w:val="18"/>
                <w:szCs w:val="18"/>
              </w:rPr>
              <w:t>17</w:t>
            </w:r>
          </w:p>
        </w:tc>
        <w:tc>
          <w:tcPr>
            <w:tcW w:w="4178" w:type="dxa"/>
            <w:tcBorders>
              <w:top w:val="nil"/>
              <w:left w:val="nil"/>
              <w:bottom w:val="single" w:sz="4" w:space="0" w:color="000000"/>
              <w:right w:val="single" w:sz="4" w:space="0" w:color="000000"/>
            </w:tcBorders>
            <w:shd w:val="clear" w:color="auto" w:fill="auto"/>
            <w:hideMark/>
          </w:tcPr>
          <w:p w14:paraId="0188AD39" w14:textId="697B0C05" w:rsidR="00A407C5" w:rsidRPr="00E265F0" w:rsidRDefault="00A407C5" w:rsidP="00A407C5">
            <w:pPr>
              <w:rPr>
                <w:rFonts w:ascii="Tahoma" w:hAnsi="Tahoma" w:cs="Tahoma"/>
                <w:sz w:val="18"/>
                <w:szCs w:val="18"/>
              </w:rPr>
            </w:pPr>
            <w:r w:rsidRPr="00E265F0">
              <w:rPr>
                <w:rFonts w:ascii="Tahoma" w:hAnsi="Tahoma" w:cs="Tahoma"/>
                <w:sz w:val="18"/>
                <w:szCs w:val="18"/>
              </w:rPr>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vAlign w:val="bottom"/>
            <w:hideMark/>
          </w:tcPr>
          <w:p w14:paraId="736A05F2" w14:textId="15C2CBF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573157E" w14:textId="497A98FD"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C5C7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44404F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7F595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09412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B8D672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ABA788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989ECA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FE8DF70" w14:textId="20874C1D" w:rsidR="00A407C5" w:rsidRPr="00E265F0" w:rsidRDefault="00A407C5" w:rsidP="00A407C5">
            <w:pPr>
              <w:jc w:val="center"/>
              <w:rPr>
                <w:rFonts w:ascii="Tahoma" w:hAnsi="Tahoma" w:cs="Tahoma"/>
                <w:sz w:val="18"/>
                <w:szCs w:val="18"/>
              </w:rPr>
            </w:pPr>
            <w:r w:rsidRPr="00E265F0">
              <w:rPr>
                <w:rFonts w:ascii="Tahoma" w:hAnsi="Tahoma" w:cs="Tahoma"/>
                <w:sz w:val="18"/>
                <w:szCs w:val="18"/>
              </w:rPr>
              <w:t>18</w:t>
            </w:r>
          </w:p>
        </w:tc>
        <w:tc>
          <w:tcPr>
            <w:tcW w:w="4178" w:type="dxa"/>
            <w:tcBorders>
              <w:top w:val="nil"/>
              <w:left w:val="nil"/>
              <w:bottom w:val="single" w:sz="4" w:space="0" w:color="000000"/>
              <w:right w:val="single" w:sz="4" w:space="0" w:color="000000"/>
            </w:tcBorders>
            <w:shd w:val="clear" w:color="auto" w:fill="auto"/>
            <w:hideMark/>
          </w:tcPr>
          <w:p w14:paraId="33D0AFB8" w14:textId="1D7F1D2C" w:rsidR="00A407C5" w:rsidRPr="00E265F0" w:rsidRDefault="00A407C5" w:rsidP="00A407C5">
            <w:pPr>
              <w:rPr>
                <w:rFonts w:ascii="Tahoma" w:hAnsi="Tahoma" w:cs="Tahoma"/>
                <w:sz w:val="18"/>
                <w:szCs w:val="18"/>
              </w:rPr>
            </w:pPr>
            <w:r w:rsidRPr="00E265F0">
              <w:rPr>
                <w:rFonts w:ascii="Tahoma" w:hAnsi="Tahoma" w:cs="Tahoma"/>
                <w:sz w:val="18"/>
                <w:szCs w:val="18"/>
              </w:rPr>
              <w:t>Kanka plastikowa do odbytnicy 10x300</w:t>
            </w:r>
          </w:p>
        </w:tc>
        <w:tc>
          <w:tcPr>
            <w:tcW w:w="1394" w:type="dxa"/>
            <w:tcBorders>
              <w:top w:val="nil"/>
              <w:left w:val="nil"/>
              <w:bottom w:val="single" w:sz="4" w:space="0" w:color="000000"/>
              <w:right w:val="single" w:sz="4" w:space="0" w:color="000000"/>
            </w:tcBorders>
            <w:shd w:val="clear" w:color="auto" w:fill="auto"/>
            <w:vAlign w:val="bottom"/>
            <w:hideMark/>
          </w:tcPr>
          <w:p w14:paraId="67F1EC20" w14:textId="751A31C6"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6FC7000" w14:textId="272F5FAF"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618AD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2172D1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29E2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7D9F7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F65F0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9A8532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1551841"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B49CB4B" w14:textId="60253854" w:rsidR="00A407C5" w:rsidRPr="00E265F0" w:rsidRDefault="00A407C5" w:rsidP="00A407C5">
            <w:pPr>
              <w:jc w:val="center"/>
              <w:rPr>
                <w:rFonts w:ascii="Tahoma" w:hAnsi="Tahoma" w:cs="Tahoma"/>
                <w:sz w:val="18"/>
                <w:szCs w:val="18"/>
              </w:rPr>
            </w:pPr>
            <w:r w:rsidRPr="00E265F0">
              <w:rPr>
                <w:rFonts w:ascii="Tahoma" w:hAnsi="Tahoma" w:cs="Tahoma"/>
                <w:sz w:val="18"/>
                <w:szCs w:val="18"/>
              </w:rPr>
              <w:t>19</w:t>
            </w:r>
          </w:p>
        </w:tc>
        <w:tc>
          <w:tcPr>
            <w:tcW w:w="4178" w:type="dxa"/>
            <w:tcBorders>
              <w:top w:val="nil"/>
              <w:left w:val="nil"/>
              <w:bottom w:val="single" w:sz="4" w:space="0" w:color="000000"/>
              <w:right w:val="single" w:sz="4" w:space="0" w:color="000000"/>
            </w:tcBorders>
            <w:shd w:val="clear" w:color="auto" w:fill="auto"/>
            <w:hideMark/>
          </w:tcPr>
          <w:p w14:paraId="1908CE4C" w14:textId="273E619F" w:rsidR="00A407C5" w:rsidRPr="00E265F0" w:rsidRDefault="00A407C5" w:rsidP="00A407C5">
            <w:pPr>
              <w:rPr>
                <w:rFonts w:ascii="Tahoma" w:hAnsi="Tahoma" w:cs="Tahoma"/>
                <w:sz w:val="18"/>
                <w:szCs w:val="18"/>
              </w:rPr>
            </w:pPr>
            <w:r w:rsidRPr="00E265F0">
              <w:rPr>
                <w:rFonts w:ascii="Tahoma" w:hAnsi="Tahoma" w:cs="Tahoma"/>
                <w:sz w:val="18"/>
                <w:szCs w:val="18"/>
              </w:rPr>
              <w:t>Kaczka męska sanitarna 800ml plastikowa,</w:t>
            </w:r>
            <w:r w:rsidR="005A1089" w:rsidRPr="00E265F0">
              <w:rPr>
                <w:rFonts w:ascii="Tahoma" w:hAnsi="Tahoma" w:cs="Tahoma"/>
                <w:sz w:val="18"/>
                <w:szCs w:val="18"/>
              </w:rPr>
              <w:t xml:space="preserve"> </w:t>
            </w:r>
            <w:r w:rsidRPr="00E265F0">
              <w:rPr>
                <w:rFonts w:ascii="Tahoma" w:hAnsi="Tahoma" w:cs="Tahoma"/>
                <w:sz w:val="18"/>
                <w:szCs w:val="18"/>
              </w:rPr>
              <w:t>możliwość dezynfekcji w 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14:paraId="01DEE91E" w14:textId="0CCFF3B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5FA1DD84" w14:textId="7704F5C8" w:rsidR="00A407C5" w:rsidRPr="00E265F0" w:rsidRDefault="00A407C5" w:rsidP="00A407C5">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BC04F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16894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D996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B12BCC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28E0757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606E39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84D8C6E"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89042A5" w14:textId="421A1630"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4178" w:type="dxa"/>
            <w:tcBorders>
              <w:top w:val="nil"/>
              <w:left w:val="nil"/>
              <w:bottom w:val="single" w:sz="4" w:space="0" w:color="000000"/>
              <w:right w:val="single" w:sz="4" w:space="0" w:color="000000"/>
            </w:tcBorders>
            <w:shd w:val="clear" w:color="auto" w:fill="auto"/>
            <w:hideMark/>
          </w:tcPr>
          <w:p w14:paraId="21595CEE" w14:textId="52306FD0" w:rsidR="00A407C5" w:rsidRPr="00E265F0" w:rsidRDefault="00A407C5" w:rsidP="00A407C5">
            <w:pPr>
              <w:rPr>
                <w:rFonts w:ascii="Tahoma" w:hAnsi="Tahoma" w:cs="Tahoma"/>
                <w:sz w:val="18"/>
                <w:szCs w:val="18"/>
              </w:rPr>
            </w:pPr>
            <w:r w:rsidRPr="00E265F0">
              <w:rPr>
                <w:rFonts w:ascii="Tahoma" w:hAnsi="Tahoma" w:cs="Tahoma"/>
                <w:sz w:val="18"/>
                <w:szCs w:val="18"/>
              </w:rPr>
              <w:t>Basen sanitarny plastikowy,</w:t>
            </w:r>
            <w:r w:rsidR="005A1089" w:rsidRPr="00E265F0">
              <w:rPr>
                <w:rFonts w:ascii="Tahoma" w:hAnsi="Tahoma" w:cs="Tahoma"/>
                <w:sz w:val="18"/>
                <w:szCs w:val="18"/>
              </w:rPr>
              <w:t xml:space="preserve"> </w:t>
            </w:r>
            <w:r w:rsidRPr="00E265F0">
              <w:rPr>
                <w:rFonts w:ascii="Tahoma" w:hAnsi="Tahoma" w:cs="Tahoma"/>
                <w:sz w:val="18"/>
                <w:szCs w:val="18"/>
              </w:rPr>
              <w:t>możliwość dezynfekcji w 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14:paraId="7C4ED7A5" w14:textId="65F3B28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7B3D631" w14:textId="37A6328C"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2CFC6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DDAE25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29F9E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265B62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30A448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3854C"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08CEC09"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2111DF2" w14:textId="2FBDFA47" w:rsidR="00A407C5" w:rsidRPr="00E265F0" w:rsidRDefault="00A407C5" w:rsidP="00A407C5">
            <w:pPr>
              <w:jc w:val="center"/>
              <w:rPr>
                <w:rFonts w:ascii="Tahoma" w:hAnsi="Tahoma" w:cs="Tahoma"/>
                <w:sz w:val="18"/>
                <w:szCs w:val="18"/>
              </w:rPr>
            </w:pPr>
            <w:r w:rsidRPr="00E265F0">
              <w:rPr>
                <w:rFonts w:ascii="Tahoma" w:hAnsi="Tahoma" w:cs="Tahoma"/>
                <w:sz w:val="18"/>
                <w:szCs w:val="18"/>
              </w:rPr>
              <w:t>21</w:t>
            </w:r>
          </w:p>
        </w:tc>
        <w:tc>
          <w:tcPr>
            <w:tcW w:w="4178" w:type="dxa"/>
            <w:tcBorders>
              <w:top w:val="nil"/>
              <w:left w:val="nil"/>
              <w:bottom w:val="single" w:sz="4" w:space="0" w:color="000000"/>
              <w:right w:val="single" w:sz="4" w:space="0" w:color="000000"/>
            </w:tcBorders>
            <w:shd w:val="clear" w:color="auto" w:fill="auto"/>
            <w:hideMark/>
          </w:tcPr>
          <w:p w14:paraId="05B6996B" w14:textId="2F36B6B8" w:rsidR="00A407C5" w:rsidRPr="00E265F0" w:rsidRDefault="00A407C5" w:rsidP="00A407C5">
            <w:pPr>
              <w:rPr>
                <w:rFonts w:ascii="Tahoma" w:hAnsi="Tahoma" w:cs="Tahoma"/>
                <w:sz w:val="18"/>
                <w:szCs w:val="18"/>
              </w:rPr>
            </w:pPr>
            <w:r w:rsidRPr="00E265F0">
              <w:rPr>
                <w:rFonts w:ascii="Tahoma" w:hAnsi="Tahoma" w:cs="Tahoma"/>
                <w:sz w:val="18"/>
                <w:szCs w:val="18"/>
              </w:rPr>
              <w:t>Szyna do unieruchamiania kończyn aluminiowa składa się z szyny aluminiowej i wyściółki poliuretanowej wielkość  400x20mm (+-5%),</w:t>
            </w:r>
          </w:p>
        </w:tc>
        <w:tc>
          <w:tcPr>
            <w:tcW w:w="1394" w:type="dxa"/>
            <w:tcBorders>
              <w:top w:val="nil"/>
              <w:left w:val="nil"/>
              <w:bottom w:val="single" w:sz="4" w:space="0" w:color="000000"/>
              <w:right w:val="single" w:sz="4" w:space="0" w:color="000000"/>
            </w:tcBorders>
            <w:shd w:val="clear" w:color="auto" w:fill="auto"/>
            <w:vAlign w:val="bottom"/>
            <w:hideMark/>
          </w:tcPr>
          <w:p w14:paraId="492862CE" w14:textId="386DB60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D6356DF" w14:textId="29BC5B3B" w:rsidR="00A407C5" w:rsidRPr="00E265F0" w:rsidRDefault="00A407C5" w:rsidP="00A407C5">
            <w:pPr>
              <w:jc w:val="center"/>
              <w:rPr>
                <w:rFonts w:ascii="Tahoma" w:hAnsi="Tahoma" w:cs="Tahoma"/>
                <w:sz w:val="18"/>
                <w:szCs w:val="18"/>
              </w:rPr>
            </w:pPr>
            <w:r w:rsidRPr="00E265F0">
              <w:rPr>
                <w:rFonts w:ascii="Tahoma" w:hAnsi="Tahoma" w:cs="Tahoma"/>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814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4599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D8C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FD859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7FB2DE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A1DB3F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452B114"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947D3B0" w14:textId="62991760" w:rsidR="00A407C5" w:rsidRPr="00E265F0" w:rsidRDefault="00A407C5" w:rsidP="00A407C5">
            <w:pPr>
              <w:jc w:val="center"/>
              <w:rPr>
                <w:rFonts w:ascii="Tahoma" w:hAnsi="Tahoma" w:cs="Tahoma"/>
                <w:sz w:val="18"/>
                <w:szCs w:val="18"/>
              </w:rPr>
            </w:pPr>
            <w:r w:rsidRPr="00E265F0">
              <w:rPr>
                <w:rFonts w:ascii="Tahoma" w:hAnsi="Tahoma" w:cs="Tahoma"/>
                <w:sz w:val="18"/>
                <w:szCs w:val="18"/>
              </w:rPr>
              <w:t>22</w:t>
            </w:r>
          </w:p>
        </w:tc>
        <w:tc>
          <w:tcPr>
            <w:tcW w:w="4178" w:type="dxa"/>
            <w:tcBorders>
              <w:top w:val="nil"/>
              <w:left w:val="nil"/>
              <w:bottom w:val="single" w:sz="4" w:space="0" w:color="000000"/>
              <w:right w:val="single" w:sz="4" w:space="0" w:color="000000"/>
            </w:tcBorders>
            <w:shd w:val="clear" w:color="auto" w:fill="auto"/>
            <w:hideMark/>
          </w:tcPr>
          <w:p w14:paraId="4390C62D" w14:textId="1D199FFE" w:rsidR="00A407C5" w:rsidRPr="00E265F0" w:rsidRDefault="00A407C5" w:rsidP="00A407C5">
            <w:pPr>
              <w:rPr>
                <w:rFonts w:ascii="Tahoma" w:hAnsi="Tahoma" w:cs="Tahoma"/>
                <w:sz w:val="18"/>
                <w:szCs w:val="18"/>
              </w:rPr>
            </w:pPr>
            <w:r w:rsidRPr="00E265F0">
              <w:rPr>
                <w:rFonts w:ascii="Tahoma" w:hAnsi="Tahoma" w:cs="Tahoma"/>
                <w:sz w:val="18"/>
                <w:szCs w:val="18"/>
              </w:rPr>
              <w:t>Elektrody do stymulacji serca Ch7 długość 110cm</w:t>
            </w:r>
          </w:p>
        </w:tc>
        <w:tc>
          <w:tcPr>
            <w:tcW w:w="1394" w:type="dxa"/>
            <w:tcBorders>
              <w:top w:val="nil"/>
              <w:left w:val="nil"/>
              <w:bottom w:val="single" w:sz="4" w:space="0" w:color="000000"/>
              <w:right w:val="single" w:sz="4" w:space="0" w:color="000000"/>
            </w:tcBorders>
            <w:shd w:val="clear" w:color="auto" w:fill="auto"/>
            <w:vAlign w:val="bottom"/>
            <w:hideMark/>
          </w:tcPr>
          <w:p w14:paraId="240F91E1" w14:textId="6CF8A3CB"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39" w:type="dxa"/>
            <w:tcBorders>
              <w:top w:val="nil"/>
              <w:left w:val="nil"/>
              <w:bottom w:val="single" w:sz="4" w:space="0" w:color="000000"/>
              <w:right w:val="nil"/>
            </w:tcBorders>
            <w:shd w:val="clear" w:color="auto" w:fill="auto"/>
            <w:vAlign w:val="bottom"/>
            <w:hideMark/>
          </w:tcPr>
          <w:p w14:paraId="045C1CF0" w14:textId="28C411E3"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CEDF8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7613A2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1697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3734D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5F33B0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F2C5F5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78D8DD4"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35FF446" w14:textId="6007B2B9" w:rsidR="00A407C5" w:rsidRPr="00E265F0" w:rsidRDefault="00A407C5" w:rsidP="00A407C5">
            <w:pPr>
              <w:jc w:val="center"/>
              <w:rPr>
                <w:rFonts w:ascii="Tahoma" w:hAnsi="Tahoma" w:cs="Tahoma"/>
                <w:sz w:val="18"/>
                <w:szCs w:val="18"/>
              </w:rPr>
            </w:pPr>
            <w:r w:rsidRPr="00E265F0">
              <w:rPr>
                <w:rFonts w:ascii="Tahoma" w:hAnsi="Tahoma" w:cs="Tahoma"/>
                <w:sz w:val="18"/>
                <w:szCs w:val="18"/>
              </w:rPr>
              <w:t>23</w:t>
            </w:r>
          </w:p>
        </w:tc>
        <w:tc>
          <w:tcPr>
            <w:tcW w:w="4178" w:type="dxa"/>
            <w:tcBorders>
              <w:top w:val="nil"/>
              <w:left w:val="nil"/>
              <w:bottom w:val="single" w:sz="4" w:space="0" w:color="000000"/>
              <w:right w:val="single" w:sz="4" w:space="0" w:color="000000"/>
            </w:tcBorders>
            <w:shd w:val="clear" w:color="auto" w:fill="auto"/>
            <w:hideMark/>
          </w:tcPr>
          <w:p w14:paraId="432B217B" w14:textId="65207858" w:rsidR="00A407C5" w:rsidRPr="00E265F0" w:rsidRDefault="00A407C5" w:rsidP="00A407C5">
            <w:pPr>
              <w:rPr>
                <w:rFonts w:ascii="Tahoma" w:hAnsi="Tahoma" w:cs="Tahoma"/>
                <w:sz w:val="18"/>
                <w:szCs w:val="18"/>
              </w:rPr>
            </w:pPr>
            <w:r w:rsidRPr="00E265F0">
              <w:rPr>
                <w:rFonts w:ascii="Tahoma" w:hAnsi="Tahoma" w:cs="Tahoma"/>
                <w:sz w:val="18"/>
                <w:szCs w:val="18"/>
              </w:rPr>
              <w:t>Rurka rektoskopowa 20mmx250mm</w:t>
            </w:r>
          </w:p>
        </w:tc>
        <w:tc>
          <w:tcPr>
            <w:tcW w:w="1394" w:type="dxa"/>
            <w:tcBorders>
              <w:top w:val="nil"/>
              <w:left w:val="nil"/>
              <w:bottom w:val="single" w:sz="4" w:space="0" w:color="000000"/>
              <w:right w:val="single" w:sz="4" w:space="0" w:color="000000"/>
            </w:tcBorders>
            <w:shd w:val="clear" w:color="auto" w:fill="auto"/>
            <w:vAlign w:val="bottom"/>
            <w:hideMark/>
          </w:tcPr>
          <w:p w14:paraId="68B055DB" w14:textId="3940E609"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FDA9B28" w14:textId="7FA5A256" w:rsidR="00A407C5" w:rsidRPr="00E265F0" w:rsidRDefault="00A407C5" w:rsidP="00A407C5">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F3D4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D936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ED618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C3B3B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3D333D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879E68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3F5022C"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C86CE1C" w14:textId="29C6BCC8" w:rsidR="00A407C5" w:rsidRPr="00E265F0" w:rsidRDefault="00A407C5" w:rsidP="00A407C5">
            <w:pPr>
              <w:jc w:val="center"/>
              <w:rPr>
                <w:rFonts w:ascii="Tahoma" w:hAnsi="Tahoma" w:cs="Tahoma"/>
                <w:sz w:val="18"/>
                <w:szCs w:val="18"/>
              </w:rPr>
            </w:pPr>
            <w:r w:rsidRPr="00E265F0">
              <w:rPr>
                <w:rFonts w:ascii="Tahoma" w:hAnsi="Tahoma" w:cs="Tahoma"/>
                <w:sz w:val="18"/>
                <w:szCs w:val="18"/>
              </w:rPr>
              <w:t>24</w:t>
            </w:r>
          </w:p>
        </w:tc>
        <w:tc>
          <w:tcPr>
            <w:tcW w:w="4178" w:type="dxa"/>
            <w:tcBorders>
              <w:top w:val="nil"/>
              <w:left w:val="nil"/>
              <w:bottom w:val="single" w:sz="4" w:space="0" w:color="000000"/>
              <w:right w:val="single" w:sz="4" w:space="0" w:color="000000"/>
            </w:tcBorders>
            <w:shd w:val="clear" w:color="auto" w:fill="auto"/>
            <w:hideMark/>
          </w:tcPr>
          <w:p w14:paraId="5A9E0F0B" w14:textId="1D5F6EF1" w:rsidR="00A407C5" w:rsidRPr="00E265F0" w:rsidRDefault="00A407C5" w:rsidP="00A407C5">
            <w:pPr>
              <w:rPr>
                <w:rFonts w:ascii="Tahoma" w:hAnsi="Tahoma" w:cs="Tahoma"/>
                <w:sz w:val="18"/>
                <w:szCs w:val="18"/>
              </w:rPr>
            </w:pPr>
            <w:r w:rsidRPr="00E265F0">
              <w:rPr>
                <w:rFonts w:ascii="Tahoma" w:hAnsi="Tahoma" w:cs="Tahoma"/>
                <w:sz w:val="18"/>
                <w:szCs w:val="18"/>
              </w:rPr>
              <w:t xml:space="preserve">Pojnik dla chorych </w:t>
            </w:r>
          </w:p>
        </w:tc>
        <w:tc>
          <w:tcPr>
            <w:tcW w:w="1394" w:type="dxa"/>
            <w:tcBorders>
              <w:top w:val="nil"/>
              <w:left w:val="nil"/>
              <w:bottom w:val="single" w:sz="4" w:space="0" w:color="000000"/>
              <w:right w:val="single" w:sz="4" w:space="0" w:color="000000"/>
            </w:tcBorders>
            <w:shd w:val="clear" w:color="auto" w:fill="auto"/>
            <w:vAlign w:val="bottom"/>
            <w:hideMark/>
          </w:tcPr>
          <w:p w14:paraId="7CB3F109" w14:textId="5426645B"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E32D085" w14:textId="6A56C065"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7647A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AA864A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2A4C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6BF47C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3314A2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4F7729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DA59188" w14:textId="77777777" w:rsidTr="00E5421A">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961259A" w14:textId="67A72705" w:rsidR="00A407C5" w:rsidRPr="00E265F0" w:rsidRDefault="00A407C5" w:rsidP="00A407C5">
            <w:pPr>
              <w:jc w:val="center"/>
              <w:rPr>
                <w:rFonts w:ascii="Tahoma" w:hAnsi="Tahoma" w:cs="Tahoma"/>
                <w:sz w:val="18"/>
                <w:szCs w:val="18"/>
              </w:rPr>
            </w:pPr>
            <w:r w:rsidRPr="00E265F0">
              <w:rPr>
                <w:rFonts w:ascii="Tahoma" w:hAnsi="Tahoma" w:cs="Tahoma"/>
                <w:sz w:val="18"/>
                <w:szCs w:val="18"/>
              </w:rPr>
              <w:t>25</w:t>
            </w:r>
          </w:p>
        </w:tc>
        <w:tc>
          <w:tcPr>
            <w:tcW w:w="4178" w:type="dxa"/>
            <w:tcBorders>
              <w:top w:val="nil"/>
              <w:left w:val="nil"/>
              <w:bottom w:val="single" w:sz="4" w:space="0" w:color="000000"/>
              <w:right w:val="single" w:sz="4" w:space="0" w:color="000000"/>
            </w:tcBorders>
            <w:shd w:val="clear" w:color="auto" w:fill="auto"/>
            <w:hideMark/>
          </w:tcPr>
          <w:p w14:paraId="7EEC7A0E" w14:textId="20B9E14C" w:rsidR="00A407C5" w:rsidRPr="00E265F0" w:rsidRDefault="00A407C5" w:rsidP="00A407C5">
            <w:pPr>
              <w:rPr>
                <w:rFonts w:ascii="Tahoma" w:hAnsi="Tahoma" w:cs="Tahoma"/>
                <w:sz w:val="18"/>
                <w:szCs w:val="18"/>
              </w:rPr>
            </w:pPr>
            <w:r w:rsidRPr="00E265F0">
              <w:rPr>
                <w:rFonts w:ascii="Tahoma" w:hAnsi="Tahoma" w:cs="Tahoma"/>
                <w:sz w:val="18"/>
                <w:szCs w:val="18"/>
              </w:rPr>
              <w:t>Osłonka medyczna lateksa na głowice USG,</w:t>
            </w:r>
            <w:r w:rsidR="005A1089" w:rsidRPr="00E265F0">
              <w:rPr>
                <w:rFonts w:ascii="Tahoma" w:hAnsi="Tahoma" w:cs="Tahoma"/>
                <w:sz w:val="18"/>
                <w:szCs w:val="18"/>
              </w:rPr>
              <w:t xml:space="preserve"> </w:t>
            </w:r>
            <w:r w:rsidRPr="00E265F0">
              <w:rPr>
                <w:rFonts w:ascii="Tahoma" w:hAnsi="Tahoma" w:cs="Tahoma"/>
                <w:sz w:val="18"/>
                <w:szCs w:val="18"/>
              </w:rPr>
              <w:t>produkt jednorazowego użytku pakowane pojedynczo w folię aluminiową,</w:t>
            </w:r>
            <w:r w:rsidR="005A1089" w:rsidRPr="00E265F0">
              <w:rPr>
                <w:rFonts w:ascii="Tahoma" w:hAnsi="Tahoma" w:cs="Tahoma"/>
                <w:sz w:val="18"/>
                <w:szCs w:val="18"/>
              </w:rPr>
              <w:t xml:space="preserve"> </w:t>
            </w:r>
            <w:r w:rsidRPr="00E265F0">
              <w:rPr>
                <w:rFonts w:ascii="Tahoma" w:hAnsi="Tahoma" w:cs="Tahoma"/>
                <w:sz w:val="18"/>
                <w:szCs w:val="18"/>
              </w:rPr>
              <w:t>pudrowane.</w:t>
            </w:r>
          </w:p>
        </w:tc>
        <w:tc>
          <w:tcPr>
            <w:tcW w:w="1394" w:type="dxa"/>
            <w:tcBorders>
              <w:top w:val="nil"/>
              <w:left w:val="nil"/>
              <w:bottom w:val="single" w:sz="4" w:space="0" w:color="000000"/>
              <w:right w:val="single" w:sz="4" w:space="0" w:color="000000"/>
            </w:tcBorders>
            <w:shd w:val="clear" w:color="auto" w:fill="auto"/>
            <w:vAlign w:val="bottom"/>
            <w:hideMark/>
          </w:tcPr>
          <w:p w14:paraId="5113679E" w14:textId="68EDFB82" w:rsidR="00A407C5" w:rsidRPr="00E265F0" w:rsidRDefault="00A407C5" w:rsidP="00A407C5">
            <w:pPr>
              <w:jc w:val="center"/>
              <w:rPr>
                <w:rFonts w:ascii="Tahoma" w:hAnsi="Tahoma" w:cs="Tahoma"/>
                <w:sz w:val="18"/>
                <w:szCs w:val="18"/>
              </w:rPr>
            </w:pPr>
            <w:r w:rsidRPr="00E265F0">
              <w:rPr>
                <w:rFonts w:ascii="Tahoma" w:hAnsi="Tahoma" w:cs="Tahoma"/>
                <w:sz w:val="18"/>
                <w:szCs w:val="18"/>
              </w:rPr>
              <w:t>op.</w:t>
            </w:r>
          </w:p>
        </w:tc>
        <w:tc>
          <w:tcPr>
            <w:tcW w:w="1139" w:type="dxa"/>
            <w:tcBorders>
              <w:top w:val="nil"/>
              <w:left w:val="nil"/>
              <w:bottom w:val="single" w:sz="4" w:space="0" w:color="000000"/>
              <w:right w:val="nil"/>
            </w:tcBorders>
            <w:shd w:val="clear" w:color="auto" w:fill="auto"/>
            <w:vAlign w:val="bottom"/>
            <w:hideMark/>
          </w:tcPr>
          <w:p w14:paraId="707AEE0A" w14:textId="1E1C4043" w:rsidR="00A407C5" w:rsidRPr="00E265F0" w:rsidRDefault="00A407C5" w:rsidP="00A407C5">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0AE71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4F9E0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6ED32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3A8549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BC301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30EE64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C173A7" w:rsidRPr="00E265F0" w14:paraId="48C4A9AB" w14:textId="77777777"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14:paraId="23CCD06C"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36473B0"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FB6E01C"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5C05C59"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FA3BBCB" w14:textId="77777777" w:rsidR="00C173A7" w:rsidRPr="00E265F0" w:rsidRDefault="00C173A7"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7681F14"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7D3548"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E71DE06" w14:textId="77777777" w:rsidR="00C173A7" w:rsidRPr="00E265F0" w:rsidRDefault="00C173A7"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14:paraId="715F8855"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1" w:type="dxa"/>
            <w:tcBorders>
              <w:top w:val="nil"/>
              <w:left w:val="nil"/>
              <w:bottom w:val="single" w:sz="4" w:space="0" w:color="000000"/>
              <w:right w:val="single" w:sz="4" w:space="0" w:color="000000"/>
            </w:tcBorders>
          </w:tcPr>
          <w:p w14:paraId="78FE2454" w14:textId="77777777" w:rsidR="00C173A7" w:rsidRPr="00E265F0" w:rsidRDefault="00C173A7" w:rsidP="008D64D5">
            <w:pPr>
              <w:spacing w:after="0" w:line="240" w:lineRule="auto"/>
              <w:rPr>
                <w:rFonts w:ascii="Tahoma" w:eastAsia="Times New Roman" w:hAnsi="Tahoma" w:cs="Tahoma"/>
                <w:sz w:val="18"/>
                <w:szCs w:val="18"/>
                <w:lang w:eastAsia="pl-PL"/>
              </w:rPr>
            </w:pPr>
          </w:p>
        </w:tc>
      </w:tr>
    </w:tbl>
    <w:p w14:paraId="3BADE86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19B984B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D26583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3143FF4"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7AE6502C"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09EB4B2" w14:textId="77777777" w:rsidR="008D64D5" w:rsidRPr="00E265F0" w:rsidRDefault="008D64D5" w:rsidP="00635CE0">
      <w:pPr>
        <w:rPr>
          <w:rFonts w:ascii="Tahoma" w:hAnsi="Tahoma" w:cs="Tahoma"/>
          <w:b/>
          <w:sz w:val="18"/>
          <w:szCs w:val="18"/>
        </w:rPr>
      </w:pPr>
    </w:p>
    <w:p w14:paraId="138715AA" w14:textId="77777777" w:rsidR="008D64D5" w:rsidRPr="00E265F0" w:rsidRDefault="008D64D5" w:rsidP="008D64D5">
      <w:pPr>
        <w:rPr>
          <w:rFonts w:ascii="Tahoma" w:hAnsi="Tahoma" w:cs="Tahoma"/>
          <w:b/>
          <w:sz w:val="18"/>
          <w:szCs w:val="18"/>
        </w:rPr>
      </w:pPr>
      <w:r w:rsidRPr="00E265F0">
        <w:rPr>
          <w:rFonts w:ascii="Tahoma" w:hAnsi="Tahoma" w:cs="Tahoma"/>
          <w:b/>
          <w:sz w:val="18"/>
          <w:szCs w:val="18"/>
        </w:rPr>
        <w:t>Zadanie nr 6 Akcesoria do badań cytologicznych</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E265F0" w14:paraId="3C8CCDA8" w14:textId="77777777" w:rsidTr="0045728B">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56DE1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5F940A0D"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4D5276C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6FA48DC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6DF2BE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0AA45AC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E3BECB8"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3BF539EB"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49BBB580"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12ED421"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5EEEB268" w14:textId="77777777"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0BA6D71"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B053F80"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6361D4D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3B2FEC94"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893B418"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570DDC1"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5F7F135"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3ED4BA8"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317C37D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77C5DF"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59409E92"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63F3B0B" w14:textId="44F559E3"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hideMark/>
          </w:tcPr>
          <w:p w14:paraId="42C8C0C1" w14:textId="1E232C3E" w:rsidR="00A407C5" w:rsidRPr="00E265F0" w:rsidRDefault="00A407C5" w:rsidP="00A407C5">
            <w:pPr>
              <w:rPr>
                <w:rFonts w:ascii="Tahoma" w:hAnsi="Tahoma" w:cs="Tahoma"/>
                <w:sz w:val="18"/>
                <w:szCs w:val="18"/>
              </w:rPr>
            </w:pPr>
            <w:r w:rsidRPr="00E265F0">
              <w:rPr>
                <w:rFonts w:ascii="Tahoma" w:hAnsi="Tahoma" w:cs="Tahoma"/>
                <w:sz w:val="18"/>
                <w:szCs w:val="18"/>
              </w:rPr>
              <w:t>Wymazówka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vAlign w:val="bottom"/>
            <w:hideMark/>
          </w:tcPr>
          <w:p w14:paraId="2A9788F3" w14:textId="2EB7570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126DAE24" w14:textId="194E338F" w:rsidR="00A407C5" w:rsidRPr="00E265F0" w:rsidRDefault="00A407C5" w:rsidP="00A407C5">
            <w:pPr>
              <w:jc w:val="center"/>
              <w:rPr>
                <w:rFonts w:ascii="Tahoma" w:hAnsi="Tahoma" w:cs="Tahoma"/>
                <w:sz w:val="18"/>
                <w:szCs w:val="18"/>
              </w:rPr>
            </w:pPr>
            <w:r w:rsidRPr="00E265F0">
              <w:rPr>
                <w:rFonts w:ascii="Tahoma" w:hAnsi="Tahoma" w:cs="Tahoma"/>
                <w:sz w:val="18"/>
                <w:szCs w:val="18"/>
              </w:rPr>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BE6915"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7D2017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8F7DA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1D49C2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77636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2D3B1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41F87B2"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F10303E" w14:textId="2E3F91BA"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hideMark/>
          </w:tcPr>
          <w:p w14:paraId="4B176EE6" w14:textId="4D38AD4D" w:rsidR="00A407C5" w:rsidRPr="00E265F0" w:rsidRDefault="00A407C5" w:rsidP="00A407C5">
            <w:pPr>
              <w:rPr>
                <w:rFonts w:ascii="Tahoma" w:hAnsi="Tahoma" w:cs="Tahoma"/>
                <w:sz w:val="18"/>
                <w:szCs w:val="18"/>
              </w:rPr>
            </w:pPr>
            <w:r w:rsidRPr="00E265F0">
              <w:rPr>
                <w:rFonts w:ascii="Tahoma" w:hAnsi="Tahoma" w:cs="Tahoma"/>
                <w:sz w:val="18"/>
                <w:szCs w:val="18"/>
              </w:rPr>
              <w:t>Wziernik ginekologiczny jednorazowego użytku,</w:t>
            </w:r>
            <w:r w:rsidR="005A1089" w:rsidRPr="00E265F0">
              <w:rPr>
                <w:rFonts w:ascii="Tahoma" w:hAnsi="Tahoma" w:cs="Tahoma"/>
                <w:sz w:val="18"/>
                <w:szCs w:val="18"/>
              </w:rPr>
              <w:t xml:space="preserve"> </w:t>
            </w:r>
            <w:r w:rsidRPr="00E265F0">
              <w:rPr>
                <w:rFonts w:ascii="Tahoma" w:hAnsi="Tahoma" w:cs="Tahoma"/>
                <w:sz w:val="18"/>
                <w:szCs w:val="18"/>
              </w:rPr>
              <w:t>sterylny,</w:t>
            </w:r>
            <w:r w:rsidR="005A1089" w:rsidRPr="00E265F0">
              <w:rPr>
                <w:rFonts w:ascii="Tahoma" w:hAnsi="Tahoma" w:cs="Tahoma"/>
                <w:sz w:val="18"/>
                <w:szCs w:val="18"/>
              </w:rPr>
              <w:t xml:space="preserve"> </w:t>
            </w:r>
            <w:r w:rsidRPr="00E265F0">
              <w:rPr>
                <w:rFonts w:ascii="Tahoma" w:hAnsi="Tahoma" w:cs="Tahoma"/>
                <w:sz w:val="18"/>
                <w:szCs w:val="18"/>
              </w:rPr>
              <w:t>pakowany pojedynczo,</w:t>
            </w:r>
            <w:r w:rsidR="005A1089" w:rsidRPr="00E265F0">
              <w:rPr>
                <w:rFonts w:ascii="Tahoma" w:hAnsi="Tahoma" w:cs="Tahoma"/>
                <w:sz w:val="18"/>
                <w:szCs w:val="18"/>
              </w:rPr>
              <w:t xml:space="preserve"> </w:t>
            </w:r>
            <w:r w:rsidRPr="00E265F0">
              <w:rPr>
                <w:rFonts w:ascii="Tahoma" w:hAnsi="Tahoma" w:cs="Tahoma"/>
                <w:sz w:val="18"/>
                <w:szCs w:val="18"/>
              </w:rPr>
              <w:t>regulowany,</w:t>
            </w:r>
            <w:r w:rsidR="005A1089" w:rsidRPr="00E265F0">
              <w:rPr>
                <w:rFonts w:ascii="Tahoma" w:hAnsi="Tahoma" w:cs="Tahoma"/>
                <w:sz w:val="18"/>
                <w:szCs w:val="18"/>
              </w:rPr>
              <w:t xml:space="preserve"> </w:t>
            </w:r>
            <w:r w:rsidRPr="00E265F0">
              <w:rPr>
                <w:rFonts w:ascii="Tahoma" w:hAnsi="Tahoma" w:cs="Tahoma"/>
                <w:sz w:val="18"/>
                <w:szCs w:val="18"/>
              </w:rPr>
              <w:t>rozmiar XS: S : M: L</w:t>
            </w:r>
          </w:p>
        </w:tc>
        <w:tc>
          <w:tcPr>
            <w:tcW w:w="1402" w:type="dxa"/>
            <w:tcBorders>
              <w:top w:val="nil"/>
              <w:left w:val="nil"/>
              <w:bottom w:val="single" w:sz="4" w:space="0" w:color="000000"/>
              <w:right w:val="single" w:sz="4" w:space="0" w:color="000000"/>
            </w:tcBorders>
            <w:shd w:val="clear" w:color="auto" w:fill="auto"/>
            <w:vAlign w:val="bottom"/>
            <w:hideMark/>
          </w:tcPr>
          <w:p w14:paraId="5D06461E" w14:textId="1312F6B2" w:rsidR="00A407C5" w:rsidRPr="00E265F0" w:rsidRDefault="00A407C5" w:rsidP="00A407C5">
            <w:pPr>
              <w:jc w:val="center"/>
              <w:rPr>
                <w:rFonts w:ascii="Tahoma" w:hAnsi="Tahoma" w:cs="Tahoma"/>
                <w:sz w:val="18"/>
                <w:szCs w:val="18"/>
              </w:rPr>
            </w:pPr>
            <w:r w:rsidRPr="00E265F0">
              <w:rPr>
                <w:rFonts w:ascii="Tahoma" w:hAnsi="Tahoma" w:cs="Tahoma"/>
                <w:sz w:val="18"/>
                <w:szCs w:val="18"/>
              </w:rPr>
              <w:t>sztuk</w:t>
            </w:r>
          </w:p>
        </w:tc>
        <w:tc>
          <w:tcPr>
            <w:tcW w:w="1146" w:type="dxa"/>
            <w:tcBorders>
              <w:top w:val="nil"/>
              <w:left w:val="nil"/>
              <w:bottom w:val="single" w:sz="4" w:space="0" w:color="000000"/>
              <w:right w:val="nil"/>
            </w:tcBorders>
            <w:shd w:val="clear" w:color="auto" w:fill="auto"/>
            <w:vAlign w:val="bottom"/>
            <w:hideMark/>
          </w:tcPr>
          <w:p w14:paraId="54BCE190" w14:textId="5599CBCF" w:rsidR="00A407C5" w:rsidRPr="00E265F0" w:rsidRDefault="00A407C5" w:rsidP="00A407C5">
            <w:pPr>
              <w:jc w:val="center"/>
              <w:rPr>
                <w:rFonts w:ascii="Tahoma" w:hAnsi="Tahoma" w:cs="Tahoma"/>
                <w:sz w:val="18"/>
                <w:szCs w:val="18"/>
              </w:rPr>
            </w:pPr>
            <w:r w:rsidRPr="00E265F0">
              <w:rPr>
                <w:rFonts w:ascii="Tahoma" w:hAnsi="Tahoma" w:cs="Tahoma"/>
                <w:sz w:val="18"/>
                <w:szCs w:val="18"/>
              </w:rPr>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6240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B4135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9FEDF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578A80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0D3983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84723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857F88F"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8A582F8" w14:textId="323C1CDE"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hideMark/>
          </w:tcPr>
          <w:p w14:paraId="409E2CA0" w14:textId="06F0A915" w:rsidR="00A407C5" w:rsidRPr="00E265F0" w:rsidRDefault="00A407C5" w:rsidP="00A407C5">
            <w:pPr>
              <w:rPr>
                <w:rFonts w:ascii="Tahoma" w:hAnsi="Tahoma" w:cs="Tahoma"/>
                <w:sz w:val="18"/>
                <w:szCs w:val="18"/>
              </w:rPr>
            </w:pPr>
            <w:r w:rsidRPr="00E265F0">
              <w:rPr>
                <w:rFonts w:ascii="Tahoma" w:hAnsi="Tahoma" w:cs="Tahoma"/>
                <w:sz w:val="18"/>
                <w:szCs w:val="18"/>
              </w:rPr>
              <w:t>Szkiełko podstawowe o wymiarze 76x26mm, grubość 1mm, krawędzie cięte, matowe jednostronnym polem opisu. Opakowanie po 50 szt.</w:t>
            </w:r>
          </w:p>
        </w:tc>
        <w:tc>
          <w:tcPr>
            <w:tcW w:w="1402" w:type="dxa"/>
            <w:tcBorders>
              <w:top w:val="nil"/>
              <w:left w:val="nil"/>
              <w:bottom w:val="single" w:sz="4" w:space="0" w:color="000000"/>
              <w:right w:val="single" w:sz="4" w:space="0" w:color="000000"/>
            </w:tcBorders>
            <w:shd w:val="clear" w:color="auto" w:fill="auto"/>
            <w:vAlign w:val="bottom"/>
            <w:hideMark/>
          </w:tcPr>
          <w:p w14:paraId="0F22C960" w14:textId="7E585F48"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449413C8" w14:textId="4DBC2EAF" w:rsidR="00A407C5" w:rsidRPr="00E265F0" w:rsidRDefault="00A407C5" w:rsidP="00A407C5">
            <w:pPr>
              <w:jc w:val="center"/>
              <w:rPr>
                <w:rFonts w:ascii="Tahoma" w:hAnsi="Tahoma" w:cs="Tahoma"/>
                <w:sz w:val="18"/>
                <w:szCs w:val="18"/>
              </w:rPr>
            </w:pPr>
            <w:r w:rsidRPr="00E265F0">
              <w:rPr>
                <w:rFonts w:ascii="Tahoma" w:hAnsi="Tahoma" w:cs="Tahoma"/>
                <w:sz w:val="18"/>
                <w:szCs w:val="18"/>
              </w:rPr>
              <w:t>80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CA6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EADB19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26FE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F0AE0E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F62F9C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15047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46B04D9"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51E73E72" w14:textId="0C4CEAE7"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204" w:type="dxa"/>
            <w:tcBorders>
              <w:top w:val="nil"/>
              <w:left w:val="nil"/>
              <w:bottom w:val="single" w:sz="4" w:space="0" w:color="000000"/>
              <w:right w:val="single" w:sz="4" w:space="0" w:color="000000"/>
            </w:tcBorders>
            <w:shd w:val="clear" w:color="auto" w:fill="auto"/>
            <w:hideMark/>
          </w:tcPr>
          <w:p w14:paraId="2F53739B" w14:textId="06C60EE5" w:rsidR="00A407C5" w:rsidRPr="00E265F0" w:rsidRDefault="00A407C5" w:rsidP="00A407C5">
            <w:pPr>
              <w:rPr>
                <w:rFonts w:ascii="Tahoma" w:hAnsi="Tahoma" w:cs="Tahoma"/>
                <w:sz w:val="18"/>
                <w:szCs w:val="18"/>
              </w:rPr>
            </w:pPr>
            <w:r w:rsidRPr="00E265F0">
              <w:rPr>
                <w:rFonts w:ascii="Tahoma" w:hAnsi="Tahoma" w:cs="Tahoma"/>
                <w:sz w:val="18"/>
                <w:szCs w:val="18"/>
              </w:rPr>
              <w:t>Utrwalacz do badań cytologicznch, opakowanie aerozolowe 150ml</w:t>
            </w:r>
          </w:p>
        </w:tc>
        <w:tc>
          <w:tcPr>
            <w:tcW w:w="1402" w:type="dxa"/>
            <w:tcBorders>
              <w:top w:val="nil"/>
              <w:left w:val="nil"/>
              <w:bottom w:val="single" w:sz="4" w:space="0" w:color="000000"/>
              <w:right w:val="single" w:sz="4" w:space="0" w:color="000000"/>
            </w:tcBorders>
            <w:shd w:val="clear" w:color="auto" w:fill="auto"/>
            <w:vAlign w:val="bottom"/>
            <w:hideMark/>
          </w:tcPr>
          <w:p w14:paraId="2F86D322" w14:textId="72E055D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625E8050" w14:textId="5239EEA7" w:rsidR="00A407C5" w:rsidRPr="00E265F0" w:rsidRDefault="00A407C5" w:rsidP="00A407C5">
            <w:pPr>
              <w:jc w:val="center"/>
              <w:rPr>
                <w:rFonts w:ascii="Tahoma" w:hAnsi="Tahoma" w:cs="Tahoma"/>
                <w:sz w:val="18"/>
                <w:szCs w:val="18"/>
              </w:rPr>
            </w:pPr>
            <w:r w:rsidRPr="00E265F0">
              <w:rPr>
                <w:rFonts w:ascii="Tahoma" w:hAnsi="Tahoma" w:cs="Tahoma"/>
                <w:sz w:val="18"/>
                <w:szCs w:val="18"/>
              </w:rPr>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6D696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671ADA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1F7E3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D3AC83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31EFE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7167AA0"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8AF0EF8" w14:textId="77777777" w:rsidTr="00E5421A">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8A5BF91" w14:textId="01457D82"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49B2E322" w14:textId="4E257350" w:rsidR="00A407C5" w:rsidRPr="00E265F0" w:rsidRDefault="00A407C5" w:rsidP="00A407C5">
            <w:pPr>
              <w:rPr>
                <w:rFonts w:ascii="Tahoma" w:hAnsi="Tahoma" w:cs="Tahoma"/>
                <w:sz w:val="18"/>
                <w:szCs w:val="18"/>
              </w:rPr>
            </w:pPr>
            <w:r w:rsidRPr="00E265F0">
              <w:rPr>
                <w:rFonts w:ascii="Tahoma" w:hAnsi="Tahoma" w:cs="Tahoma"/>
                <w:sz w:val="18"/>
                <w:szCs w:val="18"/>
              </w:rPr>
              <w:t>Szczoteczka do pobierania cytologii (wachlarz), sterylna. Opakowanie po 100 szt.</w:t>
            </w:r>
          </w:p>
        </w:tc>
        <w:tc>
          <w:tcPr>
            <w:tcW w:w="1402" w:type="dxa"/>
            <w:tcBorders>
              <w:top w:val="nil"/>
              <w:left w:val="nil"/>
              <w:bottom w:val="single" w:sz="4" w:space="0" w:color="000000"/>
              <w:right w:val="single" w:sz="4" w:space="0" w:color="000000"/>
            </w:tcBorders>
            <w:shd w:val="clear" w:color="auto" w:fill="auto"/>
            <w:vAlign w:val="bottom"/>
            <w:hideMark/>
          </w:tcPr>
          <w:p w14:paraId="6EC077CD" w14:textId="6F9E0BBA"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68C0D540" w14:textId="0FAC6B2E" w:rsidR="00A407C5" w:rsidRPr="00E265F0" w:rsidRDefault="00A407C5" w:rsidP="00A407C5">
            <w:pPr>
              <w:jc w:val="center"/>
              <w:rPr>
                <w:rFonts w:ascii="Tahoma" w:hAnsi="Tahoma" w:cs="Tahoma"/>
                <w:sz w:val="18"/>
                <w:szCs w:val="18"/>
              </w:rPr>
            </w:pPr>
            <w:r w:rsidRPr="00E265F0">
              <w:rPr>
                <w:rFonts w:ascii="Tahoma" w:hAnsi="Tahoma" w:cs="Tahoma"/>
                <w:sz w:val="18"/>
                <w:szCs w:val="18"/>
              </w:rPr>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1FA1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A488F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275D8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C3C9A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BF9538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05E85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C173A7" w:rsidRPr="00E265F0" w14:paraId="5D6FE7CF" w14:textId="77777777" w:rsidTr="0045728B">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14:paraId="6EDE373A"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DF9A514"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4D3ED797"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EE1A833"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1FE9F65" w14:textId="77777777" w:rsidR="00C173A7" w:rsidRPr="00E265F0" w:rsidRDefault="00C173A7"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1035AAB4"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E27A07"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0C70590E" w14:textId="77777777" w:rsidR="00C173A7" w:rsidRPr="00E265F0" w:rsidRDefault="00C173A7"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4D1520F6" w14:textId="77777777" w:rsidR="00C173A7" w:rsidRPr="00E265F0" w:rsidRDefault="00C173A7"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E9E6405" w14:textId="77777777" w:rsidR="00C173A7" w:rsidRPr="00E265F0" w:rsidRDefault="00C173A7" w:rsidP="008D64D5">
            <w:pPr>
              <w:spacing w:after="0" w:line="240" w:lineRule="auto"/>
              <w:rPr>
                <w:rFonts w:ascii="Tahoma" w:eastAsia="Times New Roman" w:hAnsi="Tahoma" w:cs="Tahoma"/>
                <w:sz w:val="18"/>
                <w:szCs w:val="18"/>
                <w:lang w:eastAsia="pl-PL"/>
              </w:rPr>
            </w:pPr>
          </w:p>
        </w:tc>
      </w:tr>
    </w:tbl>
    <w:p w14:paraId="291CE1CB" w14:textId="77777777" w:rsidR="008D64D5" w:rsidRPr="00E265F0" w:rsidRDefault="008D64D5" w:rsidP="00635CE0">
      <w:pPr>
        <w:rPr>
          <w:rFonts w:ascii="Tahoma" w:hAnsi="Tahoma" w:cs="Tahoma"/>
          <w:sz w:val="18"/>
          <w:szCs w:val="18"/>
        </w:rPr>
      </w:pPr>
    </w:p>
    <w:p w14:paraId="540EEA4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B3FB01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5524E13"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189F6D6" w14:textId="77777777" w:rsidR="008D64D5" w:rsidRPr="00E265F0" w:rsidRDefault="008D64D5" w:rsidP="00EC03AF">
      <w:pPr>
        <w:jc w:val="right"/>
        <w:rPr>
          <w:rFonts w:ascii="Tahoma" w:hAnsi="Tahoma" w:cs="Tahoma"/>
          <w:sz w:val="18"/>
          <w:szCs w:val="18"/>
        </w:rPr>
      </w:pPr>
    </w:p>
    <w:p w14:paraId="14CF319B" w14:textId="77777777" w:rsidR="008D64D5" w:rsidRPr="00E265F0" w:rsidRDefault="008D64D5" w:rsidP="008D64D5">
      <w:pPr>
        <w:rPr>
          <w:rFonts w:ascii="Tahoma" w:hAnsi="Tahoma" w:cs="Tahoma"/>
          <w:b/>
          <w:sz w:val="18"/>
          <w:szCs w:val="18"/>
        </w:rPr>
      </w:pPr>
      <w:r w:rsidRPr="00E265F0">
        <w:rPr>
          <w:rFonts w:ascii="Tahoma" w:hAnsi="Tahoma" w:cs="Tahoma"/>
          <w:b/>
          <w:sz w:val="18"/>
          <w:szCs w:val="18"/>
        </w:rPr>
        <w:lastRenderedPageBreak/>
        <w:t>Zadanie nr 7 Elektrody do stymulacji przezskórnej do defibrylatora Philips Hearstart</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FF5704" w:rsidRPr="00E265F0" w14:paraId="7A4E7528" w14:textId="77777777" w:rsidTr="0045728B">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AED42F"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D0EF6D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3220D2B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303FFE2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220547C7"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3F9F669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12EE19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E91C6BB"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1981E275"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6D952E9"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69DAD16C" w14:textId="77777777"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2EF1686F"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7E402930"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7E78FF7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2EE2B5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602573F"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22D9B1C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486F2DD"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181FB40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34976E6"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463204D"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C636F9B"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14:paraId="0AA0FB36" w14:textId="2D834234"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11" w:type="dxa"/>
            <w:tcBorders>
              <w:top w:val="nil"/>
              <w:left w:val="nil"/>
              <w:bottom w:val="single" w:sz="4" w:space="0" w:color="000000"/>
              <w:right w:val="single" w:sz="4" w:space="0" w:color="000000"/>
            </w:tcBorders>
            <w:shd w:val="clear" w:color="auto" w:fill="auto"/>
            <w:vAlign w:val="center"/>
            <w:hideMark/>
          </w:tcPr>
          <w:p w14:paraId="5CD1EFAD" w14:textId="62ACAA68" w:rsidR="00A407C5" w:rsidRPr="00E265F0" w:rsidRDefault="00A407C5" w:rsidP="00A407C5">
            <w:pPr>
              <w:rPr>
                <w:rFonts w:ascii="Tahoma" w:hAnsi="Tahoma" w:cs="Tahoma"/>
                <w:sz w:val="18"/>
                <w:szCs w:val="18"/>
              </w:rPr>
            </w:pPr>
            <w:r w:rsidRPr="00E265F0">
              <w:rPr>
                <w:rFonts w:ascii="Tahoma" w:hAnsi="Tahoma" w:cs="Tahoma"/>
                <w:sz w:val="18"/>
                <w:szCs w:val="18"/>
              </w:rPr>
              <w:t>Elektrody do zewnętrznej stymulacji serca kompatybile z defibrylatorem Philips Heartstart XL</w:t>
            </w:r>
          </w:p>
        </w:tc>
        <w:tc>
          <w:tcPr>
            <w:tcW w:w="1404" w:type="dxa"/>
            <w:tcBorders>
              <w:top w:val="nil"/>
              <w:left w:val="nil"/>
              <w:bottom w:val="single" w:sz="4" w:space="0" w:color="000000"/>
              <w:right w:val="single" w:sz="4" w:space="0" w:color="000000"/>
            </w:tcBorders>
            <w:shd w:val="clear" w:color="auto" w:fill="auto"/>
            <w:vAlign w:val="bottom"/>
            <w:hideMark/>
          </w:tcPr>
          <w:p w14:paraId="7CE4AE5D" w14:textId="799B692D"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48" w:type="dxa"/>
            <w:tcBorders>
              <w:top w:val="nil"/>
              <w:left w:val="nil"/>
              <w:bottom w:val="single" w:sz="4" w:space="0" w:color="000000"/>
              <w:right w:val="nil"/>
            </w:tcBorders>
            <w:shd w:val="clear" w:color="auto" w:fill="auto"/>
            <w:vAlign w:val="bottom"/>
            <w:hideMark/>
          </w:tcPr>
          <w:p w14:paraId="6C0222EA" w14:textId="6C715C63"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2520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911F3D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C37CE2"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69AA96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76623400"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071E4C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53CA7611" w14:textId="77777777" w:rsidTr="0045728B">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2DBD4CB3"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2343C21"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38F3944E"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738D57C3"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106CD578" w14:textId="77777777" w:rsidR="00FF5704" w:rsidRPr="00E265F0" w:rsidRDefault="00FF5704"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3A46195C"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47C42D"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23DBF74" w14:textId="77777777" w:rsidR="00FF5704" w:rsidRPr="00E265F0" w:rsidRDefault="00FF5704"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5E67518"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526FD26" w14:textId="77777777" w:rsidR="00FF5704" w:rsidRPr="00E265F0" w:rsidRDefault="00FF5704" w:rsidP="008D64D5">
            <w:pPr>
              <w:spacing w:after="0" w:line="240" w:lineRule="auto"/>
              <w:rPr>
                <w:rFonts w:ascii="Tahoma" w:eastAsia="Times New Roman" w:hAnsi="Tahoma" w:cs="Tahoma"/>
                <w:sz w:val="18"/>
                <w:szCs w:val="18"/>
                <w:lang w:eastAsia="pl-PL"/>
              </w:rPr>
            </w:pPr>
          </w:p>
        </w:tc>
      </w:tr>
    </w:tbl>
    <w:p w14:paraId="19204D29" w14:textId="77777777" w:rsidR="008D64D5" w:rsidRPr="00E265F0" w:rsidRDefault="008D64D5" w:rsidP="00635CE0">
      <w:pPr>
        <w:rPr>
          <w:rFonts w:ascii="Tahoma" w:hAnsi="Tahoma" w:cs="Tahoma"/>
          <w:sz w:val="18"/>
          <w:szCs w:val="18"/>
        </w:rPr>
      </w:pPr>
    </w:p>
    <w:p w14:paraId="073CCF5A" w14:textId="77777777" w:rsidR="00B4390C" w:rsidRPr="00E265F0" w:rsidRDefault="00B4390C" w:rsidP="00B4390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2EB5EAD" w14:textId="77777777" w:rsidR="00B4390C" w:rsidRPr="00E265F0" w:rsidRDefault="00B4390C" w:rsidP="00B4390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A9BE86A" w14:textId="77777777" w:rsidR="00B4390C" w:rsidRPr="00E265F0" w:rsidRDefault="00B4390C"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A3014FC" w14:textId="77777777" w:rsidR="008D64D5" w:rsidRPr="00E265F0" w:rsidRDefault="008D64D5" w:rsidP="00B4390C">
      <w:pPr>
        <w:jc w:val="right"/>
        <w:rPr>
          <w:rFonts w:ascii="Tahoma" w:hAnsi="Tahoma" w:cs="Tahoma"/>
          <w:b/>
          <w:sz w:val="18"/>
          <w:szCs w:val="18"/>
        </w:rPr>
      </w:pPr>
    </w:p>
    <w:p w14:paraId="11A1BF4C" w14:textId="77777777" w:rsidR="008D64D5" w:rsidRPr="00E265F0" w:rsidRDefault="008D64D5" w:rsidP="00635CE0">
      <w:pPr>
        <w:rPr>
          <w:rFonts w:ascii="Tahoma" w:hAnsi="Tahoma" w:cs="Tahoma"/>
          <w:b/>
          <w:sz w:val="18"/>
          <w:szCs w:val="18"/>
        </w:rPr>
      </w:pPr>
      <w:r w:rsidRPr="00E265F0">
        <w:rPr>
          <w:rFonts w:ascii="Tahoma" w:hAnsi="Tahoma" w:cs="Tahoma"/>
          <w:b/>
          <w:sz w:val="18"/>
          <w:szCs w:val="18"/>
        </w:rPr>
        <w:t>Zadanie nr 8 Elektrody do stymulacji przez</w:t>
      </w:r>
      <w:r w:rsidR="00A743E4" w:rsidRPr="00E265F0">
        <w:rPr>
          <w:rFonts w:ascii="Tahoma" w:hAnsi="Tahoma" w:cs="Tahoma"/>
          <w:b/>
          <w:sz w:val="18"/>
          <w:szCs w:val="18"/>
        </w:rPr>
        <w:t xml:space="preserve"> </w:t>
      </w:r>
      <w:r w:rsidRPr="00E265F0">
        <w:rPr>
          <w:rFonts w:ascii="Tahoma" w:hAnsi="Tahoma" w:cs="Tahoma"/>
          <w:b/>
          <w:sz w:val="18"/>
          <w:szCs w:val="18"/>
        </w:rPr>
        <w:t>s</w:t>
      </w:r>
      <w:r w:rsidR="00A743E4" w:rsidRPr="00E265F0">
        <w:rPr>
          <w:rFonts w:ascii="Tahoma" w:hAnsi="Tahoma" w:cs="Tahoma"/>
          <w:b/>
          <w:sz w:val="18"/>
          <w:szCs w:val="18"/>
        </w:rPr>
        <w:t>kórnej do defibrylatora Life Pa</w:t>
      </w:r>
      <w:r w:rsidRPr="00E265F0">
        <w:rPr>
          <w:rFonts w:ascii="Tahoma" w:hAnsi="Tahoma" w:cs="Tahoma"/>
          <w:b/>
          <w:sz w:val="18"/>
          <w:szCs w:val="18"/>
        </w:rPr>
        <w:t>k</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E265F0" w14:paraId="0C8D4875" w14:textId="77777777" w:rsidTr="0045728B">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347F7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4A0B665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32626E47"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052D5CA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3847673A"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264FF4A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468DF83"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26539DAD"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70D4BDB4"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E83A6"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6CDAD9DA" w14:textId="77777777" w:rsidTr="0045728B">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2321591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5164989B"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1B3F61C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997DA19"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196EF1E"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65FF2F2"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9F7E55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626EFA6"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0EC480DC" w14:textId="77777777" w:rsidR="00FF5704" w:rsidRPr="00E265F0" w:rsidRDefault="00FF5704" w:rsidP="008D64D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3902B53"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FB01814"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22E48412" w14:textId="55BCC7F6"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vAlign w:val="bottom"/>
            <w:hideMark/>
          </w:tcPr>
          <w:p w14:paraId="33AB7464" w14:textId="0A14D307" w:rsidR="00A407C5" w:rsidRPr="00E265F0" w:rsidRDefault="00A407C5" w:rsidP="00A407C5">
            <w:pPr>
              <w:rPr>
                <w:rFonts w:ascii="Tahoma" w:hAnsi="Tahoma" w:cs="Tahoma"/>
                <w:sz w:val="18"/>
                <w:szCs w:val="18"/>
              </w:rPr>
            </w:pPr>
            <w:r w:rsidRPr="00E265F0">
              <w:rPr>
                <w:rFonts w:ascii="Tahoma" w:hAnsi="Tahoma" w:cs="Tahoma"/>
                <w:sz w:val="18"/>
                <w:szCs w:val="18"/>
              </w:rPr>
              <w:t>Elektrody do stymulacji przeskórnej do defibrylatoraLifePack12-Quick Combo-firmy Medtronic</w:t>
            </w:r>
          </w:p>
        </w:tc>
        <w:tc>
          <w:tcPr>
            <w:tcW w:w="1402" w:type="dxa"/>
            <w:tcBorders>
              <w:top w:val="nil"/>
              <w:left w:val="nil"/>
              <w:bottom w:val="single" w:sz="4" w:space="0" w:color="000000"/>
              <w:right w:val="single" w:sz="4" w:space="0" w:color="000000"/>
            </w:tcBorders>
            <w:shd w:val="clear" w:color="auto" w:fill="auto"/>
            <w:vAlign w:val="bottom"/>
            <w:hideMark/>
          </w:tcPr>
          <w:p w14:paraId="539CEF9A" w14:textId="31BB3055"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46" w:type="dxa"/>
            <w:tcBorders>
              <w:top w:val="nil"/>
              <w:left w:val="nil"/>
              <w:bottom w:val="single" w:sz="4" w:space="0" w:color="000000"/>
              <w:right w:val="nil"/>
            </w:tcBorders>
            <w:shd w:val="clear" w:color="auto" w:fill="auto"/>
            <w:vAlign w:val="bottom"/>
            <w:hideMark/>
          </w:tcPr>
          <w:p w14:paraId="46A0C787" w14:textId="4D7F99C2"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3650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01889D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D39C6"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14E4902"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3539E4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9ECE23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113DCAB"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198698B" w14:textId="668B5194"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hideMark/>
          </w:tcPr>
          <w:p w14:paraId="0F15CEC5" w14:textId="7A4D4AFD" w:rsidR="00A407C5" w:rsidRPr="00E265F0" w:rsidRDefault="00A407C5" w:rsidP="00A407C5">
            <w:pPr>
              <w:rPr>
                <w:rFonts w:ascii="Tahoma" w:hAnsi="Tahoma" w:cs="Tahoma"/>
                <w:sz w:val="18"/>
                <w:szCs w:val="18"/>
              </w:rPr>
            </w:pPr>
            <w:r w:rsidRPr="00E265F0">
              <w:rPr>
                <w:rFonts w:ascii="Tahoma" w:hAnsi="Tahoma" w:cs="Tahoma"/>
                <w:sz w:val="18"/>
                <w:szCs w:val="18"/>
              </w:rPr>
              <w:t>Elektrody do stymulacji przezskórnej do defibrylatora LifePak 20 j.u. (para)</w:t>
            </w:r>
          </w:p>
        </w:tc>
        <w:tc>
          <w:tcPr>
            <w:tcW w:w="1402" w:type="dxa"/>
            <w:tcBorders>
              <w:top w:val="nil"/>
              <w:left w:val="nil"/>
              <w:bottom w:val="single" w:sz="4" w:space="0" w:color="000000"/>
              <w:right w:val="single" w:sz="4" w:space="0" w:color="000000"/>
            </w:tcBorders>
            <w:shd w:val="clear" w:color="auto" w:fill="auto"/>
            <w:vAlign w:val="bottom"/>
            <w:hideMark/>
          </w:tcPr>
          <w:p w14:paraId="52AA03CD" w14:textId="592434B1" w:rsidR="00A407C5" w:rsidRPr="00E265F0" w:rsidRDefault="00A407C5" w:rsidP="00A407C5">
            <w:pPr>
              <w:jc w:val="center"/>
              <w:rPr>
                <w:rFonts w:ascii="Tahoma" w:hAnsi="Tahoma" w:cs="Tahoma"/>
                <w:sz w:val="18"/>
                <w:szCs w:val="18"/>
              </w:rPr>
            </w:pPr>
            <w:r w:rsidRPr="00E265F0">
              <w:rPr>
                <w:rFonts w:ascii="Tahoma" w:hAnsi="Tahoma" w:cs="Tahoma"/>
                <w:sz w:val="18"/>
                <w:szCs w:val="18"/>
              </w:rPr>
              <w:t>para</w:t>
            </w:r>
          </w:p>
        </w:tc>
        <w:tc>
          <w:tcPr>
            <w:tcW w:w="1146" w:type="dxa"/>
            <w:tcBorders>
              <w:top w:val="nil"/>
              <w:left w:val="nil"/>
              <w:bottom w:val="single" w:sz="4" w:space="0" w:color="000000"/>
              <w:right w:val="nil"/>
            </w:tcBorders>
            <w:shd w:val="clear" w:color="auto" w:fill="auto"/>
            <w:vAlign w:val="bottom"/>
            <w:hideMark/>
          </w:tcPr>
          <w:p w14:paraId="5F60BE11" w14:textId="57A9FCA3"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686FE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4A9A206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D9D2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66C23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135D92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9D87BD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5B13420"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620565BC" w14:textId="573396EE"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hideMark/>
          </w:tcPr>
          <w:p w14:paraId="041CC06E" w14:textId="2832C2C4"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LIFEPAK 12 szerokości 100 mm</w:t>
            </w:r>
          </w:p>
        </w:tc>
        <w:tc>
          <w:tcPr>
            <w:tcW w:w="1402" w:type="dxa"/>
            <w:tcBorders>
              <w:top w:val="nil"/>
              <w:left w:val="nil"/>
              <w:bottom w:val="single" w:sz="4" w:space="0" w:color="000000"/>
              <w:right w:val="single" w:sz="4" w:space="0" w:color="000000"/>
            </w:tcBorders>
            <w:shd w:val="clear" w:color="auto" w:fill="auto"/>
            <w:vAlign w:val="bottom"/>
            <w:hideMark/>
          </w:tcPr>
          <w:p w14:paraId="5E0EFB59" w14:textId="00F02CB6"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hideMark/>
          </w:tcPr>
          <w:p w14:paraId="7FCD78CB" w14:textId="4A00CAA2" w:rsidR="00A407C5" w:rsidRPr="00E265F0" w:rsidRDefault="00A407C5" w:rsidP="00A407C5">
            <w:pPr>
              <w:jc w:val="center"/>
              <w:rPr>
                <w:rFonts w:ascii="Tahoma" w:hAnsi="Tahoma" w:cs="Tahoma"/>
                <w:sz w:val="18"/>
                <w:szCs w:val="18"/>
              </w:rPr>
            </w:pPr>
            <w:r w:rsidRPr="00E265F0">
              <w:rPr>
                <w:rFonts w:ascii="Tahoma" w:hAnsi="Tahoma" w:cs="Tahoma"/>
                <w:sz w:val="18"/>
                <w:szCs w:val="18"/>
              </w:rPr>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0006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3D390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C19C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EA96DF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EC827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0569C2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7CB1F49"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1A296CB2" w14:textId="5DE9FBAE"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4</w:t>
            </w:r>
          </w:p>
        </w:tc>
        <w:tc>
          <w:tcPr>
            <w:tcW w:w="4204" w:type="dxa"/>
            <w:tcBorders>
              <w:top w:val="nil"/>
              <w:left w:val="nil"/>
              <w:bottom w:val="single" w:sz="4" w:space="0" w:color="000000"/>
              <w:right w:val="single" w:sz="4" w:space="0" w:color="000000"/>
            </w:tcBorders>
            <w:shd w:val="clear" w:color="auto" w:fill="auto"/>
            <w:hideMark/>
          </w:tcPr>
          <w:p w14:paraId="423B9D90" w14:textId="01B615C2"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LIFEPAK 20 i 20e szerokości 22,9,9P108300 (50 mm x 26 m)</w:t>
            </w:r>
          </w:p>
        </w:tc>
        <w:tc>
          <w:tcPr>
            <w:tcW w:w="1402" w:type="dxa"/>
            <w:tcBorders>
              <w:top w:val="nil"/>
              <w:left w:val="nil"/>
              <w:bottom w:val="single" w:sz="4" w:space="0" w:color="000000"/>
              <w:right w:val="single" w:sz="4" w:space="0" w:color="000000"/>
            </w:tcBorders>
            <w:shd w:val="clear" w:color="auto" w:fill="auto"/>
            <w:vAlign w:val="bottom"/>
            <w:hideMark/>
          </w:tcPr>
          <w:p w14:paraId="0418804C" w14:textId="1C4479A1"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hideMark/>
          </w:tcPr>
          <w:p w14:paraId="3AFE9510" w14:textId="76D6C80F"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95C2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341401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44E98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C0CAB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62CEDE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4AF653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54E45A0"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767C1CB7" w14:textId="4CD8D208"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12669996" w14:textId="1B755905"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ZOLL o szerokości 90x90x400</w:t>
            </w:r>
          </w:p>
        </w:tc>
        <w:tc>
          <w:tcPr>
            <w:tcW w:w="1402" w:type="dxa"/>
            <w:tcBorders>
              <w:top w:val="nil"/>
              <w:left w:val="nil"/>
              <w:bottom w:val="single" w:sz="4" w:space="0" w:color="000000"/>
              <w:right w:val="single" w:sz="4" w:space="0" w:color="000000"/>
            </w:tcBorders>
            <w:shd w:val="clear" w:color="auto" w:fill="auto"/>
            <w:vAlign w:val="bottom"/>
            <w:hideMark/>
          </w:tcPr>
          <w:p w14:paraId="051EC1C6" w14:textId="086305B9" w:rsidR="00A407C5" w:rsidRPr="00E265F0" w:rsidRDefault="00A407C5" w:rsidP="00A407C5">
            <w:pPr>
              <w:jc w:val="center"/>
              <w:rPr>
                <w:rFonts w:ascii="Tahoma" w:hAnsi="Tahoma" w:cs="Tahoma"/>
                <w:sz w:val="18"/>
                <w:szCs w:val="18"/>
              </w:rPr>
            </w:pPr>
            <w:r w:rsidRPr="00E265F0">
              <w:rPr>
                <w:rFonts w:ascii="Tahoma" w:hAnsi="Tahoma" w:cs="Tahoma"/>
                <w:sz w:val="18"/>
                <w:szCs w:val="18"/>
              </w:rPr>
              <w:t>bloczek</w:t>
            </w:r>
          </w:p>
        </w:tc>
        <w:tc>
          <w:tcPr>
            <w:tcW w:w="1146" w:type="dxa"/>
            <w:tcBorders>
              <w:top w:val="nil"/>
              <w:left w:val="nil"/>
              <w:bottom w:val="single" w:sz="4" w:space="0" w:color="000000"/>
              <w:right w:val="nil"/>
            </w:tcBorders>
            <w:shd w:val="clear" w:color="auto" w:fill="auto"/>
            <w:vAlign w:val="bottom"/>
            <w:hideMark/>
          </w:tcPr>
          <w:p w14:paraId="07FC77D7" w14:textId="629947E7" w:rsidR="00A407C5" w:rsidRPr="00E265F0" w:rsidRDefault="00A407C5" w:rsidP="00A407C5">
            <w:pPr>
              <w:jc w:val="center"/>
              <w:rPr>
                <w:rFonts w:ascii="Tahoma" w:hAnsi="Tahoma" w:cs="Tahoma"/>
                <w:sz w:val="18"/>
                <w:szCs w:val="18"/>
              </w:rPr>
            </w:pPr>
            <w:r w:rsidRPr="00E265F0">
              <w:rPr>
                <w:rFonts w:ascii="Tahoma" w:hAnsi="Tahoma" w:cs="Tahoma"/>
                <w:sz w:val="18"/>
                <w:szCs w:val="18"/>
              </w:rPr>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E1B5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5BBC73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D5CD4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830661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3C98FF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6A5E4F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0F546431"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06D2002B" w14:textId="15A78933" w:rsidR="00A407C5" w:rsidRPr="00E265F0" w:rsidRDefault="00A407C5" w:rsidP="00A407C5">
            <w:pPr>
              <w:jc w:val="center"/>
              <w:rPr>
                <w:rFonts w:ascii="Tahoma" w:hAnsi="Tahoma" w:cs="Tahoma"/>
                <w:sz w:val="18"/>
                <w:szCs w:val="18"/>
              </w:rPr>
            </w:pPr>
            <w:r w:rsidRPr="00E265F0">
              <w:rPr>
                <w:rFonts w:ascii="Tahoma" w:hAnsi="Tahoma" w:cs="Tahoma"/>
                <w:sz w:val="18"/>
                <w:szCs w:val="18"/>
              </w:rPr>
              <w:t>6</w:t>
            </w:r>
          </w:p>
        </w:tc>
        <w:tc>
          <w:tcPr>
            <w:tcW w:w="4204" w:type="dxa"/>
            <w:tcBorders>
              <w:top w:val="nil"/>
              <w:left w:val="nil"/>
              <w:bottom w:val="single" w:sz="4" w:space="0" w:color="000000"/>
              <w:right w:val="single" w:sz="4" w:space="0" w:color="000000"/>
            </w:tcBorders>
            <w:shd w:val="clear" w:color="auto" w:fill="auto"/>
            <w:hideMark/>
          </w:tcPr>
          <w:p w14:paraId="415D1A75" w14:textId="618EDA3C"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Philips typ Heart Start XL</w:t>
            </w:r>
          </w:p>
        </w:tc>
        <w:tc>
          <w:tcPr>
            <w:tcW w:w="1402" w:type="dxa"/>
            <w:tcBorders>
              <w:top w:val="nil"/>
              <w:left w:val="nil"/>
              <w:bottom w:val="single" w:sz="4" w:space="0" w:color="000000"/>
              <w:right w:val="single" w:sz="4" w:space="0" w:color="000000"/>
            </w:tcBorders>
            <w:shd w:val="clear" w:color="auto" w:fill="auto"/>
            <w:vAlign w:val="bottom"/>
            <w:hideMark/>
          </w:tcPr>
          <w:p w14:paraId="2BCCD41F" w14:textId="6A7A9173"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hideMark/>
          </w:tcPr>
          <w:p w14:paraId="6BF26607" w14:textId="3302F2DD" w:rsidR="00A407C5" w:rsidRPr="00E265F0" w:rsidRDefault="00A407C5" w:rsidP="00A407C5">
            <w:pPr>
              <w:jc w:val="center"/>
              <w:rPr>
                <w:rFonts w:ascii="Tahoma" w:hAnsi="Tahoma" w:cs="Tahoma"/>
                <w:sz w:val="18"/>
                <w:szCs w:val="18"/>
              </w:rPr>
            </w:pPr>
            <w:r w:rsidRPr="00E265F0">
              <w:rPr>
                <w:rFonts w:ascii="Tahoma" w:hAnsi="Tahoma" w:cs="Tahoma"/>
                <w:sz w:val="18"/>
                <w:szCs w:val="18"/>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1004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1B530D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204C2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517358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66DA4C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576899"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E7B8CCD"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33945E87" w14:textId="149D422A" w:rsidR="00A407C5" w:rsidRPr="00E265F0" w:rsidRDefault="00A407C5" w:rsidP="00A407C5">
            <w:pPr>
              <w:jc w:val="center"/>
              <w:rPr>
                <w:rFonts w:ascii="Tahoma" w:hAnsi="Tahoma" w:cs="Tahoma"/>
                <w:sz w:val="18"/>
                <w:szCs w:val="18"/>
              </w:rPr>
            </w:pPr>
            <w:r w:rsidRPr="00E265F0">
              <w:rPr>
                <w:rFonts w:ascii="Tahoma" w:hAnsi="Tahoma" w:cs="Tahoma"/>
                <w:sz w:val="18"/>
                <w:szCs w:val="18"/>
              </w:rPr>
              <w:t>7</w:t>
            </w:r>
          </w:p>
        </w:tc>
        <w:tc>
          <w:tcPr>
            <w:tcW w:w="4204" w:type="dxa"/>
            <w:tcBorders>
              <w:top w:val="nil"/>
              <w:left w:val="nil"/>
              <w:bottom w:val="single" w:sz="4" w:space="0" w:color="000000"/>
              <w:right w:val="single" w:sz="4" w:space="0" w:color="000000"/>
            </w:tcBorders>
            <w:shd w:val="clear" w:color="auto" w:fill="auto"/>
            <w:hideMark/>
          </w:tcPr>
          <w:p w14:paraId="5DFB39C2" w14:textId="4A075531"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defibrylatorów BeneHeart D3 - Mindray. Wymiary papieru 50 x 30.  Rolka o długości 30 m</w:t>
            </w:r>
          </w:p>
        </w:tc>
        <w:tc>
          <w:tcPr>
            <w:tcW w:w="1402" w:type="dxa"/>
            <w:tcBorders>
              <w:top w:val="nil"/>
              <w:left w:val="nil"/>
              <w:bottom w:val="single" w:sz="4" w:space="0" w:color="000000"/>
              <w:right w:val="single" w:sz="4" w:space="0" w:color="000000"/>
            </w:tcBorders>
            <w:shd w:val="clear" w:color="auto" w:fill="auto"/>
            <w:vAlign w:val="bottom"/>
            <w:hideMark/>
          </w:tcPr>
          <w:p w14:paraId="09E3A3B8" w14:textId="673DD87D" w:rsidR="00A407C5" w:rsidRPr="00E265F0" w:rsidRDefault="00A407C5" w:rsidP="00A407C5">
            <w:pPr>
              <w:jc w:val="center"/>
              <w:rPr>
                <w:rFonts w:ascii="Tahoma" w:hAnsi="Tahoma" w:cs="Tahoma"/>
                <w:sz w:val="18"/>
                <w:szCs w:val="18"/>
              </w:rPr>
            </w:pPr>
            <w:r w:rsidRPr="00E265F0">
              <w:rPr>
                <w:rFonts w:ascii="Tahoma" w:hAnsi="Tahoma" w:cs="Tahoma"/>
                <w:sz w:val="18"/>
                <w:szCs w:val="18"/>
              </w:rPr>
              <w:t>op.</w:t>
            </w:r>
          </w:p>
        </w:tc>
        <w:tc>
          <w:tcPr>
            <w:tcW w:w="1146" w:type="dxa"/>
            <w:tcBorders>
              <w:top w:val="nil"/>
              <w:left w:val="nil"/>
              <w:bottom w:val="single" w:sz="4" w:space="0" w:color="000000"/>
              <w:right w:val="nil"/>
            </w:tcBorders>
            <w:shd w:val="clear" w:color="auto" w:fill="auto"/>
            <w:vAlign w:val="bottom"/>
            <w:hideMark/>
          </w:tcPr>
          <w:p w14:paraId="7D0C6DF5" w14:textId="062CDC7E"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E33EF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8F3B0C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D0648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AC8FE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718EE4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27ADCF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0301BA0"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tcPr>
          <w:p w14:paraId="14D58099" w14:textId="440FA65E" w:rsidR="00A407C5" w:rsidRPr="00E265F0" w:rsidRDefault="00A407C5" w:rsidP="00A407C5">
            <w:pPr>
              <w:jc w:val="center"/>
              <w:rPr>
                <w:rFonts w:ascii="Tahoma" w:hAnsi="Tahoma" w:cs="Tahoma"/>
                <w:sz w:val="18"/>
                <w:szCs w:val="18"/>
              </w:rPr>
            </w:pPr>
            <w:r w:rsidRPr="00E265F0">
              <w:rPr>
                <w:rFonts w:ascii="Tahoma" w:hAnsi="Tahoma" w:cs="Tahoma"/>
                <w:sz w:val="18"/>
                <w:szCs w:val="18"/>
              </w:rPr>
              <w:t>8</w:t>
            </w:r>
          </w:p>
        </w:tc>
        <w:tc>
          <w:tcPr>
            <w:tcW w:w="4204" w:type="dxa"/>
            <w:tcBorders>
              <w:top w:val="nil"/>
              <w:left w:val="nil"/>
              <w:bottom w:val="single" w:sz="4" w:space="0" w:color="000000"/>
              <w:right w:val="single" w:sz="4" w:space="0" w:color="000000"/>
            </w:tcBorders>
            <w:shd w:val="clear" w:color="auto" w:fill="auto"/>
          </w:tcPr>
          <w:p w14:paraId="5DB32541" w14:textId="4A054A54" w:rsidR="00A407C5" w:rsidRPr="00E265F0" w:rsidRDefault="00A407C5" w:rsidP="00A407C5">
            <w:pPr>
              <w:rPr>
                <w:rFonts w:ascii="Tahoma" w:hAnsi="Tahoma" w:cs="Tahoma"/>
                <w:sz w:val="18"/>
                <w:szCs w:val="18"/>
              </w:rPr>
            </w:pPr>
            <w:r w:rsidRPr="00E265F0">
              <w:rPr>
                <w:rFonts w:ascii="Tahoma" w:hAnsi="Tahoma" w:cs="Tahoma"/>
                <w:sz w:val="18"/>
                <w:szCs w:val="18"/>
              </w:rPr>
              <w:t>Papier do defibrylatora DefiMax biphasic szer. 57mm, dł 30 m</w:t>
            </w:r>
          </w:p>
        </w:tc>
        <w:tc>
          <w:tcPr>
            <w:tcW w:w="1402" w:type="dxa"/>
            <w:tcBorders>
              <w:top w:val="nil"/>
              <w:left w:val="nil"/>
              <w:bottom w:val="single" w:sz="4" w:space="0" w:color="000000"/>
              <w:right w:val="single" w:sz="4" w:space="0" w:color="000000"/>
            </w:tcBorders>
            <w:shd w:val="clear" w:color="auto" w:fill="auto"/>
            <w:vAlign w:val="bottom"/>
          </w:tcPr>
          <w:p w14:paraId="3CA906E1" w14:textId="75BE5EDB" w:rsidR="00A407C5" w:rsidRPr="00E265F0" w:rsidRDefault="00A407C5" w:rsidP="00A407C5">
            <w:pPr>
              <w:jc w:val="center"/>
              <w:rPr>
                <w:rFonts w:ascii="Tahoma" w:hAnsi="Tahoma" w:cs="Tahoma"/>
                <w:sz w:val="18"/>
                <w:szCs w:val="18"/>
              </w:rPr>
            </w:pPr>
            <w:r w:rsidRPr="00E265F0">
              <w:rPr>
                <w:rFonts w:ascii="Tahoma" w:hAnsi="Tahoma" w:cs="Tahoma"/>
                <w:sz w:val="18"/>
                <w:szCs w:val="18"/>
              </w:rPr>
              <w:t>rolka</w:t>
            </w:r>
          </w:p>
        </w:tc>
        <w:tc>
          <w:tcPr>
            <w:tcW w:w="1146" w:type="dxa"/>
            <w:tcBorders>
              <w:top w:val="nil"/>
              <w:left w:val="nil"/>
              <w:bottom w:val="single" w:sz="4" w:space="0" w:color="000000"/>
              <w:right w:val="nil"/>
            </w:tcBorders>
            <w:shd w:val="clear" w:color="auto" w:fill="auto"/>
            <w:vAlign w:val="bottom"/>
          </w:tcPr>
          <w:p w14:paraId="3B79BE87" w14:textId="683F9F2C"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8F243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tcPr>
          <w:p w14:paraId="366E719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60936A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14:paraId="6A827B5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tcPr>
          <w:p w14:paraId="2AC358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3207B8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0E545F69" w14:textId="77777777" w:rsidTr="0045728B">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40A08F55"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6AA79149"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397D7C74"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E1C4D4D"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ECE50AC" w14:textId="77777777" w:rsidR="00FF5704" w:rsidRPr="00E265F0" w:rsidRDefault="00FF5704" w:rsidP="008D64D5">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BF9BE30"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01F9E7"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71DCCAD0" w14:textId="77777777" w:rsidR="00FF5704" w:rsidRPr="00E265F0" w:rsidRDefault="00FF5704" w:rsidP="008D64D5">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3E5D7ABC" w14:textId="77777777" w:rsidR="00FF5704" w:rsidRPr="00E265F0" w:rsidRDefault="00FF5704" w:rsidP="008D64D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33A4ACD" w14:textId="77777777" w:rsidR="00FF5704" w:rsidRPr="00E265F0" w:rsidRDefault="00FF5704" w:rsidP="008D64D5">
            <w:pPr>
              <w:spacing w:after="0" w:line="240" w:lineRule="auto"/>
              <w:rPr>
                <w:rFonts w:ascii="Tahoma" w:eastAsia="Times New Roman" w:hAnsi="Tahoma" w:cs="Tahoma"/>
                <w:sz w:val="18"/>
                <w:szCs w:val="18"/>
                <w:lang w:eastAsia="pl-PL"/>
              </w:rPr>
            </w:pPr>
          </w:p>
        </w:tc>
      </w:tr>
    </w:tbl>
    <w:p w14:paraId="55DCF6D1" w14:textId="77777777" w:rsidR="008D64D5" w:rsidRPr="00E265F0" w:rsidRDefault="008D64D5" w:rsidP="00635CE0">
      <w:pPr>
        <w:rPr>
          <w:rFonts w:ascii="Tahoma" w:hAnsi="Tahoma" w:cs="Tahoma"/>
          <w:sz w:val="18"/>
          <w:szCs w:val="18"/>
        </w:rPr>
      </w:pPr>
    </w:p>
    <w:p w14:paraId="18F5883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E769898"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6C8BC0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DE3782C" w14:textId="77777777" w:rsidR="00BB28DB" w:rsidRPr="00E265F0" w:rsidRDefault="00BB28DB" w:rsidP="00BB28DB">
      <w:pPr>
        <w:rPr>
          <w:rFonts w:ascii="Tahoma" w:hAnsi="Tahoma" w:cs="Tahoma"/>
          <w:b/>
          <w:sz w:val="18"/>
          <w:szCs w:val="18"/>
        </w:rPr>
      </w:pPr>
      <w:r w:rsidRPr="00E265F0">
        <w:rPr>
          <w:rFonts w:ascii="Tahoma" w:hAnsi="Tahoma" w:cs="Tahoma"/>
          <w:b/>
          <w:sz w:val="18"/>
          <w:szCs w:val="18"/>
        </w:rPr>
        <w:t>Zadanie nr 9 Staza bezlateksowa</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FF5704" w:rsidRPr="00E265F0" w14:paraId="55B8385E" w14:textId="77777777"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85F8F7"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40ACF26C"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45DCF924"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494EC719"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6E38EEEF"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19333366"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C478B2C"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FB2FCE3"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509C6B81"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1BD501F1"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6106A54C" w14:textId="77777777"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757425F"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0999F049"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71A3D5B7"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354ACC56"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118DC6A7"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070AAC1E"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F79BE42"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C84CF21"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E0B0712" w14:textId="77777777" w:rsidR="00FF5704" w:rsidRPr="00E265F0" w:rsidRDefault="00FF5704" w:rsidP="00BB28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181B0E77"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7C62C621" w14:textId="77777777" w:rsidTr="00E5421A">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7004C0B" w14:textId="4502F584"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98" w:type="dxa"/>
            <w:tcBorders>
              <w:top w:val="nil"/>
              <w:left w:val="nil"/>
              <w:bottom w:val="single" w:sz="4" w:space="0" w:color="000000"/>
              <w:right w:val="single" w:sz="4" w:space="0" w:color="000000"/>
            </w:tcBorders>
            <w:shd w:val="clear" w:color="auto" w:fill="auto"/>
            <w:hideMark/>
          </w:tcPr>
          <w:p w14:paraId="4172305E" w14:textId="773BD61F" w:rsidR="00A407C5" w:rsidRPr="00E265F0" w:rsidRDefault="00A407C5" w:rsidP="00A407C5">
            <w:pPr>
              <w:rPr>
                <w:rFonts w:ascii="Tahoma" w:hAnsi="Tahoma" w:cs="Tahoma"/>
                <w:color w:val="000000"/>
                <w:sz w:val="18"/>
                <w:szCs w:val="18"/>
              </w:rPr>
            </w:pPr>
            <w:r w:rsidRPr="00E265F0">
              <w:rPr>
                <w:rFonts w:ascii="Tahoma" w:hAnsi="Tahoma" w:cs="Tahoma"/>
                <w:color w:val="000000"/>
                <w:sz w:val="18"/>
                <w:szCs w:val="18"/>
              </w:rPr>
              <w:t>Bezlateksowa staza j.u. (opakowanie 25 sztuk) typu Stretch Tourniquet lub równoważne</w:t>
            </w:r>
          </w:p>
        </w:tc>
        <w:tc>
          <w:tcPr>
            <w:tcW w:w="1400" w:type="dxa"/>
            <w:tcBorders>
              <w:top w:val="nil"/>
              <w:left w:val="nil"/>
              <w:bottom w:val="single" w:sz="4" w:space="0" w:color="000000"/>
              <w:right w:val="single" w:sz="4" w:space="0" w:color="000000"/>
            </w:tcBorders>
            <w:shd w:val="clear" w:color="auto" w:fill="auto"/>
            <w:vAlign w:val="bottom"/>
            <w:hideMark/>
          </w:tcPr>
          <w:p w14:paraId="54B64EFA" w14:textId="038023AC"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opak.</w:t>
            </w:r>
          </w:p>
        </w:tc>
        <w:tc>
          <w:tcPr>
            <w:tcW w:w="1144" w:type="dxa"/>
            <w:tcBorders>
              <w:top w:val="nil"/>
              <w:left w:val="nil"/>
              <w:bottom w:val="single" w:sz="4" w:space="0" w:color="000000"/>
              <w:right w:val="nil"/>
            </w:tcBorders>
            <w:shd w:val="clear" w:color="auto" w:fill="auto"/>
            <w:vAlign w:val="bottom"/>
            <w:hideMark/>
          </w:tcPr>
          <w:p w14:paraId="7100BBF0" w14:textId="23FBC5E5"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250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36CE5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96A5A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5E3E3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D861E3F"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D43355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1663593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09CFD190" w14:textId="77777777"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14:paraId="7457EBCD"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6BFE1593"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D8E9D38"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333227B7"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262A5E11" w14:textId="77777777" w:rsidR="00FF5704" w:rsidRPr="00E265F0" w:rsidRDefault="00FF5704" w:rsidP="00BB28DB">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426769B3"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44EC25C"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82FE18" w14:textId="77777777" w:rsidR="00FF5704" w:rsidRPr="00E265F0" w:rsidRDefault="00FF5704" w:rsidP="00BB28DB">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385A9AD0" w14:textId="77777777" w:rsidR="00FF5704" w:rsidRPr="00E265F0" w:rsidRDefault="00FF5704" w:rsidP="00BB28D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6F1EAF8" w14:textId="77777777" w:rsidR="00FF5704" w:rsidRPr="00E265F0" w:rsidRDefault="00FF5704" w:rsidP="00BB28DB">
            <w:pPr>
              <w:spacing w:after="0" w:line="240" w:lineRule="auto"/>
              <w:rPr>
                <w:rFonts w:ascii="Tahoma" w:eastAsia="Times New Roman" w:hAnsi="Tahoma" w:cs="Tahoma"/>
                <w:sz w:val="18"/>
                <w:szCs w:val="18"/>
                <w:lang w:eastAsia="pl-PL"/>
              </w:rPr>
            </w:pPr>
          </w:p>
        </w:tc>
      </w:tr>
    </w:tbl>
    <w:p w14:paraId="04A72DE6" w14:textId="77777777" w:rsidR="00BB28DB" w:rsidRPr="00E265F0" w:rsidRDefault="00BB28DB" w:rsidP="00BB28DB">
      <w:pPr>
        <w:rPr>
          <w:rFonts w:ascii="Tahoma" w:hAnsi="Tahoma" w:cs="Tahoma"/>
          <w:sz w:val="18"/>
          <w:szCs w:val="18"/>
        </w:rPr>
      </w:pPr>
    </w:p>
    <w:p w14:paraId="1C9886F5" w14:textId="77777777" w:rsidR="00BB28DB" w:rsidRPr="00E265F0" w:rsidRDefault="00BB28DB" w:rsidP="00BB28DB">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27E1389" w14:textId="77777777" w:rsidR="00BB28DB" w:rsidRPr="00E265F0" w:rsidRDefault="00BB28DB" w:rsidP="00BB28DB">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9C040E4" w14:textId="77777777" w:rsidR="00BB28DB" w:rsidRPr="00E265F0" w:rsidRDefault="00BB28DB" w:rsidP="00BB28D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 xml:space="preserve"> do reprezentacji Wykonawcy lub pełnomocnika</w:t>
      </w:r>
    </w:p>
    <w:p w14:paraId="3F8647AA" w14:textId="77777777" w:rsidR="00BC0598" w:rsidRPr="00E265F0" w:rsidRDefault="00BC0598" w:rsidP="00BB28DB">
      <w:pPr>
        <w:jc w:val="both"/>
        <w:rPr>
          <w:rFonts w:ascii="Tahoma" w:hAnsi="Tahoma" w:cs="Tahoma"/>
          <w:sz w:val="18"/>
          <w:szCs w:val="18"/>
        </w:rPr>
      </w:pPr>
    </w:p>
    <w:p w14:paraId="1D78209F"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10 Igły do wstrzykiwaczy insuliny</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F5704" w:rsidRPr="00E265F0" w14:paraId="19AF986F" w14:textId="77777777"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8841C4"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1A4FB30E"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E94D20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E4B8F93"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3CFB346"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21D5919"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AEFF7A9"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12FCF7A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0DB63CE8"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234B4555"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31A5FBFF" w14:textId="77777777"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077A9E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09BDB2A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D7B58D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100BB02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2B71459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3388B7D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F023742"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30EABA1"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4DB125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735C2936"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16F07516" w14:textId="77777777" w:rsidTr="00E5421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47C13762" w14:textId="578E92F3"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hideMark/>
          </w:tcPr>
          <w:p w14:paraId="5A768AF5" w14:textId="3CFD0D39" w:rsidR="00A407C5" w:rsidRPr="00E265F0" w:rsidRDefault="00A407C5" w:rsidP="00A407C5">
            <w:pPr>
              <w:rPr>
                <w:rFonts w:ascii="Tahoma" w:hAnsi="Tahoma" w:cs="Tahoma"/>
                <w:sz w:val="18"/>
                <w:szCs w:val="18"/>
              </w:rPr>
            </w:pPr>
            <w:r w:rsidRPr="00E265F0">
              <w:rPr>
                <w:rFonts w:ascii="Tahoma" w:hAnsi="Tahoma" w:cs="Tahoma"/>
                <w:sz w:val="18"/>
                <w:szCs w:val="18"/>
              </w:rPr>
              <w:t>Igła do wstrzykiwacza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14:paraId="10BDC979" w14:textId="06A599EF"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3" w:type="dxa"/>
            <w:tcBorders>
              <w:top w:val="nil"/>
              <w:left w:val="nil"/>
              <w:bottom w:val="single" w:sz="4" w:space="0" w:color="000000"/>
              <w:right w:val="nil"/>
            </w:tcBorders>
            <w:shd w:val="clear" w:color="auto" w:fill="auto"/>
            <w:vAlign w:val="bottom"/>
            <w:hideMark/>
          </w:tcPr>
          <w:p w14:paraId="5BE6F315" w14:textId="4E398871"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85B73"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9A9170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E64A7A"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BC414B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C5BADF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542E7FF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478A4ECE" w14:textId="77777777" w:rsidTr="00E5421A">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1C8899D" w14:textId="3BDA3CCC"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91" w:type="dxa"/>
            <w:tcBorders>
              <w:top w:val="nil"/>
              <w:left w:val="nil"/>
              <w:bottom w:val="single" w:sz="4" w:space="0" w:color="000000"/>
              <w:right w:val="single" w:sz="4" w:space="0" w:color="000000"/>
            </w:tcBorders>
            <w:shd w:val="clear" w:color="auto" w:fill="auto"/>
            <w:hideMark/>
          </w:tcPr>
          <w:p w14:paraId="2553FD7D" w14:textId="49C0D681" w:rsidR="00A407C5" w:rsidRPr="00E265F0" w:rsidRDefault="00A407C5" w:rsidP="00A407C5">
            <w:pPr>
              <w:rPr>
                <w:rFonts w:ascii="Tahoma" w:hAnsi="Tahoma" w:cs="Tahoma"/>
                <w:sz w:val="18"/>
                <w:szCs w:val="18"/>
              </w:rPr>
            </w:pPr>
            <w:r w:rsidRPr="00E265F0">
              <w:rPr>
                <w:rFonts w:ascii="Tahoma" w:hAnsi="Tahoma" w:cs="Tahoma"/>
                <w:sz w:val="18"/>
                <w:szCs w:val="18"/>
              </w:rPr>
              <w:t>Igła do wstrzykiwacza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14:paraId="223079C1" w14:textId="2E37B9DF" w:rsidR="00A407C5" w:rsidRPr="00E265F0" w:rsidRDefault="00A407C5" w:rsidP="00A407C5">
            <w:pPr>
              <w:jc w:val="center"/>
              <w:rPr>
                <w:rFonts w:ascii="Tahoma" w:hAnsi="Tahoma" w:cs="Tahoma"/>
                <w:sz w:val="18"/>
                <w:szCs w:val="18"/>
              </w:rPr>
            </w:pPr>
            <w:r w:rsidRPr="00E265F0">
              <w:rPr>
                <w:rFonts w:ascii="Tahoma" w:hAnsi="Tahoma" w:cs="Tahoma"/>
                <w:sz w:val="18"/>
                <w:szCs w:val="18"/>
              </w:rPr>
              <w:t>opak.</w:t>
            </w:r>
          </w:p>
        </w:tc>
        <w:tc>
          <w:tcPr>
            <w:tcW w:w="1143" w:type="dxa"/>
            <w:tcBorders>
              <w:top w:val="nil"/>
              <w:left w:val="nil"/>
              <w:bottom w:val="single" w:sz="4" w:space="0" w:color="000000"/>
              <w:right w:val="nil"/>
            </w:tcBorders>
            <w:shd w:val="clear" w:color="auto" w:fill="auto"/>
            <w:vAlign w:val="bottom"/>
            <w:hideMark/>
          </w:tcPr>
          <w:p w14:paraId="38BBB6AF" w14:textId="4D976FCC"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C1BB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9EE6B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4A6C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88027D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786533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6733C144"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7BE12380" w14:textId="77777777"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14:paraId="1FFE0D6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7054F6B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0689C392"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E20598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A1797A9" w14:textId="77777777" w:rsidR="00FF5704" w:rsidRPr="00E265F0" w:rsidRDefault="00FF5704"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62225E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150442"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C511CAF" w14:textId="77777777" w:rsidR="00FF5704" w:rsidRPr="00E265F0" w:rsidRDefault="00FF5704"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5EC65511"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79BA51CD" w14:textId="77777777" w:rsidR="00FF5704" w:rsidRPr="00E265F0" w:rsidRDefault="00FF5704" w:rsidP="00BC0598">
            <w:pPr>
              <w:spacing w:after="0" w:line="240" w:lineRule="auto"/>
              <w:rPr>
                <w:rFonts w:ascii="Tahoma" w:eastAsia="Times New Roman" w:hAnsi="Tahoma" w:cs="Tahoma"/>
                <w:sz w:val="18"/>
                <w:szCs w:val="18"/>
                <w:lang w:eastAsia="pl-PL"/>
              </w:rPr>
            </w:pPr>
          </w:p>
        </w:tc>
      </w:tr>
    </w:tbl>
    <w:p w14:paraId="071BD36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518A9BB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4D83BDC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2135088"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A054CD2"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860DED8"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11 Okularki do fototerapii</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F5704" w:rsidRPr="00E265F0" w14:paraId="50A9D466" w14:textId="77777777"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51D40B"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2940801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A7EC0E2"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BBA5F5D"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7E954A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6D60F9F5"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6218CD"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1A5E406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2CDA41C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4C1B5C1E"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F5704" w:rsidRPr="00E265F0" w14:paraId="29828C65" w14:textId="77777777"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E461D4E"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2DF016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404635AC"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085CC1F"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7F49A6E"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4DD52748"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550CD47"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07DFC149"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2E06D29B" w14:textId="77777777" w:rsidR="00FF5704" w:rsidRPr="00E265F0" w:rsidRDefault="00FF5704"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56CA49EA" w14:textId="77777777" w:rsidR="00FF5704" w:rsidRPr="00E265F0" w:rsidRDefault="00FF5704" w:rsidP="00FF5704">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04899457" w14:textId="77777777" w:rsidTr="00E5421A">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050D83C" w14:textId="5DF90C8E"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hideMark/>
          </w:tcPr>
          <w:p w14:paraId="08842B99" w14:textId="231181C9" w:rsidR="00A407C5" w:rsidRPr="00E265F0" w:rsidRDefault="00A407C5" w:rsidP="00A407C5">
            <w:pPr>
              <w:rPr>
                <w:rFonts w:ascii="Tahoma" w:hAnsi="Tahoma" w:cs="Tahoma"/>
                <w:sz w:val="18"/>
                <w:szCs w:val="18"/>
              </w:rPr>
            </w:pPr>
            <w:r w:rsidRPr="00E265F0">
              <w:rPr>
                <w:rFonts w:ascii="Tahoma" w:hAnsi="Tahoma" w:cs="Tahoma"/>
                <w:sz w:val="18"/>
                <w:szCs w:val="18"/>
              </w:rPr>
              <w:t xml:space="preserve">Okularki do fototerapii dla niemowląt j.u., w kształcie litery Y, regulowane zakładki ułatwiające dopasowanie do główki niemowlęcia, wykonane z materiału bezlateksowego, dostępne w trzech </w:t>
            </w:r>
            <w:r w:rsidRPr="00E265F0">
              <w:rPr>
                <w:rFonts w:ascii="Tahoma" w:hAnsi="Tahoma" w:cs="Tahoma"/>
                <w:sz w:val="18"/>
                <w:szCs w:val="18"/>
              </w:rPr>
              <w:lastRenderedPageBreak/>
              <w:t>rozmiarach</w:t>
            </w:r>
          </w:p>
        </w:tc>
        <w:tc>
          <w:tcPr>
            <w:tcW w:w="1402" w:type="dxa"/>
            <w:tcBorders>
              <w:top w:val="nil"/>
              <w:left w:val="nil"/>
              <w:bottom w:val="single" w:sz="4" w:space="0" w:color="000000"/>
              <w:right w:val="single" w:sz="4" w:space="0" w:color="000000"/>
            </w:tcBorders>
            <w:shd w:val="clear" w:color="auto" w:fill="auto"/>
            <w:vAlign w:val="bottom"/>
            <w:hideMark/>
          </w:tcPr>
          <w:p w14:paraId="51895017" w14:textId="0E55ED71"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46" w:type="dxa"/>
            <w:tcBorders>
              <w:top w:val="nil"/>
              <w:left w:val="nil"/>
              <w:bottom w:val="single" w:sz="4" w:space="0" w:color="000000"/>
              <w:right w:val="nil"/>
            </w:tcBorders>
            <w:shd w:val="clear" w:color="auto" w:fill="auto"/>
            <w:vAlign w:val="bottom"/>
            <w:hideMark/>
          </w:tcPr>
          <w:p w14:paraId="1BD27573" w14:textId="6166646F"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F07040"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A0F3F4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FBAD0F"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2AF49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1F6EE8C"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192A3D9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012E07D3" w14:textId="77777777"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2D0C6FD9"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204" w:type="dxa"/>
            <w:tcBorders>
              <w:top w:val="nil"/>
              <w:left w:val="nil"/>
              <w:bottom w:val="single" w:sz="4" w:space="0" w:color="000000"/>
              <w:right w:val="nil"/>
            </w:tcBorders>
            <w:shd w:val="clear" w:color="auto" w:fill="auto"/>
            <w:noWrap/>
            <w:vAlign w:val="bottom"/>
            <w:hideMark/>
          </w:tcPr>
          <w:p w14:paraId="512BB20C"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145A4483"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66031A5F"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2017A4FA" w14:textId="77777777" w:rsidR="00FF5704" w:rsidRPr="00E265F0" w:rsidRDefault="00FF5704"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4620C4F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2310FC5"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5F36E2D0" w14:textId="77777777" w:rsidR="00FF5704" w:rsidRPr="00E265F0" w:rsidRDefault="00FF5704"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57A8354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6B10DE53" w14:textId="77777777" w:rsidR="00FF5704" w:rsidRPr="00E265F0" w:rsidRDefault="00FF5704" w:rsidP="00BC0598">
            <w:pPr>
              <w:spacing w:after="0" w:line="240" w:lineRule="auto"/>
              <w:rPr>
                <w:rFonts w:ascii="Tahoma" w:eastAsia="Times New Roman" w:hAnsi="Tahoma" w:cs="Tahoma"/>
                <w:sz w:val="18"/>
                <w:szCs w:val="18"/>
                <w:lang w:eastAsia="pl-PL"/>
              </w:rPr>
            </w:pPr>
          </w:p>
        </w:tc>
      </w:tr>
    </w:tbl>
    <w:p w14:paraId="5DEECBE5" w14:textId="77777777" w:rsidR="00BC0598" w:rsidRPr="00E265F0" w:rsidRDefault="00BC0598" w:rsidP="00EC03AF">
      <w:pPr>
        <w:jc w:val="right"/>
        <w:rPr>
          <w:rFonts w:ascii="Tahoma" w:hAnsi="Tahoma" w:cs="Tahoma"/>
          <w:sz w:val="18"/>
          <w:szCs w:val="18"/>
        </w:rPr>
      </w:pPr>
    </w:p>
    <w:p w14:paraId="2D10EA68" w14:textId="77777777" w:rsidR="00EC03AF" w:rsidRPr="00E265F0" w:rsidRDefault="00EC03AF" w:rsidP="00EC03AF">
      <w:pPr>
        <w:jc w:val="right"/>
        <w:rPr>
          <w:rFonts w:ascii="Tahoma" w:hAnsi="Tahoma" w:cs="Tahoma"/>
          <w:sz w:val="18"/>
          <w:szCs w:val="18"/>
        </w:rPr>
      </w:pPr>
    </w:p>
    <w:p w14:paraId="7CFD716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1F412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B82E81E"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w:t>
      </w:r>
      <w:r w:rsidR="00B4390C" w:rsidRPr="00E265F0">
        <w:rPr>
          <w:rFonts w:ascii="Tahoma" w:eastAsia="SimSun" w:hAnsi="Tahoma" w:cs="Tahoma"/>
          <w:color w:val="000000" w:themeColor="text1"/>
          <w:sz w:val="18"/>
          <w:szCs w:val="18"/>
        </w:rPr>
        <w:t>omocnika</w:t>
      </w:r>
    </w:p>
    <w:p w14:paraId="580F9AF8" w14:textId="77777777" w:rsidR="00BC0598" w:rsidRPr="00E265F0" w:rsidRDefault="00BC0598" w:rsidP="00635CE0">
      <w:pPr>
        <w:rPr>
          <w:rFonts w:ascii="Tahoma" w:hAnsi="Tahoma" w:cs="Tahoma"/>
          <w:b/>
          <w:sz w:val="18"/>
          <w:szCs w:val="18"/>
        </w:rPr>
      </w:pPr>
    </w:p>
    <w:p w14:paraId="69B8EE4A"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12 Igły do punkcji mostka</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EE01FC" w:rsidRPr="00E265F0" w14:paraId="4B12AAA8" w14:textId="77777777"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9A70A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DE1E7A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E81CCA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5495500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F2CE8D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78EDBCC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6FE02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05F72B7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64BFC6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5C1FCD45"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40378736" w14:textId="77777777"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629B9A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29C45EF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6D7AEF2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035C6C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A183DE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0C815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C9E08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4B8A98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B4BDF1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8B9EFF5"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225BB752" w14:textId="77777777" w:rsidTr="00E5421A">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D4AEA1A" w14:textId="1D4C762A"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2E03A5DD" w14:textId="42B5D547" w:rsidR="00A407C5" w:rsidRPr="00E265F0" w:rsidRDefault="00A407C5" w:rsidP="00A407C5">
            <w:pPr>
              <w:rPr>
                <w:rFonts w:ascii="Tahoma" w:hAnsi="Tahoma" w:cs="Tahoma"/>
                <w:sz w:val="18"/>
                <w:szCs w:val="18"/>
              </w:rPr>
            </w:pPr>
            <w:r w:rsidRPr="00E265F0">
              <w:rPr>
                <w:rFonts w:ascii="Tahoma" w:hAnsi="Tahoma" w:cs="Tahoma"/>
                <w:sz w:val="18"/>
                <w:szCs w:val="18"/>
              </w:rPr>
              <w:t>Igły do punkcji mostka 16G. Ergonomiczny uchwyt motylkowy. Płynna regulacja długości ostrza w zakresie minimum 7 do 28 mm, ogranicznik głębokości. Możliwość biopsji na głębokość do 50 mm. Łącznik Luer-Lock umożliwiający podłączenie strzykawek o pojemnościach od 5-20ml. Mandryn ze wskaźnikiem optycznym, uniemożliwiającym jego zamknięcie w odwróconej pozycji (16Gx50 mm)</w:t>
            </w:r>
          </w:p>
        </w:tc>
        <w:tc>
          <w:tcPr>
            <w:tcW w:w="1394" w:type="dxa"/>
            <w:tcBorders>
              <w:top w:val="nil"/>
              <w:left w:val="nil"/>
              <w:bottom w:val="single" w:sz="4" w:space="0" w:color="000000"/>
              <w:right w:val="single" w:sz="4" w:space="0" w:color="000000"/>
            </w:tcBorders>
            <w:shd w:val="clear" w:color="auto" w:fill="auto"/>
            <w:vAlign w:val="bottom"/>
            <w:hideMark/>
          </w:tcPr>
          <w:p w14:paraId="5CFECE86" w14:textId="781B8BB6"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645D035" w14:textId="4B0D3028" w:rsidR="00A407C5" w:rsidRPr="00E265F0" w:rsidRDefault="00A407C5" w:rsidP="00A407C5">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15FD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FD5913E"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31D9D5"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7E7FD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B558A"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E0D6154"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FF5704" w:rsidRPr="00E265F0" w14:paraId="142571B4" w14:textId="77777777"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14:paraId="33949C8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745DBC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7E0D6158"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25C5711"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B8508D0" w14:textId="77777777" w:rsidR="00FF5704" w:rsidRPr="00E265F0" w:rsidRDefault="00FF5704"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9AFBAAE"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59951A5"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55DDF5C4" w14:textId="77777777" w:rsidR="00FF5704" w:rsidRPr="00E265F0" w:rsidRDefault="00FF5704"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F2A3D57" w14:textId="77777777" w:rsidR="00FF5704" w:rsidRPr="00E265F0" w:rsidRDefault="00FF5704"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8003FA" w14:textId="77777777" w:rsidR="00FF5704" w:rsidRPr="00E265F0" w:rsidRDefault="00FF5704" w:rsidP="00BC0598">
            <w:pPr>
              <w:spacing w:after="0" w:line="240" w:lineRule="auto"/>
              <w:rPr>
                <w:rFonts w:ascii="Tahoma" w:eastAsia="Times New Roman" w:hAnsi="Tahoma" w:cs="Tahoma"/>
                <w:sz w:val="18"/>
                <w:szCs w:val="18"/>
                <w:lang w:eastAsia="pl-PL"/>
              </w:rPr>
            </w:pPr>
          </w:p>
        </w:tc>
      </w:tr>
    </w:tbl>
    <w:p w14:paraId="7B87BEBC" w14:textId="77777777" w:rsidR="00BC0598" w:rsidRPr="00E265F0" w:rsidRDefault="00BC0598" w:rsidP="00BC0598">
      <w:pPr>
        <w:rPr>
          <w:rFonts w:ascii="Tahoma" w:hAnsi="Tahoma" w:cs="Tahoma"/>
          <w:sz w:val="18"/>
          <w:szCs w:val="18"/>
        </w:rPr>
      </w:pPr>
    </w:p>
    <w:p w14:paraId="21AD22EB" w14:textId="77777777" w:rsidR="00EC03AF" w:rsidRPr="00E265F0" w:rsidRDefault="00EC03AF" w:rsidP="00BC0598">
      <w:pPr>
        <w:rPr>
          <w:rFonts w:ascii="Tahoma" w:hAnsi="Tahoma" w:cs="Tahoma"/>
          <w:sz w:val="18"/>
          <w:szCs w:val="18"/>
        </w:rPr>
      </w:pPr>
    </w:p>
    <w:p w14:paraId="0A214526"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96689F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2DC877D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EA95CA5" w14:textId="77777777" w:rsidR="00EC03AF" w:rsidRPr="00E265F0" w:rsidRDefault="00EC03AF" w:rsidP="00EC03AF">
      <w:pPr>
        <w:jc w:val="right"/>
        <w:rPr>
          <w:rFonts w:ascii="Tahoma" w:hAnsi="Tahoma" w:cs="Tahoma"/>
          <w:b/>
          <w:sz w:val="18"/>
          <w:szCs w:val="18"/>
        </w:rPr>
      </w:pPr>
    </w:p>
    <w:p w14:paraId="42543056" w14:textId="77777777" w:rsidR="00BC0598" w:rsidRPr="00E265F0" w:rsidRDefault="00BC0598" w:rsidP="00635CE0">
      <w:pPr>
        <w:rPr>
          <w:rFonts w:ascii="Tahoma" w:hAnsi="Tahoma" w:cs="Tahoma"/>
          <w:b/>
          <w:sz w:val="18"/>
          <w:szCs w:val="18"/>
        </w:rPr>
      </w:pPr>
      <w:r w:rsidRPr="00E265F0">
        <w:rPr>
          <w:rFonts w:ascii="Tahoma" w:hAnsi="Tahoma" w:cs="Tahoma"/>
          <w:b/>
          <w:sz w:val="18"/>
          <w:szCs w:val="18"/>
        </w:rPr>
        <w:t>Zadanie nr 13 Smoczek do karmienia</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EE01FC" w:rsidRPr="00E265F0" w14:paraId="21B8352B" w14:textId="77777777" w:rsidTr="0045728B">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CF199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E15F1E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AEEE7C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A3F104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6060D3E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7DAE29D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8370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DB3252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2CA5832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64A4CF79"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18DDBD53" w14:textId="77777777"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2DC6EC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D930FC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DD026D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6E199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BD94EE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5AB5274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2B162C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265F4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4D2206A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D650E2E"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4944A494"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DB4DEFD" w14:textId="49B17A8B"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bottom"/>
            <w:hideMark/>
          </w:tcPr>
          <w:p w14:paraId="6EDB4E79" w14:textId="5EC5BE39" w:rsidR="00A407C5" w:rsidRPr="00E265F0" w:rsidRDefault="00A407C5" w:rsidP="00A407C5">
            <w:pPr>
              <w:rPr>
                <w:rFonts w:ascii="Tahoma" w:hAnsi="Tahoma" w:cs="Tahoma"/>
                <w:sz w:val="18"/>
                <w:szCs w:val="18"/>
              </w:rPr>
            </w:pPr>
            <w:r w:rsidRPr="00E265F0">
              <w:rPr>
                <w:rFonts w:ascii="Tahoma" w:hAnsi="Tahoma" w:cs="Tahoma"/>
                <w:sz w:val="18"/>
                <w:szCs w:val="18"/>
              </w:rPr>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14:paraId="6E5E6B7E" w14:textId="4B6EDEA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374EC493" w14:textId="76B79B5B"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8025C"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DF5DC8"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1DC41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4F922CA"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4B87733"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3C1B4DF"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7AA06DC5"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96AAC3D" w14:textId="4EAADBD0"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vAlign w:val="bottom"/>
            <w:hideMark/>
          </w:tcPr>
          <w:p w14:paraId="3C5E7E45" w14:textId="50EEF69B" w:rsidR="00A407C5" w:rsidRPr="00E265F0" w:rsidRDefault="00A407C5" w:rsidP="00A407C5">
            <w:pPr>
              <w:rPr>
                <w:rFonts w:ascii="Tahoma" w:hAnsi="Tahoma" w:cs="Tahoma"/>
                <w:sz w:val="18"/>
                <w:szCs w:val="18"/>
              </w:rPr>
            </w:pPr>
            <w:r w:rsidRPr="00E265F0">
              <w:rPr>
                <w:rFonts w:ascii="Tahoma" w:hAnsi="Tahoma" w:cs="Tahoma"/>
                <w:sz w:val="18"/>
                <w:szCs w:val="18"/>
              </w:rPr>
              <w:t>Butelka jednorazowa pakowana pojedynczo, sterylna o pojemności 140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14:paraId="101EFC4E" w14:textId="5323B052"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0FC1EAA5" w14:textId="207341E2"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3792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BDCB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2FCCA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CBBB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D3B00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314A8E6"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210AFBB"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7A02642" w14:textId="78CECA3D"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vAlign w:val="bottom"/>
            <w:hideMark/>
          </w:tcPr>
          <w:p w14:paraId="55E8B061" w14:textId="779D73D3" w:rsidR="00A407C5" w:rsidRPr="00E265F0" w:rsidRDefault="00A407C5" w:rsidP="00A407C5">
            <w:pPr>
              <w:rPr>
                <w:rFonts w:ascii="Tahoma" w:hAnsi="Tahoma" w:cs="Tahoma"/>
                <w:sz w:val="18"/>
                <w:szCs w:val="18"/>
              </w:rPr>
            </w:pPr>
            <w:r w:rsidRPr="00E265F0">
              <w:rPr>
                <w:rFonts w:ascii="Tahoma" w:hAnsi="Tahoma" w:cs="Tahoma"/>
                <w:sz w:val="18"/>
                <w:szCs w:val="18"/>
              </w:rPr>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14:paraId="5AC3638F" w14:textId="10182BD4"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14CF5B7D" w14:textId="23DB8DEE" w:rsidR="00A407C5" w:rsidRPr="00E265F0" w:rsidRDefault="00A407C5" w:rsidP="00A407C5">
            <w:pPr>
              <w:jc w:val="center"/>
              <w:rPr>
                <w:rFonts w:ascii="Tahoma" w:hAnsi="Tahoma" w:cs="Tahoma"/>
                <w:sz w:val="18"/>
                <w:szCs w:val="18"/>
              </w:rPr>
            </w:pPr>
            <w:r w:rsidRPr="00E265F0">
              <w:rPr>
                <w:rFonts w:ascii="Tahoma" w:hAnsi="Tahoma" w:cs="Tahoma"/>
                <w:sz w:val="18"/>
                <w:szCs w:val="18"/>
              </w:rPr>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58B8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3F6679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F1433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8AC0E0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BA267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582F0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777B461"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5325567" w14:textId="1E4161E0"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vAlign w:val="bottom"/>
            <w:hideMark/>
          </w:tcPr>
          <w:p w14:paraId="17031A4D" w14:textId="3F8D4847" w:rsidR="00A407C5" w:rsidRPr="00E265F0" w:rsidRDefault="00A407C5" w:rsidP="00A407C5">
            <w:pPr>
              <w:rPr>
                <w:rFonts w:ascii="Tahoma" w:hAnsi="Tahoma" w:cs="Tahoma"/>
                <w:sz w:val="18"/>
                <w:szCs w:val="18"/>
              </w:rPr>
            </w:pPr>
            <w:r w:rsidRPr="00E265F0">
              <w:rPr>
                <w:rFonts w:ascii="Tahoma" w:hAnsi="Tahoma" w:cs="Tahoma"/>
                <w:sz w:val="18"/>
                <w:szCs w:val="18"/>
              </w:rPr>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vAlign w:val="bottom"/>
            <w:hideMark/>
          </w:tcPr>
          <w:p w14:paraId="6D14B331" w14:textId="5D7EB06F"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4E2B59FB" w14:textId="1673CF1B" w:rsidR="00A407C5" w:rsidRPr="00E265F0" w:rsidRDefault="00A407C5" w:rsidP="00A407C5">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27E3B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5572AF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18E12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183A78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2BEF5F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2EF756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CEA6133" w14:textId="77777777" w:rsidTr="00E5421A">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4FBD6B" w14:textId="7D44F7D4"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5</w:t>
            </w:r>
          </w:p>
        </w:tc>
        <w:tc>
          <w:tcPr>
            <w:tcW w:w="4185" w:type="dxa"/>
            <w:tcBorders>
              <w:top w:val="nil"/>
              <w:left w:val="nil"/>
              <w:bottom w:val="single" w:sz="4" w:space="0" w:color="000000"/>
              <w:right w:val="single" w:sz="4" w:space="0" w:color="000000"/>
            </w:tcBorders>
            <w:shd w:val="clear" w:color="auto" w:fill="auto"/>
            <w:hideMark/>
          </w:tcPr>
          <w:p w14:paraId="3C2263A0" w14:textId="2C1DCCDA" w:rsidR="00A407C5" w:rsidRPr="00E265F0" w:rsidRDefault="00A407C5" w:rsidP="00A407C5">
            <w:pPr>
              <w:rPr>
                <w:rFonts w:ascii="Tahoma" w:hAnsi="Tahoma" w:cs="Tahoma"/>
                <w:sz w:val="18"/>
                <w:szCs w:val="18"/>
              </w:rPr>
            </w:pPr>
            <w:r w:rsidRPr="00E265F0">
              <w:rPr>
                <w:rFonts w:ascii="Tahoma" w:hAnsi="Tahoma" w:cs="Tahoma"/>
                <w:sz w:val="18"/>
                <w:szCs w:val="18"/>
              </w:rPr>
              <w:t>Smoczek do karmienia dla wcześniaków- odpowiedni do podawania gotowych preparatów Nutricia nr katalogowy 19121 wg Nutricia lub równoważny</w:t>
            </w:r>
          </w:p>
        </w:tc>
        <w:tc>
          <w:tcPr>
            <w:tcW w:w="1396" w:type="dxa"/>
            <w:tcBorders>
              <w:top w:val="nil"/>
              <w:left w:val="nil"/>
              <w:bottom w:val="single" w:sz="4" w:space="0" w:color="000000"/>
              <w:right w:val="single" w:sz="4" w:space="0" w:color="000000"/>
            </w:tcBorders>
            <w:shd w:val="clear" w:color="auto" w:fill="auto"/>
            <w:vAlign w:val="bottom"/>
            <w:hideMark/>
          </w:tcPr>
          <w:p w14:paraId="0E54BBFB" w14:textId="13C6C2E7"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63BC5144" w14:textId="0272A0B0"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8689A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C81D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EF218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E6FA6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206B7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C7F40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EE01FC" w:rsidRPr="00E265F0" w14:paraId="1319D5F4" w14:textId="77777777" w:rsidTr="0045728B">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69FD07E"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C0E726C"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14894CC"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880F774"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6A1F076"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D92C391"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26596AD"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7E522E34"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31C38C6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5EE5403"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6131A377" w14:textId="77777777" w:rsidR="00BC0598" w:rsidRPr="00E265F0" w:rsidRDefault="00BC0598" w:rsidP="00BC0598">
      <w:pPr>
        <w:rPr>
          <w:rFonts w:ascii="Tahoma" w:hAnsi="Tahoma" w:cs="Tahoma"/>
          <w:sz w:val="18"/>
          <w:szCs w:val="18"/>
        </w:rPr>
      </w:pPr>
    </w:p>
    <w:p w14:paraId="4859046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A0B3DD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C5000B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438AC12" w14:textId="77777777" w:rsidR="00EC03AF" w:rsidRPr="00E265F0" w:rsidRDefault="00EC03AF" w:rsidP="00EC03AF">
      <w:pPr>
        <w:jc w:val="right"/>
        <w:rPr>
          <w:rFonts w:ascii="Tahoma" w:hAnsi="Tahoma" w:cs="Tahoma"/>
          <w:b/>
          <w:sz w:val="18"/>
          <w:szCs w:val="18"/>
        </w:rPr>
      </w:pPr>
    </w:p>
    <w:p w14:paraId="6D2E19D5" w14:textId="77777777" w:rsidR="00BC0598" w:rsidRPr="00E265F0" w:rsidRDefault="00BC0598" w:rsidP="00BC0598">
      <w:pPr>
        <w:rPr>
          <w:rFonts w:ascii="Tahoma" w:hAnsi="Tahoma" w:cs="Tahoma"/>
          <w:b/>
          <w:sz w:val="18"/>
          <w:szCs w:val="18"/>
        </w:rPr>
      </w:pPr>
      <w:r w:rsidRPr="00E265F0">
        <w:rPr>
          <w:rFonts w:ascii="Tahoma" w:hAnsi="Tahoma" w:cs="Tahoma"/>
          <w:b/>
          <w:sz w:val="18"/>
          <w:szCs w:val="18"/>
        </w:rPr>
        <w:t>Zadanie nr 14 Filtry przeciwbakteryjne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EE01FC" w:rsidRPr="00E265F0" w14:paraId="7E1F636A" w14:textId="77777777"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A204C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0E9E1EA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630A0C9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3929BC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A6E283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F09651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677726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F6DA86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CE3157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5EBC6FF1"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40C1C1AA" w14:textId="77777777"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5C4C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ACBF0D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0CE4734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327439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4588E5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54593F9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E9BFE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874BDC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1A1CE5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1776B9C7"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5B455A03"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42F5D57" w14:textId="191BEA29"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1</w:t>
            </w:r>
          </w:p>
        </w:tc>
        <w:tc>
          <w:tcPr>
            <w:tcW w:w="4178" w:type="dxa"/>
            <w:tcBorders>
              <w:top w:val="nil"/>
              <w:left w:val="nil"/>
              <w:bottom w:val="single" w:sz="4" w:space="0" w:color="000000"/>
              <w:right w:val="single" w:sz="4" w:space="0" w:color="000000"/>
            </w:tcBorders>
            <w:shd w:val="clear" w:color="auto" w:fill="auto"/>
            <w:hideMark/>
          </w:tcPr>
          <w:p w14:paraId="081CB07F" w14:textId="2770AC03" w:rsidR="00A407C5" w:rsidRPr="00E265F0" w:rsidRDefault="00A407C5" w:rsidP="00A407C5">
            <w:pPr>
              <w:rPr>
                <w:rFonts w:ascii="Tahoma" w:hAnsi="Tahoma" w:cs="Tahoma"/>
                <w:color w:val="000000"/>
                <w:sz w:val="18"/>
                <w:szCs w:val="18"/>
              </w:rPr>
            </w:pPr>
            <w:r w:rsidRPr="00E265F0">
              <w:rPr>
                <w:rFonts w:ascii="Tahoma" w:hAnsi="Tahoma" w:cs="Tahoma"/>
                <w:color w:val="000000"/>
                <w:sz w:val="18"/>
                <w:szCs w:val="18"/>
              </w:rPr>
              <w:t>Obwody oddechowe z PCV o gładkim świetle dla noworodków 120 cm, trójnik z portami, jałowe, złącze respiratora 10 giętke.</w:t>
            </w:r>
          </w:p>
        </w:tc>
        <w:tc>
          <w:tcPr>
            <w:tcW w:w="1394" w:type="dxa"/>
            <w:tcBorders>
              <w:top w:val="nil"/>
              <w:left w:val="nil"/>
              <w:bottom w:val="single" w:sz="4" w:space="0" w:color="000000"/>
              <w:right w:val="single" w:sz="4" w:space="0" w:color="000000"/>
            </w:tcBorders>
            <w:shd w:val="clear" w:color="auto" w:fill="auto"/>
            <w:vAlign w:val="bottom"/>
            <w:hideMark/>
          </w:tcPr>
          <w:p w14:paraId="4FAB9C1A" w14:textId="5E539716"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komp.</w:t>
            </w:r>
          </w:p>
        </w:tc>
        <w:tc>
          <w:tcPr>
            <w:tcW w:w="1139" w:type="dxa"/>
            <w:tcBorders>
              <w:top w:val="nil"/>
              <w:left w:val="nil"/>
              <w:bottom w:val="single" w:sz="4" w:space="0" w:color="000000"/>
              <w:right w:val="nil"/>
            </w:tcBorders>
            <w:shd w:val="clear" w:color="auto" w:fill="auto"/>
            <w:vAlign w:val="bottom"/>
            <w:hideMark/>
          </w:tcPr>
          <w:p w14:paraId="0590727B" w14:textId="4670A85C" w:rsidR="00A407C5" w:rsidRPr="00E265F0" w:rsidRDefault="00A407C5" w:rsidP="00A407C5">
            <w:pPr>
              <w:jc w:val="center"/>
              <w:rPr>
                <w:rFonts w:ascii="Tahoma" w:hAnsi="Tahoma" w:cs="Tahoma"/>
                <w:color w:val="000000"/>
                <w:sz w:val="18"/>
                <w:szCs w:val="18"/>
              </w:rPr>
            </w:pPr>
            <w:r w:rsidRPr="00E265F0">
              <w:rPr>
                <w:rFonts w:ascii="Tahoma" w:hAnsi="Tahoma" w:cs="Tahoma"/>
                <w:color w:val="000000"/>
                <w:sz w:val="18"/>
                <w:szCs w:val="18"/>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494C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4C63B2"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996F7D"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5707B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DCFFA9B"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1ECDE134"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52BB1B6"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E9B01EE" w14:textId="394CC834"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6BA5BCF5" w14:textId="66A0F739" w:rsidR="00A407C5" w:rsidRPr="00E265F0" w:rsidRDefault="00A407C5" w:rsidP="00A407C5">
            <w:pPr>
              <w:rPr>
                <w:rFonts w:ascii="Tahoma" w:hAnsi="Tahoma" w:cs="Tahoma"/>
                <w:sz w:val="18"/>
                <w:szCs w:val="18"/>
              </w:rPr>
            </w:pPr>
            <w:r w:rsidRPr="00E265F0">
              <w:rPr>
                <w:rFonts w:ascii="Tahoma" w:hAnsi="Tahoma" w:cs="Tahoma"/>
                <w:sz w:val="18"/>
                <w:szCs w:val="18"/>
              </w:rPr>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vAlign w:val="bottom"/>
            <w:hideMark/>
          </w:tcPr>
          <w:p w14:paraId="504EF75E" w14:textId="58360D9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074AE70" w14:textId="025C00C0"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4B7A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8159D7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7AF5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91FA15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7E912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B94591E"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7201C5A"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84D567A" w14:textId="664A43E6"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59FB6B79" w14:textId="2608EEF9" w:rsidR="00A407C5" w:rsidRPr="00E265F0" w:rsidRDefault="00A407C5" w:rsidP="00A407C5">
            <w:pPr>
              <w:rPr>
                <w:rFonts w:ascii="Tahoma" w:hAnsi="Tahoma" w:cs="Tahoma"/>
                <w:sz w:val="18"/>
                <w:szCs w:val="18"/>
              </w:rPr>
            </w:pPr>
            <w:r w:rsidRPr="00E265F0">
              <w:rPr>
                <w:rFonts w:ascii="Tahoma" w:hAnsi="Tahoma" w:cs="Tahoma"/>
                <w:color w:val="000000"/>
                <w:sz w:val="18"/>
                <w:szCs w:val="18"/>
              </w:rPr>
              <w:t>Wysoko wydajne filtry HEPA do układów odedechowych o właściwościach wymiennika ciepła i wilgoci.Skuteczność filtracji &gt; 99.9%.Klasa HEPA 13.Poziom nawilżania ponad 30 mg/l.Port kapno (CO2). Czas skutecznego działania&gt;20godz.</w:t>
            </w:r>
          </w:p>
        </w:tc>
        <w:tc>
          <w:tcPr>
            <w:tcW w:w="1394" w:type="dxa"/>
            <w:tcBorders>
              <w:top w:val="nil"/>
              <w:left w:val="nil"/>
              <w:bottom w:val="single" w:sz="4" w:space="0" w:color="000000"/>
              <w:right w:val="single" w:sz="4" w:space="0" w:color="000000"/>
            </w:tcBorders>
            <w:shd w:val="clear" w:color="auto" w:fill="auto"/>
            <w:vAlign w:val="bottom"/>
            <w:hideMark/>
          </w:tcPr>
          <w:p w14:paraId="1D56E30A" w14:textId="712764BE"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950C78F" w14:textId="267CC2D2" w:rsidR="00A407C5" w:rsidRPr="00E265F0" w:rsidRDefault="00A407C5" w:rsidP="00A407C5">
            <w:pPr>
              <w:jc w:val="center"/>
              <w:rPr>
                <w:rFonts w:ascii="Tahoma" w:hAnsi="Tahoma" w:cs="Tahoma"/>
                <w:sz w:val="18"/>
                <w:szCs w:val="18"/>
              </w:rPr>
            </w:pPr>
            <w:r w:rsidRPr="00E265F0">
              <w:rPr>
                <w:rFonts w:ascii="Tahoma" w:hAnsi="Tahoma" w:cs="Tahoma"/>
                <w:sz w:val="18"/>
                <w:szCs w:val="18"/>
              </w:rPr>
              <w:t>2000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4730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4BD57E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E18DD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E0B139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9FAB72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25161C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143382B"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5EC9078" w14:textId="1DB7147C"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hideMark/>
          </w:tcPr>
          <w:p w14:paraId="6F6F3B62" w14:textId="06518F9A" w:rsidR="00A407C5" w:rsidRPr="00E265F0" w:rsidRDefault="00A407C5" w:rsidP="00A407C5">
            <w:pPr>
              <w:rPr>
                <w:rFonts w:ascii="Tahoma" w:hAnsi="Tahoma" w:cs="Tahoma"/>
                <w:sz w:val="18"/>
                <w:szCs w:val="18"/>
              </w:rPr>
            </w:pPr>
            <w:r w:rsidRPr="00E265F0">
              <w:rPr>
                <w:rFonts w:ascii="Tahoma" w:hAnsi="Tahoma" w:cs="Tahoma"/>
                <w:sz w:val="18"/>
                <w:szCs w:val="18"/>
              </w:rPr>
              <w:t xml:space="preserve">Filtr elektrostatyczny, bakteryjno- wirusowy, sterylnie pakowany z portem do podłączenia </w:t>
            </w:r>
            <w:r w:rsidRPr="00E265F0">
              <w:rPr>
                <w:rFonts w:ascii="Tahoma" w:hAnsi="Tahoma" w:cs="Tahoma"/>
                <w:sz w:val="18"/>
                <w:szCs w:val="18"/>
              </w:rPr>
              <w:lastRenderedPageBreak/>
              <w:t>kapnografu, o zakresie objętości  min. 30-100ml, waga 8g (noworodkowy)</w:t>
            </w:r>
          </w:p>
        </w:tc>
        <w:tc>
          <w:tcPr>
            <w:tcW w:w="1394" w:type="dxa"/>
            <w:tcBorders>
              <w:top w:val="nil"/>
              <w:left w:val="nil"/>
              <w:bottom w:val="single" w:sz="4" w:space="0" w:color="000000"/>
              <w:right w:val="single" w:sz="4" w:space="0" w:color="000000"/>
            </w:tcBorders>
            <w:shd w:val="clear" w:color="auto" w:fill="auto"/>
            <w:vAlign w:val="bottom"/>
            <w:hideMark/>
          </w:tcPr>
          <w:p w14:paraId="19461F1B" w14:textId="26A1179F"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2241611" w14:textId="50B5717F"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6F5A0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DE705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88048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23A4B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A72ADE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C85BA2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EE01FC" w:rsidRPr="00E265F0" w14:paraId="4CA3FD83" w14:textId="77777777"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1ACEA6D6"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14:paraId="04E311B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62B9F9B"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96B60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AD217A4"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38E1B40A"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C4A5B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41665A1"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A45868B"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4726B0"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4A4160AF" w14:textId="77777777" w:rsidR="00BC0598" w:rsidRPr="00E265F0" w:rsidRDefault="00BC0598" w:rsidP="00EC03AF">
      <w:pPr>
        <w:jc w:val="right"/>
        <w:rPr>
          <w:rFonts w:ascii="Tahoma" w:hAnsi="Tahoma" w:cs="Tahoma"/>
          <w:sz w:val="18"/>
          <w:szCs w:val="18"/>
        </w:rPr>
      </w:pPr>
    </w:p>
    <w:p w14:paraId="4926E819"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4A2EEB4"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9AC779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8757E34" w14:textId="77777777" w:rsidR="00EC03AF" w:rsidRPr="00E265F0" w:rsidRDefault="00EC03AF" w:rsidP="00EC03AF">
      <w:pPr>
        <w:jc w:val="right"/>
        <w:rPr>
          <w:rFonts w:ascii="Tahoma" w:hAnsi="Tahoma" w:cs="Tahoma"/>
          <w:sz w:val="18"/>
          <w:szCs w:val="18"/>
        </w:rPr>
      </w:pPr>
    </w:p>
    <w:p w14:paraId="2E776543" w14:textId="77777777" w:rsidR="00BC0598" w:rsidRPr="00E265F0" w:rsidRDefault="00110B37" w:rsidP="00BC0598">
      <w:pPr>
        <w:rPr>
          <w:rFonts w:ascii="Tahoma" w:hAnsi="Tahoma" w:cs="Tahoma"/>
          <w:b/>
          <w:sz w:val="18"/>
          <w:szCs w:val="18"/>
        </w:rPr>
      </w:pPr>
      <w:r w:rsidRPr="00E265F0">
        <w:rPr>
          <w:rFonts w:ascii="Tahoma" w:hAnsi="Tahoma" w:cs="Tahoma"/>
          <w:b/>
          <w:sz w:val="18"/>
          <w:szCs w:val="18"/>
        </w:rPr>
        <w:t>Zadanie nr 15 Rurki, prowadnice</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E01FC" w:rsidRPr="00E265F0" w14:paraId="28DC1B7F" w14:textId="77777777"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74830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51D436A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5428A7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4C6446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753C03F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A70994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B6344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25016E8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42FAE55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2E3E58A9"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1A04DDEF" w14:textId="77777777"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F17914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62D4F3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3441B6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6DC7AB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235C83C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2F38B6E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CD593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9E46DA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0B4F248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7639948D"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407C5" w:rsidRPr="00E265F0" w14:paraId="289D2897"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7C2E547" w14:textId="58EF8FD3" w:rsidR="00A407C5" w:rsidRPr="00E265F0" w:rsidRDefault="00A407C5" w:rsidP="00A407C5">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hideMark/>
          </w:tcPr>
          <w:p w14:paraId="1AE2AB43" w14:textId="75AA937A" w:rsidR="00A407C5" w:rsidRPr="00E265F0" w:rsidRDefault="00A407C5" w:rsidP="00A407C5">
            <w:pPr>
              <w:rPr>
                <w:rFonts w:ascii="Tahoma" w:hAnsi="Tahoma" w:cs="Tahoma"/>
                <w:sz w:val="18"/>
                <w:szCs w:val="18"/>
              </w:rPr>
            </w:pPr>
            <w:r w:rsidRPr="00E265F0">
              <w:rPr>
                <w:rFonts w:ascii="Tahoma" w:hAnsi="Tahoma" w:cs="Tahoma"/>
                <w:sz w:val="18"/>
                <w:szCs w:val="18"/>
              </w:rPr>
              <w:t>Rurki intubacyjne z mankietem niskociśnieniowym i z linią umożliwiającą określenie położenia rurki przy pomocy promieni RTG oraz z balonikiem kontrolnym wyraźnie pokazującym stan mankietu, gładko zakończony otwór Murphego. Rozmiar: 5-10(w tym połówkowe)</w:t>
            </w:r>
          </w:p>
        </w:tc>
        <w:tc>
          <w:tcPr>
            <w:tcW w:w="1389" w:type="dxa"/>
            <w:tcBorders>
              <w:top w:val="nil"/>
              <w:left w:val="nil"/>
              <w:bottom w:val="single" w:sz="4" w:space="0" w:color="000000"/>
              <w:right w:val="single" w:sz="4" w:space="0" w:color="000000"/>
            </w:tcBorders>
            <w:shd w:val="clear" w:color="auto" w:fill="auto"/>
            <w:vAlign w:val="bottom"/>
            <w:hideMark/>
          </w:tcPr>
          <w:p w14:paraId="04D0F459" w14:textId="17C80342"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F3AA6FD" w14:textId="61E9F3B2" w:rsidR="00A407C5" w:rsidRPr="00E265F0" w:rsidRDefault="00A407C5" w:rsidP="00A407C5">
            <w:pPr>
              <w:jc w:val="center"/>
              <w:rPr>
                <w:rFonts w:ascii="Tahoma" w:hAnsi="Tahoma" w:cs="Tahoma"/>
                <w:sz w:val="18"/>
                <w:szCs w:val="18"/>
              </w:rPr>
            </w:pPr>
            <w:r w:rsidRPr="00E265F0">
              <w:rPr>
                <w:rFonts w:ascii="Tahoma" w:hAnsi="Tahoma" w:cs="Tahoma"/>
                <w:sz w:val="18"/>
                <w:szCs w:val="18"/>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251BA3"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2A23359"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98D63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95DEF31"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ADF907" w14:textId="77777777" w:rsidR="00A407C5" w:rsidRPr="00E265F0" w:rsidRDefault="00A407C5" w:rsidP="00A407C5">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4374D4C"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2BEB435"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02AE360" w14:textId="4008B669" w:rsidR="00A407C5" w:rsidRPr="00E265F0" w:rsidRDefault="00A407C5" w:rsidP="00A407C5">
            <w:pPr>
              <w:jc w:val="center"/>
              <w:rPr>
                <w:rFonts w:ascii="Tahoma" w:hAnsi="Tahoma" w:cs="Tahoma"/>
                <w:sz w:val="18"/>
                <w:szCs w:val="18"/>
              </w:rPr>
            </w:pPr>
            <w:r w:rsidRPr="00E265F0">
              <w:rPr>
                <w:rFonts w:ascii="Tahoma" w:hAnsi="Tahoma" w:cs="Tahoma"/>
                <w:sz w:val="18"/>
                <w:szCs w:val="18"/>
              </w:rPr>
              <w:t>2</w:t>
            </w:r>
          </w:p>
        </w:tc>
        <w:tc>
          <w:tcPr>
            <w:tcW w:w="4165" w:type="dxa"/>
            <w:tcBorders>
              <w:top w:val="nil"/>
              <w:left w:val="nil"/>
              <w:bottom w:val="single" w:sz="4" w:space="0" w:color="000000"/>
              <w:right w:val="single" w:sz="4" w:space="0" w:color="000000"/>
            </w:tcBorders>
            <w:shd w:val="clear" w:color="auto" w:fill="auto"/>
            <w:hideMark/>
          </w:tcPr>
          <w:p w14:paraId="7861AE64" w14:textId="30EAA79A" w:rsidR="00A407C5" w:rsidRPr="00E265F0" w:rsidRDefault="00A407C5" w:rsidP="00A407C5">
            <w:pPr>
              <w:rPr>
                <w:rFonts w:ascii="Tahoma" w:hAnsi="Tahoma" w:cs="Tahoma"/>
                <w:sz w:val="18"/>
                <w:szCs w:val="18"/>
              </w:rPr>
            </w:pPr>
            <w:r w:rsidRPr="00E265F0">
              <w:rPr>
                <w:rFonts w:ascii="Tahoma" w:hAnsi="Tahoma" w:cs="Tahoma"/>
                <w:sz w:val="18"/>
                <w:szCs w:val="18"/>
              </w:rPr>
              <w:t>Rurki intubacyjne bez mankietu rozmiary 2-5,5 (w tym połówkowe)</w:t>
            </w:r>
          </w:p>
        </w:tc>
        <w:tc>
          <w:tcPr>
            <w:tcW w:w="1389" w:type="dxa"/>
            <w:tcBorders>
              <w:top w:val="nil"/>
              <w:left w:val="nil"/>
              <w:bottom w:val="single" w:sz="4" w:space="0" w:color="000000"/>
              <w:right w:val="single" w:sz="4" w:space="0" w:color="000000"/>
            </w:tcBorders>
            <w:shd w:val="clear" w:color="auto" w:fill="auto"/>
            <w:vAlign w:val="bottom"/>
            <w:hideMark/>
          </w:tcPr>
          <w:p w14:paraId="566C2E55" w14:textId="07B80DAF"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0F3A6466" w14:textId="61D2A588" w:rsidR="00A407C5" w:rsidRPr="00E265F0" w:rsidRDefault="00A407C5" w:rsidP="00A407C5">
            <w:pPr>
              <w:jc w:val="center"/>
              <w:rPr>
                <w:rFonts w:ascii="Tahoma" w:hAnsi="Tahoma" w:cs="Tahoma"/>
                <w:sz w:val="18"/>
                <w:szCs w:val="18"/>
              </w:rPr>
            </w:pPr>
            <w:r w:rsidRPr="00E265F0">
              <w:rPr>
                <w:rFonts w:ascii="Tahoma" w:hAnsi="Tahoma" w:cs="Tahoma"/>
                <w:sz w:val="18"/>
                <w:szCs w:val="18"/>
              </w:rPr>
              <w:t>70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2A57A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97156C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1B7B4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554D18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1F6B1C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700F3705"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1150F210"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9140356" w14:textId="573843D8" w:rsidR="00A407C5" w:rsidRPr="00E265F0" w:rsidRDefault="00A407C5" w:rsidP="00A407C5">
            <w:pPr>
              <w:jc w:val="center"/>
              <w:rPr>
                <w:rFonts w:ascii="Tahoma" w:hAnsi="Tahoma" w:cs="Tahoma"/>
                <w:sz w:val="18"/>
                <w:szCs w:val="18"/>
              </w:rPr>
            </w:pPr>
            <w:r w:rsidRPr="00E265F0">
              <w:rPr>
                <w:rFonts w:ascii="Tahoma" w:hAnsi="Tahoma" w:cs="Tahoma"/>
                <w:sz w:val="18"/>
                <w:szCs w:val="18"/>
              </w:rPr>
              <w:t>3</w:t>
            </w:r>
          </w:p>
        </w:tc>
        <w:tc>
          <w:tcPr>
            <w:tcW w:w="4165" w:type="dxa"/>
            <w:tcBorders>
              <w:top w:val="nil"/>
              <w:left w:val="nil"/>
              <w:bottom w:val="single" w:sz="4" w:space="0" w:color="000000"/>
              <w:right w:val="single" w:sz="4" w:space="0" w:color="000000"/>
            </w:tcBorders>
            <w:shd w:val="clear" w:color="auto" w:fill="auto"/>
            <w:hideMark/>
          </w:tcPr>
          <w:p w14:paraId="4FD0C8EB" w14:textId="33BB8CE3" w:rsidR="00A407C5" w:rsidRPr="00E265F0" w:rsidRDefault="00A407C5" w:rsidP="00A407C5">
            <w:pPr>
              <w:rPr>
                <w:rFonts w:ascii="Tahoma" w:hAnsi="Tahoma" w:cs="Tahoma"/>
                <w:sz w:val="18"/>
                <w:szCs w:val="18"/>
              </w:rPr>
            </w:pPr>
            <w:r w:rsidRPr="00E265F0">
              <w:rPr>
                <w:rFonts w:ascii="Tahoma" w:hAnsi="Tahoma" w:cs="Tahoma"/>
                <w:sz w:val="18"/>
                <w:szCs w:val="18"/>
              </w:rPr>
              <w:t xml:space="preserve">Rurki intubacyjne z mankietem niskociśnieniowym i z linią umożliwiającą określenie położenia rurki przy pomocy promieni RTG oraz z balonikiem kontrolnym wyraźnie pokazującym stan mankietu, gładko zakończony otwór Murphego, zbrojone, </w:t>
            </w:r>
            <w:r w:rsidRPr="00E265F0">
              <w:rPr>
                <w:rFonts w:ascii="Tahoma" w:hAnsi="Tahoma" w:cs="Tahoma"/>
                <w:color w:val="FF0000"/>
                <w:sz w:val="18"/>
                <w:szCs w:val="18"/>
              </w:rPr>
              <w:t xml:space="preserve">z prowadnicą </w:t>
            </w:r>
            <w:r w:rsidRPr="00E265F0">
              <w:rPr>
                <w:rFonts w:ascii="Tahoma" w:hAnsi="Tahoma" w:cs="Tahoma"/>
                <w:sz w:val="18"/>
                <w:szCs w:val="18"/>
              </w:rPr>
              <w:t>rozmiar 7-10 (w tym połówkowe)</w:t>
            </w:r>
          </w:p>
        </w:tc>
        <w:tc>
          <w:tcPr>
            <w:tcW w:w="1389" w:type="dxa"/>
            <w:tcBorders>
              <w:top w:val="nil"/>
              <w:left w:val="nil"/>
              <w:bottom w:val="single" w:sz="4" w:space="0" w:color="000000"/>
              <w:right w:val="single" w:sz="4" w:space="0" w:color="000000"/>
            </w:tcBorders>
            <w:shd w:val="clear" w:color="auto" w:fill="auto"/>
            <w:vAlign w:val="bottom"/>
            <w:hideMark/>
          </w:tcPr>
          <w:p w14:paraId="17B8AE93" w14:textId="7870D6D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230DF0A8" w14:textId="46F0EABD" w:rsidR="00A407C5" w:rsidRPr="00E265F0" w:rsidRDefault="00A407C5" w:rsidP="00A407C5">
            <w:pPr>
              <w:jc w:val="center"/>
              <w:rPr>
                <w:rFonts w:ascii="Tahoma" w:hAnsi="Tahoma" w:cs="Tahoma"/>
                <w:sz w:val="18"/>
                <w:szCs w:val="18"/>
              </w:rPr>
            </w:pPr>
            <w:r w:rsidRPr="00E265F0">
              <w:rPr>
                <w:rFonts w:ascii="Tahoma" w:hAnsi="Tahoma" w:cs="Tahoma"/>
                <w:sz w:val="18"/>
                <w:szCs w:val="18"/>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D619C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8A88CDC"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30C762"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B5DF75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EE7488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D6679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F6FC56D"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6962F9FF" w14:textId="3A92612A"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4</w:t>
            </w:r>
          </w:p>
        </w:tc>
        <w:tc>
          <w:tcPr>
            <w:tcW w:w="4165" w:type="dxa"/>
            <w:tcBorders>
              <w:top w:val="nil"/>
              <w:left w:val="nil"/>
              <w:bottom w:val="single" w:sz="4" w:space="0" w:color="000000"/>
              <w:right w:val="single" w:sz="4" w:space="0" w:color="000000"/>
            </w:tcBorders>
            <w:shd w:val="clear" w:color="auto" w:fill="auto"/>
            <w:hideMark/>
          </w:tcPr>
          <w:p w14:paraId="151D8F98" w14:textId="36BD82DE" w:rsidR="00A407C5" w:rsidRPr="00E265F0" w:rsidRDefault="00A407C5" w:rsidP="00A407C5">
            <w:pPr>
              <w:rPr>
                <w:rFonts w:ascii="Tahoma" w:hAnsi="Tahoma" w:cs="Tahoma"/>
                <w:sz w:val="18"/>
                <w:szCs w:val="18"/>
              </w:rPr>
            </w:pPr>
            <w:r w:rsidRPr="00E265F0">
              <w:rPr>
                <w:rFonts w:ascii="Tahoma" w:hAnsi="Tahoma" w:cs="Tahoma"/>
                <w:sz w:val="18"/>
                <w:szCs w:val="18"/>
              </w:rPr>
              <w:t>Rurka dooskrzelowa Carlensa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vAlign w:val="bottom"/>
            <w:hideMark/>
          </w:tcPr>
          <w:p w14:paraId="2A1A7989" w14:textId="31DACA75" w:rsidR="00A407C5" w:rsidRPr="00E265F0" w:rsidRDefault="00A407C5" w:rsidP="00A407C5">
            <w:pPr>
              <w:jc w:val="center"/>
              <w:rPr>
                <w:rFonts w:ascii="Tahoma" w:hAnsi="Tahoma" w:cs="Tahoma"/>
                <w:sz w:val="18"/>
                <w:szCs w:val="18"/>
              </w:rPr>
            </w:pPr>
            <w:r w:rsidRPr="00E265F0">
              <w:rPr>
                <w:rFonts w:ascii="Tahoma" w:hAnsi="Tahoma" w:cs="Tahoma"/>
                <w:sz w:val="18"/>
                <w:szCs w:val="18"/>
              </w:rPr>
              <w:t>zestaw</w:t>
            </w:r>
          </w:p>
        </w:tc>
        <w:tc>
          <w:tcPr>
            <w:tcW w:w="1135" w:type="dxa"/>
            <w:tcBorders>
              <w:top w:val="nil"/>
              <w:left w:val="nil"/>
              <w:bottom w:val="single" w:sz="4" w:space="0" w:color="000000"/>
              <w:right w:val="nil"/>
            </w:tcBorders>
            <w:shd w:val="clear" w:color="auto" w:fill="auto"/>
            <w:vAlign w:val="bottom"/>
            <w:hideMark/>
          </w:tcPr>
          <w:p w14:paraId="54B542E7" w14:textId="59CB1371" w:rsidR="00A407C5" w:rsidRPr="00E265F0" w:rsidRDefault="00A407C5" w:rsidP="00A407C5">
            <w:pPr>
              <w:jc w:val="center"/>
              <w:rPr>
                <w:rFonts w:ascii="Tahoma" w:hAnsi="Tahoma" w:cs="Tahoma"/>
                <w:sz w:val="18"/>
                <w:szCs w:val="18"/>
              </w:rPr>
            </w:pPr>
            <w:r w:rsidRPr="00E265F0">
              <w:rPr>
                <w:rFonts w:ascii="Tahoma" w:hAnsi="Tahoma" w:cs="Tahoma"/>
                <w:sz w:val="18"/>
                <w:szCs w:val="18"/>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D4725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33F01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8F675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07B860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DD0F70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4A1D4DC"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90E425F"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DF5C7B5" w14:textId="7C1824C3"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4165" w:type="dxa"/>
            <w:tcBorders>
              <w:top w:val="nil"/>
              <w:left w:val="nil"/>
              <w:bottom w:val="single" w:sz="4" w:space="0" w:color="000000"/>
              <w:right w:val="single" w:sz="4" w:space="0" w:color="000000"/>
            </w:tcBorders>
            <w:shd w:val="clear" w:color="auto" w:fill="auto"/>
            <w:hideMark/>
          </w:tcPr>
          <w:p w14:paraId="48FB2DD1" w14:textId="5BCDCBE2" w:rsidR="00A407C5" w:rsidRPr="00E265F0" w:rsidRDefault="00A407C5" w:rsidP="00A407C5">
            <w:pPr>
              <w:rPr>
                <w:rFonts w:ascii="Tahoma" w:hAnsi="Tahoma" w:cs="Tahoma"/>
                <w:sz w:val="18"/>
                <w:szCs w:val="18"/>
              </w:rPr>
            </w:pPr>
            <w:r w:rsidRPr="00E265F0">
              <w:rPr>
                <w:rFonts w:ascii="Tahoma" w:hAnsi="Tahoma" w:cs="Tahoma"/>
                <w:sz w:val="18"/>
                <w:szCs w:val="18"/>
              </w:rPr>
              <w:t>Rurka dooskrzelowa Carlensa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vAlign w:val="bottom"/>
            <w:hideMark/>
          </w:tcPr>
          <w:p w14:paraId="67197434" w14:textId="62DAEC51" w:rsidR="00A407C5" w:rsidRPr="00E265F0" w:rsidRDefault="00A407C5" w:rsidP="00A407C5">
            <w:pPr>
              <w:jc w:val="center"/>
              <w:rPr>
                <w:rFonts w:ascii="Tahoma" w:hAnsi="Tahoma" w:cs="Tahoma"/>
                <w:sz w:val="18"/>
                <w:szCs w:val="18"/>
              </w:rPr>
            </w:pPr>
            <w:r w:rsidRPr="00E265F0">
              <w:rPr>
                <w:rFonts w:ascii="Tahoma" w:hAnsi="Tahoma" w:cs="Tahoma"/>
                <w:sz w:val="18"/>
                <w:szCs w:val="18"/>
              </w:rPr>
              <w:t>zestaw</w:t>
            </w:r>
          </w:p>
        </w:tc>
        <w:tc>
          <w:tcPr>
            <w:tcW w:w="1135" w:type="dxa"/>
            <w:tcBorders>
              <w:top w:val="nil"/>
              <w:left w:val="nil"/>
              <w:bottom w:val="single" w:sz="4" w:space="0" w:color="000000"/>
              <w:right w:val="nil"/>
            </w:tcBorders>
            <w:shd w:val="clear" w:color="auto" w:fill="auto"/>
            <w:vAlign w:val="bottom"/>
            <w:hideMark/>
          </w:tcPr>
          <w:p w14:paraId="568BE174" w14:textId="7C341330" w:rsidR="00A407C5" w:rsidRPr="00E265F0" w:rsidRDefault="00A407C5" w:rsidP="00A407C5">
            <w:pPr>
              <w:jc w:val="center"/>
              <w:rPr>
                <w:rFonts w:ascii="Tahoma" w:hAnsi="Tahoma" w:cs="Tahoma"/>
                <w:sz w:val="18"/>
                <w:szCs w:val="18"/>
              </w:rPr>
            </w:pPr>
            <w:r w:rsidRPr="00E265F0">
              <w:rPr>
                <w:rFonts w:ascii="Tahoma" w:hAnsi="Tahoma" w:cs="Tahoma"/>
                <w:sz w:val="18"/>
                <w:szCs w:val="18"/>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5514E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E10B69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3AA22B"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E6C0C2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21A5D4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878457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3A793F12"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3150351" w14:textId="13692BD0" w:rsidR="00A407C5" w:rsidRPr="00E265F0" w:rsidRDefault="00A407C5" w:rsidP="00A407C5">
            <w:pPr>
              <w:jc w:val="center"/>
              <w:rPr>
                <w:rFonts w:ascii="Tahoma" w:hAnsi="Tahoma" w:cs="Tahoma"/>
                <w:sz w:val="18"/>
                <w:szCs w:val="18"/>
              </w:rPr>
            </w:pPr>
            <w:r w:rsidRPr="00E265F0">
              <w:rPr>
                <w:rFonts w:ascii="Tahoma" w:hAnsi="Tahoma" w:cs="Tahoma"/>
                <w:sz w:val="18"/>
                <w:szCs w:val="18"/>
              </w:rPr>
              <w:t>6</w:t>
            </w:r>
          </w:p>
        </w:tc>
        <w:tc>
          <w:tcPr>
            <w:tcW w:w="4165" w:type="dxa"/>
            <w:tcBorders>
              <w:top w:val="nil"/>
              <w:left w:val="nil"/>
              <w:bottom w:val="single" w:sz="4" w:space="0" w:color="000000"/>
              <w:right w:val="single" w:sz="4" w:space="0" w:color="000000"/>
            </w:tcBorders>
            <w:shd w:val="clear" w:color="auto" w:fill="auto"/>
            <w:hideMark/>
          </w:tcPr>
          <w:p w14:paraId="782CF4DE" w14:textId="759509DA" w:rsidR="00A407C5" w:rsidRPr="00E265F0" w:rsidRDefault="00A407C5" w:rsidP="00A407C5">
            <w:pPr>
              <w:rPr>
                <w:rFonts w:ascii="Tahoma" w:hAnsi="Tahoma" w:cs="Tahoma"/>
                <w:sz w:val="18"/>
                <w:szCs w:val="18"/>
              </w:rPr>
            </w:pPr>
            <w:r w:rsidRPr="00E265F0">
              <w:rPr>
                <w:rFonts w:ascii="Tahoma" w:hAnsi="Tahoma" w:cs="Tahoma"/>
                <w:sz w:val="18"/>
                <w:szCs w:val="18"/>
              </w:rPr>
              <w:t>Prowadnica intubacyjna do ukształtowania z drutem rozmiar 6F-14F, jałowe, pakowane pojedynczo</w:t>
            </w:r>
          </w:p>
        </w:tc>
        <w:tc>
          <w:tcPr>
            <w:tcW w:w="1389" w:type="dxa"/>
            <w:tcBorders>
              <w:top w:val="nil"/>
              <w:left w:val="nil"/>
              <w:bottom w:val="single" w:sz="4" w:space="0" w:color="000000"/>
              <w:right w:val="single" w:sz="4" w:space="0" w:color="000000"/>
            </w:tcBorders>
            <w:shd w:val="clear" w:color="auto" w:fill="auto"/>
            <w:vAlign w:val="bottom"/>
            <w:hideMark/>
          </w:tcPr>
          <w:p w14:paraId="6FBADC8F" w14:textId="51B016F5"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6EAC5A26" w14:textId="669A744B" w:rsidR="00A407C5" w:rsidRPr="00E265F0" w:rsidRDefault="00A407C5" w:rsidP="00A407C5">
            <w:pPr>
              <w:jc w:val="center"/>
              <w:rPr>
                <w:rFonts w:ascii="Tahoma" w:hAnsi="Tahoma" w:cs="Tahoma"/>
                <w:sz w:val="18"/>
                <w:szCs w:val="18"/>
              </w:rPr>
            </w:pPr>
            <w:r w:rsidRPr="00E265F0">
              <w:rPr>
                <w:rFonts w:ascii="Tahoma" w:hAnsi="Tahoma" w:cs="Tahoma"/>
                <w:sz w:val="18"/>
                <w:szCs w:val="18"/>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0B5BE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FD2007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67C02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54253C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94F66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9BE741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C9BE58E"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58757AC4" w14:textId="2A1501CD" w:rsidR="00A407C5" w:rsidRPr="00E265F0" w:rsidRDefault="00A407C5" w:rsidP="00A407C5">
            <w:pPr>
              <w:jc w:val="center"/>
              <w:rPr>
                <w:rFonts w:ascii="Tahoma" w:hAnsi="Tahoma" w:cs="Tahoma"/>
                <w:sz w:val="18"/>
                <w:szCs w:val="18"/>
              </w:rPr>
            </w:pPr>
            <w:r w:rsidRPr="00E265F0">
              <w:rPr>
                <w:rFonts w:ascii="Tahoma" w:hAnsi="Tahoma" w:cs="Tahoma"/>
                <w:sz w:val="18"/>
                <w:szCs w:val="18"/>
              </w:rPr>
              <w:t>7</w:t>
            </w:r>
          </w:p>
        </w:tc>
        <w:tc>
          <w:tcPr>
            <w:tcW w:w="4165" w:type="dxa"/>
            <w:tcBorders>
              <w:top w:val="nil"/>
              <w:left w:val="nil"/>
              <w:bottom w:val="single" w:sz="4" w:space="0" w:color="000000"/>
              <w:right w:val="single" w:sz="4" w:space="0" w:color="000000"/>
            </w:tcBorders>
            <w:shd w:val="clear" w:color="auto" w:fill="auto"/>
            <w:hideMark/>
          </w:tcPr>
          <w:p w14:paraId="2DF39A41" w14:textId="3C9FE410" w:rsidR="00A407C5" w:rsidRPr="00E265F0" w:rsidRDefault="00A407C5" w:rsidP="00A407C5">
            <w:pPr>
              <w:rPr>
                <w:rFonts w:ascii="Tahoma" w:hAnsi="Tahoma" w:cs="Tahoma"/>
                <w:sz w:val="18"/>
                <w:szCs w:val="18"/>
              </w:rPr>
            </w:pPr>
            <w:r w:rsidRPr="00E265F0">
              <w:rPr>
                <w:rFonts w:ascii="Tahoma" w:hAnsi="Tahoma" w:cs="Tahoma"/>
                <w:sz w:val="18"/>
                <w:szCs w:val="18"/>
              </w:rPr>
              <w:t>Rurki ustno-gardłowe “Guedel”.Rozmiar: 0-6,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14:paraId="75717C69" w14:textId="7374DB83"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1DBECF51" w14:textId="1FA28A30" w:rsidR="00A407C5" w:rsidRPr="00E265F0" w:rsidRDefault="00A407C5" w:rsidP="00A407C5">
            <w:pPr>
              <w:jc w:val="center"/>
              <w:rPr>
                <w:rFonts w:ascii="Tahoma" w:hAnsi="Tahoma" w:cs="Tahoma"/>
                <w:sz w:val="18"/>
                <w:szCs w:val="18"/>
              </w:rPr>
            </w:pPr>
            <w:r w:rsidRPr="00E265F0">
              <w:rPr>
                <w:rFonts w:ascii="Tahoma" w:hAnsi="Tahoma" w:cs="Tahoma"/>
                <w:sz w:val="18"/>
                <w:szCs w:val="18"/>
              </w:rPr>
              <w:t>1300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423FA"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185079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80D03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3BFEBAD"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4C119B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F03B74D"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23384E20"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63C25798" w14:textId="337F9CA3" w:rsidR="00A407C5" w:rsidRPr="00E265F0" w:rsidRDefault="00A407C5" w:rsidP="00A407C5">
            <w:pPr>
              <w:jc w:val="center"/>
              <w:rPr>
                <w:rFonts w:ascii="Tahoma" w:hAnsi="Tahoma" w:cs="Tahoma"/>
                <w:sz w:val="18"/>
                <w:szCs w:val="18"/>
              </w:rPr>
            </w:pPr>
            <w:r w:rsidRPr="00E265F0">
              <w:rPr>
                <w:rFonts w:ascii="Tahoma" w:hAnsi="Tahoma" w:cs="Tahoma"/>
                <w:sz w:val="18"/>
                <w:szCs w:val="18"/>
              </w:rPr>
              <w:t>8</w:t>
            </w:r>
          </w:p>
        </w:tc>
        <w:tc>
          <w:tcPr>
            <w:tcW w:w="4165" w:type="dxa"/>
            <w:tcBorders>
              <w:top w:val="nil"/>
              <w:left w:val="nil"/>
              <w:bottom w:val="single" w:sz="4" w:space="0" w:color="000000"/>
              <w:right w:val="single" w:sz="4" w:space="0" w:color="000000"/>
            </w:tcBorders>
            <w:shd w:val="clear" w:color="auto" w:fill="auto"/>
            <w:hideMark/>
          </w:tcPr>
          <w:p w14:paraId="31A74859" w14:textId="05B2BD9A" w:rsidR="00A407C5" w:rsidRPr="00E265F0" w:rsidRDefault="00A407C5" w:rsidP="00A407C5">
            <w:pPr>
              <w:rPr>
                <w:rFonts w:ascii="Tahoma" w:hAnsi="Tahoma" w:cs="Tahoma"/>
                <w:sz w:val="18"/>
                <w:szCs w:val="18"/>
              </w:rPr>
            </w:pPr>
            <w:r w:rsidRPr="00E265F0">
              <w:rPr>
                <w:rFonts w:ascii="Tahoma" w:hAnsi="Tahoma" w:cs="Tahoma"/>
                <w:sz w:val="18"/>
                <w:szCs w:val="18"/>
              </w:rPr>
              <w:t xml:space="preserve">Rurki nosowo-gardłowe wykonane z miękkiego tworzywa, anatomiczny kształt, cienkościenna konstrukcja, jałowa pakowana pojedynczo. Rozmiary od 6,5 (Ch26), 7,0 (Ch28), 7,5 (Ch30), 8,0 (Ch32), 8,5 (Ch 34). </w:t>
            </w:r>
          </w:p>
        </w:tc>
        <w:tc>
          <w:tcPr>
            <w:tcW w:w="1389" w:type="dxa"/>
            <w:tcBorders>
              <w:top w:val="nil"/>
              <w:left w:val="nil"/>
              <w:bottom w:val="single" w:sz="4" w:space="0" w:color="000000"/>
              <w:right w:val="single" w:sz="4" w:space="0" w:color="000000"/>
            </w:tcBorders>
            <w:shd w:val="clear" w:color="auto" w:fill="auto"/>
            <w:vAlign w:val="bottom"/>
            <w:hideMark/>
          </w:tcPr>
          <w:p w14:paraId="798F47E9" w14:textId="3AD8B623" w:rsidR="00A407C5" w:rsidRPr="00E265F0" w:rsidRDefault="00A407C5" w:rsidP="00A407C5">
            <w:pPr>
              <w:jc w:val="center"/>
              <w:rPr>
                <w:rFonts w:ascii="Tahoma" w:hAnsi="Tahoma" w:cs="Tahoma"/>
                <w:sz w:val="18"/>
                <w:szCs w:val="18"/>
              </w:rPr>
            </w:pPr>
            <w:r w:rsidRPr="00E265F0">
              <w:rPr>
                <w:rFonts w:ascii="Tahoma" w:hAnsi="Tahoma" w:cs="Tahoma"/>
                <w:sz w:val="18"/>
                <w:szCs w:val="18"/>
              </w:rPr>
              <w:t>sztula</w:t>
            </w:r>
          </w:p>
        </w:tc>
        <w:tc>
          <w:tcPr>
            <w:tcW w:w="1135" w:type="dxa"/>
            <w:tcBorders>
              <w:top w:val="nil"/>
              <w:left w:val="nil"/>
              <w:bottom w:val="single" w:sz="4" w:space="0" w:color="000000"/>
              <w:right w:val="nil"/>
            </w:tcBorders>
            <w:shd w:val="clear" w:color="auto" w:fill="auto"/>
            <w:vAlign w:val="bottom"/>
            <w:hideMark/>
          </w:tcPr>
          <w:p w14:paraId="08C69DB9" w14:textId="1B5CA7AF" w:rsidR="00A407C5" w:rsidRPr="00E265F0" w:rsidRDefault="00A407C5" w:rsidP="00A407C5">
            <w:pPr>
              <w:jc w:val="center"/>
              <w:rPr>
                <w:rFonts w:ascii="Tahoma" w:hAnsi="Tahoma" w:cs="Tahoma"/>
                <w:sz w:val="18"/>
                <w:szCs w:val="18"/>
              </w:rPr>
            </w:pPr>
            <w:r w:rsidRPr="00E265F0">
              <w:rPr>
                <w:rFonts w:ascii="Tahoma" w:hAnsi="Tahoma" w:cs="Tahoma"/>
                <w:sz w:val="18"/>
                <w:szCs w:val="18"/>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D813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3733855"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644D97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A567F3E"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5C5A6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04AB9B"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DD64056"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219DBEB" w14:textId="3F0B729F" w:rsidR="00A407C5" w:rsidRPr="00E265F0" w:rsidRDefault="00A407C5" w:rsidP="00A407C5">
            <w:pPr>
              <w:jc w:val="center"/>
              <w:rPr>
                <w:rFonts w:ascii="Tahoma" w:hAnsi="Tahoma" w:cs="Tahoma"/>
                <w:sz w:val="18"/>
                <w:szCs w:val="18"/>
              </w:rPr>
            </w:pPr>
            <w:r w:rsidRPr="00E265F0">
              <w:rPr>
                <w:rFonts w:ascii="Tahoma" w:hAnsi="Tahoma" w:cs="Tahoma"/>
                <w:sz w:val="18"/>
                <w:szCs w:val="18"/>
              </w:rPr>
              <w:t>9</w:t>
            </w:r>
          </w:p>
        </w:tc>
        <w:tc>
          <w:tcPr>
            <w:tcW w:w="4165" w:type="dxa"/>
            <w:tcBorders>
              <w:top w:val="nil"/>
              <w:left w:val="nil"/>
              <w:bottom w:val="single" w:sz="4" w:space="0" w:color="000000"/>
              <w:right w:val="single" w:sz="4" w:space="0" w:color="000000"/>
            </w:tcBorders>
            <w:shd w:val="clear" w:color="auto" w:fill="auto"/>
            <w:hideMark/>
          </w:tcPr>
          <w:p w14:paraId="7516AC58" w14:textId="6BF78D58" w:rsidR="00A407C5" w:rsidRPr="00E265F0" w:rsidRDefault="00A407C5" w:rsidP="00A407C5">
            <w:pPr>
              <w:rPr>
                <w:rFonts w:ascii="Tahoma" w:hAnsi="Tahoma" w:cs="Tahoma"/>
                <w:sz w:val="18"/>
                <w:szCs w:val="18"/>
              </w:rPr>
            </w:pPr>
            <w:r w:rsidRPr="00E265F0">
              <w:rPr>
                <w:rFonts w:ascii="Tahoma" w:hAnsi="Tahoma" w:cs="Tahoma"/>
                <w:sz w:val="18"/>
                <w:szCs w:val="18"/>
              </w:rPr>
              <w:t xml:space="preserve">Nawilżacz (sztuczny nos) o wadze 8g- 8,5g do rurek tracheostomijnych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vAlign w:val="bottom"/>
            <w:hideMark/>
          </w:tcPr>
          <w:p w14:paraId="01DEB458" w14:textId="1213AFF9"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7B9378F" w14:textId="3549AB6B" w:rsidR="00A407C5" w:rsidRPr="00E265F0" w:rsidRDefault="00A407C5" w:rsidP="00A407C5">
            <w:pPr>
              <w:jc w:val="center"/>
              <w:rPr>
                <w:rFonts w:ascii="Tahoma" w:hAnsi="Tahoma" w:cs="Tahoma"/>
                <w:sz w:val="18"/>
                <w:szCs w:val="18"/>
              </w:rPr>
            </w:pPr>
            <w:r w:rsidRPr="00E265F0">
              <w:rPr>
                <w:rFonts w:ascii="Tahoma" w:hAnsi="Tahoma" w:cs="Tahoma"/>
                <w:sz w:val="18"/>
                <w:szCs w:val="18"/>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954D8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5CB359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D2BE2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522F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5AB97A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2E4C7EA"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A7C84EE"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7F6F0565" w14:textId="0A48F753" w:rsidR="00A407C5" w:rsidRPr="00E265F0" w:rsidRDefault="00A407C5" w:rsidP="00A407C5">
            <w:pPr>
              <w:jc w:val="center"/>
              <w:rPr>
                <w:rFonts w:ascii="Tahoma" w:hAnsi="Tahoma" w:cs="Tahoma"/>
                <w:sz w:val="18"/>
                <w:szCs w:val="18"/>
              </w:rPr>
            </w:pPr>
            <w:r w:rsidRPr="00E265F0">
              <w:rPr>
                <w:rFonts w:ascii="Tahoma" w:hAnsi="Tahoma" w:cs="Tahoma"/>
                <w:sz w:val="18"/>
                <w:szCs w:val="18"/>
              </w:rPr>
              <w:t>10</w:t>
            </w:r>
          </w:p>
        </w:tc>
        <w:tc>
          <w:tcPr>
            <w:tcW w:w="4165" w:type="dxa"/>
            <w:tcBorders>
              <w:top w:val="nil"/>
              <w:left w:val="nil"/>
              <w:bottom w:val="single" w:sz="4" w:space="0" w:color="000000"/>
              <w:right w:val="single" w:sz="4" w:space="0" w:color="000000"/>
            </w:tcBorders>
            <w:shd w:val="clear" w:color="auto" w:fill="auto"/>
            <w:hideMark/>
          </w:tcPr>
          <w:p w14:paraId="612EF1F2" w14:textId="6737CE04" w:rsidR="00A407C5" w:rsidRPr="00E265F0" w:rsidRDefault="00A407C5" w:rsidP="00A407C5">
            <w:pPr>
              <w:rPr>
                <w:rFonts w:ascii="Tahoma" w:hAnsi="Tahoma" w:cs="Tahoma"/>
                <w:sz w:val="18"/>
                <w:szCs w:val="18"/>
              </w:rPr>
            </w:pPr>
            <w:r w:rsidRPr="00E265F0">
              <w:rPr>
                <w:rFonts w:ascii="Tahoma" w:hAnsi="Tahoma" w:cs="Tahoma"/>
                <w:color w:val="000000"/>
                <w:sz w:val="18"/>
                <w:szCs w:val="18"/>
              </w:rPr>
              <w:t>Maska anestetyczna z nadmuchiwanym kołnierzem,  jałowe, pakowane pojedynczo. Rozmiar 0-5.</w:t>
            </w:r>
          </w:p>
        </w:tc>
        <w:tc>
          <w:tcPr>
            <w:tcW w:w="1389" w:type="dxa"/>
            <w:tcBorders>
              <w:top w:val="nil"/>
              <w:left w:val="nil"/>
              <w:bottom w:val="single" w:sz="4" w:space="0" w:color="000000"/>
              <w:right w:val="single" w:sz="4" w:space="0" w:color="000000"/>
            </w:tcBorders>
            <w:shd w:val="clear" w:color="auto" w:fill="auto"/>
            <w:vAlign w:val="bottom"/>
            <w:hideMark/>
          </w:tcPr>
          <w:p w14:paraId="6104AD4D" w14:textId="5EC56A7A"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0B793B64" w14:textId="538820DE" w:rsidR="00A407C5" w:rsidRPr="00E265F0" w:rsidRDefault="00A407C5" w:rsidP="00A407C5">
            <w:pPr>
              <w:jc w:val="center"/>
              <w:rPr>
                <w:rFonts w:ascii="Tahoma" w:hAnsi="Tahoma" w:cs="Tahoma"/>
                <w:sz w:val="18"/>
                <w:szCs w:val="18"/>
              </w:rPr>
            </w:pPr>
            <w:r w:rsidRPr="00E265F0">
              <w:rPr>
                <w:rFonts w:ascii="Tahoma" w:hAnsi="Tahoma" w:cs="Tahoma"/>
                <w:sz w:val="18"/>
                <w:szCs w:val="18"/>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E82BB1"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E10044"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D3F7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9D6A88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B0B0A5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198B5A1"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541EFAE4"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76047514" w14:textId="4870F79C" w:rsidR="00A407C5" w:rsidRPr="00E265F0" w:rsidRDefault="00A407C5" w:rsidP="00A407C5">
            <w:pPr>
              <w:jc w:val="center"/>
              <w:rPr>
                <w:rFonts w:ascii="Tahoma" w:hAnsi="Tahoma" w:cs="Tahoma"/>
                <w:sz w:val="18"/>
                <w:szCs w:val="18"/>
              </w:rPr>
            </w:pPr>
            <w:r w:rsidRPr="00E265F0">
              <w:rPr>
                <w:rFonts w:ascii="Tahoma" w:hAnsi="Tahoma" w:cs="Tahoma"/>
                <w:sz w:val="18"/>
                <w:szCs w:val="18"/>
              </w:rPr>
              <w:t>11</w:t>
            </w:r>
          </w:p>
        </w:tc>
        <w:tc>
          <w:tcPr>
            <w:tcW w:w="4165" w:type="dxa"/>
            <w:tcBorders>
              <w:top w:val="nil"/>
              <w:left w:val="nil"/>
              <w:bottom w:val="single" w:sz="4" w:space="0" w:color="000000"/>
              <w:right w:val="single" w:sz="4" w:space="0" w:color="000000"/>
            </w:tcBorders>
            <w:shd w:val="clear" w:color="auto" w:fill="auto"/>
            <w:hideMark/>
          </w:tcPr>
          <w:p w14:paraId="240C64AC" w14:textId="667FA4F1" w:rsidR="00A407C5" w:rsidRPr="00E265F0" w:rsidRDefault="00A407C5" w:rsidP="00A407C5">
            <w:pPr>
              <w:rPr>
                <w:rFonts w:ascii="Tahoma" w:hAnsi="Tahoma" w:cs="Tahoma"/>
                <w:sz w:val="18"/>
                <w:szCs w:val="18"/>
              </w:rPr>
            </w:pPr>
            <w:r w:rsidRPr="00E265F0">
              <w:rPr>
                <w:rFonts w:ascii="Tahoma" w:hAnsi="Tahoma" w:cs="Tahoma"/>
                <w:color w:val="000000"/>
                <w:sz w:val="18"/>
                <w:szCs w:val="18"/>
              </w:rPr>
              <w:t>Obwód oddechowy rozciągliwy z workiem /dodatkowe ramię/,wykonany z wysokiej jakości EVA pozbawionego PVC</w:t>
            </w:r>
            <w:r w:rsidRPr="00E265F0">
              <w:rPr>
                <w:rFonts w:ascii="Tahoma" w:hAnsi="Tahoma" w:cs="Tahoma"/>
                <w:color w:val="000000"/>
                <w:sz w:val="18"/>
                <w:szCs w:val="18"/>
              </w:rPr>
              <w:br/>
            </w:r>
            <w:r w:rsidRPr="00E265F0">
              <w:rPr>
                <w:rFonts w:ascii="Tahoma" w:hAnsi="Tahoma" w:cs="Tahoma"/>
                <w:color w:val="000000"/>
                <w:sz w:val="18"/>
                <w:szCs w:val="18"/>
              </w:rPr>
              <w:lastRenderedPageBreak/>
              <w:t>wersja dla dorosłych i dla dzieci, uniwersalne połączenie 15F/22M oraz 22F umożliwiające podłączenie do kompatybilnych produktów oraz urządzeń do wentylacji mechanicznej lub aparatu do znieczulenia</w:t>
            </w:r>
            <w:r w:rsidRPr="00E265F0">
              <w:rPr>
                <w:rFonts w:ascii="Tahoma" w:hAnsi="Tahoma" w:cs="Tahoma"/>
                <w:color w:val="000000"/>
                <w:sz w:val="18"/>
                <w:szCs w:val="18"/>
              </w:rPr>
              <w:br/>
              <w:t>rozciągliwe ramiona o długości maksymalnej 160cm, regulowana długość obwodu umożliwiająca dopasowanie długości układu oddechowego oraz optymalizację przestrzeni martwej, bezlateksowy worek oddechowy o pojemności 3 litrów (dla dorosłych) lub 1 litrowy (dla dzieci),dodatkowa rozciągliwa rura o długości 100cm</w:t>
            </w:r>
          </w:p>
        </w:tc>
        <w:tc>
          <w:tcPr>
            <w:tcW w:w="1389" w:type="dxa"/>
            <w:tcBorders>
              <w:top w:val="nil"/>
              <w:left w:val="nil"/>
              <w:bottom w:val="single" w:sz="4" w:space="0" w:color="000000"/>
              <w:right w:val="single" w:sz="4" w:space="0" w:color="000000"/>
            </w:tcBorders>
            <w:shd w:val="clear" w:color="auto" w:fill="auto"/>
            <w:vAlign w:val="bottom"/>
            <w:hideMark/>
          </w:tcPr>
          <w:p w14:paraId="0A7EDD40" w14:textId="57B7F500"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komp.</w:t>
            </w:r>
          </w:p>
        </w:tc>
        <w:tc>
          <w:tcPr>
            <w:tcW w:w="1135" w:type="dxa"/>
            <w:tcBorders>
              <w:top w:val="nil"/>
              <w:left w:val="nil"/>
              <w:bottom w:val="single" w:sz="4" w:space="0" w:color="000000"/>
              <w:right w:val="nil"/>
            </w:tcBorders>
            <w:shd w:val="clear" w:color="auto" w:fill="auto"/>
            <w:vAlign w:val="bottom"/>
            <w:hideMark/>
          </w:tcPr>
          <w:p w14:paraId="3FFA8DA8" w14:textId="5418BC5A" w:rsidR="00A407C5" w:rsidRPr="00E265F0" w:rsidRDefault="00A407C5" w:rsidP="00A407C5">
            <w:pPr>
              <w:jc w:val="center"/>
              <w:rPr>
                <w:rFonts w:ascii="Tahoma" w:hAnsi="Tahoma" w:cs="Tahoma"/>
                <w:sz w:val="18"/>
                <w:szCs w:val="18"/>
              </w:rPr>
            </w:pPr>
            <w:r w:rsidRPr="00E265F0">
              <w:rPr>
                <w:rFonts w:ascii="Tahoma" w:hAnsi="Tahoma" w:cs="Tahoma"/>
                <w:sz w:val="18"/>
                <w:szCs w:val="18"/>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1942B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6215AC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A40DCF"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8B29AA9"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E424C7"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63C8E7"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A407C5" w:rsidRPr="00E265F0" w14:paraId="6C6A684B"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38BE6C7" w14:textId="6A049B12" w:rsidR="00A407C5" w:rsidRPr="00E265F0" w:rsidRDefault="00A407C5" w:rsidP="00A407C5">
            <w:pPr>
              <w:jc w:val="center"/>
              <w:rPr>
                <w:rFonts w:ascii="Tahoma" w:hAnsi="Tahoma" w:cs="Tahoma"/>
                <w:sz w:val="18"/>
                <w:szCs w:val="18"/>
              </w:rPr>
            </w:pPr>
            <w:r w:rsidRPr="00E265F0">
              <w:rPr>
                <w:rFonts w:ascii="Tahoma" w:hAnsi="Tahoma" w:cs="Tahoma"/>
                <w:sz w:val="18"/>
                <w:szCs w:val="18"/>
              </w:rPr>
              <w:lastRenderedPageBreak/>
              <w:t>12</w:t>
            </w:r>
          </w:p>
        </w:tc>
        <w:tc>
          <w:tcPr>
            <w:tcW w:w="4165" w:type="dxa"/>
            <w:tcBorders>
              <w:top w:val="nil"/>
              <w:left w:val="nil"/>
              <w:bottom w:val="single" w:sz="4" w:space="0" w:color="000000"/>
              <w:right w:val="single" w:sz="4" w:space="0" w:color="000000"/>
            </w:tcBorders>
            <w:shd w:val="clear" w:color="auto" w:fill="auto"/>
            <w:hideMark/>
          </w:tcPr>
          <w:p w14:paraId="692133FC" w14:textId="29181AFB" w:rsidR="00A407C5" w:rsidRPr="00E265F0" w:rsidRDefault="00A407C5" w:rsidP="00A407C5">
            <w:pPr>
              <w:rPr>
                <w:rFonts w:ascii="Tahoma" w:hAnsi="Tahoma" w:cs="Tahoma"/>
                <w:sz w:val="18"/>
                <w:szCs w:val="18"/>
              </w:rPr>
            </w:pPr>
            <w:r w:rsidRPr="00E265F0">
              <w:rPr>
                <w:rFonts w:ascii="Tahoma" w:hAnsi="Tahoma" w:cs="Tahoma"/>
                <w:color w:val="000000"/>
                <w:sz w:val="18"/>
                <w:szCs w:val="18"/>
              </w:rPr>
              <w:t>Prowadnica do trudnych intubacji zagięta,</w:t>
            </w:r>
            <w:r w:rsidR="000E7A40" w:rsidRPr="00E265F0">
              <w:rPr>
                <w:rFonts w:ascii="Tahoma" w:hAnsi="Tahoma" w:cs="Tahoma"/>
                <w:color w:val="000000"/>
                <w:sz w:val="18"/>
                <w:szCs w:val="18"/>
              </w:rPr>
              <w:t xml:space="preserve"> </w:t>
            </w:r>
            <w:r w:rsidRPr="00E265F0">
              <w:rPr>
                <w:rFonts w:ascii="Tahoma" w:hAnsi="Tahoma" w:cs="Tahoma"/>
                <w:color w:val="000000"/>
                <w:sz w:val="18"/>
                <w:szCs w:val="18"/>
              </w:rPr>
              <w:t>wyraźna, czytelna skala co 1 cm, dostępna w rozmiarach 6, 10, 15 Fr i długościach 535, 600, 800 mm, jednorazowego użytku, nie zawiera PVC, pakowana po 1 szt.</w:t>
            </w:r>
          </w:p>
        </w:tc>
        <w:tc>
          <w:tcPr>
            <w:tcW w:w="1389" w:type="dxa"/>
            <w:tcBorders>
              <w:top w:val="nil"/>
              <w:left w:val="nil"/>
              <w:bottom w:val="single" w:sz="4" w:space="0" w:color="000000"/>
              <w:right w:val="single" w:sz="4" w:space="0" w:color="000000"/>
            </w:tcBorders>
            <w:shd w:val="clear" w:color="auto" w:fill="auto"/>
            <w:vAlign w:val="bottom"/>
            <w:hideMark/>
          </w:tcPr>
          <w:p w14:paraId="39D446A1" w14:textId="32019E5C" w:rsidR="00A407C5" w:rsidRPr="00E265F0" w:rsidRDefault="00A407C5" w:rsidP="00A407C5">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1FA66089" w14:textId="3ADEEF2F" w:rsidR="00A407C5" w:rsidRPr="00E265F0" w:rsidRDefault="00A407C5" w:rsidP="00A407C5">
            <w:pPr>
              <w:jc w:val="center"/>
              <w:rPr>
                <w:rFonts w:ascii="Tahoma" w:hAnsi="Tahoma" w:cs="Tahoma"/>
                <w:sz w:val="18"/>
                <w:szCs w:val="18"/>
              </w:rPr>
            </w:pPr>
            <w:r w:rsidRPr="00E265F0">
              <w:rPr>
                <w:rFonts w:ascii="Tahoma" w:hAnsi="Tahoma" w:cs="Tahoma"/>
                <w:sz w:val="18"/>
                <w:szCs w:val="18"/>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23DA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8937633"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2A5028"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51C8E6"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2950C80" w14:textId="77777777" w:rsidR="00A407C5" w:rsidRPr="00E265F0" w:rsidRDefault="00A407C5" w:rsidP="00A407C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B0D6863" w14:textId="77777777" w:rsidR="00A407C5" w:rsidRPr="00E265F0" w:rsidRDefault="00A407C5" w:rsidP="00A407C5">
            <w:pPr>
              <w:spacing w:after="0" w:line="240" w:lineRule="auto"/>
              <w:rPr>
                <w:rFonts w:ascii="Tahoma" w:eastAsia="Times New Roman" w:hAnsi="Tahoma" w:cs="Tahoma"/>
                <w:sz w:val="18"/>
                <w:szCs w:val="18"/>
                <w:lang w:eastAsia="pl-PL"/>
              </w:rPr>
            </w:pPr>
          </w:p>
        </w:tc>
      </w:tr>
      <w:tr w:rsidR="00EE01FC" w:rsidRPr="00E265F0" w14:paraId="195A62EC" w14:textId="77777777"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F9088CE"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6DD2D90"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E29C84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3F512E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3BE2E9DB"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0B324A6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35D3513"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49C9E3B5"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61316D5F"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403DAE74"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3B91B5DA" w14:textId="77777777" w:rsidR="00BC0598" w:rsidRPr="00E265F0" w:rsidRDefault="00BC0598" w:rsidP="00BC0598">
      <w:pPr>
        <w:rPr>
          <w:rFonts w:ascii="Tahoma" w:hAnsi="Tahoma" w:cs="Tahoma"/>
          <w:sz w:val="18"/>
          <w:szCs w:val="18"/>
        </w:rPr>
      </w:pPr>
    </w:p>
    <w:p w14:paraId="5FFA35E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CF394C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79E4073"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D1B462F" w14:textId="77777777" w:rsidR="00BC0598" w:rsidRPr="00E265F0" w:rsidRDefault="00BC0598" w:rsidP="00EC03AF">
      <w:pPr>
        <w:jc w:val="right"/>
        <w:rPr>
          <w:rFonts w:ascii="Tahoma" w:hAnsi="Tahoma" w:cs="Tahoma"/>
          <w:b/>
          <w:sz w:val="18"/>
          <w:szCs w:val="18"/>
        </w:rPr>
      </w:pPr>
    </w:p>
    <w:p w14:paraId="3A603AB6" w14:textId="77777777" w:rsidR="00BC0598" w:rsidRPr="00E265F0" w:rsidRDefault="00110B37" w:rsidP="00BC0598">
      <w:pPr>
        <w:rPr>
          <w:rFonts w:ascii="Tahoma" w:hAnsi="Tahoma" w:cs="Tahoma"/>
          <w:b/>
          <w:sz w:val="18"/>
          <w:szCs w:val="18"/>
        </w:rPr>
      </w:pPr>
      <w:r w:rsidRPr="00E265F0">
        <w:rPr>
          <w:rFonts w:ascii="Tahoma" w:hAnsi="Tahoma" w:cs="Tahoma"/>
          <w:b/>
          <w:sz w:val="18"/>
          <w:szCs w:val="18"/>
        </w:rPr>
        <w:t>Zadanie nr 16 Tracheostomia</w:t>
      </w:r>
    </w:p>
    <w:tbl>
      <w:tblPr>
        <w:tblW w:w="15174" w:type="dxa"/>
        <w:tblInd w:w="-356" w:type="dxa"/>
        <w:tblCellMar>
          <w:left w:w="70" w:type="dxa"/>
          <w:right w:w="70" w:type="dxa"/>
        </w:tblCellMar>
        <w:tblLook w:val="04A0" w:firstRow="1" w:lastRow="0" w:firstColumn="1" w:lastColumn="0" w:noHBand="0" w:noVBand="1"/>
      </w:tblPr>
      <w:tblGrid>
        <w:gridCol w:w="448"/>
        <w:gridCol w:w="4500"/>
        <w:gridCol w:w="932"/>
        <w:gridCol w:w="1086"/>
        <w:gridCol w:w="1290"/>
        <w:gridCol w:w="1548"/>
        <w:gridCol w:w="1289"/>
        <w:gridCol w:w="902"/>
        <w:gridCol w:w="784"/>
        <w:gridCol w:w="2395"/>
      </w:tblGrid>
      <w:tr w:rsidR="00752D5E" w:rsidRPr="00E265F0" w14:paraId="0FEB76AE" w14:textId="77777777" w:rsidTr="00752D5E">
        <w:trPr>
          <w:trHeight w:val="1071"/>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B9367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57" w:type="dxa"/>
            <w:tcBorders>
              <w:top w:val="single" w:sz="4" w:space="0" w:color="000000"/>
              <w:left w:val="nil"/>
              <w:bottom w:val="single" w:sz="4" w:space="0" w:color="000000"/>
              <w:right w:val="single" w:sz="4" w:space="0" w:color="000000"/>
            </w:tcBorders>
            <w:shd w:val="clear" w:color="auto" w:fill="auto"/>
            <w:vAlign w:val="bottom"/>
            <w:hideMark/>
          </w:tcPr>
          <w:p w14:paraId="146ACDE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848" w:type="dxa"/>
            <w:tcBorders>
              <w:top w:val="single" w:sz="4" w:space="0" w:color="000000"/>
              <w:left w:val="nil"/>
              <w:bottom w:val="single" w:sz="4" w:space="0" w:color="000000"/>
              <w:right w:val="single" w:sz="4" w:space="0" w:color="000000"/>
            </w:tcBorders>
            <w:shd w:val="clear" w:color="auto" w:fill="auto"/>
            <w:vAlign w:val="bottom"/>
            <w:hideMark/>
          </w:tcPr>
          <w:p w14:paraId="606A78A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86" w:type="dxa"/>
            <w:tcBorders>
              <w:top w:val="single" w:sz="4" w:space="0" w:color="000000"/>
              <w:left w:val="nil"/>
              <w:bottom w:val="single" w:sz="4" w:space="0" w:color="000000"/>
              <w:right w:val="single" w:sz="4" w:space="0" w:color="000000"/>
            </w:tcBorders>
            <w:shd w:val="clear" w:color="auto" w:fill="auto"/>
            <w:vAlign w:val="bottom"/>
            <w:hideMark/>
          </w:tcPr>
          <w:p w14:paraId="6FA4698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290" w:type="dxa"/>
            <w:tcBorders>
              <w:top w:val="single" w:sz="4" w:space="0" w:color="000000"/>
              <w:left w:val="nil"/>
              <w:bottom w:val="nil"/>
              <w:right w:val="single" w:sz="4" w:space="0" w:color="000000"/>
            </w:tcBorders>
            <w:shd w:val="clear" w:color="auto" w:fill="auto"/>
            <w:vAlign w:val="bottom"/>
            <w:hideMark/>
          </w:tcPr>
          <w:p w14:paraId="117224D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14:paraId="62FCCF4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1289" w:type="dxa"/>
            <w:tcBorders>
              <w:top w:val="single" w:sz="4" w:space="0" w:color="000000"/>
              <w:left w:val="nil"/>
              <w:bottom w:val="nil"/>
              <w:right w:val="single" w:sz="4" w:space="0" w:color="000000"/>
            </w:tcBorders>
            <w:shd w:val="clear" w:color="auto" w:fill="auto"/>
            <w:vAlign w:val="bottom"/>
            <w:hideMark/>
          </w:tcPr>
          <w:p w14:paraId="17A8E25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902" w:type="dxa"/>
            <w:tcBorders>
              <w:top w:val="single" w:sz="4" w:space="0" w:color="000000"/>
              <w:left w:val="nil"/>
              <w:bottom w:val="nil"/>
              <w:right w:val="single" w:sz="4" w:space="0" w:color="000000"/>
            </w:tcBorders>
            <w:shd w:val="clear" w:color="auto" w:fill="auto"/>
            <w:vAlign w:val="bottom"/>
            <w:hideMark/>
          </w:tcPr>
          <w:p w14:paraId="44FED2C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774" w:type="dxa"/>
            <w:tcBorders>
              <w:top w:val="single" w:sz="4" w:space="0" w:color="000000"/>
              <w:left w:val="nil"/>
              <w:bottom w:val="nil"/>
              <w:right w:val="single" w:sz="4" w:space="0" w:color="000000"/>
            </w:tcBorders>
            <w:shd w:val="clear" w:color="auto" w:fill="auto"/>
            <w:vAlign w:val="bottom"/>
            <w:hideMark/>
          </w:tcPr>
          <w:p w14:paraId="7EE9139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2732" w:type="dxa"/>
            <w:tcBorders>
              <w:top w:val="single" w:sz="4" w:space="0" w:color="000000"/>
              <w:left w:val="nil"/>
              <w:bottom w:val="nil"/>
              <w:right w:val="single" w:sz="4" w:space="0" w:color="000000"/>
            </w:tcBorders>
          </w:tcPr>
          <w:p w14:paraId="4EA0F533"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752D5E" w:rsidRPr="00E265F0" w14:paraId="7DF87D34"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573499D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57" w:type="dxa"/>
            <w:tcBorders>
              <w:top w:val="nil"/>
              <w:left w:val="nil"/>
              <w:bottom w:val="single" w:sz="4" w:space="0" w:color="000000"/>
              <w:right w:val="single" w:sz="4" w:space="0" w:color="000000"/>
            </w:tcBorders>
            <w:shd w:val="clear" w:color="auto" w:fill="auto"/>
            <w:vAlign w:val="bottom"/>
            <w:hideMark/>
          </w:tcPr>
          <w:p w14:paraId="17FDF85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848" w:type="dxa"/>
            <w:tcBorders>
              <w:top w:val="nil"/>
              <w:left w:val="nil"/>
              <w:bottom w:val="single" w:sz="4" w:space="0" w:color="000000"/>
              <w:right w:val="single" w:sz="4" w:space="0" w:color="000000"/>
            </w:tcBorders>
            <w:shd w:val="clear" w:color="auto" w:fill="auto"/>
            <w:vAlign w:val="bottom"/>
            <w:hideMark/>
          </w:tcPr>
          <w:p w14:paraId="052DD0E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86" w:type="dxa"/>
            <w:tcBorders>
              <w:top w:val="nil"/>
              <w:left w:val="nil"/>
              <w:bottom w:val="single" w:sz="4" w:space="0" w:color="000000"/>
              <w:right w:val="single" w:sz="4" w:space="0" w:color="000000"/>
            </w:tcBorders>
            <w:shd w:val="clear" w:color="auto" w:fill="auto"/>
            <w:vAlign w:val="bottom"/>
            <w:hideMark/>
          </w:tcPr>
          <w:p w14:paraId="49B485A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290" w:type="dxa"/>
            <w:tcBorders>
              <w:top w:val="single" w:sz="4" w:space="0" w:color="000000"/>
              <w:left w:val="nil"/>
              <w:bottom w:val="nil"/>
              <w:right w:val="single" w:sz="4" w:space="0" w:color="000000"/>
            </w:tcBorders>
            <w:shd w:val="clear" w:color="auto" w:fill="auto"/>
            <w:vAlign w:val="bottom"/>
            <w:hideMark/>
          </w:tcPr>
          <w:p w14:paraId="2D7795E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14:paraId="5FBDC68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1289" w:type="dxa"/>
            <w:tcBorders>
              <w:top w:val="single" w:sz="4" w:space="0" w:color="000000"/>
              <w:left w:val="nil"/>
              <w:bottom w:val="nil"/>
              <w:right w:val="single" w:sz="4" w:space="0" w:color="000000"/>
            </w:tcBorders>
            <w:shd w:val="clear" w:color="auto" w:fill="auto"/>
            <w:vAlign w:val="bottom"/>
            <w:hideMark/>
          </w:tcPr>
          <w:p w14:paraId="0E75470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902" w:type="dxa"/>
            <w:tcBorders>
              <w:top w:val="single" w:sz="4" w:space="0" w:color="000000"/>
              <w:left w:val="nil"/>
              <w:bottom w:val="nil"/>
              <w:right w:val="single" w:sz="4" w:space="0" w:color="000000"/>
            </w:tcBorders>
            <w:shd w:val="clear" w:color="auto" w:fill="auto"/>
            <w:vAlign w:val="bottom"/>
            <w:hideMark/>
          </w:tcPr>
          <w:p w14:paraId="44330DF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774" w:type="dxa"/>
            <w:tcBorders>
              <w:top w:val="single" w:sz="4" w:space="0" w:color="000000"/>
              <w:left w:val="nil"/>
              <w:bottom w:val="nil"/>
              <w:right w:val="single" w:sz="4" w:space="0" w:color="000000"/>
            </w:tcBorders>
            <w:shd w:val="clear" w:color="auto" w:fill="auto"/>
            <w:vAlign w:val="bottom"/>
            <w:hideMark/>
          </w:tcPr>
          <w:p w14:paraId="75ACAE6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2732" w:type="dxa"/>
            <w:tcBorders>
              <w:top w:val="single" w:sz="4" w:space="0" w:color="000000"/>
              <w:left w:val="nil"/>
              <w:bottom w:val="nil"/>
              <w:right w:val="single" w:sz="4" w:space="0" w:color="000000"/>
            </w:tcBorders>
          </w:tcPr>
          <w:p w14:paraId="7CAC6DAD"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752D5E" w:rsidRPr="00E265F0" w14:paraId="7C5194A1"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40E841BB" w14:textId="480E162C"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1</w:t>
            </w:r>
          </w:p>
        </w:tc>
        <w:tc>
          <w:tcPr>
            <w:tcW w:w="4257" w:type="dxa"/>
            <w:tcBorders>
              <w:top w:val="nil"/>
              <w:left w:val="nil"/>
              <w:bottom w:val="single" w:sz="4" w:space="0" w:color="000000"/>
              <w:right w:val="single" w:sz="4" w:space="0" w:color="000000"/>
            </w:tcBorders>
            <w:shd w:val="clear" w:color="auto" w:fill="auto"/>
            <w:hideMark/>
          </w:tcPr>
          <w:p w14:paraId="292E76EE" w14:textId="3A29E27A" w:rsidR="0020690B" w:rsidRPr="00E265F0" w:rsidRDefault="0020690B" w:rsidP="0020690B">
            <w:pPr>
              <w:rPr>
                <w:rFonts w:ascii="Tahoma" w:hAnsi="Tahoma" w:cs="Tahoma"/>
                <w:sz w:val="18"/>
                <w:szCs w:val="18"/>
              </w:rPr>
            </w:pPr>
            <w:r w:rsidRPr="00E265F0">
              <w:rPr>
                <w:rFonts w:ascii="Tahoma" w:hAnsi="Tahoma" w:cs="Tahoma"/>
                <w:sz w:val="18"/>
                <w:szCs w:val="18"/>
              </w:rPr>
              <w:t xml:space="preserve">Rurka tracheotomijna (zbrojoną, z regulowanym położeniem kołnierza), wykonaną </w:t>
            </w:r>
            <w:r w:rsidRPr="00E265F0">
              <w:rPr>
                <w:rFonts w:ascii="Tahoma" w:hAnsi="Tahoma" w:cs="Tahoma"/>
                <w:sz w:val="18"/>
                <w:szCs w:val="18"/>
              </w:rPr>
              <w:br/>
              <w:t>z czystego 100% silikonu, z mankietem niskociśnieniowym, posiadającą centymetrowe znaczniki głębokości, oznaczenie na kołnierzu średnicy wewn. i zewn, długości, rodzaju i średnicy mankietu, samoblokujący się mandryn z otworem na prowadnicę Seldingera; łącznik 15 mm, w zestawie z opaską do mocowania; rurka sterylna; rozmiary: 6,0; 7,0; 8,0; 9,0 mm.</w:t>
            </w:r>
          </w:p>
        </w:tc>
        <w:tc>
          <w:tcPr>
            <w:tcW w:w="848" w:type="dxa"/>
            <w:tcBorders>
              <w:top w:val="nil"/>
              <w:left w:val="nil"/>
              <w:bottom w:val="single" w:sz="4" w:space="0" w:color="000000"/>
              <w:right w:val="single" w:sz="4" w:space="0" w:color="000000"/>
            </w:tcBorders>
            <w:shd w:val="clear" w:color="auto" w:fill="auto"/>
            <w:vAlign w:val="bottom"/>
            <w:hideMark/>
          </w:tcPr>
          <w:p w14:paraId="769553B0" w14:textId="4775D639"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59B86EDD" w14:textId="65199152" w:rsidR="0020690B" w:rsidRPr="00E265F0" w:rsidRDefault="0020690B" w:rsidP="0020690B">
            <w:pPr>
              <w:jc w:val="center"/>
              <w:rPr>
                <w:rFonts w:ascii="Tahoma" w:hAnsi="Tahoma" w:cs="Tahoma"/>
                <w:sz w:val="18"/>
                <w:szCs w:val="18"/>
              </w:rPr>
            </w:pPr>
            <w:r w:rsidRPr="00E265F0">
              <w:rPr>
                <w:rFonts w:ascii="Tahoma" w:hAnsi="Tahoma" w:cs="Tahoma"/>
                <w:sz w:val="18"/>
                <w:szCs w:val="18"/>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1EBBB"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A3D176F"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14B8E780"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1495DBD1"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541E8AE2"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732" w:type="dxa"/>
            <w:tcBorders>
              <w:top w:val="single" w:sz="4" w:space="0" w:color="000000"/>
              <w:left w:val="nil"/>
              <w:bottom w:val="single" w:sz="4" w:space="0" w:color="000000"/>
              <w:right w:val="single" w:sz="4" w:space="0" w:color="000000"/>
            </w:tcBorders>
          </w:tcPr>
          <w:p w14:paraId="32C2F584"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139D3F48"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60BFCFDC" w14:textId="20BAA997" w:rsidR="0020690B" w:rsidRPr="00E265F0" w:rsidRDefault="0020690B" w:rsidP="0020690B">
            <w:pPr>
              <w:jc w:val="center"/>
              <w:rPr>
                <w:rFonts w:ascii="Tahoma" w:hAnsi="Tahoma" w:cs="Tahoma"/>
                <w:sz w:val="18"/>
                <w:szCs w:val="18"/>
              </w:rPr>
            </w:pPr>
            <w:r w:rsidRPr="00E265F0">
              <w:rPr>
                <w:rFonts w:ascii="Tahoma" w:hAnsi="Tahoma" w:cs="Tahoma"/>
                <w:sz w:val="18"/>
                <w:szCs w:val="18"/>
              </w:rPr>
              <w:t>2</w:t>
            </w:r>
          </w:p>
        </w:tc>
        <w:tc>
          <w:tcPr>
            <w:tcW w:w="4257" w:type="dxa"/>
            <w:tcBorders>
              <w:top w:val="nil"/>
              <w:left w:val="nil"/>
              <w:bottom w:val="single" w:sz="4" w:space="0" w:color="000000"/>
              <w:right w:val="single" w:sz="4" w:space="0" w:color="000000"/>
            </w:tcBorders>
            <w:shd w:val="clear" w:color="auto" w:fill="auto"/>
            <w:hideMark/>
          </w:tcPr>
          <w:p w14:paraId="39961000" w14:textId="510D9D45" w:rsidR="0020690B" w:rsidRPr="00E265F0" w:rsidRDefault="0020690B" w:rsidP="0020690B">
            <w:pPr>
              <w:rPr>
                <w:rFonts w:ascii="Tahoma" w:hAnsi="Tahoma" w:cs="Tahoma"/>
                <w:sz w:val="18"/>
                <w:szCs w:val="18"/>
              </w:rPr>
            </w:pPr>
            <w:r w:rsidRPr="00E265F0">
              <w:rPr>
                <w:rFonts w:ascii="Tahoma" w:hAnsi="Tahoma" w:cs="Tahoma"/>
                <w:sz w:val="18"/>
                <w:szCs w:val="18"/>
              </w:rPr>
              <w:t xml:space="preserve">Rurka tracheotomijna z odsysaniem z przestrzeni podgłośniowej, z miękkim, cienkościennym mankietem niskociśnieniowym oraz systemem ograniczania wzrostu ciśnienia wewnątrz mankietu typu Soft Seal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Seldingera umożliwiający założenie bądź wymianę rurki, sterylne, pakowane w opakowanie typu blister. </w:t>
            </w:r>
            <w:r w:rsidRPr="00E265F0">
              <w:rPr>
                <w:rFonts w:ascii="Tahoma" w:hAnsi="Tahoma" w:cs="Tahoma"/>
                <w:sz w:val="18"/>
                <w:szCs w:val="18"/>
              </w:rPr>
              <w:br/>
              <w:t>Rozmiary od 6,0mm do 10,0mm co 1,0mm oraz 7,5mm i 8,5mm.</w:t>
            </w:r>
          </w:p>
        </w:tc>
        <w:tc>
          <w:tcPr>
            <w:tcW w:w="848" w:type="dxa"/>
            <w:tcBorders>
              <w:top w:val="nil"/>
              <w:left w:val="nil"/>
              <w:bottom w:val="single" w:sz="4" w:space="0" w:color="000000"/>
              <w:right w:val="single" w:sz="4" w:space="0" w:color="000000"/>
            </w:tcBorders>
            <w:shd w:val="clear" w:color="auto" w:fill="auto"/>
            <w:vAlign w:val="bottom"/>
            <w:hideMark/>
          </w:tcPr>
          <w:p w14:paraId="4CF0AB1D" w14:textId="386EFE48"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47E14C94" w14:textId="348D5101" w:rsidR="0020690B" w:rsidRPr="00E265F0" w:rsidRDefault="0020690B" w:rsidP="0020690B">
            <w:pPr>
              <w:jc w:val="center"/>
              <w:rPr>
                <w:rFonts w:ascii="Tahoma" w:hAnsi="Tahoma" w:cs="Tahoma"/>
                <w:sz w:val="18"/>
                <w:szCs w:val="18"/>
              </w:rPr>
            </w:pPr>
            <w:r w:rsidRPr="00E265F0">
              <w:rPr>
                <w:rFonts w:ascii="Tahoma" w:hAnsi="Tahoma" w:cs="Tahoma"/>
                <w:sz w:val="18"/>
                <w:szCs w:val="18"/>
              </w:rPr>
              <w:t>150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43A9D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23D6D840"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0432C58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2ACF8675"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766610D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44A1F0BC"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09291402"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12915E9D" w14:textId="61788D9E" w:rsidR="0020690B" w:rsidRPr="00E265F0" w:rsidRDefault="0020690B" w:rsidP="0020690B">
            <w:pPr>
              <w:jc w:val="center"/>
              <w:rPr>
                <w:rFonts w:ascii="Tahoma" w:hAnsi="Tahoma" w:cs="Tahoma"/>
                <w:sz w:val="18"/>
                <w:szCs w:val="18"/>
              </w:rPr>
            </w:pPr>
            <w:r w:rsidRPr="00E265F0">
              <w:rPr>
                <w:rFonts w:ascii="Tahoma" w:hAnsi="Tahoma" w:cs="Tahoma"/>
                <w:sz w:val="18"/>
                <w:szCs w:val="18"/>
              </w:rPr>
              <w:t>3</w:t>
            </w:r>
          </w:p>
        </w:tc>
        <w:tc>
          <w:tcPr>
            <w:tcW w:w="4257" w:type="dxa"/>
            <w:tcBorders>
              <w:top w:val="nil"/>
              <w:left w:val="nil"/>
              <w:bottom w:val="single" w:sz="4" w:space="0" w:color="000000"/>
              <w:right w:val="single" w:sz="4" w:space="0" w:color="000000"/>
            </w:tcBorders>
            <w:shd w:val="clear" w:color="auto" w:fill="auto"/>
            <w:hideMark/>
          </w:tcPr>
          <w:p w14:paraId="6DE75C03" w14:textId="1DF6B7E7" w:rsidR="0020690B" w:rsidRPr="00E265F0" w:rsidRDefault="0020690B" w:rsidP="0020690B">
            <w:pPr>
              <w:rPr>
                <w:rFonts w:ascii="Tahoma" w:hAnsi="Tahoma" w:cs="Tahoma"/>
                <w:sz w:val="18"/>
                <w:szCs w:val="18"/>
              </w:rPr>
            </w:pPr>
            <w:r w:rsidRPr="00E265F0">
              <w:rPr>
                <w:rFonts w:ascii="Tahoma" w:hAnsi="Tahoma" w:cs="Tahoma"/>
                <w:sz w:val="18"/>
                <w:szCs w:val="18"/>
              </w:rPr>
              <w:t>Precyzyjny regulator przepływu, zakończony męskim/ żeńskim połączeniem Luer – Luck, zakres regulacji przepływu od 2ml/h do 350 ml/h,przeznaczony do przetaczania płynów i lipidów</w:t>
            </w:r>
          </w:p>
        </w:tc>
        <w:tc>
          <w:tcPr>
            <w:tcW w:w="848" w:type="dxa"/>
            <w:tcBorders>
              <w:top w:val="nil"/>
              <w:left w:val="nil"/>
              <w:bottom w:val="single" w:sz="4" w:space="0" w:color="000000"/>
              <w:right w:val="single" w:sz="4" w:space="0" w:color="000000"/>
            </w:tcBorders>
            <w:shd w:val="clear" w:color="auto" w:fill="auto"/>
            <w:vAlign w:val="bottom"/>
            <w:hideMark/>
          </w:tcPr>
          <w:p w14:paraId="5FC1DB05" w14:textId="3A33A18C"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2AFC3971" w14:textId="6BE58AF9" w:rsidR="0020690B" w:rsidRPr="00E265F0" w:rsidRDefault="0020690B" w:rsidP="0020690B">
            <w:pPr>
              <w:jc w:val="center"/>
              <w:rPr>
                <w:rFonts w:ascii="Tahoma" w:hAnsi="Tahoma" w:cs="Tahoma"/>
                <w:sz w:val="18"/>
                <w:szCs w:val="18"/>
              </w:rPr>
            </w:pPr>
            <w:r w:rsidRPr="00E265F0">
              <w:rPr>
                <w:rFonts w:ascii="Tahoma" w:hAnsi="Tahoma" w:cs="Tahoma"/>
                <w:sz w:val="18"/>
                <w:szCs w:val="18"/>
              </w:rPr>
              <w:t>400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3469BC"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5AC9284A"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721B744C"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22498A8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7A5383A6"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70EE831E"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0A051770"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07F138D1" w14:textId="14F8F6B8" w:rsidR="0020690B" w:rsidRPr="00E265F0" w:rsidRDefault="0020690B" w:rsidP="0020690B">
            <w:pPr>
              <w:jc w:val="center"/>
              <w:rPr>
                <w:rFonts w:ascii="Tahoma" w:hAnsi="Tahoma" w:cs="Tahoma"/>
                <w:sz w:val="18"/>
                <w:szCs w:val="18"/>
              </w:rPr>
            </w:pPr>
            <w:r w:rsidRPr="00E265F0">
              <w:rPr>
                <w:rFonts w:ascii="Tahoma" w:hAnsi="Tahoma" w:cs="Tahoma"/>
                <w:sz w:val="18"/>
                <w:szCs w:val="18"/>
              </w:rPr>
              <w:t>4</w:t>
            </w:r>
          </w:p>
        </w:tc>
        <w:tc>
          <w:tcPr>
            <w:tcW w:w="4257" w:type="dxa"/>
            <w:tcBorders>
              <w:top w:val="nil"/>
              <w:left w:val="nil"/>
              <w:bottom w:val="single" w:sz="4" w:space="0" w:color="000000"/>
              <w:right w:val="single" w:sz="4" w:space="0" w:color="000000"/>
            </w:tcBorders>
            <w:shd w:val="clear" w:color="auto" w:fill="auto"/>
            <w:hideMark/>
          </w:tcPr>
          <w:p w14:paraId="4C1D6438" w14:textId="42720CBF" w:rsidR="0020690B" w:rsidRPr="00E265F0" w:rsidRDefault="0020690B" w:rsidP="0020690B">
            <w:pPr>
              <w:rPr>
                <w:rFonts w:ascii="Tahoma" w:hAnsi="Tahoma" w:cs="Tahoma"/>
                <w:sz w:val="18"/>
                <w:szCs w:val="18"/>
              </w:rPr>
            </w:pPr>
            <w:r w:rsidRPr="00E265F0">
              <w:rPr>
                <w:rFonts w:ascii="Tahoma" w:hAnsi="Tahoma" w:cs="Tahoma"/>
                <w:sz w:val="18"/>
                <w:szCs w:val="18"/>
              </w:rPr>
              <w:t xml:space="preserve">Zestaw do przezskórnej tracheotomii metodą GRIGGSA (oparty na użyciu dedykowanego do metody Griggsa peana wielorazowego użytku, który nie jest elementem zestawu) zawierający: skalpel, kaniulę z </w:t>
            </w:r>
            <w:r w:rsidRPr="00E265F0">
              <w:rPr>
                <w:rFonts w:ascii="Tahoma" w:hAnsi="Tahoma" w:cs="Tahoma"/>
                <w:sz w:val="18"/>
                <w:szCs w:val="18"/>
              </w:rPr>
              <w:lastRenderedPageBreak/>
              <w:t xml:space="preserve">igłą i strzykawką do identyfikacji tchawicy, prowadnicę Seldingera, rozszerzadło oraz rurkę tracheostomijną z mankietem niskociśnieniowym,z wbudowanym przewodem do odsysania z przestrzeni podgłośniowej, posiadającą sztywny, samoblokujący się mandryn z otworem na prowadnicę Seldingera. Zestaw sterylny, zapakowany na jednej, sztywnej tacy umożliwiającej szybkie otwarcie zestawu. W zestawie: tasiemka, opaska i szczoteczka do rurki. </w:t>
            </w:r>
            <w:r w:rsidRPr="00E265F0">
              <w:rPr>
                <w:rFonts w:ascii="Tahoma" w:hAnsi="Tahoma" w:cs="Tahoma"/>
                <w:sz w:val="18"/>
                <w:szCs w:val="18"/>
              </w:rPr>
              <w:br/>
              <w:t>Rozmiary: 7,0 mm, 8,0 mm, 9,0 mm.</w:t>
            </w:r>
          </w:p>
        </w:tc>
        <w:tc>
          <w:tcPr>
            <w:tcW w:w="848" w:type="dxa"/>
            <w:tcBorders>
              <w:top w:val="nil"/>
              <w:left w:val="nil"/>
              <w:bottom w:val="single" w:sz="4" w:space="0" w:color="000000"/>
              <w:right w:val="single" w:sz="4" w:space="0" w:color="000000"/>
            </w:tcBorders>
            <w:shd w:val="clear" w:color="auto" w:fill="auto"/>
            <w:vAlign w:val="bottom"/>
            <w:hideMark/>
          </w:tcPr>
          <w:p w14:paraId="1E9A9E53" w14:textId="71FA1575"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sztuka</w:t>
            </w:r>
          </w:p>
        </w:tc>
        <w:tc>
          <w:tcPr>
            <w:tcW w:w="1086" w:type="dxa"/>
            <w:tcBorders>
              <w:top w:val="nil"/>
              <w:left w:val="nil"/>
              <w:bottom w:val="single" w:sz="4" w:space="0" w:color="000000"/>
              <w:right w:val="nil"/>
            </w:tcBorders>
            <w:shd w:val="clear" w:color="auto" w:fill="auto"/>
            <w:vAlign w:val="bottom"/>
            <w:hideMark/>
          </w:tcPr>
          <w:p w14:paraId="2CB891CC" w14:textId="4598C9F4" w:rsidR="0020690B" w:rsidRPr="00E265F0" w:rsidRDefault="0020690B" w:rsidP="0020690B">
            <w:pPr>
              <w:jc w:val="center"/>
              <w:rPr>
                <w:rFonts w:ascii="Tahoma" w:hAnsi="Tahoma" w:cs="Tahoma"/>
                <w:sz w:val="18"/>
                <w:szCs w:val="18"/>
              </w:rPr>
            </w:pPr>
            <w:r w:rsidRPr="00E265F0">
              <w:rPr>
                <w:rFonts w:ascii="Tahoma" w:hAnsi="Tahoma" w:cs="Tahoma"/>
                <w:sz w:val="18"/>
                <w:szCs w:val="18"/>
              </w:rPr>
              <w:t>40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E0910"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86E8F5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447ED9D9"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5178256F"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0940F7BB"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1C6C83B2"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54E95088" w14:textId="77777777" w:rsidTr="00752D5E">
        <w:trPr>
          <w:trHeight w:val="286"/>
        </w:trPr>
        <w:tc>
          <w:tcPr>
            <w:tcW w:w="448" w:type="dxa"/>
            <w:tcBorders>
              <w:top w:val="nil"/>
              <w:left w:val="single" w:sz="4" w:space="0" w:color="000000"/>
              <w:bottom w:val="single" w:sz="4" w:space="0" w:color="000000"/>
              <w:right w:val="single" w:sz="4" w:space="0" w:color="000000"/>
            </w:tcBorders>
            <w:shd w:val="clear" w:color="auto" w:fill="auto"/>
            <w:vAlign w:val="bottom"/>
            <w:hideMark/>
          </w:tcPr>
          <w:p w14:paraId="0060DA04" w14:textId="3B5D2585"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5</w:t>
            </w:r>
          </w:p>
        </w:tc>
        <w:tc>
          <w:tcPr>
            <w:tcW w:w="4257" w:type="dxa"/>
            <w:tcBorders>
              <w:top w:val="nil"/>
              <w:left w:val="nil"/>
              <w:bottom w:val="single" w:sz="4" w:space="0" w:color="000000"/>
              <w:right w:val="single" w:sz="4" w:space="0" w:color="000000"/>
            </w:tcBorders>
            <w:shd w:val="clear" w:color="auto" w:fill="auto"/>
            <w:hideMark/>
          </w:tcPr>
          <w:p w14:paraId="1E987305" w14:textId="4C3606B3" w:rsidR="0020690B" w:rsidRPr="00E265F0" w:rsidRDefault="0020690B" w:rsidP="0020690B">
            <w:pPr>
              <w:rPr>
                <w:rFonts w:ascii="Tahoma" w:hAnsi="Tahoma" w:cs="Tahoma"/>
                <w:sz w:val="18"/>
                <w:szCs w:val="18"/>
              </w:rPr>
            </w:pPr>
            <w:r w:rsidRPr="00E265F0">
              <w:rPr>
                <w:rFonts w:ascii="Tahoma" w:hAnsi="Tahoma" w:cs="Tahoma"/>
                <w:sz w:val="18"/>
                <w:szCs w:val="18"/>
              </w:rPr>
              <w:t>Zestaw do mini tracheostomii(konikotomi)-rozmiar 4mm,skład:rurka,prowadnik,cewnik,łącznik,mocowanie rurki,ostrze-skalpel.</w:t>
            </w:r>
          </w:p>
        </w:tc>
        <w:tc>
          <w:tcPr>
            <w:tcW w:w="848" w:type="dxa"/>
            <w:tcBorders>
              <w:top w:val="nil"/>
              <w:left w:val="nil"/>
              <w:bottom w:val="single" w:sz="4" w:space="0" w:color="000000"/>
              <w:right w:val="single" w:sz="4" w:space="0" w:color="000000"/>
            </w:tcBorders>
            <w:shd w:val="clear" w:color="auto" w:fill="auto"/>
            <w:vAlign w:val="bottom"/>
            <w:hideMark/>
          </w:tcPr>
          <w:p w14:paraId="598136B2" w14:textId="0DE454BD"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086" w:type="dxa"/>
            <w:tcBorders>
              <w:top w:val="nil"/>
              <w:left w:val="nil"/>
              <w:bottom w:val="single" w:sz="4" w:space="0" w:color="000000"/>
              <w:right w:val="nil"/>
            </w:tcBorders>
            <w:shd w:val="clear" w:color="auto" w:fill="auto"/>
            <w:vAlign w:val="bottom"/>
            <w:hideMark/>
          </w:tcPr>
          <w:p w14:paraId="4D1C3583" w14:textId="37E1DE79" w:rsidR="0020690B" w:rsidRPr="00E265F0" w:rsidRDefault="0020690B" w:rsidP="0020690B">
            <w:pPr>
              <w:jc w:val="center"/>
              <w:rPr>
                <w:rFonts w:ascii="Tahoma" w:hAnsi="Tahoma" w:cs="Tahoma"/>
                <w:sz w:val="18"/>
                <w:szCs w:val="18"/>
              </w:rPr>
            </w:pPr>
            <w:r w:rsidRPr="00E265F0">
              <w:rPr>
                <w:rFonts w:ascii="Tahoma" w:hAnsi="Tahoma" w:cs="Tahoma"/>
                <w:sz w:val="18"/>
                <w:szCs w:val="18"/>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DBD2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318F5857"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633CD825"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14:paraId="303CFBC7"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2E93D032"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2732" w:type="dxa"/>
            <w:tcBorders>
              <w:top w:val="single" w:sz="4" w:space="0" w:color="000000"/>
              <w:left w:val="nil"/>
              <w:bottom w:val="single" w:sz="4" w:space="0" w:color="000000"/>
              <w:right w:val="single" w:sz="4" w:space="0" w:color="000000"/>
            </w:tcBorders>
          </w:tcPr>
          <w:p w14:paraId="77A6CBE7"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752D5E" w:rsidRPr="00E265F0" w14:paraId="6A891107" w14:textId="77777777" w:rsidTr="00752D5E">
        <w:trPr>
          <w:trHeight w:val="437"/>
        </w:trPr>
        <w:tc>
          <w:tcPr>
            <w:tcW w:w="448" w:type="dxa"/>
            <w:tcBorders>
              <w:top w:val="nil"/>
              <w:left w:val="single" w:sz="4" w:space="0" w:color="000000"/>
              <w:bottom w:val="single" w:sz="4" w:space="0" w:color="000000"/>
              <w:right w:val="nil"/>
            </w:tcBorders>
            <w:shd w:val="clear" w:color="auto" w:fill="auto"/>
            <w:noWrap/>
            <w:vAlign w:val="bottom"/>
            <w:hideMark/>
          </w:tcPr>
          <w:p w14:paraId="15C355BD"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57" w:type="dxa"/>
            <w:tcBorders>
              <w:top w:val="nil"/>
              <w:left w:val="nil"/>
              <w:bottom w:val="single" w:sz="4" w:space="0" w:color="000000"/>
              <w:right w:val="nil"/>
            </w:tcBorders>
            <w:shd w:val="clear" w:color="auto" w:fill="auto"/>
            <w:noWrap/>
            <w:vAlign w:val="bottom"/>
            <w:hideMark/>
          </w:tcPr>
          <w:p w14:paraId="01BCEF75"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848" w:type="dxa"/>
            <w:tcBorders>
              <w:top w:val="nil"/>
              <w:left w:val="nil"/>
              <w:bottom w:val="single" w:sz="4" w:space="0" w:color="000000"/>
              <w:right w:val="nil"/>
            </w:tcBorders>
            <w:shd w:val="clear" w:color="auto" w:fill="auto"/>
            <w:noWrap/>
            <w:vAlign w:val="bottom"/>
            <w:hideMark/>
          </w:tcPr>
          <w:p w14:paraId="483B0D0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6" w:type="dxa"/>
            <w:tcBorders>
              <w:top w:val="nil"/>
              <w:left w:val="nil"/>
              <w:bottom w:val="single" w:sz="4" w:space="0" w:color="000000"/>
              <w:right w:val="single" w:sz="4" w:space="0" w:color="000000"/>
            </w:tcBorders>
            <w:shd w:val="clear" w:color="auto" w:fill="auto"/>
            <w:noWrap/>
            <w:vAlign w:val="bottom"/>
            <w:hideMark/>
          </w:tcPr>
          <w:p w14:paraId="1C6FC83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90" w:type="dxa"/>
            <w:tcBorders>
              <w:top w:val="nil"/>
              <w:left w:val="nil"/>
              <w:bottom w:val="single" w:sz="4" w:space="0" w:color="000000"/>
              <w:right w:val="single" w:sz="4" w:space="0" w:color="000000"/>
            </w:tcBorders>
            <w:shd w:val="clear" w:color="auto" w:fill="auto"/>
            <w:noWrap/>
            <w:vAlign w:val="bottom"/>
            <w:hideMark/>
          </w:tcPr>
          <w:p w14:paraId="0760F4CC"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14:paraId="2D9BF18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89" w:type="dxa"/>
            <w:tcBorders>
              <w:top w:val="nil"/>
              <w:left w:val="nil"/>
              <w:bottom w:val="single" w:sz="4" w:space="0" w:color="000000"/>
              <w:right w:val="single" w:sz="4" w:space="0" w:color="000000"/>
            </w:tcBorders>
            <w:shd w:val="clear" w:color="auto" w:fill="auto"/>
            <w:noWrap/>
            <w:vAlign w:val="bottom"/>
            <w:hideMark/>
          </w:tcPr>
          <w:p w14:paraId="528DA374"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02" w:type="dxa"/>
            <w:tcBorders>
              <w:top w:val="nil"/>
              <w:left w:val="nil"/>
              <w:bottom w:val="single" w:sz="4" w:space="0" w:color="000000"/>
              <w:right w:val="single" w:sz="4" w:space="0" w:color="000000"/>
            </w:tcBorders>
            <w:shd w:val="clear" w:color="auto" w:fill="auto"/>
            <w:vAlign w:val="bottom"/>
            <w:hideMark/>
          </w:tcPr>
          <w:p w14:paraId="1EC48A0F"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774" w:type="dxa"/>
            <w:tcBorders>
              <w:top w:val="nil"/>
              <w:left w:val="nil"/>
              <w:bottom w:val="single" w:sz="4" w:space="0" w:color="000000"/>
              <w:right w:val="single" w:sz="4" w:space="0" w:color="000000"/>
            </w:tcBorders>
            <w:shd w:val="clear" w:color="auto" w:fill="auto"/>
            <w:noWrap/>
            <w:vAlign w:val="bottom"/>
            <w:hideMark/>
          </w:tcPr>
          <w:p w14:paraId="74F13105"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732" w:type="dxa"/>
            <w:tcBorders>
              <w:top w:val="nil"/>
              <w:left w:val="nil"/>
              <w:bottom w:val="single" w:sz="4" w:space="0" w:color="000000"/>
              <w:right w:val="single" w:sz="4" w:space="0" w:color="000000"/>
            </w:tcBorders>
          </w:tcPr>
          <w:p w14:paraId="63F28945"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275F2824" w14:textId="77777777" w:rsidR="00BC0598" w:rsidRPr="00E265F0" w:rsidRDefault="00BC0598" w:rsidP="00BC0598">
      <w:pPr>
        <w:rPr>
          <w:rFonts w:ascii="Tahoma" w:hAnsi="Tahoma" w:cs="Tahoma"/>
          <w:sz w:val="18"/>
          <w:szCs w:val="18"/>
        </w:rPr>
      </w:pPr>
    </w:p>
    <w:p w14:paraId="0893A47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318B28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585F4A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F0898EA" w14:textId="6F208C84" w:rsidR="00BC0598" w:rsidRPr="00E265F0" w:rsidRDefault="00BC0598" w:rsidP="00BC0598">
      <w:pPr>
        <w:rPr>
          <w:rFonts w:ascii="Tahoma" w:hAnsi="Tahoma" w:cs="Tahoma"/>
          <w:b/>
          <w:sz w:val="18"/>
          <w:szCs w:val="18"/>
        </w:rPr>
      </w:pPr>
    </w:p>
    <w:p w14:paraId="4EBB8582" w14:textId="2B9C707B" w:rsidR="0020690B" w:rsidRPr="00E265F0" w:rsidRDefault="0020690B" w:rsidP="00BC0598">
      <w:pPr>
        <w:rPr>
          <w:rFonts w:ascii="Tahoma" w:hAnsi="Tahoma" w:cs="Tahoma"/>
          <w:b/>
          <w:sz w:val="18"/>
          <w:szCs w:val="18"/>
        </w:rPr>
      </w:pPr>
    </w:p>
    <w:p w14:paraId="2B93E39F" w14:textId="6390026E" w:rsidR="00752D5E" w:rsidRPr="00E265F0" w:rsidRDefault="00752D5E" w:rsidP="00BC0598">
      <w:pPr>
        <w:rPr>
          <w:rFonts w:ascii="Tahoma" w:hAnsi="Tahoma" w:cs="Tahoma"/>
          <w:b/>
          <w:sz w:val="18"/>
          <w:szCs w:val="18"/>
        </w:rPr>
      </w:pPr>
    </w:p>
    <w:p w14:paraId="26BA3497" w14:textId="50805DA5" w:rsidR="00752D5E" w:rsidRPr="00E265F0" w:rsidRDefault="00752D5E" w:rsidP="00BC0598">
      <w:pPr>
        <w:rPr>
          <w:rFonts w:ascii="Tahoma" w:hAnsi="Tahoma" w:cs="Tahoma"/>
          <w:b/>
          <w:sz w:val="18"/>
          <w:szCs w:val="18"/>
        </w:rPr>
      </w:pPr>
    </w:p>
    <w:p w14:paraId="67956625" w14:textId="77777777" w:rsidR="00752D5E" w:rsidRPr="00E265F0" w:rsidRDefault="00752D5E" w:rsidP="00BC0598">
      <w:pPr>
        <w:rPr>
          <w:rFonts w:ascii="Tahoma" w:hAnsi="Tahoma" w:cs="Tahoma"/>
          <w:b/>
          <w:sz w:val="18"/>
          <w:szCs w:val="18"/>
        </w:rPr>
      </w:pPr>
    </w:p>
    <w:p w14:paraId="07DF43D2" w14:textId="77777777" w:rsidR="00BC0598" w:rsidRPr="00E265F0" w:rsidRDefault="00110B37" w:rsidP="00BC0598">
      <w:pPr>
        <w:rPr>
          <w:rFonts w:ascii="Tahoma" w:hAnsi="Tahoma" w:cs="Tahoma"/>
          <w:b/>
          <w:sz w:val="18"/>
          <w:szCs w:val="18"/>
        </w:rPr>
      </w:pPr>
      <w:r w:rsidRPr="00E265F0">
        <w:rPr>
          <w:rFonts w:ascii="Tahoma" w:hAnsi="Tahoma" w:cs="Tahoma"/>
          <w:b/>
          <w:sz w:val="18"/>
          <w:szCs w:val="18"/>
        </w:rPr>
        <w:t>Zadanie nr 17 Worek stomijny</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EE01FC" w:rsidRPr="00E265F0" w14:paraId="350A8452" w14:textId="77777777"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3977A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06B0FE05"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4F0DB4F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5BE38B6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43686A1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7BB464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84F68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5F26ADE"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FFA879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39315805"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0A21042A" w14:textId="77777777"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6F8302B8"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100C513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43958FD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5BBCF10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A78121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6B5A765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7B933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7CC9A0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F3EA71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319DB477"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20690B" w:rsidRPr="00E265F0" w14:paraId="17C3D4D2" w14:textId="77777777" w:rsidTr="00E5421A">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2FA964F3" w14:textId="080AD746" w:rsidR="0020690B" w:rsidRPr="00E265F0" w:rsidRDefault="0020690B" w:rsidP="0020690B">
            <w:pPr>
              <w:jc w:val="center"/>
              <w:rPr>
                <w:rFonts w:ascii="Tahoma" w:hAnsi="Tahoma" w:cs="Tahoma"/>
                <w:sz w:val="18"/>
                <w:szCs w:val="18"/>
              </w:rPr>
            </w:pPr>
            <w:r w:rsidRPr="00E265F0">
              <w:rPr>
                <w:rFonts w:ascii="Tahoma" w:hAnsi="Tahoma" w:cs="Tahoma"/>
                <w:sz w:val="18"/>
                <w:szCs w:val="18"/>
              </w:rPr>
              <w:t>1</w:t>
            </w:r>
          </w:p>
        </w:tc>
        <w:tc>
          <w:tcPr>
            <w:tcW w:w="4120" w:type="dxa"/>
            <w:tcBorders>
              <w:top w:val="nil"/>
              <w:left w:val="nil"/>
              <w:bottom w:val="single" w:sz="4" w:space="0" w:color="000000"/>
              <w:right w:val="single" w:sz="4" w:space="0" w:color="000000"/>
            </w:tcBorders>
            <w:shd w:val="clear" w:color="auto" w:fill="auto"/>
            <w:hideMark/>
          </w:tcPr>
          <w:p w14:paraId="10927FC5" w14:textId="6C66D4D2" w:rsidR="0020690B" w:rsidRPr="00E265F0" w:rsidRDefault="0020690B" w:rsidP="0020690B">
            <w:pPr>
              <w:rPr>
                <w:rFonts w:ascii="Tahoma" w:hAnsi="Tahoma" w:cs="Tahoma"/>
                <w:sz w:val="18"/>
                <w:szCs w:val="18"/>
              </w:rPr>
            </w:pPr>
            <w:r w:rsidRPr="00E265F0">
              <w:rPr>
                <w:rFonts w:ascii="Tahoma" w:hAnsi="Tahoma" w:cs="Tahoma"/>
                <w:sz w:val="18"/>
                <w:szCs w:val="18"/>
              </w:rPr>
              <w:t>Worek stomijny samoprzylepny,</w:t>
            </w:r>
            <w:r w:rsidR="000E7A40" w:rsidRPr="00E265F0">
              <w:rPr>
                <w:rFonts w:ascii="Tahoma" w:hAnsi="Tahoma" w:cs="Tahoma"/>
                <w:sz w:val="18"/>
                <w:szCs w:val="18"/>
              </w:rPr>
              <w:t xml:space="preserve"> </w:t>
            </w:r>
            <w:r w:rsidRPr="00E265F0">
              <w:rPr>
                <w:rFonts w:ascii="Tahoma" w:hAnsi="Tahoma" w:cs="Tahoma"/>
                <w:sz w:val="18"/>
                <w:szCs w:val="18"/>
              </w:rPr>
              <w:t>otwarty,</w:t>
            </w:r>
            <w:r w:rsidR="000E7A40" w:rsidRPr="00E265F0">
              <w:rPr>
                <w:rFonts w:ascii="Tahoma" w:hAnsi="Tahoma" w:cs="Tahoma"/>
                <w:sz w:val="18"/>
                <w:szCs w:val="18"/>
              </w:rPr>
              <w:t xml:space="preserve"> </w:t>
            </w:r>
            <w:r w:rsidRPr="00E265F0">
              <w:rPr>
                <w:rFonts w:ascii="Tahoma" w:hAnsi="Tahoma" w:cs="Tahoma"/>
                <w:sz w:val="18"/>
                <w:szCs w:val="18"/>
              </w:rPr>
              <w:t>z dużą średnicą płytki,</w:t>
            </w:r>
            <w:r w:rsidR="000E7A40" w:rsidRPr="00E265F0">
              <w:rPr>
                <w:rFonts w:ascii="Tahoma" w:hAnsi="Tahoma" w:cs="Tahoma"/>
                <w:sz w:val="18"/>
                <w:szCs w:val="18"/>
              </w:rPr>
              <w:t xml:space="preserve"> </w:t>
            </w:r>
            <w:r w:rsidRPr="00E265F0">
              <w:rPr>
                <w:rFonts w:ascii="Tahoma" w:hAnsi="Tahoma" w:cs="Tahoma"/>
                <w:sz w:val="18"/>
                <w:szCs w:val="18"/>
              </w:rPr>
              <w:t>osłona z nadrukowaną skalą ułatwiającą docięcie żądanego rozmiaru,</w:t>
            </w:r>
            <w:r w:rsidR="000E7A40" w:rsidRPr="00E265F0">
              <w:rPr>
                <w:rFonts w:ascii="Tahoma" w:hAnsi="Tahoma" w:cs="Tahoma"/>
                <w:sz w:val="18"/>
                <w:szCs w:val="18"/>
              </w:rPr>
              <w:t xml:space="preserve"> </w:t>
            </w:r>
            <w:r w:rsidRPr="00E265F0">
              <w:rPr>
                <w:rFonts w:ascii="Tahoma" w:hAnsi="Tahoma" w:cs="Tahoma"/>
                <w:sz w:val="18"/>
                <w:szCs w:val="18"/>
              </w:rPr>
              <w:t>przyjazna dla skóry antyalergiczna płytka hydrokoloidowa,</w:t>
            </w:r>
            <w:r w:rsidR="000E7A40" w:rsidRPr="00E265F0">
              <w:rPr>
                <w:rFonts w:ascii="Tahoma" w:hAnsi="Tahoma" w:cs="Tahoma"/>
                <w:sz w:val="18"/>
                <w:szCs w:val="18"/>
              </w:rPr>
              <w:t xml:space="preserve"> </w:t>
            </w:r>
            <w:r w:rsidRPr="00E265F0">
              <w:rPr>
                <w:rFonts w:ascii="Tahoma" w:hAnsi="Tahoma" w:cs="Tahoma"/>
                <w:sz w:val="18"/>
                <w:szCs w:val="18"/>
              </w:rPr>
              <w:t>delikatna miękka powłoka worka,</w:t>
            </w:r>
            <w:r w:rsidR="000E7A40" w:rsidRPr="00E265F0">
              <w:rPr>
                <w:rFonts w:ascii="Tahoma" w:hAnsi="Tahoma" w:cs="Tahoma"/>
                <w:sz w:val="18"/>
                <w:szCs w:val="18"/>
              </w:rPr>
              <w:t xml:space="preserve"> </w:t>
            </w:r>
            <w:r w:rsidRPr="00E265F0">
              <w:rPr>
                <w:rFonts w:ascii="Tahoma" w:hAnsi="Tahoma" w:cs="Tahoma"/>
                <w:sz w:val="18"/>
                <w:szCs w:val="18"/>
              </w:rPr>
              <w:t>trzywarstwowa budowa worka, filtr węglowy,</w:t>
            </w:r>
            <w:r w:rsidR="000E7A40" w:rsidRPr="00E265F0">
              <w:rPr>
                <w:rFonts w:ascii="Tahoma" w:hAnsi="Tahoma" w:cs="Tahoma"/>
                <w:sz w:val="18"/>
                <w:szCs w:val="18"/>
              </w:rPr>
              <w:t xml:space="preserve"> </w:t>
            </w:r>
            <w:r w:rsidRPr="00E265F0">
              <w:rPr>
                <w:rFonts w:ascii="Tahoma" w:hAnsi="Tahoma" w:cs="Tahoma"/>
                <w:sz w:val="18"/>
                <w:szCs w:val="18"/>
              </w:rPr>
              <w:t>szerokie ujście worka,</w:t>
            </w:r>
            <w:r w:rsidR="000E7A40" w:rsidRPr="00E265F0">
              <w:rPr>
                <w:rFonts w:ascii="Tahoma" w:hAnsi="Tahoma" w:cs="Tahoma"/>
                <w:sz w:val="18"/>
                <w:szCs w:val="18"/>
              </w:rPr>
              <w:t xml:space="preserve"> </w:t>
            </w:r>
            <w:r w:rsidRPr="00E265F0">
              <w:rPr>
                <w:rFonts w:ascii="Tahoma" w:hAnsi="Tahoma" w:cs="Tahoma"/>
                <w:sz w:val="18"/>
                <w:szCs w:val="18"/>
              </w:rPr>
              <w:t>zamkniecie na rzep</w:t>
            </w:r>
          </w:p>
        </w:tc>
        <w:tc>
          <w:tcPr>
            <w:tcW w:w="1374" w:type="dxa"/>
            <w:tcBorders>
              <w:top w:val="nil"/>
              <w:left w:val="nil"/>
              <w:bottom w:val="single" w:sz="4" w:space="0" w:color="000000"/>
              <w:right w:val="single" w:sz="4" w:space="0" w:color="000000"/>
            </w:tcBorders>
            <w:shd w:val="clear" w:color="auto" w:fill="auto"/>
            <w:vAlign w:val="bottom"/>
            <w:hideMark/>
          </w:tcPr>
          <w:p w14:paraId="5F3C5299" w14:textId="14AC207B"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vAlign w:val="bottom"/>
            <w:hideMark/>
          </w:tcPr>
          <w:p w14:paraId="2839B3F7" w14:textId="441F25F6" w:rsidR="0020690B" w:rsidRPr="00E265F0" w:rsidRDefault="0020690B" w:rsidP="0020690B">
            <w:pPr>
              <w:jc w:val="center"/>
              <w:rPr>
                <w:rFonts w:ascii="Tahoma" w:hAnsi="Tahoma" w:cs="Tahoma"/>
                <w:sz w:val="18"/>
                <w:szCs w:val="18"/>
              </w:rPr>
            </w:pPr>
            <w:r w:rsidRPr="00E265F0">
              <w:rPr>
                <w:rFonts w:ascii="Tahoma" w:hAnsi="Tahoma" w:cs="Tahoma"/>
                <w:sz w:val="18"/>
                <w:szCs w:val="18"/>
              </w:rPr>
              <w:t>600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B9D249"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1BC52645"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9E02F"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13FA50FB"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50161DD"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21140300"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EE01FC" w:rsidRPr="00E265F0" w14:paraId="32D37E60" w14:textId="77777777"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14:paraId="4EC82A25"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7005AD92"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4E0BBF7"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5C97CB5F"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4661D0C8"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31935742"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C874734"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6CC399FD"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26F761BE"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7B6D7FF9"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76A3F9B8" w14:textId="77777777" w:rsidR="00BC0598" w:rsidRPr="00E265F0" w:rsidRDefault="00BC0598" w:rsidP="00BC0598">
      <w:pPr>
        <w:rPr>
          <w:rFonts w:ascii="Tahoma" w:hAnsi="Tahoma" w:cs="Tahoma"/>
          <w:sz w:val="18"/>
          <w:szCs w:val="18"/>
        </w:rPr>
      </w:pPr>
    </w:p>
    <w:p w14:paraId="0BB007A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B2326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E956896"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4DA06C1" w14:textId="77777777" w:rsidR="00BC0598" w:rsidRPr="00E265F0" w:rsidRDefault="00B80D08" w:rsidP="00BC0598">
      <w:pPr>
        <w:rPr>
          <w:rFonts w:ascii="Tahoma" w:hAnsi="Tahoma" w:cs="Tahoma"/>
          <w:b/>
          <w:sz w:val="18"/>
          <w:szCs w:val="18"/>
        </w:rPr>
      </w:pPr>
      <w:r w:rsidRPr="00E265F0">
        <w:rPr>
          <w:rFonts w:ascii="Tahoma" w:hAnsi="Tahoma" w:cs="Tahoma"/>
          <w:b/>
          <w:sz w:val="18"/>
          <w:szCs w:val="18"/>
        </w:rPr>
        <w:t>Zadanie nr 18 Przedłużacze do pomp infuzyjnych</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EE01FC" w:rsidRPr="00E265F0" w14:paraId="292C6F44" w14:textId="77777777"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41DFC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9336C19"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4C6F6DD"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FF958D3"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BD156A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8F5B00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703187"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4F28C81B"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A919942"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EB176EE"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1FC" w:rsidRPr="00E265F0" w14:paraId="41512384" w14:textId="77777777"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8B53F4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4C49236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CE0822F"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BEF1566"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5E14B91A"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0E0C7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201DC6C"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C71D9E0"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6C03A84" w14:textId="77777777" w:rsidR="00EE01FC" w:rsidRPr="00E265F0" w:rsidRDefault="00EE01FC"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791D97B" w14:textId="77777777" w:rsidR="00EE01FC" w:rsidRPr="00E265F0" w:rsidRDefault="00EE01FC" w:rsidP="00EE01F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20690B" w:rsidRPr="00E265F0" w14:paraId="423C7CFD"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0CC6501" w14:textId="7654CEF6" w:rsidR="0020690B" w:rsidRPr="00E265F0" w:rsidRDefault="0020690B" w:rsidP="0020690B">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hideMark/>
          </w:tcPr>
          <w:p w14:paraId="1C4BC057" w14:textId="3FFF6F28" w:rsidR="0020690B" w:rsidRPr="00E265F0" w:rsidRDefault="0020690B" w:rsidP="0020690B">
            <w:pPr>
              <w:rPr>
                <w:rFonts w:ascii="Tahoma" w:hAnsi="Tahoma" w:cs="Tahoma"/>
                <w:sz w:val="18"/>
                <w:szCs w:val="18"/>
              </w:rPr>
            </w:pPr>
            <w:r w:rsidRPr="00E265F0">
              <w:rPr>
                <w:rFonts w:ascii="Tahoma" w:hAnsi="Tahoma" w:cs="Tahoma"/>
                <w:sz w:val="18"/>
                <w:szCs w:val="18"/>
              </w:rPr>
              <w:t>Przedłużacz luer-lock do pompy infuzyjnej z kranikiem trójdrożnym, dł. 7 cm,</w:t>
            </w:r>
            <w:r w:rsidR="000E7A40" w:rsidRPr="00E265F0">
              <w:rPr>
                <w:rFonts w:ascii="Tahoma" w:hAnsi="Tahoma" w:cs="Tahoma"/>
                <w:sz w:val="18"/>
                <w:szCs w:val="18"/>
              </w:rPr>
              <w:t xml:space="preserve"> </w:t>
            </w:r>
            <w:r w:rsidRPr="00E265F0">
              <w:rPr>
                <w:rFonts w:ascii="Tahoma" w:hAnsi="Tahoma" w:cs="Tahoma"/>
                <w:sz w:val="18"/>
                <w:szCs w:val="18"/>
              </w:rPr>
              <w:t>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14:paraId="211E8F71" w14:textId="2F698B48"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C71A09E" w14:textId="4B92EF2F" w:rsidR="0020690B" w:rsidRPr="00E265F0" w:rsidRDefault="0020690B" w:rsidP="0020690B">
            <w:pPr>
              <w:jc w:val="center"/>
              <w:rPr>
                <w:rFonts w:ascii="Tahoma" w:hAnsi="Tahoma" w:cs="Tahoma"/>
                <w:sz w:val="18"/>
                <w:szCs w:val="18"/>
              </w:rPr>
            </w:pPr>
            <w:r w:rsidRPr="00E265F0">
              <w:rPr>
                <w:rFonts w:ascii="Tahoma" w:hAnsi="Tahoma" w:cs="Tahoma"/>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B9A94"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9D5D6B1"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99FD3E"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D953587"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0333537" w14:textId="77777777" w:rsidR="0020690B" w:rsidRPr="00E265F0" w:rsidRDefault="0020690B" w:rsidP="0020690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378D4929"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2938D257"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93E09C" w14:textId="08994C18" w:rsidR="0020690B" w:rsidRPr="00E265F0" w:rsidRDefault="0020690B" w:rsidP="0020690B">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hideMark/>
          </w:tcPr>
          <w:p w14:paraId="351C8D53" w14:textId="7EEE3EBE" w:rsidR="0020690B" w:rsidRPr="00E265F0" w:rsidRDefault="0020690B" w:rsidP="0020690B">
            <w:pPr>
              <w:rPr>
                <w:rFonts w:ascii="Tahoma" w:hAnsi="Tahoma" w:cs="Tahoma"/>
                <w:sz w:val="18"/>
                <w:szCs w:val="18"/>
              </w:rPr>
            </w:pPr>
            <w:r w:rsidRPr="00E265F0">
              <w:rPr>
                <w:rFonts w:ascii="Tahoma" w:hAnsi="Tahoma" w:cs="Tahoma"/>
                <w:sz w:val="18"/>
                <w:szCs w:val="18"/>
              </w:rPr>
              <w:t>Przedłużacz luer-lock do pompy infuzyjnej z kranikiem trójdrożnym, dł. 20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14:paraId="23667C06" w14:textId="70CB9BFC"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DB0C7F9" w14:textId="0BE0C130" w:rsidR="0020690B" w:rsidRPr="00E265F0" w:rsidRDefault="0020690B" w:rsidP="0020690B">
            <w:pPr>
              <w:jc w:val="center"/>
              <w:rPr>
                <w:rFonts w:ascii="Tahoma" w:hAnsi="Tahoma" w:cs="Tahoma"/>
                <w:sz w:val="18"/>
                <w:szCs w:val="18"/>
              </w:rPr>
            </w:pPr>
            <w:r w:rsidRPr="00E265F0">
              <w:rPr>
                <w:rFonts w:ascii="Tahoma" w:hAnsi="Tahoma" w:cs="Tahoma"/>
                <w:sz w:val="18"/>
                <w:szCs w:val="18"/>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47478"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A2517B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B34D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4F653BA"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8F6CE9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4F5FCC98"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0166F385"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03EA1566" w14:textId="26615DBE" w:rsidR="0020690B" w:rsidRPr="00E265F0" w:rsidRDefault="0020690B" w:rsidP="0020690B">
            <w:pPr>
              <w:jc w:val="center"/>
              <w:rPr>
                <w:rFonts w:ascii="Tahoma" w:hAnsi="Tahoma" w:cs="Tahoma"/>
                <w:sz w:val="18"/>
                <w:szCs w:val="18"/>
              </w:rPr>
            </w:pPr>
            <w:r w:rsidRPr="00E265F0">
              <w:rPr>
                <w:rFonts w:ascii="Tahoma" w:hAnsi="Tahoma" w:cs="Tahoma"/>
                <w:sz w:val="18"/>
                <w:szCs w:val="18"/>
              </w:rPr>
              <w:lastRenderedPageBreak/>
              <w:t>3</w:t>
            </w:r>
          </w:p>
        </w:tc>
        <w:tc>
          <w:tcPr>
            <w:tcW w:w="4172" w:type="dxa"/>
            <w:tcBorders>
              <w:top w:val="nil"/>
              <w:left w:val="nil"/>
              <w:bottom w:val="single" w:sz="4" w:space="0" w:color="000000"/>
              <w:right w:val="single" w:sz="4" w:space="0" w:color="000000"/>
            </w:tcBorders>
            <w:shd w:val="clear" w:color="auto" w:fill="auto"/>
            <w:hideMark/>
          </w:tcPr>
          <w:p w14:paraId="46438999" w14:textId="7EE2C835" w:rsidR="0020690B" w:rsidRPr="00E265F0" w:rsidRDefault="0020690B" w:rsidP="0020690B">
            <w:pPr>
              <w:rPr>
                <w:rFonts w:ascii="Tahoma" w:hAnsi="Tahoma" w:cs="Tahoma"/>
                <w:sz w:val="18"/>
                <w:szCs w:val="18"/>
              </w:rPr>
            </w:pPr>
            <w:r w:rsidRPr="00E265F0">
              <w:rPr>
                <w:rFonts w:ascii="Tahoma" w:hAnsi="Tahoma" w:cs="Tahoma"/>
                <w:sz w:val="18"/>
                <w:szCs w:val="18"/>
              </w:rPr>
              <w:t>Przedłużacz do pomp infuzyjnych długość minimum 1500mm, bez ftalanów(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14:paraId="28029E7B" w14:textId="54AF8C9F"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07869DBE" w14:textId="74221874" w:rsidR="0020690B" w:rsidRPr="00E265F0" w:rsidRDefault="0020690B" w:rsidP="0020690B">
            <w:pPr>
              <w:jc w:val="center"/>
              <w:rPr>
                <w:rFonts w:ascii="Tahoma" w:hAnsi="Tahoma" w:cs="Tahoma"/>
                <w:sz w:val="18"/>
                <w:szCs w:val="18"/>
              </w:rPr>
            </w:pPr>
            <w:r w:rsidRPr="00E265F0">
              <w:rPr>
                <w:rFonts w:ascii="Tahoma" w:hAnsi="Tahoma" w:cs="Tahoma"/>
                <w:sz w:val="18"/>
                <w:szCs w:val="18"/>
              </w:rPr>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5E3952"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3C9DA95"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D326CC"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C84417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8CF6418"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173FB09B"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763B1158"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598D42F" w14:textId="373595DC" w:rsidR="0020690B" w:rsidRPr="00E265F0" w:rsidRDefault="0020690B" w:rsidP="0020690B">
            <w:pPr>
              <w:jc w:val="center"/>
              <w:rPr>
                <w:rFonts w:ascii="Tahoma" w:hAnsi="Tahoma" w:cs="Tahoma"/>
                <w:sz w:val="18"/>
                <w:szCs w:val="18"/>
              </w:rPr>
            </w:pPr>
            <w:r w:rsidRPr="00E265F0">
              <w:rPr>
                <w:rFonts w:ascii="Tahoma" w:hAnsi="Tahoma" w:cs="Tahoma"/>
                <w:sz w:val="18"/>
                <w:szCs w:val="18"/>
              </w:rPr>
              <w:t>4</w:t>
            </w:r>
          </w:p>
        </w:tc>
        <w:tc>
          <w:tcPr>
            <w:tcW w:w="4172" w:type="dxa"/>
            <w:tcBorders>
              <w:top w:val="nil"/>
              <w:left w:val="nil"/>
              <w:bottom w:val="single" w:sz="4" w:space="0" w:color="000000"/>
              <w:right w:val="single" w:sz="4" w:space="0" w:color="000000"/>
            </w:tcBorders>
            <w:shd w:val="clear" w:color="auto" w:fill="auto"/>
            <w:hideMark/>
          </w:tcPr>
          <w:p w14:paraId="331108FC" w14:textId="583333AE" w:rsidR="0020690B" w:rsidRPr="00E265F0" w:rsidRDefault="0020690B" w:rsidP="0020690B">
            <w:pPr>
              <w:rPr>
                <w:rFonts w:ascii="Tahoma" w:hAnsi="Tahoma" w:cs="Tahoma"/>
                <w:sz w:val="18"/>
                <w:szCs w:val="18"/>
              </w:rPr>
            </w:pPr>
            <w:r w:rsidRPr="00E265F0">
              <w:rPr>
                <w:rFonts w:ascii="Tahoma" w:hAnsi="Tahoma" w:cs="Tahoma"/>
                <w:sz w:val="18"/>
                <w:szCs w:val="18"/>
              </w:rPr>
              <w:t>Przedłużacz do pomp infuzyjnych minimum 1500mm do leków światłoczułych, bez ftalanów,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14:paraId="2F927ECB" w14:textId="5885D08A"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2170405" w14:textId="7062EB14" w:rsidR="0020690B" w:rsidRPr="00E265F0" w:rsidRDefault="0020690B" w:rsidP="0020690B">
            <w:pPr>
              <w:jc w:val="center"/>
              <w:rPr>
                <w:rFonts w:ascii="Tahoma" w:hAnsi="Tahoma" w:cs="Tahoma"/>
                <w:sz w:val="18"/>
                <w:szCs w:val="18"/>
              </w:rPr>
            </w:pPr>
            <w:r w:rsidRPr="00E265F0">
              <w:rPr>
                <w:rFonts w:ascii="Tahoma" w:hAnsi="Tahoma" w:cs="Tahoma"/>
                <w:sz w:val="18"/>
                <w:szCs w:val="18"/>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01F839"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E9C9CB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934010D"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B1925E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ECF7152"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73B3A5F"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0E605819"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3155E12" w14:textId="669679EF" w:rsidR="0020690B" w:rsidRPr="00E265F0" w:rsidRDefault="0020690B" w:rsidP="0020690B">
            <w:pPr>
              <w:jc w:val="center"/>
              <w:rPr>
                <w:rFonts w:ascii="Tahoma" w:hAnsi="Tahoma" w:cs="Tahoma"/>
                <w:sz w:val="18"/>
                <w:szCs w:val="18"/>
              </w:rPr>
            </w:pPr>
            <w:r w:rsidRPr="00E265F0">
              <w:rPr>
                <w:rFonts w:ascii="Tahoma" w:hAnsi="Tahoma" w:cs="Tahoma"/>
                <w:sz w:val="18"/>
                <w:szCs w:val="18"/>
              </w:rPr>
              <w:t>5</w:t>
            </w:r>
          </w:p>
        </w:tc>
        <w:tc>
          <w:tcPr>
            <w:tcW w:w="4172" w:type="dxa"/>
            <w:tcBorders>
              <w:top w:val="nil"/>
              <w:left w:val="nil"/>
              <w:bottom w:val="single" w:sz="4" w:space="0" w:color="000000"/>
              <w:right w:val="single" w:sz="4" w:space="0" w:color="000000"/>
            </w:tcBorders>
            <w:shd w:val="clear" w:color="auto" w:fill="auto"/>
            <w:hideMark/>
          </w:tcPr>
          <w:p w14:paraId="75C6B12D" w14:textId="20282752" w:rsidR="0020690B" w:rsidRPr="00E265F0" w:rsidRDefault="0020690B" w:rsidP="0020690B">
            <w:pPr>
              <w:rPr>
                <w:rFonts w:ascii="Tahoma" w:hAnsi="Tahoma" w:cs="Tahoma"/>
                <w:sz w:val="18"/>
                <w:szCs w:val="18"/>
              </w:rPr>
            </w:pPr>
            <w:r w:rsidRPr="00E265F0">
              <w:rPr>
                <w:rFonts w:ascii="Tahoma" w:hAnsi="Tahoma" w:cs="Tahoma"/>
                <w:sz w:val="18"/>
                <w:szCs w:val="18"/>
              </w:rPr>
              <w:t>Przedłużacz do podawania tlenu 16x1800mm sterylny</w:t>
            </w:r>
          </w:p>
        </w:tc>
        <w:tc>
          <w:tcPr>
            <w:tcW w:w="1392" w:type="dxa"/>
            <w:tcBorders>
              <w:top w:val="nil"/>
              <w:left w:val="nil"/>
              <w:bottom w:val="single" w:sz="4" w:space="0" w:color="000000"/>
              <w:right w:val="single" w:sz="4" w:space="0" w:color="000000"/>
            </w:tcBorders>
            <w:shd w:val="clear" w:color="auto" w:fill="auto"/>
            <w:vAlign w:val="bottom"/>
            <w:hideMark/>
          </w:tcPr>
          <w:p w14:paraId="628806FA" w14:textId="26806513"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178099F0" w14:textId="2244FD3E" w:rsidR="0020690B" w:rsidRPr="00E265F0" w:rsidRDefault="0020690B" w:rsidP="0020690B">
            <w:pPr>
              <w:jc w:val="center"/>
              <w:rPr>
                <w:rFonts w:ascii="Tahoma" w:hAnsi="Tahoma" w:cs="Tahoma"/>
                <w:sz w:val="18"/>
                <w:szCs w:val="18"/>
              </w:rPr>
            </w:pPr>
            <w:r w:rsidRPr="00E265F0">
              <w:rPr>
                <w:rFonts w:ascii="Tahoma" w:hAnsi="Tahoma" w:cs="Tahoma"/>
                <w:sz w:val="18"/>
                <w:szCs w:val="18"/>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9E3BFE"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07054C4"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70C6B6"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183EFFB"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D9A7567"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996EF1F"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20690B" w:rsidRPr="00E265F0" w14:paraId="1FA8999B"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12076C6" w14:textId="54B0E31F" w:rsidR="0020690B" w:rsidRPr="00E265F0" w:rsidRDefault="0020690B" w:rsidP="0020690B">
            <w:pPr>
              <w:jc w:val="center"/>
              <w:rPr>
                <w:rFonts w:ascii="Tahoma" w:hAnsi="Tahoma" w:cs="Tahoma"/>
                <w:sz w:val="18"/>
                <w:szCs w:val="18"/>
              </w:rPr>
            </w:pPr>
            <w:r w:rsidRPr="00E265F0">
              <w:rPr>
                <w:rFonts w:ascii="Tahoma" w:hAnsi="Tahoma" w:cs="Tahoma"/>
                <w:sz w:val="18"/>
                <w:szCs w:val="18"/>
              </w:rPr>
              <w:t>6</w:t>
            </w:r>
          </w:p>
        </w:tc>
        <w:tc>
          <w:tcPr>
            <w:tcW w:w="4172" w:type="dxa"/>
            <w:tcBorders>
              <w:top w:val="nil"/>
              <w:left w:val="nil"/>
              <w:bottom w:val="single" w:sz="4" w:space="0" w:color="000000"/>
              <w:right w:val="single" w:sz="4" w:space="0" w:color="000000"/>
            </w:tcBorders>
            <w:shd w:val="clear" w:color="auto" w:fill="auto"/>
            <w:hideMark/>
          </w:tcPr>
          <w:p w14:paraId="75794C8A" w14:textId="125D4C67" w:rsidR="0020690B" w:rsidRPr="00E265F0" w:rsidRDefault="0020690B" w:rsidP="0020690B">
            <w:pPr>
              <w:rPr>
                <w:rFonts w:ascii="Tahoma" w:hAnsi="Tahoma" w:cs="Tahoma"/>
                <w:sz w:val="18"/>
                <w:szCs w:val="18"/>
              </w:rPr>
            </w:pPr>
            <w:r w:rsidRPr="00E265F0">
              <w:rPr>
                <w:rFonts w:ascii="Tahoma" w:hAnsi="Tahoma" w:cs="Tahoma"/>
                <w:sz w:val="18"/>
                <w:szCs w:val="18"/>
              </w:rPr>
              <w:t>Kranik trójdrożny z wyczuwalnym lub widocznym optycznie indykatorem pozycji zamknięte-otwarte,</w:t>
            </w:r>
            <w:r w:rsidR="005A1089" w:rsidRPr="00E265F0">
              <w:rPr>
                <w:rFonts w:ascii="Tahoma" w:hAnsi="Tahoma" w:cs="Tahoma"/>
                <w:sz w:val="18"/>
                <w:szCs w:val="18"/>
              </w:rPr>
              <w:t xml:space="preserve"> </w:t>
            </w:r>
            <w:r w:rsidRPr="00E265F0">
              <w:rPr>
                <w:rFonts w:ascii="Tahoma" w:hAnsi="Tahoma" w:cs="Tahoma"/>
                <w:sz w:val="18"/>
                <w:szCs w:val="18"/>
              </w:rPr>
              <w:t>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14:paraId="497A3654" w14:textId="6C4F1D5E" w:rsidR="0020690B" w:rsidRPr="00E265F0" w:rsidRDefault="0020690B" w:rsidP="0020690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70831971" w14:textId="0E3AB757" w:rsidR="0020690B" w:rsidRPr="00E265F0" w:rsidRDefault="0020690B" w:rsidP="0020690B">
            <w:pPr>
              <w:jc w:val="center"/>
              <w:rPr>
                <w:rFonts w:ascii="Tahoma" w:hAnsi="Tahoma" w:cs="Tahoma"/>
                <w:sz w:val="18"/>
                <w:szCs w:val="18"/>
              </w:rPr>
            </w:pPr>
            <w:r w:rsidRPr="00E265F0">
              <w:rPr>
                <w:rFonts w:ascii="Tahoma" w:hAnsi="Tahoma" w:cs="Tahoma"/>
                <w:sz w:val="18"/>
                <w:szCs w:val="18"/>
              </w:rPr>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73F796"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BEE394B"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18B933"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885DA41"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212CBD9" w14:textId="77777777" w:rsidR="0020690B" w:rsidRPr="00E265F0" w:rsidRDefault="0020690B" w:rsidP="0020690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62334AC" w14:textId="77777777" w:rsidR="0020690B" w:rsidRPr="00E265F0" w:rsidRDefault="0020690B" w:rsidP="0020690B">
            <w:pPr>
              <w:spacing w:after="0" w:line="240" w:lineRule="auto"/>
              <w:rPr>
                <w:rFonts w:ascii="Tahoma" w:eastAsia="Times New Roman" w:hAnsi="Tahoma" w:cs="Tahoma"/>
                <w:sz w:val="18"/>
                <w:szCs w:val="18"/>
                <w:lang w:eastAsia="pl-PL"/>
              </w:rPr>
            </w:pPr>
          </w:p>
        </w:tc>
      </w:tr>
      <w:tr w:rsidR="00EE01FC" w:rsidRPr="00E265F0" w14:paraId="25E62274" w14:textId="77777777"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14:paraId="22199119"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49E031FD"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38EAA2CF"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C74A842"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267A346" w14:textId="77777777" w:rsidR="00EE01FC" w:rsidRPr="00E265F0" w:rsidRDefault="00EE01FC"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1CEF903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D7C7B61"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B95F336" w14:textId="77777777" w:rsidR="00EE01FC" w:rsidRPr="00E265F0" w:rsidRDefault="00EE01FC"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2A01038" w14:textId="77777777" w:rsidR="00EE01FC" w:rsidRPr="00E265F0" w:rsidRDefault="00EE01FC"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319B17A0" w14:textId="77777777" w:rsidR="00EE01FC" w:rsidRPr="00E265F0" w:rsidRDefault="00EE01FC" w:rsidP="00BC0598">
            <w:pPr>
              <w:spacing w:after="0" w:line="240" w:lineRule="auto"/>
              <w:rPr>
                <w:rFonts w:ascii="Tahoma" w:eastAsia="Times New Roman" w:hAnsi="Tahoma" w:cs="Tahoma"/>
                <w:sz w:val="18"/>
                <w:szCs w:val="18"/>
                <w:lang w:eastAsia="pl-PL"/>
              </w:rPr>
            </w:pPr>
          </w:p>
        </w:tc>
      </w:tr>
    </w:tbl>
    <w:p w14:paraId="08C48101" w14:textId="77777777" w:rsidR="00BC0598" w:rsidRPr="00E265F0" w:rsidRDefault="00BC0598" w:rsidP="00BC0598">
      <w:pPr>
        <w:rPr>
          <w:rFonts w:ascii="Tahoma" w:hAnsi="Tahoma" w:cs="Tahoma"/>
          <w:sz w:val="18"/>
          <w:szCs w:val="18"/>
        </w:rPr>
      </w:pPr>
    </w:p>
    <w:p w14:paraId="7595B41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29CC9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D9988C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6220E2A" w14:textId="77777777" w:rsidR="00BC0598" w:rsidRPr="00E265F0" w:rsidRDefault="00BC0598" w:rsidP="00BC0598">
      <w:pPr>
        <w:rPr>
          <w:rFonts w:ascii="Tahoma" w:hAnsi="Tahoma" w:cs="Tahoma"/>
          <w:b/>
          <w:sz w:val="18"/>
          <w:szCs w:val="18"/>
        </w:rPr>
      </w:pPr>
    </w:p>
    <w:p w14:paraId="43865E77" w14:textId="008C620E" w:rsidR="00BC0598" w:rsidRPr="00E265F0" w:rsidRDefault="0020690B" w:rsidP="00BC0598">
      <w:pPr>
        <w:rPr>
          <w:rFonts w:ascii="Tahoma" w:hAnsi="Tahoma" w:cs="Tahoma"/>
          <w:b/>
          <w:sz w:val="18"/>
          <w:szCs w:val="18"/>
        </w:rPr>
      </w:pPr>
      <w:r w:rsidRPr="00E265F0">
        <w:rPr>
          <w:rFonts w:ascii="Tahoma" w:hAnsi="Tahoma" w:cs="Tahoma"/>
          <w:b/>
          <w:sz w:val="18"/>
          <w:szCs w:val="18"/>
        </w:rPr>
        <w:t>Zadanie nr 19 Igły i zestawy do znieczuleń podpajęczynówkowych, zewnątrzoponowych i kombinowanych, zestawy do kanulacji i introduktory, zestaw do pomiaru ośrodkowego ćisnienia żylnego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238FA" w:rsidRPr="00E265F0" w14:paraId="22CF059C" w14:textId="77777777"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E2C2B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54A4E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C46CAC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42DEB34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490631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235467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0DCFB3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289DC7A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4801B36D"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44D414E"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75CBCD72" w14:textId="77777777"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B16F4F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AC0393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5ECCB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EE05FF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0CF997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73F76B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BA60C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11FF28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01A9353D"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536C1E1B"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6D0FD25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6957957" w14:textId="3CA0BFFA"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4F5CB9E0" w14:textId="39477171" w:rsidR="00A96D10" w:rsidRPr="00E265F0" w:rsidRDefault="00A96D10" w:rsidP="00A96D10">
            <w:pPr>
              <w:rPr>
                <w:rFonts w:ascii="Tahoma" w:hAnsi="Tahoma" w:cs="Tahoma"/>
                <w:sz w:val="18"/>
                <w:szCs w:val="18"/>
              </w:rPr>
            </w:pPr>
            <w:r w:rsidRPr="00E265F0">
              <w:rPr>
                <w:rFonts w:ascii="Tahoma" w:hAnsi="Tahoma" w:cs="Tahoma"/>
                <w:sz w:val="18"/>
                <w:szCs w:val="18"/>
              </w:rPr>
              <w:t>Igła do znieczulenia podpajęczynówkowego: rozmiar 22G/90 mm, ostrze typu Quincke, uchwyt igły rowkowany</w:t>
            </w:r>
          </w:p>
        </w:tc>
        <w:tc>
          <w:tcPr>
            <w:tcW w:w="1394" w:type="dxa"/>
            <w:tcBorders>
              <w:top w:val="nil"/>
              <w:left w:val="nil"/>
              <w:bottom w:val="single" w:sz="4" w:space="0" w:color="000000"/>
              <w:right w:val="single" w:sz="4" w:space="0" w:color="000000"/>
            </w:tcBorders>
            <w:shd w:val="clear" w:color="auto" w:fill="auto"/>
            <w:vAlign w:val="bottom"/>
            <w:hideMark/>
          </w:tcPr>
          <w:p w14:paraId="335393DA" w14:textId="67691B2C"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85BE4FE" w14:textId="43C82CB4" w:rsidR="00A96D10" w:rsidRPr="00E265F0" w:rsidRDefault="00A96D10" w:rsidP="00A96D10">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CB319"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D1FA33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C56CB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E88C5B"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D5D8421"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7A2D69A"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652894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3BB8AC55" w14:textId="7167CE7A"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2</w:t>
            </w:r>
          </w:p>
        </w:tc>
        <w:tc>
          <w:tcPr>
            <w:tcW w:w="4178" w:type="dxa"/>
            <w:tcBorders>
              <w:top w:val="nil"/>
              <w:left w:val="nil"/>
              <w:bottom w:val="single" w:sz="4" w:space="0" w:color="000000"/>
              <w:right w:val="single" w:sz="4" w:space="0" w:color="000000"/>
            </w:tcBorders>
            <w:shd w:val="clear" w:color="auto" w:fill="auto"/>
          </w:tcPr>
          <w:p w14:paraId="36B81C50" w14:textId="36691D66" w:rsidR="00A96D10" w:rsidRPr="00E265F0" w:rsidRDefault="00A96D10" w:rsidP="00A96D10">
            <w:pPr>
              <w:rPr>
                <w:rFonts w:ascii="Tahoma" w:hAnsi="Tahoma" w:cs="Tahoma"/>
                <w:sz w:val="18"/>
                <w:szCs w:val="18"/>
              </w:rPr>
            </w:pPr>
            <w:r w:rsidRPr="00E265F0">
              <w:rPr>
                <w:rFonts w:ascii="Tahoma" w:hAnsi="Tahoma" w:cs="Tahoma"/>
                <w:sz w:val="18"/>
                <w:szCs w:val="18"/>
              </w:rPr>
              <w:t>Igła do znieczulenia podpajęczynówkowego: rozmiar:22G,25G,26G,27G długość 90 mm, ostrze typu pencil - point, w zestawie z igłą prowadzącą 20/22G/38mm.uchwyt igły rowkowany</w:t>
            </w:r>
          </w:p>
        </w:tc>
        <w:tc>
          <w:tcPr>
            <w:tcW w:w="1394" w:type="dxa"/>
            <w:tcBorders>
              <w:top w:val="nil"/>
              <w:left w:val="nil"/>
              <w:bottom w:val="single" w:sz="4" w:space="0" w:color="000000"/>
              <w:right w:val="single" w:sz="4" w:space="0" w:color="000000"/>
            </w:tcBorders>
            <w:shd w:val="clear" w:color="auto" w:fill="auto"/>
            <w:vAlign w:val="bottom"/>
          </w:tcPr>
          <w:p w14:paraId="5022F4F7" w14:textId="7999AE4A"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81C81A4" w14:textId="17C03DBA" w:rsidR="00A96D10" w:rsidRPr="00E265F0" w:rsidRDefault="00A96D10" w:rsidP="00A96D10">
            <w:pPr>
              <w:jc w:val="center"/>
              <w:rPr>
                <w:rFonts w:ascii="Tahoma" w:hAnsi="Tahoma" w:cs="Tahoma"/>
                <w:sz w:val="18"/>
                <w:szCs w:val="18"/>
              </w:rPr>
            </w:pPr>
            <w:r w:rsidRPr="00E265F0">
              <w:rPr>
                <w:rFonts w:ascii="Tahoma" w:hAnsi="Tahoma" w:cs="Tahoma"/>
                <w:sz w:val="18"/>
                <w:szCs w:val="18"/>
              </w:rPr>
              <w:t>1600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A66F9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4137C6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A9823A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99CAC4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A89641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3D10FA9"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78642D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F133B76" w14:textId="450CD153" w:rsidR="00A96D10" w:rsidRPr="00E265F0" w:rsidRDefault="00A96D10" w:rsidP="00A96D10">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tcPr>
          <w:p w14:paraId="6FDCD22A" w14:textId="17C7454E" w:rsidR="00A96D10" w:rsidRPr="00E265F0" w:rsidRDefault="00A96D10" w:rsidP="00A96D10">
            <w:pPr>
              <w:rPr>
                <w:rFonts w:ascii="Tahoma" w:hAnsi="Tahoma" w:cs="Tahoma"/>
                <w:sz w:val="18"/>
                <w:szCs w:val="18"/>
              </w:rPr>
            </w:pPr>
            <w:r w:rsidRPr="00E265F0">
              <w:rPr>
                <w:rFonts w:ascii="Tahoma" w:hAnsi="Tahoma" w:cs="Tahoma"/>
                <w:sz w:val="18"/>
                <w:szCs w:val="18"/>
              </w:rPr>
              <w:t>Igła do znieczulenia podpajęczynówkowego o zwiększonej długości. Rozmiar: 25G, 26G, 27G. Długość min. 115 mm. Ostrze typu pencil - point, w zestawie z igłą prowadzącą 20/22G/38mm. uchwyt igły rowkowany</w:t>
            </w:r>
          </w:p>
        </w:tc>
        <w:tc>
          <w:tcPr>
            <w:tcW w:w="1394" w:type="dxa"/>
            <w:tcBorders>
              <w:top w:val="nil"/>
              <w:left w:val="nil"/>
              <w:bottom w:val="single" w:sz="4" w:space="0" w:color="000000"/>
              <w:right w:val="single" w:sz="4" w:space="0" w:color="000000"/>
            </w:tcBorders>
            <w:shd w:val="clear" w:color="auto" w:fill="auto"/>
            <w:vAlign w:val="bottom"/>
          </w:tcPr>
          <w:p w14:paraId="05778D39" w14:textId="52BA873E"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56716FD7" w14:textId="58E3416B" w:rsidR="00A96D10" w:rsidRPr="00E265F0" w:rsidRDefault="00A96D10" w:rsidP="00A96D10">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C646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A054A7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80793A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5B812E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1BA32A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F374CB4"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107CB86E"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B8AB211" w14:textId="2151954B" w:rsidR="00A96D10" w:rsidRPr="00E265F0" w:rsidRDefault="00A96D10" w:rsidP="00A96D10">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tcPr>
          <w:p w14:paraId="12DE4032" w14:textId="2048B9CD" w:rsidR="00A96D10" w:rsidRPr="00E265F0" w:rsidRDefault="00A96D10" w:rsidP="00A96D10">
            <w:pPr>
              <w:rPr>
                <w:rFonts w:ascii="Tahoma" w:hAnsi="Tahoma" w:cs="Tahoma"/>
                <w:sz w:val="18"/>
                <w:szCs w:val="18"/>
              </w:rPr>
            </w:pPr>
            <w:r w:rsidRPr="00E265F0">
              <w:rPr>
                <w:rFonts w:ascii="Tahoma" w:hAnsi="Tahoma" w:cs="Tahoma"/>
                <w:sz w:val="18"/>
                <w:szCs w:val="18"/>
              </w:rPr>
              <w:t>Igła do nakłuć lędźwiowych,</w:t>
            </w:r>
            <w:r w:rsidR="005A1089" w:rsidRPr="00E265F0">
              <w:rPr>
                <w:rFonts w:ascii="Tahoma" w:hAnsi="Tahoma" w:cs="Tahoma"/>
                <w:sz w:val="18"/>
                <w:szCs w:val="18"/>
              </w:rPr>
              <w:t xml:space="preserve"> </w:t>
            </w:r>
            <w:r w:rsidRPr="00E265F0">
              <w:rPr>
                <w:rFonts w:ascii="Tahoma" w:hAnsi="Tahoma" w:cs="Tahoma"/>
                <w:sz w:val="18"/>
                <w:szCs w:val="18"/>
              </w:rPr>
              <w:t>ostrze typu Quincke-standard,rozmiar20G/90mm</w:t>
            </w:r>
          </w:p>
        </w:tc>
        <w:tc>
          <w:tcPr>
            <w:tcW w:w="1394" w:type="dxa"/>
            <w:tcBorders>
              <w:top w:val="nil"/>
              <w:left w:val="nil"/>
              <w:bottom w:val="single" w:sz="4" w:space="0" w:color="000000"/>
              <w:right w:val="single" w:sz="4" w:space="0" w:color="000000"/>
            </w:tcBorders>
            <w:shd w:val="clear" w:color="auto" w:fill="auto"/>
            <w:vAlign w:val="bottom"/>
          </w:tcPr>
          <w:p w14:paraId="7351881E" w14:textId="101C5149"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9DFCB74" w14:textId="2967248E" w:rsidR="00A96D10" w:rsidRPr="00E265F0" w:rsidRDefault="00A96D10" w:rsidP="00A96D10">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8CF1F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F2C505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214481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F1DA23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EE61E3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D21B07D"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3CF7CFD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53945844" w14:textId="74F2168D" w:rsidR="00A96D10" w:rsidRPr="00E265F0" w:rsidRDefault="00A96D10" w:rsidP="00A96D10">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tcPr>
          <w:p w14:paraId="7D0B1CC3" w14:textId="210CB1A9" w:rsidR="00A96D10" w:rsidRPr="00E265F0" w:rsidRDefault="00A96D10" w:rsidP="00A96D10">
            <w:pPr>
              <w:rPr>
                <w:rFonts w:ascii="Tahoma" w:hAnsi="Tahoma" w:cs="Tahoma"/>
                <w:sz w:val="18"/>
                <w:szCs w:val="18"/>
              </w:rPr>
            </w:pPr>
            <w:r w:rsidRPr="00E265F0">
              <w:rPr>
                <w:rFonts w:ascii="Tahoma" w:hAnsi="Tahoma" w:cs="Tahoma"/>
                <w:sz w:val="18"/>
                <w:szCs w:val="18"/>
              </w:rPr>
              <w:t>Strzykawka niskooporowa, poj. 10ml,do indetyfikacji przestrzeni zewnątatrzoponowej podczas znieczulenia z wyraźnym oznakowaniem,</w:t>
            </w:r>
            <w:r w:rsidR="005A1089" w:rsidRPr="00E265F0">
              <w:rPr>
                <w:rFonts w:ascii="Tahoma" w:hAnsi="Tahoma" w:cs="Tahoma"/>
                <w:sz w:val="18"/>
                <w:szCs w:val="18"/>
              </w:rPr>
              <w:t xml:space="preserve"> </w:t>
            </w:r>
            <w:r w:rsidRPr="00E265F0">
              <w:rPr>
                <w:rFonts w:ascii="Tahoma" w:hAnsi="Tahoma" w:cs="Tahoma"/>
                <w:sz w:val="18"/>
                <w:szCs w:val="18"/>
              </w:rPr>
              <w:t>wygładzonym wnętrzem,do stosowania z powietrzem i solą fizjologiczną</w:t>
            </w:r>
          </w:p>
        </w:tc>
        <w:tc>
          <w:tcPr>
            <w:tcW w:w="1394" w:type="dxa"/>
            <w:tcBorders>
              <w:top w:val="nil"/>
              <w:left w:val="nil"/>
              <w:bottom w:val="single" w:sz="4" w:space="0" w:color="000000"/>
              <w:right w:val="single" w:sz="4" w:space="0" w:color="000000"/>
            </w:tcBorders>
            <w:shd w:val="clear" w:color="auto" w:fill="auto"/>
            <w:vAlign w:val="bottom"/>
          </w:tcPr>
          <w:p w14:paraId="2E5B72E8" w14:textId="7D728DA6"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0553F0BF" w14:textId="2EB11AEF" w:rsidR="00A96D10" w:rsidRPr="00E265F0" w:rsidRDefault="00A96D10" w:rsidP="00A96D10">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47874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31DC25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7B4DCF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08CFC4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BB69A1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7413E18"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0AB231B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9EE7DD9" w14:textId="5B62FF97" w:rsidR="00A96D10" w:rsidRPr="00E265F0" w:rsidRDefault="00A96D10" w:rsidP="00A96D10">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tcPr>
          <w:p w14:paraId="1D5EAD86" w14:textId="7FF4299B" w:rsidR="00A96D10" w:rsidRPr="00E265F0" w:rsidRDefault="00A96D10" w:rsidP="00A96D10">
            <w:pPr>
              <w:rPr>
                <w:rFonts w:ascii="Tahoma" w:hAnsi="Tahoma" w:cs="Tahoma"/>
                <w:sz w:val="18"/>
                <w:szCs w:val="18"/>
              </w:rPr>
            </w:pPr>
            <w:r w:rsidRPr="00E265F0">
              <w:rPr>
                <w:rFonts w:ascii="Tahoma" w:hAnsi="Tahoma" w:cs="Tahoma"/>
                <w:sz w:val="18"/>
                <w:szCs w:val="18"/>
              </w:rPr>
              <w:t>Kateter epiduralny 20G z  zakończeniem typu ,,soft'' nietoksyczny,apirogenny z materiału przejrzystego odporny na załamania</w:t>
            </w:r>
          </w:p>
        </w:tc>
        <w:tc>
          <w:tcPr>
            <w:tcW w:w="1394" w:type="dxa"/>
            <w:tcBorders>
              <w:top w:val="nil"/>
              <w:left w:val="nil"/>
              <w:bottom w:val="single" w:sz="4" w:space="0" w:color="000000"/>
              <w:right w:val="single" w:sz="4" w:space="0" w:color="000000"/>
            </w:tcBorders>
            <w:shd w:val="clear" w:color="auto" w:fill="auto"/>
            <w:vAlign w:val="bottom"/>
          </w:tcPr>
          <w:p w14:paraId="5433B04A" w14:textId="54ED12C6"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5DFEF314" w14:textId="25F60C53"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C02B3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F45EA5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83BE8E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D62522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FF5E45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7463027"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921DE10"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12B1D3D" w14:textId="6B43902F" w:rsidR="00A96D10" w:rsidRPr="00E265F0" w:rsidRDefault="00A96D10" w:rsidP="00A96D10">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tcPr>
          <w:p w14:paraId="1E0D977C" w14:textId="19FF5895" w:rsidR="00A96D10" w:rsidRPr="00E265F0" w:rsidRDefault="00A96D10" w:rsidP="00A96D10">
            <w:pPr>
              <w:rPr>
                <w:rFonts w:ascii="Tahoma" w:hAnsi="Tahoma" w:cs="Tahoma"/>
                <w:sz w:val="18"/>
                <w:szCs w:val="18"/>
              </w:rPr>
            </w:pPr>
            <w:r w:rsidRPr="00E265F0">
              <w:rPr>
                <w:rFonts w:ascii="Tahoma" w:hAnsi="Tahoma" w:cs="Tahoma"/>
                <w:sz w:val="18"/>
                <w:szCs w:val="18"/>
              </w:rPr>
              <w:t>Igła Tuohy 18G z zakładanymi skrzydełkami,znaczniki głębokości wkłucia na igle, z trokarem wewnątrz igły</w:t>
            </w:r>
          </w:p>
        </w:tc>
        <w:tc>
          <w:tcPr>
            <w:tcW w:w="1394" w:type="dxa"/>
            <w:tcBorders>
              <w:top w:val="nil"/>
              <w:left w:val="nil"/>
              <w:bottom w:val="single" w:sz="4" w:space="0" w:color="000000"/>
              <w:right w:val="single" w:sz="4" w:space="0" w:color="000000"/>
            </w:tcBorders>
            <w:shd w:val="clear" w:color="auto" w:fill="auto"/>
            <w:vAlign w:val="bottom"/>
          </w:tcPr>
          <w:p w14:paraId="0A79404C" w14:textId="73F60931"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8A46BB0" w14:textId="40CB9E6D"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C4351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035EB1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F8846C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A109C2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A429BA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859D3DE"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44279FFE"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56DAFEE9" w14:textId="5E899EBA" w:rsidR="00A96D10" w:rsidRPr="00E265F0" w:rsidRDefault="00A96D10" w:rsidP="00A96D10">
            <w:pPr>
              <w:jc w:val="center"/>
              <w:rPr>
                <w:rFonts w:ascii="Tahoma" w:hAnsi="Tahoma" w:cs="Tahoma"/>
                <w:sz w:val="18"/>
                <w:szCs w:val="18"/>
              </w:rPr>
            </w:pPr>
            <w:r w:rsidRPr="00E265F0">
              <w:rPr>
                <w:rFonts w:ascii="Tahoma" w:hAnsi="Tahoma" w:cs="Tahoma"/>
                <w:sz w:val="18"/>
                <w:szCs w:val="18"/>
              </w:rPr>
              <w:t>8</w:t>
            </w:r>
          </w:p>
        </w:tc>
        <w:tc>
          <w:tcPr>
            <w:tcW w:w="4178" w:type="dxa"/>
            <w:tcBorders>
              <w:top w:val="nil"/>
              <w:left w:val="nil"/>
              <w:bottom w:val="single" w:sz="4" w:space="0" w:color="000000"/>
              <w:right w:val="single" w:sz="4" w:space="0" w:color="000000"/>
            </w:tcBorders>
            <w:shd w:val="clear" w:color="auto" w:fill="auto"/>
          </w:tcPr>
          <w:p w14:paraId="2A722516" w14:textId="609B2B52" w:rsidR="00A96D10" w:rsidRPr="00E265F0" w:rsidRDefault="00A96D10" w:rsidP="00A96D10">
            <w:pPr>
              <w:rPr>
                <w:rFonts w:ascii="Tahoma" w:hAnsi="Tahoma" w:cs="Tahoma"/>
                <w:sz w:val="18"/>
                <w:szCs w:val="18"/>
              </w:rPr>
            </w:pPr>
            <w:r w:rsidRPr="00E265F0">
              <w:rPr>
                <w:rFonts w:ascii="Tahoma" w:hAnsi="Tahoma" w:cs="Tahoma"/>
                <w:sz w:val="18"/>
                <w:szCs w:val="18"/>
              </w:rPr>
              <w:t xml:space="preserve">Zestaw rozszerzony do znieczuleń zewnątrzoponowych 18G: Skład zestawu: igła Tuohy, kateter epiduralny z  zakończeniem typu ,,soft'', filtr przeciwbakteryjny płaski 0,2 μm z systemem mocowania do skóry pacjenta, łącznik,  strzykawka niskooporowa 10 ml, strzykawka zwykła 10 ml, grot do nacięcia skóry, igła do podawania leków 0,9x40mm,igła do znieczulenia </w:t>
            </w:r>
            <w:r w:rsidRPr="00E265F0">
              <w:rPr>
                <w:rFonts w:ascii="Tahoma" w:hAnsi="Tahoma" w:cs="Tahoma"/>
                <w:sz w:val="18"/>
                <w:szCs w:val="18"/>
              </w:rPr>
              <w:lastRenderedPageBreak/>
              <w:t xml:space="preserve">skóry 0,5x25mm. </w:t>
            </w:r>
          </w:p>
        </w:tc>
        <w:tc>
          <w:tcPr>
            <w:tcW w:w="1394" w:type="dxa"/>
            <w:tcBorders>
              <w:top w:val="nil"/>
              <w:left w:val="nil"/>
              <w:bottom w:val="single" w:sz="4" w:space="0" w:color="000000"/>
              <w:right w:val="single" w:sz="4" w:space="0" w:color="000000"/>
            </w:tcBorders>
            <w:shd w:val="clear" w:color="auto" w:fill="auto"/>
            <w:vAlign w:val="bottom"/>
          </w:tcPr>
          <w:p w14:paraId="78057ACE" w14:textId="3BD9DC41"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tcPr>
          <w:p w14:paraId="05452B6C" w14:textId="2FE37FEF" w:rsidR="00A96D10" w:rsidRPr="00E265F0" w:rsidRDefault="00A96D10" w:rsidP="00A96D10">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9F880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083169E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AB9819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69AD452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744194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A8AA6A3"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7A5C59A"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3F31B8E0" w14:textId="45AFB0E4"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 </w:t>
            </w:r>
          </w:p>
        </w:tc>
        <w:tc>
          <w:tcPr>
            <w:tcW w:w="4178" w:type="dxa"/>
            <w:tcBorders>
              <w:top w:val="nil"/>
              <w:left w:val="nil"/>
              <w:bottom w:val="single" w:sz="4" w:space="0" w:color="000000"/>
              <w:right w:val="single" w:sz="4" w:space="0" w:color="000000"/>
            </w:tcBorders>
            <w:shd w:val="clear" w:color="auto" w:fill="auto"/>
          </w:tcPr>
          <w:p w14:paraId="718E4EE6" w14:textId="0021F618" w:rsidR="00A96D10" w:rsidRPr="00E265F0" w:rsidRDefault="00A96D10" w:rsidP="00A96D10">
            <w:pPr>
              <w:rPr>
                <w:rFonts w:ascii="Tahoma" w:hAnsi="Tahoma" w:cs="Tahoma"/>
                <w:sz w:val="18"/>
                <w:szCs w:val="18"/>
              </w:rPr>
            </w:pPr>
            <w:r w:rsidRPr="00E265F0">
              <w:rPr>
                <w:rFonts w:ascii="Tahoma" w:hAnsi="Tahoma" w:cs="Tahoma"/>
                <w:sz w:val="18"/>
                <w:szCs w:val="18"/>
              </w:rPr>
              <w:t>Zestaw do znieczulenia kombinowanego (podpajęczynówkowo-zewnątrzoponowy, rozrszerzony) typu „igła w igle”. Skład zestawu min.:igła Tuohy 18G, igła podpajęczynówkowa 26G/130mm (ostrze STANDARD), kateter epiduralny z zakończeniem typu ,,soft'', filtr przeciwbakteryjny płaski 0.2μm z systemem mocowania do skóry pacjenta, strzykawka niskooporowa 10 ml, strzykawka zwykła 10 ml , grot do nacinania skóry , igła do podawania leków 0.9 x 40 mm, igła do znieczuleń 0.5 x 25 mm ,łącznik</w:t>
            </w:r>
          </w:p>
        </w:tc>
        <w:tc>
          <w:tcPr>
            <w:tcW w:w="1394" w:type="dxa"/>
            <w:tcBorders>
              <w:top w:val="nil"/>
              <w:left w:val="nil"/>
              <w:bottom w:val="single" w:sz="4" w:space="0" w:color="000000"/>
              <w:right w:val="single" w:sz="4" w:space="0" w:color="000000"/>
            </w:tcBorders>
            <w:shd w:val="clear" w:color="auto" w:fill="auto"/>
            <w:vAlign w:val="bottom"/>
          </w:tcPr>
          <w:p w14:paraId="7B75D279" w14:textId="31EAB356"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2187526" w14:textId="13EEC210"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53232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37740E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101427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860C98C"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420B74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6251510"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BE6C208"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D9A8708" w14:textId="49979D2E" w:rsidR="00A96D10" w:rsidRPr="00E265F0" w:rsidRDefault="00A96D10" w:rsidP="00A96D10">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tcPr>
          <w:p w14:paraId="7C3AE876" w14:textId="5875BE7C" w:rsidR="00A96D10" w:rsidRPr="00E265F0" w:rsidRDefault="00A96D10" w:rsidP="00A96D10">
            <w:pPr>
              <w:rPr>
                <w:rFonts w:ascii="Tahoma" w:hAnsi="Tahoma" w:cs="Tahoma"/>
                <w:sz w:val="18"/>
                <w:szCs w:val="18"/>
              </w:rPr>
            </w:pPr>
            <w:r w:rsidRPr="00E265F0">
              <w:rPr>
                <w:rFonts w:ascii="Tahoma" w:hAnsi="Tahoma" w:cs="Tahoma"/>
                <w:sz w:val="18"/>
                <w:szCs w:val="18"/>
              </w:rPr>
              <w:t>Filtr przeciwbakteryjny płaski 0,2 umμm z systemem mocowania do skóry pacjenta ,dla zabezpieczenia katetera epiduralnego,przejrzysty,płaski,niski poziom wypełnienia,męsko-żeńska końcówka Luer-lock, do 72 h pracy</w:t>
            </w:r>
          </w:p>
        </w:tc>
        <w:tc>
          <w:tcPr>
            <w:tcW w:w="1394" w:type="dxa"/>
            <w:tcBorders>
              <w:top w:val="nil"/>
              <w:left w:val="nil"/>
              <w:bottom w:val="single" w:sz="4" w:space="0" w:color="000000"/>
              <w:right w:val="single" w:sz="4" w:space="0" w:color="000000"/>
            </w:tcBorders>
            <w:shd w:val="clear" w:color="auto" w:fill="auto"/>
            <w:vAlign w:val="bottom"/>
          </w:tcPr>
          <w:p w14:paraId="7AF4FDA9" w14:textId="38196D8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23B433E8" w14:textId="428C46D0"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381A5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A56FA8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5D704F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4E6100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900F0E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425742E"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7837D8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EAE8505" w14:textId="1A8560D2" w:rsidR="00A96D10" w:rsidRPr="00E265F0" w:rsidRDefault="00A96D10" w:rsidP="00A96D10">
            <w:pPr>
              <w:jc w:val="center"/>
              <w:rPr>
                <w:rFonts w:ascii="Tahoma" w:hAnsi="Tahoma" w:cs="Tahoma"/>
                <w:sz w:val="18"/>
                <w:szCs w:val="18"/>
              </w:rPr>
            </w:pPr>
            <w:r w:rsidRPr="00E265F0">
              <w:rPr>
                <w:rFonts w:ascii="Tahoma" w:hAnsi="Tahoma" w:cs="Tahoma"/>
                <w:sz w:val="18"/>
                <w:szCs w:val="18"/>
              </w:rPr>
              <w:t>10</w:t>
            </w:r>
          </w:p>
        </w:tc>
        <w:tc>
          <w:tcPr>
            <w:tcW w:w="4178" w:type="dxa"/>
            <w:tcBorders>
              <w:top w:val="nil"/>
              <w:left w:val="nil"/>
              <w:bottom w:val="single" w:sz="4" w:space="0" w:color="000000"/>
              <w:right w:val="single" w:sz="4" w:space="0" w:color="000000"/>
            </w:tcBorders>
            <w:shd w:val="clear" w:color="auto" w:fill="auto"/>
          </w:tcPr>
          <w:p w14:paraId="18320209" w14:textId="09E0282B" w:rsidR="00A96D10" w:rsidRPr="00E265F0" w:rsidRDefault="00A96D10" w:rsidP="00A96D10">
            <w:pPr>
              <w:rPr>
                <w:rFonts w:ascii="Tahoma" w:hAnsi="Tahoma" w:cs="Tahoma"/>
                <w:sz w:val="18"/>
                <w:szCs w:val="18"/>
              </w:rPr>
            </w:pPr>
            <w:r w:rsidRPr="00E265F0">
              <w:rPr>
                <w:rFonts w:ascii="Tahoma" w:hAnsi="Tahoma" w:cs="Tahoma"/>
                <w:sz w:val="18"/>
                <w:szCs w:val="18"/>
              </w:rPr>
              <w:t>Zestaw do kaniulacji dużych naczyń metodą Seldingera –hydrofilny, pediatryczny. Skład zestawu: kateter jednokanałowy 4F-7F, dł. 15 cm, pokryty powłoką hydrofilną, prowadnik, rozszerzacz, igła prosta,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5184D85A" w14:textId="77719ED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06CE0AA" w14:textId="5CE84253" w:rsidR="00A96D10" w:rsidRPr="00E265F0" w:rsidRDefault="00A96D10" w:rsidP="00A96D10">
            <w:pPr>
              <w:jc w:val="center"/>
              <w:rPr>
                <w:rFonts w:ascii="Tahoma" w:hAnsi="Tahoma" w:cs="Tahoma"/>
                <w:sz w:val="18"/>
                <w:szCs w:val="18"/>
              </w:rPr>
            </w:pPr>
            <w:r w:rsidRPr="00E265F0">
              <w:rPr>
                <w:rFonts w:ascii="Tahoma" w:hAnsi="Tahoma" w:cs="Tahoma"/>
                <w:sz w:val="18"/>
                <w:szCs w:val="18"/>
              </w:rPr>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F3D02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384F4F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EB71D5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61EDA2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492C4E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D99FCC9"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C31FA0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6A730A44" w14:textId="55455347" w:rsidR="00A96D10" w:rsidRPr="00E265F0" w:rsidRDefault="00A96D10" w:rsidP="00A96D10">
            <w:pPr>
              <w:jc w:val="center"/>
              <w:rPr>
                <w:rFonts w:ascii="Tahoma" w:hAnsi="Tahoma" w:cs="Tahoma"/>
                <w:sz w:val="18"/>
                <w:szCs w:val="18"/>
              </w:rPr>
            </w:pPr>
            <w:r w:rsidRPr="00E265F0">
              <w:rPr>
                <w:rFonts w:ascii="Tahoma" w:hAnsi="Tahoma" w:cs="Tahoma"/>
                <w:sz w:val="18"/>
                <w:szCs w:val="18"/>
              </w:rPr>
              <w:t>11</w:t>
            </w:r>
          </w:p>
        </w:tc>
        <w:tc>
          <w:tcPr>
            <w:tcW w:w="4178" w:type="dxa"/>
            <w:tcBorders>
              <w:top w:val="nil"/>
              <w:left w:val="nil"/>
              <w:bottom w:val="single" w:sz="4" w:space="0" w:color="000000"/>
              <w:right w:val="single" w:sz="4" w:space="0" w:color="000000"/>
            </w:tcBorders>
            <w:shd w:val="clear" w:color="auto" w:fill="auto"/>
          </w:tcPr>
          <w:p w14:paraId="5A5DC052" w14:textId="5F989E90" w:rsidR="00A96D10" w:rsidRPr="00E265F0" w:rsidRDefault="00A96D10" w:rsidP="00A96D10">
            <w:pPr>
              <w:rPr>
                <w:rFonts w:ascii="Tahoma" w:hAnsi="Tahoma" w:cs="Tahoma"/>
                <w:sz w:val="18"/>
                <w:szCs w:val="18"/>
              </w:rPr>
            </w:pPr>
            <w:r w:rsidRPr="00E265F0">
              <w:rPr>
                <w:rFonts w:ascii="Tahoma" w:hAnsi="Tahoma" w:cs="Tahoma"/>
                <w:sz w:val="18"/>
                <w:szCs w:val="18"/>
              </w:rPr>
              <w:t>Zestaw do kaniulacji dużych naczyń metodą Seldingera, dwukanałowy - hydrofilny. Skład zestawu: kateter dwukanałowy 5F-8F, dł 15-20 cm , pokryty powłoką hydrofilną, prowadnik, rozszerzacz, igła prosta,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59A80006" w14:textId="7D07D6FF"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D15D826" w14:textId="30CFE8ED" w:rsidR="00A96D10" w:rsidRPr="00E265F0" w:rsidRDefault="00A96D10" w:rsidP="00A96D10">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11E7D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BF8329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BB9C4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0C6FA9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C888D8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DA98A78"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012C17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1452CA79" w14:textId="3327A257"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12</w:t>
            </w:r>
          </w:p>
        </w:tc>
        <w:tc>
          <w:tcPr>
            <w:tcW w:w="4178" w:type="dxa"/>
            <w:tcBorders>
              <w:top w:val="nil"/>
              <w:left w:val="nil"/>
              <w:bottom w:val="single" w:sz="4" w:space="0" w:color="000000"/>
              <w:right w:val="single" w:sz="4" w:space="0" w:color="000000"/>
            </w:tcBorders>
            <w:shd w:val="clear" w:color="auto" w:fill="auto"/>
          </w:tcPr>
          <w:p w14:paraId="472E4033" w14:textId="128BC012" w:rsidR="00A96D10" w:rsidRPr="00E265F0" w:rsidRDefault="00A96D10" w:rsidP="00A96D10">
            <w:pPr>
              <w:rPr>
                <w:rFonts w:ascii="Tahoma" w:hAnsi="Tahoma" w:cs="Tahoma"/>
                <w:sz w:val="18"/>
                <w:szCs w:val="18"/>
              </w:rPr>
            </w:pPr>
            <w:r w:rsidRPr="00E265F0">
              <w:rPr>
                <w:rFonts w:ascii="Tahoma" w:hAnsi="Tahoma" w:cs="Tahoma"/>
                <w:sz w:val="18"/>
                <w:szCs w:val="18"/>
              </w:rPr>
              <w:t>Zestaw do kaniulacji dużych naczyń metodą Seldingera, trzykanałowy, hydrofilny. Skład zestawu: kateter trzykanałowy 7F-8F, dł.20cm , pokryty powłoką hydrofilną, prowadnik, rozszerzacz, igła prosta 18G/70mm,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5461BFDD" w14:textId="16542B90"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450A6B3C" w14:textId="3617EF8E" w:rsidR="00A96D10" w:rsidRPr="00E265F0" w:rsidRDefault="00A96D10" w:rsidP="00A96D10">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C0B07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A3FA77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095ED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D87742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080028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9ED4F95"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4FABF5C9"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1C3D8CA" w14:textId="4F4DF5EC" w:rsidR="00A96D10" w:rsidRPr="00E265F0" w:rsidRDefault="00A96D10" w:rsidP="00A96D10">
            <w:pPr>
              <w:jc w:val="center"/>
              <w:rPr>
                <w:rFonts w:ascii="Tahoma" w:hAnsi="Tahoma" w:cs="Tahoma"/>
                <w:sz w:val="18"/>
                <w:szCs w:val="18"/>
              </w:rPr>
            </w:pPr>
            <w:r w:rsidRPr="00E265F0">
              <w:rPr>
                <w:rFonts w:ascii="Tahoma" w:hAnsi="Tahoma" w:cs="Tahoma"/>
                <w:sz w:val="18"/>
                <w:szCs w:val="18"/>
              </w:rPr>
              <w:t>13</w:t>
            </w:r>
          </w:p>
        </w:tc>
        <w:tc>
          <w:tcPr>
            <w:tcW w:w="4178" w:type="dxa"/>
            <w:tcBorders>
              <w:top w:val="nil"/>
              <w:left w:val="nil"/>
              <w:bottom w:val="single" w:sz="4" w:space="0" w:color="000000"/>
              <w:right w:val="single" w:sz="4" w:space="0" w:color="000000"/>
            </w:tcBorders>
            <w:shd w:val="clear" w:color="auto" w:fill="auto"/>
          </w:tcPr>
          <w:p w14:paraId="51605DAD" w14:textId="7CE048AE" w:rsidR="00A96D10" w:rsidRPr="00E265F0" w:rsidRDefault="00A96D10" w:rsidP="00A96D10">
            <w:pPr>
              <w:rPr>
                <w:rFonts w:ascii="Tahoma" w:hAnsi="Tahoma" w:cs="Tahoma"/>
                <w:sz w:val="18"/>
                <w:szCs w:val="18"/>
              </w:rPr>
            </w:pPr>
            <w:r w:rsidRPr="00E265F0">
              <w:rPr>
                <w:rFonts w:ascii="Tahoma" w:hAnsi="Tahoma" w:cs="Tahoma"/>
                <w:sz w:val="18"/>
                <w:szCs w:val="18"/>
              </w:rPr>
              <w:t>Zestaw do kaniulacji dużych naczyń metodą Seldingera, czterokanałowy, hydrofilny. Skład zestawu: kateter czterokanałowy 8,5F, dł.20cm , pokryty powłoką hydrofilną, prowadnik, rozszerzacz, igła prosta 18G/70mm, strzykawka, skalpel, motylek z zaciskiem.</w:t>
            </w:r>
          </w:p>
        </w:tc>
        <w:tc>
          <w:tcPr>
            <w:tcW w:w="1394" w:type="dxa"/>
            <w:tcBorders>
              <w:top w:val="nil"/>
              <w:left w:val="nil"/>
              <w:bottom w:val="single" w:sz="4" w:space="0" w:color="000000"/>
              <w:right w:val="single" w:sz="4" w:space="0" w:color="000000"/>
            </w:tcBorders>
            <w:shd w:val="clear" w:color="auto" w:fill="auto"/>
            <w:vAlign w:val="bottom"/>
          </w:tcPr>
          <w:p w14:paraId="78F69AB3" w14:textId="43513545"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2799C89A" w14:textId="1D756DDD" w:rsidR="00A96D10" w:rsidRPr="00E265F0" w:rsidRDefault="00A96D10" w:rsidP="00A96D10">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B1944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492944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4F46E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A5EEC7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6A2A36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401F6"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6B0BE733"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1300FB6F" w14:textId="3D0469F0" w:rsidR="00A96D10" w:rsidRPr="00E265F0" w:rsidRDefault="00A96D10" w:rsidP="00A96D10">
            <w:pPr>
              <w:jc w:val="center"/>
              <w:rPr>
                <w:rFonts w:ascii="Tahoma" w:hAnsi="Tahoma" w:cs="Tahoma"/>
                <w:sz w:val="18"/>
                <w:szCs w:val="18"/>
              </w:rPr>
            </w:pPr>
            <w:r w:rsidRPr="00E265F0">
              <w:rPr>
                <w:rFonts w:ascii="Tahoma" w:hAnsi="Tahoma" w:cs="Tahoma"/>
                <w:sz w:val="18"/>
                <w:szCs w:val="18"/>
              </w:rPr>
              <w:t> </w:t>
            </w:r>
          </w:p>
        </w:tc>
        <w:tc>
          <w:tcPr>
            <w:tcW w:w="4178" w:type="dxa"/>
            <w:tcBorders>
              <w:top w:val="nil"/>
              <w:left w:val="nil"/>
              <w:bottom w:val="single" w:sz="4" w:space="0" w:color="000000"/>
              <w:right w:val="single" w:sz="4" w:space="0" w:color="000000"/>
            </w:tcBorders>
            <w:shd w:val="clear" w:color="auto" w:fill="auto"/>
          </w:tcPr>
          <w:p w14:paraId="27BA9BE1" w14:textId="6D60EDEF" w:rsidR="00A96D10" w:rsidRPr="00E265F0" w:rsidRDefault="00A96D10" w:rsidP="00A96D10">
            <w:pPr>
              <w:rPr>
                <w:rFonts w:ascii="Tahoma" w:hAnsi="Tahoma" w:cs="Tahoma"/>
                <w:sz w:val="18"/>
                <w:szCs w:val="18"/>
              </w:rPr>
            </w:pPr>
            <w:r w:rsidRPr="00E265F0">
              <w:rPr>
                <w:rFonts w:ascii="Tahoma" w:hAnsi="Tahoma" w:cs="Tahoma"/>
                <w:sz w:val="18"/>
                <w:szCs w:val="18"/>
              </w:rPr>
              <w:t>Kateter pediatryczny wykonany z poliuretanu do cewnikowania tętnic i żył pnia pępkowego noworodka, przy pomiarach ciśnieniea tetniczego, pobieraniu próbek krwi oraz transfuzjach wymiennych, z podziałką długości, kontrastujący w RTG. Średnica: 4F, %F, ^F, *f, dł. 40 i 50 cm.</w:t>
            </w:r>
          </w:p>
        </w:tc>
        <w:tc>
          <w:tcPr>
            <w:tcW w:w="1394" w:type="dxa"/>
            <w:tcBorders>
              <w:top w:val="nil"/>
              <w:left w:val="nil"/>
              <w:bottom w:val="single" w:sz="4" w:space="0" w:color="000000"/>
              <w:right w:val="single" w:sz="4" w:space="0" w:color="000000"/>
            </w:tcBorders>
            <w:shd w:val="clear" w:color="auto" w:fill="auto"/>
            <w:vAlign w:val="bottom"/>
          </w:tcPr>
          <w:p w14:paraId="3CFAD650" w14:textId="3A94CA2F"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DFC9127" w14:textId="791D3753"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597A0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CAC52B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9EDF1F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868BFD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594618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EBB16"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F577AE6"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2B16FCF" w14:textId="70E06B94" w:rsidR="00A96D10" w:rsidRPr="00E265F0" w:rsidRDefault="00A96D10" w:rsidP="00A96D10">
            <w:pPr>
              <w:jc w:val="center"/>
              <w:rPr>
                <w:rFonts w:ascii="Tahoma" w:hAnsi="Tahoma" w:cs="Tahoma"/>
                <w:sz w:val="18"/>
                <w:szCs w:val="18"/>
              </w:rPr>
            </w:pPr>
            <w:r w:rsidRPr="00E265F0">
              <w:rPr>
                <w:rFonts w:ascii="Tahoma" w:hAnsi="Tahoma" w:cs="Tahoma"/>
                <w:sz w:val="18"/>
                <w:szCs w:val="18"/>
              </w:rPr>
              <w:t>21</w:t>
            </w:r>
          </w:p>
        </w:tc>
        <w:tc>
          <w:tcPr>
            <w:tcW w:w="4178" w:type="dxa"/>
            <w:tcBorders>
              <w:top w:val="nil"/>
              <w:left w:val="nil"/>
              <w:bottom w:val="single" w:sz="4" w:space="0" w:color="000000"/>
              <w:right w:val="single" w:sz="4" w:space="0" w:color="000000"/>
            </w:tcBorders>
            <w:shd w:val="clear" w:color="auto" w:fill="auto"/>
          </w:tcPr>
          <w:p w14:paraId="2C1B41C6" w14:textId="6C8BF37D" w:rsidR="00A96D10" w:rsidRPr="00E265F0" w:rsidRDefault="00A96D10" w:rsidP="00A96D10">
            <w:pPr>
              <w:rPr>
                <w:rFonts w:ascii="Tahoma" w:hAnsi="Tahoma" w:cs="Tahoma"/>
                <w:sz w:val="18"/>
                <w:szCs w:val="18"/>
              </w:rPr>
            </w:pPr>
            <w:r w:rsidRPr="00E265F0">
              <w:rPr>
                <w:rFonts w:ascii="Tahoma" w:hAnsi="Tahoma" w:cs="Tahoma"/>
                <w:sz w:val="18"/>
                <w:szCs w:val="18"/>
              </w:rPr>
              <w:t>Prowadnik do wprowadzania i wymiany kateterów ze stali nierdzewnej najwyższej jakości,,J”-0,35/60 typ,,J”</w:t>
            </w:r>
          </w:p>
        </w:tc>
        <w:tc>
          <w:tcPr>
            <w:tcW w:w="1394" w:type="dxa"/>
            <w:tcBorders>
              <w:top w:val="nil"/>
              <w:left w:val="nil"/>
              <w:bottom w:val="single" w:sz="4" w:space="0" w:color="000000"/>
              <w:right w:val="single" w:sz="4" w:space="0" w:color="000000"/>
            </w:tcBorders>
            <w:shd w:val="clear" w:color="auto" w:fill="auto"/>
            <w:vAlign w:val="bottom"/>
          </w:tcPr>
          <w:p w14:paraId="2CB72026" w14:textId="500903D0"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085915C5" w14:textId="04E410B7"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A4D06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9DADA5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BF7829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15AABA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E78381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50C2E42"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667B52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A128E60" w14:textId="3C620144" w:rsidR="00A96D10" w:rsidRPr="00E265F0" w:rsidRDefault="00A96D10" w:rsidP="00A96D10">
            <w:pPr>
              <w:jc w:val="center"/>
              <w:rPr>
                <w:rFonts w:ascii="Tahoma" w:hAnsi="Tahoma" w:cs="Tahoma"/>
                <w:sz w:val="18"/>
                <w:szCs w:val="18"/>
              </w:rPr>
            </w:pPr>
            <w:r w:rsidRPr="00E265F0">
              <w:rPr>
                <w:rFonts w:ascii="Tahoma" w:hAnsi="Tahoma" w:cs="Tahoma"/>
                <w:sz w:val="18"/>
                <w:szCs w:val="18"/>
              </w:rPr>
              <w:t>24</w:t>
            </w:r>
          </w:p>
        </w:tc>
        <w:tc>
          <w:tcPr>
            <w:tcW w:w="4178" w:type="dxa"/>
            <w:tcBorders>
              <w:top w:val="nil"/>
              <w:left w:val="nil"/>
              <w:bottom w:val="single" w:sz="4" w:space="0" w:color="000000"/>
              <w:right w:val="single" w:sz="4" w:space="0" w:color="000000"/>
            </w:tcBorders>
            <w:shd w:val="clear" w:color="auto" w:fill="auto"/>
          </w:tcPr>
          <w:p w14:paraId="44ECDFA4" w14:textId="16D75DCE" w:rsidR="00A96D10" w:rsidRPr="00E265F0" w:rsidRDefault="00A96D10" w:rsidP="00A96D10">
            <w:pPr>
              <w:rPr>
                <w:rFonts w:ascii="Tahoma" w:hAnsi="Tahoma" w:cs="Tahoma"/>
                <w:sz w:val="18"/>
                <w:szCs w:val="18"/>
              </w:rPr>
            </w:pPr>
            <w:r w:rsidRPr="00E265F0">
              <w:rPr>
                <w:rFonts w:ascii="Tahoma" w:hAnsi="Tahoma" w:cs="Tahoma"/>
                <w:sz w:val="18"/>
                <w:szCs w:val="18"/>
              </w:rPr>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4" w:type="dxa"/>
            <w:tcBorders>
              <w:top w:val="nil"/>
              <w:left w:val="nil"/>
              <w:bottom w:val="single" w:sz="4" w:space="0" w:color="000000"/>
              <w:right w:val="single" w:sz="4" w:space="0" w:color="000000"/>
            </w:tcBorders>
            <w:shd w:val="clear" w:color="auto" w:fill="auto"/>
            <w:vAlign w:val="bottom"/>
          </w:tcPr>
          <w:p w14:paraId="4E4C61CE" w14:textId="5F3661F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35103C2" w14:textId="4459B239" w:rsidR="00A96D10" w:rsidRPr="00E265F0" w:rsidRDefault="00A96D10" w:rsidP="00A96D10">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0A273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E8EEE2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C53161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6A83A54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769949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875B32F"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104FD30D"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39D0037" w14:textId="40171EF5" w:rsidR="00A96D10" w:rsidRPr="00E265F0" w:rsidRDefault="00A96D10" w:rsidP="00A96D10">
            <w:pPr>
              <w:jc w:val="center"/>
              <w:rPr>
                <w:rFonts w:ascii="Tahoma" w:hAnsi="Tahoma" w:cs="Tahoma"/>
                <w:sz w:val="18"/>
                <w:szCs w:val="18"/>
              </w:rPr>
            </w:pPr>
            <w:r w:rsidRPr="00E265F0">
              <w:rPr>
                <w:rFonts w:ascii="Tahoma" w:hAnsi="Tahoma" w:cs="Tahoma"/>
                <w:sz w:val="18"/>
                <w:szCs w:val="18"/>
              </w:rPr>
              <w:t>25</w:t>
            </w:r>
          </w:p>
        </w:tc>
        <w:tc>
          <w:tcPr>
            <w:tcW w:w="4178" w:type="dxa"/>
            <w:tcBorders>
              <w:top w:val="nil"/>
              <w:left w:val="nil"/>
              <w:bottom w:val="single" w:sz="4" w:space="0" w:color="000000"/>
              <w:right w:val="single" w:sz="4" w:space="0" w:color="000000"/>
            </w:tcBorders>
            <w:shd w:val="clear" w:color="auto" w:fill="auto"/>
          </w:tcPr>
          <w:p w14:paraId="691E2B86" w14:textId="520B6635" w:rsidR="00A96D10" w:rsidRPr="00E265F0" w:rsidRDefault="00A96D10" w:rsidP="00A96D10">
            <w:pPr>
              <w:rPr>
                <w:rFonts w:ascii="Tahoma" w:hAnsi="Tahoma" w:cs="Tahoma"/>
                <w:sz w:val="18"/>
                <w:szCs w:val="18"/>
              </w:rPr>
            </w:pPr>
            <w:r w:rsidRPr="00E265F0">
              <w:rPr>
                <w:rFonts w:ascii="Tahoma" w:hAnsi="Tahoma" w:cs="Tahoma"/>
                <w:sz w:val="18"/>
                <w:szCs w:val="18"/>
              </w:rPr>
              <w:t>Kateter do odsysania ran typu Redon 10F, 12F, 14F, 16F, 18F  dł.70 cm,pakowane podłużnie, widoczny w RTG.</w:t>
            </w:r>
          </w:p>
        </w:tc>
        <w:tc>
          <w:tcPr>
            <w:tcW w:w="1394" w:type="dxa"/>
            <w:tcBorders>
              <w:top w:val="nil"/>
              <w:left w:val="nil"/>
              <w:bottom w:val="single" w:sz="4" w:space="0" w:color="000000"/>
              <w:right w:val="single" w:sz="4" w:space="0" w:color="000000"/>
            </w:tcBorders>
            <w:shd w:val="clear" w:color="auto" w:fill="auto"/>
            <w:vAlign w:val="bottom"/>
          </w:tcPr>
          <w:p w14:paraId="4578A319" w14:textId="1A5CEAD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4015D3BE" w14:textId="79AA80BD" w:rsidR="00A96D10" w:rsidRPr="00E265F0" w:rsidRDefault="00A96D10" w:rsidP="00A96D10">
            <w:pPr>
              <w:jc w:val="center"/>
              <w:rPr>
                <w:rFonts w:ascii="Tahoma" w:hAnsi="Tahoma" w:cs="Tahoma"/>
                <w:sz w:val="18"/>
                <w:szCs w:val="18"/>
              </w:rPr>
            </w:pPr>
            <w:r w:rsidRPr="00E265F0">
              <w:rPr>
                <w:rFonts w:ascii="Tahoma" w:hAnsi="Tahoma" w:cs="Tahoma"/>
                <w:sz w:val="18"/>
                <w:szCs w:val="18"/>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68FBD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691219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8C2A58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E55EA4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6108F69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FE8C810"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4D9296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616046E7" w14:textId="1D19C0CF"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26</w:t>
            </w:r>
          </w:p>
        </w:tc>
        <w:tc>
          <w:tcPr>
            <w:tcW w:w="4178" w:type="dxa"/>
            <w:tcBorders>
              <w:top w:val="nil"/>
              <w:left w:val="nil"/>
              <w:bottom w:val="single" w:sz="4" w:space="0" w:color="000000"/>
              <w:right w:val="single" w:sz="4" w:space="0" w:color="000000"/>
            </w:tcBorders>
            <w:shd w:val="clear" w:color="auto" w:fill="auto"/>
          </w:tcPr>
          <w:p w14:paraId="458CFA10" w14:textId="00067947" w:rsidR="00A96D10" w:rsidRPr="00E265F0" w:rsidRDefault="00A96D10" w:rsidP="00A96D10">
            <w:pPr>
              <w:rPr>
                <w:rFonts w:ascii="Tahoma" w:hAnsi="Tahoma" w:cs="Tahoma"/>
                <w:sz w:val="18"/>
                <w:szCs w:val="18"/>
              </w:rPr>
            </w:pPr>
            <w:r w:rsidRPr="00E265F0">
              <w:rPr>
                <w:rFonts w:ascii="Tahoma" w:hAnsi="Tahoma" w:cs="Tahoma"/>
                <w:sz w:val="18"/>
                <w:szCs w:val="18"/>
              </w:rPr>
              <w:t>Kateter do embolektomii i trombektomii dwukanałowy 3F,4F, 5F, 6F, 7F  dł. 80 cm</w:t>
            </w:r>
          </w:p>
        </w:tc>
        <w:tc>
          <w:tcPr>
            <w:tcW w:w="1394" w:type="dxa"/>
            <w:tcBorders>
              <w:top w:val="nil"/>
              <w:left w:val="nil"/>
              <w:bottom w:val="single" w:sz="4" w:space="0" w:color="000000"/>
              <w:right w:val="single" w:sz="4" w:space="0" w:color="000000"/>
            </w:tcBorders>
            <w:shd w:val="clear" w:color="auto" w:fill="auto"/>
            <w:vAlign w:val="bottom"/>
          </w:tcPr>
          <w:p w14:paraId="4C62121A" w14:textId="1367557D"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95D4490" w14:textId="7E4754D4" w:rsidR="00A96D10" w:rsidRPr="00E265F0" w:rsidRDefault="00A96D10" w:rsidP="00A96D10">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1C2F5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650ED1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9A3F54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204820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1FDF27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64C36A5"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36672AE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5627DFB7" w14:textId="2559E0B7" w:rsidR="00A96D10" w:rsidRPr="00E265F0" w:rsidRDefault="00A96D10" w:rsidP="00A96D10">
            <w:pPr>
              <w:jc w:val="center"/>
              <w:rPr>
                <w:rFonts w:ascii="Tahoma" w:hAnsi="Tahoma" w:cs="Tahoma"/>
                <w:sz w:val="18"/>
                <w:szCs w:val="18"/>
              </w:rPr>
            </w:pPr>
            <w:r w:rsidRPr="00E265F0">
              <w:rPr>
                <w:rFonts w:ascii="Tahoma" w:hAnsi="Tahoma" w:cs="Tahoma"/>
                <w:sz w:val="18"/>
                <w:szCs w:val="18"/>
              </w:rPr>
              <w:t>27</w:t>
            </w:r>
          </w:p>
        </w:tc>
        <w:tc>
          <w:tcPr>
            <w:tcW w:w="4178" w:type="dxa"/>
            <w:tcBorders>
              <w:top w:val="nil"/>
              <w:left w:val="nil"/>
              <w:bottom w:val="single" w:sz="4" w:space="0" w:color="000000"/>
              <w:right w:val="single" w:sz="4" w:space="0" w:color="000000"/>
            </w:tcBorders>
            <w:shd w:val="clear" w:color="auto" w:fill="auto"/>
          </w:tcPr>
          <w:p w14:paraId="52BE4FFD" w14:textId="040E9145" w:rsidR="00A96D10" w:rsidRPr="00E265F0" w:rsidRDefault="00A96D10" w:rsidP="00A96D10">
            <w:pPr>
              <w:rPr>
                <w:rFonts w:ascii="Tahoma" w:hAnsi="Tahoma" w:cs="Tahoma"/>
                <w:sz w:val="18"/>
                <w:szCs w:val="18"/>
              </w:rPr>
            </w:pPr>
            <w:r w:rsidRPr="00E265F0">
              <w:rPr>
                <w:rFonts w:ascii="Tahoma" w:hAnsi="Tahoma" w:cs="Tahoma"/>
                <w:sz w:val="18"/>
                <w:szCs w:val="18"/>
              </w:rPr>
              <w:t>Kateter do histerosalpingografii 12Fdł.25cm,balonik o pojemności 5 ml</w:t>
            </w:r>
          </w:p>
        </w:tc>
        <w:tc>
          <w:tcPr>
            <w:tcW w:w="1394" w:type="dxa"/>
            <w:tcBorders>
              <w:top w:val="nil"/>
              <w:left w:val="nil"/>
              <w:bottom w:val="single" w:sz="4" w:space="0" w:color="000000"/>
              <w:right w:val="single" w:sz="4" w:space="0" w:color="000000"/>
            </w:tcBorders>
            <w:shd w:val="clear" w:color="auto" w:fill="auto"/>
            <w:vAlign w:val="bottom"/>
          </w:tcPr>
          <w:p w14:paraId="6A0F74F3" w14:textId="3DE7ADCD"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6E067886" w14:textId="7C0371FA" w:rsidR="00A96D10" w:rsidRPr="00E265F0" w:rsidRDefault="00A96D10" w:rsidP="00A96D10">
            <w:pPr>
              <w:jc w:val="center"/>
              <w:rPr>
                <w:rFonts w:ascii="Tahoma" w:hAnsi="Tahoma" w:cs="Tahoma"/>
                <w:sz w:val="18"/>
                <w:szCs w:val="18"/>
              </w:rPr>
            </w:pPr>
            <w:r w:rsidRPr="00E265F0">
              <w:rPr>
                <w:rFonts w:ascii="Tahoma" w:hAnsi="Tahoma" w:cs="Tahoma"/>
                <w:sz w:val="18"/>
                <w:szCs w:val="18"/>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4A9C4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0E590890"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8AA307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41208E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2EBED7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002CC5E"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26D2847"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D056307" w14:textId="2B38823A" w:rsidR="00A96D10" w:rsidRPr="00E265F0" w:rsidRDefault="00A96D10" w:rsidP="00A96D10">
            <w:pPr>
              <w:jc w:val="center"/>
              <w:rPr>
                <w:rFonts w:ascii="Tahoma" w:hAnsi="Tahoma" w:cs="Tahoma"/>
                <w:sz w:val="18"/>
                <w:szCs w:val="18"/>
              </w:rPr>
            </w:pPr>
            <w:r w:rsidRPr="00E265F0">
              <w:rPr>
                <w:rFonts w:ascii="Tahoma" w:hAnsi="Tahoma" w:cs="Tahoma"/>
                <w:sz w:val="18"/>
                <w:szCs w:val="18"/>
              </w:rPr>
              <w:t>28</w:t>
            </w:r>
          </w:p>
        </w:tc>
        <w:tc>
          <w:tcPr>
            <w:tcW w:w="4178" w:type="dxa"/>
            <w:tcBorders>
              <w:top w:val="nil"/>
              <w:left w:val="nil"/>
              <w:bottom w:val="single" w:sz="4" w:space="0" w:color="000000"/>
              <w:right w:val="single" w:sz="4" w:space="0" w:color="000000"/>
            </w:tcBorders>
            <w:shd w:val="clear" w:color="auto" w:fill="auto"/>
          </w:tcPr>
          <w:p w14:paraId="62B4D4FD" w14:textId="31E8AF08" w:rsidR="00A96D10" w:rsidRPr="00E265F0" w:rsidRDefault="00A96D10" w:rsidP="00A96D10">
            <w:pPr>
              <w:rPr>
                <w:rFonts w:ascii="Tahoma" w:hAnsi="Tahoma" w:cs="Tahoma"/>
                <w:sz w:val="18"/>
                <w:szCs w:val="18"/>
              </w:rPr>
            </w:pPr>
            <w:r w:rsidRPr="00E265F0">
              <w:rPr>
                <w:rFonts w:ascii="Tahoma" w:hAnsi="Tahoma" w:cs="Tahoma"/>
                <w:sz w:val="18"/>
                <w:szCs w:val="18"/>
              </w:rPr>
              <w:t>Butelka do długotrwałego odsysania ran typu Redon pojemność 250ml sterylna</w:t>
            </w:r>
          </w:p>
        </w:tc>
        <w:tc>
          <w:tcPr>
            <w:tcW w:w="1394" w:type="dxa"/>
            <w:tcBorders>
              <w:top w:val="nil"/>
              <w:left w:val="nil"/>
              <w:bottom w:val="single" w:sz="4" w:space="0" w:color="000000"/>
              <w:right w:val="single" w:sz="4" w:space="0" w:color="000000"/>
            </w:tcBorders>
            <w:shd w:val="clear" w:color="auto" w:fill="auto"/>
            <w:vAlign w:val="bottom"/>
          </w:tcPr>
          <w:p w14:paraId="4E5BD8C2" w14:textId="468F9614"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34976511" w14:textId="0D7D64BF" w:rsidR="00A96D10" w:rsidRPr="00E265F0" w:rsidRDefault="00A96D10" w:rsidP="00A96D10">
            <w:pPr>
              <w:jc w:val="center"/>
              <w:rPr>
                <w:rFonts w:ascii="Tahoma" w:hAnsi="Tahoma" w:cs="Tahoma"/>
                <w:sz w:val="18"/>
                <w:szCs w:val="18"/>
              </w:rPr>
            </w:pPr>
            <w:r w:rsidRPr="00E265F0">
              <w:rPr>
                <w:rFonts w:ascii="Tahoma" w:hAnsi="Tahoma" w:cs="Tahoma"/>
                <w:sz w:val="18"/>
                <w:szCs w:val="18"/>
              </w:rPr>
              <w:t>1800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0D07C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1F1406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F3F9B3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632358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F3BED0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90225B3"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305DEFEC"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0D19A2FB" w14:textId="1E8EA0F2" w:rsidR="00A96D10" w:rsidRPr="00E265F0" w:rsidRDefault="00A96D10" w:rsidP="00A96D10">
            <w:pPr>
              <w:jc w:val="center"/>
              <w:rPr>
                <w:rFonts w:ascii="Tahoma" w:hAnsi="Tahoma" w:cs="Tahoma"/>
                <w:sz w:val="18"/>
                <w:szCs w:val="18"/>
              </w:rPr>
            </w:pPr>
            <w:r w:rsidRPr="00E265F0">
              <w:rPr>
                <w:rFonts w:ascii="Tahoma" w:hAnsi="Tahoma" w:cs="Tahoma"/>
                <w:sz w:val="18"/>
                <w:szCs w:val="18"/>
              </w:rPr>
              <w:t>29</w:t>
            </w:r>
          </w:p>
        </w:tc>
        <w:tc>
          <w:tcPr>
            <w:tcW w:w="4178" w:type="dxa"/>
            <w:tcBorders>
              <w:top w:val="nil"/>
              <w:left w:val="nil"/>
              <w:bottom w:val="single" w:sz="4" w:space="0" w:color="000000"/>
              <w:right w:val="single" w:sz="4" w:space="0" w:color="000000"/>
            </w:tcBorders>
            <w:shd w:val="clear" w:color="auto" w:fill="auto"/>
          </w:tcPr>
          <w:p w14:paraId="2B8E208C" w14:textId="60C1282C" w:rsidR="00A96D10" w:rsidRPr="00E265F0" w:rsidRDefault="00A96D10" w:rsidP="00A96D10">
            <w:pPr>
              <w:rPr>
                <w:rFonts w:ascii="Tahoma" w:hAnsi="Tahoma" w:cs="Tahoma"/>
                <w:sz w:val="18"/>
                <w:szCs w:val="18"/>
              </w:rPr>
            </w:pPr>
            <w:r w:rsidRPr="00E265F0">
              <w:rPr>
                <w:rFonts w:ascii="Tahoma" w:hAnsi="Tahoma" w:cs="Tahoma"/>
                <w:sz w:val="18"/>
                <w:szCs w:val="18"/>
              </w:rPr>
              <w:t>Dren brzuszny silikonowany 28F dł.40 cm,w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06835887" w14:textId="6D2F0C07"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77E7F953" w14:textId="40ED65E6" w:rsidR="00A96D10" w:rsidRPr="00E265F0" w:rsidRDefault="00A96D10" w:rsidP="00A96D10">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54CD8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55D8EE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14126F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B8097C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F4BF3DB"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FD6D95F"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54640965"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68470CCF" w14:textId="6E6AFE0C" w:rsidR="00A96D10" w:rsidRPr="00E265F0" w:rsidRDefault="00A96D10" w:rsidP="00A96D10">
            <w:pPr>
              <w:jc w:val="center"/>
              <w:rPr>
                <w:rFonts w:ascii="Tahoma" w:hAnsi="Tahoma" w:cs="Tahoma"/>
                <w:sz w:val="18"/>
                <w:szCs w:val="18"/>
              </w:rPr>
            </w:pPr>
            <w:r w:rsidRPr="00E265F0">
              <w:rPr>
                <w:rFonts w:ascii="Tahoma" w:hAnsi="Tahoma" w:cs="Tahoma"/>
                <w:sz w:val="18"/>
                <w:szCs w:val="18"/>
              </w:rPr>
              <w:t>30</w:t>
            </w:r>
          </w:p>
        </w:tc>
        <w:tc>
          <w:tcPr>
            <w:tcW w:w="4178" w:type="dxa"/>
            <w:tcBorders>
              <w:top w:val="nil"/>
              <w:left w:val="nil"/>
              <w:bottom w:val="single" w:sz="4" w:space="0" w:color="000000"/>
              <w:right w:val="single" w:sz="4" w:space="0" w:color="000000"/>
            </w:tcBorders>
            <w:shd w:val="clear" w:color="auto" w:fill="auto"/>
          </w:tcPr>
          <w:p w14:paraId="08C3490E" w14:textId="19A0F5DE" w:rsidR="00A96D10" w:rsidRPr="00E265F0" w:rsidRDefault="00A96D10" w:rsidP="00A96D10">
            <w:pPr>
              <w:rPr>
                <w:rFonts w:ascii="Tahoma" w:hAnsi="Tahoma" w:cs="Tahoma"/>
                <w:sz w:val="18"/>
                <w:szCs w:val="18"/>
              </w:rPr>
            </w:pPr>
            <w:r w:rsidRPr="00E265F0">
              <w:rPr>
                <w:rFonts w:ascii="Tahoma" w:hAnsi="Tahoma" w:cs="Tahoma"/>
                <w:sz w:val="18"/>
                <w:szCs w:val="18"/>
              </w:rPr>
              <w:t>Dren brzuszny silikonowany 30F dł.40 cm,w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46D65F20" w14:textId="4F050184"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290C1B94" w14:textId="0E1803D1"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8AC525"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6BA081C"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9D61B0C"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05D8856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E81DB43"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6C5914D"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2B11CBFF"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1ECA057B" w14:textId="4A571AC1" w:rsidR="00A96D10" w:rsidRPr="00E265F0" w:rsidRDefault="00A96D10" w:rsidP="00A96D10">
            <w:pPr>
              <w:jc w:val="center"/>
              <w:rPr>
                <w:rFonts w:ascii="Tahoma" w:hAnsi="Tahoma" w:cs="Tahoma"/>
                <w:sz w:val="18"/>
                <w:szCs w:val="18"/>
              </w:rPr>
            </w:pPr>
            <w:r w:rsidRPr="00E265F0">
              <w:rPr>
                <w:rFonts w:ascii="Tahoma" w:hAnsi="Tahoma" w:cs="Tahoma"/>
                <w:sz w:val="18"/>
                <w:szCs w:val="18"/>
              </w:rPr>
              <w:t>31</w:t>
            </w:r>
          </w:p>
        </w:tc>
        <w:tc>
          <w:tcPr>
            <w:tcW w:w="4178" w:type="dxa"/>
            <w:tcBorders>
              <w:top w:val="nil"/>
              <w:left w:val="nil"/>
              <w:bottom w:val="single" w:sz="4" w:space="0" w:color="000000"/>
              <w:right w:val="single" w:sz="4" w:space="0" w:color="000000"/>
            </w:tcBorders>
            <w:shd w:val="clear" w:color="auto" w:fill="auto"/>
          </w:tcPr>
          <w:p w14:paraId="474103DE" w14:textId="0AAA2FF0" w:rsidR="00A96D10" w:rsidRPr="00E265F0" w:rsidRDefault="00A96D10" w:rsidP="00A96D10">
            <w:pPr>
              <w:rPr>
                <w:rFonts w:ascii="Tahoma" w:hAnsi="Tahoma" w:cs="Tahoma"/>
                <w:sz w:val="18"/>
                <w:szCs w:val="18"/>
              </w:rPr>
            </w:pPr>
            <w:r w:rsidRPr="00E265F0">
              <w:rPr>
                <w:rFonts w:ascii="Tahoma" w:hAnsi="Tahoma" w:cs="Tahoma"/>
                <w:sz w:val="18"/>
                <w:szCs w:val="18"/>
              </w:rPr>
              <w:t>Dren brzuszny silikonowany 30F dł.50, 70, 75 cm,w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243E40BB" w14:textId="3DFDCB27"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0345FAB0" w14:textId="4C675D27"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AEE09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05EBED76"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018D1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18EF1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3E6650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8BFA460"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62692CC0"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4B38EC15" w14:textId="346D6DAC" w:rsidR="00A96D10" w:rsidRPr="00E265F0" w:rsidRDefault="00A96D10" w:rsidP="00A96D10">
            <w:pPr>
              <w:jc w:val="center"/>
              <w:rPr>
                <w:rFonts w:ascii="Tahoma" w:hAnsi="Tahoma" w:cs="Tahoma"/>
                <w:sz w:val="18"/>
                <w:szCs w:val="18"/>
              </w:rPr>
            </w:pPr>
            <w:r w:rsidRPr="00E265F0">
              <w:rPr>
                <w:rFonts w:ascii="Tahoma" w:hAnsi="Tahoma" w:cs="Tahoma"/>
                <w:sz w:val="18"/>
                <w:szCs w:val="18"/>
              </w:rPr>
              <w:t>32</w:t>
            </w:r>
          </w:p>
        </w:tc>
        <w:tc>
          <w:tcPr>
            <w:tcW w:w="4178" w:type="dxa"/>
            <w:tcBorders>
              <w:top w:val="nil"/>
              <w:left w:val="nil"/>
              <w:bottom w:val="single" w:sz="4" w:space="0" w:color="000000"/>
              <w:right w:val="single" w:sz="4" w:space="0" w:color="000000"/>
            </w:tcBorders>
            <w:shd w:val="clear" w:color="auto" w:fill="auto"/>
          </w:tcPr>
          <w:p w14:paraId="61C5B300" w14:textId="6515246B" w:rsidR="00A96D10" w:rsidRPr="00E265F0" w:rsidRDefault="00A96D10" w:rsidP="00A96D10">
            <w:pPr>
              <w:rPr>
                <w:rFonts w:ascii="Tahoma" w:hAnsi="Tahoma" w:cs="Tahoma"/>
                <w:sz w:val="18"/>
                <w:szCs w:val="18"/>
              </w:rPr>
            </w:pPr>
            <w:r w:rsidRPr="00E265F0">
              <w:rPr>
                <w:rFonts w:ascii="Tahoma" w:hAnsi="Tahoma" w:cs="Tahoma"/>
                <w:sz w:val="18"/>
                <w:szCs w:val="18"/>
              </w:rPr>
              <w:t>Dren brzuszny silikonowany 32F dł.40 cm,w wersjach z otworami bocznymi i bez otworów</w:t>
            </w:r>
          </w:p>
        </w:tc>
        <w:tc>
          <w:tcPr>
            <w:tcW w:w="1394" w:type="dxa"/>
            <w:tcBorders>
              <w:top w:val="nil"/>
              <w:left w:val="nil"/>
              <w:bottom w:val="single" w:sz="4" w:space="0" w:color="000000"/>
              <w:right w:val="single" w:sz="4" w:space="0" w:color="000000"/>
            </w:tcBorders>
            <w:shd w:val="clear" w:color="auto" w:fill="auto"/>
            <w:vAlign w:val="bottom"/>
          </w:tcPr>
          <w:p w14:paraId="7870EAE0" w14:textId="7722FAE7"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EEF9873" w14:textId="14006E8D" w:rsidR="00A96D10" w:rsidRPr="00E265F0" w:rsidRDefault="00A96D10" w:rsidP="00A96D10">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B83E0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F3092F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5831AA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1A3059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61A21CF"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38FE5A2"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109DB84"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77E6A4BA" w14:textId="6F9DC9CC" w:rsidR="00A96D10" w:rsidRPr="00E265F0" w:rsidRDefault="00A96D10" w:rsidP="00A96D10">
            <w:pPr>
              <w:jc w:val="center"/>
              <w:rPr>
                <w:rFonts w:ascii="Tahoma" w:hAnsi="Tahoma" w:cs="Tahoma"/>
                <w:sz w:val="18"/>
                <w:szCs w:val="18"/>
              </w:rPr>
            </w:pPr>
            <w:r w:rsidRPr="00E265F0">
              <w:rPr>
                <w:rFonts w:ascii="Tahoma" w:hAnsi="Tahoma" w:cs="Tahoma"/>
                <w:sz w:val="18"/>
                <w:szCs w:val="18"/>
              </w:rPr>
              <w:t>33</w:t>
            </w:r>
          </w:p>
        </w:tc>
        <w:tc>
          <w:tcPr>
            <w:tcW w:w="4178" w:type="dxa"/>
            <w:tcBorders>
              <w:top w:val="nil"/>
              <w:left w:val="nil"/>
              <w:bottom w:val="single" w:sz="4" w:space="0" w:color="000000"/>
              <w:right w:val="single" w:sz="4" w:space="0" w:color="000000"/>
            </w:tcBorders>
            <w:shd w:val="clear" w:color="auto" w:fill="auto"/>
          </w:tcPr>
          <w:p w14:paraId="664A71BF" w14:textId="13538841" w:rsidR="00A96D10" w:rsidRPr="00E265F0" w:rsidRDefault="00A96D10" w:rsidP="00A96D10">
            <w:pPr>
              <w:rPr>
                <w:rFonts w:ascii="Tahoma" w:hAnsi="Tahoma" w:cs="Tahoma"/>
                <w:sz w:val="18"/>
                <w:szCs w:val="18"/>
              </w:rPr>
            </w:pPr>
            <w:r w:rsidRPr="00E265F0">
              <w:rPr>
                <w:rFonts w:ascii="Tahoma" w:hAnsi="Tahoma" w:cs="Tahoma"/>
                <w:sz w:val="18"/>
                <w:szCs w:val="18"/>
              </w:rPr>
              <w:t>Dren do drenażu klatki piersiowej typu Thorax pokryty powłoką hydrofilną prosty, miękki , rozmia 24F, 28F; 30F; 32F widoczny w RTG,z aluminiowym trokarem- ostrze trójgraniec</w:t>
            </w:r>
          </w:p>
        </w:tc>
        <w:tc>
          <w:tcPr>
            <w:tcW w:w="1394" w:type="dxa"/>
            <w:tcBorders>
              <w:top w:val="nil"/>
              <w:left w:val="nil"/>
              <w:bottom w:val="single" w:sz="4" w:space="0" w:color="000000"/>
              <w:right w:val="single" w:sz="4" w:space="0" w:color="000000"/>
            </w:tcBorders>
            <w:shd w:val="clear" w:color="auto" w:fill="auto"/>
            <w:vAlign w:val="bottom"/>
          </w:tcPr>
          <w:p w14:paraId="50FAA818" w14:textId="069EE3E2"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3B0F764A" w14:textId="18990668" w:rsidR="00A96D10" w:rsidRPr="00E265F0" w:rsidRDefault="00A96D10" w:rsidP="00A96D10">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39B8F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07AC662"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1197CD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9D6F26A"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661E89B9"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C966768"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721FB216" w14:textId="77777777" w:rsidTr="00E5421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tcPr>
          <w:p w14:paraId="223755E2" w14:textId="41978B30" w:rsidR="00A96D10" w:rsidRPr="00E265F0" w:rsidRDefault="00A96D10" w:rsidP="00A96D10">
            <w:pPr>
              <w:jc w:val="center"/>
              <w:rPr>
                <w:rFonts w:ascii="Tahoma" w:hAnsi="Tahoma" w:cs="Tahoma"/>
                <w:sz w:val="18"/>
                <w:szCs w:val="18"/>
              </w:rPr>
            </w:pPr>
            <w:r w:rsidRPr="00E265F0">
              <w:rPr>
                <w:rFonts w:ascii="Tahoma" w:hAnsi="Tahoma" w:cs="Tahoma"/>
                <w:sz w:val="18"/>
                <w:szCs w:val="18"/>
              </w:rPr>
              <w:t>34</w:t>
            </w:r>
          </w:p>
        </w:tc>
        <w:tc>
          <w:tcPr>
            <w:tcW w:w="4178" w:type="dxa"/>
            <w:tcBorders>
              <w:top w:val="nil"/>
              <w:left w:val="nil"/>
              <w:bottom w:val="single" w:sz="4" w:space="0" w:color="000000"/>
              <w:right w:val="single" w:sz="4" w:space="0" w:color="000000"/>
            </w:tcBorders>
            <w:shd w:val="clear" w:color="auto" w:fill="auto"/>
          </w:tcPr>
          <w:p w14:paraId="3FE68D8D" w14:textId="6DC38E3F" w:rsidR="00A96D10" w:rsidRPr="00E265F0" w:rsidRDefault="00A96D10" w:rsidP="00A96D10">
            <w:pPr>
              <w:rPr>
                <w:rFonts w:ascii="Tahoma" w:hAnsi="Tahoma" w:cs="Tahoma"/>
                <w:sz w:val="18"/>
                <w:szCs w:val="18"/>
              </w:rPr>
            </w:pPr>
            <w:r w:rsidRPr="00E265F0">
              <w:rPr>
                <w:rFonts w:ascii="Tahoma" w:hAnsi="Tahoma" w:cs="Tahoma"/>
                <w:sz w:val="18"/>
                <w:szCs w:val="18"/>
              </w:rPr>
              <w:t>Dren do drenażu klatki piersiowej typu Thorax pokryty powłoką hydrofilną prosty, miękki , rozmiar 28, 30, 32 widoczny w RTG</w:t>
            </w:r>
          </w:p>
        </w:tc>
        <w:tc>
          <w:tcPr>
            <w:tcW w:w="1394" w:type="dxa"/>
            <w:tcBorders>
              <w:top w:val="nil"/>
              <w:left w:val="nil"/>
              <w:bottom w:val="single" w:sz="4" w:space="0" w:color="000000"/>
              <w:right w:val="single" w:sz="4" w:space="0" w:color="000000"/>
            </w:tcBorders>
            <w:shd w:val="clear" w:color="auto" w:fill="auto"/>
            <w:vAlign w:val="bottom"/>
          </w:tcPr>
          <w:p w14:paraId="0AD13AE2" w14:textId="0234F09D"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7CCAFB8" w14:textId="43FF75E6" w:rsidR="00A96D10" w:rsidRPr="00E265F0" w:rsidRDefault="00A96D10" w:rsidP="00A96D10">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7DE17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240425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63ECE58"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327EB04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413E6BDD"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2BCDAB9"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01A0E73C" w14:textId="77777777"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14:paraId="13066D17"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893D874"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5AE3D6D2"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1B519B7"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BA8831B"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1ABA85F1"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0B12DF2"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83C43A7"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2AFC33F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63397B"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14D3A5D4" w14:textId="77777777" w:rsidR="00BC0598" w:rsidRPr="00E265F0" w:rsidRDefault="00BC0598" w:rsidP="00EC03AF">
      <w:pPr>
        <w:jc w:val="right"/>
        <w:rPr>
          <w:rFonts w:ascii="Tahoma" w:hAnsi="Tahoma" w:cs="Tahoma"/>
          <w:sz w:val="18"/>
          <w:szCs w:val="18"/>
        </w:rPr>
      </w:pPr>
    </w:p>
    <w:p w14:paraId="168D7A9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CA5B665"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C5326F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D0ACF9C" w14:textId="77777777" w:rsidR="00EC03AF" w:rsidRPr="00E265F0" w:rsidRDefault="00EC03AF" w:rsidP="00EC03AF">
      <w:pPr>
        <w:jc w:val="right"/>
        <w:rPr>
          <w:rFonts w:ascii="Tahoma" w:hAnsi="Tahoma" w:cs="Tahoma"/>
          <w:b/>
          <w:sz w:val="18"/>
          <w:szCs w:val="18"/>
        </w:rPr>
      </w:pPr>
    </w:p>
    <w:p w14:paraId="52CB7381" w14:textId="77777777" w:rsidR="00B4390C" w:rsidRPr="00E265F0" w:rsidRDefault="00B4390C" w:rsidP="00EC03AF">
      <w:pPr>
        <w:jc w:val="right"/>
        <w:rPr>
          <w:rFonts w:ascii="Tahoma" w:hAnsi="Tahoma" w:cs="Tahoma"/>
          <w:b/>
          <w:sz w:val="18"/>
          <w:szCs w:val="18"/>
        </w:rPr>
      </w:pPr>
    </w:p>
    <w:p w14:paraId="621B01FD" w14:textId="77777777" w:rsidR="00B4390C" w:rsidRPr="00E265F0" w:rsidRDefault="00B4390C" w:rsidP="00EC03AF">
      <w:pPr>
        <w:jc w:val="right"/>
        <w:rPr>
          <w:rFonts w:ascii="Tahoma" w:hAnsi="Tahoma" w:cs="Tahoma"/>
          <w:b/>
          <w:sz w:val="18"/>
          <w:szCs w:val="18"/>
        </w:rPr>
      </w:pPr>
    </w:p>
    <w:p w14:paraId="412836DA" w14:textId="1C1BBF47" w:rsidR="00BC0598" w:rsidRPr="00E265F0" w:rsidRDefault="00A96D10" w:rsidP="00BC0598">
      <w:pPr>
        <w:rPr>
          <w:rFonts w:ascii="Tahoma" w:hAnsi="Tahoma" w:cs="Tahoma"/>
          <w:b/>
          <w:sz w:val="18"/>
          <w:szCs w:val="18"/>
        </w:rPr>
      </w:pPr>
      <w:r w:rsidRPr="00E265F0">
        <w:rPr>
          <w:rFonts w:ascii="Tahoma" w:hAnsi="Tahoma" w:cs="Tahoma"/>
          <w:b/>
          <w:sz w:val="18"/>
          <w:szCs w:val="18"/>
        </w:rPr>
        <w:t>Zadanie nr 20 Zestaw do nadłonowego drenażu pęcherza moczowego</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5238FA" w:rsidRPr="00E265F0" w14:paraId="2ECE53A4" w14:textId="77777777" w:rsidTr="00DC5D69">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D314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0E8095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0BC4B2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29C794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7E66028"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C03A88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366617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79B62B9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CB3D28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9A0F470"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5AD45F4B" w14:textId="77777777"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3C6B843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03BCBA7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7A4ABB8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0080DE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7009CF5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3647C4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100557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04DC378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F4B532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7C27A22"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70EF1013"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058B6B6" w14:textId="61A81D9D"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hideMark/>
          </w:tcPr>
          <w:p w14:paraId="06661E44" w14:textId="50346CB0" w:rsidR="00A96D10" w:rsidRPr="00E265F0" w:rsidRDefault="00A96D10" w:rsidP="00A96D10">
            <w:pPr>
              <w:rPr>
                <w:rFonts w:ascii="Tahoma" w:hAnsi="Tahoma" w:cs="Tahoma"/>
                <w:sz w:val="18"/>
                <w:szCs w:val="18"/>
              </w:rPr>
            </w:pPr>
            <w:r w:rsidRPr="00E265F0">
              <w:rPr>
                <w:rFonts w:ascii="Tahoma" w:hAnsi="Tahoma" w:cs="Tahoma"/>
                <w:sz w:val="18"/>
                <w:szCs w:val="18"/>
              </w:rPr>
              <w:t>Zestaw do nadłonowego drenażu pęcherza moczowego składający się z: kanili punkcyjnej rozdzieralnej 14CH/4,7 mm; cewnika wykonanego z poliuretanu długości 65cm z kolorowym oznakowaniem długości, z otworami bocznymi, zawiniętym końcem i zaciskiem przesuwnym; worka na mocz 1,5l,płytki mocującej</w:t>
            </w:r>
          </w:p>
        </w:tc>
        <w:tc>
          <w:tcPr>
            <w:tcW w:w="1398" w:type="dxa"/>
            <w:tcBorders>
              <w:top w:val="nil"/>
              <w:left w:val="nil"/>
              <w:bottom w:val="single" w:sz="4" w:space="0" w:color="000000"/>
              <w:right w:val="single" w:sz="4" w:space="0" w:color="000000"/>
            </w:tcBorders>
            <w:shd w:val="clear" w:color="auto" w:fill="auto"/>
            <w:vAlign w:val="bottom"/>
            <w:hideMark/>
          </w:tcPr>
          <w:p w14:paraId="16A3C862" w14:textId="09F09A0C"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244B1B7D" w14:textId="6EC2EF6F" w:rsidR="00A96D10" w:rsidRPr="00E265F0" w:rsidRDefault="00A96D10" w:rsidP="00A96D10">
            <w:pPr>
              <w:jc w:val="center"/>
              <w:rPr>
                <w:rFonts w:ascii="Tahoma" w:hAnsi="Tahoma" w:cs="Tahoma"/>
                <w:sz w:val="18"/>
                <w:szCs w:val="18"/>
              </w:rPr>
            </w:pPr>
            <w:r w:rsidRPr="00E265F0">
              <w:rPr>
                <w:rFonts w:ascii="Tahoma" w:hAnsi="Tahoma" w:cs="Tahoma"/>
                <w:sz w:val="18"/>
                <w:szCs w:val="18"/>
              </w:rPr>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A539D"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3A1699A2"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10AF66"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B25A3D5"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E0B230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C4BBF1A"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664DFAA6" w14:textId="77777777" w:rsidTr="00DC5D69">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14:paraId="1281B38A"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14D16012"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3F5F4916"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4583B3D3"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966F88"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6E4191F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48A9217"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33136DDF"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0B6AE4F9"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EDED995"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5895A41F" w14:textId="77777777" w:rsidR="00BC0598" w:rsidRPr="00E265F0" w:rsidRDefault="00BC0598" w:rsidP="00BC0598">
      <w:pPr>
        <w:rPr>
          <w:rFonts w:ascii="Tahoma" w:hAnsi="Tahoma" w:cs="Tahoma"/>
          <w:sz w:val="18"/>
          <w:szCs w:val="18"/>
        </w:rPr>
      </w:pPr>
    </w:p>
    <w:p w14:paraId="7FC60FB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C5643E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4792148"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5FEB1ED" w14:textId="77777777" w:rsidR="00EC03AF" w:rsidRPr="00E265F0" w:rsidRDefault="00EC03AF" w:rsidP="00EC03AF">
      <w:pPr>
        <w:jc w:val="right"/>
        <w:rPr>
          <w:rFonts w:ascii="Tahoma" w:hAnsi="Tahoma" w:cs="Tahoma"/>
          <w:sz w:val="18"/>
          <w:szCs w:val="18"/>
        </w:rPr>
      </w:pPr>
    </w:p>
    <w:p w14:paraId="46FCCB15" w14:textId="77777777" w:rsidR="00BC0598" w:rsidRPr="00E265F0" w:rsidRDefault="00BC0598" w:rsidP="00BC0598">
      <w:pPr>
        <w:rPr>
          <w:rFonts w:ascii="Tahoma" w:hAnsi="Tahoma" w:cs="Tahoma"/>
          <w:b/>
          <w:sz w:val="18"/>
          <w:szCs w:val="18"/>
        </w:rPr>
      </w:pPr>
    </w:p>
    <w:p w14:paraId="6B07B360" w14:textId="77777777" w:rsidR="00BB28DB" w:rsidRPr="00E265F0" w:rsidRDefault="00BB28DB" w:rsidP="00BC0598">
      <w:pPr>
        <w:rPr>
          <w:rFonts w:ascii="Tahoma" w:hAnsi="Tahoma" w:cs="Tahoma"/>
          <w:b/>
          <w:sz w:val="18"/>
          <w:szCs w:val="18"/>
        </w:rPr>
      </w:pPr>
    </w:p>
    <w:p w14:paraId="21796668" w14:textId="77777777" w:rsidR="00BB28DB" w:rsidRPr="00E265F0" w:rsidRDefault="00BB28DB" w:rsidP="00BC0598">
      <w:pPr>
        <w:rPr>
          <w:rFonts w:ascii="Tahoma" w:hAnsi="Tahoma" w:cs="Tahoma"/>
          <w:b/>
          <w:sz w:val="18"/>
          <w:szCs w:val="18"/>
        </w:rPr>
      </w:pPr>
    </w:p>
    <w:p w14:paraId="495A796D" w14:textId="630F5A11" w:rsidR="00BC0598" w:rsidRPr="00E265F0" w:rsidRDefault="00A96D10" w:rsidP="00BC0598">
      <w:pPr>
        <w:rPr>
          <w:rFonts w:ascii="Tahoma" w:hAnsi="Tahoma" w:cs="Tahoma"/>
          <w:b/>
          <w:sz w:val="18"/>
          <w:szCs w:val="18"/>
        </w:rPr>
      </w:pPr>
      <w:r w:rsidRPr="00E265F0">
        <w:rPr>
          <w:rFonts w:ascii="Tahoma" w:hAnsi="Tahoma" w:cs="Tahoma"/>
          <w:b/>
          <w:sz w:val="18"/>
          <w:szCs w:val="18"/>
        </w:rPr>
        <w:t>Zadanie nr 21 Silikon w sprayu</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238FA" w:rsidRPr="00E265F0" w14:paraId="0B1E2592" w14:textId="77777777" w:rsidTr="0012631E">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F115AD"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D967D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C715C5A"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3F0B9D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2516627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66CB741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632B8C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2E6A8B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5E458B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42B45B7"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0B03035A" w14:textId="77777777"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E940C5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A9FED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4A2F99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7B4CF9A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53117A0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083C8D8"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ABCDFE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E7A90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44BEC7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FBAC422"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51146391" w14:textId="77777777" w:rsidTr="00E5421A">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DA4539D" w14:textId="14EED3F9"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74285F2F" w14:textId="16326ED8" w:rsidR="00A96D10" w:rsidRPr="00E265F0" w:rsidRDefault="00A96D10" w:rsidP="00A96D10">
            <w:pPr>
              <w:rPr>
                <w:rFonts w:ascii="Tahoma" w:hAnsi="Tahoma" w:cs="Tahoma"/>
                <w:sz w:val="18"/>
                <w:szCs w:val="18"/>
              </w:rPr>
            </w:pPr>
            <w:r w:rsidRPr="00E265F0">
              <w:rPr>
                <w:rFonts w:ascii="Tahoma" w:hAnsi="Tahoma" w:cs="Tahoma"/>
                <w:sz w:val="18"/>
                <w:szCs w:val="18"/>
              </w:rPr>
              <w:t>Silikon w sprayu do celów medycznych o pojemności 500ml +/- 5%</w:t>
            </w:r>
          </w:p>
        </w:tc>
        <w:tc>
          <w:tcPr>
            <w:tcW w:w="1396" w:type="dxa"/>
            <w:tcBorders>
              <w:top w:val="nil"/>
              <w:left w:val="nil"/>
              <w:bottom w:val="single" w:sz="4" w:space="0" w:color="000000"/>
              <w:right w:val="single" w:sz="4" w:space="0" w:color="000000"/>
            </w:tcBorders>
            <w:shd w:val="clear" w:color="auto" w:fill="auto"/>
            <w:vAlign w:val="bottom"/>
            <w:hideMark/>
          </w:tcPr>
          <w:p w14:paraId="4BD89445" w14:textId="693D3A0B"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4EBD0131" w14:textId="36CCCFC1" w:rsidR="00A96D10" w:rsidRPr="00E265F0" w:rsidRDefault="00A96D10" w:rsidP="00A96D10">
            <w:pPr>
              <w:jc w:val="center"/>
              <w:rPr>
                <w:rFonts w:ascii="Tahoma" w:hAnsi="Tahoma" w:cs="Tahoma"/>
                <w:sz w:val="18"/>
                <w:szCs w:val="18"/>
              </w:rPr>
            </w:pPr>
            <w:r w:rsidRPr="00E265F0">
              <w:rPr>
                <w:rFonts w:ascii="Tahoma" w:hAnsi="Tahoma" w:cs="Tahoma"/>
                <w:sz w:val="18"/>
                <w:szCs w:val="18"/>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3A4BE"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F33F51A"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EA562"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F2B909E"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4557EC71"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168C62"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74F7CDCC" w14:textId="77777777" w:rsidTr="0012631E">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14:paraId="163C94F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2D2B485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7082A9BC"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FB68EBA"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98E521B"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3F0BC29"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56F4F88"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3A4AD7B1"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64417F7C"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FC49E40"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619EEF10" w14:textId="77777777" w:rsidR="00BC0598" w:rsidRPr="00E265F0" w:rsidRDefault="00BC0598" w:rsidP="00BC0598">
      <w:pPr>
        <w:rPr>
          <w:rFonts w:ascii="Tahoma" w:hAnsi="Tahoma" w:cs="Tahoma"/>
          <w:sz w:val="18"/>
          <w:szCs w:val="18"/>
        </w:rPr>
      </w:pPr>
    </w:p>
    <w:p w14:paraId="29461EA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2124DA7"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339AB8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675314F" w14:textId="77777777" w:rsidR="00BC0598" w:rsidRPr="00E265F0" w:rsidRDefault="00BC0598" w:rsidP="00EC03AF">
      <w:pPr>
        <w:jc w:val="right"/>
        <w:rPr>
          <w:rFonts w:ascii="Tahoma" w:hAnsi="Tahoma" w:cs="Tahoma"/>
          <w:b/>
          <w:sz w:val="18"/>
          <w:szCs w:val="18"/>
        </w:rPr>
      </w:pPr>
    </w:p>
    <w:p w14:paraId="5D36B382" w14:textId="4A82855F" w:rsidR="00EC03AF" w:rsidRPr="00E265F0" w:rsidRDefault="00EC03AF" w:rsidP="00EC03AF">
      <w:pPr>
        <w:spacing w:after="0"/>
        <w:ind w:left="6108" w:firstLine="264"/>
        <w:jc w:val="right"/>
        <w:rPr>
          <w:rFonts w:ascii="Tahoma" w:eastAsia="SimSun" w:hAnsi="Tahoma" w:cs="Tahoma"/>
          <w:color w:val="000000" w:themeColor="text1"/>
          <w:sz w:val="18"/>
          <w:szCs w:val="18"/>
        </w:rPr>
      </w:pPr>
    </w:p>
    <w:p w14:paraId="62CA9B3B" w14:textId="77777777" w:rsidR="00BC0598" w:rsidRPr="00E265F0" w:rsidRDefault="00BC0598" w:rsidP="00BC0598">
      <w:pPr>
        <w:rPr>
          <w:rFonts w:ascii="Tahoma" w:hAnsi="Tahoma" w:cs="Tahoma"/>
          <w:b/>
          <w:sz w:val="18"/>
          <w:szCs w:val="18"/>
        </w:rPr>
      </w:pPr>
    </w:p>
    <w:p w14:paraId="11B220DF" w14:textId="0FB5C6D2" w:rsidR="00BC0598" w:rsidRPr="00E265F0" w:rsidRDefault="00C67A07" w:rsidP="00432CCB">
      <w:pPr>
        <w:rPr>
          <w:rFonts w:ascii="Tahoma" w:hAnsi="Tahoma" w:cs="Tahoma"/>
          <w:b/>
          <w:sz w:val="18"/>
          <w:szCs w:val="18"/>
        </w:rPr>
      </w:pPr>
      <w:r w:rsidRPr="00E265F0">
        <w:rPr>
          <w:rFonts w:ascii="Tahoma" w:hAnsi="Tahoma" w:cs="Tahoma"/>
          <w:b/>
          <w:sz w:val="18"/>
          <w:szCs w:val="18"/>
        </w:rPr>
        <w:t>Zadanie nr 2</w:t>
      </w:r>
      <w:r w:rsidR="00A96D10" w:rsidRPr="00E265F0">
        <w:rPr>
          <w:rFonts w:ascii="Tahoma" w:hAnsi="Tahoma" w:cs="Tahoma"/>
          <w:b/>
          <w:sz w:val="18"/>
          <w:szCs w:val="18"/>
        </w:rPr>
        <w:t>2</w:t>
      </w:r>
      <w:r w:rsidRPr="00E265F0">
        <w:rPr>
          <w:rFonts w:ascii="Tahoma" w:hAnsi="Tahoma" w:cs="Tahoma"/>
          <w:b/>
          <w:sz w:val="18"/>
          <w:szCs w:val="18"/>
        </w:rPr>
        <w:t xml:space="preserve"> Folia chirurgiczna</w:t>
      </w:r>
    </w:p>
    <w:p w14:paraId="7FA4E5E2"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"Wymagania konieczne dotyczące folii chirurgicznej:</w:t>
      </w:r>
    </w:p>
    <w:p w14:paraId="79A3B6D7" w14:textId="4558168A" w:rsidR="00432CCB"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Samoprzylepna, przeźroczysta, doskonale przylegająca do krawędzi,</w:t>
      </w:r>
      <w:r w:rsidR="000E7A40" w:rsidRPr="00E265F0">
        <w:rPr>
          <w:rFonts w:ascii="Tahoma" w:eastAsia="Times New Roman" w:hAnsi="Tahoma" w:cs="Tahoma"/>
          <w:sz w:val="18"/>
          <w:szCs w:val="18"/>
          <w:lang w:eastAsia="pl-PL"/>
        </w:rPr>
        <w:t xml:space="preserve"> </w:t>
      </w:r>
      <w:r w:rsidRPr="00E265F0">
        <w:rPr>
          <w:rFonts w:ascii="Tahoma" w:eastAsia="Times New Roman" w:hAnsi="Tahoma" w:cs="Tahoma"/>
          <w:sz w:val="18"/>
          <w:szCs w:val="18"/>
          <w:lang w:eastAsia="pl-PL"/>
        </w:rPr>
        <w:t>wykonana z materiału przepuszczającego parę wodną o wysokiej elastyczności, sterylna, posiadająca klej, który umożliwia dobre przyleganie folii do tekstylnych obłożeń pola operacyjnego oraz skóry pacjenta"</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5238FA" w:rsidRPr="00E265F0" w14:paraId="4002EC0E" w14:textId="77777777" w:rsidTr="0012631E">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AA604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5B3C352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FD0A75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72B14E1C"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170E724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2042A2B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687A8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3E3079A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64B81738"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55F9C7C"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342497DE" w14:textId="77777777"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B26B8F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2792BA7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43074B4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9E0C96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F9B34A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503EF7E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B84217"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29CC2D8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8FC0863"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7DA7E1B"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14E36" w:rsidRPr="00E265F0" w14:paraId="016BB533"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7AE2F31E" w14:textId="26934ED8" w:rsidR="00E14E36" w:rsidRPr="00E265F0" w:rsidRDefault="00E14E36" w:rsidP="00E14E36">
            <w:pPr>
              <w:jc w:val="center"/>
              <w:rPr>
                <w:rFonts w:ascii="Tahoma" w:hAnsi="Tahoma" w:cs="Tahoma"/>
                <w:sz w:val="18"/>
                <w:szCs w:val="18"/>
              </w:rPr>
            </w:pPr>
            <w:r w:rsidRPr="00E265F0">
              <w:rPr>
                <w:rFonts w:ascii="Tahoma" w:hAnsi="Tahoma" w:cs="Tahoma"/>
                <w:sz w:val="18"/>
                <w:szCs w:val="18"/>
              </w:rPr>
              <w:t>1</w:t>
            </w:r>
          </w:p>
        </w:tc>
        <w:tc>
          <w:tcPr>
            <w:tcW w:w="4211" w:type="dxa"/>
            <w:tcBorders>
              <w:top w:val="nil"/>
              <w:left w:val="nil"/>
              <w:bottom w:val="single" w:sz="4" w:space="0" w:color="000000"/>
              <w:right w:val="single" w:sz="4" w:space="0" w:color="000000"/>
            </w:tcBorders>
            <w:shd w:val="clear" w:color="auto" w:fill="auto"/>
            <w:hideMark/>
          </w:tcPr>
          <w:p w14:paraId="6F95AD12" w14:textId="6C95C40F" w:rsidR="00E14E36" w:rsidRPr="00E265F0" w:rsidRDefault="00E14E36" w:rsidP="00E14E36">
            <w:pPr>
              <w:rPr>
                <w:rFonts w:ascii="Tahoma" w:hAnsi="Tahoma" w:cs="Tahoma"/>
                <w:sz w:val="18"/>
                <w:szCs w:val="18"/>
              </w:rPr>
            </w:pPr>
            <w:r w:rsidRPr="00E265F0">
              <w:rPr>
                <w:rFonts w:ascii="Tahoma" w:hAnsi="Tahoma" w:cs="Tahoma"/>
                <w:sz w:val="18"/>
                <w:szCs w:val="18"/>
              </w:rPr>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hideMark/>
          </w:tcPr>
          <w:p w14:paraId="5C1D9063" w14:textId="40B6B20A" w:rsidR="00E14E36" w:rsidRPr="00E265F0" w:rsidRDefault="00E14E36" w:rsidP="00E14E36">
            <w:pPr>
              <w:jc w:val="center"/>
              <w:rPr>
                <w:rFonts w:ascii="Tahoma" w:hAnsi="Tahoma" w:cs="Tahoma"/>
                <w:sz w:val="18"/>
                <w:szCs w:val="18"/>
              </w:rPr>
            </w:pPr>
            <w:r w:rsidRPr="00E265F0">
              <w:rPr>
                <w:rFonts w:ascii="Tahoma" w:hAnsi="Tahoma" w:cs="Tahoma"/>
                <w:sz w:val="18"/>
                <w:szCs w:val="18"/>
              </w:rPr>
              <w:t>sztuka</w:t>
            </w:r>
          </w:p>
        </w:tc>
        <w:tc>
          <w:tcPr>
            <w:tcW w:w="1148" w:type="dxa"/>
            <w:tcBorders>
              <w:top w:val="nil"/>
              <w:left w:val="nil"/>
              <w:bottom w:val="single" w:sz="4" w:space="0" w:color="000000"/>
              <w:right w:val="nil"/>
            </w:tcBorders>
            <w:shd w:val="clear" w:color="auto" w:fill="auto"/>
            <w:hideMark/>
          </w:tcPr>
          <w:p w14:paraId="753901C0" w14:textId="0D53428F" w:rsidR="00E14E36" w:rsidRPr="00E265F0" w:rsidRDefault="00E14E36" w:rsidP="00E14E36">
            <w:pPr>
              <w:jc w:val="center"/>
              <w:rPr>
                <w:rFonts w:ascii="Tahoma" w:hAnsi="Tahoma" w:cs="Tahoma"/>
                <w:sz w:val="18"/>
                <w:szCs w:val="18"/>
              </w:rPr>
            </w:pPr>
            <w:r w:rsidRPr="00E265F0">
              <w:rPr>
                <w:rFonts w:ascii="Tahoma" w:hAnsi="Tahoma" w:cs="Tahoma"/>
                <w:sz w:val="18"/>
                <w:szCs w:val="18"/>
              </w:rPr>
              <w:t>40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51026"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08493CC7"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AD4FE4"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FDEE779"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562DA5C" w14:textId="77777777" w:rsidR="00E14E36" w:rsidRPr="00E265F0" w:rsidRDefault="00E14E36" w:rsidP="00E14E3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FC73F" w14:textId="77777777" w:rsidR="00E14E36" w:rsidRPr="00E265F0" w:rsidRDefault="00E14E36" w:rsidP="00E14E36">
            <w:pPr>
              <w:spacing w:after="0" w:line="240" w:lineRule="auto"/>
              <w:rPr>
                <w:rFonts w:ascii="Tahoma" w:eastAsia="Times New Roman" w:hAnsi="Tahoma" w:cs="Tahoma"/>
                <w:sz w:val="18"/>
                <w:szCs w:val="18"/>
                <w:lang w:eastAsia="pl-PL"/>
              </w:rPr>
            </w:pPr>
          </w:p>
        </w:tc>
      </w:tr>
      <w:tr w:rsidR="00E14E36" w:rsidRPr="00E265F0" w14:paraId="0EFBD163"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1C131C01" w14:textId="32B5DF74" w:rsidR="00E14E36" w:rsidRPr="00E265F0" w:rsidRDefault="00E14E36" w:rsidP="00E14E36">
            <w:pPr>
              <w:jc w:val="center"/>
              <w:rPr>
                <w:rFonts w:ascii="Tahoma" w:hAnsi="Tahoma" w:cs="Tahoma"/>
                <w:sz w:val="18"/>
                <w:szCs w:val="18"/>
              </w:rPr>
            </w:pPr>
            <w:r w:rsidRPr="00E265F0">
              <w:rPr>
                <w:rFonts w:ascii="Tahoma" w:hAnsi="Tahoma" w:cs="Tahoma"/>
                <w:sz w:val="18"/>
                <w:szCs w:val="18"/>
              </w:rPr>
              <w:t>2</w:t>
            </w:r>
          </w:p>
        </w:tc>
        <w:tc>
          <w:tcPr>
            <w:tcW w:w="4211" w:type="dxa"/>
            <w:tcBorders>
              <w:top w:val="nil"/>
              <w:left w:val="nil"/>
              <w:bottom w:val="single" w:sz="4" w:space="0" w:color="000000"/>
              <w:right w:val="single" w:sz="4" w:space="0" w:color="000000"/>
            </w:tcBorders>
            <w:shd w:val="clear" w:color="auto" w:fill="auto"/>
            <w:hideMark/>
          </w:tcPr>
          <w:p w14:paraId="242607DE" w14:textId="6728AE55" w:rsidR="00E14E36" w:rsidRPr="00E265F0" w:rsidRDefault="00E14E36" w:rsidP="00E14E36">
            <w:pPr>
              <w:rPr>
                <w:rFonts w:ascii="Tahoma" w:hAnsi="Tahoma" w:cs="Tahoma"/>
                <w:sz w:val="18"/>
                <w:szCs w:val="18"/>
              </w:rPr>
            </w:pPr>
            <w:r w:rsidRPr="00E265F0">
              <w:rPr>
                <w:rFonts w:ascii="Tahoma" w:hAnsi="Tahoma" w:cs="Tahoma"/>
                <w:sz w:val="18"/>
                <w:szCs w:val="18"/>
              </w:rPr>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hideMark/>
          </w:tcPr>
          <w:p w14:paraId="620882C9" w14:textId="19FBD68F" w:rsidR="00E14E36" w:rsidRPr="00E265F0" w:rsidRDefault="00E14E36" w:rsidP="00E14E36">
            <w:pPr>
              <w:jc w:val="center"/>
              <w:rPr>
                <w:rFonts w:ascii="Tahoma" w:hAnsi="Tahoma" w:cs="Tahoma"/>
                <w:sz w:val="18"/>
                <w:szCs w:val="18"/>
              </w:rPr>
            </w:pPr>
            <w:r w:rsidRPr="00E265F0">
              <w:rPr>
                <w:rFonts w:ascii="Tahoma" w:hAnsi="Tahoma" w:cs="Tahoma"/>
                <w:sz w:val="18"/>
                <w:szCs w:val="18"/>
              </w:rPr>
              <w:t>sztuka</w:t>
            </w:r>
          </w:p>
        </w:tc>
        <w:tc>
          <w:tcPr>
            <w:tcW w:w="1148" w:type="dxa"/>
            <w:tcBorders>
              <w:top w:val="nil"/>
              <w:left w:val="nil"/>
              <w:bottom w:val="single" w:sz="4" w:space="0" w:color="000000"/>
              <w:right w:val="nil"/>
            </w:tcBorders>
            <w:shd w:val="clear" w:color="auto" w:fill="auto"/>
            <w:hideMark/>
          </w:tcPr>
          <w:p w14:paraId="7B8E44E0" w14:textId="09411AD0" w:rsidR="00E14E36" w:rsidRPr="00E265F0" w:rsidRDefault="00E14E36" w:rsidP="00E14E36">
            <w:pPr>
              <w:jc w:val="center"/>
              <w:rPr>
                <w:rFonts w:ascii="Tahoma" w:hAnsi="Tahoma" w:cs="Tahoma"/>
                <w:sz w:val="18"/>
                <w:szCs w:val="18"/>
              </w:rPr>
            </w:pPr>
            <w:r w:rsidRPr="00E265F0">
              <w:rPr>
                <w:rFonts w:ascii="Tahoma" w:hAnsi="Tahoma" w:cs="Tahoma"/>
                <w:sz w:val="18"/>
                <w:szCs w:val="18"/>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F54475"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2B4FF261"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123DB8"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7D68474"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BA409FE"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F20236C" w14:textId="77777777" w:rsidR="00E14E36" w:rsidRPr="00E265F0" w:rsidRDefault="00E14E36" w:rsidP="00E14E36">
            <w:pPr>
              <w:spacing w:after="0" w:line="240" w:lineRule="auto"/>
              <w:rPr>
                <w:rFonts w:ascii="Tahoma" w:eastAsia="Times New Roman" w:hAnsi="Tahoma" w:cs="Tahoma"/>
                <w:sz w:val="18"/>
                <w:szCs w:val="18"/>
                <w:lang w:eastAsia="pl-PL"/>
              </w:rPr>
            </w:pPr>
          </w:p>
        </w:tc>
      </w:tr>
      <w:tr w:rsidR="00E14E36" w:rsidRPr="00E265F0" w14:paraId="4FC8AFE6" w14:textId="77777777" w:rsidTr="00E5421A">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6D9C6CD9" w14:textId="34E99B04" w:rsidR="00E14E36" w:rsidRPr="00E265F0" w:rsidRDefault="00E14E36" w:rsidP="00E14E36">
            <w:pPr>
              <w:jc w:val="center"/>
              <w:rPr>
                <w:rFonts w:ascii="Tahoma" w:hAnsi="Tahoma" w:cs="Tahoma"/>
                <w:sz w:val="18"/>
                <w:szCs w:val="18"/>
              </w:rPr>
            </w:pPr>
            <w:r w:rsidRPr="00E265F0">
              <w:rPr>
                <w:rFonts w:ascii="Tahoma" w:hAnsi="Tahoma" w:cs="Tahoma"/>
                <w:sz w:val="18"/>
                <w:szCs w:val="18"/>
              </w:rPr>
              <w:lastRenderedPageBreak/>
              <w:t>3</w:t>
            </w:r>
          </w:p>
        </w:tc>
        <w:tc>
          <w:tcPr>
            <w:tcW w:w="4211" w:type="dxa"/>
            <w:tcBorders>
              <w:top w:val="nil"/>
              <w:left w:val="nil"/>
              <w:bottom w:val="single" w:sz="4" w:space="0" w:color="000000"/>
              <w:right w:val="single" w:sz="4" w:space="0" w:color="000000"/>
            </w:tcBorders>
            <w:shd w:val="clear" w:color="auto" w:fill="auto"/>
            <w:hideMark/>
          </w:tcPr>
          <w:p w14:paraId="2508AF47" w14:textId="14F513C9" w:rsidR="00E14E36" w:rsidRPr="00E265F0" w:rsidRDefault="00E14E36" w:rsidP="00E14E36">
            <w:pPr>
              <w:rPr>
                <w:rFonts w:ascii="Tahoma" w:hAnsi="Tahoma" w:cs="Tahoma"/>
                <w:sz w:val="18"/>
                <w:szCs w:val="18"/>
              </w:rPr>
            </w:pPr>
            <w:r w:rsidRPr="00E265F0">
              <w:rPr>
                <w:rFonts w:ascii="Tahoma" w:hAnsi="Tahoma" w:cs="Tahoma"/>
                <w:sz w:val="18"/>
                <w:szCs w:val="18"/>
              </w:rPr>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hideMark/>
          </w:tcPr>
          <w:p w14:paraId="593906BE" w14:textId="655E5988" w:rsidR="00E14E36" w:rsidRPr="00E265F0" w:rsidRDefault="00E14E36" w:rsidP="00E14E36">
            <w:pPr>
              <w:jc w:val="center"/>
              <w:rPr>
                <w:rFonts w:ascii="Tahoma" w:hAnsi="Tahoma" w:cs="Tahoma"/>
                <w:sz w:val="18"/>
                <w:szCs w:val="18"/>
              </w:rPr>
            </w:pPr>
            <w:r w:rsidRPr="00E265F0">
              <w:rPr>
                <w:rFonts w:ascii="Tahoma" w:hAnsi="Tahoma" w:cs="Tahoma"/>
                <w:sz w:val="18"/>
                <w:szCs w:val="18"/>
              </w:rPr>
              <w:t>sztuka</w:t>
            </w:r>
          </w:p>
        </w:tc>
        <w:tc>
          <w:tcPr>
            <w:tcW w:w="1148" w:type="dxa"/>
            <w:tcBorders>
              <w:top w:val="nil"/>
              <w:left w:val="nil"/>
              <w:bottom w:val="single" w:sz="4" w:space="0" w:color="000000"/>
              <w:right w:val="nil"/>
            </w:tcBorders>
            <w:shd w:val="clear" w:color="auto" w:fill="auto"/>
            <w:hideMark/>
          </w:tcPr>
          <w:p w14:paraId="7BC47997" w14:textId="0EDF728E" w:rsidR="00E14E36" w:rsidRPr="00E265F0" w:rsidRDefault="00E14E36" w:rsidP="00E14E36">
            <w:pPr>
              <w:jc w:val="center"/>
              <w:rPr>
                <w:rFonts w:ascii="Tahoma" w:hAnsi="Tahoma" w:cs="Tahoma"/>
                <w:sz w:val="18"/>
                <w:szCs w:val="18"/>
              </w:rPr>
            </w:pPr>
            <w:r w:rsidRPr="00E265F0">
              <w:rPr>
                <w:rFonts w:ascii="Tahoma" w:hAnsi="Tahoma" w:cs="Tahoma"/>
                <w:sz w:val="18"/>
                <w:szCs w:val="18"/>
              </w:rPr>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99C81"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4375C413"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EFE41F"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90F3D38"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AC83E2" w14:textId="77777777" w:rsidR="00E14E36" w:rsidRPr="00E265F0"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D4C3636" w14:textId="77777777" w:rsidR="00E14E36" w:rsidRPr="00E265F0" w:rsidRDefault="00E14E36" w:rsidP="00E14E36">
            <w:pPr>
              <w:spacing w:after="0" w:line="240" w:lineRule="auto"/>
              <w:rPr>
                <w:rFonts w:ascii="Tahoma" w:eastAsia="Times New Roman" w:hAnsi="Tahoma" w:cs="Tahoma"/>
                <w:sz w:val="18"/>
                <w:szCs w:val="18"/>
                <w:lang w:eastAsia="pl-PL"/>
              </w:rPr>
            </w:pPr>
          </w:p>
        </w:tc>
      </w:tr>
      <w:tr w:rsidR="005238FA" w:rsidRPr="00E265F0" w14:paraId="5142B8A3" w14:textId="77777777" w:rsidTr="0012631E">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6110F52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629AAB64"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62AE18AE"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4BF5C6FE"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EDFDAD0"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5CDA1D8D"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6AC88B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4056378"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2DC5B2A9"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463BC7D"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07B22C05" w14:textId="77777777" w:rsidR="00BC0598" w:rsidRPr="00E265F0" w:rsidRDefault="00BC0598" w:rsidP="00BC0598">
      <w:pPr>
        <w:rPr>
          <w:rFonts w:ascii="Tahoma" w:hAnsi="Tahoma" w:cs="Tahoma"/>
          <w:sz w:val="18"/>
          <w:szCs w:val="18"/>
        </w:rPr>
      </w:pPr>
    </w:p>
    <w:p w14:paraId="594F776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8A3D3F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006F9F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6AFD5F7" w14:textId="77777777" w:rsidR="00BC0598" w:rsidRPr="00E265F0" w:rsidRDefault="00BC0598" w:rsidP="00EC03AF">
      <w:pPr>
        <w:jc w:val="right"/>
        <w:rPr>
          <w:rFonts w:ascii="Tahoma" w:hAnsi="Tahoma" w:cs="Tahoma"/>
          <w:b/>
          <w:sz w:val="18"/>
          <w:szCs w:val="18"/>
        </w:rPr>
      </w:pPr>
    </w:p>
    <w:p w14:paraId="62B033C7" w14:textId="5CE74952" w:rsidR="00BC0598" w:rsidRPr="00E265F0" w:rsidRDefault="00C93D2C" w:rsidP="00BC0598">
      <w:pPr>
        <w:rPr>
          <w:rFonts w:ascii="Tahoma" w:hAnsi="Tahoma" w:cs="Tahoma"/>
          <w:b/>
          <w:sz w:val="18"/>
          <w:szCs w:val="18"/>
        </w:rPr>
      </w:pPr>
      <w:r w:rsidRPr="00E265F0">
        <w:rPr>
          <w:rFonts w:ascii="Tahoma" w:hAnsi="Tahoma" w:cs="Tahoma"/>
          <w:b/>
          <w:sz w:val="18"/>
          <w:szCs w:val="18"/>
        </w:rPr>
        <w:t>Zadanie nr 2</w:t>
      </w:r>
      <w:r w:rsidR="00A96D10" w:rsidRPr="00E265F0">
        <w:rPr>
          <w:rFonts w:ascii="Tahoma" w:hAnsi="Tahoma" w:cs="Tahoma"/>
          <w:b/>
          <w:sz w:val="18"/>
          <w:szCs w:val="18"/>
        </w:rPr>
        <w:t>3</w:t>
      </w:r>
      <w:r w:rsidRPr="00E265F0">
        <w:rPr>
          <w:rFonts w:ascii="Tahoma" w:hAnsi="Tahoma" w:cs="Tahoma"/>
          <w:b/>
          <w:sz w:val="18"/>
          <w:szCs w:val="18"/>
        </w:rPr>
        <w:t xml:space="preserve"> Kaniula do długotrwałych wlewów dla noworodka</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238FA" w:rsidRPr="00E265F0" w14:paraId="44979695" w14:textId="77777777"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BF4B5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B9E74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3E9674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2C2AFCC2"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082F77A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00DAE4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7E31875"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E2E0B5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7768D81"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1A1F79FD"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238FA" w:rsidRPr="00E265F0" w14:paraId="3B67EE6D" w14:textId="77777777"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78AA66"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5E2DBD7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BCAFAE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07C32F"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25D7D16B"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389CC90"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8799039"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A9EA15E"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2A151A4" w14:textId="77777777" w:rsidR="005238FA" w:rsidRPr="00E265F0" w:rsidRDefault="005238FA"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21C5C6CA" w14:textId="77777777" w:rsidR="005238FA" w:rsidRPr="00E265F0" w:rsidRDefault="005238FA" w:rsidP="005238F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96D10" w:rsidRPr="00E265F0" w14:paraId="6C9D3477"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D32AA89" w14:textId="7949EF44" w:rsidR="00A96D10" w:rsidRPr="00E265F0" w:rsidRDefault="00A96D10" w:rsidP="00A96D10">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bottom"/>
            <w:hideMark/>
          </w:tcPr>
          <w:p w14:paraId="3BC50291" w14:textId="06F09960" w:rsidR="00A96D10" w:rsidRPr="00E265F0" w:rsidRDefault="00A96D10" w:rsidP="00A96D10">
            <w:pPr>
              <w:rPr>
                <w:rFonts w:ascii="Tahoma" w:hAnsi="Tahoma" w:cs="Tahoma"/>
                <w:sz w:val="18"/>
                <w:szCs w:val="18"/>
              </w:rPr>
            </w:pPr>
            <w:r w:rsidRPr="00E265F0">
              <w:rPr>
                <w:rFonts w:ascii="Tahoma" w:hAnsi="Tahoma" w:cs="Tahoma"/>
                <w:sz w:val="18"/>
                <w:szCs w:val="18"/>
              </w:rPr>
              <w:t xml:space="preserve">Kaniula do długotrwałych wlewów dla noworodka Kaniule muszą bezwzględnie posiadać zdejmowalny dodatkowy element ułatwiający ich wprowadzenie do naczynia żylnego, bez portu górnego. Na opakowaniach jednostkowych i zbiorczych kaniul muszą być zawarte, naniesione przez producenta, istotne informacje terapeutyczne takie jak :                                                                                - długość i rozmiar kaniuli                                                                                             - wartości przepływów w ml/min.                                                                                 - rodzaj materiału z jakiego wykonana jest kaniula oraz metoda jej sterylizacji,              - informacja o tym iż produkt jest bezlateksowy                                                               Kaniule muszą być pakowane w opakowanie typu folia - papier  wielowarstwowy, wykonany z materiału odpornego na mikrorozszczelnienia gwarantujące, bezpieczeństwo  mikrobiologiczne </w:t>
            </w:r>
            <w:r w:rsidRPr="00E265F0">
              <w:rPr>
                <w:rFonts w:ascii="Tahoma" w:hAnsi="Tahoma" w:cs="Tahoma"/>
                <w:sz w:val="18"/>
                <w:szCs w:val="18"/>
              </w:rPr>
              <w:lastRenderedPageBreak/>
              <w:t>jej użytkowania np.: TyvekR,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vAlign w:val="bottom"/>
            <w:hideMark/>
          </w:tcPr>
          <w:p w14:paraId="10004261" w14:textId="332997D8"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74FF4493" w14:textId="382F83EF" w:rsidR="00A96D10" w:rsidRPr="00E265F0" w:rsidRDefault="00A96D10" w:rsidP="00A96D10">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F6A439"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4072368"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61AA3"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6988820"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4AB1436" w14:textId="77777777" w:rsidR="00A96D10" w:rsidRPr="00E265F0" w:rsidRDefault="00A96D10" w:rsidP="00A96D1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32331444"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A96D10" w:rsidRPr="00E265F0" w14:paraId="134EDCFC"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5F2A92C" w14:textId="237983E8" w:rsidR="00A96D10" w:rsidRPr="00E265F0" w:rsidRDefault="00A96D10" w:rsidP="00A96D10">
            <w:pPr>
              <w:jc w:val="center"/>
              <w:rPr>
                <w:rFonts w:ascii="Tahoma" w:hAnsi="Tahoma" w:cs="Tahoma"/>
                <w:sz w:val="18"/>
                <w:szCs w:val="18"/>
              </w:rPr>
            </w:pPr>
            <w:r w:rsidRPr="00E265F0">
              <w:rPr>
                <w:rFonts w:ascii="Tahoma" w:hAnsi="Tahoma" w:cs="Tahoma"/>
                <w:sz w:val="18"/>
                <w:szCs w:val="18"/>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14:paraId="2950E536" w14:textId="55814B04" w:rsidR="00A96D10" w:rsidRPr="00E265F0" w:rsidRDefault="00A96D10" w:rsidP="00A96D10">
            <w:pPr>
              <w:rPr>
                <w:rFonts w:ascii="Tahoma" w:hAnsi="Tahoma" w:cs="Tahoma"/>
                <w:sz w:val="18"/>
                <w:szCs w:val="18"/>
              </w:rPr>
            </w:pPr>
            <w:r w:rsidRPr="00E265F0">
              <w:rPr>
                <w:rFonts w:ascii="Tahoma" w:hAnsi="Tahoma" w:cs="Tahoma"/>
                <w:sz w:val="18"/>
                <w:szCs w:val="18"/>
              </w:rPr>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vAlign w:val="bottom"/>
            <w:hideMark/>
          </w:tcPr>
          <w:p w14:paraId="1F76157F" w14:textId="7C59BD1C" w:rsidR="00A96D10" w:rsidRPr="00E265F0" w:rsidRDefault="00A96D10" w:rsidP="00A96D10">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10236A8D" w14:textId="6326AAA8" w:rsidR="00A96D10" w:rsidRPr="00E265F0" w:rsidRDefault="00A96D10" w:rsidP="00A96D10">
            <w:pPr>
              <w:jc w:val="center"/>
              <w:rPr>
                <w:rFonts w:ascii="Tahoma" w:hAnsi="Tahoma" w:cs="Tahoma"/>
                <w:sz w:val="18"/>
                <w:szCs w:val="18"/>
              </w:rPr>
            </w:pPr>
            <w:r w:rsidRPr="00E265F0">
              <w:rPr>
                <w:rFonts w:ascii="Tahoma" w:hAnsi="Tahoma" w:cs="Tahoma"/>
                <w:sz w:val="18"/>
                <w:szCs w:val="18"/>
              </w:rPr>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BB6CA7"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6441CCE"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11F86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29081"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1E9AF4" w14:textId="77777777" w:rsidR="00A96D10" w:rsidRPr="00E265F0" w:rsidRDefault="00A96D10" w:rsidP="00A96D10">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12B404F" w14:textId="77777777" w:rsidR="00A96D10" w:rsidRPr="00E265F0" w:rsidRDefault="00A96D10" w:rsidP="00A96D10">
            <w:pPr>
              <w:spacing w:after="0" w:line="240" w:lineRule="auto"/>
              <w:rPr>
                <w:rFonts w:ascii="Tahoma" w:eastAsia="Times New Roman" w:hAnsi="Tahoma" w:cs="Tahoma"/>
                <w:sz w:val="18"/>
                <w:szCs w:val="18"/>
                <w:lang w:eastAsia="pl-PL"/>
              </w:rPr>
            </w:pPr>
          </w:p>
        </w:tc>
      </w:tr>
      <w:tr w:rsidR="005238FA" w:rsidRPr="00E265F0" w14:paraId="5ACBBC7D" w14:textId="77777777"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380718F"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019155C4"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3F93F960"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AD2A20F"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D9FD1A5" w14:textId="77777777" w:rsidR="005238FA" w:rsidRPr="00E265F0" w:rsidRDefault="005238FA"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273A89A0"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BBE7B25"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58700E0" w14:textId="77777777" w:rsidR="005238FA" w:rsidRPr="00E265F0" w:rsidRDefault="005238FA"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396153" w14:textId="77777777" w:rsidR="005238FA" w:rsidRPr="00E265F0" w:rsidRDefault="005238FA"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F577FB8" w14:textId="77777777" w:rsidR="005238FA" w:rsidRPr="00E265F0" w:rsidRDefault="005238FA" w:rsidP="00BC0598">
            <w:pPr>
              <w:spacing w:after="0" w:line="240" w:lineRule="auto"/>
              <w:rPr>
                <w:rFonts w:ascii="Tahoma" w:eastAsia="Times New Roman" w:hAnsi="Tahoma" w:cs="Tahoma"/>
                <w:sz w:val="18"/>
                <w:szCs w:val="18"/>
                <w:lang w:eastAsia="pl-PL"/>
              </w:rPr>
            </w:pPr>
          </w:p>
        </w:tc>
      </w:tr>
    </w:tbl>
    <w:p w14:paraId="550AF0FC" w14:textId="77777777" w:rsidR="00BC0598" w:rsidRPr="00E265F0" w:rsidRDefault="00BC0598" w:rsidP="00EC03AF">
      <w:pPr>
        <w:jc w:val="right"/>
        <w:rPr>
          <w:rFonts w:ascii="Tahoma" w:hAnsi="Tahoma" w:cs="Tahoma"/>
          <w:sz w:val="18"/>
          <w:szCs w:val="18"/>
        </w:rPr>
      </w:pPr>
    </w:p>
    <w:p w14:paraId="1FCBCAC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82E852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BB76C6E"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6C79F70" w14:textId="77777777" w:rsidR="00EC03AF" w:rsidRPr="00E265F0" w:rsidRDefault="00EC03AF" w:rsidP="00EC03AF">
      <w:pPr>
        <w:jc w:val="right"/>
        <w:rPr>
          <w:rFonts w:ascii="Tahoma" w:hAnsi="Tahoma" w:cs="Tahoma"/>
          <w:sz w:val="18"/>
          <w:szCs w:val="18"/>
        </w:rPr>
      </w:pPr>
    </w:p>
    <w:p w14:paraId="533C5F9B" w14:textId="5BE12D06" w:rsidR="00BC0598" w:rsidRPr="00E265F0" w:rsidRDefault="00C93D2C" w:rsidP="00BC0598">
      <w:pPr>
        <w:rPr>
          <w:rFonts w:ascii="Tahoma" w:hAnsi="Tahoma" w:cs="Tahoma"/>
          <w:b/>
          <w:sz w:val="18"/>
          <w:szCs w:val="18"/>
        </w:rPr>
      </w:pPr>
      <w:r w:rsidRPr="00E265F0">
        <w:rPr>
          <w:rFonts w:ascii="Tahoma" w:hAnsi="Tahoma" w:cs="Tahoma"/>
          <w:b/>
          <w:sz w:val="18"/>
          <w:szCs w:val="18"/>
        </w:rPr>
        <w:t>Zadanie nr 2</w:t>
      </w:r>
      <w:r w:rsidR="00A96D10" w:rsidRPr="00E265F0">
        <w:rPr>
          <w:rFonts w:ascii="Tahoma" w:hAnsi="Tahoma" w:cs="Tahoma"/>
          <w:b/>
          <w:sz w:val="18"/>
          <w:szCs w:val="18"/>
        </w:rPr>
        <w:t>4</w:t>
      </w:r>
      <w:r w:rsidRPr="00E265F0">
        <w:rPr>
          <w:rFonts w:ascii="Tahoma" w:hAnsi="Tahoma" w:cs="Tahoma"/>
          <w:b/>
          <w:sz w:val="18"/>
          <w:szCs w:val="18"/>
        </w:rPr>
        <w:t xml:space="preserve"> Kaniule do długotrwałych wlewów dla dorosłych</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FE5F85" w:rsidRPr="00E265F0" w14:paraId="3E4A7FB4" w14:textId="77777777"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2CA7E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2233418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364EF3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23A0CC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3808716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36F2564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E5AD6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B3B063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3269463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0BB87418"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657A2140" w14:textId="77777777"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B12051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0D592D8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3133568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98C2A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156A4E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6401FD1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57A29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2C055406"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6375237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1FDFBD9E"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640ABB74"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95A7FB3" w14:textId="53E29783"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vAlign w:val="bottom"/>
            <w:hideMark/>
          </w:tcPr>
          <w:p w14:paraId="3FE1BBA3" w14:textId="1B556BA5" w:rsidR="00A836EA" w:rsidRPr="00E265F0" w:rsidRDefault="00A836EA" w:rsidP="00A836EA">
            <w:pPr>
              <w:rPr>
                <w:rFonts w:ascii="Tahoma" w:hAnsi="Tahoma" w:cs="Tahoma"/>
                <w:sz w:val="18"/>
                <w:szCs w:val="18"/>
              </w:rPr>
            </w:pPr>
            <w:r w:rsidRPr="00E265F0">
              <w:rPr>
                <w:rFonts w:ascii="Tahoma" w:hAnsi="Tahoma" w:cs="Tahoma"/>
                <w:sz w:val="18"/>
                <w:szCs w:val="18"/>
              </w:rPr>
              <w:t>Kaniula z dodatkowym portem, zaopatrzona w koreczek luer-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14:paraId="51E82C3D" w14:textId="64E46926"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2F5F9B3" w14:textId="630048DC" w:rsidR="00A836EA" w:rsidRPr="00E265F0" w:rsidRDefault="00A836EA" w:rsidP="00A836EA">
            <w:pPr>
              <w:jc w:val="center"/>
              <w:rPr>
                <w:rFonts w:ascii="Tahoma" w:hAnsi="Tahoma" w:cs="Tahoma"/>
                <w:sz w:val="18"/>
                <w:szCs w:val="18"/>
              </w:rPr>
            </w:pPr>
            <w:r w:rsidRPr="00E265F0">
              <w:rPr>
                <w:rFonts w:ascii="Tahoma" w:hAnsi="Tahoma" w:cs="Tahoma"/>
                <w:sz w:val="18"/>
                <w:szCs w:val="18"/>
              </w:rPr>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92430"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F6E2F4F"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19DCCB"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8380B3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9135B62"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16A571C8"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5301AAEA"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AC63B05" w14:textId="72940439"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4165" w:type="dxa"/>
            <w:tcBorders>
              <w:top w:val="nil"/>
              <w:left w:val="nil"/>
              <w:bottom w:val="single" w:sz="4" w:space="0" w:color="000000"/>
              <w:right w:val="single" w:sz="4" w:space="0" w:color="000000"/>
            </w:tcBorders>
            <w:shd w:val="clear" w:color="auto" w:fill="auto"/>
            <w:vAlign w:val="bottom"/>
            <w:hideMark/>
          </w:tcPr>
          <w:p w14:paraId="71D2D52D" w14:textId="59C48F31" w:rsidR="00A836EA" w:rsidRPr="00E265F0" w:rsidRDefault="00A836EA" w:rsidP="00A836EA">
            <w:pPr>
              <w:rPr>
                <w:rFonts w:ascii="Tahoma" w:hAnsi="Tahoma" w:cs="Tahoma"/>
                <w:sz w:val="18"/>
                <w:szCs w:val="18"/>
              </w:rPr>
            </w:pPr>
            <w:r w:rsidRPr="00E265F0">
              <w:rPr>
                <w:rFonts w:ascii="Tahoma" w:hAnsi="Tahoma" w:cs="Tahoma"/>
                <w:sz w:val="18"/>
                <w:szCs w:val="18"/>
              </w:rPr>
              <w:t xml:space="preserve">Koreczki Luer - Lock do kaniul kompatybilne z </w:t>
            </w:r>
            <w:r w:rsidRPr="00E265F0">
              <w:rPr>
                <w:rFonts w:ascii="Tahoma" w:hAnsi="Tahoma" w:cs="Tahoma"/>
                <w:sz w:val="18"/>
                <w:szCs w:val="18"/>
              </w:rPr>
              <w:lastRenderedPageBreak/>
              <w:t>oferowanymi kaniulami do długotrwałych wlewów dożylnych,pochodzące od tego samego producenta co kaniule opisane w poz. 1 i 3</w:t>
            </w:r>
          </w:p>
        </w:tc>
        <w:tc>
          <w:tcPr>
            <w:tcW w:w="1389" w:type="dxa"/>
            <w:tcBorders>
              <w:top w:val="nil"/>
              <w:left w:val="nil"/>
              <w:bottom w:val="single" w:sz="4" w:space="0" w:color="000000"/>
              <w:right w:val="single" w:sz="4" w:space="0" w:color="000000"/>
            </w:tcBorders>
            <w:shd w:val="clear" w:color="auto" w:fill="auto"/>
            <w:vAlign w:val="bottom"/>
            <w:hideMark/>
          </w:tcPr>
          <w:p w14:paraId="40491F8D" w14:textId="3C2C87CB"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sztuka</w:t>
            </w:r>
          </w:p>
        </w:tc>
        <w:tc>
          <w:tcPr>
            <w:tcW w:w="1135" w:type="dxa"/>
            <w:tcBorders>
              <w:top w:val="nil"/>
              <w:left w:val="nil"/>
              <w:bottom w:val="single" w:sz="4" w:space="0" w:color="000000"/>
              <w:right w:val="nil"/>
            </w:tcBorders>
            <w:shd w:val="clear" w:color="auto" w:fill="auto"/>
            <w:vAlign w:val="bottom"/>
            <w:hideMark/>
          </w:tcPr>
          <w:p w14:paraId="504C35F8" w14:textId="3AC65E2D" w:rsidR="00A836EA" w:rsidRPr="00E265F0" w:rsidRDefault="00A836EA" w:rsidP="00A836EA">
            <w:pPr>
              <w:jc w:val="center"/>
              <w:rPr>
                <w:rFonts w:ascii="Tahoma" w:hAnsi="Tahoma" w:cs="Tahoma"/>
                <w:sz w:val="18"/>
                <w:szCs w:val="18"/>
              </w:rPr>
            </w:pPr>
            <w:r w:rsidRPr="00E265F0">
              <w:rPr>
                <w:rFonts w:ascii="Tahoma" w:hAnsi="Tahoma" w:cs="Tahoma"/>
                <w:sz w:val="18"/>
                <w:szCs w:val="18"/>
              </w:rPr>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F4B7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3BE6B3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251C0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B08DE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540EFF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0743E70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BDEC30C"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206AA87" w14:textId="16499935"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3</w:t>
            </w:r>
          </w:p>
        </w:tc>
        <w:tc>
          <w:tcPr>
            <w:tcW w:w="4165" w:type="dxa"/>
            <w:tcBorders>
              <w:top w:val="nil"/>
              <w:left w:val="nil"/>
              <w:bottom w:val="single" w:sz="4" w:space="0" w:color="000000"/>
              <w:right w:val="single" w:sz="4" w:space="0" w:color="000000"/>
            </w:tcBorders>
            <w:shd w:val="clear" w:color="auto" w:fill="auto"/>
            <w:vAlign w:val="bottom"/>
            <w:hideMark/>
          </w:tcPr>
          <w:p w14:paraId="54C8B683" w14:textId="7D73FB79" w:rsidR="00A836EA" w:rsidRPr="00E265F0" w:rsidRDefault="00A836EA" w:rsidP="00A836EA">
            <w:pPr>
              <w:rPr>
                <w:rFonts w:ascii="Tahoma" w:hAnsi="Tahoma" w:cs="Tahoma"/>
                <w:sz w:val="18"/>
                <w:szCs w:val="18"/>
              </w:rPr>
            </w:pPr>
            <w:r w:rsidRPr="00E265F0">
              <w:rPr>
                <w:rFonts w:ascii="Tahoma" w:hAnsi="Tahoma" w:cs="Tahoma"/>
                <w:sz w:val="18"/>
                <w:szCs w:val="18"/>
              </w:rPr>
              <w:t>Kaniula bezpieczna, z dodatkowym portem, zaopatrzona w koreczek luer-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14:paraId="330EA5A5" w14:textId="7BC46D15"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hideMark/>
          </w:tcPr>
          <w:p w14:paraId="53F5848E" w14:textId="57A880D1"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EB1EB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306383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A822E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4FA7E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E7F97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45593F5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2152711"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tcPr>
          <w:p w14:paraId="3A79F1CA" w14:textId="7662A9E3"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165" w:type="dxa"/>
            <w:tcBorders>
              <w:top w:val="nil"/>
              <w:left w:val="nil"/>
              <w:bottom w:val="single" w:sz="4" w:space="0" w:color="000000"/>
              <w:right w:val="single" w:sz="4" w:space="0" w:color="000000"/>
            </w:tcBorders>
            <w:shd w:val="clear" w:color="auto" w:fill="auto"/>
            <w:vAlign w:val="bottom"/>
          </w:tcPr>
          <w:p w14:paraId="733D9FDB" w14:textId="187A435D" w:rsidR="00A836EA" w:rsidRPr="00E265F0" w:rsidRDefault="00965408" w:rsidP="00A836EA">
            <w:pPr>
              <w:rPr>
                <w:rFonts w:ascii="Tahoma" w:hAnsi="Tahoma" w:cs="Tahoma"/>
                <w:sz w:val="18"/>
                <w:szCs w:val="18"/>
              </w:rPr>
            </w:pPr>
            <w:r w:rsidRPr="00E265F0">
              <w:rPr>
                <w:rFonts w:ascii="Tahoma" w:hAnsi="Tahoma" w:cs="Tahoma"/>
                <w:b/>
                <w:bCs/>
                <w:sz w:val="18"/>
                <w:szCs w:val="18"/>
              </w:rPr>
              <w:t>S</w:t>
            </w:r>
            <w:r w:rsidR="00A836EA" w:rsidRPr="00E265F0">
              <w:rPr>
                <w:rFonts w:ascii="Tahoma" w:hAnsi="Tahoma" w:cs="Tahoma"/>
                <w:b/>
                <w:bCs/>
                <w:sz w:val="18"/>
                <w:szCs w:val="18"/>
              </w:rPr>
              <w:t xml:space="preserve">trzykawka 3-częściowa </w:t>
            </w:r>
            <w:r w:rsidR="00A836EA" w:rsidRPr="00E265F0">
              <w:rPr>
                <w:rFonts w:ascii="Tahoma" w:hAnsi="Tahoma" w:cs="Tahoma"/>
                <w:sz w:val="18"/>
                <w:szCs w:val="18"/>
              </w:rPr>
              <w:t>o pojemności 50/60 ml</w:t>
            </w:r>
            <w:r w:rsidRPr="00E265F0">
              <w:rPr>
                <w:rFonts w:ascii="Tahoma" w:hAnsi="Tahoma" w:cs="Tahoma"/>
                <w:sz w:val="18"/>
                <w:szCs w:val="18"/>
              </w:rPr>
              <w:t xml:space="preserve"> do pomp infuzyjnych</w:t>
            </w:r>
            <w:r w:rsidR="00A836EA" w:rsidRPr="00E265F0">
              <w:rPr>
                <w:rFonts w:ascii="Tahoma" w:hAnsi="Tahoma" w:cs="Tahoma"/>
                <w:sz w:val="18"/>
                <w:szCs w:val="18"/>
              </w:rPr>
              <w:t>. Przezroczysty cylinder z wyraźną podziałką, która umożliwia precyzyjne odmierzanie leku. Strzykawka bez latexu.</w:t>
            </w:r>
          </w:p>
        </w:tc>
        <w:tc>
          <w:tcPr>
            <w:tcW w:w="1389" w:type="dxa"/>
            <w:tcBorders>
              <w:top w:val="nil"/>
              <w:left w:val="nil"/>
              <w:bottom w:val="single" w:sz="4" w:space="0" w:color="000000"/>
              <w:right w:val="single" w:sz="4" w:space="0" w:color="000000"/>
            </w:tcBorders>
            <w:shd w:val="clear" w:color="auto" w:fill="auto"/>
            <w:vAlign w:val="bottom"/>
          </w:tcPr>
          <w:p w14:paraId="1E2A8DB8" w14:textId="5878C692"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5" w:type="dxa"/>
            <w:tcBorders>
              <w:top w:val="nil"/>
              <w:left w:val="nil"/>
              <w:bottom w:val="single" w:sz="4" w:space="0" w:color="000000"/>
              <w:right w:val="nil"/>
            </w:tcBorders>
            <w:shd w:val="clear" w:color="auto" w:fill="auto"/>
            <w:vAlign w:val="bottom"/>
          </w:tcPr>
          <w:p w14:paraId="618B9ABE" w14:textId="2C66C13B" w:rsidR="00A836EA" w:rsidRPr="00E265F0" w:rsidRDefault="00A836EA" w:rsidP="00A836EA">
            <w:pPr>
              <w:jc w:val="center"/>
              <w:rPr>
                <w:rFonts w:ascii="Tahoma" w:hAnsi="Tahoma" w:cs="Tahoma"/>
                <w:sz w:val="18"/>
                <w:szCs w:val="18"/>
              </w:rPr>
            </w:pPr>
            <w:r w:rsidRPr="00E265F0">
              <w:rPr>
                <w:rFonts w:ascii="Tahoma" w:hAnsi="Tahoma" w:cs="Tahoma"/>
                <w:sz w:val="18"/>
                <w:szCs w:val="18"/>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BC4F2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2A34723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90F726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20A527B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7AF0B3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7F29CFC8"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41D1D026" w14:textId="77777777"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BED54C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ADB84E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32868DED"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6EFF882C"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5C180056"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FD1C2EE"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2FD636"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3F39C6D6"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268DC4D4"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27C4BEA0"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292B1B59" w14:textId="77777777" w:rsidR="00BC0598" w:rsidRPr="00E265F0" w:rsidRDefault="00BC0598" w:rsidP="00BC0598">
      <w:pPr>
        <w:rPr>
          <w:rFonts w:ascii="Tahoma" w:hAnsi="Tahoma" w:cs="Tahoma"/>
          <w:sz w:val="18"/>
          <w:szCs w:val="18"/>
        </w:rPr>
      </w:pPr>
    </w:p>
    <w:p w14:paraId="75C4DB2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C176AD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96B6D16"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944C5CD" w14:textId="77777777" w:rsidR="00EC03AF" w:rsidRPr="00E265F0" w:rsidRDefault="00EC03AF" w:rsidP="00EC03AF">
      <w:pPr>
        <w:jc w:val="right"/>
        <w:rPr>
          <w:rFonts w:ascii="Tahoma" w:hAnsi="Tahoma" w:cs="Tahoma"/>
          <w:sz w:val="18"/>
          <w:szCs w:val="18"/>
        </w:rPr>
      </w:pPr>
    </w:p>
    <w:p w14:paraId="2F1639B3" w14:textId="77777777" w:rsidR="00965408" w:rsidRPr="00E265F0" w:rsidRDefault="00965408" w:rsidP="00BC0598">
      <w:pPr>
        <w:rPr>
          <w:rFonts w:ascii="Tahoma" w:hAnsi="Tahoma" w:cs="Tahoma"/>
          <w:b/>
          <w:sz w:val="18"/>
          <w:szCs w:val="18"/>
        </w:rPr>
      </w:pPr>
    </w:p>
    <w:p w14:paraId="1E651707" w14:textId="0392BAD5"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5</w:t>
      </w:r>
      <w:r w:rsidRPr="00E265F0">
        <w:rPr>
          <w:rFonts w:ascii="Tahoma" w:hAnsi="Tahoma" w:cs="Tahoma"/>
          <w:b/>
          <w:sz w:val="18"/>
          <w:szCs w:val="18"/>
        </w:rPr>
        <w:t xml:space="preserve"> Papiery rejestracyjne</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FE5F85" w:rsidRPr="00E265F0" w14:paraId="0244B597" w14:textId="77777777"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311AF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21E3809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CA0AE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5115A7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5C9896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FA961E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1CBB5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4B16A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0B1B54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6C834040"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7E4BF669"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0F7095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02E443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9FCF61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87A661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5AAC4D7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257DE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C5C5B1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7E2050F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8CEB6B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D44AA73"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3ECD766C"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3390511" w14:textId="65CF948B"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7D843ECE" w14:textId="1662B123" w:rsidR="00A836EA" w:rsidRPr="00E265F0" w:rsidRDefault="00A836EA" w:rsidP="00A836EA">
            <w:pPr>
              <w:rPr>
                <w:rFonts w:ascii="Tahoma" w:hAnsi="Tahoma" w:cs="Tahoma"/>
                <w:sz w:val="18"/>
                <w:szCs w:val="18"/>
                <w:lang w:val="en-US"/>
              </w:rPr>
            </w:pPr>
            <w:r w:rsidRPr="00E265F0">
              <w:rPr>
                <w:rFonts w:ascii="Tahoma" w:hAnsi="Tahoma" w:cs="Tahoma"/>
                <w:sz w:val="18"/>
                <w:szCs w:val="18"/>
              </w:rPr>
              <w:t>Papier do aparatu Schiller AT-6 145x100mmx350</w:t>
            </w:r>
          </w:p>
        </w:tc>
        <w:tc>
          <w:tcPr>
            <w:tcW w:w="1394" w:type="dxa"/>
            <w:tcBorders>
              <w:top w:val="nil"/>
              <w:left w:val="nil"/>
              <w:bottom w:val="single" w:sz="4" w:space="0" w:color="000000"/>
              <w:right w:val="single" w:sz="4" w:space="0" w:color="000000"/>
            </w:tcBorders>
            <w:shd w:val="clear" w:color="auto" w:fill="auto"/>
            <w:vAlign w:val="bottom"/>
            <w:hideMark/>
          </w:tcPr>
          <w:p w14:paraId="556A58AD" w14:textId="19758F10"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6BD8B7CA" w14:textId="26F37B81" w:rsidR="00A836EA" w:rsidRPr="00E265F0" w:rsidRDefault="00A836EA" w:rsidP="00A836EA">
            <w:pPr>
              <w:jc w:val="center"/>
              <w:rPr>
                <w:rFonts w:ascii="Tahoma" w:hAnsi="Tahoma" w:cs="Tahoma"/>
                <w:color w:val="000000"/>
                <w:sz w:val="18"/>
                <w:szCs w:val="18"/>
              </w:rPr>
            </w:pPr>
            <w:r w:rsidRPr="00E265F0">
              <w:rPr>
                <w:rFonts w:ascii="Tahoma" w:hAnsi="Tahoma" w:cs="Tahoma"/>
                <w:color w:val="000000"/>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FC381"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BCC2746"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0B6234"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9C31A1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CCBCDA"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7575AF28"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79F1B4E2"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B44EA38" w14:textId="5599373D"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4DDA5024" w14:textId="12D5F8F7" w:rsidR="00A836EA" w:rsidRPr="00E265F0" w:rsidRDefault="00A836EA" w:rsidP="00A836EA">
            <w:pPr>
              <w:rPr>
                <w:rFonts w:ascii="Tahoma" w:hAnsi="Tahoma" w:cs="Tahoma"/>
                <w:sz w:val="18"/>
                <w:szCs w:val="18"/>
              </w:rPr>
            </w:pPr>
            <w:r w:rsidRPr="00E265F0">
              <w:rPr>
                <w:rFonts w:ascii="Tahoma" w:hAnsi="Tahoma" w:cs="Tahoma"/>
                <w:sz w:val="18"/>
                <w:szCs w:val="18"/>
              </w:rPr>
              <w:t>Papier do aparatu EKG Mac 1200 ST,  składanka 210x295mmx150</w:t>
            </w:r>
          </w:p>
        </w:tc>
        <w:tc>
          <w:tcPr>
            <w:tcW w:w="1394" w:type="dxa"/>
            <w:tcBorders>
              <w:top w:val="nil"/>
              <w:left w:val="nil"/>
              <w:bottom w:val="single" w:sz="4" w:space="0" w:color="000000"/>
              <w:right w:val="single" w:sz="4" w:space="0" w:color="000000"/>
            </w:tcBorders>
            <w:shd w:val="clear" w:color="auto" w:fill="auto"/>
            <w:vAlign w:val="bottom"/>
            <w:hideMark/>
          </w:tcPr>
          <w:p w14:paraId="4B416133" w14:textId="2ADB4E18"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263ABF7D" w14:textId="213E2E17" w:rsidR="00A836EA" w:rsidRPr="00E265F0" w:rsidRDefault="00A836EA" w:rsidP="00A836EA">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D0EFB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8CFA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938F9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EF85DB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30D2E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16FCEB"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7208136"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8B5496C" w14:textId="2B613442"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6DCE8FDF" w14:textId="6CBA9411" w:rsidR="00A836EA" w:rsidRPr="00E265F0" w:rsidRDefault="00A836EA" w:rsidP="00A836EA">
            <w:pPr>
              <w:rPr>
                <w:rFonts w:ascii="Tahoma" w:hAnsi="Tahoma" w:cs="Tahoma"/>
                <w:sz w:val="18"/>
                <w:szCs w:val="18"/>
              </w:rPr>
            </w:pPr>
            <w:r w:rsidRPr="00E265F0">
              <w:rPr>
                <w:rFonts w:ascii="Tahoma" w:hAnsi="Tahoma" w:cs="Tahoma"/>
                <w:sz w:val="18"/>
                <w:szCs w:val="18"/>
              </w:rPr>
              <w:t>Żel do Ekg ( opakowanie do 250 ml)</w:t>
            </w:r>
          </w:p>
        </w:tc>
        <w:tc>
          <w:tcPr>
            <w:tcW w:w="1394" w:type="dxa"/>
            <w:tcBorders>
              <w:top w:val="nil"/>
              <w:left w:val="nil"/>
              <w:bottom w:val="single" w:sz="4" w:space="0" w:color="000000"/>
              <w:right w:val="single" w:sz="4" w:space="0" w:color="000000"/>
            </w:tcBorders>
            <w:shd w:val="clear" w:color="auto" w:fill="auto"/>
            <w:vAlign w:val="bottom"/>
            <w:hideMark/>
          </w:tcPr>
          <w:p w14:paraId="28723D79" w14:textId="46CFFC0E" w:rsidR="00A836EA" w:rsidRPr="00E265F0" w:rsidRDefault="00A836EA" w:rsidP="00A836EA">
            <w:pPr>
              <w:jc w:val="center"/>
              <w:rPr>
                <w:rFonts w:ascii="Tahoma" w:hAnsi="Tahoma" w:cs="Tahoma"/>
                <w:sz w:val="18"/>
                <w:szCs w:val="18"/>
              </w:rPr>
            </w:pPr>
            <w:r w:rsidRPr="00E265F0">
              <w:rPr>
                <w:rFonts w:ascii="Tahoma" w:hAnsi="Tahoma" w:cs="Tahoma"/>
                <w:sz w:val="18"/>
                <w:szCs w:val="18"/>
              </w:rPr>
              <w:t>litr</w:t>
            </w:r>
          </w:p>
        </w:tc>
        <w:tc>
          <w:tcPr>
            <w:tcW w:w="1139" w:type="dxa"/>
            <w:tcBorders>
              <w:top w:val="nil"/>
              <w:left w:val="nil"/>
              <w:bottom w:val="single" w:sz="4" w:space="0" w:color="000000"/>
              <w:right w:val="nil"/>
            </w:tcBorders>
            <w:shd w:val="clear" w:color="auto" w:fill="auto"/>
            <w:vAlign w:val="bottom"/>
            <w:hideMark/>
          </w:tcPr>
          <w:p w14:paraId="41AD0E51" w14:textId="53E5A49F"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B1E9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0A0F5D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0456C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3810A8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87E6DE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54C31D5"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B5EC26D"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509BD5F" w14:textId="2D24F287"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hideMark/>
          </w:tcPr>
          <w:p w14:paraId="21B2CDAA" w14:textId="213F4AAB" w:rsidR="00A836EA" w:rsidRPr="00E265F0" w:rsidRDefault="00A836EA" w:rsidP="00A836EA">
            <w:pPr>
              <w:rPr>
                <w:rFonts w:ascii="Tahoma" w:hAnsi="Tahoma" w:cs="Tahoma"/>
                <w:sz w:val="18"/>
                <w:szCs w:val="18"/>
              </w:rPr>
            </w:pPr>
            <w:r w:rsidRPr="00E265F0">
              <w:rPr>
                <w:rFonts w:ascii="Tahoma" w:hAnsi="Tahoma" w:cs="Tahoma"/>
                <w:sz w:val="18"/>
                <w:szCs w:val="18"/>
              </w:rPr>
              <w:t>Żel do USG (opakowanie do 0,5 litra włącznie)</w:t>
            </w:r>
          </w:p>
        </w:tc>
        <w:tc>
          <w:tcPr>
            <w:tcW w:w="1394" w:type="dxa"/>
            <w:tcBorders>
              <w:top w:val="nil"/>
              <w:left w:val="nil"/>
              <w:bottom w:val="single" w:sz="4" w:space="0" w:color="000000"/>
              <w:right w:val="single" w:sz="4" w:space="0" w:color="000000"/>
            </w:tcBorders>
            <w:shd w:val="clear" w:color="auto" w:fill="auto"/>
            <w:vAlign w:val="bottom"/>
            <w:hideMark/>
          </w:tcPr>
          <w:p w14:paraId="6388B8AA" w14:textId="380782F4" w:rsidR="00A836EA" w:rsidRPr="00E265F0" w:rsidRDefault="00A836EA" w:rsidP="00A836EA">
            <w:pPr>
              <w:jc w:val="center"/>
              <w:rPr>
                <w:rFonts w:ascii="Tahoma" w:hAnsi="Tahoma" w:cs="Tahoma"/>
                <w:sz w:val="18"/>
                <w:szCs w:val="18"/>
              </w:rPr>
            </w:pPr>
            <w:r w:rsidRPr="00E265F0">
              <w:rPr>
                <w:rFonts w:ascii="Tahoma" w:hAnsi="Tahoma" w:cs="Tahoma"/>
                <w:sz w:val="18"/>
                <w:szCs w:val="18"/>
              </w:rPr>
              <w:t>litr</w:t>
            </w:r>
          </w:p>
        </w:tc>
        <w:tc>
          <w:tcPr>
            <w:tcW w:w="1139" w:type="dxa"/>
            <w:tcBorders>
              <w:top w:val="nil"/>
              <w:left w:val="nil"/>
              <w:bottom w:val="single" w:sz="4" w:space="0" w:color="000000"/>
              <w:right w:val="nil"/>
            </w:tcBorders>
            <w:shd w:val="clear" w:color="auto" w:fill="auto"/>
            <w:vAlign w:val="bottom"/>
            <w:hideMark/>
          </w:tcPr>
          <w:p w14:paraId="0F213DA8" w14:textId="59154FB3"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471F1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06CA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D51E7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7FE358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E58AA1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0A827F6A"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334AA27"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D559CED" w14:textId="7ADFD14C"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178" w:type="dxa"/>
            <w:tcBorders>
              <w:top w:val="nil"/>
              <w:left w:val="nil"/>
              <w:bottom w:val="single" w:sz="4" w:space="0" w:color="000000"/>
              <w:right w:val="single" w:sz="4" w:space="0" w:color="000000"/>
            </w:tcBorders>
            <w:shd w:val="clear" w:color="auto" w:fill="auto"/>
            <w:hideMark/>
          </w:tcPr>
          <w:p w14:paraId="2871F4F5" w14:textId="39A4F795" w:rsidR="00A836EA" w:rsidRPr="00E265F0" w:rsidRDefault="00A836EA" w:rsidP="00A836EA">
            <w:pPr>
              <w:rPr>
                <w:rFonts w:ascii="Tahoma" w:hAnsi="Tahoma" w:cs="Tahoma"/>
                <w:sz w:val="18"/>
                <w:szCs w:val="18"/>
              </w:rPr>
            </w:pPr>
            <w:r w:rsidRPr="00E265F0">
              <w:rPr>
                <w:rFonts w:ascii="Tahoma" w:hAnsi="Tahoma" w:cs="Tahoma"/>
                <w:sz w:val="18"/>
                <w:szCs w:val="18"/>
              </w:rPr>
              <w:t>Papier do videoprintera Mitsubishi K-61B 110mmx21,termoczuły,przeznaczony do czarno-białych wideoprinterów</w:t>
            </w:r>
          </w:p>
        </w:tc>
        <w:tc>
          <w:tcPr>
            <w:tcW w:w="1394" w:type="dxa"/>
            <w:tcBorders>
              <w:top w:val="nil"/>
              <w:left w:val="nil"/>
              <w:bottom w:val="single" w:sz="4" w:space="0" w:color="000000"/>
              <w:right w:val="single" w:sz="4" w:space="0" w:color="000000"/>
            </w:tcBorders>
            <w:shd w:val="clear" w:color="auto" w:fill="auto"/>
            <w:vAlign w:val="bottom"/>
            <w:hideMark/>
          </w:tcPr>
          <w:p w14:paraId="36CF3212" w14:textId="06403B7E" w:rsidR="00A836EA" w:rsidRPr="00E265F0" w:rsidRDefault="00A836EA" w:rsidP="00A836EA">
            <w:pPr>
              <w:jc w:val="center"/>
              <w:rPr>
                <w:rFonts w:ascii="Tahoma" w:hAnsi="Tahoma" w:cs="Tahoma"/>
                <w:sz w:val="18"/>
                <w:szCs w:val="18"/>
              </w:rPr>
            </w:pPr>
            <w:r w:rsidRPr="00E265F0">
              <w:rPr>
                <w:rFonts w:ascii="Tahoma" w:hAnsi="Tahoma" w:cs="Tahoma"/>
                <w:sz w:val="18"/>
                <w:szCs w:val="18"/>
              </w:rPr>
              <w:t>rolka</w:t>
            </w:r>
          </w:p>
        </w:tc>
        <w:tc>
          <w:tcPr>
            <w:tcW w:w="1139" w:type="dxa"/>
            <w:tcBorders>
              <w:top w:val="nil"/>
              <w:left w:val="nil"/>
              <w:bottom w:val="single" w:sz="4" w:space="0" w:color="000000"/>
              <w:right w:val="nil"/>
            </w:tcBorders>
            <w:shd w:val="clear" w:color="auto" w:fill="auto"/>
            <w:vAlign w:val="bottom"/>
            <w:hideMark/>
          </w:tcPr>
          <w:p w14:paraId="45C0B8ED" w14:textId="7F51956B" w:rsidR="00A836EA" w:rsidRPr="00E265F0" w:rsidRDefault="00A836EA" w:rsidP="00A836EA">
            <w:pPr>
              <w:jc w:val="center"/>
              <w:rPr>
                <w:rFonts w:ascii="Tahoma" w:hAnsi="Tahoma" w:cs="Tahoma"/>
                <w:sz w:val="18"/>
                <w:szCs w:val="18"/>
              </w:rPr>
            </w:pPr>
            <w:r w:rsidRPr="00E265F0">
              <w:rPr>
                <w:rFonts w:ascii="Tahoma" w:hAnsi="Tahoma" w:cs="Tahoma"/>
                <w:sz w:val="18"/>
                <w:szCs w:val="18"/>
              </w:rPr>
              <w:t>210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83348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826C5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23A6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206D59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B3CAB5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8700C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1AFBB2EA"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670834B" w14:textId="1F9C7CB0" w:rsidR="00A836EA" w:rsidRPr="00E265F0" w:rsidRDefault="00A836EA" w:rsidP="00A836EA">
            <w:pPr>
              <w:jc w:val="center"/>
              <w:rPr>
                <w:rFonts w:ascii="Tahoma" w:hAnsi="Tahoma" w:cs="Tahoma"/>
                <w:sz w:val="18"/>
                <w:szCs w:val="18"/>
              </w:rPr>
            </w:pPr>
            <w:r w:rsidRPr="00E265F0">
              <w:rPr>
                <w:rFonts w:ascii="Tahoma" w:hAnsi="Tahoma" w:cs="Tahoma"/>
                <w:sz w:val="18"/>
                <w:szCs w:val="18"/>
              </w:rPr>
              <w:t>6</w:t>
            </w:r>
          </w:p>
        </w:tc>
        <w:tc>
          <w:tcPr>
            <w:tcW w:w="4178" w:type="dxa"/>
            <w:tcBorders>
              <w:top w:val="nil"/>
              <w:left w:val="nil"/>
              <w:bottom w:val="single" w:sz="4" w:space="0" w:color="000000"/>
              <w:right w:val="single" w:sz="4" w:space="0" w:color="000000"/>
            </w:tcBorders>
            <w:shd w:val="clear" w:color="auto" w:fill="auto"/>
            <w:hideMark/>
          </w:tcPr>
          <w:p w14:paraId="3569A804" w14:textId="255E5697" w:rsidR="00A836EA" w:rsidRPr="00E265F0" w:rsidRDefault="00A836EA" w:rsidP="00A836EA">
            <w:pPr>
              <w:rPr>
                <w:rFonts w:ascii="Tahoma" w:hAnsi="Tahoma" w:cs="Tahoma"/>
                <w:sz w:val="18"/>
                <w:szCs w:val="18"/>
              </w:rPr>
            </w:pPr>
            <w:r w:rsidRPr="00E265F0">
              <w:rPr>
                <w:rFonts w:ascii="Tahoma" w:hAnsi="Tahoma" w:cs="Tahoma"/>
                <w:sz w:val="18"/>
                <w:szCs w:val="18"/>
              </w:rPr>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vAlign w:val="bottom"/>
            <w:hideMark/>
          </w:tcPr>
          <w:p w14:paraId="315F7E24" w14:textId="613D9BC4" w:rsidR="00A836EA" w:rsidRPr="00E265F0" w:rsidRDefault="00A836EA" w:rsidP="00A836EA">
            <w:pPr>
              <w:jc w:val="center"/>
              <w:rPr>
                <w:rFonts w:ascii="Tahoma" w:hAnsi="Tahoma" w:cs="Tahoma"/>
                <w:sz w:val="18"/>
                <w:szCs w:val="18"/>
              </w:rPr>
            </w:pPr>
            <w:r w:rsidRPr="00E265F0">
              <w:rPr>
                <w:rFonts w:ascii="Tahoma" w:hAnsi="Tahoma" w:cs="Tahoma"/>
                <w:sz w:val="18"/>
                <w:szCs w:val="18"/>
              </w:rPr>
              <w:t>rolka</w:t>
            </w:r>
          </w:p>
        </w:tc>
        <w:tc>
          <w:tcPr>
            <w:tcW w:w="1139" w:type="dxa"/>
            <w:tcBorders>
              <w:top w:val="nil"/>
              <w:left w:val="nil"/>
              <w:bottom w:val="single" w:sz="4" w:space="0" w:color="000000"/>
              <w:right w:val="nil"/>
            </w:tcBorders>
            <w:shd w:val="clear" w:color="auto" w:fill="auto"/>
            <w:vAlign w:val="bottom"/>
            <w:hideMark/>
          </w:tcPr>
          <w:p w14:paraId="3776F901" w14:textId="3A88BE90"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3B719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58223C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A31BF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741BE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5E887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AA51AA3"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8119A40"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50B6A5D" w14:textId="3B9AAFB9" w:rsidR="00A836EA" w:rsidRPr="00E265F0" w:rsidRDefault="00A836EA" w:rsidP="00A836EA">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hideMark/>
          </w:tcPr>
          <w:p w14:paraId="61FC43D4" w14:textId="1007E33E" w:rsidR="00A836EA" w:rsidRPr="00E265F0" w:rsidRDefault="00A836EA" w:rsidP="00A836EA">
            <w:pPr>
              <w:rPr>
                <w:rFonts w:ascii="Tahoma" w:hAnsi="Tahoma" w:cs="Tahoma"/>
                <w:sz w:val="18"/>
                <w:szCs w:val="18"/>
              </w:rPr>
            </w:pPr>
            <w:r w:rsidRPr="00E265F0">
              <w:rPr>
                <w:rFonts w:ascii="Tahoma" w:hAnsi="Tahoma" w:cs="Tahoma"/>
                <w:sz w:val="18"/>
                <w:szCs w:val="18"/>
              </w:rPr>
              <w:t>Papier do aparatu EKG Ascard Grey (Aspel) 112mmx25m</w:t>
            </w:r>
          </w:p>
        </w:tc>
        <w:tc>
          <w:tcPr>
            <w:tcW w:w="1394" w:type="dxa"/>
            <w:tcBorders>
              <w:top w:val="nil"/>
              <w:left w:val="nil"/>
              <w:bottom w:val="single" w:sz="4" w:space="0" w:color="000000"/>
              <w:right w:val="single" w:sz="4" w:space="0" w:color="000000"/>
            </w:tcBorders>
            <w:shd w:val="clear" w:color="auto" w:fill="auto"/>
            <w:vAlign w:val="bottom"/>
            <w:hideMark/>
          </w:tcPr>
          <w:p w14:paraId="25C31840" w14:textId="79B4A79F" w:rsidR="00A836EA" w:rsidRPr="00E265F0" w:rsidRDefault="00A836EA" w:rsidP="00A836EA">
            <w:pPr>
              <w:jc w:val="center"/>
              <w:rPr>
                <w:rFonts w:ascii="Tahoma" w:hAnsi="Tahoma" w:cs="Tahoma"/>
                <w:sz w:val="18"/>
                <w:szCs w:val="18"/>
              </w:rPr>
            </w:pPr>
            <w:r w:rsidRPr="00E265F0">
              <w:rPr>
                <w:rFonts w:ascii="Tahoma" w:hAnsi="Tahoma" w:cs="Tahoma"/>
                <w:sz w:val="18"/>
                <w:szCs w:val="18"/>
              </w:rPr>
              <w:t>rolka</w:t>
            </w:r>
          </w:p>
        </w:tc>
        <w:tc>
          <w:tcPr>
            <w:tcW w:w="1139" w:type="dxa"/>
            <w:tcBorders>
              <w:top w:val="nil"/>
              <w:left w:val="nil"/>
              <w:bottom w:val="single" w:sz="4" w:space="0" w:color="000000"/>
              <w:right w:val="nil"/>
            </w:tcBorders>
            <w:shd w:val="clear" w:color="auto" w:fill="auto"/>
            <w:vAlign w:val="bottom"/>
            <w:hideMark/>
          </w:tcPr>
          <w:p w14:paraId="488608DF" w14:textId="7285C3D3" w:rsidR="00A836EA" w:rsidRPr="00E265F0" w:rsidRDefault="00A836EA" w:rsidP="00A836EA">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0F20A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3EDF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AC49D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9A5AD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09A819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26AD8F2"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68E6CA5B"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6575706" w14:textId="41055934" w:rsidR="00A836EA" w:rsidRPr="00E265F0" w:rsidRDefault="00A836EA" w:rsidP="00A836EA">
            <w:pPr>
              <w:jc w:val="center"/>
              <w:rPr>
                <w:rFonts w:ascii="Tahoma" w:hAnsi="Tahoma" w:cs="Tahoma"/>
                <w:sz w:val="18"/>
                <w:szCs w:val="18"/>
              </w:rPr>
            </w:pPr>
            <w:r w:rsidRPr="00E265F0">
              <w:rPr>
                <w:rFonts w:ascii="Tahoma" w:hAnsi="Tahoma" w:cs="Tahoma"/>
                <w:sz w:val="18"/>
                <w:szCs w:val="18"/>
              </w:rPr>
              <w:t>8</w:t>
            </w:r>
          </w:p>
        </w:tc>
        <w:tc>
          <w:tcPr>
            <w:tcW w:w="4178" w:type="dxa"/>
            <w:tcBorders>
              <w:top w:val="nil"/>
              <w:left w:val="nil"/>
              <w:bottom w:val="single" w:sz="4" w:space="0" w:color="000000"/>
              <w:right w:val="single" w:sz="4" w:space="0" w:color="000000"/>
            </w:tcBorders>
            <w:shd w:val="clear" w:color="auto" w:fill="auto"/>
            <w:hideMark/>
          </w:tcPr>
          <w:p w14:paraId="3FB26FD9" w14:textId="66E00403" w:rsidR="00A836EA" w:rsidRPr="00E265F0" w:rsidRDefault="00A836EA" w:rsidP="00A836EA">
            <w:pPr>
              <w:rPr>
                <w:rFonts w:ascii="Tahoma" w:hAnsi="Tahoma" w:cs="Tahoma"/>
                <w:sz w:val="18"/>
                <w:szCs w:val="18"/>
              </w:rPr>
            </w:pPr>
            <w:r w:rsidRPr="00E265F0">
              <w:rPr>
                <w:rFonts w:ascii="Tahoma" w:hAnsi="Tahoma" w:cs="Tahoma"/>
                <w:sz w:val="18"/>
                <w:szCs w:val="18"/>
              </w:rPr>
              <w:t>Papier termiczny do KTG 152 mm x90 mm x150 kart., nadruk czerwony</w:t>
            </w:r>
          </w:p>
        </w:tc>
        <w:tc>
          <w:tcPr>
            <w:tcW w:w="1394" w:type="dxa"/>
            <w:tcBorders>
              <w:top w:val="nil"/>
              <w:left w:val="nil"/>
              <w:bottom w:val="single" w:sz="4" w:space="0" w:color="000000"/>
              <w:right w:val="single" w:sz="4" w:space="0" w:color="000000"/>
            </w:tcBorders>
            <w:shd w:val="clear" w:color="auto" w:fill="auto"/>
            <w:vAlign w:val="bottom"/>
            <w:hideMark/>
          </w:tcPr>
          <w:p w14:paraId="3B79BC89" w14:textId="0F9F7F8E"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4842B267" w14:textId="49142D0F"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C3031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59815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C48CA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C53A6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02DF87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EA0C65E"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489C6B0"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8EDE676" w14:textId="0859FB8A" w:rsidR="00A836EA" w:rsidRPr="00E265F0" w:rsidRDefault="00A836EA" w:rsidP="00A836EA">
            <w:pPr>
              <w:jc w:val="center"/>
              <w:rPr>
                <w:rFonts w:ascii="Tahoma" w:hAnsi="Tahoma" w:cs="Tahoma"/>
                <w:sz w:val="18"/>
                <w:szCs w:val="18"/>
              </w:rPr>
            </w:pPr>
            <w:r w:rsidRPr="00E265F0">
              <w:rPr>
                <w:rFonts w:ascii="Tahoma" w:hAnsi="Tahoma" w:cs="Tahoma"/>
                <w:sz w:val="18"/>
                <w:szCs w:val="18"/>
              </w:rPr>
              <w:t>9</w:t>
            </w:r>
          </w:p>
        </w:tc>
        <w:tc>
          <w:tcPr>
            <w:tcW w:w="4178" w:type="dxa"/>
            <w:tcBorders>
              <w:top w:val="nil"/>
              <w:left w:val="nil"/>
              <w:bottom w:val="single" w:sz="4" w:space="0" w:color="000000"/>
              <w:right w:val="single" w:sz="4" w:space="0" w:color="000000"/>
            </w:tcBorders>
            <w:shd w:val="clear" w:color="auto" w:fill="auto"/>
            <w:hideMark/>
          </w:tcPr>
          <w:p w14:paraId="59AF422A" w14:textId="2BDC0B24" w:rsidR="00A836EA" w:rsidRPr="00E265F0" w:rsidRDefault="00A836EA" w:rsidP="00A836EA">
            <w:pPr>
              <w:rPr>
                <w:rFonts w:ascii="Tahoma" w:hAnsi="Tahoma" w:cs="Tahoma"/>
                <w:sz w:val="18"/>
                <w:szCs w:val="18"/>
              </w:rPr>
            </w:pPr>
            <w:r w:rsidRPr="00E265F0">
              <w:rPr>
                <w:rFonts w:ascii="Tahoma" w:hAnsi="Tahoma" w:cs="Tahoma"/>
                <w:sz w:val="18"/>
                <w:szCs w:val="18"/>
              </w:rPr>
              <w:t>Papier termiczny do KTG 152 mm x100  mm x150 kart., nadruk zielony</w:t>
            </w:r>
          </w:p>
        </w:tc>
        <w:tc>
          <w:tcPr>
            <w:tcW w:w="1394" w:type="dxa"/>
            <w:tcBorders>
              <w:top w:val="nil"/>
              <w:left w:val="nil"/>
              <w:bottom w:val="single" w:sz="4" w:space="0" w:color="000000"/>
              <w:right w:val="single" w:sz="4" w:space="0" w:color="000000"/>
            </w:tcBorders>
            <w:shd w:val="clear" w:color="auto" w:fill="auto"/>
            <w:vAlign w:val="bottom"/>
            <w:hideMark/>
          </w:tcPr>
          <w:p w14:paraId="338A247E" w14:textId="3ADD609A" w:rsidR="00A836EA" w:rsidRPr="00E265F0" w:rsidRDefault="00A836EA" w:rsidP="00A836EA">
            <w:pPr>
              <w:jc w:val="center"/>
              <w:rPr>
                <w:rFonts w:ascii="Tahoma" w:hAnsi="Tahoma" w:cs="Tahoma"/>
                <w:sz w:val="18"/>
                <w:szCs w:val="18"/>
              </w:rPr>
            </w:pPr>
            <w:r w:rsidRPr="00E265F0">
              <w:rPr>
                <w:rFonts w:ascii="Tahoma" w:hAnsi="Tahoma" w:cs="Tahoma"/>
                <w:sz w:val="18"/>
                <w:szCs w:val="18"/>
              </w:rPr>
              <w:t>bloczek</w:t>
            </w:r>
          </w:p>
        </w:tc>
        <w:tc>
          <w:tcPr>
            <w:tcW w:w="1139" w:type="dxa"/>
            <w:tcBorders>
              <w:top w:val="nil"/>
              <w:left w:val="nil"/>
              <w:bottom w:val="single" w:sz="4" w:space="0" w:color="000000"/>
              <w:right w:val="nil"/>
            </w:tcBorders>
            <w:shd w:val="clear" w:color="auto" w:fill="auto"/>
            <w:vAlign w:val="bottom"/>
            <w:hideMark/>
          </w:tcPr>
          <w:p w14:paraId="55A6CA71" w14:textId="12224032" w:rsidR="00A836EA" w:rsidRPr="00E265F0" w:rsidRDefault="00A836EA" w:rsidP="00A836EA">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B134A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3CEDA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7753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D1EC7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F6A4CC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C0F5DAE"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7DFB986C" w14:textId="77777777"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349805A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471EE9C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FC7ED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C9BEE3A"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50F1046"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2DF001CE"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B821466"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85581B7"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35E42A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2F5C7A"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38135AD9" w14:textId="77777777" w:rsidR="00BC0598" w:rsidRPr="00E265F0" w:rsidRDefault="00BC0598" w:rsidP="00BC0598">
      <w:pPr>
        <w:rPr>
          <w:rFonts w:ascii="Tahoma" w:hAnsi="Tahoma" w:cs="Tahoma"/>
          <w:sz w:val="18"/>
          <w:szCs w:val="18"/>
        </w:rPr>
      </w:pPr>
    </w:p>
    <w:p w14:paraId="59911B29"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ECBD60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CDF889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688CB5A" w14:textId="77777777" w:rsidR="00BC0598" w:rsidRPr="00E265F0" w:rsidRDefault="00BC0598" w:rsidP="00EC03AF">
      <w:pPr>
        <w:jc w:val="right"/>
        <w:rPr>
          <w:rFonts w:ascii="Tahoma" w:hAnsi="Tahoma" w:cs="Tahoma"/>
          <w:sz w:val="18"/>
          <w:szCs w:val="18"/>
        </w:rPr>
      </w:pPr>
    </w:p>
    <w:p w14:paraId="48EDE6C7" w14:textId="77777777" w:rsidR="00935601" w:rsidRPr="00E265F0" w:rsidRDefault="00935601" w:rsidP="00BC0598">
      <w:pPr>
        <w:rPr>
          <w:rFonts w:ascii="Tahoma" w:hAnsi="Tahoma" w:cs="Tahoma"/>
          <w:sz w:val="18"/>
          <w:szCs w:val="18"/>
        </w:rPr>
      </w:pPr>
    </w:p>
    <w:p w14:paraId="69BB4B23" w14:textId="3ACDC53F"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6</w:t>
      </w:r>
      <w:r w:rsidRPr="00E265F0">
        <w:rPr>
          <w:rFonts w:ascii="Tahoma" w:hAnsi="Tahoma" w:cs="Tahoma"/>
          <w:b/>
          <w:sz w:val="18"/>
          <w:szCs w:val="18"/>
        </w:rPr>
        <w:t xml:space="preserve"> Zestaw do punkcji opłucnej i drenażu jamy opłucnej</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E5F85" w:rsidRPr="00E265F0" w14:paraId="49547B49" w14:textId="77777777"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13E7EAA"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658E30B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AF10C4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2C716B3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162B123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D67B8A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22C5B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5408C7EA"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FEA3731"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754552E"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20CABBE1"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90A747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123B88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269DF3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2A51D3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35EB7D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3BEE26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097E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AD171B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004FE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3AB3DA4E"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6ED04795"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C965C8A" w14:textId="1DAAC15A"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4F68DDA5" w14:textId="3522362B" w:rsidR="00A836EA" w:rsidRPr="00E265F0" w:rsidRDefault="00A836EA" w:rsidP="00A836EA">
            <w:pPr>
              <w:rPr>
                <w:rFonts w:ascii="Tahoma" w:hAnsi="Tahoma" w:cs="Tahoma"/>
                <w:sz w:val="18"/>
                <w:szCs w:val="18"/>
              </w:rPr>
            </w:pPr>
            <w:r w:rsidRPr="00E265F0">
              <w:rPr>
                <w:rFonts w:ascii="Tahoma" w:hAnsi="Tahoma" w:cs="Tahoma"/>
                <w:sz w:val="18"/>
                <w:szCs w:val="18"/>
              </w:rPr>
              <w:t>Zestaw do punkcji i drenażu otrzewnej/opłucnej i osierdzia z bezpieczną igłą Veressa z linią przedłużającą 50 cm, o składzie:</w:t>
            </w:r>
            <w:r w:rsidRPr="00E265F0">
              <w:rPr>
                <w:rFonts w:ascii="Tahoma" w:hAnsi="Tahoma" w:cs="Tahoma"/>
                <w:sz w:val="18"/>
                <w:szCs w:val="18"/>
              </w:rPr>
              <w:br/>
              <w:t>cewnik przezskórny prosty 9 lub 12 lub 15 CH, możliwość re-pozycjonowania cewnika, system automatycznych zastawek (pozwalających na zastosowanie różnych metod drenażu, z pominięciem zastawek), bezpieczna igła Veressa, skalpel z zatrzaskowym zabezpieczeniem przed zakłuciem, strzykawka luer lock 30 ml, worek do drenażu o pojemności 2000 ml z kranikiem spustowym i zaworem odpowietrzającym, linia przedłużająca cewnik przezskórny o długości 50 cm (dystansująca układ zastawek od ciała pacjenta) z zaciskiem nożyczkowym, łącznik do systemu drenażowego luer-lock/stożkowy, system mocowania cewnika przezskórnego (2 szt.)</w:t>
            </w:r>
          </w:p>
        </w:tc>
        <w:tc>
          <w:tcPr>
            <w:tcW w:w="1394" w:type="dxa"/>
            <w:tcBorders>
              <w:top w:val="nil"/>
              <w:left w:val="nil"/>
              <w:bottom w:val="single" w:sz="4" w:space="0" w:color="000000"/>
              <w:right w:val="single" w:sz="4" w:space="0" w:color="000000"/>
            </w:tcBorders>
            <w:shd w:val="clear" w:color="auto" w:fill="auto"/>
            <w:vAlign w:val="bottom"/>
            <w:hideMark/>
          </w:tcPr>
          <w:p w14:paraId="050BCFAC" w14:textId="1230E337"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12AACF6" w14:textId="4AC99E8E" w:rsidR="00A836EA" w:rsidRPr="00E265F0" w:rsidRDefault="00A836EA" w:rsidP="00A836EA">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3A2B0A"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91F806"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E4CC6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9827D89"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E16BCBF"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0953CC46"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565A416B"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7571B23" w14:textId="3D26A75D" w:rsidR="00A836EA" w:rsidRPr="00E265F0" w:rsidRDefault="00A836EA" w:rsidP="00A836EA">
            <w:pPr>
              <w:jc w:val="center"/>
              <w:rPr>
                <w:rFonts w:ascii="Tahoma" w:hAnsi="Tahoma" w:cs="Tahoma"/>
                <w:sz w:val="18"/>
                <w:szCs w:val="18"/>
              </w:rPr>
            </w:pPr>
            <w:r w:rsidRPr="00E265F0">
              <w:rPr>
                <w:rFonts w:ascii="Tahoma" w:hAnsi="Tahoma" w:cs="Tahoma"/>
                <w:sz w:val="18"/>
                <w:szCs w:val="18"/>
              </w:rPr>
              <w:t>2 </w:t>
            </w:r>
          </w:p>
        </w:tc>
        <w:tc>
          <w:tcPr>
            <w:tcW w:w="4178" w:type="dxa"/>
            <w:tcBorders>
              <w:top w:val="nil"/>
              <w:left w:val="nil"/>
              <w:bottom w:val="single" w:sz="4" w:space="0" w:color="000000"/>
              <w:right w:val="single" w:sz="4" w:space="0" w:color="000000"/>
            </w:tcBorders>
            <w:shd w:val="clear" w:color="auto" w:fill="auto"/>
            <w:hideMark/>
          </w:tcPr>
          <w:p w14:paraId="73B8D8DD" w14:textId="03958730" w:rsidR="00A836EA" w:rsidRPr="00E265F0" w:rsidRDefault="00A836EA" w:rsidP="00A836EA">
            <w:pPr>
              <w:rPr>
                <w:rFonts w:ascii="Tahoma" w:hAnsi="Tahoma" w:cs="Tahoma"/>
                <w:sz w:val="18"/>
                <w:szCs w:val="18"/>
              </w:rPr>
            </w:pPr>
            <w:r w:rsidRPr="00E265F0">
              <w:rPr>
                <w:rFonts w:ascii="Tahoma" w:hAnsi="Tahoma" w:cs="Tahoma"/>
                <w:sz w:val="18"/>
                <w:szCs w:val="18"/>
              </w:rPr>
              <w:t>Zestaw do szybkiej torakotomii i założenia drenażu w stanach zagrożenia życia. Możliwość użycia na miejscu wypadku, na SOR-ach, w urazowej izbie przyjęć oraz w oddziałach szpitalnych.</w:t>
            </w:r>
            <w:r w:rsidRPr="00E265F0">
              <w:rPr>
                <w:rFonts w:ascii="Tahoma" w:hAnsi="Tahoma" w:cs="Tahoma"/>
                <w:sz w:val="18"/>
                <w:szCs w:val="18"/>
              </w:rPr>
              <w:br/>
              <w:t xml:space="preserve">Standardowy dren z PCW z prowadnicą do ukształtowania i z łącznikiem stożkowym, worek o pojemności min. 1500 ml z zaworem </w:t>
            </w:r>
            <w:r w:rsidRPr="00E265F0">
              <w:rPr>
                <w:rFonts w:ascii="Tahoma" w:hAnsi="Tahoma" w:cs="Tahoma"/>
                <w:sz w:val="18"/>
                <w:szCs w:val="18"/>
              </w:rPr>
              <w:lastRenderedPageBreak/>
              <w:t>zapobiegającym powrotowi drenowanego płynu/ powietrza. Skalpel i nici w zestawie.</w:t>
            </w:r>
          </w:p>
        </w:tc>
        <w:tc>
          <w:tcPr>
            <w:tcW w:w="1394" w:type="dxa"/>
            <w:tcBorders>
              <w:top w:val="nil"/>
              <w:left w:val="nil"/>
              <w:bottom w:val="single" w:sz="4" w:space="0" w:color="000000"/>
              <w:right w:val="single" w:sz="4" w:space="0" w:color="000000"/>
            </w:tcBorders>
            <w:shd w:val="clear" w:color="auto" w:fill="auto"/>
            <w:vAlign w:val="bottom"/>
            <w:hideMark/>
          </w:tcPr>
          <w:p w14:paraId="15649D9C" w14:textId="50BBB38E"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4FFF1EF2" w14:textId="09CD5C56"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096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9B6B1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68023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29959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55C1EF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1BC4D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D6DF10E"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F8C8840" w14:textId="0EEF7F6B"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 3</w:t>
            </w:r>
          </w:p>
        </w:tc>
        <w:tc>
          <w:tcPr>
            <w:tcW w:w="4178" w:type="dxa"/>
            <w:tcBorders>
              <w:top w:val="nil"/>
              <w:left w:val="nil"/>
              <w:bottom w:val="single" w:sz="4" w:space="0" w:color="000000"/>
              <w:right w:val="single" w:sz="4" w:space="0" w:color="000000"/>
            </w:tcBorders>
            <w:shd w:val="clear" w:color="auto" w:fill="auto"/>
            <w:hideMark/>
          </w:tcPr>
          <w:p w14:paraId="2D53EC0C" w14:textId="4403085D" w:rsidR="00A836EA" w:rsidRPr="00E265F0" w:rsidRDefault="00A836EA" w:rsidP="00A836EA">
            <w:pPr>
              <w:rPr>
                <w:rFonts w:ascii="Tahoma" w:hAnsi="Tahoma" w:cs="Tahoma"/>
                <w:sz w:val="18"/>
                <w:szCs w:val="18"/>
              </w:rPr>
            </w:pPr>
            <w:r w:rsidRPr="00E265F0">
              <w:rPr>
                <w:rFonts w:ascii="Tahoma" w:hAnsi="Tahoma" w:cs="Tahoma"/>
                <w:sz w:val="18"/>
                <w:szCs w:val="18"/>
              </w:rPr>
              <w:t xml:space="preserve">Zestaw do drenażu opłucnej (aktywnego i grawitacyjnego) z mechaniczną regulacją siły ssania wyposażony w wyskalowane pokrętło umieszczone na przedniej ścianie umożliwiające regulację w zakresie od 5-40cmH2O, komora o objętości 2100 ml wyskalowana co 5ml w zakresie 0-200ml </w:t>
            </w:r>
            <w:r w:rsidRPr="00E265F0">
              <w:rPr>
                <w:rFonts w:ascii="Tahoma" w:hAnsi="Tahoma" w:cs="Tahoma"/>
                <w:sz w:val="18"/>
                <w:szCs w:val="18"/>
              </w:rPr>
              <w:br/>
              <w:t xml:space="preserve">i co 10ml do 2000ml, posiadający wskaźnik pływakowy umożliwiający wizualizację prawidłowego działania drenażu, zastawkę bezpieczeństwa do uwolnienia wysokiego podciśnienia, automatyczny zawór uwalniający dodatnie ciśnienie, bezigłowy port do pobierania próbek drenowanego płynu umieszczony na tylnej ścianie, o wysokości do 25 cm i konstrukcji nie wymagającej mocowania </w:t>
            </w:r>
            <w:r w:rsidRPr="00E265F0">
              <w:rPr>
                <w:rFonts w:ascii="Tahoma" w:hAnsi="Tahoma" w:cs="Tahoma"/>
                <w:sz w:val="18"/>
                <w:szCs w:val="18"/>
              </w:rPr>
              <w:br/>
              <w:t xml:space="preserve">na stojaku w przypadku umieszczenia na podłodze, z uchwytem umożliwiającym przenoszenie lub powieszenie, zapakowany podwójnie, sterylny, z pojedynczym drenem łączącym bezlateksowym zabezpieczonym przed zagięciem, z możliwością odłączenia. </w:t>
            </w:r>
            <w:r w:rsidRPr="00E265F0">
              <w:rPr>
                <w:rFonts w:ascii="Tahoma" w:hAnsi="Tahoma" w:cs="Tahoma"/>
                <w:sz w:val="18"/>
                <w:szCs w:val="18"/>
              </w:rPr>
              <w:br/>
              <w:t>W zestawie strzykawka do wypełnienia komory zastawki. Sterylny.</w:t>
            </w:r>
          </w:p>
        </w:tc>
        <w:tc>
          <w:tcPr>
            <w:tcW w:w="1394" w:type="dxa"/>
            <w:tcBorders>
              <w:top w:val="nil"/>
              <w:left w:val="nil"/>
              <w:bottom w:val="single" w:sz="4" w:space="0" w:color="000000"/>
              <w:right w:val="single" w:sz="4" w:space="0" w:color="000000"/>
            </w:tcBorders>
            <w:shd w:val="clear" w:color="auto" w:fill="auto"/>
            <w:vAlign w:val="bottom"/>
            <w:hideMark/>
          </w:tcPr>
          <w:p w14:paraId="07935850" w14:textId="0A71E81E"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AAFA145" w14:textId="623E1DE1" w:rsidR="00A836EA" w:rsidRPr="00E265F0" w:rsidRDefault="00A836EA" w:rsidP="00A836EA">
            <w:pPr>
              <w:jc w:val="center"/>
              <w:rPr>
                <w:rFonts w:ascii="Tahoma" w:hAnsi="Tahoma" w:cs="Tahoma"/>
                <w:sz w:val="18"/>
                <w:szCs w:val="18"/>
              </w:rPr>
            </w:pPr>
            <w:r w:rsidRPr="00E265F0">
              <w:rPr>
                <w:rFonts w:ascii="Tahoma" w:hAnsi="Tahoma" w:cs="Tahoma"/>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CAB459"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175A3D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1AF2A0"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9DAD29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CCFAD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4BFCED2"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22233B40"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6E7B1C5A" w14:textId="03ECCEC2"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tcPr>
          <w:p w14:paraId="03FB8CF4" w14:textId="0A4D9D10" w:rsidR="00A836EA" w:rsidRPr="00E265F0" w:rsidRDefault="00A836EA" w:rsidP="00A836EA">
            <w:pPr>
              <w:rPr>
                <w:rFonts w:ascii="Tahoma" w:hAnsi="Tahoma" w:cs="Tahoma"/>
                <w:sz w:val="18"/>
                <w:szCs w:val="18"/>
              </w:rPr>
            </w:pPr>
            <w:r w:rsidRPr="00E265F0">
              <w:rPr>
                <w:rFonts w:ascii="Tahoma" w:hAnsi="Tahoma" w:cs="Tahoma"/>
                <w:sz w:val="18"/>
                <w:szCs w:val="18"/>
              </w:rPr>
              <w:t xml:space="preserve">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w:t>
            </w:r>
            <w:r w:rsidRPr="00E265F0">
              <w:rPr>
                <w:rFonts w:ascii="Tahoma" w:hAnsi="Tahoma" w:cs="Tahoma"/>
                <w:sz w:val="18"/>
                <w:szCs w:val="18"/>
              </w:rPr>
              <w:lastRenderedPageBreak/>
              <w:t>karetkach pogotowia.</w:t>
            </w:r>
          </w:p>
        </w:tc>
        <w:tc>
          <w:tcPr>
            <w:tcW w:w="1394" w:type="dxa"/>
            <w:tcBorders>
              <w:top w:val="nil"/>
              <w:left w:val="nil"/>
              <w:bottom w:val="single" w:sz="4" w:space="0" w:color="000000"/>
              <w:right w:val="single" w:sz="4" w:space="0" w:color="000000"/>
            </w:tcBorders>
            <w:shd w:val="clear" w:color="auto" w:fill="auto"/>
            <w:vAlign w:val="bottom"/>
          </w:tcPr>
          <w:p w14:paraId="645B219D" w14:textId="5E8F34CB"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tcPr>
          <w:p w14:paraId="17256DFD" w14:textId="36E9429D" w:rsidR="00A836EA" w:rsidRPr="00E265F0" w:rsidRDefault="00A836EA" w:rsidP="00A836EA">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F9303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FBC903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FF66C9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BAFF2E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38068E4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E8C9454"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84807B4"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3CA4CCE8" w14:textId="02C3821E"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5</w:t>
            </w:r>
          </w:p>
        </w:tc>
        <w:tc>
          <w:tcPr>
            <w:tcW w:w="4178" w:type="dxa"/>
            <w:tcBorders>
              <w:top w:val="nil"/>
              <w:left w:val="nil"/>
              <w:bottom w:val="single" w:sz="4" w:space="0" w:color="000000"/>
              <w:right w:val="single" w:sz="4" w:space="0" w:color="000000"/>
            </w:tcBorders>
            <w:shd w:val="clear" w:color="auto" w:fill="auto"/>
          </w:tcPr>
          <w:p w14:paraId="1955C523" w14:textId="6B621920" w:rsidR="00A836EA" w:rsidRPr="00E265F0" w:rsidRDefault="00A836EA" w:rsidP="00A836EA">
            <w:pPr>
              <w:rPr>
                <w:rFonts w:ascii="Tahoma" w:hAnsi="Tahoma" w:cs="Tahoma"/>
                <w:sz w:val="18"/>
                <w:szCs w:val="18"/>
              </w:rPr>
            </w:pPr>
            <w:r w:rsidRPr="00E265F0">
              <w:rPr>
                <w:rFonts w:ascii="Tahoma" w:hAnsi="Tahoma" w:cs="Tahoma"/>
                <w:sz w:val="18"/>
                <w:szCs w:val="18"/>
              </w:rPr>
              <w:t>Zestaw dwubutlowy do drenażu kl. piersiowej o całkowitej pojemności 3,6l- możliwość wykorzystania jako drenażu czynnego lub biernego, komora kolekcyjna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7mm, dren zabezpieczony spiralą zabezpieczającą przed zatamowaniem wydzieliny, dren łączący do próżni o dł.385mm i przekroju 7mm, uniwersalny łącznik schodkowy do katetera,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vAlign w:val="bottom"/>
          </w:tcPr>
          <w:p w14:paraId="0A7895ED" w14:textId="2D6ADF41"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4F1C6024" w14:textId="7803998D" w:rsidR="00A836EA" w:rsidRPr="00E265F0" w:rsidRDefault="00A836EA" w:rsidP="00A836EA">
            <w:pPr>
              <w:jc w:val="center"/>
              <w:rPr>
                <w:rFonts w:ascii="Tahoma" w:hAnsi="Tahoma" w:cs="Tahoma"/>
                <w:sz w:val="18"/>
                <w:szCs w:val="18"/>
              </w:rPr>
            </w:pPr>
            <w:r w:rsidRPr="00E265F0">
              <w:rPr>
                <w:rFonts w:ascii="Tahoma" w:hAnsi="Tahoma" w:cs="Tahoma"/>
                <w:sz w:val="18"/>
                <w:szCs w:val="18"/>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A1240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56EF663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93272F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5F70BBFA"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2E84EA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51DEE34"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39551842" w14:textId="77777777"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14:paraId="0DC58AB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E67662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FC68737"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4E3E0080"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BA61F31"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F077BD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267CD7"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88FEB4C"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4427602"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4B61BCB"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109069D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F38B94B"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E292C7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C9BB03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BC4FA4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EC2B277" w14:textId="77777777" w:rsidR="00BC0598" w:rsidRPr="00E265F0" w:rsidRDefault="00BC0598" w:rsidP="00EC03AF">
      <w:pPr>
        <w:jc w:val="right"/>
        <w:rPr>
          <w:rFonts w:ascii="Tahoma" w:hAnsi="Tahoma" w:cs="Tahoma"/>
          <w:sz w:val="18"/>
          <w:szCs w:val="18"/>
        </w:rPr>
      </w:pPr>
    </w:p>
    <w:p w14:paraId="7E4540F0" w14:textId="77777777" w:rsidR="00BC0598" w:rsidRPr="00E265F0" w:rsidRDefault="00BC0598" w:rsidP="00BC0598">
      <w:pPr>
        <w:rPr>
          <w:rFonts w:ascii="Tahoma" w:hAnsi="Tahoma" w:cs="Tahoma"/>
          <w:b/>
          <w:sz w:val="18"/>
          <w:szCs w:val="18"/>
        </w:rPr>
      </w:pPr>
    </w:p>
    <w:p w14:paraId="41D942DB" w14:textId="7CEB5FF0"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7</w:t>
      </w:r>
      <w:r w:rsidRPr="00E265F0">
        <w:rPr>
          <w:rFonts w:ascii="Tahoma" w:hAnsi="Tahoma" w:cs="Tahoma"/>
          <w:b/>
          <w:sz w:val="18"/>
          <w:szCs w:val="18"/>
        </w:rPr>
        <w:t xml:space="preserve"> Materiały eksploatacyjne do aparatu do znieczulania Aespire S/5</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E5F85" w:rsidRPr="00E265F0" w14:paraId="6B79DA7E" w14:textId="77777777"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E6953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16F727AA"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2B95F94"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3C947AC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2737A94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D6588A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37EDD8"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0BAC516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6CBAF53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5B5F20CA"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73B55A06" w14:textId="77777777"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CC0104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2F3E55F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05754944"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7F88695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2F3D9B2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6974EBC5"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85D9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B055DF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57F3A26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38AA2E0C"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64FE15FF"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F4B85F4" w14:textId="0D92A4F8"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hideMark/>
          </w:tcPr>
          <w:p w14:paraId="5F5E9929" w14:textId="2DD3F6B7" w:rsidR="00A836EA" w:rsidRPr="00E265F0" w:rsidRDefault="00A836EA" w:rsidP="00A836EA">
            <w:pPr>
              <w:rPr>
                <w:rFonts w:ascii="Tahoma" w:hAnsi="Tahoma" w:cs="Tahoma"/>
                <w:sz w:val="18"/>
                <w:szCs w:val="18"/>
              </w:rPr>
            </w:pPr>
            <w:r w:rsidRPr="00E265F0">
              <w:rPr>
                <w:rFonts w:ascii="Tahoma" w:hAnsi="Tahoma" w:cs="Tahoma"/>
                <w:sz w:val="18"/>
                <w:szCs w:val="18"/>
              </w:rPr>
              <w:t>Czujnik O</w:t>
            </w:r>
            <w:r w:rsidRPr="00E265F0">
              <w:rPr>
                <w:rFonts w:ascii="Tahoma" w:hAnsi="Tahoma" w:cs="Tahoma"/>
                <w:sz w:val="18"/>
                <w:szCs w:val="18"/>
                <w:vertAlign w:val="subscript"/>
              </w:rPr>
              <w:t xml:space="preserve">2 </w:t>
            </w:r>
            <w:r w:rsidRPr="00E265F0">
              <w:rPr>
                <w:rFonts w:ascii="Tahoma" w:hAnsi="Tahoma" w:cs="Tahoma"/>
                <w:sz w:val="18"/>
                <w:szCs w:val="18"/>
              </w:rPr>
              <w:t>Datex-Ohmeda kompatybilny z aparatem</w:t>
            </w:r>
            <w:r w:rsidRPr="00E265F0">
              <w:rPr>
                <w:rFonts w:ascii="Tahoma" w:hAnsi="Tahoma" w:cs="Tahoma"/>
                <w:sz w:val="18"/>
                <w:szCs w:val="18"/>
                <w:vertAlign w:val="subscript"/>
              </w:rPr>
              <w:t xml:space="preserve"> </w:t>
            </w:r>
            <w:r w:rsidRPr="00E265F0">
              <w:rPr>
                <w:rFonts w:ascii="Tahoma" w:hAnsi="Tahoma" w:cs="Tahoma"/>
                <w:sz w:val="18"/>
                <w:szCs w:val="18"/>
              </w:rPr>
              <w:t xml:space="preserve"> Aespire S/5-6050-0004-110</w:t>
            </w:r>
          </w:p>
        </w:tc>
        <w:tc>
          <w:tcPr>
            <w:tcW w:w="1402" w:type="dxa"/>
            <w:tcBorders>
              <w:top w:val="nil"/>
              <w:left w:val="nil"/>
              <w:bottom w:val="single" w:sz="4" w:space="0" w:color="000000"/>
              <w:right w:val="single" w:sz="4" w:space="0" w:color="000000"/>
            </w:tcBorders>
            <w:shd w:val="clear" w:color="auto" w:fill="auto"/>
            <w:vAlign w:val="bottom"/>
            <w:hideMark/>
          </w:tcPr>
          <w:p w14:paraId="4B26AA96" w14:textId="74C9D3BA"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256B1D87" w14:textId="27AC2A83"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588023"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3388C1D"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6426B9"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C2E8084"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F0524B8"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535E556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3ABC7547"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29EB47A" w14:textId="5D6C8CE0" w:rsidR="00A836EA" w:rsidRPr="00E265F0" w:rsidRDefault="00A836EA" w:rsidP="00A836EA">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hideMark/>
          </w:tcPr>
          <w:p w14:paraId="1D7E61D2" w14:textId="5315FBDF" w:rsidR="00A836EA" w:rsidRPr="00E265F0" w:rsidRDefault="00A836EA" w:rsidP="00A836EA">
            <w:pPr>
              <w:rPr>
                <w:rFonts w:ascii="Tahoma" w:hAnsi="Tahoma" w:cs="Tahoma"/>
                <w:sz w:val="18"/>
                <w:szCs w:val="18"/>
              </w:rPr>
            </w:pPr>
            <w:r w:rsidRPr="00E265F0">
              <w:rPr>
                <w:rFonts w:ascii="Tahoma" w:hAnsi="Tahoma" w:cs="Tahoma"/>
                <w:sz w:val="18"/>
                <w:szCs w:val="18"/>
              </w:rPr>
              <w:t>Czujnik tlenu do respiratora Centiva/5</w:t>
            </w:r>
          </w:p>
        </w:tc>
        <w:tc>
          <w:tcPr>
            <w:tcW w:w="1402" w:type="dxa"/>
            <w:tcBorders>
              <w:top w:val="nil"/>
              <w:left w:val="nil"/>
              <w:bottom w:val="single" w:sz="4" w:space="0" w:color="000000"/>
              <w:right w:val="single" w:sz="4" w:space="0" w:color="000000"/>
            </w:tcBorders>
            <w:shd w:val="clear" w:color="auto" w:fill="auto"/>
            <w:vAlign w:val="bottom"/>
            <w:hideMark/>
          </w:tcPr>
          <w:p w14:paraId="147B834B" w14:textId="171227F0"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6168A218" w14:textId="50DF7AA8"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F685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F34BA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A9B19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E0EAD9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27766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48F6AFA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4807B292"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6AEBEAB3" w14:textId="1E4BC19E"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204" w:type="dxa"/>
            <w:tcBorders>
              <w:top w:val="nil"/>
              <w:left w:val="nil"/>
              <w:bottom w:val="single" w:sz="4" w:space="0" w:color="000000"/>
              <w:right w:val="single" w:sz="4" w:space="0" w:color="000000"/>
            </w:tcBorders>
            <w:shd w:val="clear" w:color="auto" w:fill="auto"/>
            <w:hideMark/>
          </w:tcPr>
          <w:p w14:paraId="7797C0EC" w14:textId="17CFDBAF" w:rsidR="00A836EA" w:rsidRPr="00E265F0" w:rsidRDefault="00A836EA" w:rsidP="00A836EA">
            <w:pPr>
              <w:rPr>
                <w:rFonts w:ascii="Tahoma" w:hAnsi="Tahoma" w:cs="Tahoma"/>
                <w:sz w:val="18"/>
                <w:szCs w:val="18"/>
              </w:rPr>
            </w:pPr>
            <w:r w:rsidRPr="00E265F0">
              <w:rPr>
                <w:rFonts w:ascii="Tahoma" w:hAnsi="Tahoma" w:cs="Tahoma"/>
                <w:sz w:val="18"/>
                <w:szCs w:val="18"/>
              </w:rPr>
              <w:t>Linia próbkująca gazy anestestetyczne j.u.- jednorazowa 3m/10ft pkq of 10pcs do monitora CAM S/5 aparatu Aespire S/5 ref 73319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14:paraId="13D10D28" w14:textId="4A2EDCCF"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55F26EE7" w14:textId="7A09BC63" w:rsidR="00A836EA" w:rsidRPr="00E265F0" w:rsidRDefault="00A836EA" w:rsidP="00A836EA">
            <w:pPr>
              <w:jc w:val="center"/>
              <w:rPr>
                <w:rFonts w:ascii="Tahoma" w:hAnsi="Tahoma" w:cs="Tahoma"/>
                <w:sz w:val="18"/>
                <w:szCs w:val="18"/>
              </w:rPr>
            </w:pPr>
            <w:r w:rsidRPr="00E265F0">
              <w:rPr>
                <w:rFonts w:ascii="Tahoma" w:hAnsi="Tahoma" w:cs="Tahoma"/>
                <w:sz w:val="18"/>
                <w:szCs w:val="18"/>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9576A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0F68DC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A92D2E"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E37388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78014F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37B22379"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63BAB17"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6A5A6E2B" w14:textId="58345906"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204" w:type="dxa"/>
            <w:tcBorders>
              <w:top w:val="nil"/>
              <w:left w:val="nil"/>
              <w:bottom w:val="single" w:sz="4" w:space="0" w:color="000000"/>
              <w:right w:val="single" w:sz="4" w:space="0" w:color="000000"/>
            </w:tcBorders>
            <w:shd w:val="clear" w:color="auto" w:fill="auto"/>
            <w:hideMark/>
          </w:tcPr>
          <w:p w14:paraId="2A414D60" w14:textId="48D9814A" w:rsidR="00A836EA" w:rsidRPr="00E265F0" w:rsidRDefault="00A836EA" w:rsidP="00A836EA">
            <w:pPr>
              <w:rPr>
                <w:rFonts w:ascii="Tahoma" w:hAnsi="Tahoma" w:cs="Tahoma"/>
                <w:sz w:val="18"/>
                <w:szCs w:val="18"/>
              </w:rPr>
            </w:pPr>
            <w:r w:rsidRPr="00E265F0">
              <w:rPr>
                <w:rFonts w:ascii="Tahoma" w:hAnsi="Tahoma" w:cs="Tahoma"/>
                <w:sz w:val="18"/>
                <w:szCs w:val="18"/>
              </w:rPr>
              <w:t>Linia jednorazowa do krwawego pomiaru RR (monitoring KIT) do monitora CAM S/5 aparatu Aespire S/5 Ref P229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14:paraId="264228FA" w14:textId="04C9178A"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532AD523" w14:textId="4D5A2964"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F832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896FDB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8FC55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D93A56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3D3CB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2C4FA362"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B462F44" w14:textId="77777777" w:rsidTr="00E5421A">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A1F4595" w14:textId="7C618B7E"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5CBD2FC2" w14:textId="11037859" w:rsidR="00A836EA" w:rsidRPr="00E265F0" w:rsidRDefault="00A836EA" w:rsidP="00A836EA">
            <w:pPr>
              <w:rPr>
                <w:rFonts w:ascii="Tahoma" w:hAnsi="Tahoma" w:cs="Tahoma"/>
                <w:sz w:val="18"/>
                <w:szCs w:val="18"/>
              </w:rPr>
            </w:pPr>
            <w:r w:rsidRPr="00E265F0">
              <w:rPr>
                <w:rFonts w:ascii="Tahoma" w:hAnsi="Tahoma" w:cs="Tahoma"/>
                <w:sz w:val="18"/>
                <w:szCs w:val="18"/>
              </w:rPr>
              <w:t>Czujnik przepływu nieautoklawowalny do aparatu Aespire S/5</w:t>
            </w:r>
          </w:p>
        </w:tc>
        <w:tc>
          <w:tcPr>
            <w:tcW w:w="1402" w:type="dxa"/>
            <w:tcBorders>
              <w:top w:val="nil"/>
              <w:left w:val="nil"/>
              <w:bottom w:val="single" w:sz="4" w:space="0" w:color="000000"/>
              <w:right w:val="single" w:sz="4" w:space="0" w:color="000000"/>
            </w:tcBorders>
            <w:shd w:val="clear" w:color="auto" w:fill="auto"/>
            <w:vAlign w:val="bottom"/>
            <w:hideMark/>
          </w:tcPr>
          <w:p w14:paraId="60DDFC04" w14:textId="45DDA1A3"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6" w:type="dxa"/>
            <w:tcBorders>
              <w:top w:val="nil"/>
              <w:left w:val="nil"/>
              <w:bottom w:val="single" w:sz="4" w:space="0" w:color="000000"/>
              <w:right w:val="nil"/>
            </w:tcBorders>
            <w:shd w:val="clear" w:color="auto" w:fill="auto"/>
            <w:vAlign w:val="bottom"/>
            <w:hideMark/>
          </w:tcPr>
          <w:p w14:paraId="3F1A1DCA" w14:textId="191B493C"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F59D4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9FB74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46529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ADB4F1C"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A76C05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08BE6570"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0211C072" w14:textId="77777777"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14:paraId="1E8FF250"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134F99CB"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6FCBB31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4A2A251"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1E39EE58"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2F79759E"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1A20B75"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209E7846"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7A78D710"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08DF8584"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7E107E52" w14:textId="77777777" w:rsidR="00BC0598" w:rsidRPr="00E265F0" w:rsidRDefault="00BC0598" w:rsidP="00EC03AF">
      <w:pPr>
        <w:jc w:val="right"/>
        <w:rPr>
          <w:rFonts w:ascii="Tahoma" w:hAnsi="Tahoma" w:cs="Tahoma"/>
          <w:sz w:val="18"/>
          <w:szCs w:val="18"/>
        </w:rPr>
      </w:pPr>
    </w:p>
    <w:p w14:paraId="59CB16B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F34204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DC853C2"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AD02C1F" w14:textId="298C1AF6" w:rsidR="00B4390C" w:rsidRPr="00E265F0" w:rsidRDefault="00B4390C" w:rsidP="00BC0598">
      <w:pPr>
        <w:rPr>
          <w:rFonts w:ascii="Tahoma" w:hAnsi="Tahoma" w:cs="Tahoma"/>
          <w:b/>
          <w:sz w:val="18"/>
          <w:szCs w:val="18"/>
        </w:rPr>
      </w:pPr>
    </w:p>
    <w:p w14:paraId="7EF306A9" w14:textId="4C53838B" w:rsidR="00FB2A94" w:rsidRPr="00E265F0" w:rsidRDefault="00FB2A94" w:rsidP="00BC0598">
      <w:pPr>
        <w:rPr>
          <w:rFonts w:ascii="Tahoma" w:hAnsi="Tahoma" w:cs="Tahoma"/>
          <w:b/>
          <w:sz w:val="18"/>
          <w:szCs w:val="18"/>
        </w:rPr>
      </w:pPr>
    </w:p>
    <w:p w14:paraId="3AEA58F8" w14:textId="4B63E408" w:rsidR="00FB2A94" w:rsidRPr="00E265F0" w:rsidRDefault="00FB2A94" w:rsidP="00BC0598">
      <w:pPr>
        <w:rPr>
          <w:rFonts w:ascii="Tahoma" w:hAnsi="Tahoma" w:cs="Tahoma"/>
          <w:b/>
          <w:sz w:val="18"/>
          <w:szCs w:val="18"/>
        </w:rPr>
      </w:pPr>
    </w:p>
    <w:p w14:paraId="522FDAC0" w14:textId="10E7DB68" w:rsidR="00FB2A94" w:rsidRPr="00E265F0" w:rsidRDefault="00FB2A94" w:rsidP="00BC0598">
      <w:pPr>
        <w:rPr>
          <w:rFonts w:ascii="Tahoma" w:hAnsi="Tahoma" w:cs="Tahoma"/>
          <w:b/>
          <w:sz w:val="18"/>
          <w:szCs w:val="18"/>
        </w:rPr>
      </w:pPr>
    </w:p>
    <w:p w14:paraId="29D8EE96" w14:textId="0245C71D" w:rsidR="00FB2A94" w:rsidRPr="00E265F0" w:rsidRDefault="00FB2A94" w:rsidP="00BC0598">
      <w:pPr>
        <w:rPr>
          <w:rFonts w:ascii="Tahoma" w:hAnsi="Tahoma" w:cs="Tahoma"/>
          <w:b/>
          <w:sz w:val="18"/>
          <w:szCs w:val="18"/>
        </w:rPr>
      </w:pPr>
    </w:p>
    <w:p w14:paraId="49F4561D" w14:textId="77777777" w:rsidR="00FB2A94" w:rsidRPr="00E265F0" w:rsidRDefault="00FB2A94" w:rsidP="00BC0598">
      <w:pPr>
        <w:rPr>
          <w:rFonts w:ascii="Tahoma" w:hAnsi="Tahoma" w:cs="Tahoma"/>
          <w:b/>
          <w:sz w:val="18"/>
          <w:szCs w:val="18"/>
        </w:rPr>
      </w:pPr>
    </w:p>
    <w:p w14:paraId="0F3969F2" w14:textId="00869F74" w:rsidR="00BC0598" w:rsidRPr="00E265F0" w:rsidRDefault="00935601" w:rsidP="00BC0598">
      <w:pPr>
        <w:rPr>
          <w:rFonts w:ascii="Tahoma" w:hAnsi="Tahoma" w:cs="Tahoma"/>
          <w:b/>
          <w:sz w:val="18"/>
          <w:szCs w:val="18"/>
        </w:rPr>
      </w:pPr>
      <w:r w:rsidRPr="00E265F0">
        <w:rPr>
          <w:rFonts w:ascii="Tahoma" w:hAnsi="Tahoma" w:cs="Tahoma"/>
          <w:b/>
          <w:sz w:val="18"/>
          <w:szCs w:val="18"/>
        </w:rPr>
        <w:t>Zadanie nr 2</w:t>
      </w:r>
      <w:r w:rsidR="00A836EA" w:rsidRPr="00E265F0">
        <w:rPr>
          <w:rFonts w:ascii="Tahoma" w:hAnsi="Tahoma" w:cs="Tahoma"/>
          <w:b/>
          <w:sz w:val="18"/>
          <w:szCs w:val="18"/>
        </w:rPr>
        <w:t>8</w:t>
      </w:r>
      <w:r w:rsidRPr="00E265F0">
        <w:rPr>
          <w:rFonts w:ascii="Tahoma" w:hAnsi="Tahoma" w:cs="Tahoma"/>
          <w:b/>
          <w:sz w:val="18"/>
          <w:szCs w:val="18"/>
        </w:rPr>
        <w:t xml:space="preserve"> Materiały eksploatacyjne do monitora FX2000</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E5F85" w:rsidRPr="00E265F0" w14:paraId="7A720544" w14:textId="77777777"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A223B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F41AD5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5A334AD"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1289D80"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E2F0A5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5DADB44E"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BEAED5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2EA06772"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AAD3A7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42A9781F"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E5F85" w:rsidRPr="00E265F0" w14:paraId="6EE9A70F" w14:textId="77777777"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340F0E7"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D66704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DEF6ED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357C7E2F"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4019483"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BAB2B5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0AAD34C"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478B58B"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15D97269" w14:textId="77777777" w:rsidR="00FE5F85" w:rsidRPr="00E265F0" w:rsidRDefault="00FE5F85"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5206EE1D" w14:textId="77777777" w:rsidR="00FE5F85" w:rsidRPr="00E265F0" w:rsidRDefault="00FE5F85" w:rsidP="00FE5F8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31F1C69F" w14:textId="77777777" w:rsidTr="00E5421A">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14BAEEC7" w14:textId="14F36774"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hideMark/>
          </w:tcPr>
          <w:p w14:paraId="6266F360" w14:textId="6AF26398" w:rsidR="00A836EA" w:rsidRPr="00E265F0" w:rsidRDefault="00A836EA" w:rsidP="00A836EA">
            <w:pPr>
              <w:rPr>
                <w:rFonts w:ascii="Tahoma" w:hAnsi="Tahoma" w:cs="Tahoma"/>
                <w:sz w:val="18"/>
                <w:szCs w:val="18"/>
              </w:rPr>
            </w:pPr>
            <w:r w:rsidRPr="00E265F0">
              <w:rPr>
                <w:rFonts w:ascii="Tahoma" w:hAnsi="Tahoma" w:cs="Tahoma"/>
                <w:sz w:val="18"/>
                <w:szCs w:val="18"/>
              </w:rPr>
              <w:t>Przetwornik do krwawego pomiaru ciśnienia (IBP) kompatybilne z monitorem Elite V6</w:t>
            </w:r>
          </w:p>
        </w:tc>
        <w:tc>
          <w:tcPr>
            <w:tcW w:w="1398" w:type="dxa"/>
            <w:tcBorders>
              <w:top w:val="nil"/>
              <w:left w:val="nil"/>
              <w:bottom w:val="single" w:sz="4" w:space="0" w:color="000000"/>
              <w:right w:val="single" w:sz="4" w:space="0" w:color="000000"/>
            </w:tcBorders>
            <w:shd w:val="clear" w:color="auto" w:fill="auto"/>
            <w:vAlign w:val="bottom"/>
            <w:hideMark/>
          </w:tcPr>
          <w:p w14:paraId="229394BA" w14:textId="0D9A37BE" w:rsidR="00A836EA" w:rsidRPr="00E265F0" w:rsidRDefault="00A836EA" w:rsidP="00A836EA">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12BD57CC" w14:textId="28839D35" w:rsidR="00A836EA" w:rsidRPr="00E265F0" w:rsidRDefault="00A836EA" w:rsidP="00A836EA">
            <w:pPr>
              <w:jc w:val="center"/>
              <w:rPr>
                <w:rFonts w:ascii="Tahoma" w:hAnsi="Tahoma" w:cs="Tahoma"/>
                <w:sz w:val="18"/>
                <w:szCs w:val="18"/>
              </w:rPr>
            </w:pPr>
            <w:r w:rsidRPr="00E265F0">
              <w:rPr>
                <w:rFonts w:ascii="Tahoma" w:hAnsi="Tahoma" w:cs="Tahoma"/>
                <w:sz w:val="18"/>
                <w:szCs w:val="18"/>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DF7BE"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275E434"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070DE"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4B69D2F"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CB8F82E"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6F15C9F6"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FE5F85" w:rsidRPr="00E265F0" w14:paraId="42311EFF" w14:textId="77777777"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235D9D1A"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960B208"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6D9AB099"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275D9A9"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5E2C20CE" w14:textId="77777777" w:rsidR="00FE5F85" w:rsidRPr="00E265F0" w:rsidRDefault="00FE5F85"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DF354B4"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B055D5F"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77DBF97F" w14:textId="77777777" w:rsidR="00FE5F85" w:rsidRPr="00E265F0" w:rsidRDefault="00FE5F85"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4CFF843B" w14:textId="77777777" w:rsidR="00FE5F85" w:rsidRPr="00E265F0" w:rsidRDefault="00FE5F85"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0180B875" w14:textId="77777777" w:rsidR="00FE5F85" w:rsidRPr="00E265F0" w:rsidRDefault="00FE5F85" w:rsidP="00BC0598">
            <w:pPr>
              <w:spacing w:after="0" w:line="240" w:lineRule="auto"/>
              <w:rPr>
                <w:rFonts w:ascii="Tahoma" w:eastAsia="Times New Roman" w:hAnsi="Tahoma" w:cs="Tahoma"/>
                <w:sz w:val="18"/>
                <w:szCs w:val="18"/>
                <w:lang w:eastAsia="pl-PL"/>
              </w:rPr>
            </w:pPr>
          </w:p>
        </w:tc>
      </w:tr>
    </w:tbl>
    <w:p w14:paraId="717EE2D8" w14:textId="77777777" w:rsidR="00BC0598" w:rsidRPr="00E265F0" w:rsidRDefault="00BC0598" w:rsidP="00BC0598">
      <w:pPr>
        <w:rPr>
          <w:rFonts w:ascii="Tahoma" w:hAnsi="Tahoma" w:cs="Tahoma"/>
          <w:sz w:val="18"/>
          <w:szCs w:val="18"/>
        </w:rPr>
      </w:pPr>
    </w:p>
    <w:p w14:paraId="2BD1655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B29919A"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4C3700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8AC8C89" w14:textId="77777777" w:rsidR="00BC0598" w:rsidRPr="00E265F0" w:rsidRDefault="00BC0598" w:rsidP="00EC03AF">
      <w:pPr>
        <w:jc w:val="right"/>
        <w:rPr>
          <w:rFonts w:ascii="Tahoma" w:hAnsi="Tahoma" w:cs="Tahoma"/>
          <w:b/>
          <w:sz w:val="18"/>
          <w:szCs w:val="18"/>
        </w:rPr>
      </w:pPr>
    </w:p>
    <w:p w14:paraId="0E984A20" w14:textId="1069BDD5" w:rsidR="00BC0598" w:rsidRPr="00E265F0" w:rsidRDefault="005B1AB8" w:rsidP="00BC0598">
      <w:pPr>
        <w:rPr>
          <w:rFonts w:ascii="Tahoma" w:hAnsi="Tahoma" w:cs="Tahoma"/>
          <w:b/>
          <w:sz w:val="18"/>
          <w:szCs w:val="18"/>
        </w:rPr>
      </w:pPr>
      <w:r w:rsidRPr="00E265F0">
        <w:rPr>
          <w:rFonts w:ascii="Tahoma" w:hAnsi="Tahoma" w:cs="Tahoma"/>
          <w:b/>
          <w:sz w:val="18"/>
          <w:szCs w:val="18"/>
        </w:rPr>
        <w:t xml:space="preserve">Zadanie nr </w:t>
      </w:r>
      <w:r w:rsidR="00A836EA" w:rsidRPr="00E265F0">
        <w:rPr>
          <w:rFonts w:ascii="Tahoma" w:hAnsi="Tahoma" w:cs="Tahoma"/>
          <w:b/>
          <w:sz w:val="18"/>
          <w:szCs w:val="18"/>
        </w:rPr>
        <w:t>29</w:t>
      </w:r>
      <w:r w:rsidRPr="00E265F0">
        <w:rPr>
          <w:rFonts w:ascii="Tahoma" w:hAnsi="Tahoma" w:cs="Tahoma"/>
          <w:b/>
          <w:sz w:val="18"/>
          <w:szCs w:val="18"/>
        </w:rPr>
        <w:t xml:space="preserve"> Elektrody </w:t>
      </w:r>
      <w:r w:rsidR="002C3FD0" w:rsidRPr="00E265F0">
        <w:rPr>
          <w:rFonts w:ascii="Tahoma" w:hAnsi="Tahoma" w:cs="Tahoma"/>
          <w:b/>
          <w:sz w:val="18"/>
          <w:szCs w:val="18"/>
        </w:rPr>
        <w:t xml:space="preserve">EKG </w:t>
      </w:r>
      <w:r w:rsidRPr="00E265F0">
        <w:rPr>
          <w:rFonts w:ascii="Tahoma" w:hAnsi="Tahoma" w:cs="Tahoma"/>
          <w:b/>
          <w:sz w:val="18"/>
          <w:szCs w:val="18"/>
        </w:rPr>
        <w:t xml:space="preserve"> jednorazowe</w:t>
      </w:r>
    </w:p>
    <w:tbl>
      <w:tblPr>
        <w:tblW w:w="15452"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95"/>
      </w:tblGrid>
      <w:tr w:rsidR="009C5B2E" w:rsidRPr="00E265F0" w14:paraId="562B0BD5" w14:textId="77777777"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6065E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431EBD8"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A31754B"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466D7E1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718AE28A"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7821AC1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D3ADD2"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9C0256F"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3B68EC7D"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5" w:type="dxa"/>
            <w:tcBorders>
              <w:top w:val="single" w:sz="4" w:space="0" w:color="000000"/>
              <w:left w:val="nil"/>
              <w:bottom w:val="nil"/>
              <w:right w:val="single" w:sz="4" w:space="0" w:color="000000"/>
            </w:tcBorders>
          </w:tcPr>
          <w:p w14:paraId="43455718" w14:textId="77777777" w:rsidR="009C5B2E" w:rsidRPr="00E265F0" w:rsidRDefault="009C5B2E" w:rsidP="009C5B2E">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9C5B2E" w:rsidRPr="00E265F0" w14:paraId="239C55E0" w14:textId="77777777"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C71DB98"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470241AA"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3C9E02BB"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14DB8FF6"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462E838B"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017947A9"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4BEE1E8"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49ED4E02"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2FD68812" w14:textId="77777777" w:rsidR="009C5B2E" w:rsidRPr="00E265F0" w:rsidRDefault="009C5B2E"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5" w:type="dxa"/>
            <w:tcBorders>
              <w:top w:val="single" w:sz="4" w:space="0" w:color="000000"/>
              <w:left w:val="nil"/>
              <w:bottom w:val="nil"/>
              <w:right w:val="single" w:sz="4" w:space="0" w:color="000000"/>
            </w:tcBorders>
          </w:tcPr>
          <w:p w14:paraId="542ED488" w14:textId="77777777" w:rsidR="009C5B2E" w:rsidRPr="00E265F0" w:rsidRDefault="009C5B2E" w:rsidP="009C5B2E">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836EA" w:rsidRPr="00E265F0" w14:paraId="219DF9A4"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3F973E81" w14:textId="35C3CD6B" w:rsidR="00A836EA" w:rsidRPr="00E265F0" w:rsidRDefault="00A836EA" w:rsidP="00A836EA">
            <w:pPr>
              <w:jc w:val="center"/>
              <w:rPr>
                <w:rFonts w:ascii="Tahoma" w:hAnsi="Tahoma" w:cs="Tahoma"/>
                <w:sz w:val="18"/>
                <w:szCs w:val="18"/>
              </w:rPr>
            </w:pPr>
            <w:r w:rsidRPr="00E265F0">
              <w:rPr>
                <w:rFonts w:ascii="Tahoma" w:hAnsi="Tahoma" w:cs="Tahoma"/>
                <w:sz w:val="18"/>
                <w:szCs w:val="18"/>
              </w:rPr>
              <w:t>1</w:t>
            </w:r>
          </w:p>
        </w:tc>
        <w:tc>
          <w:tcPr>
            <w:tcW w:w="4211" w:type="dxa"/>
            <w:tcBorders>
              <w:top w:val="nil"/>
              <w:left w:val="nil"/>
              <w:bottom w:val="single" w:sz="4" w:space="0" w:color="000000"/>
              <w:right w:val="single" w:sz="4" w:space="0" w:color="000000"/>
            </w:tcBorders>
            <w:shd w:val="clear" w:color="auto" w:fill="auto"/>
            <w:hideMark/>
          </w:tcPr>
          <w:p w14:paraId="2845A352" w14:textId="77389BEC"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dla dorosłych do monitorowania piankowa prostokątna z zaokrąglonymi rogami i języczkiem, rozmiar 50 x 35 mm. Op. 50 sztuk</w:t>
            </w:r>
          </w:p>
        </w:tc>
        <w:tc>
          <w:tcPr>
            <w:tcW w:w="1404" w:type="dxa"/>
            <w:tcBorders>
              <w:top w:val="nil"/>
              <w:left w:val="nil"/>
              <w:bottom w:val="single" w:sz="4" w:space="0" w:color="000000"/>
              <w:right w:val="single" w:sz="4" w:space="0" w:color="000000"/>
            </w:tcBorders>
            <w:shd w:val="clear" w:color="auto" w:fill="auto"/>
            <w:vAlign w:val="bottom"/>
            <w:hideMark/>
          </w:tcPr>
          <w:p w14:paraId="12974D12" w14:textId="343D8743"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51745B91" w14:textId="02CEE288" w:rsidR="00A836EA" w:rsidRPr="00E265F0" w:rsidRDefault="00A836EA" w:rsidP="00A836EA">
            <w:pPr>
              <w:jc w:val="center"/>
              <w:rPr>
                <w:rFonts w:ascii="Tahoma" w:hAnsi="Tahoma" w:cs="Tahoma"/>
                <w:sz w:val="18"/>
                <w:szCs w:val="18"/>
              </w:rPr>
            </w:pPr>
            <w:r w:rsidRPr="00E265F0">
              <w:rPr>
                <w:rFonts w:ascii="Tahoma" w:hAnsi="Tahoma" w:cs="Tahoma"/>
                <w:sz w:val="18"/>
                <w:szCs w:val="18"/>
              </w:rPr>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9B412"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BAE140B"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CD6D"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42CA9DD"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07D3FE7" w14:textId="77777777" w:rsidR="00A836EA" w:rsidRPr="00E265F0" w:rsidRDefault="00A836EA" w:rsidP="00A836E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5" w:type="dxa"/>
            <w:tcBorders>
              <w:top w:val="single" w:sz="4" w:space="0" w:color="000000"/>
              <w:left w:val="nil"/>
              <w:bottom w:val="single" w:sz="4" w:space="0" w:color="000000"/>
              <w:right w:val="single" w:sz="4" w:space="0" w:color="000000"/>
            </w:tcBorders>
          </w:tcPr>
          <w:p w14:paraId="200958BC"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5F95245"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47EDE25" w14:textId="7026723F" w:rsidR="00A836EA" w:rsidRPr="00E265F0" w:rsidRDefault="00A836EA" w:rsidP="00A836EA">
            <w:pPr>
              <w:jc w:val="center"/>
              <w:rPr>
                <w:rFonts w:ascii="Tahoma" w:hAnsi="Tahoma" w:cs="Tahoma"/>
                <w:sz w:val="18"/>
                <w:szCs w:val="18"/>
              </w:rPr>
            </w:pPr>
            <w:r w:rsidRPr="00E265F0">
              <w:rPr>
                <w:rFonts w:ascii="Tahoma" w:hAnsi="Tahoma" w:cs="Tahoma"/>
                <w:sz w:val="18"/>
                <w:szCs w:val="18"/>
              </w:rPr>
              <w:lastRenderedPageBreak/>
              <w:t>2</w:t>
            </w:r>
          </w:p>
        </w:tc>
        <w:tc>
          <w:tcPr>
            <w:tcW w:w="4211" w:type="dxa"/>
            <w:tcBorders>
              <w:top w:val="nil"/>
              <w:left w:val="nil"/>
              <w:bottom w:val="single" w:sz="4" w:space="0" w:color="000000"/>
              <w:right w:val="single" w:sz="4" w:space="0" w:color="000000"/>
            </w:tcBorders>
            <w:shd w:val="clear" w:color="auto" w:fill="auto"/>
            <w:hideMark/>
          </w:tcPr>
          <w:p w14:paraId="521D1BEA" w14:textId="41B37D01"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dla dorosłych do monitorowania piankowa okragła z języczkiem, rozmiar 45 x 42 mm. Op. 50 sztuk</w:t>
            </w:r>
          </w:p>
        </w:tc>
        <w:tc>
          <w:tcPr>
            <w:tcW w:w="1404" w:type="dxa"/>
            <w:tcBorders>
              <w:top w:val="nil"/>
              <w:left w:val="nil"/>
              <w:bottom w:val="single" w:sz="4" w:space="0" w:color="000000"/>
              <w:right w:val="single" w:sz="4" w:space="0" w:color="000000"/>
            </w:tcBorders>
            <w:shd w:val="clear" w:color="auto" w:fill="auto"/>
            <w:vAlign w:val="bottom"/>
            <w:hideMark/>
          </w:tcPr>
          <w:p w14:paraId="41C4BE1E" w14:textId="38DE633F"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33BE6422" w14:textId="7066D6FA"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44106"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60F406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264BE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23A449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50654751"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586DC3B1"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0BF7B778"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8D5C2EF" w14:textId="4FC92483" w:rsidR="00A836EA" w:rsidRPr="00E265F0" w:rsidRDefault="00A836EA" w:rsidP="00A836EA">
            <w:pPr>
              <w:jc w:val="center"/>
              <w:rPr>
                <w:rFonts w:ascii="Tahoma" w:hAnsi="Tahoma" w:cs="Tahoma"/>
                <w:sz w:val="18"/>
                <w:szCs w:val="18"/>
              </w:rPr>
            </w:pPr>
            <w:r w:rsidRPr="00E265F0">
              <w:rPr>
                <w:rFonts w:ascii="Tahoma" w:hAnsi="Tahoma" w:cs="Tahoma"/>
                <w:sz w:val="18"/>
                <w:szCs w:val="18"/>
              </w:rPr>
              <w:t>3</w:t>
            </w:r>
          </w:p>
        </w:tc>
        <w:tc>
          <w:tcPr>
            <w:tcW w:w="4211" w:type="dxa"/>
            <w:tcBorders>
              <w:top w:val="nil"/>
              <w:left w:val="nil"/>
              <w:bottom w:val="single" w:sz="4" w:space="0" w:color="000000"/>
              <w:right w:val="single" w:sz="4" w:space="0" w:color="000000"/>
            </w:tcBorders>
            <w:shd w:val="clear" w:color="auto" w:fill="auto"/>
            <w:hideMark/>
          </w:tcPr>
          <w:p w14:paraId="4BA4288F" w14:textId="482BE674"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dla dorosłych do monitorowania okragła, 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vAlign w:val="bottom"/>
            <w:hideMark/>
          </w:tcPr>
          <w:p w14:paraId="73B4D8B4" w14:textId="1E32BF7F"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7BEA5AA9" w14:textId="5D0E1341" w:rsidR="00A836EA" w:rsidRPr="00E265F0" w:rsidRDefault="00A836EA" w:rsidP="00A836EA">
            <w:pPr>
              <w:jc w:val="center"/>
              <w:rPr>
                <w:rFonts w:ascii="Tahoma" w:hAnsi="Tahoma" w:cs="Tahoma"/>
                <w:sz w:val="18"/>
                <w:szCs w:val="18"/>
              </w:rPr>
            </w:pPr>
            <w:r w:rsidRPr="00E265F0">
              <w:rPr>
                <w:rFonts w:ascii="Tahoma" w:hAnsi="Tahoma" w:cs="Tahoma"/>
                <w:sz w:val="18"/>
                <w:szCs w:val="18"/>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A50D89"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1F05429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D99F49"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2C07EF8"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DD3ECE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16350B1B"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3A3033D4"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394633F6" w14:textId="6D35C0CB"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4211" w:type="dxa"/>
            <w:tcBorders>
              <w:top w:val="nil"/>
              <w:left w:val="nil"/>
              <w:bottom w:val="single" w:sz="4" w:space="0" w:color="000000"/>
              <w:right w:val="single" w:sz="4" w:space="0" w:color="000000"/>
            </w:tcBorders>
            <w:shd w:val="clear" w:color="auto" w:fill="auto"/>
            <w:hideMark/>
          </w:tcPr>
          <w:p w14:paraId="55443524" w14:textId="189676C8"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vAlign w:val="bottom"/>
            <w:hideMark/>
          </w:tcPr>
          <w:p w14:paraId="34B77893" w14:textId="3D779F38"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7D9978B7" w14:textId="4F568256" w:rsidR="00A836EA" w:rsidRPr="00E265F0" w:rsidRDefault="00A836EA" w:rsidP="00A836EA">
            <w:pPr>
              <w:jc w:val="center"/>
              <w:rPr>
                <w:rFonts w:ascii="Tahoma" w:hAnsi="Tahoma" w:cs="Tahoma"/>
                <w:sz w:val="18"/>
                <w:szCs w:val="18"/>
              </w:rPr>
            </w:pPr>
            <w:r w:rsidRPr="00E265F0">
              <w:rPr>
                <w:rFonts w:ascii="Tahoma" w:hAnsi="Tahoma" w:cs="Tahoma"/>
                <w:sz w:val="18"/>
                <w:szCs w:val="18"/>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8F21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92C9F6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EBB843"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108C29F"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1F3757"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309AB576"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A836EA" w:rsidRPr="00E265F0" w14:paraId="6A72D8DE" w14:textId="77777777" w:rsidTr="00E5421A">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66411C30" w14:textId="6F7FAE37" w:rsidR="00A836EA" w:rsidRPr="00E265F0" w:rsidRDefault="00A836EA" w:rsidP="00A836EA">
            <w:pPr>
              <w:jc w:val="center"/>
              <w:rPr>
                <w:rFonts w:ascii="Tahoma" w:hAnsi="Tahoma" w:cs="Tahoma"/>
                <w:sz w:val="18"/>
                <w:szCs w:val="18"/>
              </w:rPr>
            </w:pPr>
            <w:r w:rsidRPr="00E265F0">
              <w:rPr>
                <w:rFonts w:ascii="Tahoma" w:hAnsi="Tahoma" w:cs="Tahoma"/>
                <w:sz w:val="18"/>
                <w:szCs w:val="18"/>
              </w:rPr>
              <w:t>5</w:t>
            </w:r>
          </w:p>
        </w:tc>
        <w:tc>
          <w:tcPr>
            <w:tcW w:w="4211" w:type="dxa"/>
            <w:tcBorders>
              <w:top w:val="nil"/>
              <w:left w:val="nil"/>
              <w:bottom w:val="single" w:sz="4" w:space="0" w:color="000000"/>
              <w:right w:val="single" w:sz="4" w:space="0" w:color="000000"/>
            </w:tcBorders>
            <w:shd w:val="clear" w:color="auto" w:fill="auto"/>
            <w:hideMark/>
          </w:tcPr>
          <w:p w14:paraId="6AE344E9" w14:textId="39CEDF95" w:rsidR="00A836EA" w:rsidRPr="00E265F0" w:rsidRDefault="00A836EA" w:rsidP="00A836EA">
            <w:pPr>
              <w:rPr>
                <w:rFonts w:ascii="Tahoma" w:hAnsi="Tahoma" w:cs="Tahoma"/>
                <w:sz w:val="18"/>
                <w:szCs w:val="18"/>
              </w:rPr>
            </w:pPr>
            <w:r w:rsidRPr="00E265F0">
              <w:rPr>
                <w:rFonts w:ascii="Tahoma" w:hAnsi="Tahoma" w:cs="Tahoma"/>
                <w:sz w:val="18"/>
                <w:szCs w:val="18"/>
              </w:rPr>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vAlign w:val="bottom"/>
            <w:hideMark/>
          </w:tcPr>
          <w:p w14:paraId="2BD798EE" w14:textId="2ED70A58" w:rsidR="00A836EA" w:rsidRPr="00E265F0" w:rsidRDefault="00A836EA" w:rsidP="00A836EA">
            <w:pPr>
              <w:jc w:val="center"/>
              <w:rPr>
                <w:rFonts w:ascii="Tahoma" w:hAnsi="Tahoma" w:cs="Tahoma"/>
                <w:sz w:val="18"/>
                <w:szCs w:val="18"/>
              </w:rPr>
            </w:pPr>
            <w:r w:rsidRPr="00E265F0">
              <w:rPr>
                <w:rFonts w:ascii="Tahoma" w:hAnsi="Tahoma" w:cs="Tahoma"/>
                <w:sz w:val="18"/>
                <w:szCs w:val="18"/>
              </w:rPr>
              <w:t>opak.</w:t>
            </w:r>
          </w:p>
        </w:tc>
        <w:tc>
          <w:tcPr>
            <w:tcW w:w="1148" w:type="dxa"/>
            <w:tcBorders>
              <w:top w:val="nil"/>
              <w:left w:val="nil"/>
              <w:bottom w:val="single" w:sz="4" w:space="0" w:color="000000"/>
              <w:right w:val="nil"/>
            </w:tcBorders>
            <w:shd w:val="clear" w:color="auto" w:fill="auto"/>
            <w:vAlign w:val="bottom"/>
            <w:hideMark/>
          </w:tcPr>
          <w:p w14:paraId="0912A6B9" w14:textId="4F1362AC" w:rsidR="00A836EA" w:rsidRPr="00E265F0" w:rsidRDefault="00A836EA" w:rsidP="00A836EA">
            <w:pPr>
              <w:jc w:val="center"/>
              <w:rPr>
                <w:rFonts w:ascii="Tahoma" w:hAnsi="Tahoma" w:cs="Tahoma"/>
                <w:sz w:val="18"/>
                <w:szCs w:val="18"/>
              </w:rPr>
            </w:pPr>
            <w:r w:rsidRPr="00E265F0">
              <w:rPr>
                <w:rFonts w:ascii="Tahoma" w:hAnsi="Tahoma" w:cs="Tahoma"/>
                <w:sz w:val="18"/>
                <w:szCs w:val="18"/>
              </w:rPr>
              <w:t>10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2CCE4"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39CB1DD2"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D6B5"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590BA4B"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C478F3D" w14:textId="77777777" w:rsidR="00A836EA" w:rsidRPr="00E265F0" w:rsidRDefault="00A836EA" w:rsidP="00A836EA">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004ECF49" w14:textId="77777777" w:rsidR="00A836EA" w:rsidRPr="00E265F0" w:rsidRDefault="00A836EA" w:rsidP="00A836EA">
            <w:pPr>
              <w:spacing w:after="0" w:line="240" w:lineRule="auto"/>
              <w:rPr>
                <w:rFonts w:ascii="Tahoma" w:eastAsia="Times New Roman" w:hAnsi="Tahoma" w:cs="Tahoma"/>
                <w:sz w:val="18"/>
                <w:szCs w:val="18"/>
                <w:lang w:eastAsia="pl-PL"/>
              </w:rPr>
            </w:pPr>
          </w:p>
        </w:tc>
      </w:tr>
      <w:tr w:rsidR="009C5B2E" w:rsidRPr="00E265F0" w14:paraId="48636F6B" w14:textId="77777777"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14:paraId="52F6A313"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ADB03BD"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1F2B62D2"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5E7AE11D"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B1AF2AC" w14:textId="77777777" w:rsidR="009C5B2E" w:rsidRPr="00E265F0" w:rsidRDefault="009C5B2E"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43DC81DB"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6E926F"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5F4B166" w14:textId="77777777" w:rsidR="009C5B2E" w:rsidRPr="00E265F0" w:rsidRDefault="009C5B2E"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746604E" w14:textId="77777777" w:rsidR="009C5B2E" w:rsidRPr="00E265F0" w:rsidRDefault="009C5B2E"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tcPr>
          <w:p w14:paraId="11E990C4" w14:textId="77777777" w:rsidR="009C5B2E" w:rsidRPr="00E265F0" w:rsidRDefault="009C5B2E" w:rsidP="00BC0598">
            <w:pPr>
              <w:spacing w:after="0" w:line="240" w:lineRule="auto"/>
              <w:rPr>
                <w:rFonts w:ascii="Tahoma" w:eastAsia="Times New Roman" w:hAnsi="Tahoma" w:cs="Tahoma"/>
                <w:sz w:val="18"/>
                <w:szCs w:val="18"/>
                <w:lang w:eastAsia="pl-PL"/>
              </w:rPr>
            </w:pPr>
          </w:p>
        </w:tc>
      </w:tr>
    </w:tbl>
    <w:p w14:paraId="29B628E6" w14:textId="77777777" w:rsidR="00BC0598" w:rsidRPr="00E265F0" w:rsidRDefault="00BC0598" w:rsidP="00BC0598">
      <w:pPr>
        <w:rPr>
          <w:rFonts w:ascii="Tahoma" w:hAnsi="Tahoma" w:cs="Tahoma"/>
          <w:sz w:val="18"/>
          <w:szCs w:val="18"/>
        </w:rPr>
      </w:pPr>
    </w:p>
    <w:p w14:paraId="4C4BCEE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34D5B7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9BAE57C"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2028630" w14:textId="77777777" w:rsidR="00BC0598" w:rsidRPr="00E265F0" w:rsidRDefault="00BC0598" w:rsidP="00BC0598">
      <w:pPr>
        <w:rPr>
          <w:rFonts w:ascii="Tahoma" w:hAnsi="Tahoma" w:cs="Tahoma"/>
          <w:b/>
          <w:sz w:val="18"/>
          <w:szCs w:val="18"/>
        </w:rPr>
      </w:pPr>
    </w:p>
    <w:p w14:paraId="25E2A57F" w14:textId="247E0DB0" w:rsidR="00BC0598" w:rsidRPr="00E265F0" w:rsidRDefault="005B1AB8"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0</w:t>
      </w:r>
      <w:r w:rsidRPr="00E265F0">
        <w:rPr>
          <w:rFonts w:ascii="Tahoma" w:hAnsi="Tahoma" w:cs="Tahoma"/>
          <w:b/>
          <w:sz w:val="18"/>
          <w:szCs w:val="18"/>
        </w:rPr>
        <w:t xml:space="preserve"> Elektrody BODY CLOCK</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E265F0" w14:paraId="5AA4C707" w14:textId="77777777"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F3CC9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5DFD3D7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572C9C7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57B204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F9118B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3C6EA3D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B9023C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3B97DB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E19534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0C9C1380"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0B59D0E8"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E7433D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AF62A0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0B6534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4DA5F91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3513AC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E4894D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183174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6D2105D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6E8E28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4F47AA37"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F8AE14E"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FB00E5B" w14:textId="5C28C49C"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702363C4" w14:textId="0B72A88C" w:rsidR="00940337" w:rsidRPr="00E265F0" w:rsidRDefault="00940337" w:rsidP="00940337">
            <w:pPr>
              <w:rPr>
                <w:rFonts w:ascii="Tahoma" w:hAnsi="Tahoma" w:cs="Tahoma"/>
                <w:sz w:val="18"/>
                <w:szCs w:val="18"/>
              </w:rPr>
            </w:pPr>
            <w:r w:rsidRPr="00E265F0">
              <w:rPr>
                <w:rFonts w:ascii="Tahoma" w:hAnsi="Tahoma" w:cs="Tahoma"/>
                <w:sz w:val="18"/>
                <w:szCs w:val="18"/>
              </w:rPr>
              <w:t xml:space="preserve">Elektrody prostokątne samoprzylepne do elektrostymulacji -BODY CLOCK-rozmiar 100x40mm, kompatybilne z urządzeniem ELLE </w:t>
            </w:r>
            <w:r w:rsidRPr="00E265F0">
              <w:rPr>
                <w:rFonts w:ascii="Tahoma" w:hAnsi="Tahoma" w:cs="Tahoma"/>
                <w:sz w:val="18"/>
                <w:szCs w:val="18"/>
              </w:rPr>
              <w:lastRenderedPageBreak/>
              <w:t>TENS.</w:t>
            </w:r>
          </w:p>
        </w:tc>
        <w:tc>
          <w:tcPr>
            <w:tcW w:w="1396" w:type="dxa"/>
            <w:tcBorders>
              <w:top w:val="nil"/>
              <w:left w:val="nil"/>
              <w:bottom w:val="single" w:sz="4" w:space="0" w:color="000000"/>
              <w:right w:val="single" w:sz="4" w:space="0" w:color="000000"/>
            </w:tcBorders>
            <w:shd w:val="clear" w:color="auto" w:fill="auto"/>
            <w:vAlign w:val="bottom"/>
            <w:hideMark/>
          </w:tcPr>
          <w:p w14:paraId="18B74493" w14:textId="7020FF75"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komp.</w:t>
            </w:r>
          </w:p>
        </w:tc>
        <w:tc>
          <w:tcPr>
            <w:tcW w:w="1141" w:type="dxa"/>
            <w:tcBorders>
              <w:top w:val="nil"/>
              <w:left w:val="nil"/>
              <w:bottom w:val="single" w:sz="4" w:space="0" w:color="000000"/>
              <w:right w:val="nil"/>
            </w:tcBorders>
            <w:shd w:val="clear" w:color="auto" w:fill="auto"/>
            <w:vAlign w:val="bottom"/>
            <w:hideMark/>
          </w:tcPr>
          <w:p w14:paraId="49CE844F" w14:textId="2133979D" w:rsidR="00940337" w:rsidRPr="00E265F0" w:rsidRDefault="00940337" w:rsidP="00940337">
            <w:pPr>
              <w:jc w:val="center"/>
              <w:rPr>
                <w:rFonts w:ascii="Tahoma" w:hAnsi="Tahoma" w:cs="Tahoma"/>
                <w:sz w:val="18"/>
                <w:szCs w:val="18"/>
              </w:rPr>
            </w:pPr>
            <w:r w:rsidRPr="00E265F0">
              <w:rPr>
                <w:rFonts w:ascii="Tahoma" w:hAnsi="Tahoma" w:cs="Tahoma"/>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69A6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4F054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89C7F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CC9F6E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12AD8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698D0B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06F92FA1" w14:textId="77777777"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14:paraId="7DF2405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14:paraId="519BC6C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026043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D7D24E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4FD60C0"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7756D6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F214F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81AB213"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32E703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7941511"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20A4F01C" w14:textId="77777777" w:rsidR="00BC0598" w:rsidRPr="00E265F0" w:rsidRDefault="00BC0598" w:rsidP="00BC0598">
      <w:pPr>
        <w:rPr>
          <w:rFonts w:ascii="Tahoma" w:hAnsi="Tahoma" w:cs="Tahoma"/>
          <w:sz w:val="18"/>
          <w:szCs w:val="18"/>
        </w:rPr>
      </w:pPr>
    </w:p>
    <w:p w14:paraId="729C139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8A9B677"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1C9EF3C" w14:textId="534C2A1E"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BF890B3" w14:textId="79D3E7A9" w:rsidR="00940337" w:rsidRPr="00E265F0" w:rsidRDefault="00940337" w:rsidP="00B4390C">
      <w:pPr>
        <w:spacing w:after="0"/>
        <w:ind w:left="6108" w:firstLine="264"/>
        <w:jc w:val="right"/>
        <w:rPr>
          <w:rFonts w:ascii="Tahoma" w:eastAsia="SimSun" w:hAnsi="Tahoma" w:cs="Tahoma"/>
          <w:color w:val="000000" w:themeColor="text1"/>
          <w:sz w:val="18"/>
          <w:szCs w:val="18"/>
        </w:rPr>
      </w:pPr>
    </w:p>
    <w:p w14:paraId="516B26EB" w14:textId="77777777" w:rsidR="00940337" w:rsidRPr="00E265F0" w:rsidRDefault="00940337" w:rsidP="00B4390C">
      <w:pPr>
        <w:spacing w:after="0"/>
        <w:ind w:left="6108" w:firstLine="264"/>
        <w:jc w:val="right"/>
        <w:rPr>
          <w:rFonts w:ascii="Tahoma" w:eastAsia="SimSun" w:hAnsi="Tahoma" w:cs="Tahoma"/>
          <w:color w:val="000000" w:themeColor="text1"/>
          <w:sz w:val="18"/>
          <w:szCs w:val="18"/>
        </w:rPr>
      </w:pPr>
    </w:p>
    <w:p w14:paraId="4AEBC23D" w14:textId="77777777" w:rsidR="00593B02" w:rsidRPr="00E265F0" w:rsidRDefault="00593B02" w:rsidP="00B4390C">
      <w:pPr>
        <w:spacing w:after="0"/>
        <w:ind w:left="6108" w:firstLine="264"/>
        <w:jc w:val="right"/>
        <w:rPr>
          <w:rFonts w:ascii="Tahoma" w:eastAsia="SimSun" w:hAnsi="Tahoma" w:cs="Tahoma"/>
          <w:color w:val="000000" w:themeColor="text1"/>
          <w:sz w:val="18"/>
          <w:szCs w:val="18"/>
        </w:rPr>
      </w:pPr>
    </w:p>
    <w:p w14:paraId="51877826" w14:textId="027ED26E" w:rsidR="00BC0598" w:rsidRPr="00E265F0" w:rsidRDefault="005B1AB8"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1</w:t>
      </w:r>
      <w:r w:rsidRPr="00E265F0">
        <w:rPr>
          <w:rFonts w:ascii="Tahoma" w:hAnsi="Tahoma" w:cs="Tahoma"/>
          <w:b/>
          <w:sz w:val="18"/>
          <w:szCs w:val="18"/>
        </w:rPr>
        <w:t xml:space="preserve">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E265F0" w14:paraId="3B8A8BAE" w14:textId="77777777"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19296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15698A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22B340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E76F57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4B292D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1B7408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345F5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A39E7E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4A82069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7943DD37"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28F4FF30"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4D1D601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7AFB151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D64CD9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6F2F5F7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76F052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492521E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925D0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06D12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29253D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72A7C31C"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93B02" w:rsidRPr="00E265F0" w14:paraId="10D3CC2C"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14:paraId="59EE8B35" w14:textId="77777777" w:rsidR="00593B02" w:rsidRPr="00E265F0" w:rsidRDefault="00593B02" w:rsidP="005B1AB8">
            <w:pPr>
              <w:spacing w:after="0" w:line="240" w:lineRule="auto"/>
              <w:rPr>
                <w:rFonts w:ascii="Tahoma" w:eastAsia="Times New Roman" w:hAnsi="Tahoma" w:cs="Tahoma"/>
                <w:sz w:val="18"/>
                <w:szCs w:val="18"/>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14:paraId="2F5F67FE" w14:textId="77777777" w:rsidR="00593B02" w:rsidRPr="00E265F0" w:rsidRDefault="00593B02" w:rsidP="005B1AB8">
            <w:pPr>
              <w:rPr>
                <w:rFonts w:ascii="Tahoma" w:hAnsi="Tahoma" w:cs="Tahoma"/>
                <w:sz w:val="18"/>
                <w:szCs w:val="18"/>
              </w:rPr>
            </w:pPr>
            <w:r w:rsidRPr="00E265F0">
              <w:rPr>
                <w:rFonts w:ascii="Tahoma" w:hAnsi="Tahoma" w:cs="Tahoma"/>
                <w:sz w:val="18"/>
                <w:szCs w:val="18"/>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14:paraId="7A2538C9" w14:textId="77777777" w:rsidR="00593B02" w:rsidRPr="00E265F0" w:rsidRDefault="00593B02" w:rsidP="00BC0598">
            <w:pPr>
              <w:jc w:val="center"/>
              <w:rPr>
                <w:rFonts w:ascii="Tahoma" w:hAnsi="Tahoma" w:cs="Tahoma"/>
                <w:sz w:val="18"/>
                <w:szCs w:val="18"/>
              </w:rPr>
            </w:pPr>
          </w:p>
        </w:tc>
        <w:tc>
          <w:tcPr>
            <w:tcW w:w="1141" w:type="dxa"/>
            <w:tcBorders>
              <w:top w:val="nil"/>
              <w:left w:val="nil"/>
              <w:bottom w:val="single" w:sz="4" w:space="0" w:color="000000"/>
              <w:right w:val="nil"/>
            </w:tcBorders>
            <w:shd w:val="clear" w:color="auto" w:fill="auto"/>
            <w:vAlign w:val="bottom"/>
            <w:hideMark/>
          </w:tcPr>
          <w:p w14:paraId="01007C19" w14:textId="77777777" w:rsidR="00593B02" w:rsidRPr="00E265F0" w:rsidRDefault="00593B02" w:rsidP="00BC0598">
            <w:pPr>
              <w:jc w:val="center"/>
              <w:rPr>
                <w:rFonts w:ascii="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56EFA"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79F2087"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AF8064"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DD7E5E"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545ABF3" w14:textId="77777777" w:rsidR="00593B02" w:rsidRPr="00E265F0" w:rsidRDefault="00593B02"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7CE24DE9" w14:textId="77777777" w:rsidR="00593B02" w:rsidRPr="00E265F0" w:rsidRDefault="00593B02" w:rsidP="00BC0598">
            <w:pPr>
              <w:spacing w:after="0" w:line="240" w:lineRule="auto"/>
              <w:rPr>
                <w:rFonts w:ascii="Tahoma" w:eastAsia="Times New Roman" w:hAnsi="Tahoma" w:cs="Tahoma"/>
                <w:sz w:val="18"/>
                <w:szCs w:val="18"/>
                <w:lang w:eastAsia="pl-PL"/>
              </w:rPr>
            </w:pPr>
          </w:p>
        </w:tc>
      </w:tr>
      <w:tr w:rsidR="00940337" w:rsidRPr="00E265F0" w14:paraId="525C50F7"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84C7673" w14:textId="0EE7DF65"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bottom"/>
            <w:hideMark/>
          </w:tcPr>
          <w:p w14:paraId="1868D1AD" w14:textId="5D4B79C5" w:rsidR="00940337" w:rsidRPr="00E265F0" w:rsidRDefault="00940337" w:rsidP="00940337">
            <w:pPr>
              <w:rPr>
                <w:rFonts w:ascii="Tahoma" w:hAnsi="Tahoma" w:cs="Tahoma"/>
                <w:sz w:val="18"/>
                <w:szCs w:val="18"/>
              </w:rPr>
            </w:pPr>
            <w:r w:rsidRPr="00E265F0">
              <w:rPr>
                <w:rFonts w:ascii="Tahoma" w:hAnsi="Tahoma" w:cs="Tahoma"/>
                <w:sz w:val="18"/>
                <w:szCs w:val="18"/>
              </w:rPr>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modura, wyposażony w zintegrowany wymienny króciec do połączenia ze źródłem ssania nie wymagający odłączania drenu ssącego od kanistra lub pokrywy  przy wymianie wkładu jednorazowego, odporny na mycie w temp. 90 stopni i sterylizację w autoklawie 121 stopni Celsjusza. </w:t>
            </w:r>
          </w:p>
        </w:tc>
        <w:tc>
          <w:tcPr>
            <w:tcW w:w="1396" w:type="dxa"/>
            <w:tcBorders>
              <w:top w:val="nil"/>
              <w:left w:val="nil"/>
              <w:bottom w:val="single" w:sz="4" w:space="0" w:color="000000"/>
              <w:right w:val="single" w:sz="4" w:space="0" w:color="000000"/>
            </w:tcBorders>
            <w:shd w:val="clear" w:color="auto" w:fill="auto"/>
            <w:vAlign w:val="bottom"/>
            <w:hideMark/>
          </w:tcPr>
          <w:p w14:paraId="0840A0A9" w14:textId="06E0C10A"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32601976" w14:textId="5D55E423" w:rsidR="00940337" w:rsidRPr="00E265F0" w:rsidRDefault="00940337" w:rsidP="00940337">
            <w:pPr>
              <w:jc w:val="center"/>
              <w:rPr>
                <w:rFonts w:ascii="Tahoma" w:hAnsi="Tahoma" w:cs="Tahoma"/>
                <w:sz w:val="18"/>
                <w:szCs w:val="18"/>
              </w:rPr>
            </w:pPr>
            <w:r w:rsidRPr="00E265F0">
              <w:rPr>
                <w:rFonts w:ascii="Tahoma" w:hAnsi="Tahoma" w:cs="Tahoma"/>
                <w:sz w:val="18"/>
                <w:szCs w:val="18"/>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D81D6"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02AAA8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DD21A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612CB6"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7FCED3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D24A861"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A742FCE"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A9AED02" w14:textId="710B3299"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2</w:t>
            </w:r>
          </w:p>
        </w:tc>
        <w:tc>
          <w:tcPr>
            <w:tcW w:w="4185" w:type="dxa"/>
            <w:tcBorders>
              <w:top w:val="nil"/>
              <w:left w:val="nil"/>
              <w:bottom w:val="single" w:sz="4" w:space="0" w:color="000000"/>
              <w:right w:val="single" w:sz="4" w:space="0" w:color="000000"/>
            </w:tcBorders>
            <w:shd w:val="clear" w:color="auto" w:fill="auto"/>
            <w:vAlign w:val="bottom"/>
            <w:hideMark/>
          </w:tcPr>
          <w:p w14:paraId="64833CA4" w14:textId="1B7FC0CB" w:rsidR="00940337" w:rsidRPr="00E265F0" w:rsidRDefault="00940337" w:rsidP="00940337">
            <w:pPr>
              <w:rPr>
                <w:rFonts w:ascii="Tahoma" w:hAnsi="Tahoma" w:cs="Tahoma"/>
                <w:sz w:val="18"/>
                <w:szCs w:val="18"/>
              </w:rPr>
            </w:pPr>
            <w:r w:rsidRPr="00E265F0">
              <w:rPr>
                <w:rFonts w:ascii="Tahoma" w:hAnsi="Tahoma" w:cs="Tahoma"/>
                <w:sz w:val="18"/>
                <w:szCs w:val="18"/>
              </w:rPr>
              <w:t>Wspornik automatyczny wyposażony w mechanizm sprężynowy, przystosowany do mocowania na szynie modura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vAlign w:val="bottom"/>
            <w:hideMark/>
          </w:tcPr>
          <w:p w14:paraId="19BA5465" w14:textId="09A0B149"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1C4460FD" w14:textId="376E45D1"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9898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E2DBBA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8618E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5C76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6ECB4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47A1493"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C3C947E"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5ADAF7" w14:textId="6FFAD572"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vAlign w:val="bottom"/>
            <w:hideMark/>
          </w:tcPr>
          <w:p w14:paraId="668EE323" w14:textId="6EED04FA" w:rsidR="00940337" w:rsidRPr="00E265F0" w:rsidRDefault="00940337" w:rsidP="00940337">
            <w:pPr>
              <w:rPr>
                <w:rFonts w:ascii="Tahoma" w:hAnsi="Tahoma" w:cs="Tahoma"/>
                <w:sz w:val="18"/>
                <w:szCs w:val="18"/>
              </w:rPr>
            </w:pPr>
            <w:r w:rsidRPr="00E265F0">
              <w:rPr>
                <w:rFonts w:ascii="Tahoma" w:hAnsi="Tahoma" w:cs="Tahoma"/>
                <w:sz w:val="18"/>
                <w:szCs w:val="18"/>
              </w:rPr>
              <w:t>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wyposazone w dwa dyspensery umieszczone na górnej i bocznej stronie 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vAlign w:val="bottom"/>
            <w:hideMark/>
          </w:tcPr>
          <w:p w14:paraId="12AC9267" w14:textId="05D1E847"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01794759" w14:textId="0D2DF940" w:rsidR="00940337" w:rsidRPr="00E265F0" w:rsidRDefault="00940337" w:rsidP="00940337">
            <w:pPr>
              <w:jc w:val="center"/>
              <w:rPr>
                <w:rFonts w:ascii="Tahoma" w:hAnsi="Tahoma" w:cs="Tahoma"/>
                <w:sz w:val="18"/>
                <w:szCs w:val="18"/>
              </w:rPr>
            </w:pPr>
            <w:r w:rsidRPr="00E265F0">
              <w:rPr>
                <w:rFonts w:ascii="Tahoma" w:hAnsi="Tahoma" w:cs="Tahoma"/>
                <w:sz w:val="18"/>
                <w:szCs w:val="18"/>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B2D13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B10E11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97A72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1F44E2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467C10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B64271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536995A"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B197844" w14:textId="50060CF1"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vAlign w:val="bottom"/>
            <w:hideMark/>
          </w:tcPr>
          <w:p w14:paraId="1B27C862" w14:textId="03137382" w:rsidR="00940337" w:rsidRPr="00E265F0" w:rsidRDefault="00940337" w:rsidP="00940337">
            <w:pPr>
              <w:rPr>
                <w:rFonts w:ascii="Tahoma" w:hAnsi="Tahoma" w:cs="Tahoma"/>
                <w:sz w:val="18"/>
                <w:szCs w:val="18"/>
              </w:rPr>
            </w:pPr>
            <w:r w:rsidRPr="00E265F0">
              <w:rPr>
                <w:rFonts w:ascii="Tahoma" w:hAnsi="Tahoma" w:cs="Tahoma"/>
                <w:sz w:val="18"/>
                <w:szCs w:val="18"/>
              </w:rPr>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w:t>
            </w:r>
            <w:r w:rsidRPr="00E265F0">
              <w:rPr>
                <w:rFonts w:ascii="Tahoma" w:hAnsi="Tahoma" w:cs="Tahoma"/>
                <w:sz w:val="18"/>
                <w:szCs w:val="18"/>
              </w:rPr>
              <w:lastRenderedPageBreak/>
              <w:t>(do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zestaw  z drenem o długości 1,8 m, średnica wewnętrzna drenu CH 25 z końcówkami rozszerzonymi z dwóch stron, dodatkowy łącznik do cewnika z suwakowymregulatorem ssania, wkład, dren i łącznik w jednym opakowaniu producenta.</w:t>
            </w:r>
          </w:p>
        </w:tc>
        <w:tc>
          <w:tcPr>
            <w:tcW w:w="1396" w:type="dxa"/>
            <w:tcBorders>
              <w:top w:val="nil"/>
              <w:left w:val="nil"/>
              <w:bottom w:val="single" w:sz="4" w:space="0" w:color="000000"/>
              <w:right w:val="single" w:sz="4" w:space="0" w:color="000000"/>
            </w:tcBorders>
            <w:shd w:val="clear" w:color="auto" w:fill="auto"/>
            <w:vAlign w:val="bottom"/>
            <w:hideMark/>
          </w:tcPr>
          <w:p w14:paraId="603F1EDB" w14:textId="50CD2112"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708FADCB" w14:textId="4295C1A6" w:rsidR="00940337" w:rsidRPr="00E265F0" w:rsidRDefault="00940337" w:rsidP="00940337">
            <w:pPr>
              <w:jc w:val="center"/>
              <w:rPr>
                <w:rFonts w:ascii="Tahoma" w:hAnsi="Tahoma" w:cs="Tahoma"/>
                <w:sz w:val="18"/>
                <w:szCs w:val="18"/>
              </w:rPr>
            </w:pPr>
            <w:r w:rsidRPr="00E265F0">
              <w:rPr>
                <w:rFonts w:ascii="Tahoma" w:hAnsi="Tahoma" w:cs="Tahoma"/>
                <w:sz w:val="18"/>
                <w:szCs w:val="18"/>
              </w:rPr>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B36B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3EC89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A25F5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72F4FB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1D62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0526D43"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73BE44B"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AA5EEC2" w14:textId="669A01F1"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5</w:t>
            </w:r>
          </w:p>
        </w:tc>
        <w:tc>
          <w:tcPr>
            <w:tcW w:w="4185" w:type="dxa"/>
            <w:tcBorders>
              <w:top w:val="nil"/>
              <w:left w:val="nil"/>
              <w:bottom w:val="single" w:sz="4" w:space="0" w:color="000000"/>
              <w:right w:val="single" w:sz="4" w:space="0" w:color="000000"/>
            </w:tcBorders>
            <w:shd w:val="clear" w:color="auto" w:fill="auto"/>
            <w:vAlign w:val="bottom"/>
            <w:hideMark/>
          </w:tcPr>
          <w:p w14:paraId="3AC552E2" w14:textId="421787EA" w:rsidR="00940337" w:rsidRPr="00E265F0" w:rsidRDefault="00940337" w:rsidP="00940337">
            <w:pPr>
              <w:rPr>
                <w:rFonts w:ascii="Tahoma" w:hAnsi="Tahoma" w:cs="Tahoma"/>
                <w:sz w:val="18"/>
                <w:szCs w:val="18"/>
              </w:rPr>
            </w:pPr>
            <w:r w:rsidRPr="00E265F0">
              <w:rPr>
                <w:rFonts w:ascii="Tahoma" w:hAnsi="Tahoma" w:cs="Tahoma"/>
                <w:sz w:val="18"/>
                <w:szCs w:val="18"/>
              </w:rPr>
              <w:t>Proszek żelujący w saszetkach samorozpuszczalnych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vAlign w:val="bottom"/>
            <w:hideMark/>
          </w:tcPr>
          <w:p w14:paraId="3F0969BD" w14:textId="1236715F"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672A55FE" w14:textId="4358E849" w:rsidR="00940337" w:rsidRPr="00E265F0" w:rsidRDefault="00940337" w:rsidP="00940337">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31E56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B3ADBD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0F9F4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E5DD25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05B16E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18A0703"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0F37C1B"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FB1E1CC" w14:textId="16C5A59D" w:rsidR="00940337" w:rsidRPr="00E265F0" w:rsidRDefault="00940337" w:rsidP="00940337">
            <w:pPr>
              <w:jc w:val="center"/>
              <w:rPr>
                <w:rFonts w:ascii="Tahoma" w:hAnsi="Tahoma" w:cs="Tahoma"/>
                <w:sz w:val="18"/>
                <w:szCs w:val="18"/>
              </w:rPr>
            </w:pPr>
            <w:r w:rsidRPr="00E265F0">
              <w:rPr>
                <w:rFonts w:ascii="Tahoma" w:hAnsi="Tahoma" w:cs="Tahoma"/>
                <w:sz w:val="18"/>
                <w:szCs w:val="18"/>
              </w:rPr>
              <w:t>6</w:t>
            </w:r>
          </w:p>
        </w:tc>
        <w:tc>
          <w:tcPr>
            <w:tcW w:w="4185" w:type="dxa"/>
            <w:tcBorders>
              <w:top w:val="nil"/>
              <w:left w:val="nil"/>
              <w:bottom w:val="single" w:sz="4" w:space="0" w:color="000000"/>
              <w:right w:val="single" w:sz="4" w:space="0" w:color="000000"/>
            </w:tcBorders>
            <w:shd w:val="clear" w:color="auto" w:fill="auto"/>
            <w:hideMark/>
          </w:tcPr>
          <w:p w14:paraId="36300CB4" w14:textId="414C3696" w:rsidR="00940337" w:rsidRPr="00E265F0" w:rsidRDefault="00940337" w:rsidP="00940337">
            <w:pPr>
              <w:rPr>
                <w:rFonts w:ascii="Tahoma" w:hAnsi="Tahoma" w:cs="Tahoma"/>
                <w:sz w:val="18"/>
                <w:szCs w:val="18"/>
              </w:rPr>
            </w:pPr>
            <w:r w:rsidRPr="00E265F0">
              <w:rPr>
                <w:rFonts w:ascii="Tahoma" w:hAnsi="Tahoma" w:cs="Tahoma"/>
                <w:sz w:val="18"/>
                <w:szCs w:val="18"/>
              </w:rPr>
              <w:t>Łącznik kątowy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14:paraId="6C6414B4" w14:textId="081B788E"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567B29E3" w14:textId="2EC15F43"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2C3E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2257F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95CA3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07C7DB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2F0DE5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D8E237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0BD96B3"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7ECC332" w14:textId="3016B9B3" w:rsidR="00940337" w:rsidRPr="00E265F0" w:rsidRDefault="00940337" w:rsidP="00940337">
            <w:pPr>
              <w:jc w:val="center"/>
              <w:rPr>
                <w:rFonts w:ascii="Tahoma" w:hAnsi="Tahoma" w:cs="Tahoma"/>
                <w:sz w:val="18"/>
                <w:szCs w:val="18"/>
              </w:rPr>
            </w:pPr>
            <w:r w:rsidRPr="00E265F0">
              <w:rPr>
                <w:rFonts w:ascii="Tahoma" w:hAnsi="Tahoma" w:cs="Tahoma"/>
                <w:sz w:val="18"/>
                <w:szCs w:val="18"/>
              </w:rPr>
              <w:t>7</w:t>
            </w:r>
          </w:p>
        </w:tc>
        <w:tc>
          <w:tcPr>
            <w:tcW w:w="4185" w:type="dxa"/>
            <w:tcBorders>
              <w:top w:val="nil"/>
              <w:left w:val="nil"/>
              <w:bottom w:val="single" w:sz="4" w:space="0" w:color="000000"/>
              <w:right w:val="single" w:sz="4" w:space="0" w:color="000000"/>
            </w:tcBorders>
            <w:shd w:val="clear" w:color="auto" w:fill="auto"/>
            <w:hideMark/>
          </w:tcPr>
          <w:p w14:paraId="71090F28" w14:textId="66DA4960" w:rsidR="00940337" w:rsidRPr="00E265F0" w:rsidRDefault="00940337" w:rsidP="00940337">
            <w:pPr>
              <w:rPr>
                <w:rFonts w:ascii="Tahoma" w:hAnsi="Tahoma" w:cs="Tahoma"/>
                <w:sz w:val="18"/>
                <w:szCs w:val="18"/>
              </w:rPr>
            </w:pPr>
            <w:r w:rsidRPr="00E265F0">
              <w:rPr>
                <w:rFonts w:ascii="Tahoma" w:hAnsi="Tahoma" w:cs="Tahoma"/>
                <w:sz w:val="18"/>
                <w:szCs w:val="18"/>
              </w:rPr>
              <w:t xml:space="preserve">Zawór zamykający, dwuczęściowy, rozbieralny do dezynfekcji, kompatybilny z gniazdem kanistra </w:t>
            </w:r>
            <w:r w:rsidRPr="00E265F0">
              <w:rPr>
                <w:rFonts w:ascii="Tahoma" w:hAnsi="Tahoma" w:cs="Tahoma"/>
                <w:sz w:val="18"/>
                <w:szCs w:val="18"/>
              </w:rPr>
              <w:lastRenderedPageBreak/>
              <w:t>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14:paraId="03976D81" w14:textId="645C202E"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41" w:type="dxa"/>
            <w:tcBorders>
              <w:top w:val="nil"/>
              <w:left w:val="nil"/>
              <w:bottom w:val="single" w:sz="4" w:space="0" w:color="000000"/>
              <w:right w:val="nil"/>
            </w:tcBorders>
            <w:shd w:val="clear" w:color="auto" w:fill="auto"/>
            <w:vAlign w:val="bottom"/>
            <w:hideMark/>
          </w:tcPr>
          <w:p w14:paraId="6350A263" w14:textId="0F7CD8A4"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2967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2033FA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ADBD2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3DCF0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B3C9EF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1FABE6AF"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5D5F86A1"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244B23A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14:paraId="71A464B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AB965A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457E6E8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1E63BC64"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33EFF6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2D8D94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64153284"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C3FE01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5984F95F"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34BCB584" w14:textId="77777777" w:rsidR="00BC0598" w:rsidRPr="00E265F0" w:rsidRDefault="00BC0598" w:rsidP="00BC0598">
      <w:pPr>
        <w:rPr>
          <w:rFonts w:ascii="Tahoma" w:hAnsi="Tahoma" w:cs="Tahoma"/>
          <w:sz w:val="18"/>
          <w:szCs w:val="18"/>
        </w:rPr>
      </w:pPr>
    </w:p>
    <w:p w14:paraId="468C596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14F879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31148EE"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9DA358C" w14:textId="77777777" w:rsidR="00FB2A94" w:rsidRPr="00E265F0" w:rsidRDefault="00FB2A94" w:rsidP="00BC0598">
      <w:pPr>
        <w:rPr>
          <w:rFonts w:ascii="Tahoma" w:hAnsi="Tahoma" w:cs="Tahoma"/>
          <w:b/>
          <w:sz w:val="18"/>
          <w:szCs w:val="18"/>
        </w:rPr>
      </w:pPr>
    </w:p>
    <w:p w14:paraId="68987127" w14:textId="77777777" w:rsidR="00FB2A94" w:rsidRPr="00E265F0" w:rsidRDefault="00FB2A94" w:rsidP="00BC0598">
      <w:pPr>
        <w:rPr>
          <w:rFonts w:ascii="Tahoma" w:hAnsi="Tahoma" w:cs="Tahoma"/>
          <w:b/>
          <w:sz w:val="18"/>
          <w:szCs w:val="18"/>
        </w:rPr>
      </w:pPr>
    </w:p>
    <w:p w14:paraId="31DA3BF8" w14:textId="77777777" w:rsidR="00FB2A94" w:rsidRPr="00E265F0" w:rsidRDefault="00FB2A94" w:rsidP="00BC0598">
      <w:pPr>
        <w:rPr>
          <w:rFonts w:ascii="Tahoma" w:hAnsi="Tahoma" w:cs="Tahoma"/>
          <w:b/>
          <w:sz w:val="18"/>
          <w:szCs w:val="18"/>
        </w:rPr>
      </w:pPr>
    </w:p>
    <w:p w14:paraId="2CB2AF28" w14:textId="77777777" w:rsidR="00FB2A94" w:rsidRPr="00E265F0" w:rsidRDefault="00FB2A94" w:rsidP="00BC0598">
      <w:pPr>
        <w:rPr>
          <w:rFonts w:ascii="Tahoma" w:hAnsi="Tahoma" w:cs="Tahoma"/>
          <w:b/>
          <w:sz w:val="18"/>
          <w:szCs w:val="18"/>
        </w:rPr>
      </w:pPr>
    </w:p>
    <w:p w14:paraId="39279838" w14:textId="1C3B5EDB"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2</w:t>
      </w:r>
      <w:r w:rsidRPr="00E265F0">
        <w:rPr>
          <w:rFonts w:ascii="Tahoma" w:hAnsi="Tahoma" w:cs="Tahoma"/>
          <w:b/>
          <w:sz w:val="18"/>
          <w:szCs w:val="18"/>
        </w:rPr>
        <w:t xml:space="preserve"> Sprzęt jednorazowy do pobierania materiałów</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E265F0" w14:paraId="3B427CE3" w14:textId="77777777"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077A4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1CEBD3A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1E22CA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7C97DA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7E6F95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2F9426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740B5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1E3870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0C035D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48DF5812"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34DD2AB3"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0BDDBD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EA7BCF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409453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02B1537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67DCD85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1E64A46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04CF2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518ADD2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575436C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54C56C6B"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3D3386C"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3BBE919" w14:textId="560E47CE"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7AEA3646" w14:textId="0CBCCCBB" w:rsidR="00940337" w:rsidRPr="00E265F0" w:rsidRDefault="00940337" w:rsidP="00940337">
            <w:pPr>
              <w:rPr>
                <w:rFonts w:ascii="Tahoma" w:hAnsi="Tahoma" w:cs="Tahoma"/>
                <w:sz w:val="18"/>
                <w:szCs w:val="18"/>
              </w:rPr>
            </w:pPr>
            <w:r w:rsidRPr="00E265F0">
              <w:rPr>
                <w:rFonts w:ascii="Tahoma" w:hAnsi="Tahoma" w:cs="Tahoma"/>
                <w:sz w:val="18"/>
                <w:szCs w:val="18"/>
              </w:rPr>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vAlign w:val="center"/>
            <w:hideMark/>
          </w:tcPr>
          <w:p w14:paraId="0631259A" w14:textId="196A0383"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267C3653" w14:textId="38E24E36" w:rsidR="00940337" w:rsidRPr="00E265F0" w:rsidRDefault="00940337" w:rsidP="00940337">
            <w:pPr>
              <w:jc w:val="center"/>
              <w:rPr>
                <w:rFonts w:ascii="Tahoma" w:hAnsi="Tahoma" w:cs="Tahoma"/>
                <w:sz w:val="18"/>
                <w:szCs w:val="18"/>
              </w:rPr>
            </w:pPr>
            <w:r w:rsidRPr="00E265F0">
              <w:rPr>
                <w:rFonts w:ascii="Tahoma" w:hAnsi="Tahoma" w:cs="Tahoma"/>
                <w:sz w:val="18"/>
                <w:szCs w:val="18"/>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3CDC8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7E500BB"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59F00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05A448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2042F9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45A3467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4E66866"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9283E01" w14:textId="78DCD22E"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17DFA41A" w14:textId="7C0F0265" w:rsidR="00940337" w:rsidRPr="00E265F0" w:rsidRDefault="00940337" w:rsidP="00940337">
            <w:pPr>
              <w:rPr>
                <w:rFonts w:ascii="Tahoma" w:hAnsi="Tahoma" w:cs="Tahoma"/>
                <w:sz w:val="18"/>
                <w:szCs w:val="18"/>
              </w:rPr>
            </w:pPr>
            <w:r w:rsidRPr="00E265F0">
              <w:rPr>
                <w:rFonts w:ascii="Tahoma" w:hAnsi="Tahoma" w:cs="Tahoma"/>
                <w:sz w:val="18"/>
                <w:szCs w:val="18"/>
              </w:rPr>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14:paraId="79A7371C" w14:textId="1A547EC6"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hideMark/>
          </w:tcPr>
          <w:p w14:paraId="1EFA19D2" w14:textId="541FEB22" w:rsidR="00940337" w:rsidRPr="00E265F0" w:rsidRDefault="00940337" w:rsidP="00940337">
            <w:pPr>
              <w:jc w:val="center"/>
              <w:rPr>
                <w:rFonts w:ascii="Tahoma" w:hAnsi="Tahoma" w:cs="Tahoma"/>
                <w:sz w:val="18"/>
                <w:szCs w:val="18"/>
              </w:rPr>
            </w:pPr>
            <w:r w:rsidRPr="00E265F0">
              <w:rPr>
                <w:rFonts w:ascii="Tahoma" w:hAnsi="Tahoma" w:cs="Tahoma"/>
                <w:sz w:val="18"/>
                <w:szCs w:val="18"/>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BD4F7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9DD78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622D7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377C6E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16C2D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53CB48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D582F1D"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63FE43A" w14:textId="0CA37B85"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4C23505F" w14:textId="321BE1A7" w:rsidR="00940337" w:rsidRPr="00E265F0" w:rsidRDefault="00940337" w:rsidP="00940337">
            <w:pPr>
              <w:rPr>
                <w:rFonts w:ascii="Tahoma" w:hAnsi="Tahoma" w:cs="Tahoma"/>
                <w:sz w:val="18"/>
                <w:szCs w:val="18"/>
              </w:rPr>
            </w:pPr>
            <w:r w:rsidRPr="00E265F0">
              <w:rPr>
                <w:rFonts w:ascii="Tahoma" w:hAnsi="Tahoma" w:cs="Tahoma"/>
                <w:sz w:val="18"/>
                <w:szCs w:val="18"/>
              </w:rPr>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vAlign w:val="center"/>
            <w:hideMark/>
          </w:tcPr>
          <w:p w14:paraId="01CF3B69" w14:textId="5E9FC9E3"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0626D808" w14:textId="2AE9EDA1" w:rsidR="00940337" w:rsidRPr="00E265F0" w:rsidRDefault="00940337" w:rsidP="00940337">
            <w:pPr>
              <w:jc w:val="center"/>
              <w:rPr>
                <w:rFonts w:ascii="Tahoma" w:hAnsi="Tahoma" w:cs="Tahoma"/>
                <w:sz w:val="18"/>
                <w:szCs w:val="18"/>
              </w:rPr>
            </w:pPr>
            <w:r w:rsidRPr="00E265F0">
              <w:rPr>
                <w:rFonts w:ascii="Tahoma" w:hAnsi="Tahoma" w:cs="Tahoma"/>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A56D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216B5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1F573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E608A3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8A343E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A709D8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DE4B3D5"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B145B08" w14:textId="2A9C2DF8"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4</w:t>
            </w:r>
          </w:p>
        </w:tc>
        <w:tc>
          <w:tcPr>
            <w:tcW w:w="4185" w:type="dxa"/>
            <w:tcBorders>
              <w:top w:val="nil"/>
              <w:left w:val="nil"/>
              <w:bottom w:val="single" w:sz="4" w:space="0" w:color="000000"/>
              <w:right w:val="single" w:sz="4" w:space="0" w:color="000000"/>
            </w:tcBorders>
            <w:shd w:val="clear" w:color="auto" w:fill="auto"/>
            <w:vAlign w:val="center"/>
            <w:hideMark/>
          </w:tcPr>
          <w:p w14:paraId="76F5002B" w14:textId="5F659122" w:rsidR="00940337" w:rsidRPr="00E265F0" w:rsidRDefault="00940337" w:rsidP="00940337">
            <w:pPr>
              <w:rPr>
                <w:rFonts w:ascii="Tahoma" w:hAnsi="Tahoma" w:cs="Tahoma"/>
                <w:sz w:val="18"/>
                <w:szCs w:val="18"/>
              </w:rPr>
            </w:pPr>
            <w:r w:rsidRPr="00E265F0">
              <w:rPr>
                <w:rFonts w:ascii="Tahoma" w:hAnsi="Tahoma" w:cs="Tahoma"/>
                <w:sz w:val="18"/>
                <w:szCs w:val="18"/>
              </w:rPr>
              <w:t>Pojemnik o pojemności 30 ml,</w:t>
            </w:r>
            <w:r w:rsidR="000E7A40" w:rsidRPr="00E265F0">
              <w:rPr>
                <w:rFonts w:ascii="Tahoma" w:hAnsi="Tahoma" w:cs="Tahoma"/>
                <w:sz w:val="18"/>
                <w:szCs w:val="18"/>
              </w:rPr>
              <w:t xml:space="preserve"> </w:t>
            </w:r>
            <w:r w:rsidRPr="00E265F0">
              <w:rPr>
                <w:rFonts w:ascii="Tahoma" w:hAnsi="Tahoma" w:cs="Tahoma"/>
                <w:sz w:val="18"/>
                <w:szCs w:val="18"/>
              </w:rPr>
              <w:t xml:space="preserve">z zamknięciem, sterylny, pakowany pojedynczo </w:t>
            </w:r>
          </w:p>
        </w:tc>
        <w:tc>
          <w:tcPr>
            <w:tcW w:w="1396" w:type="dxa"/>
            <w:tcBorders>
              <w:top w:val="nil"/>
              <w:left w:val="nil"/>
              <w:bottom w:val="single" w:sz="4" w:space="0" w:color="000000"/>
              <w:right w:val="single" w:sz="4" w:space="0" w:color="000000"/>
            </w:tcBorders>
            <w:shd w:val="clear" w:color="auto" w:fill="auto"/>
            <w:vAlign w:val="center"/>
            <w:hideMark/>
          </w:tcPr>
          <w:p w14:paraId="30146FA7" w14:textId="32DB560A"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1B0C213A" w14:textId="14BBEB9A" w:rsidR="00940337" w:rsidRPr="00E265F0" w:rsidRDefault="00940337" w:rsidP="00940337">
            <w:pPr>
              <w:jc w:val="center"/>
              <w:rPr>
                <w:rFonts w:ascii="Tahoma" w:hAnsi="Tahoma" w:cs="Tahoma"/>
                <w:sz w:val="18"/>
                <w:szCs w:val="18"/>
              </w:rPr>
            </w:pPr>
            <w:r w:rsidRPr="00E265F0">
              <w:rPr>
                <w:rFonts w:ascii="Tahoma" w:hAnsi="Tahoma" w:cs="Tahoma"/>
                <w:sz w:val="18"/>
                <w:szCs w:val="18"/>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63737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1510A9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115BA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F663C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05F572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4A08A41"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5746A52"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9D3D283" w14:textId="1FFB8B8C"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85" w:type="dxa"/>
            <w:tcBorders>
              <w:top w:val="nil"/>
              <w:left w:val="nil"/>
              <w:bottom w:val="single" w:sz="4" w:space="0" w:color="000000"/>
              <w:right w:val="single" w:sz="4" w:space="0" w:color="000000"/>
            </w:tcBorders>
            <w:shd w:val="clear" w:color="auto" w:fill="auto"/>
            <w:vAlign w:val="center"/>
            <w:hideMark/>
          </w:tcPr>
          <w:p w14:paraId="3E3FC727" w14:textId="7E6880FA" w:rsidR="00940337" w:rsidRPr="00E265F0" w:rsidRDefault="00940337" w:rsidP="00940337">
            <w:pPr>
              <w:rPr>
                <w:rFonts w:ascii="Tahoma" w:hAnsi="Tahoma" w:cs="Tahoma"/>
                <w:sz w:val="18"/>
                <w:szCs w:val="18"/>
              </w:rPr>
            </w:pPr>
            <w:r w:rsidRPr="00E265F0">
              <w:rPr>
                <w:rFonts w:ascii="Tahoma" w:hAnsi="Tahoma" w:cs="Tahoma"/>
                <w:sz w:val="18"/>
                <w:szCs w:val="18"/>
              </w:rPr>
              <w:t>Pojemnik z łopatką, z zamknięciem, sterylny</w:t>
            </w:r>
          </w:p>
        </w:tc>
        <w:tc>
          <w:tcPr>
            <w:tcW w:w="1396" w:type="dxa"/>
            <w:tcBorders>
              <w:top w:val="nil"/>
              <w:left w:val="nil"/>
              <w:bottom w:val="single" w:sz="4" w:space="0" w:color="000000"/>
              <w:right w:val="single" w:sz="4" w:space="0" w:color="000000"/>
            </w:tcBorders>
            <w:shd w:val="clear" w:color="auto" w:fill="auto"/>
            <w:vAlign w:val="center"/>
            <w:hideMark/>
          </w:tcPr>
          <w:p w14:paraId="2FC7FBA9" w14:textId="6203A2A1"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center"/>
            <w:hideMark/>
          </w:tcPr>
          <w:p w14:paraId="260E49BA" w14:textId="79BEA227" w:rsidR="00940337" w:rsidRPr="00E265F0" w:rsidRDefault="00940337" w:rsidP="00940337">
            <w:pPr>
              <w:jc w:val="center"/>
              <w:rPr>
                <w:rFonts w:ascii="Tahoma" w:hAnsi="Tahoma" w:cs="Tahoma"/>
                <w:sz w:val="18"/>
                <w:szCs w:val="18"/>
              </w:rPr>
            </w:pPr>
            <w:r w:rsidRPr="00E265F0">
              <w:rPr>
                <w:rFonts w:ascii="Tahoma" w:hAnsi="Tahoma" w:cs="Tahoma"/>
                <w:sz w:val="18"/>
                <w:szCs w:val="18"/>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2F3B6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0718F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5686B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979F38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680DAA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085163F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292D16B9"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E1FAE1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066B48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F2932E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A93A6A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D6D5EEA"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7DEEF5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E91405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455D1720"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F4D0D3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6A0050EA"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41CD786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290959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FC7354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535E2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14EDC19"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95E8931" w14:textId="77777777" w:rsidR="00BC0598" w:rsidRPr="00E265F0" w:rsidRDefault="00BC0598" w:rsidP="00BC0598">
      <w:pPr>
        <w:rPr>
          <w:rFonts w:ascii="Tahoma" w:hAnsi="Tahoma" w:cs="Tahoma"/>
          <w:b/>
          <w:sz w:val="18"/>
          <w:szCs w:val="18"/>
        </w:rPr>
      </w:pPr>
    </w:p>
    <w:p w14:paraId="1AC1FC0A" w14:textId="6FBAD34A"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3</w:t>
      </w:r>
      <w:r w:rsidRPr="00E265F0">
        <w:rPr>
          <w:rFonts w:ascii="Tahoma" w:hAnsi="Tahoma" w:cs="Tahoma"/>
          <w:b/>
          <w:sz w:val="18"/>
          <w:szCs w:val="18"/>
        </w:rPr>
        <w:t xml:space="preserve"> Siatki do przepuklin I</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593B02" w:rsidRPr="00E265F0" w14:paraId="17C043E6" w14:textId="77777777"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EEB9F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47600F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49BB6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6A7392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8488C1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233696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95EA75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F45E30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722A4F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2720288C"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3E76D25" w14:textId="77777777"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5F99B8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3CF929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1D382FF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0F958AB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6F6B8A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218129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08E6FB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35FB9B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A65325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774A2E84"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6B5644CC"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0531390" w14:textId="397311B9"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5E223D2C" w14:textId="39D17D12" w:rsidR="00940337" w:rsidRPr="00E265F0" w:rsidRDefault="00940337" w:rsidP="00940337">
            <w:pPr>
              <w:rPr>
                <w:rFonts w:ascii="Tahoma" w:hAnsi="Tahoma" w:cs="Tahoma"/>
                <w:sz w:val="18"/>
                <w:szCs w:val="18"/>
              </w:rPr>
            </w:pPr>
            <w:r w:rsidRPr="00E265F0">
              <w:rPr>
                <w:rFonts w:ascii="Tahoma" w:hAnsi="Tahoma" w:cs="Tahoma"/>
                <w:sz w:val="18"/>
                <w:szCs w:val="18"/>
              </w:rPr>
              <w:t>Nieresorbowalna siatka chirurgiczna z monofilamentowej przędzy polipropylenowej o grubości 0,16 mm, grubość siatki 0,47 mm, porowatość 65% o gramaturze 70 g/m2. Pakowana pojedynczo na płasko w podwójną torebkę foliowo papierową. Rozmiar 8 x13 cm.</w:t>
            </w:r>
          </w:p>
        </w:tc>
        <w:tc>
          <w:tcPr>
            <w:tcW w:w="1392" w:type="dxa"/>
            <w:tcBorders>
              <w:top w:val="nil"/>
              <w:left w:val="nil"/>
              <w:bottom w:val="single" w:sz="4" w:space="0" w:color="000000"/>
              <w:right w:val="single" w:sz="4" w:space="0" w:color="000000"/>
            </w:tcBorders>
            <w:shd w:val="clear" w:color="auto" w:fill="auto"/>
            <w:vAlign w:val="center"/>
            <w:hideMark/>
          </w:tcPr>
          <w:p w14:paraId="6291B439" w14:textId="0EFA2B2D"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0ABBD67C" w14:textId="5B3ED691" w:rsidR="00940337" w:rsidRPr="00E265F0" w:rsidRDefault="00940337" w:rsidP="00940337">
            <w:pPr>
              <w:jc w:val="center"/>
              <w:rPr>
                <w:rFonts w:ascii="Tahoma" w:hAnsi="Tahoma" w:cs="Tahoma"/>
                <w:sz w:val="18"/>
                <w:szCs w:val="18"/>
              </w:rPr>
            </w:pPr>
            <w:r w:rsidRPr="00E265F0">
              <w:rPr>
                <w:rFonts w:ascii="Tahoma" w:hAnsi="Tahoma" w:cs="Tahoma"/>
                <w:sz w:val="18"/>
                <w:szCs w:val="18"/>
              </w:rPr>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01C7A"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1F14E7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5BCC0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9AFD7A1"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9F00B3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78EB061B"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9EA503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79A4436" w14:textId="4DA884D8"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vAlign w:val="bottom"/>
            <w:hideMark/>
          </w:tcPr>
          <w:p w14:paraId="2437C06F" w14:textId="12068871" w:rsidR="00940337" w:rsidRPr="00E265F0" w:rsidRDefault="00940337" w:rsidP="00940337">
            <w:pPr>
              <w:rPr>
                <w:rFonts w:ascii="Tahoma" w:hAnsi="Tahoma" w:cs="Tahoma"/>
                <w:sz w:val="18"/>
                <w:szCs w:val="18"/>
              </w:rPr>
            </w:pPr>
            <w:r w:rsidRPr="00E265F0">
              <w:rPr>
                <w:rFonts w:ascii="Tahoma" w:hAnsi="Tahoma" w:cs="Tahoma"/>
                <w:sz w:val="18"/>
                <w:szCs w:val="18"/>
              </w:rPr>
              <w:t>Nieresorbowalna siatka chirurgiczna z monofilamentowej przędzy polipropylenowej o grubości 0,16 mm, grubość siatki 0,47 mm, porowatość 65% o gramaturze 70 g/m2. Pakowana pojedynczo na płasko w podwójną torebkę foliowo papierową. Rozmiar 15x15 cm.</w:t>
            </w:r>
          </w:p>
        </w:tc>
        <w:tc>
          <w:tcPr>
            <w:tcW w:w="1392" w:type="dxa"/>
            <w:tcBorders>
              <w:top w:val="nil"/>
              <w:left w:val="nil"/>
              <w:bottom w:val="single" w:sz="4" w:space="0" w:color="000000"/>
              <w:right w:val="single" w:sz="4" w:space="0" w:color="000000"/>
            </w:tcBorders>
            <w:shd w:val="clear" w:color="auto" w:fill="auto"/>
            <w:vAlign w:val="center"/>
            <w:hideMark/>
          </w:tcPr>
          <w:p w14:paraId="09DE1C9F" w14:textId="4B3D7CF1"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28FCBF61" w14:textId="3B4271EF" w:rsidR="00940337" w:rsidRPr="00E265F0" w:rsidRDefault="00940337" w:rsidP="00940337">
            <w:pPr>
              <w:jc w:val="center"/>
              <w:rPr>
                <w:rFonts w:ascii="Tahoma" w:hAnsi="Tahoma" w:cs="Tahoma"/>
                <w:sz w:val="18"/>
                <w:szCs w:val="18"/>
              </w:rPr>
            </w:pPr>
            <w:r w:rsidRPr="00E265F0">
              <w:rPr>
                <w:rFonts w:ascii="Tahoma" w:hAnsi="Tahoma" w:cs="Tahoma"/>
                <w:sz w:val="18"/>
                <w:szCs w:val="18"/>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6A7E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8A3530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24A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2A88F4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78D7F9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A65AEA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D29B20C"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D13A750" w14:textId="171B1848"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72" w:type="dxa"/>
            <w:tcBorders>
              <w:top w:val="nil"/>
              <w:left w:val="nil"/>
              <w:bottom w:val="single" w:sz="4" w:space="0" w:color="000000"/>
              <w:right w:val="single" w:sz="4" w:space="0" w:color="000000"/>
            </w:tcBorders>
            <w:shd w:val="clear" w:color="auto" w:fill="auto"/>
            <w:vAlign w:val="bottom"/>
            <w:hideMark/>
          </w:tcPr>
          <w:p w14:paraId="7606B2C0" w14:textId="7B2565EF"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w:t>
            </w:r>
            <w:r w:rsidRPr="00E265F0">
              <w:rPr>
                <w:rFonts w:ascii="Tahoma" w:hAnsi="Tahoma" w:cs="Tahoma"/>
                <w:sz w:val="18"/>
                <w:szCs w:val="18"/>
              </w:rPr>
              <w:lastRenderedPageBreak/>
              <w:t>monofilamentowej przędzy polipropylenowej o grubości 0,16 mm, grubość siatki 0,47 mm, porowatość 65% o gramaturze 70 g/m2. Pakowana pojedynczo na płasko w podwójną torebkę foliowo papierową. Rozmiar 30x30 cm.</w:t>
            </w:r>
          </w:p>
        </w:tc>
        <w:tc>
          <w:tcPr>
            <w:tcW w:w="1392" w:type="dxa"/>
            <w:tcBorders>
              <w:top w:val="nil"/>
              <w:left w:val="nil"/>
              <w:bottom w:val="single" w:sz="4" w:space="0" w:color="000000"/>
              <w:right w:val="single" w:sz="4" w:space="0" w:color="000000"/>
            </w:tcBorders>
            <w:shd w:val="clear" w:color="auto" w:fill="auto"/>
            <w:vAlign w:val="center"/>
            <w:hideMark/>
          </w:tcPr>
          <w:p w14:paraId="7A047857" w14:textId="6377C45F"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7" w:type="dxa"/>
            <w:tcBorders>
              <w:top w:val="nil"/>
              <w:left w:val="nil"/>
              <w:bottom w:val="single" w:sz="4" w:space="0" w:color="000000"/>
              <w:right w:val="nil"/>
            </w:tcBorders>
            <w:shd w:val="clear" w:color="auto" w:fill="auto"/>
            <w:vAlign w:val="bottom"/>
            <w:hideMark/>
          </w:tcPr>
          <w:p w14:paraId="1889A6E8" w14:textId="3D8CE6DB"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4CB2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5826BD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6FD47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836F6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FA4366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9C8F34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8723573"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23A06C99" w14:textId="32AC9072"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4</w:t>
            </w:r>
          </w:p>
        </w:tc>
        <w:tc>
          <w:tcPr>
            <w:tcW w:w="4172" w:type="dxa"/>
            <w:tcBorders>
              <w:top w:val="nil"/>
              <w:left w:val="nil"/>
              <w:bottom w:val="single" w:sz="4" w:space="0" w:color="000000"/>
              <w:right w:val="single" w:sz="4" w:space="0" w:color="000000"/>
            </w:tcBorders>
            <w:shd w:val="clear" w:color="auto" w:fill="auto"/>
            <w:vAlign w:val="bottom"/>
          </w:tcPr>
          <w:p w14:paraId="5C72F52F" w14:textId="0731C74C" w:rsidR="00940337" w:rsidRPr="00E265F0" w:rsidRDefault="00940337" w:rsidP="00940337">
            <w:pPr>
              <w:rPr>
                <w:rFonts w:ascii="Tahoma" w:hAnsi="Tahoma" w:cs="Tahoma"/>
                <w:sz w:val="18"/>
                <w:szCs w:val="18"/>
              </w:rPr>
            </w:pPr>
            <w:r w:rsidRPr="00E265F0">
              <w:rPr>
                <w:rFonts w:ascii="Tahoma" w:hAnsi="Tahoma" w:cs="Tahoma"/>
                <w:sz w:val="18"/>
                <w:szCs w:val="18"/>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8x 13 cm.</w:t>
            </w:r>
          </w:p>
        </w:tc>
        <w:tc>
          <w:tcPr>
            <w:tcW w:w="1392" w:type="dxa"/>
            <w:tcBorders>
              <w:top w:val="nil"/>
              <w:left w:val="nil"/>
              <w:bottom w:val="single" w:sz="4" w:space="0" w:color="000000"/>
              <w:right w:val="single" w:sz="4" w:space="0" w:color="000000"/>
            </w:tcBorders>
            <w:shd w:val="clear" w:color="auto" w:fill="auto"/>
            <w:vAlign w:val="center"/>
          </w:tcPr>
          <w:p w14:paraId="4134F07A" w14:textId="6468E11A"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26FA6172" w14:textId="14C2773B" w:rsidR="00940337" w:rsidRPr="00E265F0" w:rsidRDefault="00940337" w:rsidP="00940337">
            <w:pPr>
              <w:jc w:val="center"/>
              <w:rPr>
                <w:rFonts w:ascii="Tahoma" w:hAnsi="Tahoma" w:cs="Tahoma"/>
                <w:sz w:val="18"/>
                <w:szCs w:val="18"/>
              </w:rPr>
            </w:pPr>
            <w:r w:rsidRPr="00E265F0">
              <w:rPr>
                <w:rFonts w:ascii="Tahoma" w:hAnsi="Tahoma" w:cs="Tahoma"/>
                <w:sz w:val="18"/>
                <w:szCs w:val="18"/>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79262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38BAB5C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DBC7D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38E605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811DBC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028CDF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C94C6A0"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607969DF" w14:textId="4DF4D733"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72" w:type="dxa"/>
            <w:tcBorders>
              <w:top w:val="nil"/>
              <w:left w:val="nil"/>
              <w:bottom w:val="single" w:sz="4" w:space="0" w:color="000000"/>
              <w:right w:val="single" w:sz="4" w:space="0" w:color="000000"/>
            </w:tcBorders>
            <w:shd w:val="clear" w:color="auto" w:fill="auto"/>
            <w:vAlign w:val="bottom"/>
          </w:tcPr>
          <w:p w14:paraId="2CDF7BD6" w14:textId="60C7B3D3" w:rsidR="00940337" w:rsidRPr="00E265F0" w:rsidRDefault="00940337" w:rsidP="00940337">
            <w:pPr>
              <w:rPr>
                <w:rFonts w:ascii="Tahoma" w:hAnsi="Tahoma" w:cs="Tahoma"/>
                <w:sz w:val="18"/>
                <w:szCs w:val="18"/>
              </w:rPr>
            </w:pPr>
            <w:r w:rsidRPr="00E265F0">
              <w:rPr>
                <w:rFonts w:ascii="Tahoma" w:hAnsi="Tahoma" w:cs="Tahoma"/>
                <w:sz w:val="18"/>
                <w:szCs w:val="18"/>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15 x 15 cm.</w:t>
            </w:r>
          </w:p>
        </w:tc>
        <w:tc>
          <w:tcPr>
            <w:tcW w:w="1392" w:type="dxa"/>
            <w:tcBorders>
              <w:top w:val="nil"/>
              <w:left w:val="nil"/>
              <w:bottom w:val="single" w:sz="4" w:space="0" w:color="000000"/>
              <w:right w:val="single" w:sz="4" w:space="0" w:color="000000"/>
            </w:tcBorders>
            <w:shd w:val="clear" w:color="auto" w:fill="auto"/>
            <w:vAlign w:val="center"/>
          </w:tcPr>
          <w:p w14:paraId="149E82D5" w14:textId="0CAAFAB7"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200DE0CD" w14:textId="233FD25F" w:rsidR="00940337" w:rsidRPr="00E265F0" w:rsidRDefault="00940337" w:rsidP="00940337">
            <w:pPr>
              <w:jc w:val="center"/>
              <w:rPr>
                <w:rFonts w:ascii="Tahoma" w:hAnsi="Tahoma" w:cs="Tahoma"/>
                <w:sz w:val="18"/>
                <w:szCs w:val="18"/>
              </w:rPr>
            </w:pPr>
            <w:r w:rsidRPr="00E265F0">
              <w:rPr>
                <w:rFonts w:ascii="Tahoma" w:hAnsi="Tahoma" w:cs="Tahoma"/>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75CD8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755A583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F7C55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D5BA3C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FA5FF9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E4A89CA"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B722224"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5294C376" w14:textId="7069E4BD" w:rsidR="00940337" w:rsidRPr="00E265F0" w:rsidRDefault="00940337" w:rsidP="00940337">
            <w:pPr>
              <w:jc w:val="center"/>
              <w:rPr>
                <w:rFonts w:ascii="Tahoma" w:hAnsi="Tahoma" w:cs="Tahoma"/>
                <w:sz w:val="18"/>
                <w:szCs w:val="18"/>
              </w:rPr>
            </w:pPr>
            <w:r w:rsidRPr="00E265F0">
              <w:rPr>
                <w:rFonts w:ascii="Tahoma" w:hAnsi="Tahoma" w:cs="Tahoma"/>
                <w:sz w:val="18"/>
                <w:szCs w:val="18"/>
              </w:rPr>
              <w:t>6</w:t>
            </w:r>
          </w:p>
        </w:tc>
        <w:tc>
          <w:tcPr>
            <w:tcW w:w="4172" w:type="dxa"/>
            <w:tcBorders>
              <w:top w:val="nil"/>
              <w:left w:val="nil"/>
              <w:bottom w:val="single" w:sz="4" w:space="0" w:color="000000"/>
              <w:right w:val="single" w:sz="4" w:space="0" w:color="000000"/>
            </w:tcBorders>
            <w:shd w:val="clear" w:color="auto" w:fill="auto"/>
            <w:vAlign w:val="bottom"/>
          </w:tcPr>
          <w:p w14:paraId="301B6FD1" w14:textId="255F3A48" w:rsidR="00940337" w:rsidRPr="00E265F0" w:rsidRDefault="00940337" w:rsidP="00940337">
            <w:pPr>
              <w:rPr>
                <w:rFonts w:ascii="Tahoma" w:hAnsi="Tahoma" w:cs="Tahoma"/>
                <w:sz w:val="18"/>
                <w:szCs w:val="18"/>
              </w:rPr>
            </w:pPr>
            <w:r w:rsidRPr="00E265F0">
              <w:rPr>
                <w:rFonts w:ascii="Tahoma" w:hAnsi="Tahoma" w:cs="Tahoma"/>
                <w:sz w:val="18"/>
                <w:szCs w:val="18"/>
              </w:rPr>
              <w:t>Nieresorbowalna siatka chirurgiczna z monofilamentowej przędzy polipropylenowej o grubości 0,16 mm, grubość siatki 0,75 mm, porowatość 63%, powierzchnia makroporów powyżej 3,3 mm2 o gramaturze 70 g/m2. Pakowana pojedynczo na płasko w podwójna torebkę foliowo papierową. Rozmiar 30 x 30 cm.</w:t>
            </w:r>
          </w:p>
        </w:tc>
        <w:tc>
          <w:tcPr>
            <w:tcW w:w="1392" w:type="dxa"/>
            <w:tcBorders>
              <w:top w:val="nil"/>
              <w:left w:val="nil"/>
              <w:bottom w:val="single" w:sz="4" w:space="0" w:color="000000"/>
              <w:right w:val="single" w:sz="4" w:space="0" w:color="000000"/>
            </w:tcBorders>
            <w:shd w:val="clear" w:color="auto" w:fill="auto"/>
            <w:vAlign w:val="center"/>
          </w:tcPr>
          <w:p w14:paraId="279D789F" w14:textId="5DC60982"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5F29417A" w14:textId="52C9FF17"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C1DD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46424C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0E4AC7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B8D2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0621CB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EF4ABDD"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9431BB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24948570" w14:textId="40F5A260" w:rsidR="00940337" w:rsidRPr="00E265F0" w:rsidRDefault="00940337" w:rsidP="00940337">
            <w:pPr>
              <w:jc w:val="center"/>
              <w:rPr>
                <w:rFonts w:ascii="Tahoma" w:hAnsi="Tahoma" w:cs="Tahoma"/>
                <w:sz w:val="18"/>
                <w:szCs w:val="18"/>
              </w:rPr>
            </w:pPr>
            <w:r w:rsidRPr="00E265F0">
              <w:rPr>
                <w:rFonts w:ascii="Tahoma" w:hAnsi="Tahoma" w:cs="Tahoma"/>
                <w:sz w:val="18"/>
                <w:szCs w:val="18"/>
              </w:rPr>
              <w:t>7</w:t>
            </w:r>
          </w:p>
        </w:tc>
        <w:tc>
          <w:tcPr>
            <w:tcW w:w="4172" w:type="dxa"/>
            <w:tcBorders>
              <w:top w:val="nil"/>
              <w:left w:val="nil"/>
              <w:bottom w:val="single" w:sz="4" w:space="0" w:color="000000"/>
              <w:right w:val="single" w:sz="4" w:space="0" w:color="000000"/>
            </w:tcBorders>
            <w:shd w:val="clear" w:color="auto" w:fill="auto"/>
            <w:vAlign w:val="bottom"/>
          </w:tcPr>
          <w:p w14:paraId="70CFE2AA" w14:textId="36909A79" w:rsidR="00940337" w:rsidRPr="00E265F0" w:rsidRDefault="00940337" w:rsidP="00940337">
            <w:pPr>
              <w:rPr>
                <w:rFonts w:ascii="Tahoma" w:hAnsi="Tahoma" w:cs="Tahoma"/>
                <w:sz w:val="18"/>
                <w:szCs w:val="18"/>
              </w:rPr>
            </w:pPr>
            <w:r w:rsidRPr="00E265F0">
              <w:rPr>
                <w:rFonts w:ascii="Tahoma" w:hAnsi="Tahoma" w:cs="Tahoma"/>
                <w:sz w:val="18"/>
                <w:szCs w:val="18"/>
              </w:rPr>
              <w:t xml:space="preserve">Nieresorbowalna siatka chirurgiczna z monofilamentowej przędzy polipropylenowej o masie powierzchniowej 37 g/m2, grubość siatki 0,36 mm, powierzchnia porów minimum 4 mm2.Pakowana pojedynczo na płasko w podwójna torebkę foliowo papierową. Rozmiar 12 </w:t>
            </w:r>
            <w:r w:rsidRPr="00E265F0">
              <w:rPr>
                <w:rFonts w:ascii="Tahoma" w:hAnsi="Tahoma" w:cs="Tahoma"/>
                <w:sz w:val="18"/>
                <w:szCs w:val="18"/>
              </w:rPr>
              <w:lastRenderedPageBreak/>
              <w:t>x 17 cm.</w:t>
            </w:r>
          </w:p>
        </w:tc>
        <w:tc>
          <w:tcPr>
            <w:tcW w:w="1392" w:type="dxa"/>
            <w:tcBorders>
              <w:top w:val="nil"/>
              <w:left w:val="nil"/>
              <w:bottom w:val="single" w:sz="4" w:space="0" w:color="000000"/>
              <w:right w:val="single" w:sz="4" w:space="0" w:color="000000"/>
            </w:tcBorders>
            <w:shd w:val="clear" w:color="auto" w:fill="auto"/>
            <w:vAlign w:val="center"/>
          </w:tcPr>
          <w:p w14:paraId="723790CF" w14:textId="0B90B7D0"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7" w:type="dxa"/>
            <w:tcBorders>
              <w:top w:val="nil"/>
              <w:left w:val="nil"/>
              <w:bottom w:val="single" w:sz="4" w:space="0" w:color="000000"/>
              <w:right w:val="nil"/>
            </w:tcBorders>
            <w:shd w:val="clear" w:color="auto" w:fill="auto"/>
            <w:vAlign w:val="bottom"/>
          </w:tcPr>
          <w:p w14:paraId="58BB5B8B" w14:textId="7459C634" w:rsidR="00940337" w:rsidRPr="00E265F0" w:rsidRDefault="00940337" w:rsidP="00940337">
            <w:pPr>
              <w:jc w:val="center"/>
              <w:rPr>
                <w:rFonts w:ascii="Tahoma" w:hAnsi="Tahoma" w:cs="Tahoma"/>
                <w:sz w:val="18"/>
                <w:szCs w:val="18"/>
              </w:rPr>
            </w:pPr>
            <w:r w:rsidRPr="00E265F0">
              <w:rPr>
                <w:rFonts w:ascii="Tahoma" w:hAnsi="Tahoma" w:cs="Tahoma"/>
                <w:sz w:val="18"/>
                <w:szCs w:val="18"/>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B3D79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C6170A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2B792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1BD2C54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7FE5EF0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310DEE1"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ACF2D7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tcPr>
          <w:p w14:paraId="0E8AAA8D" w14:textId="625F4B91"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8</w:t>
            </w:r>
          </w:p>
        </w:tc>
        <w:tc>
          <w:tcPr>
            <w:tcW w:w="4172" w:type="dxa"/>
            <w:tcBorders>
              <w:top w:val="nil"/>
              <w:left w:val="nil"/>
              <w:bottom w:val="single" w:sz="4" w:space="0" w:color="000000"/>
              <w:right w:val="single" w:sz="4" w:space="0" w:color="000000"/>
            </w:tcBorders>
            <w:shd w:val="clear" w:color="auto" w:fill="auto"/>
            <w:vAlign w:val="bottom"/>
          </w:tcPr>
          <w:p w14:paraId="78BD94BF" w14:textId="26D049FF" w:rsidR="00940337" w:rsidRPr="00E265F0" w:rsidRDefault="00940337" w:rsidP="00940337">
            <w:pPr>
              <w:rPr>
                <w:rFonts w:ascii="Tahoma" w:hAnsi="Tahoma" w:cs="Tahoma"/>
                <w:sz w:val="18"/>
                <w:szCs w:val="18"/>
              </w:rPr>
            </w:pPr>
            <w:r w:rsidRPr="00E265F0">
              <w:rPr>
                <w:rFonts w:ascii="Tahoma" w:hAnsi="Tahoma" w:cs="Tahoma"/>
                <w:sz w:val="18"/>
                <w:szCs w:val="18"/>
              </w:rPr>
              <w:t>Nieresorbowalna siatka chirurgiczna z monofilamentowej przędzy polipropylenowej o masie powierzchniowej 35 g/m2, grubość siatki 0,32 mm, powierzchnia porów minimum 1,3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vAlign w:val="center"/>
          </w:tcPr>
          <w:p w14:paraId="1C006610" w14:textId="42D43089"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tcPr>
          <w:p w14:paraId="56584542" w14:textId="579AC309" w:rsidR="00940337" w:rsidRPr="00E265F0" w:rsidRDefault="00940337" w:rsidP="00940337">
            <w:pPr>
              <w:jc w:val="center"/>
              <w:rPr>
                <w:rFonts w:ascii="Tahoma" w:hAnsi="Tahoma" w:cs="Tahoma"/>
                <w:sz w:val="18"/>
                <w:szCs w:val="18"/>
              </w:rPr>
            </w:pPr>
            <w:r w:rsidRPr="00E265F0">
              <w:rPr>
                <w:rFonts w:ascii="Tahoma" w:hAnsi="Tahoma" w:cs="Tahoma"/>
                <w:sz w:val="18"/>
                <w:szCs w:val="18"/>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65DFD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6487C3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5D3212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ABABB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7E7371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C393C6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14FE5B3A" w14:textId="77777777"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290FCD0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E39523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8131B0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000FE0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711F84D3"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1378AC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D33B4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0495BD82"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F93C5DE"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631AC4D7"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7CFE81DB" w14:textId="77777777" w:rsidR="00BC0598" w:rsidRPr="00E265F0" w:rsidRDefault="00BC0598" w:rsidP="00BC0598">
      <w:pPr>
        <w:rPr>
          <w:rFonts w:ascii="Tahoma" w:hAnsi="Tahoma" w:cs="Tahoma"/>
          <w:sz w:val="18"/>
          <w:szCs w:val="18"/>
        </w:rPr>
      </w:pPr>
    </w:p>
    <w:p w14:paraId="4AC89AD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CE8A2F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3C193E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455115D" w14:textId="77777777" w:rsidR="00BC0598" w:rsidRPr="00E265F0" w:rsidRDefault="00BC0598" w:rsidP="00EC03AF">
      <w:pPr>
        <w:jc w:val="right"/>
        <w:rPr>
          <w:rFonts w:ascii="Tahoma" w:hAnsi="Tahoma" w:cs="Tahoma"/>
          <w:sz w:val="18"/>
          <w:szCs w:val="18"/>
        </w:rPr>
      </w:pPr>
    </w:p>
    <w:p w14:paraId="0E87F8F3" w14:textId="77777777" w:rsidR="00BC0598" w:rsidRPr="00E265F0" w:rsidRDefault="00BC0598" w:rsidP="00BC0598">
      <w:pPr>
        <w:rPr>
          <w:rFonts w:ascii="Tahoma" w:hAnsi="Tahoma" w:cs="Tahoma"/>
          <w:sz w:val="18"/>
          <w:szCs w:val="18"/>
        </w:rPr>
      </w:pPr>
    </w:p>
    <w:p w14:paraId="116645CA" w14:textId="77777777" w:rsidR="00B4390C" w:rsidRPr="00E265F0" w:rsidRDefault="00B4390C" w:rsidP="00BC0598">
      <w:pPr>
        <w:rPr>
          <w:rFonts w:ascii="Tahoma" w:hAnsi="Tahoma" w:cs="Tahoma"/>
          <w:sz w:val="18"/>
          <w:szCs w:val="18"/>
        </w:rPr>
      </w:pPr>
    </w:p>
    <w:p w14:paraId="1B90231D" w14:textId="15EEBBB0"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4</w:t>
      </w:r>
      <w:r w:rsidRPr="00E265F0">
        <w:rPr>
          <w:rFonts w:ascii="Tahoma" w:hAnsi="Tahoma" w:cs="Tahoma"/>
          <w:b/>
          <w:sz w:val="18"/>
          <w:szCs w:val="18"/>
        </w:rPr>
        <w:t xml:space="preserve"> Siatki do przepuklin II</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593B02" w:rsidRPr="00E265F0" w14:paraId="6E10FFEF" w14:textId="77777777"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9FC30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23091B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2F7AE13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81F62A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0718B92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A83B2C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6E838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FB919A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B19F15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1D4B5538"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62F7B90F" w14:textId="77777777"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D3775A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3AA3F7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6550CAD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6782461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BC7ABB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6141AC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C54D33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D38777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2A4B114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1CE39C81"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79F67FB1" w14:textId="77777777" w:rsidTr="00E5421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4835721" w14:textId="73A71865"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4DB26F4B" w14:textId="30BFBE95" w:rsidR="00940337" w:rsidRPr="00E265F0" w:rsidRDefault="00940337" w:rsidP="00940337">
            <w:pPr>
              <w:jc w:val="both"/>
              <w:rPr>
                <w:rFonts w:ascii="Tahoma" w:hAnsi="Tahoma" w:cs="Tahoma"/>
                <w:sz w:val="18"/>
                <w:szCs w:val="18"/>
              </w:rPr>
            </w:pPr>
            <w:r w:rsidRPr="00E265F0">
              <w:rPr>
                <w:rFonts w:ascii="Tahoma" w:hAnsi="Tahoma" w:cs="Tahoma"/>
                <w:sz w:val="18"/>
                <w:szCs w:val="18"/>
              </w:rPr>
              <w:t xml:space="preserve">Nieadhezyjna siatka chirurgiczna do zaopatrywania wszystkich rodzajów przepuklin do zastosowania dootrzewnowego i zaotrzewnowego, wykonana z monofilamentowego polipropylenu pokrytego tlenkiem tytanu o gramaturze 35 g/m2. Wielkość porów &gt;1 mm. Rozmiar 20 x15 cm. </w:t>
            </w:r>
            <w:r w:rsidRPr="00E265F0">
              <w:rPr>
                <w:rFonts w:ascii="Tahoma" w:hAnsi="Tahoma" w:cs="Tahoma"/>
                <w:sz w:val="18"/>
                <w:szCs w:val="18"/>
              </w:rPr>
              <w:lastRenderedPageBreak/>
              <w:t>Opakowanie po 3 szt.</w:t>
            </w:r>
          </w:p>
        </w:tc>
        <w:tc>
          <w:tcPr>
            <w:tcW w:w="1392" w:type="dxa"/>
            <w:tcBorders>
              <w:top w:val="nil"/>
              <w:left w:val="nil"/>
              <w:bottom w:val="single" w:sz="4" w:space="0" w:color="000000"/>
              <w:right w:val="single" w:sz="4" w:space="0" w:color="000000"/>
            </w:tcBorders>
            <w:shd w:val="clear" w:color="auto" w:fill="auto"/>
            <w:vAlign w:val="bottom"/>
            <w:hideMark/>
          </w:tcPr>
          <w:p w14:paraId="51647613" w14:textId="461AD28B"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op.</w:t>
            </w:r>
          </w:p>
        </w:tc>
        <w:tc>
          <w:tcPr>
            <w:tcW w:w="1137" w:type="dxa"/>
            <w:tcBorders>
              <w:top w:val="nil"/>
              <w:left w:val="nil"/>
              <w:bottom w:val="single" w:sz="4" w:space="0" w:color="000000"/>
              <w:right w:val="nil"/>
            </w:tcBorders>
            <w:shd w:val="clear" w:color="auto" w:fill="auto"/>
            <w:vAlign w:val="bottom"/>
            <w:hideMark/>
          </w:tcPr>
          <w:p w14:paraId="16128AFA" w14:textId="7CCCC6B4"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6A44A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7D89E7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445FB2"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6182466"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7395D42"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7EBB7EA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1AAFDB33" w14:textId="77777777" w:rsidTr="00E5421A">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tcPr>
          <w:p w14:paraId="008D9DF8" w14:textId="4B9D4F16"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2</w:t>
            </w:r>
          </w:p>
        </w:tc>
        <w:tc>
          <w:tcPr>
            <w:tcW w:w="4172" w:type="dxa"/>
            <w:tcBorders>
              <w:top w:val="nil"/>
              <w:left w:val="nil"/>
              <w:bottom w:val="single" w:sz="4" w:space="0" w:color="000000"/>
              <w:right w:val="single" w:sz="4" w:space="0" w:color="000000"/>
            </w:tcBorders>
            <w:shd w:val="clear" w:color="auto" w:fill="auto"/>
            <w:vAlign w:val="bottom"/>
          </w:tcPr>
          <w:p w14:paraId="53F1DF86" w14:textId="4AB6FA05" w:rsidR="00940337" w:rsidRPr="00E265F0" w:rsidRDefault="00940337" w:rsidP="00940337">
            <w:pPr>
              <w:jc w:val="both"/>
              <w:rPr>
                <w:rFonts w:ascii="Tahoma" w:hAnsi="Tahoma" w:cs="Tahoma"/>
                <w:sz w:val="18"/>
                <w:szCs w:val="18"/>
              </w:rPr>
            </w:pPr>
            <w:r w:rsidRPr="00E265F0">
              <w:rPr>
                <w:rFonts w:ascii="Tahoma" w:hAnsi="Tahoma" w:cs="Tahoma"/>
                <w:sz w:val="18"/>
                <w:szCs w:val="18"/>
              </w:rPr>
              <w:t xml:space="preserve">Nieadhezyjna siatka chirurgiczna do zaopatrywania wszystkich rodzajów przepuklin do zastosowania dootrzewnowego i zaotrzewnowego, wykonana z monofilamentowego polipropylenu pokrytego tlenkiem tytanu o gramaturze 35 g/m2. Wielkość porów &gt;1 mm. Rozmiar 30 x30 cm. </w:t>
            </w:r>
          </w:p>
        </w:tc>
        <w:tc>
          <w:tcPr>
            <w:tcW w:w="1392" w:type="dxa"/>
            <w:tcBorders>
              <w:top w:val="nil"/>
              <w:left w:val="nil"/>
              <w:bottom w:val="single" w:sz="4" w:space="0" w:color="000000"/>
              <w:right w:val="single" w:sz="4" w:space="0" w:color="000000"/>
            </w:tcBorders>
            <w:shd w:val="clear" w:color="auto" w:fill="auto"/>
            <w:vAlign w:val="bottom"/>
          </w:tcPr>
          <w:p w14:paraId="01190CDF" w14:textId="3D223A02" w:rsidR="00940337" w:rsidRPr="00E265F0" w:rsidRDefault="00940337" w:rsidP="00940337">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tcPr>
          <w:p w14:paraId="390F8940" w14:textId="6F330DD8"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11259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0DC89F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7A4CC3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383A9EB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3BE7925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DE5245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21C8EC38" w14:textId="77777777"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14:paraId="6778F2D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26090E9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820462"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AEF06A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EDF39D1"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4B9D82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8A5FFB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3512957"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BABB81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05C2EB48"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341AE9A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7816B5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AFF44F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E0499B4"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1898B86"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4BA5457" w14:textId="653921C9" w:rsidR="00BC0598" w:rsidRPr="00E265F0" w:rsidRDefault="00F5510C"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5</w:t>
      </w:r>
      <w:r w:rsidRPr="00E265F0">
        <w:rPr>
          <w:rFonts w:ascii="Tahoma" w:hAnsi="Tahoma" w:cs="Tahoma"/>
          <w:b/>
          <w:sz w:val="18"/>
          <w:szCs w:val="18"/>
        </w:rPr>
        <w:t xml:space="preserve"> Maska do podawania tlenu</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593B02" w:rsidRPr="00E265F0" w14:paraId="7F607C0B" w14:textId="77777777"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42847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21DFC00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1FD7031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169D8F4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358F349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51E0965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F43E2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4801410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732766E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49A2A353"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D6CFB1E" w14:textId="77777777"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3383AA7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D300D8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1783832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2B4C49B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8B4A85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35AA76D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9E8F5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48ECF58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593695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433C5A9C"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36C9AC2B"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8EAB60B" w14:textId="7FCE8115"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w:t>
            </w:r>
          </w:p>
        </w:tc>
        <w:tc>
          <w:tcPr>
            <w:tcW w:w="4198" w:type="dxa"/>
            <w:tcBorders>
              <w:top w:val="nil"/>
              <w:left w:val="nil"/>
              <w:bottom w:val="single" w:sz="4" w:space="0" w:color="000000"/>
              <w:right w:val="single" w:sz="4" w:space="0" w:color="000000"/>
            </w:tcBorders>
            <w:shd w:val="clear" w:color="auto" w:fill="auto"/>
            <w:hideMark/>
          </w:tcPr>
          <w:p w14:paraId="3F569F7C" w14:textId="6153296F"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Maska do podawania tlenu z drenem dla dorosłych</w:t>
            </w:r>
          </w:p>
        </w:tc>
        <w:tc>
          <w:tcPr>
            <w:tcW w:w="1400" w:type="dxa"/>
            <w:tcBorders>
              <w:top w:val="nil"/>
              <w:left w:val="nil"/>
              <w:bottom w:val="single" w:sz="4" w:space="0" w:color="000000"/>
              <w:right w:val="single" w:sz="4" w:space="0" w:color="000000"/>
            </w:tcBorders>
            <w:shd w:val="clear" w:color="auto" w:fill="auto"/>
            <w:vAlign w:val="bottom"/>
            <w:hideMark/>
          </w:tcPr>
          <w:p w14:paraId="79312991" w14:textId="3E9E58F4"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6E14917D" w14:textId="08C6D521"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1E6551"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721A67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FC45D3"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90F8FC9"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50BED9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65A6459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7F92973"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1DECB6E" w14:textId="2AAE6608"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2</w:t>
            </w:r>
          </w:p>
        </w:tc>
        <w:tc>
          <w:tcPr>
            <w:tcW w:w="4198" w:type="dxa"/>
            <w:tcBorders>
              <w:top w:val="nil"/>
              <w:left w:val="nil"/>
              <w:bottom w:val="single" w:sz="4" w:space="0" w:color="000000"/>
              <w:right w:val="single" w:sz="4" w:space="0" w:color="000000"/>
            </w:tcBorders>
            <w:shd w:val="clear" w:color="auto" w:fill="auto"/>
            <w:hideMark/>
          </w:tcPr>
          <w:p w14:paraId="0B2F24B0" w14:textId="612E5B3E"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vAlign w:val="bottom"/>
            <w:hideMark/>
          </w:tcPr>
          <w:p w14:paraId="2A9F32CE" w14:textId="27854349"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386CCB86" w14:textId="600D6C87"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8A07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BC16F7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DF025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6903F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BCAF90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24C0152D"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7CA72A9"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2CB81345" w14:textId="4637425C"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3</w:t>
            </w:r>
          </w:p>
        </w:tc>
        <w:tc>
          <w:tcPr>
            <w:tcW w:w="4198" w:type="dxa"/>
            <w:tcBorders>
              <w:top w:val="nil"/>
              <w:left w:val="nil"/>
              <w:bottom w:val="single" w:sz="4" w:space="0" w:color="000000"/>
              <w:right w:val="single" w:sz="4" w:space="0" w:color="000000"/>
            </w:tcBorders>
            <w:shd w:val="clear" w:color="auto" w:fill="auto"/>
            <w:hideMark/>
          </w:tcPr>
          <w:p w14:paraId="2CC80686" w14:textId="13E1DBB4"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Maska do podawania tlenu z drenem dla dzieci</w:t>
            </w:r>
          </w:p>
        </w:tc>
        <w:tc>
          <w:tcPr>
            <w:tcW w:w="1400" w:type="dxa"/>
            <w:tcBorders>
              <w:top w:val="nil"/>
              <w:left w:val="nil"/>
              <w:bottom w:val="single" w:sz="4" w:space="0" w:color="000000"/>
              <w:right w:val="single" w:sz="4" w:space="0" w:color="000000"/>
            </w:tcBorders>
            <w:shd w:val="clear" w:color="auto" w:fill="auto"/>
            <w:vAlign w:val="bottom"/>
            <w:hideMark/>
          </w:tcPr>
          <w:p w14:paraId="10AF0EF6" w14:textId="1D993483"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26DDA366" w14:textId="673C914B"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D2441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08AFD7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2BD47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F83BA1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B86054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F854C3C"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509DE42"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2C9DA792" w14:textId="7EDA635D"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4</w:t>
            </w:r>
          </w:p>
        </w:tc>
        <w:tc>
          <w:tcPr>
            <w:tcW w:w="4198" w:type="dxa"/>
            <w:tcBorders>
              <w:top w:val="nil"/>
              <w:left w:val="nil"/>
              <w:bottom w:val="single" w:sz="4" w:space="0" w:color="000000"/>
              <w:right w:val="single" w:sz="4" w:space="0" w:color="000000"/>
            </w:tcBorders>
            <w:shd w:val="clear" w:color="auto" w:fill="auto"/>
            <w:hideMark/>
          </w:tcPr>
          <w:p w14:paraId="37324E5A" w14:textId="225268B3"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vAlign w:val="bottom"/>
            <w:hideMark/>
          </w:tcPr>
          <w:p w14:paraId="1FF4A305" w14:textId="37939FC5"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071EC5DF" w14:textId="0205B70E"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9A15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ACED88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5571B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4F71AB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6C8DE0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72F9D268"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3C8A51B"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6A07B32" w14:textId="78F7D5C5"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4198" w:type="dxa"/>
            <w:tcBorders>
              <w:top w:val="nil"/>
              <w:left w:val="nil"/>
              <w:bottom w:val="single" w:sz="4" w:space="0" w:color="000000"/>
              <w:right w:val="single" w:sz="4" w:space="0" w:color="000000"/>
            </w:tcBorders>
            <w:shd w:val="clear" w:color="auto" w:fill="auto"/>
            <w:hideMark/>
          </w:tcPr>
          <w:p w14:paraId="25A2F253" w14:textId="106CFC50" w:rsidR="00940337" w:rsidRPr="00E265F0" w:rsidRDefault="005A1089" w:rsidP="00940337">
            <w:pPr>
              <w:rPr>
                <w:rFonts w:ascii="Tahoma" w:hAnsi="Tahoma" w:cs="Tahoma"/>
                <w:sz w:val="18"/>
                <w:szCs w:val="18"/>
              </w:rPr>
            </w:pPr>
            <w:r w:rsidRPr="00E265F0">
              <w:rPr>
                <w:rFonts w:ascii="Tahoma" w:hAnsi="Tahoma" w:cs="Tahoma"/>
                <w:sz w:val="18"/>
                <w:szCs w:val="18"/>
              </w:rPr>
              <w:t>Wąsy</w:t>
            </w:r>
            <w:r w:rsidR="00940337" w:rsidRPr="00E265F0">
              <w:rPr>
                <w:rFonts w:ascii="Tahoma" w:hAnsi="Tahoma" w:cs="Tahoma"/>
                <w:sz w:val="18"/>
                <w:szCs w:val="18"/>
              </w:rPr>
              <w:t xml:space="preserve"> tlenowe zakrzywione z drenem łączącym 2,1 mm, jednorazowego </w:t>
            </w:r>
            <w:r w:rsidRPr="00E265F0">
              <w:rPr>
                <w:rFonts w:ascii="Tahoma" w:hAnsi="Tahoma" w:cs="Tahoma"/>
                <w:sz w:val="18"/>
                <w:szCs w:val="18"/>
              </w:rPr>
              <w:t>użytku</w:t>
            </w:r>
            <w:r w:rsidR="00940337" w:rsidRPr="00E265F0">
              <w:rPr>
                <w:rFonts w:ascii="Tahoma" w:hAnsi="Tahoma" w:cs="Tahoma"/>
                <w:sz w:val="18"/>
                <w:szCs w:val="18"/>
              </w:rPr>
              <w:t>,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14:paraId="773726BA" w14:textId="386AE1EB"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19D59FD7" w14:textId="324691B6" w:rsidR="00940337" w:rsidRPr="00E265F0" w:rsidRDefault="00940337" w:rsidP="00940337">
            <w:pPr>
              <w:jc w:val="center"/>
              <w:rPr>
                <w:rFonts w:ascii="Tahoma" w:hAnsi="Tahoma" w:cs="Tahoma"/>
                <w:sz w:val="18"/>
                <w:szCs w:val="18"/>
              </w:rPr>
            </w:pPr>
            <w:r w:rsidRPr="00E265F0">
              <w:rPr>
                <w:rFonts w:ascii="Tahoma" w:hAnsi="Tahoma" w:cs="Tahoma"/>
                <w:sz w:val="18"/>
                <w:szCs w:val="18"/>
              </w:rPr>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1AE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5791B8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2274A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EE1ACE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2B3781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A1286C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04CCF83"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372EB7A" w14:textId="2D2A37D1"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6</w:t>
            </w:r>
          </w:p>
        </w:tc>
        <w:tc>
          <w:tcPr>
            <w:tcW w:w="4198" w:type="dxa"/>
            <w:tcBorders>
              <w:top w:val="nil"/>
              <w:left w:val="nil"/>
              <w:bottom w:val="single" w:sz="4" w:space="0" w:color="000000"/>
              <w:right w:val="single" w:sz="4" w:space="0" w:color="000000"/>
            </w:tcBorders>
            <w:shd w:val="clear" w:color="auto" w:fill="auto"/>
            <w:hideMark/>
          </w:tcPr>
          <w:p w14:paraId="1AC08C1A" w14:textId="7FD10988" w:rsidR="00940337" w:rsidRPr="00E265F0" w:rsidRDefault="005A1089" w:rsidP="00940337">
            <w:pPr>
              <w:rPr>
                <w:rFonts w:ascii="Tahoma" w:hAnsi="Tahoma" w:cs="Tahoma"/>
                <w:sz w:val="18"/>
                <w:szCs w:val="18"/>
              </w:rPr>
            </w:pPr>
            <w:r w:rsidRPr="00E265F0">
              <w:rPr>
                <w:rFonts w:ascii="Tahoma" w:hAnsi="Tahoma" w:cs="Tahoma"/>
                <w:sz w:val="18"/>
                <w:szCs w:val="18"/>
              </w:rPr>
              <w:t>Wąsy</w:t>
            </w:r>
            <w:r w:rsidR="00940337" w:rsidRPr="00E265F0">
              <w:rPr>
                <w:rFonts w:ascii="Tahoma" w:hAnsi="Tahoma" w:cs="Tahoma"/>
                <w:sz w:val="18"/>
                <w:szCs w:val="18"/>
              </w:rPr>
              <w:t xml:space="preserve"> tlenowe proste z drenem łączącym 2,1 mm, jednorazowego </w:t>
            </w:r>
            <w:r w:rsidRPr="00E265F0">
              <w:rPr>
                <w:rFonts w:ascii="Tahoma" w:hAnsi="Tahoma" w:cs="Tahoma"/>
                <w:sz w:val="18"/>
                <w:szCs w:val="18"/>
              </w:rPr>
              <w:t>użytku</w:t>
            </w:r>
            <w:r w:rsidR="00940337" w:rsidRPr="00E265F0">
              <w:rPr>
                <w:rFonts w:ascii="Tahoma" w:hAnsi="Tahoma" w:cs="Tahoma"/>
                <w:sz w:val="18"/>
                <w:szCs w:val="18"/>
              </w:rPr>
              <w:t>,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14:paraId="67CB80C2" w14:textId="1F14F1AC"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05177EFA" w14:textId="5A465FA0" w:rsidR="00940337" w:rsidRPr="00E265F0" w:rsidRDefault="00940337" w:rsidP="00940337">
            <w:pPr>
              <w:jc w:val="center"/>
              <w:rPr>
                <w:rFonts w:ascii="Tahoma" w:hAnsi="Tahoma" w:cs="Tahoma"/>
                <w:sz w:val="18"/>
                <w:szCs w:val="18"/>
              </w:rPr>
            </w:pPr>
            <w:r w:rsidRPr="00E265F0">
              <w:rPr>
                <w:rFonts w:ascii="Tahoma" w:hAnsi="Tahoma" w:cs="Tahoma"/>
                <w:sz w:val="18"/>
                <w:szCs w:val="18"/>
              </w:rPr>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6EF0E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81C643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3EA3D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721F8E7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A89F7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42FAF319"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D0FF42F"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DC1AEBB" w14:textId="261155D1" w:rsidR="00940337" w:rsidRPr="00E265F0" w:rsidRDefault="00940337" w:rsidP="00940337">
            <w:pPr>
              <w:jc w:val="center"/>
              <w:rPr>
                <w:rFonts w:ascii="Tahoma" w:hAnsi="Tahoma" w:cs="Tahoma"/>
                <w:sz w:val="18"/>
                <w:szCs w:val="18"/>
              </w:rPr>
            </w:pPr>
            <w:r w:rsidRPr="00E265F0">
              <w:rPr>
                <w:rFonts w:ascii="Tahoma" w:hAnsi="Tahoma" w:cs="Tahoma"/>
                <w:sz w:val="18"/>
                <w:szCs w:val="18"/>
              </w:rPr>
              <w:t>7</w:t>
            </w:r>
          </w:p>
        </w:tc>
        <w:tc>
          <w:tcPr>
            <w:tcW w:w="4198" w:type="dxa"/>
            <w:tcBorders>
              <w:top w:val="nil"/>
              <w:left w:val="nil"/>
              <w:bottom w:val="single" w:sz="4" w:space="0" w:color="000000"/>
              <w:right w:val="single" w:sz="4" w:space="0" w:color="000000"/>
            </w:tcBorders>
            <w:shd w:val="clear" w:color="auto" w:fill="auto"/>
            <w:hideMark/>
          </w:tcPr>
          <w:p w14:paraId="5A59031D" w14:textId="1EB31DE4" w:rsidR="00940337" w:rsidRPr="00E265F0" w:rsidRDefault="00940337" w:rsidP="00940337">
            <w:pPr>
              <w:rPr>
                <w:rFonts w:ascii="Tahoma" w:hAnsi="Tahoma" w:cs="Tahoma"/>
                <w:sz w:val="18"/>
                <w:szCs w:val="18"/>
              </w:rPr>
            </w:pPr>
            <w:r w:rsidRPr="00E265F0">
              <w:rPr>
                <w:rFonts w:ascii="Tahoma" w:hAnsi="Tahoma" w:cs="Tahoma"/>
                <w:sz w:val="18"/>
                <w:szCs w:val="18"/>
              </w:rPr>
              <w:t>Jednorazowy układ oddechowy do respiratora Oxylog 3000, długość - 1,8 m, bez lateksu, mikrobiologicznie czysty</w:t>
            </w:r>
          </w:p>
        </w:tc>
        <w:tc>
          <w:tcPr>
            <w:tcW w:w="1400" w:type="dxa"/>
            <w:tcBorders>
              <w:top w:val="nil"/>
              <w:left w:val="nil"/>
              <w:bottom w:val="single" w:sz="4" w:space="0" w:color="000000"/>
              <w:right w:val="single" w:sz="4" w:space="0" w:color="000000"/>
            </w:tcBorders>
            <w:shd w:val="clear" w:color="auto" w:fill="auto"/>
            <w:vAlign w:val="bottom"/>
            <w:hideMark/>
          </w:tcPr>
          <w:p w14:paraId="23D95ECE" w14:textId="6E25F595" w:rsidR="00940337" w:rsidRPr="00E265F0" w:rsidRDefault="00940337" w:rsidP="00940337">
            <w:pPr>
              <w:jc w:val="center"/>
              <w:rPr>
                <w:rFonts w:ascii="Tahoma" w:hAnsi="Tahoma" w:cs="Tahoma"/>
                <w:sz w:val="18"/>
                <w:szCs w:val="18"/>
              </w:rPr>
            </w:pPr>
            <w:r w:rsidRPr="00E265F0">
              <w:rPr>
                <w:rFonts w:ascii="Tahoma" w:hAnsi="Tahoma" w:cs="Tahoma"/>
                <w:sz w:val="18"/>
                <w:szCs w:val="18"/>
              </w:rPr>
              <w:t>opak.</w:t>
            </w:r>
          </w:p>
        </w:tc>
        <w:tc>
          <w:tcPr>
            <w:tcW w:w="1144" w:type="dxa"/>
            <w:tcBorders>
              <w:top w:val="nil"/>
              <w:left w:val="nil"/>
              <w:bottom w:val="single" w:sz="4" w:space="0" w:color="000000"/>
              <w:right w:val="nil"/>
            </w:tcBorders>
            <w:shd w:val="clear" w:color="auto" w:fill="auto"/>
            <w:vAlign w:val="bottom"/>
            <w:hideMark/>
          </w:tcPr>
          <w:p w14:paraId="6516D48F" w14:textId="7D69A56C" w:rsidR="00940337" w:rsidRPr="00E265F0" w:rsidRDefault="00940337" w:rsidP="00940337">
            <w:pPr>
              <w:jc w:val="center"/>
              <w:rPr>
                <w:rFonts w:ascii="Tahoma" w:hAnsi="Tahoma" w:cs="Tahoma"/>
                <w:sz w:val="18"/>
                <w:szCs w:val="18"/>
              </w:rPr>
            </w:pPr>
            <w:r w:rsidRPr="00E265F0">
              <w:rPr>
                <w:rFonts w:ascii="Tahoma" w:hAnsi="Tahoma" w:cs="Tahoma"/>
                <w:sz w:val="18"/>
                <w:szCs w:val="18"/>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E555F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420447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4EF719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0E6223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7BABEA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2316C2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998B3AC"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8176FE3" w14:textId="5AA363F3" w:rsidR="00940337" w:rsidRPr="00E265F0" w:rsidRDefault="00940337" w:rsidP="00940337">
            <w:pPr>
              <w:jc w:val="center"/>
              <w:rPr>
                <w:rFonts w:ascii="Tahoma" w:hAnsi="Tahoma" w:cs="Tahoma"/>
                <w:sz w:val="18"/>
                <w:szCs w:val="18"/>
              </w:rPr>
            </w:pPr>
            <w:r w:rsidRPr="00E265F0">
              <w:rPr>
                <w:rFonts w:ascii="Tahoma" w:hAnsi="Tahoma" w:cs="Tahoma"/>
                <w:sz w:val="18"/>
                <w:szCs w:val="18"/>
              </w:rPr>
              <w:t>8</w:t>
            </w:r>
          </w:p>
        </w:tc>
        <w:tc>
          <w:tcPr>
            <w:tcW w:w="4198" w:type="dxa"/>
            <w:tcBorders>
              <w:top w:val="nil"/>
              <w:left w:val="nil"/>
              <w:bottom w:val="single" w:sz="4" w:space="0" w:color="000000"/>
              <w:right w:val="single" w:sz="4" w:space="0" w:color="000000"/>
            </w:tcBorders>
            <w:shd w:val="clear" w:color="auto" w:fill="auto"/>
            <w:hideMark/>
          </w:tcPr>
          <w:p w14:paraId="162C35E1" w14:textId="11679441" w:rsidR="00940337" w:rsidRPr="00E265F0" w:rsidRDefault="00940337" w:rsidP="00940337">
            <w:pPr>
              <w:rPr>
                <w:rFonts w:ascii="Tahoma" w:hAnsi="Tahoma" w:cs="Tahoma"/>
                <w:sz w:val="18"/>
                <w:szCs w:val="18"/>
              </w:rPr>
            </w:pPr>
            <w:r w:rsidRPr="00E265F0">
              <w:rPr>
                <w:rFonts w:ascii="Tahoma" w:hAnsi="Tahoma" w:cs="Tahoma"/>
                <w:sz w:val="18"/>
                <w:szCs w:val="18"/>
              </w:rPr>
              <w:t>Obwody oddechowe jednorazowe, gładkie wewnętrznie, długość rur 150 – 180 cm, dla dorosłych, złącze rur pacjenta 22M/15F,złącze respiratora 22 Flex – 22 Flex, trójnik Y z dwoma portami i zatyczkami,</w:t>
            </w:r>
            <w:r w:rsidR="005A1089" w:rsidRPr="00E265F0">
              <w:rPr>
                <w:rFonts w:ascii="Tahoma" w:hAnsi="Tahoma" w:cs="Tahoma"/>
                <w:sz w:val="18"/>
                <w:szCs w:val="18"/>
              </w:rPr>
              <w:t xml:space="preserve"> </w:t>
            </w:r>
            <w:r w:rsidRPr="00E265F0">
              <w:rPr>
                <w:rFonts w:ascii="Tahoma" w:hAnsi="Tahoma" w:cs="Tahoma"/>
                <w:sz w:val="18"/>
                <w:szCs w:val="18"/>
              </w:rPr>
              <w:t>czysty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vAlign w:val="bottom"/>
            <w:hideMark/>
          </w:tcPr>
          <w:p w14:paraId="391BA71F" w14:textId="4AD0D742"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74E71472" w14:textId="2B529784" w:rsidR="00940337" w:rsidRPr="00E265F0" w:rsidRDefault="00940337" w:rsidP="00940337">
            <w:pPr>
              <w:jc w:val="center"/>
              <w:rPr>
                <w:rFonts w:ascii="Tahoma" w:hAnsi="Tahoma" w:cs="Tahoma"/>
                <w:sz w:val="18"/>
                <w:szCs w:val="18"/>
              </w:rPr>
            </w:pPr>
            <w:r w:rsidRPr="00E265F0">
              <w:rPr>
                <w:rFonts w:ascii="Tahoma" w:hAnsi="Tahoma" w:cs="Tahoma"/>
                <w:sz w:val="18"/>
                <w:szCs w:val="18"/>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083E7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75242F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DFB36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5F16C2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9CFCF5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512F8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8A3D4C5"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4231835C" w14:textId="74592840" w:rsidR="00940337" w:rsidRPr="00E265F0" w:rsidRDefault="00940337" w:rsidP="00940337">
            <w:pPr>
              <w:jc w:val="center"/>
              <w:rPr>
                <w:rFonts w:ascii="Tahoma" w:hAnsi="Tahoma" w:cs="Tahoma"/>
                <w:sz w:val="18"/>
                <w:szCs w:val="18"/>
              </w:rPr>
            </w:pPr>
            <w:r w:rsidRPr="00E265F0">
              <w:rPr>
                <w:rFonts w:ascii="Tahoma" w:hAnsi="Tahoma" w:cs="Tahoma"/>
                <w:sz w:val="18"/>
                <w:szCs w:val="18"/>
              </w:rPr>
              <w:t>9</w:t>
            </w:r>
          </w:p>
        </w:tc>
        <w:tc>
          <w:tcPr>
            <w:tcW w:w="4198" w:type="dxa"/>
            <w:tcBorders>
              <w:top w:val="nil"/>
              <w:left w:val="nil"/>
              <w:bottom w:val="single" w:sz="4" w:space="0" w:color="000000"/>
              <w:right w:val="single" w:sz="4" w:space="0" w:color="000000"/>
            </w:tcBorders>
            <w:shd w:val="clear" w:color="auto" w:fill="auto"/>
            <w:hideMark/>
          </w:tcPr>
          <w:p w14:paraId="00892AE8" w14:textId="5165158A" w:rsidR="00940337" w:rsidRPr="00E265F0" w:rsidRDefault="00940337" w:rsidP="00940337">
            <w:pPr>
              <w:rPr>
                <w:rFonts w:ascii="Tahoma" w:hAnsi="Tahoma" w:cs="Tahoma"/>
                <w:sz w:val="18"/>
                <w:szCs w:val="18"/>
              </w:rPr>
            </w:pPr>
            <w:r w:rsidRPr="00E265F0">
              <w:rPr>
                <w:rFonts w:ascii="Tahoma" w:hAnsi="Tahoma" w:cs="Tahoma"/>
                <w:sz w:val="18"/>
                <w:szCs w:val="18"/>
              </w:rPr>
              <w:t>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urządfzenia.</w:t>
            </w:r>
          </w:p>
        </w:tc>
        <w:tc>
          <w:tcPr>
            <w:tcW w:w="1400" w:type="dxa"/>
            <w:tcBorders>
              <w:top w:val="nil"/>
              <w:left w:val="nil"/>
              <w:bottom w:val="single" w:sz="4" w:space="0" w:color="000000"/>
              <w:right w:val="single" w:sz="4" w:space="0" w:color="000000"/>
            </w:tcBorders>
            <w:shd w:val="clear" w:color="auto" w:fill="auto"/>
            <w:vAlign w:val="bottom"/>
            <w:hideMark/>
          </w:tcPr>
          <w:p w14:paraId="293FA886" w14:textId="2542BEE1"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0A30F6E6" w14:textId="2C32D21B" w:rsidR="00940337" w:rsidRPr="00E265F0" w:rsidRDefault="00940337" w:rsidP="00940337">
            <w:pPr>
              <w:jc w:val="center"/>
              <w:rPr>
                <w:rFonts w:ascii="Tahoma" w:hAnsi="Tahoma" w:cs="Tahoma"/>
                <w:sz w:val="18"/>
                <w:szCs w:val="18"/>
              </w:rPr>
            </w:pPr>
            <w:r w:rsidRPr="00E265F0">
              <w:rPr>
                <w:rFonts w:ascii="Tahoma" w:hAnsi="Tahoma" w:cs="Tahoma"/>
                <w:sz w:val="18"/>
                <w:szCs w:val="18"/>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C88D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B9A99E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F036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C03604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8904BC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2B79A35"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EE8B5E0"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0266A85" w14:textId="572F7C62" w:rsidR="00940337" w:rsidRPr="00E265F0" w:rsidRDefault="00940337" w:rsidP="00940337">
            <w:pPr>
              <w:jc w:val="center"/>
              <w:rPr>
                <w:rFonts w:ascii="Tahoma" w:hAnsi="Tahoma" w:cs="Tahoma"/>
                <w:sz w:val="18"/>
                <w:szCs w:val="18"/>
              </w:rPr>
            </w:pPr>
            <w:r w:rsidRPr="00E265F0">
              <w:rPr>
                <w:rFonts w:ascii="Tahoma" w:hAnsi="Tahoma" w:cs="Tahoma"/>
                <w:sz w:val="18"/>
                <w:szCs w:val="18"/>
              </w:rPr>
              <w:t>10</w:t>
            </w:r>
          </w:p>
        </w:tc>
        <w:tc>
          <w:tcPr>
            <w:tcW w:w="4198" w:type="dxa"/>
            <w:tcBorders>
              <w:top w:val="nil"/>
              <w:left w:val="nil"/>
              <w:bottom w:val="single" w:sz="4" w:space="0" w:color="000000"/>
              <w:right w:val="single" w:sz="4" w:space="0" w:color="000000"/>
            </w:tcBorders>
            <w:shd w:val="clear" w:color="auto" w:fill="auto"/>
            <w:hideMark/>
          </w:tcPr>
          <w:p w14:paraId="0CD1722C" w14:textId="13C42525" w:rsidR="00940337" w:rsidRPr="00E265F0" w:rsidRDefault="00940337" w:rsidP="00940337">
            <w:pPr>
              <w:rPr>
                <w:rFonts w:ascii="Tahoma" w:hAnsi="Tahoma" w:cs="Tahoma"/>
                <w:sz w:val="18"/>
                <w:szCs w:val="18"/>
              </w:rPr>
            </w:pPr>
            <w:r w:rsidRPr="00E265F0">
              <w:rPr>
                <w:rFonts w:ascii="Tahoma" w:hAnsi="Tahoma" w:cs="Tahoma"/>
                <w:sz w:val="18"/>
                <w:szCs w:val="18"/>
              </w:rPr>
              <w:t>Zastawka wydechowa jednorazowego użytku do aparatu (respiratora) Evita Infinity V500</w:t>
            </w:r>
          </w:p>
        </w:tc>
        <w:tc>
          <w:tcPr>
            <w:tcW w:w="1400" w:type="dxa"/>
            <w:tcBorders>
              <w:top w:val="nil"/>
              <w:left w:val="nil"/>
              <w:bottom w:val="single" w:sz="4" w:space="0" w:color="000000"/>
              <w:right w:val="single" w:sz="4" w:space="0" w:color="000000"/>
            </w:tcBorders>
            <w:shd w:val="clear" w:color="auto" w:fill="auto"/>
            <w:vAlign w:val="bottom"/>
            <w:hideMark/>
          </w:tcPr>
          <w:p w14:paraId="5A15AD37" w14:textId="16C3AB9F"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0CA30FC5" w14:textId="4F420CF1" w:rsidR="00940337" w:rsidRPr="00E265F0" w:rsidRDefault="00940337" w:rsidP="00940337">
            <w:pPr>
              <w:jc w:val="center"/>
              <w:rPr>
                <w:rFonts w:ascii="Tahoma" w:hAnsi="Tahoma" w:cs="Tahoma"/>
                <w:sz w:val="18"/>
                <w:szCs w:val="18"/>
              </w:rPr>
            </w:pPr>
            <w:r w:rsidRPr="00E265F0">
              <w:rPr>
                <w:rFonts w:ascii="Tahoma" w:hAnsi="Tahoma" w:cs="Tahoma"/>
                <w:sz w:val="18"/>
                <w:szCs w:val="18"/>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A0A48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BD5809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B3637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FADB8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6C50FC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0FB2C8B"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C1D0636"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09622FF" w14:textId="3224768E" w:rsidR="00940337" w:rsidRPr="00E265F0" w:rsidRDefault="00940337" w:rsidP="00940337">
            <w:pPr>
              <w:jc w:val="center"/>
              <w:rPr>
                <w:rFonts w:ascii="Tahoma" w:hAnsi="Tahoma" w:cs="Tahoma"/>
                <w:sz w:val="18"/>
                <w:szCs w:val="18"/>
              </w:rPr>
            </w:pPr>
            <w:r w:rsidRPr="00E265F0">
              <w:rPr>
                <w:rFonts w:ascii="Tahoma" w:hAnsi="Tahoma" w:cs="Tahoma"/>
                <w:sz w:val="18"/>
                <w:szCs w:val="18"/>
              </w:rPr>
              <w:t>11</w:t>
            </w:r>
          </w:p>
        </w:tc>
        <w:tc>
          <w:tcPr>
            <w:tcW w:w="4198" w:type="dxa"/>
            <w:tcBorders>
              <w:top w:val="nil"/>
              <w:left w:val="nil"/>
              <w:bottom w:val="single" w:sz="4" w:space="0" w:color="000000"/>
              <w:right w:val="single" w:sz="4" w:space="0" w:color="000000"/>
            </w:tcBorders>
            <w:shd w:val="clear" w:color="auto" w:fill="auto"/>
            <w:hideMark/>
          </w:tcPr>
          <w:p w14:paraId="2AC97B90" w14:textId="573DF1E3" w:rsidR="00940337" w:rsidRPr="00E265F0" w:rsidRDefault="00940337" w:rsidP="00940337">
            <w:pPr>
              <w:rPr>
                <w:rFonts w:ascii="Tahoma" w:hAnsi="Tahoma" w:cs="Tahoma"/>
                <w:sz w:val="18"/>
                <w:szCs w:val="18"/>
              </w:rPr>
            </w:pPr>
            <w:r w:rsidRPr="00E265F0">
              <w:rPr>
                <w:rFonts w:ascii="Tahoma" w:hAnsi="Tahoma" w:cs="Tahoma"/>
                <w:sz w:val="18"/>
                <w:szCs w:val="18"/>
              </w:rPr>
              <w:t xml:space="preserve">Filtr elektrostatyczny z wymiennikiem ciepła i wilgoci, jednorazowego </w:t>
            </w:r>
            <w:r w:rsidR="005A1089" w:rsidRPr="00E265F0">
              <w:rPr>
                <w:rFonts w:ascii="Tahoma" w:hAnsi="Tahoma" w:cs="Tahoma"/>
                <w:sz w:val="18"/>
                <w:szCs w:val="18"/>
              </w:rPr>
              <w:t>użytku</w:t>
            </w:r>
            <w:r w:rsidRPr="00E265F0">
              <w:rPr>
                <w:rFonts w:ascii="Tahoma" w:hAnsi="Tahoma" w:cs="Tahoma"/>
                <w:sz w:val="18"/>
                <w:szCs w:val="18"/>
              </w:rPr>
              <w:t>, przestrzeń martwa 55 ml.</w:t>
            </w:r>
          </w:p>
        </w:tc>
        <w:tc>
          <w:tcPr>
            <w:tcW w:w="1400" w:type="dxa"/>
            <w:tcBorders>
              <w:top w:val="nil"/>
              <w:left w:val="nil"/>
              <w:bottom w:val="single" w:sz="4" w:space="0" w:color="000000"/>
              <w:right w:val="single" w:sz="4" w:space="0" w:color="000000"/>
            </w:tcBorders>
            <w:shd w:val="clear" w:color="auto" w:fill="auto"/>
            <w:vAlign w:val="bottom"/>
            <w:hideMark/>
          </w:tcPr>
          <w:p w14:paraId="0E95FE82" w14:textId="47BE75B5"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2B5187BC" w14:textId="2139C589" w:rsidR="00940337" w:rsidRPr="00E265F0" w:rsidRDefault="00940337" w:rsidP="00940337">
            <w:pPr>
              <w:jc w:val="center"/>
              <w:rPr>
                <w:rFonts w:ascii="Tahoma" w:hAnsi="Tahoma" w:cs="Tahoma"/>
                <w:sz w:val="18"/>
                <w:szCs w:val="18"/>
              </w:rPr>
            </w:pPr>
            <w:r w:rsidRPr="00E265F0">
              <w:rPr>
                <w:rFonts w:ascii="Tahoma" w:hAnsi="Tahoma" w:cs="Tahoma"/>
                <w:sz w:val="18"/>
                <w:szCs w:val="18"/>
              </w:rPr>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D10E3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C1B226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4B6B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7E1915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1390DBA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7470F26"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7A183571"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4084248D" w14:textId="1D63D6CD" w:rsidR="00940337" w:rsidRPr="00E265F0" w:rsidRDefault="00940337" w:rsidP="00940337">
            <w:pPr>
              <w:jc w:val="center"/>
              <w:rPr>
                <w:rFonts w:ascii="Tahoma" w:hAnsi="Tahoma" w:cs="Tahoma"/>
                <w:sz w:val="18"/>
                <w:szCs w:val="18"/>
              </w:rPr>
            </w:pPr>
            <w:r w:rsidRPr="00E265F0">
              <w:rPr>
                <w:rFonts w:ascii="Tahoma" w:hAnsi="Tahoma" w:cs="Tahoma"/>
                <w:sz w:val="18"/>
                <w:szCs w:val="18"/>
              </w:rPr>
              <w:t>12</w:t>
            </w:r>
          </w:p>
        </w:tc>
        <w:tc>
          <w:tcPr>
            <w:tcW w:w="4198" w:type="dxa"/>
            <w:tcBorders>
              <w:top w:val="nil"/>
              <w:left w:val="nil"/>
              <w:bottom w:val="single" w:sz="4" w:space="0" w:color="000000"/>
              <w:right w:val="single" w:sz="4" w:space="0" w:color="000000"/>
            </w:tcBorders>
            <w:shd w:val="clear" w:color="auto" w:fill="auto"/>
            <w:hideMark/>
          </w:tcPr>
          <w:p w14:paraId="287B1462" w14:textId="61593CFF" w:rsidR="00940337" w:rsidRPr="00E265F0" w:rsidRDefault="00940337" w:rsidP="00940337">
            <w:pPr>
              <w:rPr>
                <w:rFonts w:ascii="Tahoma" w:hAnsi="Tahoma" w:cs="Tahoma"/>
                <w:sz w:val="18"/>
                <w:szCs w:val="18"/>
              </w:rPr>
            </w:pPr>
            <w:r w:rsidRPr="00E265F0">
              <w:rPr>
                <w:rFonts w:ascii="Tahoma" w:hAnsi="Tahoma" w:cs="Tahoma"/>
                <w:sz w:val="18"/>
                <w:szCs w:val="18"/>
              </w:rPr>
              <w:t>Czujnik przepływu Infinity przystosowany do dezynfekcji, opak. 5 szt.</w:t>
            </w:r>
          </w:p>
        </w:tc>
        <w:tc>
          <w:tcPr>
            <w:tcW w:w="1400" w:type="dxa"/>
            <w:tcBorders>
              <w:top w:val="nil"/>
              <w:left w:val="nil"/>
              <w:bottom w:val="single" w:sz="4" w:space="0" w:color="000000"/>
              <w:right w:val="single" w:sz="4" w:space="0" w:color="000000"/>
            </w:tcBorders>
            <w:shd w:val="clear" w:color="auto" w:fill="auto"/>
            <w:vAlign w:val="bottom"/>
            <w:hideMark/>
          </w:tcPr>
          <w:p w14:paraId="14C9C14E" w14:textId="261FFDB8" w:rsidR="00940337" w:rsidRPr="00E265F0" w:rsidRDefault="00940337" w:rsidP="00940337">
            <w:pPr>
              <w:jc w:val="center"/>
              <w:rPr>
                <w:rFonts w:ascii="Tahoma" w:hAnsi="Tahoma" w:cs="Tahoma"/>
                <w:sz w:val="18"/>
                <w:szCs w:val="18"/>
              </w:rPr>
            </w:pPr>
            <w:r w:rsidRPr="00E265F0">
              <w:rPr>
                <w:rFonts w:ascii="Tahoma" w:hAnsi="Tahoma" w:cs="Tahoma"/>
                <w:sz w:val="18"/>
                <w:szCs w:val="18"/>
              </w:rPr>
              <w:t>opak.</w:t>
            </w:r>
          </w:p>
        </w:tc>
        <w:tc>
          <w:tcPr>
            <w:tcW w:w="1144" w:type="dxa"/>
            <w:tcBorders>
              <w:top w:val="nil"/>
              <w:left w:val="nil"/>
              <w:bottom w:val="single" w:sz="4" w:space="0" w:color="000000"/>
              <w:right w:val="nil"/>
            </w:tcBorders>
            <w:shd w:val="clear" w:color="auto" w:fill="auto"/>
            <w:vAlign w:val="bottom"/>
            <w:hideMark/>
          </w:tcPr>
          <w:p w14:paraId="1B098EAD" w14:textId="43ABE6F6"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B3454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076C5F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95352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225CBD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F0A2F2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BEE30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3B1F25C7"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DC72F35" w14:textId="00AF63F7"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13</w:t>
            </w:r>
          </w:p>
        </w:tc>
        <w:tc>
          <w:tcPr>
            <w:tcW w:w="4198" w:type="dxa"/>
            <w:tcBorders>
              <w:top w:val="nil"/>
              <w:left w:val="nil"/>
              <w:bottom w:val="single" w:sz="4" w:space="0" w:color="000000"/>
              <w:right w:val="single" w:sz="4" w:space="0" w:color="000000"/>
            </w:tcBorders>
            <w:shd w:val="clear" w:color="auto" w:fill="auto"/>
            <w:hideMark/>
          </w:tcPr>
          <w:p w14:paraId="2D6AC12C" w14:textId="7A269B0E" w:rsidR="00940337" w:rsidRPr="00E265F0" w:rsidRDefault="00940337" w:rsidP="00940337">
            <w:pPr>
              <w:rPr>
                <w:rFonts w:ascii="Tahoma" w:hAnsi="Tahoma" w:cs="Tahoma"/>
                <w:sz w:val="18"/>
                <w:szCs w:val="18"/>
              </w:rPr>
            </w:pPr>
            <w:r w:rsidRPr="00E265F0">
              <w:rPr>
                <w:rFonts w:ascii="Tahoma" w:hAnsi="Tahoma" w:cs="Tahoma"/>
                <w:sz w:val="18"/>
                <w:szCs w:val="18"/>
              </w:rPr>
              <w:t xml:space="preserve">Zastawka wydechowa jednorazowego </w:t>
            </w:r>
            <w:r w:rsidR="005A1089" w:rsidRPr="00E265F0">
              <w:rPr>
                <w:rFonts w:ascii="Tahoma" w:hAnsi="Tahoma" w:cs="Tahoma"/>
                <w:sz w:val="18"/>
                <w:szCs w:val="18"/>
              </w:rPr>
              <w:t>użytku</w:t>
            </w:r>
            <w:r w:rsidRPr="00E265F0">
              <w:rPr>
                <w:rFonts w:ascii="Tahoma" w:hAnsi="Tahoma" w:cs="Tahoma"/>
                <w:sz w:val="18"/>
                <w:szCs w:val="18"/>
              </w:rPr>
              <w:t xml:space="preserve"> do aparatu (respiratora) Savina</w:t>
            </w:r>
          </w:p>
        </w:tc>
        <w:tc>
          <w:tcPr>
            <w:tcW w:w="1400" w:type="dxa"/>
            <w:tcBorders>
              <w:top w:val="nil"/>
              <w:left w:val="nil"/>
              <w:bottom w:val="single" w:sz="4" w:space="0" w:color="000000"/>
              <w:right w:val="single" w:sz="4" w:space="0" w:color="000000"/>
            </w:tcBorders>
            <w:shd w:val="clear" w:color="auto" w:fill="auto"/>
            <w:vAlign w:val="bottom"/>
            <w:hideMark/>
          </w:tcPr>
          <w:p w14:paraId="7381824F" w14:textId="3CCC56E3"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4" w:type="dxa"/>
            <w:tcBorders>
              <w:top w:val="nil"/>
              <w:left w:val="nil"/>
              <w:bottom w:val="single" w:sz="4" w:space="0" w:color="000000"/>
              <w:right w:val="nil"/>
            </w:tcBorders>
            <w:shd w:val="clear" w:color="auto" w:fill="auto"/>
            <w:vAlign w:val="bottom"/>
            <w:hideMark/>
          </w:tcPr>
          <w:p w14:paraId="4A70FBEC" w14:textId="303D6250" w:rsidR="00940337" w:rsidRPr="00E265F0" w:rsidRDefault="00940337" w:rsidP="00940337">
            <w:pPr>
              <w:jc w:val="center"/>
              <w:rPr>
                <w:rFonts w:ascii="Tahoma" w:hAnsi="Tahoma" w:cs="Tahoma"/>
                <w:sz w:val="18"/>
                <w:szCs w:val="18"/>
              </w:rPr>
            </w:pPr>
            <w:r w:rsidRPr="00E265F0">
              <w:rPr>
                <w:rFonts w:ascii="Tahoma" w:hAnsi="Tahoma" w:cs="Tahoma"/>
                <w:sz w:val="18"/>
                <w:szCs w:val="18"/>
              </w:rPr>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D63E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46D6BB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CAB96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0368CE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7C8BC3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AE916D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ED235A6"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34F9290C" w14:textId="71AD8949"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14</w:t>
            </w:r>
          </w:p>
        </w:tc>
        <w:tc>
          <w:tcPr>
            <w:tcW w:w="4198" w:type="dxa"/>
            <w:tcBorders>
              <w:top w:val="nil"/>
              <w:left w:val="nil"/>
              <w:bottom w:val="single" w:sz="4" w:space="0" w:color="000000"/>
              <w:right w:val="single" w:sz="4" w:space="0" w:color="000000"/>
            </w:tcBorders>
            <w:shd w:val="clear" w:color="auto" w:fill="auto"/>
            <w:hideMark/>
          </w:tcPr>
          <w:p w14:paraId="55A87E76" w14:textId="1722690F"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vAlign w:val="bottom"/>
            <w:hideMark/>
          </w:tcPr>
          <w:p w14:paraId="3C084B2F" w14:textId="0F6458A9"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hideMark/>
          </w:tcPr>
          <w:p w14:paraId="25392D82" w14:textId="72BFBEDC"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9389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000739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5FD91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341975F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4FCF80B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68A9DBC"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6738317C" w14:textId="77777777" w:rsidTr="00E5421A">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tcPr>
          <w:p w14:paraId="116100EB" w14:textId="32FD3646"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15</w:t>
            </w:r>
          </w:p>
        </w:tc>
        <w:tc>
          <w:tcPr>
            <w:tcW w:w="4198" w:type="dxa"/>
            <w:tcBorders>
              <w:top w:val="nil"/>
              <w:left w:val="nil"/>
              <w:bottom w:val="single" w:sz="4" w:space="0" w:color="000000"/>
              <w:right w:val="single" w:sz="4" w:space="0" w:color="000000"/>
            </w:tcBorders>
            <w:shd w:val="clear" w:color="auto" w:fill="auto"/>
          </w:tcPr>
          <w:p w14:paraId="516CE228" w14:textId="2AADE652" w:rsidR="00940337" w:rsidRPr="00E265F0" w:rsidRDefault="00940337" w:rsidP="00940337">
            <w:pPr>
              <w:rPr>
                <w:rFonts w:ascii="Tahoma" w:hAnsi="Tahoma" w:cs="Tahoma"/>
                <w:color w:val="000000"/>
                <w:sz w:val="18"/>
                <w:szCs w:val="18"/>
              </w:rPr>
            </w:pPr>
            <w:r w:rsidRPr="00E265F0">
              <w:rPr>
                <w:rFonts w:ascii="Tahoma" w:hAnsi="Tahoma" w:cs="Tahoma"/>
                <w:color w:val="000000"/>
                <w:sz w:val="18"/>
                <w:szCs w:val="18"/>
              </w:rPr>
              <w:t>Zastawka NEONATE (wielorazowa)</w:t>
            </w:r>
          </w:p>
        </w:tc>
        <w:tc>
          <w:tcPr>
            <w:tcW w:w="1400" w:type="dxa"/>
            <w:tcBorders>
              <w:top w:val="nil"/>
              <w:left w:val="nil"/>
              <w:bottom w:val="single" w:sz="4" w:space="0" w:color="000000"/>
              <w:right w:val="single" w:sz="4" w:space="0" w:color="000000"/>
            </w:tcBorders>
            <w:shd w:val="clear" w:color="auto" w:fill="auto"/>
            <w:vAlign w:val="bottom"/>
          </w:tcPr>
          <w:p w14:paraId="592CE781" w14:textId="2C40B123"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sztuka</w:t>
            </w:r>
          </w:p>
        </w:tc>
        <w:tc>
          <w:tcPr>
            <w:tcW w:w="1144" w:type="dxa"/>
            <w:tcBorders>
              <w:top w:val="nil"/>
              <w:left w:val="nil"/>
              <w:bottom w:val="single" w:sz="4" w:space="0" w:color="000000"/>
              <w:right w:val="nil"/>
            </w:tcBorders>
            <w:shd w:val="clear" w:color="auto" w:fill="auto"/>
            <w:vAlign w:val="bottom"/>
          </w:tcPr>
          <w:p w14:paraId="2ABA2AF0" w14:textId="3049CF6F" w:rsidR="00940337" w:rsidRPr="00E265F0" w:rsidRDefault="00940337" w:rsidP="00940337">
            <w:pPr>
              <w:jc w:val="center"/>
              <w:rPr>
                <w:rFonts w:ascii="Tahoma" w:hAnsi="Tahoma" w:cs="Tahoma"/>
                <w:color w:val="000000"/>
                <w:sz w:val="18"/>
                <w:szCs w:val="18"/>
              </w:rPr>
            </w:pPr>
            <w:r w:rsidRPr="00E265F0">
              <w:rPr>
                <w:rFonts w:ascii="Tahoma" w:hAnsi="Tahoma" w:cs="Tahoma"/>
                <w:color w:val="000000"/>
                <w:sz w:val="18"/>
                <w:szCs w:val="18"/>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E025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0B7BC20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D06AC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tcPr>
          <w:p w14:paraId="479C3585"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tcPr>
          <w:p w14:paraId="4EBE0D2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C0A6E59"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6EC0606D" w14:textId="77777777"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14:paraId="71CF444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377B36A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CEC7D0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6784957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64679521"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74D1001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FD117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5793514D"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49A2DFB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86D9381"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65402803" w14:textId="77777777" w:rsidR="00BC0598" w:rsidRPr="00E265F0" w:rsidRDefault="00BC0598" w:rsidP="00BC0598">
      <w:pPr>
        <w:rPr>
          <w:rFonts w:ascii="Tahoma" w:hAnsi="Tahoma" w:cs="Tahoma"/>
          <w:sz w:val="18"/>
          <w:szCs w:val="18"/>
        </w:rPr>
      </w:pPr>
    </w:p>
    <w:p w14:paraId="694BE30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F50E7D2"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DDA352F"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7373A5F" w14:textId="77777777" w:rsidR="00BC0598" w:rsidRPr="00E265F0" w:rsidRDefault="00BC0598" w:rsidP="00EC03AF">
      <w:pPr>
        <w:jc w:val="right"/>
        <w:rPr>
          <w:rFonts w:ascii="Tahoma" w:hAnsi="Tahoma" w:cs="Tahoma"/>
          <w:b/>
          <w:sz w:val="18"/>
          <w:szCs w:val="18"/>
        </w:rPr>
      </w:pPr>
    </w:p>
    <w:p w14:paraId="5CC7105F" w14:textId="6979B2DE" w:rsidR="00BC0598" w:rsidRPr="00E265F0" w:rsidRDefault="00710212"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 xml:space="preserve">6 </w:t>
      </w:r>
      <w:r w:rsidRPr="00E265F0">
        <w:rPr>
          <w:rFonts w:ascii="Tahoma" w:hAnsi="Tahoma" w:cs="Tahoma"/>
          <w:b/>
          <w:sz w:val="18"/>
          <w:szCs w:val="18"/>
        </w:rPr>
        <w:t>Igły jednorazowe specjalne do stymulatorów nerwów</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593B02" w:rsidRPr="00E265F0" w14:paraId="135B10E9" w14:textId="77777777"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BFFC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3C1F5087"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1861147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5F5B401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AB6C64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0E0E79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221B6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A81D5B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1F0E07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40E103C9"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984017E" w14:textId="77777777"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7A47AC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C07371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6BD8CDBC"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7598C9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41749C2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31988A9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40ABD8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6B1657C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53328F2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55AA18BE"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1FCA90A"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583A421F" w14:textId="76E49D9C"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hideMark/>
          </w:tcPr>
          <w:p w14:paraId="4E078923" w14:textId="1FF6E02E" w:rsidR="00940337" w:rsidRPr="00E265F0" w:rsidRDefault="00940337" w:rsidP="00940337">
            <w:pPr>
              <w:rPr>
                <w:rFonts w:ascii="Tahoma" w:hAnsi="Tahoma" w:cs="Tahoma"/>
                <w:sz w:val="18"/>
                <w:szCs w:val="18"/>
              </w:rPr>
            </w:pPr>
            <w:r w:rsidRPr="00E265F0">
              <w:rPr>
                <w:rFonts w:ascii="Tahoma" w:hAnsi="Tahoma" w:cs="Tahoma"/>
                <w:sz w:val="18"/>
                <w:szCs w:val="18"/>
              </w:rPr>
              <w:t xml:space="preserve">Igła do blokady nerwów obwodowych pokryta drobinkami szkła, całkowicie echogeniczna ( do samej końcówki igły), ze szlifem 20° ułatwiającym penetrację przez skórę, a zarazem zapewniającym maksymalną widoczność, ze znacznikami odległości co 1 cm, odkręcana przedłużka 50 cm (objętość 1 ml) pozwalająca na podłączenie strzykawki bezpośrednio do igły jeżeli zachodzi taka potrzeba. Kabel podłączeniowy 60 cm przymocowany z tyłu igły wskazujący na kierunek </w:t>
            </w:r>
            <w:r w:rsidRPr="00E265F0">
              <w:rPr>
                <w:rFonts w:ascii="Tahoma" w:hAnsi="Tahoma" w:cs="Tahoma"/>
                <w:sz w:val="18"/>
                <w:szCs w:val="18"/>
              </w:rPr>
              <w:lastRenderedPageBreak/>
              <w:t xml:space="preserve">szlifu igły. Kompatybilna ze wszystkimi neurostymulatorami. Igła w rozmiarach:23G/25mm, 23G/35mm, 22G/50mm, 21G/85mm,21G/100mm, </w:t>
            </w:r>
          </w:p>
        </w:tc>
        <w:tc>
          <w:tcPr>
            <w:tcW w:w="1389" w:type="dxa"/>
            <w:tcBorders>
              <w:top w:val="nil"/>
              <w:left w:val="nil"/>
              <w:bottom w:val="single" w:sz="4" w:space="0" w:color="000000"/>
              <w:right w:val="single" w:sz="4" w:space="0" w:color="000000"/>
            </w:tcBorders>
            <w:shd w:val="clear" w:color="auto" w:fill="auto"/>
            <w:vAlign w:val="bottom"/>
            <w:hideMark/>
          </w:tcPr>
          <w:p w14:paraId="1224D072" w14:textId="56D57126"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5" w:type="dxa"/>
            <w:tcBorders>
              <w:top w:val="nil"/>
              <w:left w:val="nil"/>
              <w:bottom w:val="single" w:sz="4" w:space="0" w:color="000000"/>
              <w:right w:val="nil"/>
            </w:tcBorders>
            <w:shd w:val="clear" w:color="auto" w:fill="auto"/>
            <w:vAlign w:val="bottom"/>
            <w:hideMark/>
          </w:tcPr>
          <w:p w14:paraId="295D58E4" w14:textId="46A5B427"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7F47F"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0DBABE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5E1822"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07CB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34D2578"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71A354E4"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5B2CDC4C"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tcPr>
          <w:p w14:paraId="6C62FA4A" w14:textId="5AF2790B"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 2</w:t>
            </w:r>
          </w:p>
        </w:tc>
        <w:tc>
          <w:tcPr>
            <w:tcW w:w="4165" w:type="dxa"/>
            <w:tcBorders>
              <w:top w:val="nil"/>
              <w:left w:val="nil"/>
              <w:bottom w:val="single" w:sz="4" w:space="0" w:color="000000"/>
              <w:right w:val="single" w:sz="4" w:space="0" w:color="000000"/>
            </w:tcBorders>
            <w:shd w:val="clear" w:color="auto" w:fill="auto"/>
            <w:vAlign w:val="bottom"/>
          </w:tcPr>
          <w:p w14:paraId="2C28D3F5" w14:textId="4EC1193D" w:rsidR="00940337" w:rsidRPr="00E265F0" w:rsidRDefault="00940337" w:rsidP="00940337">
            <w:pPr>
              <w:rPr>
                <w:rFonts w:ascii="Tahoma" w:hAnsi="Tahoma" w:cs="Tahoma"/>
                <w:sz w:val="18"/>
                <w:szCs w:val="18"/>
              </w:rPr>
            </w:pPr>
            <w:r w:rsidRPr="00E265F0">
              <w:rPr>
                <w:rFonts w:ascii="Tahoma" w:hAnsi="Tahoma" w:cs="Tahoma"/>
                <w:color w:val="000000"/>
                <w:sz w:val="18"/>
                <w:szCs w:val="18"/>
              </w:rPr>
              <w:t>Pozaustrojowy obwód jednorazowego użytku ST 150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89" w:type="dxa"/>
            <w:tcBorders>
              <w:top w:val="nil"/>
              <w:left w:val="nil"/>
              <w:bottom w:val="single" w:sz="4" w:space="0" w:color="000000"/>
              <w:right w:val="single" w:sz="4" w:space="0" w:color="000000"/>
            </w:tcBorders>
            <w:shd w:val="clear" w:color="auto" w:fill="auto"/>
            <w:vAlign w:val="bottom"/>
          </w:tcPr>
          <w:p w14:paraId="35582736" w14:textId="60F210D3" w:rsidR="00940337" w:rsidRPr="00E265F0" w:rsidRDefault="00940337" w:rsidP="00940337">
            <w:pPr>
              <w:jc w:val="center"/>
              <w:rPr>
                <w:rFonts w:ascii="Tahoma" w:hAnsi="Tahoma" w:cs="Tahoma"/>
                <w:sz w:val="18"/>
                <w:szCs w:val="18"/>
              </w:rPr>
            </w:pPr>
            <w:r w:rsidRPr="00E265F0">
              <w:rPr>
                <w:rFonts w:ascii="Tahoma" w:hAnsi="Tahoma" w:cs="Tahoma"/>
                <w:sz w:val="18"/>
                <w:szCs w:val="18"/>
              </w:rPr>
              <w:t xml:space="preserve">sztuka </w:t>
            </w:r>
          </w:p>
        </w:tc>
        <w:tc>
          <w:tcPr>
            <w:tcW w:w="1135" w:type="dxa"/>
            <w:tcBorders>
              <w:top w:val="nil"/>
              <w:left w:val="nil"/>
              <w:bottom w:val="single" w:sz="4" w:space="0" w:color="000000"/>
              <w:right w:val="nil"/>
            </w:tcBorders>
            <w:shd w:val="clear" w:color="auto" w:fill="auto"/>
            <w:vAlign w:val="bottom"/>
          </w:tcPr>
          <w:p w14:paraId="11E507DB" w14:textId="417C5C6C" w:rsidR="00940337" w:rsidRPr="00E265F0" w:rsidRDefault="00940337" w:rsidP="00940337">
            <w:pPr>
              <w:jc w:val="center"/>
              <w:rPr>
                <w:rFonts w:ascii="Tahoma" w:hAnsi="Tahoma" w:cs="Tahoma"/>
                <w:sz w:val="18"/>
                <w:szCs w:val="18"/>
              </w:rPr>
            </w:pPr>
            <w:r w:rsidRPr="00E265F0">
              <w:rPr>
                <w:rFonts w:ascii="Tahoma" w:hAnsi="Tahoma" w:cs="Tahoma"/>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6B09B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176185C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570A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0D2C42B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76095A0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5FD0753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0EC2C33E" w14:textId="77777777"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4EDA1F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B6CAAC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2E0409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201A2EA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77CA233"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736736B9"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9AB39E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18D89BD9"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48DF9A4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452DF2A7"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60C8DB71" w14:textId="77777777" w:rsidR="00BC0598" w:rsidRPr="00E265F0" w:rsidRDefault="00BC0598" w:rsidP="00BC0598">
      <w:pPr>
        <w:rPr>
          <w:rFonts w:ascii="Tahoma" w:hAnsi="Tahoma" w:cs="Tahoma"/>
          <w:sz w:val="18"/>
          <w:szCs w:val="18"/>
        </w:rPr>
      </w:pPr>
    </w:p>
    <w:p w14:paraId="1497678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F6C5C79"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B24560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B68BDCA" w14:textId="77777777" w:rsidR="00B77A31" w:rsidRPr="00E265F0" w:rsidRDefault="00B77A31" w:rsidP="00BC0598">
      <w:pPr>
        <w:rPr>
          <w:rFonts w:ascii="Tahoma" w:hAnsi="Tahoma" w:cs="Tahoma"/>
          <w:b/>
          <w:sz w:val="18"/>
          <w:szCs w:val="18"/>
        </w:rPr>
      </w:pPr>
    </w:p>
    <w:p w14:paraId="7C45EC09" w14:textId="4B626BFF" w:rsidR="00710212" w:rsidRPr="00E265F0" w:rsidRDefault="00710212"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7</w:t>
      </w:r>
      <w:r w:rsidRPr="00E265F0">
        <w:rPr>
          <w:rFonts w:ascii="Tahoma" w:hAnsi="Tahoma" w:cs="Tahoma"/>
          <w:b/>
          <w:sz w:val="18"/>
          <w:szCs w:val="18"/>
        </w:rPr>
        <w:t xml:space="preserve"> Testy</w:t>
      </w:r>
    </w:p>
    <w:tbl>
      <w:tblPr>
        <w:tblW w:w="15309"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4"/>
      </w:tblGrid>
      <w:tr w:rsidR="00593B02" w:rsidRPr="00E265F0" w14:paraId="7CBD46E7" w14:textId="77777777" w:rsidTr="00F7687D">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7D06A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4746E4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1B8B76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66090B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19C429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2B4CA1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8D53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D7FC5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DF958C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1CF675E"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76BC826D" w14:textId="77777777"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456103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9EBF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B9E73F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8D2BF4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801527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5C4D41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B08D5F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D0612C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1D0ACA76"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05E204"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205083A0" w14:textId="77777777" w:rsidTr="00E5421A">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8E47AAC" w14:textId="26B3D288"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3042E1B1" w14:textId="37D6F70D" w:rsidR="00940337" w:rsidRPr="00E265F0" w:rsidRDefault="00940337" w:rsidP="00940337">
            <w:pPr>
              <w:rPr>
                <w:rFonts w:ascii="Tahoma" w:hAnsi="Tahoma" w:cs="Tahoma"/>
                <w:sz w:val="18"/>
                <w:szCs w:val="18"/>
              </w:rPr>
            </w:pPr>
            <w:r w:rsidRPr="00E265F0">
              <w:rPr>
                <w:rFonts w:ascii="Tahoma" w:hAnsi="Tahoma" w:cs="Tahoma"/>
                <w:sz w:val="18"/>
                <w:szCs w:val="18"/>
              </w:rPr>
              <w:t>Testy na Helicobacter pylori - mokre.</w:t>
            </w:r>
          </w:p>
        </w:tc>
        <w:tc>
          <w:tcPr>
            <w:tcW w:w="1394" w:type="dxa"/>
            <w:tcBorders>
              <w:top w:val="nil"/>
              <w:left w:val="nil"/>
              <w:bottom w:val="single" w:sz="4" w:space="0" w:color="000000"/>
              <w:right w:val="single" w:sz="4" w:space="0" w:color="000000"/>
            </w:tcBorders>
            <w:shd w:val="clear" w:color="auto" w:fill="auto"/>
            <w:vAlign w:val="bottom"/>
            <w:hideMark/>
          </w:tcPr>
          <w:p w14:paraId="10D9088A" w14:textId="7649985A"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1294350" w14:textId="7FDA85DA" w:rsidR="00940337" w:rsidRPr="00E265F0" w:rsidRDefault="00940337" w:rsidP="00940337">
            <w:pPr>
              <w:jc w:val="center"/>
              <w:rPr>
                <w:rFonts w:ascii="Tahoma" w:hAnsi="Tahoma" w:cs="Tahoma"/>
                <w:sz w:val="18"/>
                <w:szCs w:val="18"/>
              </w:rPr>
            </w:pPr>
            <w:r w:rsidRPr="00E265F0">
              <w:rPr>
                <w:rFonts w:ascii="Tahoma" w:hAnsi="Tahoma" w:cs="Tahoma"/>
                <w:sz w:val="18"/>
                <w:szCs w:val="18"/>
              </w:rPr>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4235"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E0C5B1"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0CFA5B"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0ED53F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BBC166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B56E2C"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3F30937A" w14:textId="77777777" w:rsidTr="00F7687D">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14:paraId="4BD64B5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7154DF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5D55F4"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B714E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4AADD81"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A007F0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16B96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2D2F67D"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246E5F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4F1E6D0"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459687F6" w14:textId="77777777" w:rsidR="00BC0598" w:rsidRPr="00E265F0" w:rsidRDefault="00BC0598" w:rsidP="00BC0598">
      <w:pPr>
        <w:rPr>
          <w:rFonts w:ascii="Tahoma" w:hAnsi="Tahoma" w:cs="Tahoma"/>
          <w:sz w:val="18"/>
          <w:szCs w:val="18"/>
        </w:rPr>
      </w:pPr>
    </w:p>
    <w:p w14:paraId="3AEABDA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A79E4D0"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114BEE29"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8FC5245" w14:textId="62AE63BF" w:rsidR="00BC0598" w:rsidRPr="00E265F0" w:rsidRDefault="00710212" w:rsidP="00BC0598">
      <w:pPr>
        <w:rPr>
          <w:rFonts w:ascii="Tahoma" w:hAnsi="Tahoma" w:cs="Tahoma"/>
          <w:b/>
          <w:sz w:val="18"/>
          <w:szCs w:val="18"/>
        </w:rPr>
      </w:pPr>
      <w:r w:rsidRPr="00E265F0">
        <w:rPr>
          <w:rFonts w:ascii="Tahoma" w:hAnsi="Tahoma" w:cs="Tahoma"/>
          <w:b/>
          <w:sz w:val="18"/>
          <w:szCs w:val="18"/>
        </w:rPr>
        <w:t>Zadanie nr 3</w:t>
      </w:r>
      <w:r w:rsidR="00940337" w:rsidRPr="00E265F0">
        <w:rPr>
          <w:rFonts w:ascii="Tahoma" w:hAnsi="Tahoma" w:cs="Tahoma"/>
          <w:b/>
          <w:sz w:val="18"/>
          <w:szCs w:val="18"/>
        </w:rPr>
        <w:t xml:space="preserve">8 </w:t>
      </w:r>
      <w:r w:rsidRPr="00E265F0">
        <w:rPr>
          <w:rFonts w:ascii="Tahoma" w:hAnsi="Tahoma" w:cs="Tahoma"/>
          <w:b/>
          <w:sz w:val="18"/>
          <w:szCs w:val="18"/>
        </w:rPr>
        <w:t>Pojemniki na badania histopatologiczne</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93B02" w:rsidRPr="00E265F0" w14:paraId="2E49AE61" w14:textId="77777777" w:rsidTr="00F7687D">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CDD7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03F8BAC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7822461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55E7225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F1C47F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1B0237C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F21E392"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224269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FE849F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D695E0B"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52299762" w14:textId="77777777"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BB385A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11BE77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68A5FE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358DB47A"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18516F8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7308BA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693D1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C59452B"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7BF43E3"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F9C16F5"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0B46BCAC"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0A17779" w14:textId="245EC558"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6D7133DF" w14:textId="3B4DAD87"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7E2307"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35 ml- zakręcane ( opakowanie 100 szt.)</w:t>
            </w:r>
          </w:p>
        </w:tc>
        <w:tc>
          <w:tcPr>
            <w:tcW w:w="1396" w:type="dxa"/>
            <w:tcBorders>
              <w:top w:val="nil"/>
              <w:left w:val="nil"/>
              <w:bottom w:val="single" w:sz="4" w:space="0" w:color="000000"/>
              <w:right w:val="single" w:sz="4" w:space="0" w:color="000000"/>
            </w:tcBorders>
            <w:shd w:val="clear" w:color="auto" w:fill="auto"/>
            <w:vAlign w:val="center"/>
            <w:hideMark/>
          </w:tcPr>
          <w:p w14:paraId="2ADFE6D4" w14:textId="4DE30090" w:rsidR="00940337" w:rsidRPr="00E265F0" w:rsidRDefault="00940337" w:rsidP="00940337">
            <w:pPr>
              <w:jc w:val="center"/>
              <w:rPr>
                <w:rFonts w:ascii="Tahoma" w:hAnsi="Tahoma" w:cs="Tahoma"/>
                <w:sz w:val="18"/>
                <w:szCs w:val="18"/>
              </w:rPr>
            </w:pPr>
            <w:r w:rsidRPr="00E265F0">
              <w:rPr>
                <w:rFonts w:ascii="Tahoma" w:hAnsi="Tahoma" w:cs="Tahoma"/>
                <w:sz w:val="18"/>
                <w:szCs w:val="18"/>
              </w:rPr>
              <w:t>op.</w:t>
            </w:r>
          </w:p>
        </w:tc>
        <w:tc>
          <w:tcPr>
            <w:tcW w:w="1141" w:type="dxa"/>
            <w:tcBorders>
              <w:top w:val="nil"/>
              <w:left w:val="nil"/>
              <w:bottom w:val="single" w:sz="4" w:space="0" w:color="000000"/>
              <w:right w:val="nil"/>
            </w:tcBorders>
            <w:shd w:val="clear" w:color="auto" w:fill="auto"/>
            <w:vAlign w:val="bottom"/>
            <w:hideMark/>
          </w:tcPr>
          <w:p w14:paraId="6AA70D62" w14:textId="54AA373B" w:rsidR="00940337" w:rsidRPr="00E265F0" w:rsidRDefault="00940337" w:rsidP="00940337">
            <w:pPr>
              <w:jc w:val="center"/>
              <w:rPr>
                <w:rFonts w:ascii="Tahoma" w:hAnsi="Tahoma" w:cs="Tahoma"/>
                <w:sz w:val="18"/>
                <w:szCs w:val="18"/>
              </w:rPr>
            </w:pPr>
            <w:r w:rsidRPr="00E265F0">
              <w:rPr>
                <w:rFonts w:ascii="Tahoma" w:hAnsi="Tahoma" w:cs="Tahoma"/>
                <w:sz w:val="18"/>
                <w:szCs w:val="18"/>
              </w:rPr>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9558D"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213B9B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C99EB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DAB38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F258B0C"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E5418C2"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16E88EEA"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3C0BF11" w14:textId="58FA3A08"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046ECBF1" w14:textId="588803CD"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7E2307"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125 -150 ml - zakręcane</w:t>
            </w:r>
          </w:p>
        </w:tc>
        <w:tc>
          <w:tcPr>
            <w:tcW w:w="1396" w:type="dxa"/>
            <w:tcBorders>
              <w:top w:val="nil"/>
              <w:left w:val="nil"/>
              <w:bottom w:val="single" w:sz="4" w:space="0" w:color="000000"/>
              <w:right w:val="single" w:sz="4" w:space="0" w:color="000000"/>
            </w:tcBorders>
            <w:shd w:val="clear" w:color="auto" w:fill="auto"/>
            <w:vAlign w:val="bottom"/>
            <w:hideMark/>
          </w:tcPr>
          <w:p w14:paraId="29928B15" w14:textId="1B3E5976"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75EE76BF" w14:textId="4DF62A00" w:rsidR="00940337" w:rsidRPr="00E265F0" w:rsidRDefault="00940337" w:rsidP="00940337">
            <w:pPr>
              <w:jc w:val="center"/>
              <w:rPr>
                <w:rFonts w:ascii="Tahoma" w:hAnsi="Tahoma" w:cs="Tahoma"/>
                <w:sz w:val="18"/>
                <w:szCs w:val="18"/>
              </w:rPr>
            </w:pPr>
            <w:r w:rsidRPr="00E265F0">
              <w:rPr>
                <w:rFonts w:ascii="Tahoma" w:hAnsi="Tahoma" w:cs="Tahoma"/>
                <w:sz w:val="18"/>
                <w:szCs w:val="18"/>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4E809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6A7D66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DA0EE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B7B998C"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FBE8F0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1495F"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6BFB438"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2BF72D5" w14:textId="21456E0C" w:rsidR="00940337" w:rsidRPr="00E265F0" w:rsidRDefault="00940337" w:rsidP="00940337">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35A54EB0" w14:textId="1E20F6A3"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7E2307"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1000 ml -1200 ml - zakręcane, średnica dna pojemnika 10 cm, wysokość 14 cm.</w:t>
            </w:r>
          </w:p>
        </w:tc>
        <w:tc>
          <w:tcPr>
            <w:tcW w:w="1396" w:type="dxa"/>
            <w:tcBorders>
              <w:top w:val="nil"/>
              <w:left w:val="nil"/>
              <w:bottom w:val="single" w:sz="4" w:space="0" w:color="000000"/>
              <w:right w:val="single" w:sz="4" w:space="0" w:color="000000"/>
            </w:tcBorders>
            <w:shd w:val="clear" w:color="auto" w:fill="auto"/>
            <w:vAlign w:val="bottom"/>
            <w:hideMark/>
          </w:tcPr>
          <w:p w14:paraId="21C892C7" w14:textId="6CFBA07C"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26B391CB" w14:textId="577322A4" w:rsidR="00940337" w:rsidRPr="00E265F0" w:rsidRDefault="00940337" w:rsidP="00940337">
            <w:pPr>
              <w:jc w:val="center"/>
              <w:rPr>
                <w:rFonts w:ascii="Tahoma" w:hAnsi="Tahoma" w:cs="Tahoma"/>
                <w:sz w:val="18"/>
                <w:szCs w:val="18"/>
              </w:rPr>
            </w:pPr>
            <w:r w:rsidRPr="00E265F0">
              <w:rPr>
                <w:rFonts w:ascii="Tahoma" w:hAnsi="Tahoma" w:cs="Tahoma"/>
                <w:sz w:val="18"/>
                <w:szCs w:val="18"/>
              </w:rPr>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CE6B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85D0A9A"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6C67E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DDBA87D"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EDBC90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0BB267A"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37AE512" w14:textId="77777777" w:rsidTr="00E5421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23718E08" w14:textId="0EA7F6EF" w:rsidR="00940337" w:rsidRPr="00E265F0" w:rsidRDefault="00940337" w:rsidP="00940337">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hideMark/>
          </w:tcPr>
          <w:p w14:paraId="56628509" w14:textId="4A051F1C" w:rsidR="00940337" w:rsidRPr="00E265F0" w:rsidRDefault="00940337" w:rsidP="00940337">
            <w:pPr>
              <w:rPr>
                <w:rFonts w:ascii="Tahoma" w:hAnsi="Tahoma" w:cs="Tahoma"/>
                <w:sz w:val="18"/>
                <w:szCs w:val="18"/>
              </w:rPr>
            </w:pPr>
            <w:r w:rsidRPr="00E265F0">
              <w:rPr>
                <w:rFonts w:ascii="Tahoma" w:hAnsi="Tahoma" w:cs="Tahoma"/>
                <w:sz w:val="18"/>
                <w:szCs w:val="18"/>
              </w:rPr>
              <w:t>Pojemniki polipropylenowe z pokrywką i zakrętką odporne na formalinę,</w:t>
            </w:r>
            <w:r w:rsidR="005A1089" w:rsidRPr="00E265F0">
              <w:rPr>
                <w:rFonts w:ascii="Tahoma" w:hAnsi="Tahoma" w:cs="Tahoma"/>
                <w:sz w:val="18"/>
                <w:szCs w:val="18"/>
              </w:rPr>
              <w:t xml:space="preserve"> </w:t>
            </w:r>
            <w:r w:rsidRPr="00E265F0">
              <w:rPr>
                <w:rFonts w:ascii="Tahoma" w:hAnsi="Tahoma" w:cs="Tahoma"/>
                <w:sz w:val="18"/>
                <w:szCs w:val="18"/>
              </w:rPr>
              <w:t xml:space="preserve">o </w:t>
            </w:r>
            <w:r w:rsidR="005A1089" w:rsidRPr="00E265F0">
              <w:rPr>
                <w:rFonts w:ascii="Tahoma" w:hAnsi="Tahoma" w:cs="Tahoma"/>
                <w:sz w:val="18"/>
                <w:szCs w:val="18"/>
              </w:rPr>
              <w:t>pojemności</w:t>
            </w:r>
            <w:r w:rsidRPr="00E265F0">
              <w:rPr>
                <w:rFonts w:ascii="Tahoma" w:hAnsi="Tahoma" w:cs="Tahoma"/>
                <w:sz w:val="18"/>
                <w:szCs w:val="18"/>
              </w:rPr>
              <w:t xml:space="preserve"> 2000 ml - 2300 ml- </w:t>
            </w:r>
            <w:r w:rsidR="005A1089" w:rsidRPr="00E265F0">
              <w:rPr>
                <w:rFonts w:ascii="Tahoma" w:hAnsi="Tahoma" w:cs="Tahoma"/>
                <w:sz w:val="18"/>
                <w:szCs w:val="18"/>
              </w:rPr>
              <w:t>zakręcane</w:t>
            </w:r>
            <w:r w:rsidRPr="00E265F0">
              <w:rPr>
                <w:rFonts w:ascii="Tahoma" w:hAnsi="Tahoma" w:cs="Tahoma"/>
                <w:sz w:val="18"/>
                <w:szCs w:val="18"/>
              </w:rPr>
              <w:t>, średnica dna pojemnika 17 cm, wysokość 13 cm.</w:t>
            </w:r>
          </w:p>
        </w:tc>
        <w:tc>
          <w:tcPr>
            <w:tcW w:w="1396" w:type="dxa"/>
            <w:tcBorders>
              <w:top w:val="nil"/>
              <w:left w:val="nil"/>
              <w:bottom w:val="single" w:sz="4" w:space="0" w:color="000000"/>
              <w:right w:val="single" w:sz="4" w:space="0" w:color="000000"/>
            </w:tcBorders>
            <w:shd w:val="clear" w:color="auto" w:fill="auto"/>
            <w:vAlign w:val="bottom"/>
            <w:hideMark/>
          </w:tcPr>
          <w:p w14:paraId="1C968E57" w14:textId="3D64FFB2"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bottom"/>
            <w:hideMark/>
          </w:tcPr>
          <w:p w14:paraId="56DF5627" w14:textId="59B02566" w:rsidR="00940337" w:rsidRPr="00E265F0" w:rsidRDefault="00940337" w:rsidP="00940337">
            <w:pPr>
              <w:jc w:val="center"/>
              <w:rPr>
                <w:rFonts w:ascii="Tahoma" w:hAnsi="Tahoma" w:cs="Tahoma"/>
                <w:sz w:val="18"/>
                <w:szCs w:val="18"/>
              </w:rPr>
            </w:pPr>
            <w:r w:rsidRPr="00E265F0">
              <w:rPr>
                <w:rFonts w:ascii="Tahoma" w:hAnsi="Tahoma" w:cs="Tahoma"/>
                <w:sz w:val="18"/>
                <w:szCs w:val="18"/>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F8F8F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A753EE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B5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BF7140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C8E28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5A84564"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776A5E7E" w14:textId="77777777" w:rsidTr="00F7687D">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14:paraId="5CB2B1EA"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4E6037B2"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C4591C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73F5C77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6F23A6F"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5B8874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2A3ED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6B91FE9"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709FFC5"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5A5DF09"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46B7FC49" w14:textId="77777777" w:rsidR="00BC0598" w:rsidRPr="00E265F0" w:rsidRDefault="00BC0598" w:rsidP="00BC0598">
      <w:pPr>
        <w:rPr>
          <w:rFonts w:ascii="Tahoma" w:hAnsi="Tahoma" w:cs="Tahoma"/>
          <w:sz w:val="18"/>
          <w:szCs w:val="18"/>
        </w:rPr>
      </w:pPr>
    </w:p>
    <w:p w14:paraId="1B5667BF" w14:textId="77777777" w:rsidR="00BC0598" w:rsidRPr="00E265F0" w:rsidRDefault="00BC0598" w:rsidP="00BC0598">
      <w:pPr>
        <w:rPr>
          <w:rFonts w:ascii="Tahoma" w:hAnsi="Tahoma" w:cs="Tahoma"/>
          <w:sz w:val="18"/>
          <w:szCs w:val="18"/>
        </w:rPr>
      </w:pPr>
    </w:p>
    <w:p w14:paraId="5CD6BB1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4D43DB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D517A70"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b/>
          <w:color w:val="000000" w:themeColor="text1"/>
          <w:sz w:val="18"/>
          <w:szCs w:val="18"/>
        </w:rPr>
        <w:t xml:space="preserve"> </w:t>
      </w:r>
      <w:r w:rsidRPr="00E265F0">
        <w:rPr>
          <w:rFonts w:ascii="Tahoma" w:eastAsia="SimSun" w:hAnsi="Tahoma" w:cs="Tahoma"/>
          <w:color w:val="000000" w:themeColor="text1"/>
          <w:sz w:val="18"/>
          <w:szCs w:val="18"/>
        </w:rPr>
        <w:t>do reprezentacji Wykonawcy lub pełnomocnika</w:t>
      </w:r>
    </w:p>
    <w:p w14:paraId="49D3016A" w14:textId="0172D638" w:rsidR="00BC0598" w:rsidRPr="00E265F0" w:rsidRDefault="00710212" w:rsidP="00BC0598">
      <w:pPr>
        <w:rPr>
          <w:rFonts w:ascii="Tahoma" w:hAnsi="Tahoma" w:cs="Tahoma"/>
          <w:b/>
          <w:sz w:val="18"/>
          <w:szCs w:val="18"/>
        </w:rPr>
      </w:pPr>
      <w:r w:rsidRPr="00E265F0">
        <w:rPr>
          <w:rFonts w:ascii="Tahoma" w:hAnsi="Tahoma" w:cs="Tahoma"/>
          <w:b/>
          <w:sz w:val="18"/>
          <w:szCs w:val="18"/>
        </w:rPr>
        <w:t xml:space="preserve">Zadanie nr </w:t>
      </w:r>
      <w:r w:rsidR="00940337" w:rsidRPr="00E265F0">
        <w:rPr>
          <w:rFonts w:ascii="Tahoma" w:hAnsi="Tahoma" w:cs="Tahoma"/>
          <w:b/>
          <w:sz w:val="18"/>
          <w:szCs w:val="18"/>
        </w:rPr>
        <w:t>39</w:t>
      </w:r>
      <w:r w:rsidRPr="00E265F0">
        <w:rPr>
          <w:rFonts w:ascii="Tahoma" w:hAnsi="Tahoma" w:cs="Tahoma"/>
          <w:b/>
          <w:sz w:val="18"/>
          <w:szCs w:val="18"/>
        </w:rPr>
        <w:t xml:space="preserve"> Systemy bezigłowe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93B02" w:rsidRPr="00E265F0" w14:paraId="5891626E" w14:textId="77777777"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EA1A7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36065B1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CE05D1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660F56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40B26DE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82EB400"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BC1441"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461DA8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90A445E"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69ED8843"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593B02" w:rsidRPr="00E265F0" w14:paraId="1880EE68" w14:textId="77777777"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C7A0BF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512A2C84"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59FAB4B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1F3DED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3B8E2CF"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6E1C69D"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8D5455"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EE93399"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36D2BA8" w14:textId="77777777" w:rsidR="00593B02" w:rsidRPr="00E265F0" w:rsidRDefault="00593B02"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2E3092EA" w14:textId="77777777" w:rsidR="00593B02" w:rsidRPr="00E265F0" w:rsidRDefault="00593B02" w:rsidP="00593B02">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40337" w:rsidRPr="00E265F0" w14:paraId="0A84B096"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546C5A1" w14:textId="69B0D818" w:rsidR="00940337" w:rsidRPr="00E265F0" w:rsidRDefault="00940337" w:rsidP="00940337">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hideMark/>
          </w:tcPr>
          <w:p w14:paraId="27186DA8" w14:textId="016FFAED" w:rsidR="00940337" w:rsidRPr="00E265F0" w:rsidRDefault="00940337" w:rsidP="00940337">
            <w:pPr>
              <w:rPr>
                <w:rFonts w:ascii="Tahoma" w:hAnsi="Tahoma" w:cs="Tahoma"/>
                <w:sz w:val="18"/>
                <w:szCs w:val="18"/>
              </w:rPr>
            </w:pPr>
            <w:r w:rsidRPr="00E265F0">
              <w:rPr>
                <w:rFonts w:ascii="Tahoma" w:hAnsi="Tahoma" w:cs="Tahoma"/>
                <w:sz w:val="18"/>
                <w:szCs w:val="18"/>
              </w:rPr>
              <w:t xml:space="preserve">Wielodostępowy system składający się z sześciu łączników, umożliwiający podłączenie co najmniej 6 drenów. Łączniki ułożone na rampie równolegle i symetrycznie po trzy łączniki z każdej strony. Łączniki charakteryzujące się całkowicie prostą drogą przepływu i minimalną przestrzenią martwą dzięki zastosowaniu wewnętrznej stożkowej kaniuli i podzielnej membrany. </w:t>
            </w:r>
            <w:r w:rsidR="005A1089" w:rsidRPr="00E265F0">
              <w:rPr>
                <w:rFonts w:ascii="Tahoma" w:hAnsi="Tahoma" w:cs="Tahoma"/>
                <w:sz w:val="18"/>
                <w:szCs w:val="18"/>
              </w:rPr>
              <w:t>Każdy</w:t>
            </w:r>
            <w:r w:rsidRPr="00E265F0">
              <w:rPr>
                <w:rFonts w:ascii="Tahoma" w:hAnsi="Tahoma" w:cs="Tahoma"/>
                <w:sz w:val="18"/>
                <w:szCs w:val="18"/>
              </w:rPr>
              <w:t xml:space="preserve"> z łączników wyposażony w zastawkę antyzwrotną uniemożliwiający cofanie i mieszanie się płynów. Długość całego systemu maksymalnie 10 cm, objętość wypełnienia 0,75 ml. Końcówka rampy przystosowana do końcówek Luer Lock, z jednej strony końcówka rotacyjna z drugiej zakończenie z zastawką zwrotną. Przy odłączeniu strzykawki, pompy ciśnieniowej neutralne ciśnienie, bez efektu zasysania krwi.</w:t>
            </w:r>
          </w:p>
        </w:tc>
        <w:tc>
          <w:tcPr>
            <w:tcW w:w="1394" w:type="dxa"/>
            <w:tcBorders>
              <w:top w:val="nil"/>
              <w:left w:val="nil"/>
              <w:bottom w:val="single" w:sz="4" w:space="0" w:color="000000"/>
              <w:right w:val="single" w:sz="4" w:space="0" w:color="000000"/>
            </w:tcBorders>
            <w:shd w:val="clear" w:color="auto" w:fill="auto"/>
            <w:vAlign w:val="bottom"/>
            <w:hideMark/>
          </w:tcPr>
          <w:p w14:paraId="6F339A66" w14:textId="35B04E25"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9B72920" w14:textId="2F180735"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B18404"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22940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958CB7"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43F67C"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53E11E" w14:textId="77777777" w:rsidR="00940337" w:rsidRPr="00E265F0" w:rsidRDefault="00940337" w:rsidP="00940337">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EF00F37"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42FD1AD1"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F772ADC" w14:textId="77ABE9AE" w:rsidR="00940337" w:rsidRPr="00E265F0" w:rsidRDefault="00940337" w:rsidP="00940337">
            <w:pPr>
              <w:jc w:val="center"/>
              <w:rPr>
                <w:rFonts w:ascii="Tahoma" w:hAnsi="Tahoma" w:cs="Tahoma"/>
                <w:sz w:val="18"/>
                <w:szCs w:val="18"/>
              </w:rPr>
            </w:pPr>
            <w:r w:rsidRPr="00E265F0">
              <w:rPr>
                <w:rFonts w:ascii="Tahoma" w:hAnsi="Tahoma" w:cs="Tahoma"/>
                <w:sz w:val="18"/>
                <w:szCs w:val="18"/>
              </w:rPr>
              <w:t>2</w:t>
            </w:r>
          </w:p>
        </w:tc>
        <w:tc>
          <w:tcPr>
            <w:tcW w:w="4178" w:type="dxa"/>
            <w:tcBorders>
              <w:top w:val="nil"/>
              <w:left w:val="nil"/>
              <w:bottom w:val="single" w:sz="4" w:space="0" w:color="000000"/>
              <w:right w:val="single" w:sz="4" w:space="0" w:color="000000"/>
            </w:tcBorders>
            <w:shd w:val="clear" w:color="auto" w:fill="auto"/>
            <w:hideMark/>
          </w:tcPr>
          <w:p w14:paraId="39B3EE86" w14:textId="7D7B881D" w:rsidR="00940337" w:rsidRPr="00E265F0" w:rsidRDefault="00940337" w:rsidP="00940337">
            <w:pPr>
              <w:rPr>
                <w:rFonts w:ascii="Tahoma" w:hAnsi="Tahoma" w:cs="Tahoma"/>
                <w:sz w:val="18"/>
                <w:szCs w:val="18"/>
              </w:rPr>
            </w:pPr>
            <w:r w:rsidRPr="00E265F0">
              <w:rPr>
                <w:rFonts w:ascii="Tahoma" w:hAnsi="Tahoma" w:cs="Tahoma"/>
                <w:color w:val="000000"/>
                <w:sz w:val="18"/>
                <w:szCs w:val="18"/>
              </w:rPr>
              <w:t xml:space="preserve">Wielodostępowy system składający się z sześciu łączników, uniemożliwiający podłączenie co najnmniej 6 drenów. System z drenem podłączeniowym i klemą zatrzaskową. Łączniki ułożone na rampie równolegle i symetrycznie po trzy łączniki z każdej strony. Każdy z łączników wyposażony w zastawkę antyzwrotną uniemożliwiającą cofanie i mieszanie się płynów. Łączniki charakteryzujące się całkowicie prostą drogą przepływu i minimalną przestrzenią martwą dzięki zastosowaniu wewnętrznej stożkowej kaniuli i podzielnej membrany. Długość całego system </w:t>
            </w:r>
            <w:r w:rsidRPr="00E265F0">
              <w:rPr>
                <w:rFonts w:ascii="Tahoma" w:hAnsi="Tahoma" w:cs="Tahoma"/>
                <w:color w:val="000000"/>
                <w:sz w:val="18"/>
                <w:szCs w:val="18"/>
              </w:rPr>
              <w:lastRenderedPageBreak/>
              <w:t>maksymalnie 18 cm, objętość wypełnienia 1,1 ml. Końcówka rampy przystosowana do końcówek Luer Lock. Przy podłączeniu strzykawki, pompy ciśnieniowej neutralne ciśnienie, bez efektu zasysania krwi. Czas stosowania nie dłużej niż 7 dni, lub 100 aktywacji w zależności co nastąpi pierwsze.</w:t>
            </w:r>
          </w:p>
        </w:tc>
        <w:tc>
          <w:tcPr>
            <w:tcW w:w="1394" w:type="dxa"/>
            <w:tcBorders>
              <w:top w:val="nil"/>
              <w:left w:val="nil"/>
              <w:bottom w:val="single" w:sz="4" w:space="0" w:color="000000"/>
              <w:right w:val="single" w:sz="4" w:space="0" w:color="000000"/>
            </w:tcBorders>
            <w:shd w:val="clear" w:color="auto" w:fill="auto"/>
            <w:vAlign w:val="bottom"/>
            <w:hideMark/>
          </w:tcPr>
          <w:p w14:paraId="46D251C9" w14:textId="33621633"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0D987453" w14:textId="28E68F4C"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B341A3"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3E9C78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97900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37D599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E3227E"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AF026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26CE5403"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2FA8A23" w14:textId="0D241089" w:rsidR="00940337" w:rsidRPr="00E265F0" w:rsidRDefault="00940337" w:rsidP="00940337">
            <w:pPr>
              <w:jc w:val="center"/>
              <w:rPr>
                <w:rFonts w:ascii="Tahoma" w:hAnsi="Tahoma" w:cs="Tahoma"/>
                <w:sz w:val="18"/>
                <w:szCs w:val="18"/>
              </w:rPr>
            </w:pPr>
            <w:r w:rsidRPr="00E265F0">
              <w:rPr>
                <w:rFonts w:ascii="Tahoma" w:hAnsi="Tahoma" w:cs="Tahoma"/>
                <w:sz w:val="18"/>
                <w:szCs w:val="18"/>
              </w:rPr>
              <w:lastRenderedPageBreak/>
              <w:t>3</w:t>
            </w:r>
          </w:p>
        </w:tc>
        <w:tc>
          <w:tcPr>
            <w:tcW w:w="4178" w:type="dxa"/>
            <w:tcBorders>
              <w:top w:val="nil"/>
              <w:left w:val="nil"/>
              <w:bottom w:val="single" w:sz="4" w:space="0" w:color="000000"/>
              <w:right w:val="single" w:sz="4" w:space="0" w:color="000000"/>
            </w:tcBorders>
            <w:shd w:val="clear" w:color="auto" w:fill="auto"/>
            <w:hideMark/>
          </w:tcPr>
          <w:p w14:paraId="60921BC2" w14:textId="3FFA0AD9" w:rsidR="00940337" w:rsidRPr="00E265F0" w:rsidRDefault="00940337" w:rsidP="00940337">
            <w:pPr>
              <w:rPr>
                <w:rFonts w:ascii="Tahoma" w:hAnsi="Tahoma" w:cs="Tahoma"/>
                <w:sz w:val="18"/>
                <w:szCs w:val="18"/>
              </w:rPr>
            </w:pPr>
            <w:r w:rsidRPr="00E265F0">
              <w:rPr>
                <w:rFonts w:ascii="Tahoma" w:hAnsi="Tahoma" w:cs="Tahoma"/>
                <w:sz w:val="18"/>
                <w:szCs w:val="18"/>
              </w:rPr>
              <w:t>Port bezigłowy,</w:t>
            </w:r>
            <w:r w:rsidR="005A1089" w:rsidRPr="00E265F0">
              <w:rPr>
                <w:rFonts w:ascii="Tahoma" w:hAnsi="Tahoma" w:cs="Tahoma"/>
                <w:sz w:val="18"/>
                <w:szCs w:val="18"/>
              </w:rPr>
              <w:t xml:space="preserve"> </w:t>
            </w:r>
            <w:r w:rsidRPr="00E265F0">
              <w:rPr>
                <w:rFonts w:ascii="Tahoma" w:hAnsi="Tahoma" w:cs="Tahoma"/>
                <w:sz w:val="18"/>
                <w:szCs w:val="18"/>
              </w:rPr>
              <w:t>przestrzeń martwa 0,06 ml, szybkość przepływu 185 ml/min, ilość aktywacji 600 nie dłużej niż 7 dni, wielokrotny kontakt z krwią, lipidami, chemioterapeutykami, chlorhexydyną i alkoholami, 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14:paraId="603FC069" w14:textId="1F02076D" w:rsidR="00940337" w:rsidRPr="00E265F0" w:rsidRDefault="00940337" w:rsidP="00940337">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8C5724F" w14:textId="59DBD336" w:rsidR="00940337" w:rsidRPr="00E265F0" w:rsidRDefault="00940337" w:rsidP="00940337">
            <w:pPr>
              <w:jc w:val="center"/>
              <w:rPr>
                <w:rFonts w:ascii="Tahoma" w:hAnsi="Tahoma" w:cs="Tahoma"/>
                <w:sz w:val="18"/>
                <w:szCs w:val="18"/>
              </w:rPr>
            </w:pPr>
            <w:r w:rsidRPr="00E265F0">
              <w:rPr>
                <w:rFonts w:ascii="Tahoma" w:hAnsi="Tahoma" w:cs="Tahoma"/>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BF0556"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03C7667"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7362B"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05E6E9"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B7869F0"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84E83E"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940337" w:rsidRPr="00E265F0" w14:paraId="07F62EB0" w14:textId="77777777" w:rsidTr="00E5421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479C77D" w14:textId="0A9516BB" w:rsidR="00940337" w:rsidRPr="00E265F0" w:rsidRDefault="00940337" w:rsidP="00940337">
            <w:pPr>
              <w:jc w:val="center"/>
              <w:rPr>
                <w:rFonts w:ascii="Tahoma" w:hAnsi="Tahoma" w:cs="Tahoma"/>
                <w:sz w:val="18"/>
                <w:szCs w:val="18"/>
              </w:rPr>
            </w:pPr>
            <w:r w:rsidRPr="00E265F0">
              <w:rPr>
                <w:rFonts w:ascii="Tahoma" w:hAnsi="Tahoma" w:cs="Tahoma"/>
                <w:color w:val="000000"/>
                <w:sz w:val="18"/>
                <w:szCs w:val="18"/>
              </w:rPr>
              <w:t>4</w:t>
            </w:r>
          </w:p>
        </w:tc>
        <w:tc>
          <w:tcPr>
            <w:tcW w:w="4178" w:type="dxa"/>
            <w:tcBorders>
              <w:top w:val="nil"/>
              <w:left w:val="nil"/>
              <w:bottom w:val="single" w:sz="4" w:space="0" w:color="000000"/>
              <w:right w:val="single" w:sz="4" w:space="0" w:color="000000"/>
            </w:tcBorders>
            <w:shd w:val="clear" w:color="auto" w:fill="auto"/>
            <w:hideMark/>
          </w:tcPr>
          <w:p w14:paraId="5EE6DC6D" w14:textId="670DF4A6" w:rsidR="00940337" w:rsidRPr="00E265F0" w:rsidRDefault="00940337" w:rsidP="00940337">
            <w:pPr>
              <w:rPr>
                <w:rFonts w:ascii="Tahoma" w:hAnsi="Tahoma" w:cs="Tahoma"/>
                <w:sz w:val="18"/>
                <w:szCs w:val="18"/>
              </w:rPr>
            </w:pPr>
            <w:r w:rsidRPr="00E265F0">
              <w:rPr>
                <w:rFonts w:ascii="Tahoma" w:hAnsi="Tahoma" w:cs="Tahoma"/>
                <w:color w:val="000000"/>
                <w:sz w:val="18"/>
                <w:szCs w:val="18"/>
              </w:rPr>
              <w:t>Igły do portu naczyniowego z drenem 19G (1,1 mm)x 20 mm</w:t>
            </w:r>
          </w:p>
        </w:tc>
        <w:tc>
          <w:tcPr>
            <w:tcW w:w="1394" w:type="dxa"/>
            <w:tcBorders>
              <w:top w:val="nil"/>
              <w:left w:val="nil"/>
              <w:bottom w:val="single" w:sz="4" w:space="0" w:color="000000"/>
              <w:right w:val="single" w:sz="4" w:space="0" w:color="000000"/>
            </w:tcBorders>
            <w:shd w:val="clear" w:color="auto" w:fill="auto"/>
            <w:vAlign w:val="bottom"/>
            <w:hideMark/>
          </w:tcPr>
          <w:p w14:paraId="59A32F84" w14:textId="57E83BAB" w:rsidR="00940337" w:rsidRPr="00E265F0" w:rsidRDefault="00940337" w:rsidP="00940337">
            <w:pPr>
              <w:jc w:val="center"/>
              <w:rPr>
                <w:rFonts w:ascii="Tahoma" w:hAnsi="Tahoma" w:cs="Tahoma"/>
                <w:sz w:val="18"/>
                <w:szCs w:val="18"/>
              </w:rPr>
            </w:pPr>
            <w:r w:rsidRPr="00E265F0">
              <w:rPr>
                <w:rFonts w:ascii="Tahoma" w:hAnsi="Tahoma" w:cs="Tahoma"/>
                <w:color w:val="000000"/>
                <w:sz w:val="18"/>
                <w:szCs w:val="18"/>
              </w:rPr>
              <w:t>sztuka</w:t>
            </w:r>
          </w:p>
        </w:tc>
        <w:tc>
          <w:tcPr>
            <w:tcW w:w="1139" w:type="dxa"/>
            <w:tcBorders>
              <w:top w:val="nil"/>
              <w:left w:val="nil"/>
              <w:bottom w:val="single" w:sz="4" w:space="0" w:color="000000"/>
              <w:right w:val="nil"/>
            </w:tcBorders>
            <w:shd w:val="clear" w:color="auto" w:fill="auto"/>
            <w:vAlign w:val="bottom"/>
            <w:hideMark/>
          </w:tcPr>
          <w:p w14:paraId="6462C6B3" w14:textId="2D51882B" w:rsidR="00940337" w:rsidRPr="00E265F0" w:rsidRDefault="00940337" w:rsidP="00940337">
            <w:pPr>
              <w:jc w:val="center"/>
              <w:rPr>
                <w:rFonts w:ascii="Tahoma" w:hAnsi="Tahoma" w:cs="Tahoma"/>
                <w:sz w:val="18"/>
                <w:szCs w:val="18"/>
              </w:rPr>
            </w:pPr>
            <w:r w:rsidRPr="00E265F0">
              <w:rPr>
                <w:rFonts w:ascii="Tahoma" w:hAnsi="Tahoma" w:cs="Tahoma"/>
                <w:color w:val="000000"/>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6DA282"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5003B21"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E93C08"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2B0A69F"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4DF94" w14:textId="77777777" w:rsidR="00940337" w:rsidRPr="00E265F0" w:rsidRDefault="00940337" w:rsidP="00940337">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3204FD" w14:textId="77777777" w:rsidR="00940337" w:rsidRPr="00E265F0" w:rsidRDefault="00940337" w:rsidP="00940337">
            <w:pPr>
              <w:spacing w:after="0" w:line="240" w:lineRule="auto"/>
              <w:rPr>
                <w:rFonts w:ascii="Tahoma" w:eastAsia="Times New Roman" w:hAnsi="Tahoma" w:cs="Tahoma"/>
                <w:sz w:val="18"/>
                <w:szCs w:val="18"/>
                <w:lang w:eastAsia="pl-PL"/>
              </w:rPr>
            </w:pPr>
          </w:p>
        </w:tc>
      </w:tr>
      <w:tr w:rsidR="00593B02" w:rsidRPr="00E265F0" w14:paraId="677E72B6" w14:textId="77777777"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0A69C213"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164705DB"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DB869D1"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6C046C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968F212"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4A1BA74E"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1EE4476"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CC536A3"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4CDE7E7"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A4656D8"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79038C93" w14:textId="77777777" w:rsidR="00BC0598" w:rsidRPr="00E265F0" w:rsidRDefault="00BC0598" w:rsidP="00BC0598">
      <w:pPr>
        <w:rPr>
          <w:rFonts w:ascii="Tahoma" w:hAnsi="Tahoma" w:cs="Tahoma"/>
          <w:sz w:val="18"/>
          <w:szCs w:val="18"/>
        </w:rPr>
      </w:pPr>
    </w:p>
    <w:p w14:paraId="1834E92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0E1397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B672C5B"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01D5E85" w14:textId="77777777" w:rsidR="00BC0598" w:rsidRPr="00E265F0" w:rsidRDefault="00BC0598" w:rsidP="00BC0598">
      <w:pPr>
        <w:rPr>
          <w:rFonts w:ascii="Tahoma" w:hAnsi="Tahoma" w:cs="Tahoma"/>
          <w:b/>
          <w:sz w:val="18"/>
          <w:szCs w:val="18"/>
        </w:rPr>
      </w:pPr>
    </w:p>
    <w:p w14:paraId="61C00EBF" w14:textId="4DBE536C" w:rsidR="00BC0598" w:rsidRPr="00E265F0" w:rsidRDefault="00710212" w:rsidP="00BC0598">
      <w:pPr>
        <w:rPr>
          <w:rFonts w:ascii="Tahoma" w:hAnsi="Tahoma" w:cs="Tahoma"/>
          <w:b/>
          <w:sz w:val="18"/>
          <w:szCs w:val="18"/>
        </w:rPr>
      </w:pPr>
      <w:r w:rsidRPr="00E265F0">
        <w:rPr>
          <w:rFonts w:ascii="Tahoma" w:hAnsi="Tahoma" w:cs="Tahoma"/>
          <w:b/>
          <w:sz w:val="18"/>
          <w:szCs w:val="18"/>
        </w:rPr>
        <w:t>Zadanie nr 4</w:t>
      </w:r>
      <w:r w:rsidR="00940337" w:rsidRPr="00E265F0">
        <w:rPr>
          <w:rFonts w:ascii="Tahoma" w:hAnsi="Tahoma" w:cs="Tahoma"/>
          <w:b/>
          <w:sz w:val="18"/>
          <w:szCs w:val="18"/>
        </w:rPr>
        <w:t>0</w:t>
      </w:r>
      <w:r w:rsidRPr="00E265F0">
        <w:rPr>
          <w:rFonts w:ascii="Tahoma" w:hAnsi="Tahoma" w:cs="Tahoma"/>
          <w:b/>
          <w:sz w:val="18"/>
          <w:szCs w:val="18"/>
        </w:rPr>
        <w:t xml:space="preserve"> Sterylny żel</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31341" w:rsidRPr="00E265F0" w14:paraId="0BA5B480" w14:textId="77777777"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02ADF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1D800B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6A06A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0325CAD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BE4807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68220D1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5CCF0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C7EDE5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5A247C4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4BFC2EC"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58FA0353" w14:textId="77777777"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F0A410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776DA20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43EDC36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136D3C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60AA5F5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03177F8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783C3A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4F6535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8E8D1E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66C970D2"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386E9A33"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0A5E7B98" w14:textId="0506C425" w:rsidR="005D384B" w:rsidRPr="00E265F0" w:rsidRDefault="005D384B" w:rsidP="005D384B">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hideMark/>
          </w:tcPr>
          <w:p w14:paraId="65B83408" w14:textId="533F1096" w:rsidR="005D384B" w:rsidRPr="00E265F0" w:rsidRDefault="005D384B" w:rsidP="005D384B">
            <w:pPr>
              <w:rPr>
                <w:rFonts w:ascii="Tahoma" w:hAnsi="Tahoma" w:cs="Tahoma"/>
                <w:sz w:val="18"/>
                <w:szCs w:val="18"/>
              </w:rPr>
            </w:pPr>
            <w:r w:rsidRPr="00E265F0">
              <w:rPr>
                <w:rFonts w:ascii="Tahoma" w:hAnsi="Tahoma" w:cs="Tahoma"/>
                <w:sz w:val="18"/>
                <w:szCs w:val="18"/>
              </w:rPr>
              <w:t xml:space="preserve">Sterylny żel do cewnikowania pęcherza moczowego, wymiany wszellkiego rodzaju </w:t>
            </w:r>
            <w:r w:rsidRPr="00E265F0">
              <w:rPr>
                <w:rFonts w:ascii="Tahoma" w:hAnsi="Tahoma" w:cs="Tahoma"/>
                <w:sz w:val="18"/>
                <w:szCs w:val="18"/>
              </w:rPr>
              <w:lastRenderedPageBreak/>
              <w:t>cewników, a także zabiegów edoskopowych o pojemności 5m lub 6 mll dla dzieci i kobiet; ,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14:paraId="66B1117D" w14:textId="106FE5EB" w:rsidR="005D384B" w:rsidRPr="00E265F0" w:rsidRDefault="005D384B" w:rsidP="005D384B">
            <w:pPr>
              <w:jc w:val="center"/>
              <w:rPr>
                <w:rFonts w:ascii="Tahoma" w:hAnsi="Tahoma" w:cs="Tahoma"/>
                <w:sz w:val="18"/>
                <w:szCs w:val="18"/>
              </w:rPr>
            </w:pPr>
            <w:r w:rsidRPr="00E265F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14:paraId="31F8C88B" w14:textId="75FB33FC" w:rsidR="005D384B" w:rsidRPr="00E265F0" w:rsidRDefault="005D384B" w:rsidP="005D384B">
            <w:pPr>
              <w:jc w:val="center"/>
              <w:rPr>
                <w:rFonts w:ascii="Tahoma" w:hAnsi="Tahoma" w:cs="Tahoma"/>
                <w:sz w:val="18"/>
                <w:szCs w:val="18"/>
              </w:rPr>
            </w:pPr>
            <w:r w:rsidRPr="00E265F0">
              <w:rPr>
                <w:rFonts w:ascii="Tahoma" w:hAnsi="Tahoma" w:cs="Tahoma"/>
                <w:sz w:val="18"/>
                <w:szCs w:val="18"/>
              </w:rPr>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32580F"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16690FF1"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557E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7594FF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585CBE65"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9010D78"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2D7D2569"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061E55B2" w14:textId="298B3835" w:rsidR="005D384B" w:rsidRPr="00E265F0" w:rsidRDefault="005D384B" w:rsidP="005D384B">
            <w:pPr>
              <w:jc w:val="center"/>
              <w:rPr>
                <w:rFonts w:ascii="Tahoma" w:hAnsi="Tahoma" w:cs="Tahoma"/>
                <w:sz w:val="18"/>
                <w:szCs w:val="18"/>
              </w:rPr>
            </w:pPr>
            <w:r w:rsidRPr="00E265F0">
              <w:rPr>
                <w:rFonts w:ascii="Tahoma" w:hAnsi="Tahoma" w:cs="Tahoma"/>
                <w:sz w:val="18"/>
                <w:szCs w:val="18"/>
              </w:rPr>
              <w:lastRenderedPageBreak/>
              <w:t>2</w:t>
            </w:r>
          </w:p>
        </w:tc>
        <w:tc>
          <w:tcPr>
            <w:tcW w:w="4152" w:type="dxa"/>
            <w:tcBorders>
              <w:top w:val="nil"/>
              <w:left w:val="nil"/>
              <w:bottom w:val="single" w:sz="4" w:space="0" w:color="000000"/>
              <w:right w:val="single" w:sz="4" w:space="0" w:color="000000"/>
            </w:tcBorders>
            <w:shd w:val="clear" w:color="auto" w:fill="auto"/>
            <w:hideMark/>
          </w:tcPr>
          <w:p w14:paraId="54CA45DC" w14:textId="31343D45" w:rsidR="005D384B" w:rsidRPr="00E265F0" w:rsidRDefault="005D384B" w:rsidP="005D384B">
            <w:pPr>
              <w:rPr>
                <w:rFonts w:ascii="Tahoma" w:hAnsi="Tahoma" w:cs="Tahoma"/>
                <w:sz w:val="18"/>
                <w:szCs w:val="18"/>
              </w:rPr>
            </w:pPr>
            <w:r w:rsidRPr="00E265F0">
              <w:rPr>
                <w:rFonts w:ascii="Tahoma" w:hAnsi="Tahoma" w:cs="Tahoma"/>
                <w:sz w:val="18"/>
                <w:szCs w:val="18"/>
              </w:rPr>
              <w:t>Sterylny żel do cewnikowania pęcherza moczowego, wymiany wszellkiego rodzaju cewników, a także zabiegów edoskopowych o pojemności10 ml lub 12 ml dla mężczyzn,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14:paraId="6EE6EB9A" w14:textId="18339D31" w:rsidR="005D384B" w:rsidRPr="00E265F0" w:rsidRDefault="005D384B" w:rsidP="005D384B">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2BE95541" w14:textId="2A37108B" w:rsidR="005D384B" w:rsidRPr="00E265F0" w:rsidRDefault="005D384B" w:rsidP="005D384B">
            <w:pPr>
              <w:jc w:val="center"/>
              <w:rPr>
                <w:rFonts w:ascii="Tahoma" w:hAnsi="Tahoma" w:cs="Tahoma"/>
                <w:sz w:val="18"/>
                <w:szCs w:val="18"/>
              </w:rPr>
            </w:pPr>
            <w:r w:rsidRPr="00E265F0">
              <w:rPr>
                <w:rFonts w:ascii="Tahoma" w:hAnsi="Tahoma" w:cs="Tahoma"/>
                <w:sz w:val="18"/>
                <w:szCs w:val="18"/>
              </w:rPr>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785E1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1BDF95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132A7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A4FEE9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7800F6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56DB1338"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93B02" w:rsidRPr="00E265F0" w14:paraId="73B87087" w14:textId="77777777"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3510ED5C"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656EAF72"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624D9E20"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6B8192D"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6FAAAE3C" w14:textId="77777777" w:rsidR="00593B02" w:rsidRPr="00E265F0" w:rsidRDefault="00593B02"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1EB1A4E"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5CC208"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88C8062" w14:textId="77777777" w:rsidR="00593B02" w:rsidRPr="00E265F0" w:rsidRDefault="00593B02"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125E10F" w14:textId="77777777" w:rsidR="00593B02" w:rsidRPr="00E265F0" w:rsidRDefault="00593B02"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537AB6D" w14:textId="77777777" w:rsidR="00593B02" w:rsidRPr="00E265F0" w:rsidRDefault="00593B02" w:rsidP="00BC0598">
            <w:pPr>
              <w:spacing w:after="0" w:line="240" w:lineRule="auto"/>
              <w:rPr>
                <w:rFonts w:ascii="Tahoma" w:eastAsia="Times New Roman" w:hAnsi="Tahoma" w:cs="Tahoma"/>
                <w:sz w:val="18"/>
                <w:szCs w:val="18"/>
                <w:lang w:eastAsia="pl-PL"/>
              </w:rPr>
            </w:pPr>
          </w:p>
        </w:tc>
      </w:tr>
    </w:tbl>
    <w:p w14:paraId="05C1D5AB" w14:textId="77777777" w:rsidR="00BC0598" w:rsidRPr="00E265F0" w:rsidRDefault="00BC0598" w:rsidP="00BC0598">
      <w:pPr>
        <w:rPr>
          <w:rFonts w:ascii="Tahoma" w:hAnsi="Tahoma" w:cs="Tahoma"/>
          <w:sz w:val="18"/>
          <w:szCs w:val="18"/>
        </w:rPr>
      </w:pPr>
    </w:p>
    <w:p w14:paraId="782EC6E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59083B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4193B7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70B7BCE" w14:textId="77777777" w:rsidR="00BC0598" w:rsidRPr="00E265F0" w:rsidRDefault="00BC0598" w:rsidP="00BC0598">
      <w:pPr>
        <w:rPr>
          <w:rFonts w:ascii="Tahoma" w:hAnsi="Tahoma" w:cs="Tahoma"/>
          <w:sz w:val="18"/>
          <w:szCs w:val="18"/>
        </w:rPr>
      </w:pPr>
    </w:p>
    <w:p w14:paraId="6E99686C" w14:textId="2FC5B6FB" w:rsidR="00BC0598" w:rsidRPr="00E265F0" w:rsidRDefault="00710212" w:rsidP="00BC0598">
      <w:pPr>
        <w:rPr>
          <w:rFonts w:ascii="Tahoma" w:hAnsi="Tahoma" w:cs="Tahoma"/>
          <w:b/>
          <w:sz w:val="18"/>
          <w:szCs w:val="18"/>
        </w:rPr>
      </w:pPr>
      <w:r w:rsidRPr="00E265F0">
        <w:rPr>
          <w:rFonts w:ascii="Tahoma" w:hAnsi="Tahoma" w:cs="Tahoma"/>
          <w:b/>
          <w:sz w:val="18"/>
          <w:szCs w:val="18"/>
        </w:rPr>
        <w:lastRenderedPageBreak/>
        <w:t>Zadanie nr 4</w:t>
      </w:r>
      <w:r w:rsidR="005D384B" w:rsidRPr="00E265F0">
        <w:rPr>
          <w:rFonts w:ascii="Tahoma" w:hAnsi="Tahoma" w:cs="Tahoma"/>
          <w:b/>
          <w:sz w:val="18"/>
          <w:szCs w:val="18"/>
        </w:rPr>
        <w:t>1</w:t>
      </w:r>
      <w:r w:rsidRPr="00E265F0">
        <w:rPr>
          <w:rFonts w:ascii="Tahoma" w:hAnsi="Tahoma" w:cs="Tahoma"/>
          <w:b/>
          <w:sz w:val="18"/>
          <w:szCs w:val="18"/>
        </w:rPr>
        <w:t xml:space="preserve"> Sprzęt do żywienia dojelitowego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31341" w:rsidRPr="00E265F0" w14:paraId="6B070697" w14:textId="77777777"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47E83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77A4CF9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08BD8C0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6AB0F7C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221E58F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1480D7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439733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B0698F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7263A2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1092CE75"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49850833" w14:textId="77777777"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794AF8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6E1E1AB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3F3CE6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B42ED7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219C94B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0F0324C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795E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62E990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4B29BA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73095EC1"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22364CB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F98708F" w14:textId="23DF77A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78" w:type="dxa"/>
            <w:tcBorders>
              <w:top w:val="nil"/>
              <w:left w:val="nil"/>
              <w:bottom w:val="single" w:sz="4" w:space="0" w:color="000000"/>
              <w:right w:val="single" w:sz="4" w:space="0" w:color="000000"/>
            </w:tcBorders>
            <w:shd w:val="clear" w:color="auto" w:fill="auto"/>
            <w:vAlign w:val="bottom"/>
            <w:hideMark/>
          </w:tcPr>
          <w:p w14:paraId="6622E43B" w14:textId="2F3CFA8D"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Zgłębnik gastrostomijny, zakładany technika „pull” pod kontrolą endoskopii. wolny od DEHP, o rozmiarach Ch:18/40, składający się z:</w:t>
            </w:r>
            <w:r w:rsidRPr="00E265F0">
              <w:rPr>
                <w:rFonts w:ascii="Tahoma" w:hAnsi="Tahoma" w:cs="Tahoma"/>
                <w:color w:val="000000"/>
                <w:sz w:val="18"/>
                <w:szCs w:val="18"/>
              </w:rPr>
              <w:br/>
              <w:t>Poliuretanowy stożkowy łącznik,Ch 18 (czerwony). Przezroczysty poliuretanowy zgłębnik o długości 40cm, z pasem znacznika widocznym w badaniu RTG, z nadrukowanym rozmiarem Ch(14 lub 18)</w:t>
            </w:r>
            <w:r w:rsidRPr="00E265F0">
              <w:rPr>
                <w:rFonts w:ascii="Tahoma" w:hAnsi="Tahoma" w:cs="Tahoma"/>
                <w:color w:val="000000"/>
                <w:sz w:val="18"/>
                <w:szCs w:val="18"/>
              </w:rPr>
              <w:br/>
              <w:t>Zacisk do regulacji przepływu,</w:t>
            </w:r>
            <w:r w:rsidRPr="00E265F0">
              <w:rPr>
                <w:rFonts w:ascii="Tahoma" w:hAnsi="Tahoma" w:cs="Tahoma"/>
                <w:color w:val="000000"/>
                <w:sz w:val="18"/>
                <w:szCs w:val="18"/>
              </w:rPr>
              <w:br/>
              <w:t>Zacisk zabezpieczający utrzymanie odpowiedniej pozycji zgłębnika,</w:t>
            </w:r>
            <w:r w:rsidRPr="00E265F0">
              <w:rPr>
                <w:rFonts w:ascii="Tahoma" w:hAnsi="Tahoma" w:cs="Tahoma"/>
                <w:color w:val="000000"/>
                <w:sz w:val="18"/>
                <w:szCs w:val="18"/>
              </w:rPr>
              <w:br/>
              <w:t xml:space="preserve">Silikonowa płytka zewnętrzna do umocowania zgłębnika do powłok brzusznych oraz zabezpieczająca go przed zagięciem uniemożliwiającym przepływ diety. Silikonowa płytka zewnętrzna,  </w:t>
            </w:r>
            <w:r w:rsidRPr="00E265F0">
              <w:rPr>
                <w:rFonts w:ascii="Tahoma" w:hAnsi="Tahoma" w:cs="Tahoma"/>
                <w:color w:val="000000"/>
                <w:sz w:val="18"/>
                <w:szCs w:val="18"/>
              </w:rPr>
              <w:br/>
              <w:t>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639A93CF" w14:textId="1E4D67D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9" w:type="dxa"/>
            <w:tcBorders>
              <w:top w:val="nil"/>
              <w:left w:val="nil"/>
              <w:bottom w:val="single" w:sz="4" w:space="0" w:color="000000"/>
              <w:right w:val="nil"/>
            </w:tcBorders>
            <w:shd w:val="clear" w:color="auto" w:fill="auto"/>
            <w:vAlign w:val="bottom"/>
            <w:hideMark/>
          </w:tcPr>
          <w:p w14:paraId="3C254703" w14:textId="6DF3A62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21D9F"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D74D4E"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BD7C94"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61326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9D75DFB"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763D2160"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6DB84FB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82B1262" w14:textId="242DB0F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78" w:type="dxa"/>
            <w:tcBorders>
              <w:top w:val="nil"/>
              <w:left w:val="nil"/>
              <w:bottom w:val="single" w:sz="4" w:space="0" w:color="000000"/>
              <w:right w:val="single" w:sz="4" w:space="0" w:color="000000"/>
            </w:tcBorders>
            <w:shd w:val="clear" w:color="auto" w:fill="auto"/>
            <w:vAlign w:val="bottom"/>
            <w:hideMark/>
          </w:tcPr>
          <w:p w14:paraId="476CE8A8" w14:textId="2A8E3E86"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Zestaw umożliwiający podawanie żywienia pacjentowi metodą kroplowego, ciągłego wlewu za pomocą pomp typu Flacare Infinily. Części składowe:-łącznik pasujący do worków,-komora kroplowa silikonowa,-łącznik do pompy Flacare Infinity,-kranik typu Luer,-żeńska końcówka do połączenia ze zgłębnikiem,-stożkowa końcówka męska do łączenia ze zgłębnikiem + nasada ochronna,-zestaw sterylny, pakowany pojedyńczo.</w:t>
            </w:r>
          </w:p>
        </w:tc>
        <w:tc>
          <w:tcPr>
            <w:tcW w:w="1394" w:type="dxa"/>
            <w:tcBorders>
              <w:top w:val="nil"/>
              <w:left w:val="nil"/>
              <w:bottom w:val="single" w:sz="4" w:space="0" w:color="000000"/>
              <w:right w:val="single" w:sz="4" w:space="0" w:color="000000"/>
            </w:tcBorders>
            <w:shd w:val="clear" w:color="auto" w:fill="auto"/>
            <w:vAlign w:val="bottom"/>
            <w:hideMark/>
          </w:tcPr>
          <w:p w14:paraId="38265192" w14:textId="04EEF16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9" w:type="dxa"/>
            <w:tcBorders>
              <w:top w:val="nil"/>
              <w:left w:val="nil"/>
              <w:bottom w:val="single" w:sz="4" w:space="0" w:color="000000"/>
              <w:right w:val="nil"/>
            </w:tcBorders>
            <w:shd w:val="clear" w:color="auto" w:fill="auto"/>
            <w:vAlign w:val="bottom"/>
            <w:hideMark/>
          </w:tcPr>
          <w:p w14:paraId="31140E07" w14:textId="1F39730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6B010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913454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54B50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3B2261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46BF19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C1FDEE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276BB0E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2D5FD43" w14:textId="3976C3F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3</w:t>
            </w:r>
          </w:p>
        </w:tc>
        <w:tc>
          <w:tcPr>
            <w:tcW w:w="4178" w:type="dxa"/>
            <w:tcBorders>
              <w:top w:val="nil"/>
              <w:left w:val="nil"/>
              <w:bottom w:val="single" w:sz="4" w:space="0" w:color="000000"/>
              <w:right w:val="single" w:sz="4" w:space="0" w:color="000000"/>
            </w:tcBorders>
            <w:shd w:val="clear" w:color="auto" w:fill="auto"/>
            <w:vAlign w:val="bottom"/>
            <w:hideMark/>
          </w:tcPr>
          <w:p w14:paraId="7661C396" w14:textId="38088F2E"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Przyrząd Flocare do żywienia dojelitowego w wersji grawitacyjnej i za pomocą pompy Flocare 800 do opakowań miękkich typu Pack,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1F993FF0" w14:textId="5D6926F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5536AA23" w14:textId="21243E1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9D34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9B77C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4FDCF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DD0CB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C3D43D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6038B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1C724D17"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96D3B4B" w14:textId="0ECBF2C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w:t>
            </w:r>
          </w:p>
        </w:tc>
        <w:tc>
          <w:tcPr>
            <w:tcW w:w="4178" w:type="dxa"/>
            <w:tcBorders>
              <w:top w:val="nil"/>
              <w:left w:val="nil"/>
              <w:bottom w:val="single" w:sz="4" w:space="0" w:color="000000"/>
              <w:right w:val="single" w:sz="4" w:space="0" w:color="000000"/>
            </w:tcBorders>
            <w:shd w:val="clear" w:color="auto" w:fill="auto"/>
            <w:vAlign w:val="bottom"/>
            <w:hideMark/>
          </w:tcPr>
          <w:p w14:paraId="1E8895BF" w14:textId="26684232"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Zgłębnik przeznaczony do żywienia dożąłądkowego lub dojelitowego wkonany z miękkiego poliuretanu z prowadnicą ułatwiającą zakładanie z wielo funkcyjnym łącznikiem, z liną RTG, koniec dalszy zgłębnika wyposażony w dwa dodatkowe , boczne otwory 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bottom"/>
            <w:hideMark/>
          </w:tcPr>
          <w:p w14:paraId="78E590A2" w14:textId="54A986F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19EA854C" w14:textId="677EB5EA"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08848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D2348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35B29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11811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291D2E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F53C9D3"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18975E04"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042FFD" w14:textId="7220AD7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w:t>
            </w:r>
          </w:p>
        </w:tc>
        <w:tc>
          <w:tcPr>
            <w:tcW w:w="4178" w:type="dxa"/>
            <w:tcBorders>
              <w:top w:val="nil"/>
              <w:left w:val="nil"/>
              <w:bottom w:val="single" w:sz="4" w:space="0" w:color="000000"/>
              <w:right w:val="single" w:sz="4" w:space="0" w:color="000000"/>
            </w:tcBorders>
            <w:shd w:val="clear" w:color="auto" w:fill="auto"/>
            <w:vAlign w:val="bottom"/>
            <w:hideMark/>
          </w:tcPr>
          <w:p w14:paraId="03B1E570" w14:textId="7031A269"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Przyrząd Flocare do żywienia dojelitowego w wersji grawitacyjnej i za pomocą pompy Flocar 800, do Butelek,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5ABBBC13" w14:textId="5052998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6F2AFC31" w14:textId="18ED64B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D51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10C5C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7FFE6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4501F6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0D22FD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81975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5870574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1FE7388" w14:textId="6CED0A8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w:t>
            </w:r>
          </w:p>
        </w:tc>
        <w:tc>
          <w:tcPr>
            <w:tcW w:w="4178" w:type="dxa"/>
            <w:tcBorders>
              <w:top w:val="nil"/>
              <w:left w:val="nil"/>
              <w:bottom w:val="single" w:sz="4" w:space="0" w:color="000000"/>
              <w:right w:val="single" w:sz="4" w:space="0" w:color="000000"/>
            </w:tcBorders>
            <w:shd w:val="clear" w:color="auto" w:fill="auto"/>
            <w:vAlign w:val="bottom"/>
            <w:hideMark/>
          </w:tcPr>
          <w:p w14:paraId="19A2E51A" w14:textId="0091ABE7"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Wymienny łącznik Luer umożliwiający zastosowanie </w:t>
            </w:r>
            <w:r w:rsidR="005A1089" w:rsidRPr="00E265F0">
              <w:rPr>
                <w:rFonts w:ascii="Tahoma" w:hAnsi="Tahoma" w:cs="Tahoma"/>
                <w:color w:val="000000"/>
                <w:sz w:val="18"/>
                <w:szCs w:val="18"/>
              </w:rPr>
              <w:t>każdej</w:t>
            </w:r>
            <w:r w:rsidRPr="00E265F0">
              <w:rPr>
                <w:rFonts w:ascii="Tahoma" w:hAnsi="Tahoma" w:cs="Tahoma"/>
                <w:color w:val="000000"/>
                <w:sz w:val="18"/>
                <w:szCs w:val="18"/>
              </w:rPr>
              <w:t xml:space="preserve"> strzykawki mającej końcówke Luer do zgłębników Flocare z końcówką Enfit</w:t>
            </w:r>
          </w:p>
        </w:tc>
        <w:tc>
          <w:tcPr>
            <w:tcW w:w="1394" w:type="dxa"/>
            <w:tcBorders>
              <w:top w:val="nil"/>
              <w:left w:val="nil"/>
              <w:bottom w:val="single" w:sz="4" w:space="0" w:color="000000"/>
              <w:right w:val="single" w:sz="4" w:space="0" w:color="000000"/>
            </w:tcBorders>
            <w:shd w:val="clear" w:color="auto" w:fill="auto"/>
            <w:vAlign w:val="bottom"/>
            <w:hideMark/>
          </w:tcPr>
          <w:p w14:paraId="193BCEDF" w14:textId="2D96CE2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267C02E0" w14:textId="65B6910B"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7183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BA370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DDD10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9A99A7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97B0A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0E650"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4600CDF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D09B20" w14:textId="6CD4E6B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7</w:t>
            </w:r>
          </w:p>
        </w:tc>
        <w:tc>
          <w:tcPr>
            <w:tcW w:w="4178" w:type="dxa"/>
            <w:tcBorders>
              <w:top w:val="nil"/>
              <w:left w:val="nil"/>
              <w:bottom w:val="single" w:sz="4" w:space="0" w:color="000000"/>
              <w:right w:val="single" w:sz="4" w:space="0" w:color="000000"/>
            </w:tcBorders>
            <w:shd w:val="clear" w:color="auto" w:fill="auto"/>
            <w:vAlign w:val="bottom"/>
            <w:hideMark/>
          </w:tcPr>
          <w:p w14:paraId="25DC0925" w14:textId="2B0A2283"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Wymienny łącznik Enlock umożliwiający zastosowanie strzykawki o nowym zakończeniu Enfit do zgłębników posiadających zakończenie ze starym systemem Enlock</w:t>
            </w:r>
          </w:p>
        </w:tc>
        <w:tc>
          <w:tcPr>
            <w:tcW w:w="1394" w:type="dxa"/>
            <w:tcBorders>
              <w:top w:val="nil"/>
              <w:left w:val="nil"/>
              <w:bottom w:val="single" w:sz="4" w:space="0" w:color="000000"/>
              <w:right w:val="single" w:sz="4" w:space="0" w:color="000000"/>
            </w:tcBorders>
            <w:shd w:val="clear" w:color="auto" w:fill="auto"/>
            <w:vAlign w:val="bottom"/>
            <w:hideMark/>
          </w:tcPr>
          <w:p w14:paraId="0557A736" w14:textId="670D8A4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0EB68322" w14:textId="286EE94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D171E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0AF6B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A6CD5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D20C28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CD262F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E2AAB76"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612D286"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7EB7A7E" w14:textId="614DD7F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8</w:t>
            </w:r>
          </w:p>
        </w:tc>
        <w:tc>
          <w:tcPr>
            <w:tcW w:w="4178" w:type="dxa"/>
            <w:tcBorders>
              <w:top w:val="nil"/>
              <w:left w:val="nil"/>
              <w:bottom w:val="single" w:sz="4" w:space="0" w:color="000000"/>
              <w:right w:val="single" w:sz="4" w:space="0" w:color="000000"/>
            </w:tcBorders>
            <w:shd w:val="clear" w:color="auto" w:fill="auto"/>
            <w:vAlign w:val="bottom"/>
            <w:hideMark/>
          </w:tcPr>
          <w:p w14:paraId="0FC6F8DC" w14:textId="33863BE1"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Zgłębnik nosowo- żołądkowy z prowadnicą, wykonany z poliuretanu (PUR) przeznaczony do żywienia wyposażony w dwa porty: port żywieniowy ze złączem ENFit oraz dodatkowy port do odbarczenia przeznaczony do ewakuacji treści żoąłądka. Cieniodajny w promieniach RTG. Rozmiar Zgłębnika Ch 14/110 cm. Nie zawiera lateksu.</w:t>
            </w:r>
          </w:p>
        </w:tc>
        <w:tc>
          <w:tcPr>
            <w:tcW w:w="1394" w:type="dxa"/>
            <w:tcBorders>
              <w:top w:val="nil"/>
              <w:left w:val="nil"/>
              <w:bottom w:val="single" w:sz="4" w:space="0" w:color="000000"/>
              <w:right w:val="single" w:sz="4" w:space="0" w:color="000000"/>
            </w:tcBorders>
            <w:shd w:val="clear" w:color="auto" w:fill="auto"/>
            <w:vAlign w:val="bottom"/>
            <w:hideMark/>
          </w:tcPr>
          <w:p w14:paraId="5F45D587" w14:textId="771CBB3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151D926F" w14:textId="638A437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875F8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678DA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2764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27001C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E01A29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FC7263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FE2B1F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B23026C" w14:textId="6A6632A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9</w:t>
            </w:r>
          </w:p>
        </w:tc>
        <w:tc>
          <w:tcPr>
            <w:tcW w:w="4178" w:type="dxa"/>
            <w:tcBorders>
              <w:top w:val="nil"/>
              <w:left w:val="nil"/>
              <w:bottom w:val="single" w:sz="4" w:space="0" w:color="000000"/>
              <w:right w:val="single" w:sz="4" w:space="0" w:color="000000"/>
            </w:tcBorders>
            <w:shd w:val="clear" w:color="auto" w:fill="auto"/>
            <w:vAlign w:val="bottom"/>
            <w:hideMark/>
          </w:tcPr>
          <w:p w14:paraId="2920B55D" w14:textId="65212E2D"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Strzykawka o zakończeniu enfit do żywienia dojelitowego</w:t>
            </w:r>
          </w:p>
        </w:tc>
        <w:tc>
          <w:tcPr>
            <w:tcW w:w="1394" w:type="dxa"/>
            <w:tcBorders>
              <w:top w:val="nil"/>
              <w:left w:val="nil"/>
              <w:bottom w:val="single" w:sz="4" w:space="0" w:color="000000"/>
              <w:right w:val="single" w:sz="4" w:space="0" w:color="000000"/>
            </w:tcBorders>
            <w:shd w:val="clear" w:color="auto" w:fill="auto"/>
            <w:vAlign w:val="bottom"/>
            <w:hideMark/>
          </w:tcPr>
          <w:p w14:paraId="66DA793D" w14:textId="1671235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9" w:type="dxa"/>
            <w:tcBorders>
              <w:top w:val="nil"/>
              <w:left w:val="nil"/>
              <w:bottom w:val="single" w:sz="4" w:space="0" w:color="000000"/>
              <w:right w:val="nil"/>
            </w:tcBorders>
            <w:shd w:val="clear" w:color="auto" w:fill="auto"/>
            <w:vAlign w:val="bottom"/>
            <w:hideMark/>
          </w:tcPr>
          <w:p w14:paraId="666A0BCC" w14:textId="619F96E3"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538DD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97641A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C2ADB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8F28D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1E6E0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470365F"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188E0191" w14:textId="77777777"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36D1B68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26535D3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672ACA9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FABAA2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7AB47BA"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0EB6ED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07A71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7A0E7F5"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2EF5EF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141C30EF"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1ADEC8C2" w14:textId="77777777" w:rsidR="00BC0598" w:rsidRPr="00E265F0" w:rsidRDefault="00BC0598" w:rsidP="00BC0598">
      <w:pPr>
        <w:rPr>
          <w:rFonts w:ascii="Tahoma" w:hAnsi="Tahoma" w:cs="Tahoma"/>
          <w:sz w:val="18"/>
          <w:szCs w:val="18"/>
        </w:rPr>
      </w:pPr>
    </w:p>
    <w:p w14:paraId="6FC86CF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7099CF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6D8A4F3"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03CCEAE" w14:textId="77777777" w:rsidR="00710212" w:rsidRPr="00E265F0" w:rsidRDefault="00710212" w:rsidP="00BC0598">
      <w:pPr>
        <w:rPr>
          <w:rFonts w:ascii="Tahoma" w:hAnsi="Tahoma" w:cs="Tahoma"/>
          <w:sz w:val="18"/>
          <w:szCs w:val="18"/>
        </w:rPr>
      </w:pPr>
    </w:p>
    <w:p w14:paraId="37D198DE" w14:textId="54AD5085" w:rsidR="00710212"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2</w:t>
      </w:r>
      <w:r w:rsidRPr="00E265F0">
        <w:rPr>
          <w:rFonts w:ascii="Tahoma" w:hAnsi="Tahoma" w:cs="Tahoma"/>
          <w:b/>
          <w:sz w:val="18"/>
          <w:szCs w:val="18"/>
        </w:rPr>
        <w:t xml:space="preserve">  Zestawy hemofiltru do urządzenia Prismaflex</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E265F0" w14:paraId="23953CF1" w14:textId="77777777" w:rsidTr="00654DB5">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E2443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495F790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6EB2B80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594A4D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284EA9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1027F48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DD955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3AB64B4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7E737AA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F351C8E"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5CCDC179" w14:textId="77777777"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F4FBCB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2107D08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3D6FA1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9464A8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8A52F8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41C05E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21B8F4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653F27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D8922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0F61D45"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291EBEEE"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C841DE4" w14:textId="27224AD4"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91" w:type="dxa"/>
            <w:tcBorders>
              <w:top w:val="nil"/>
              <w:left w:val="nil"/>
              <w:bottom w:val="single" w:sz="4" w:space="0" w:color="000000"/>
              <w:right w:val="single" w:sz="4" w:space="0" w:color="000000"/>
            </w:tcBorders>
            <w:shd w:val="clear" w:color="auto" w:fill="auto"/>
            <w:vAlign w:val="bottom"/>
            <w:hideMark/>
          </w:tcPr>
          <w:p w14:paraId="537B92FC" w14:textId="58349C73"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Pozaustrojowy obwód jednorazowego użytku ST 150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bottom"/>
            <w:hideMark/>
          </w:tcPr>
          <w:p w14:paraId="46C2C19C" w14:textId="684BC05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43" w:type="dxa"/>
            <w:tcBorders>
              <w:top w:val="nil"/>
              <w:left w:val="nil"/>
              <w:bottom w:val="single" w:sz="4" w:space="0" w:color="000000"/>
              <w:right w:val="nil"/>
            </w:tcBorders>
            <w:shd w:val="clear" w:color="auto" w:fill="auto"/>
            <w:vAlign w:val="bottom"/>
            <w:hideMark/>
          </w:tcPr>
          <w:p w14:paraId="388A6560" w14:textId="58C4FCD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FD65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7AE7F80"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5E3EAC"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69718EA"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DA386F9"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57DE09C"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A6E917A"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1B8F6669" w14:textId="757AEC9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91" w:type="dxa"/>
            <w:tcBorders>
              <w:top w:val="nil"/>
              <w:left w:val="nil"/>
              <w:bottom w:val="single" w:sz="4" w:space="0" w:color="000000"/>
              <w:right w:val="single" w:sz="4" w:space="0" w:color="000000"/>
            </w:tcBorders>
            <w:shd w:val="clear" w:color="auto" w:fill="auto"/>
            <w:vAlign w:val="bottom"/>
            <w:hideMark/>
          </w:tcPr>
          <w:p w14:paraId="67589B97" w14:textId="2D2AC9E3"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Pozaustrojowy obwód jednorazowego użytku ST100 przeznaczony do stosowania wraz z systemem Prismaflex. Skład zestawu: Hemofiltr AN 69 ST, układ drenów (linie oznaczone kolorami). Czas użytkowania 72 godz. Zestaw służący do zabiegów żylno - żylnych SCUF.CVVH, CVVHD, CVVHDF kompatybilne z urządzeniem Prismaflex </w:t>
            </w:r>
            <w:r w:rsidRPr="00E265F0">
              <w:rPr>
                <w:rFonts w:ascii="Tahoma" w:hAnsi="Tahoma" w:cs="Tahoma"/>
                <w:color w:val="000000"/>
                <w:sz w:val="18"/>
                <w:szCs w:val="18"/>
              </w:rPr>
              <w:lastRenderedPageBreak/>
              <w:t>firmy Gambro lub równoważny</w:t>
            </w:r>
          </w:p>
        </w:tc>
        <w:tc>
          <w:tcPr>
            <w:tcW w:w="1398" w:type="dxa"/>
            <w:tcBorders>
              <w:top w:val="nil"/>
              <w:left w:val="nil"/>
              <w:bottom w:val="single" w:sz="4" w:space="0" w:color="000000"/>
              <w:right w:val="single" w:sz="4" w:space="0" w:color="000000"/>
            </w:tcBorders>
            <w:shd w:val="clear" w:color="auto" w:fill="auto"/>
            <w:vAlign w:val="bottom"/>
            <w:hideMark/>
          </w:tcPr>
          <w:p w14:paraId="4D55DAB4" w14:textId="729769F2"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szt.</w:t>
            </w:r>
          </w:p>
        </w:tc>
        <w:tc>
          <w:tcPr>
            <w:tcW w:w="1143" w:type="dxa"/>
            <w:tcBorders>
              <w:top w:val="nil"/>
              <w:left w:val="nil"/>
              <w:bottom w:val="single" w:sz="4" w:space="0" w:color="000000"/>
              <w:right w:val="nil"/>
            </w:tcBorders>
            <w:shd w:val="clear" w:color="auto" w:fill="auto"/>
            <w:vAlign w:val="bottom"/>
            <w:hideMark/>
          </w:tcPr>
          <w:p w14:paraId="71B405FA" w14:textId="64CE91B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5638D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0CE5A1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638FC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18FBA8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1F4BDB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51DFC8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5C3C00A"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3ECFD082" w14:textId="43BB434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3</w:t>
            </w:r>
          </w:p>
        </w:tc>
        <w:tc>
          <w:tcPr>
            <w:tcW w:w="4191" w:type="dxa"/>
            <w:tcBorders>
              <w:top w:val="nil"/>
              <w:left w:val="nil"/>
              <w:bottom w:val="single" w:sz="4" w:space="0" w:color="000000"/>
              <w:right w:val="single" w:sz="4" w:space="0" w:color="000000"/>
            </w:tcBorders>
            <w:shd w:val="clear" w:color="auto" w:fill="auto"/>
            <w:vAlign w:val="bottom"/>
            <w:hideMark/>
          </w:tcPr>
          <w:p w14:paraId="457EE73D" w14:textId="371F169E"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Worki o 9 litrów służące do podłączenia linii zwrotu</w:t>
            </w:r>
          </w:p>
        </w:tc>
        <w:tc>
          <w:tcPr>
            <w:tcW w:w="1398" w:type="dxa"/>
            <w:tcBorders>
              <w:top w:val="nil"/>
              <w:left w:val="nil"/>
              <w:bottom w:val="single" w:sz="4" w:space="0" w:color="000000"/>
              <w:right w:val="single" w:sz="4" w:space="0" w:color="000000"/>
            </w:tcBorders>
            <w:shd w:val="clear" w:color="auto" w:fill="auto"/>
            <w:vAlign w:val="center"/>
            <w:hideMark/>
          </w:tcPr>
          <w:p w14:paraId="3079EB19" w14:textId="05E096C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hideMark/>
          </w:tcPr>
          <w:p w14:paraId="503CF30D" w14:textId="3EF6031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512D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DEF8E4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32160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E83FB7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852AD7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6D49E2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9C8B0CB"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373F44E9" w14:textId="2F31CF9C"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 4</w:t>
            </w:r>
          </w:p>
        </w:tc>
        <w:tc>
          <w:tcPr>
            <w:tcW w:w="4191" w:type="dxa"/>
            <w:tcBorders>
              <w:top w:val="nil"/>
              <w:left w:val="nil"/>
              <w:bottom w:val="single" w:sz="4" w:space="0" w:color="000000"/>
              <w:right w:val="single" w:sz="4" w:space="0" w:color="000000"/>
            </w:tcBorders>
            <w:shd w:val="clear" w:color="auto" w:fill="auto"/>
            <w:vAlign w:val="bottom"/>
          </w:tcPr>
          <w:p w14:paraId="114360BC" w14:textId="29A6EFD1" w:rsidR="005D384B" w:rsidRPr="00E265F0" w:rsidRDefault="005D384B" w:rsidP="005D384B">
            <w:pPr>
              <w:rPr>
                <w:rFonts w:ascii="Tahoma" w:hAnsi="Tahoma" w:cs="Tahoma"/>
                <w:sz w:val="18"/>
                <w:szCs w:val="18"/>
              </w:rPr>
            </w:pPr>
            <w:r w:rsidRPr="00E265F0">
              <w:rPr>
                <w:rFonts w:ascii="Tahoma" w:hAnsi="Tahoma" w:cs="Tahoma"/>
                <w:color w:val="000000"/>
                <w:sz w:val="18"/>
                <w:szCs w:val="18"/>
              </w:rPr>
              <w:t>Linia wapnia do Prismaflex</w:t>
            </w:r>
          </w:p>
        </w:tc>
        <w:tc>
          <w:tcPr>
            <w:tcW w:w="1398" w:type="dxa"/>
            <w:tcBorders>
              <w:top w:val="nil"/>
              <w:left w:val="nil"/>
              <w:bottom w:val="single" w:sz="4" w:space="0" w:color="000000"/>
              <w:right w:val="single" w:sz="4" w:space="0" w:color="000000"/>
            </w:tcBorders>
            <w:shd w:val="clear" w:color="auto" w:fill="auto"/>
            <w:vAlign w:val="center"/>
          </w:tcPr>
          <w:p w14:paraId="60E2C7B7" w14:textId="044AF9AC"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771492E4" w14:textId="4B58FFAB"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120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5425B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1638E00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EF7966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1B51E52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2FD0ED0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D22C411"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BBAA006"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53AB5B96" w14:textId="24F65ED4"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 5</w:t>
            </w:r>
          </w:p>
        </w:tc>
        <w:tc>
          <w:tcPr>
            <w:tcW w:w="4191" w:type="dxa"/>
            <w:tcBorders>
              <w:top w:val="nil"/>
              <w:left w:val="nil"/>
              <w:bottom w:val="single" w:sz="4" w:space="0" w:color="000000"/>
              <w:right w:val="single" w:sz="4" w:space="0" w:color="000000"/>
            </w:tcBorders>
            <w:shd w:val="clear" w:color="auto" w:fill="auto"/>
            <w:vAlign w:val="bottom"/>
          </w:tcPr>
          <w:p w14:paraId="6FE570AA" w14:textId="4DF407A4" w:rsidR="005D384B" w:rsidRPr="00E265F0" w:rsidRDefault="005D384B" w:rsidP="005D384B">
            <w:pPr>
              <w:rPr>
                <w:rFonts w:ascii="Tahoma" w:hAnsi="Tahoma" w:cs="Tahoma"/>
                <w:sz w:val="18"/>
                <w:szCs w:val="18"/>
              </w:rPr>
            </w:pPr>
            <w:r w:rsidRPr="00E265F0">
              <w:rPr>
                <w:rFonts w:ascii="Tahoma" w:hAnsi="Tahoma" w:cs="Tahoma"/>
                <w:color w:val="000000"/>
                <w:sz w:val="18"/>
                <w:szCs w:val="18"/>
              </w:rPr>
              <w:t>PRISMASOL 4 mmol/l potasu; Roztwór do hemodializy i hemofiltracji; worek 5000ml</w:t>
            </w:r>
          </w:p>
        </w:tc>
        <w:tc>
          <w:tcPr>
            <w:tcW w:w="1398" w:type="dxa"/>
            <w:tcBorders>
              <w:top w:val="nil"/>
              <w:left w:val="nil"/>
              <w:bottom w:val="single" w:sz="4" w:space="0" w:color="000000"/>
              <w:right w:val="single" w:sz="4" w:space="0" w:color="000000"/>
            </w:tcBorders>
            <w:shd w:val="clear" w:color="auto" w:fill="auto"/>
            <w:vAlign w:val="center"/>
          </w:tcPr>
          <w:p w14:paraId="50202E88" w14:textId="25D5F3A0"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7DA5EC26" w14:textId="1BEFFAD3"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1200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61585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6E8759E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9919BC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42123AF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506D2AD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7113F6B"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1016A307"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22A9B302" w14:textId="1AA0A59D"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6 </w:t>
            </w:r>
          </w:p>
        </w:tc>
        <w:tc>
          <w:tcPr>
            <w:tcW w:w="4191" w:type="dxa"/>
            <w:tcBorders>
              <w:top w:val="nil"/>
              <w:left w:val="nil"/>
              <w:bottom w:val="single" w:sz="4" w:space="0" w:color="000000"/>
              <w:right w:val="single" w:sz="4" w:space="0" w:color="000000"/>
            </w:tcBorders>
            <w:shd w:val="clear" w:color="auto" w:fill="auto"/>
            <w:vAlign w:val="bottom"/>
          </w:tcPr>
          <w:p w14:paraId="63451ECE" w14:textId="2E8BA0B7" w:rsidR="005D384B" w:rsidRPr="00E265F0" w:rsidRDefault="005D384B" w:rsidP="005D384B">
            <w:pPr>
              <w:rPr>
                <w:rFonts w:ascii="Tahoma" w:hAnsi="Tahoma" w:cs="Tahoma"/>
                <w:sz w:val="18"/>
                <w:szCs w:val="18"/>
              </w:rPr>
            </w:pPr>
            <w:r w:rsidRPr="00E265F0">
              <w:rPr>
                <w:rFonts w:ascii="Tahoma" w:hAnsi="Tahoma" w:cs="Tahoma"/>
                <w:color w:val="000000"/>
                <w:sz w:val="18"/>
                <w:szCs w:val="18"/>
              </w:rPr>
              <w:t>Prism0cal lub Biphozyl Roztwór dializacyjny; worek 5000ml</w:t>
            </w:r>
          </w:p>
        </w:tc>
        <w:tc>
          <w:tcPr>
            <w:tcW w:w="1398" w:type="dxa"/>
            <w:tcBorders>
              <w:top w:val="nil"/>
              <w:left w:val="nil"/>
              <w:bottom w:val="single" w:sz="4" w:space="0" w:color="000000"/>
              <w:right w:val="single" w:sz="4" w:space="0" w:color="000000"/>
            </w:tcBorders>
            <w:shd w:val="clear" w:color="auto" w:fill="auto"/>
            <w:vAlign w:val="center"/>
          </w:tcPr>
          <w:p w14:paraId="6DBB9ED3" w14:textId="3DA15370"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51C8E443" w14:textId="710ACA0C"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E9AF7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79FE1D6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4BA23A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13F76D0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161F775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031585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2A3C87BD"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4F78F778" w14:textId="1FFE2D29"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 7</w:t>
            </w:r>
          </w:p>
        </w:tc>
        <w:tc>
          <w:tcPr>
            <w:tcW w:w="4191" w:type="dxa"/>
            <w:tcBorders>
              <w:top w:val="nil"/>
              <w:left w:val="nil"/>
              <w:bottom w:val="single" w:sz="4" w:space="0" w:color="000000"/>
              <w:right w:val="single" w:sz="4" w:space="0" w:color="000000"/>
            </w:tcBorders>
            <w:shd w:val="clear" w:color="auto" w:fill="auto"/>
            <w:vAlign w:val="bottom"/>
          </w:tcPr>
          <w:p w14:paraId="6EBA8BB6" w14:textId="10BB582F" w:rsidR="005D384B" w:rsidRPr="00E265F0" w:rsidRDefault="005D384B" w:rsidP="005D384B">
            <w:pPr>
              <w:rPr>
                <w:rFonts w:ascii="Tahoma" w:hAnsi="Tahoma" w:cs="Tahoma"/>
                <w:sz w:val="18"/>
                <w:szCs w:val="18"/>
              </w:rPr>
            </w:pPr>
            <w:r w:rsidRPr="00E265F0">
              <w:rPr>
                <w:rFonts w:ascii="Tahoma" w:hAnsi="Tahoma" w:cs="Tahoma"/>
                <w:color w:val="000000"/>
                <w:sz w:val="18"/>
                <w:szCs w:val="18"/>
              </w:rPr>
              <w:t>REGIOCIT; Roztwór do hemofiltracji; worek 5000ml</w:t>
            </w:r>
          </w:p>
        </w:tc>
        <w:tc>
          <w:tcPr>
            <w:tcW w:w="1398" w:type="dxa"/>
            <w:tcBorders>
              <w:top w:val="nil"/>
              <w:left w:val="nil"/>
              <w:bottom w:val="single" w:sz="4" w:space="0" w:color="000000"/>
              <w:right w:val="single" w:sz="4" w:space="0" w:color="000000"/>
            </w:tcBorders>
            <w:shd w:val="clear" w:color="auto" w:fill="auto"/>
            <w:vAlign w:val="center"/>
          </w:tcPr>
          <w:p w14:paraId="058EAC26" w14:textId="7E32B486"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4D6ED7FD" w14:textId="7A447462" w:rsidR="005D384B" w:rsidRPr="00E265F0" w:rsidRDefault="005D384B" w:rsidP="005D384B">
            <w:pPr>
              <w:jc w:val="center"/>
              <w:rPr>
                <w:rFonts w:ascii="Tahoma" w:hAnsi="Tahoma" w:cs="Tahoma"/>
                <w:sz w:val="18"/>
                <w:szCs w:val="18"/>
              </w:rPr>
            </w:pPr>
            <w:r w:rsidRPr="00E265F0">
              <w:rPr>
                <w:rFonts w:ascii="Tahoma" w:hAnsi="Tahoma" w:cs="Tahoma"/>
                <w:color w:val="000000"/>
                <w:sz w:val="18"/>
                <w:szCs w:val="18"/>
              </w:rPr>
              <w:t>640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60E8D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10D24BF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EB908D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4B95E0B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4FDAFC5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0F54FF"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56D6E22" w14:textId="77777777" w:rsidTr="00E5421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tcPr>
          <w:p w14:paraId="20370910" w14:textId="4FDEFA7A"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8</w:t>
            </w:r>
          </w:p>
        </w:tc>
        <w:tc>
          <w:tcPr>
            <w:tcW w:w="4191" w:type="dxa"/>
            <w:tcBorders>
              <w:top w:val="nil"/>
              <w:left w:val="nil"/>
              <w:bottom w:val="single" w:sz="4" w:space="0" w:color="000000"/>
              <w:right w:val="single" w:sz="4" w:space="0" w:color="000000"/>
            </w:tcBorders>
            <w:shd w:val="clear" w:color="auto" w:fill="auto"/>
            <w:vAlign w:val="bottom"/>
          </w:tcPr>
          <w:p w14:paraId="7A637FC7" w14:textId="09B69973" w:rsidR="005D384B" w:rsidRPr="00E265F0" w:rsidRDefault="005D384B" w:rsidP="005D384B">
            <w:pPr>
              <w:rPr>
                <w:rFonts w:ascii="Tahoma" w:hAnsi="Tahoma" w:cs="Tahoma"/>
                <w:color w:val="000000"/>
                <w:sz w:val="18"/>
                <w:szCs w:val="18"/>
              </w:rPr>
            </w:pPr>
            <w:r w:rsidRPr="00E265F0">
              <w:rPr>
                <w:rFonts w:ascii="Tahoma" w:hAnsi="Tahoma" w:cs="Tahoma"/>
                <w:sz w:val="18"/>
                <w:szCs w:val="18"/>
              </w:rPr>
              <w:t>Wkłucie GamCath MC-GDHK 1315, 1320,1325 Dolphin Protect</w:t>
            </w:r>
          </w:p>
        </w:tc>
        <w:tc>
          <w:tcPr>
            <w:tcW w:w="1398" w:type="dxa"/>
            <w:tcBorders>
              <w:top w:val="nil"/>
              <w:left w:val="nil"/>
              <w:bottom w:val="single" w:sz="4" w:space="0" w:color="000000"/>
              <w:right w:val="single" w:sz="4" w:space="0" w:color="000000"/>
            </w:tcBorders>
            <w:shd w:val="clear" w:color="auto" w:fill="auto"/>
            <w:vAlign w:val="center"/>
          </w:tcPr>
          <w:p w14:paraId="5629F4BF" w14:textId="3D298E2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43" w:type="dxa"/>
            <w:tcBorders>
              <w:top w:val="nil"/>
              <w:left w:val="nil"/>
              <w:bottom w:val="single" w:sz="4" w:space="0" w:color="000000"/>
              <w:right w:val="nil"/>
            </w:tcBorders>
            <w:shd w:val="clear" w:color="auto" w:fill="auto"/>
            <w:vAlign w:val="center"/>
          </w:tcPr>
          <w:p w14:paraId="229F1C2E" w14:textId="7E3EF23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08CD8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tcPr>
          <w:p w14:paraId="65C286F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2BFBAE4"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tcPr>
          <w:p w14:paraId="4071B9E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tcPr>
          <w:p w14:paraId="65F4F31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11E609F"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4F290FDF" w14:textId="77777777" w:rsidTr="00654DB5">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14:paraId="71AB2E3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4F1944C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177175A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76BBEAFF"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22333C96"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2A81B6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2F771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05F863D5"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51A97E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84160BE"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7552B659" w14:textId="77777777" w:rsidR="00BC0598" w:rsidRPr="00E265F0" w:rsidRDefault="00BC0598" w:rsidP="00BC0598">
      <w:pPr>
        <w:rPr>
          <w:rFonts w:ascii="Tahoma" w:hAnsi="Tahoma" w:cs="Tahoma"/>
          <w:sz w:val="18"/>
          <w:szCs w:val="18"/>
        </w:rPr>
      </w:pPr>
    </w:p>
    <w:p w14:paraId="012A7A75" w14:textId="77777777" w:rsidR="00BC0598" w:rsidRPr="00E265F0" w:rsidRDefault="00BC0598" w:rsidP="00BC0598">
      <w:pPr>
        <w:rPr>
          <w:rFonts w:ascii="Tahoma" w:hAnsi="Tahoma" w:cs="Tahoma"/>
          <w:sz w:val="18"/>
          <w:szCs w:val="18"/>
        </w:rPr>
      </w:pPr>
    </w:p>
    <w:p w14:paraId="55A8936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F2A9E8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111298A" w14:textId="01AF74DB"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A737450" w14:textId="77777777" w:rsidR="00BC0598" w:rsidRPr="00E265F0" w:rsidRDefault="00BC0598" w:rsidP="00BC0598">
      <w:pPr>
        <w:rPr>
          <w:rFonts w:ascii="Tahoma" w:hAnsi="Tahoma" w:cs="Tahoma"/>
          <w:b/>
          <w:sz w:val="18"/>
          <w:szCs w:val="18"/>
        </w:rPr>
      </w:pPr>
    </w:p>
    <w:p w14:paraId="51D58216" w14:textId="77777777" w:rsidR="00752D5E" w:rsidRPr="00E265F0" w:rsidRDefault="00752D5E" w:rsidP="00BC0598">
      <w:pPr>
        <w:rPr>
          <w:rFonts w:ascii="Tahoma" w:hAnsi="Tahoma" w:cs="Tahoma"/>
          <w:b/>
          <w:sz w:val="18"/>
          <w:szCs w:val="18"/>
        </w:rPr>
      </w:pPr>
    </w:p>
    <w:p w14:paraId="36980F5E" w14:textId="77777777" w:rsidR="00752D5E" w:rsidRPr="00E265F0" w:rsidRDefault="00752D5E" w:rsidP="00BC0598">
      <w:pPr>
        <w:rPr>
          <w:rFonts w:ascii="Tahoma" w:hAnsi="Tahoma" w:cs="Tahoma"/>
          <w:b/>
          <w:sz w:val="18"/>
          <w:szCs w:val="18"/>
        </w:rPr>
      </w:pPr>
    </w:p>
    <w:p w14:paraId="45ACECEB" w14:textId="77777777" w:rsidR="00752D5E" w:rsidRPr="00E265F0" w:rsidRDefault="00752D5E" w:rsidP="00BC0598">
      <w:pPr>
        <w:rPr>
          <w:rFonts w:ascii="Tahoma" w:hAnsi="Tahoma" w:cs="Tahoma"/>
          <w:b/>
          <w:sz w:val="18"/>
          <w:szCs w:val="18"/>
        </w:rPr>
      </w:pPr>
    </w:p>
    <w:p w14:paraId="6A421174" w14:textId="02926803" w:rsidR="00BC0598" w:rsidRPr="00E265F0" w:rsidRDefault="00DA7268"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3</w:t>
      </w:r>
      <w:r w:rsidRPr="00E265F0">
        <w:rPr>
          <w:rFonts w:ascii="Tahoma" w:hAnsi="Tahoma" w:cs="Tahoma"/>
          <w:b/>
          <w:sz w:val="18"/>
          <w:szCs w:val="18"/>
        </w:rPr>
        <w:t xml:space="preserve"> Zamknięty system do nawilżania tlenu</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E265F0" w14:paraId="48B29742" w14:textId="77777777" w:rsidTr="00654DB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47AA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580298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9AE72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FA2505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00F18BB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4D89274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1B55D3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5C5B4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4CA336C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968B4"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2CD0B1D8" w14:textId="77777777"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6619EF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A1C10F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51C4C10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042D305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54A324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11BF58D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4BF515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6A9F993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7C6D37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1AA4973"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11C5871F" w14:textId="77777777" w:rsidTr="00E5421A">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D43890D" w14:textId="0E7CF85B"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91" w:type="dxa"/>
            <w:tcBorders>
              <w:top w:val="nil"/>
              <w:left w:val="nil"/>
              <w:bottom w:val="single" w:sz="4" w:space="0" w:color="000000"/>
              <w:right w:val="single" w:sz="4" w:space="0" w:color="000000"/>
            </w:tcBorders>
            <w:shd w:val="clear" w:color="auto" w:fill="auto"/>
            <w:vAlign w:val="bottom"/>
            <w:hideMark/>
          </w:tcPr>
          <w:p w14:paraId="02EDB2E9" w14:textId="062C20C6"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Zamknięty system do nawilżania o pojemności 500 ml  napełniony jałową, apirogenną wodą do terapii inhalacyjnej, umożliwiający prowadzenie długotrwałej inhalacji przy więcej niż jednym pacjencie,  powyżej 70 dni przy terapii inhalacyjnej.  Specjalnie skonstruowany pojemnik z wbudowanym w ściankę kanałem powodującym przejście tlenu do samego dna, a potem aż ku jego górnej części, powodując jego przejście przez całą objętość wody. Wymagane potwierdzenie maksymalnego czasu użyteczności systemu oryginalną deklaracją producenta dołączoną do oferty. W zestawie sterylna  głowica łącząca reduktor z pojemnikiem. </w:t>
            </w:r>
          </w:p>
        </w:tc>
        <w:tc>
          <w:tcPr>
            <w:tcW w:w="1398" w:type="dxa"/>
            <w:tcBorders>
              <w:top w:val="nil"/>
              <w:left w:val="nil"/>
              <w:bottom w:val="single" w:sz="4" w:space="0" w:color="000000"/>
              <w:right w:val="single" w:sz="4" w:space="0" w:color="000000"/>
            </w:tcBorders>
            <w:shd w:val="clear" w:color="auto" w:fill="auto"/>
            <w:vAlign w:val="center"/>
            <w:hideMark/>
          </w:tcPr>
          <w:p w14:paraId="73F5396E" w14:textId="1213711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43" w:type="dxa"/>
            <w:tcBorders>
              <w:top w:val="nil"/>
              <w:left w:val="nil"/>
              <w:bottom w:val="single" w:sz="4" w:space="0" w:color="000000"/>
              <w:right w:val="nil"/>
            </w:tcBorders>
            <w:shd w:val="clear" w:color="auto" w:fill="auto"/>
            <w:vAlign w:val="center"/>
            <w:hideMark/>
          </w:tcPr>
          <w:p w14:paraId="21A93849" w14:textId="4C95E06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E114B8"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CE4CCA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8B2B03"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FDC27E"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1B42A7"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7D8C33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0F0D2E9B" w14:textId="77777777" w:rsidTr="00654DB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61DD72F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078FA11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2C235D1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3B66F7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DE8EE7"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3D1D24F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20B50F"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5BCECE4C"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7CD2F4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59A6479"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07C1B01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C8C927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7DC60C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C78D7C7"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FADD4F"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FDEE722" w14:textId="77777777" w:rsidR="00752D5E" w:rsidRPr="00E265F0" w:rsidRDefault="00752D5E" w:rsidP="00BC0598">
      <w:pPr>
        <w:rPr>
          <w:rFonts w:ascii="Tahoma" w:hAnsi="Tahoma" w:cs="Tahoma"/>
          <w:b/>
          <w:sz w:val="18"/>
          <w:szCs w:val="18"/>
        </w:rPr>
      </w:pPr>
    </w:p>
    <w:p w14:paraId="75BDE464" w14:textId="77777777" w:rsidR="00752D5E" w:rsidRPr="00E265F0" w:rsidRDefault="00752D5E" w:rsidP="00BC0598">
      <w:pPr>
        <w:rPr>
          <w:rFonts w:ascii="Tahoma" w:hAnsi="Tahoma" w:cs="Tahoma"/>
          <w:b/>
          <w:sz w:val="18"/>
          <w:szCs w:val="18"/>
        </w:rPr>
      </w:pPr>
    </w:p>
    <w:p w14:paraId="57FAE75D" w14:textId="77777777" w:rsidR="00752D5E" w:rsidRPr="00E265F0" w:rsidRDefault="00752D5E" w:rsidP="00BC0598">
      <w:pPr>
        <w:rPr>
          <w:rFonts w:ascii="Tahoma" w:hAnsi="Tahoma" w:cs="Tahoma"/>
          <w:b/>
          <w:sz w:val="18"/>
          <w:szCs w:val="18"/>
        </w:rPr>
      </w:pPr>
    </w:p>
    <w:p w14:paraId="18AD3F60" w14:textId="77777777" w:rsidR="00752D5E" w:rsidRPr="00E265F0" w:rsidRDefault="00752D5E" w:rsidP="00BC0598">
      <w:pPr>
        <w:rPr>
          <w:rFonts w:ascii="Tahoma" w:hAnsi="Tahoma" w:cs="Tahoma"/>
          <w:b/>
          <w:sz w:val="18"/>
          <w:szCs w:val="18"/>
        </w:rPr>
      </w:pPr>
    </w:p>
    <w:p w14:paraId="7D090EBD" w14:textId="4F8ABE24"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4</w:t>
      </w:r>
      <w:r w:rsidRPr="00E265F0">
        <w:rPr>
          <w:rFonts w:ascii="Tahoma" w:hAnsi="Tahoma" w:cs="Tahoma"/>
          <w:b/>
          <w:sz w:val="18"/>
          <w:szCs w:val="18"/>
        </w:rPr>
        <w:t xml:space="preserve"> Filtr</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E265F0" w14:paraId="0BB1F1AC" w14:textId="77777777"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87703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9E86B5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46B748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9630DA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810987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FB6C9F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26E679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089C0E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FBB74E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7581B2B6"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39CF15EC" w14:textId="77777777"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491093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B1B192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9A10AB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225F47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521349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5EBE5F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E11AE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7D1ED4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B88A31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3E4C10E"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48B4114A" w14:textId="77777777" w:rsidTr="00E5421A">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888BE6C" w14:textId="54523024" w:rsidR="005D384B" w:rsidRPr="00E265F0" w:rsidRDefault="005D384B" w:rsidP="005D384B">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hideMark/>
          </w:tcPr>
          <w:p w14:paraId="10FE1E36" w14:textId="22DD4751" w:rsidR="005D384B" w:rsidRPr="00E265F0" w:rsidRDefault="005D384B" w:rsidP="005D384B">
            <w:pPr>
              <w:rPr>
                <w:rFonts w:ascii="Tahoma" w:hAnsi="Tahoma" w:cs="Tahoma"/>
                <w:sz w:val="18"/>
                <w:szCs w:val="18"/>
              </w:rPr>
            </w:pPr>
            <w:r w:rsidRPr="00E265F0">
              <w:rPr>
                <w:rFonts w:ascii="Tahoma" w:hAnsi="Tahoma" w:cs="Tahoma"/>
                <w:sz w:val="18"/>
                <w:szCs w:val="18"/>
              </w:rPr>
              <w:t>Filtr ochronny do ssaka medycznego BOSCAROL OB1000FA i OB1000LINER,stosuje się w celu zabezpieczenia przed przedostaniem się płynów do urządzenia pomiędzy zbiornikiem a urządzeniem(zabezpiecza przed zanieczyszczeniem pompę).Filtr jest wykonany z materiału hydrofobowego PTFE,</w:t>
            </w:r>
            <w:r w:rsidR="005A1089" w:rsidRPr="00E265F0">
              <w:rPr>
                <w:rFonts w:ascii="Tahoma" w:hAnsi="Tahoma" w:cs="Tahoma"/>
                <w:sz w:val="18"/>
                <w:szCs w:val="18"/>
              </w:rPr>
              <w:t xml:space="preserve"> </w:t>
            </w:r>
            <w:r w:rsidRPr="00E265F0">
              <w:rPr>
                <w:rFonts w:ascii="Tahoma" w:hAnsi="Tahoma" w:cs="Tahoma"/>
                <w:sz w:val="18"/>
                <w:szCs w:val="18"/>
              </w:rPr>
              <w:t>któr</w:t>
            </w:r>
            <w:r w:rsidR="005A6941" w:rsidRPr="00E265F0">
              <w:rPr>
                <w:rFonts w:ascii="Tahoma" w:hAnsi="Tahoma" w:cs="Tahoma"/>
                <w:sz w:val="18"/>
                <w:szCs w:val="18"/>
              </w:rPr>
              <w:t>y</w:t>
            </w:r>
            <w:r w:rsidRPr="00E265F0">
              <w:rPr>
                <w:rFonts w:ascii="Tahoma" w:hAnsi="Tahoma" w:cs="Tahoma"/>
                <w:sz w:val="18"/>
                <w:szCs w:val="18"/>
              </w:rPr>
              <w:t xml:space="preserve"> blokuje przedostanie się substancji płynnych do obw.pneumatycznego.</w:t>
            </w:r>
          </w:p>
        </w:tc>
        <w:tc>
          <w:tcPr>
            <w:tcW w:w="1392" w:type="dxa"/>
            <w:tcBorders>
              <w:top w:val="nil"/>
              <w:left w:val="nil"/>
              <w:bottom w:val="single" w:sz="4" w:space="0" w:color="000000"/>
              <w:right w:val="single" w:sz="4" w:space="0" w:color="000000"/>
            </w:tcBorders>
            <w:shd w:val="clear" w:color="auto" w:fill="auto"/>
            <w:vAlign w:val="bottom"/>
            <w:hideMark/>
          </w:tcPr>
          <w:p w14:paraId="7FD9C372" w14:textId="1250487A" w:rsidR="005D384B" w:rsidRPr="00E265F0" w:rsidRDefault="005D384B" w:rsidP="005D384B">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602BF7B4" w14:textId="7093B01A" w:rsidR="005D384B" w:rsidRPr="00E265F0" w:rsidRDefault="005D384B" w:rsidP="005D384B">
            <w:pPr>
              <w:jc w:val="center"/>
              <w:rPr>
                <w:rFonts w:ascii="Tahoma" w:hAnsi="Tahoma" w:cs="Tahoma"/>
                <w:sz w:val="18"/>
                <w:szCs w:val="18"/>
              </w:rPr>
            </w:pPr>
            <w:r w:rsidRPr="00E265F0">
              <w:rPr>
                <w:rFonts w:ascii="Tahoma" w:hAnsi="Tahoma" w:cs="Tahoma"/>
                <w:sz w:val="18"/>
                <w:szCs w:val="18"/>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CAA802"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9C129F"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83129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B6CE081"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AED90CC"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6D8DD7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6D98F4CE" w14:textId="77777777"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14:paraId="3F082A8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37549DC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35336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802EAE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32F9DDD5"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36C0064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FBD99B8"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7BF366F"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D980D4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7D42252C"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1FF46B5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EC7913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491BFC2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1A504C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2B48734"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90F71C0" w14:textId="77777777" w:rsidR="005D384B" w:rsidRPr="00E265F0" w:rsidRDefault="005D384B" w:rsidP="00BC0598">
      <w:pPr>
        <w:rPr>
          <w:rFonts w:ascii="Tahoma" w:hAnsi="Tahoma" w:cs="Tahoma"/>
          <w:b/>
          <w:sz w:val="18"/>
          <w:szCs w:val="18"/>
        </w:rPr>
      </w:pPr>
    </w:p>
    <w:p w14:paraId="4A8E2156" w14:textId="77777777" w:rsidR="005D384B" w:rsidRPr="00E265F0" w:rsidRDefault="005D384B" w:rsidP="00BC0598">
      <w:pPr>
        <w:rPr>
          <w:rFonts w:ascii="Tahoma" w:hAnsi="Tahoma" w:cs="Tahoma"/>
          <w:b/>
          <w:sz w:val="18"/>
          <w:szCs w:val="18"/>
        </w:rPr>
      </w:pPr>
    </w:p>
    <w:p w14:paraId="22B3B1FB" w14:textId="408BB43B"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5</w:t>
      </w:r>
      <w:r w:rsidRPr="00E265F0">
        <w:rPr>
          <w:rFonts w:ascii="Tahoma" w:hAnsi="Tahoma" w:cs="Tahoma"/>
          <w:b/>
          <w:sz w:val="18"/>
          <w:szCs w:val="18"/>
        </w:rPr>
        <w:t xml:space="preserve">  Zestaw do toalety jamy ustnej</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E265F0" w14:paraId="489EE2BF" w14:textId="77777777"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BFA6B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D6BFE6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630C28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47440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ADE900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274979E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8D730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279ADB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109A71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3A5ACE08"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2EB45BC5" w14:textId="77777777"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26D8B1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F7C97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39D9E1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76A645A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3CA23D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CD5D0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7777D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7B3C5A5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562145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2EB346EA"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788F6FE6"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8316976" w14:textId="667BF7A4"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7AA7A5FC" w14:textId="4FC6722D"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Zestaw do toalety jamy ustnej zawierający w jednym fabrycznym opakowaniu: 1 szczoteczkę do zębów z odsysaniem z poziomą manualną zasatwką do regulacji siły odsysania, z 3 otworami </w:t>
            </w:r>
            <w:r w:rsidRPr="00E265F0">
              <w:rPr>
                <w:rFonts w:ascii="Tahoma" w:hAnsi="Tahoma" w:cs="Tahoma"/>
                <w:color w:val="000000"/>
                <w:sz w:val="18"/>
                <w:szCs w:val="18"/>
              </w:rPr>
              <w:lastRenderedPageBreak/>
              <w:t>ssącymi oraz pofałdowaną gąbką na górnej powierzchni, 7 ml płynu do płukania jamy ustnej z 0,05 % roztworem chlorku cetylopirydyny wyciskanej saszetce, 1 gąbka - aplikator z poprzecznym pofałdowaniem, 1 saszetkę z 2g preparatu nawilżającego do ust na bazie wodnej z cetylopirydyną i witaminą E. Każde pojedyncze opakowanie zestawu pełni jednocześnie funkcję pojemnika na płyn i pozwala na przygotowanie roztworu roboczego przed otwarciem opakowania.</w:t>
            </w:r>
          </w:p>
        </w:tc>
        <w:tc>
          <w:tcPr>
            <w:tcW w:w="1392" w:type="dxa"/>
            <w:tcBorders>
              <w:top w:val="nil"/>
              <w:left w:val="nil"/>
              <w:bottom w:val="single" w:sz="4" w:space="0" w:color="000000"/>
              <w:right w:val="single" w:sz="4" w:space="0" w:color="000000"/>
            </w:tcBorders>
            <w:shd w:val="clear" w:color="auto" w:fill="auto"/>
            <w:vAlign w:val="bottom"/>
            <w:hideMark/>
          </w:tcPr>
          <w:p w14:paraId="0C97B7C0" w14:textId="0BA7C98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37" w:type="dxa"/>
            <w:tcBorders>
              <w:top w:val="nil"/>
              <w:left w:val="nil"/>
              <w:bottom w:val="single" w:sz="4" w:space="0" w:color="000000"/>
              <w:right w:val="nil"/>
            </w:tcBorders>
            <w:shd w:val="clear" w:color="auto" w:fill="auto"/>
            <w:vAlign w:val="bottom"/>
            <w:hideMark/>
          </w:tcPr>
          <w:p w14:paraId="3370F653" w14:textId="5847B312"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6A320"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6CCB55B"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61668"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FA69661"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4E3F828"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8B3E61C"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B57F1DA"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tcPr>
          <w:p w14:paraId="31C4BF72" w14:textId="0D8B246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2</w:t>
            </w:r>
          </w:p>
        </w:tc>
        <w:tc>
          <w:tcPr>
            <w:tcW w:w="4172" w:type="dxa"/>
            <w:tcBorders>
              <w:top w:val="nil"/>
              <w:left w:val="nil"/>
              <w:bottom w:val="single" w:sz="4" w:space="0" w:color="000000"/>
              <w:right w:val="single" w:sz="4" w:space="0" w:color="000000"/>
            </w:tcBorders>
            <w:shd w:val="clear" w:color="auto" w:fill="auto"/>
            <w:vAlign w:val="bottom"/>
          </w:tcPr>
          <w:p w14:paraId="63F139AD" w14:textId="7E9F52B9"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Dwa osobne opakowania każde zawierające: jedną szczoteczkę do zębów z odsysaniem z 3 otworami ssącymi, z poziomą manualną zastawką do regulacji siły odsysania i pofałdowaną gąbką na górnej powierzchni, płyn do czyszczenia jamy ustnej z 0,12% roztworem chloreksydyny w wyciskanej saszetce, 7 ml; jedną gąbkę aplikator; cztery osobne opakowania zawierające: jedną gąbkę pokrytą dwuwęglanem sodu z odsysaniem z poziomą manualną zastawką do regulacji siły odsysania oraz z zagiętą końcówką, płyn Corinz w wyciskanej saszetce,7 ml; każde pojedyncze opakowanie pełni jednocześnie funkcję pojemnika na płyn i pozwala na przygotowanie roztworu roboczego przed otwarciem opakowania. Zestaw posiada uchwyt do yankauera, umożliwia powieszenie na plastikowej zawieszce oraz zawiera numerację sugerującą kolejność stosowania pojedynczych odrywanych opakowań.</w:t>
            </w:r>
          </w:p>
        </w:tc>
        <w:tc>
          <w:tcPr>
            <w:tcW w:w="1392" w:type="dxa"/>
            <w:tcBorders>
              <w:top w:val="nil"/>
              <w:left w:val="nil"/>
              <w:bottom w:val="single" w:sz="4" w:space="0" w:color="000000"/>
              <w:right w:val="single" w:sz="4" w:space="0" w:color="000000"/>
            </w:tcBorders>
            <w:shd w:val="clear" w:color="auto" w:fill="auto"/>
            <w:vAlign w:val="bottom"/>
          </w:tcPr>
          <w:p w14:paraId="383E83B4" w14:textId="3B4A388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sztuka</w:t>
            </w:r>
          </w:p>
        </w:tc>
        <w:tc>
          <w:tcPr>
            <w:tcW w:w="1137" w:type="dxa"/>
            <w:tcBorders>
              <w:top w:val="nil"/>
              <w:left w:val="nil"/>
              <w:bottom w:val="single" w:sz="4" w:space="0" w:color="000000"/>
              <w:right w:val="nil"/>
            </w:tcBorders>
            <w:shd w:val="clear" w:color="auto" w:fill="auto"/>
            <w:vAlign w:val="bottom"/>
          </w:tcPr>
          <w:p w14:paraId="514F72C5" w14:textId="1F649FB9"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F2DC5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2FCABB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2551DF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66A8DC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50CED6D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2A1539D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3CDA323C"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tcPr>
          <w:p w14:paraId="78D5C271" w14:textId="0CAED6C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w:t>
            </w:r>
          </w:p>
        </w:tc>
        <w:tc>
          <w:tcPr>
            <w:tcW w:w="4172" w:type="dxa"/>
            <w:tcBorders>
              <w:top w:val="nil"/>
              <w:left w:val="nil"/>
              <w:bottom w:val="single" w:sz="4" w:space="0" w:color="000000"/>
              <w:right w:val="single" w:sz="4" w:space="0" w:color="000000"/>
            </w:tcBorders>
            <w:shd w:val="clear" w:color="auto" w:fill="auto"/>
            <w:vAlign w:val="bottom"/>
          </w:tcPr>
          <w:p w14:paraId="3B914FBE" w14:textId="6006F0E1" w:rsidR="005D384B" w:rsidRPr="00E265F0" w:rsidRDefault="005D384B" w:rsidP="005D384B">
            <w:pPr>
              <w:rPr>
                <w:rFonts w:ascii="Tahoma" w:hAnsi="Tahoma" w:cs="Tahoma"/>
                <w:color w:val="000000"/>
                <w:sz w:val="18"/>
                <w:szCs w:val="18"/>
              </w:rPr>
            </w:pPr>
            <w:r w:rsidRPr="00E265F0">
              <w:rPr>
                <w:rFonts w:ascii="Tahoma" w:hAnsi="Tahoma" w:cs="Tahoma"/>
                <w:color w:val="000000"/>
                <w:sz w:val="18"/>
                <w:szCs w:val="18"/>
              </w:rPr>
              <w:t xml:space="preserve">Cewnik typu yankauer z osłoną i z silikonową końcówką o </w:t>
            </w:r>
            <w:r w:rsidR="007E2307" w:rsidRPr="00E265F0">
              <w:rPr>
                <w:rFonts w:ascii="Tahoma" w:hAnsi="Tahoma" w:cs="Tahoma"/>
                <w:color w:val="000000"/>
                <w:sz w:val="18"/>
                <w:szCs w:val="18"/>
              </w:rPr>
              <w:t>długości</w:t>
            </w:r>
            <w:r w:rsidRPr="00E265F0">
              <w:rPr>
                <w:rFonts w:ascii="Tahoma" w:hAnsi="Tahoma" w:cs="Tahoma"/>
                <w:color w:val="000000"/>
                <w:sz w:val="18"/>
                <w:szCs w:val="18"/>
              </w:rPr>
              <w:t xml:space="preserve"> roboczej po zsunięciu osłonki minimum 14 cm, uniwersalny uchwyt ssący z suwakową regulacją siły ssania, łącznik ,,Y'' do układu ssącego o konstrukcji: dwa końce męskie </w:t>
            </w:r>
            <w:r w:rsidRPr="00E265F0">
              <w:rPr>
                <w:rFonts w:ascii="Tahoma" w:hAnsi="Tahoma" w:cs="Tahoma"/>
                <w:color w:val="000000"/>
                <w:sz w:val="18"/>
                <w:szCs w:val="18"/>
              </w:rPr>
              <w:lastRenderedPageBreak/>
              <w:t>zagięte pod kątem prostym w stosunku do jednego końca żeńskiego (lejka).</w:t>
            </w:r>
          </w:p>
        </w:tc>
        <w:tc>
          <w:tcPr>
            <w:tcW w:w="1392" w:type="dxa"/>
            <w:tcBorders>
              <w:top w:val="nil"/>
              <w:left w:val="nil"/>
              <w:bottom w:val="single" w:sz="4" w:space="0" w:color="000000"/>
              <w:right w:val="single" w:sz="4" w:space="0" w:color="000000"/>
            </w:tcBorders>
            <w:shd w:val="clear" w:color="auto" w:fill="auto"/>
            <w:vAlign w:val="bottom"/>
          </w:tcPr>
          <w:p w14:paraId="50ACF06F" w14:textId="31B0A4A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37" w:type="dxa"/>
            <w:tcBorders>
              <w:top w:val="nil"/>
              <w:left w:val="nil"/>
              <w:bottom w:val="single" w:sz="4" w:space="0" w:color="000000"/>
              <w:right w:val="nil"/>
            </w:tcBorders>
            <w:shd w:val="clear" w:color="auto" w:fill="auto"/>
            <w:vAlign w:val="bottom"/>
          </w:tcPr>
          <w:p w14:paraId="1590A5F2" w14:textId="0DCE603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3B03A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180866E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561679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4CFEF5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481E7EA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4EDAB87"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3FB0663C" w14:textId="77777777"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14:paraId="47E5F36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14:paraId="5BB709D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18012DA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00417AD9"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6B129120"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42565E9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6782A6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AFFF0A2"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BF65A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64AC43C2"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6D4ECFD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387F58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1E2D2C0"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5BBC4A6" w14:textId="77777777" w:rsidR="00BC0598" w:rsidRPr="00E265F0" w:rsidRDefault="00BC0598" w:rsidP="00BC0598">
      <w:pPr>
        <w:rPr>
          <w:rFonts w:ascii="Tahoma" w:hAnsi="Tahoma" w:cs="Tahoma"/>
          <w:b/>
          <w:sz w:val="18"/>
          <w:szCs w:val="18"/>
        </w:rPr>
      </w:pPr>
    </w:p>
    <w:p w14:paraId="4F73F749" w14:textId="6648CF0C"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5D384B" w:rsidRPr="00E265F0">
        <w:rPr>
          <w:rFonts w:ascii="Tahoma" w:hAnsi="Tahoma" w:cs="Tahoma"/>
          <w:b/>
          <w:sz w:val="18"/>
          <w:szCs w:val="18"/>
        </w:rPr>
        <w:t>6</w:t>
      </w:r>
      <w:r w:rsidRPr="00E265F0">
        <w:rPr>
          <w:rFonts w:ascii="Tahoma" w:hAnsi="Tahoma" w:cs="Tahoma"/>
          <w:b/>
          <w:sz w:val="18"/>
          <w:szCs w:val="18"/>
        </w:rPr>
        <w:t xml:space="preserve"> Mankiety do pomiaru nieinwazyjnego RR  jednoprzewodowe i dwuprzewodowe</w:t>
      </w:r>
    </w:p>
    <w:p w14:paraId="2EE28356" w14:textId="58EA4F0C" w:rsidR="009A60F0" w:rsidRPr="00E265F0" w:rsidRDefault="009A60F0" w:rsidP="009A60F0">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Zamawiający wymaga autoryzowanego serwisu na terenie Polski potwierdzonego certyfikatem. Na mankiety </w:t>
      </w:r>
      <w:r w:rsidR="005A6941" w:rsidRPr="00E265F0">
        <w:rPr>
          <w:rFonts w:ascii="Tahoma" w:eastAsia="Times New Roman" w:hAnsi="Tahoma" w:cs="Tahoma"/>
          <w:sz w:val="18"/>
          <w:szCs w:val="18"/>
          <w:lang w:eastAsia="pl-PL"/>
        </w:rPr>
        <w:t>wielorazowego</w:t>
      </w:r>
      <w:r w:rsidRPr="00E265F0">
        <w:rPr>
          <w:rFonts w:ascii="Tahoma" w:eastAsia="Times New Roman" w:hAnsi="Tahoma" w:cs="Tahoma"/>
          <w:sz w:val="18"/>
          <w:szCs w:val="18"/>
          <w:lang w:eastAsia="pl-PL"/>
        </w:rPr>
        <w:t xml:space="preserve"> użytku gwarancja min. 1 rok.</w:t>
      </w:r>
    </w:p>
    <w:p w14:paraId="42D54F96" w14:textId="77777777" w:rsidR="009A60F0" w:rsidRPr="00E265F0" w:rsidRDefault="009A60F0" w:rsidP="00BC0598">
      <w:pPr>
        <w:rPr>
          <w:rFonts w:ascii="Tahoma" w:hAnsi="Tahoma" w:cs="Tahoma"/>
          <w:sz w:val="18"/>
          <w:szCs w:val="18"/>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31341" w:rsidRPr="00E265F0" w14:paraId="380B1A0E" w14:textId="77777777"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5B0310" w14:textId="40C643C2"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w:t>
            </w:r>
            <w:r w:rsidR="007E2307" w:rsidRPr="00E265F0">
              <w:rPr>
                <w:rFonts w:ascii="Tahoma" w:eastAsia="Times New Roman" w:hAnsi="Tahoma" w:cs="Tahoma"/>
                <w:sz w:val="18"/>
                <w:szCs w:val="18"/>
                <w:lang w:eastAsia="pl-PL"/>
              </w:rPr>
              <w:t>.</w:t>
            </w:r>
            <w:r w:rsidRPr="00E265F0">
              <w:rPr>
                <w:rFonts w:ascii="Tahoma" w:eastAsia="Times New Roman" w:hAnsi="Tahoma" w:cs="Tahoma"/>
                <w:sz w:val="18"/>
                <w:szCs w:val="18"/>
                <w:lang w:eastAsia="pl-PL"/>
              </w:rPr>
              <w:t>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1A9140E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1747B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CBFECB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69E88A0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90545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A3BC67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623A558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2F08EE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11A668B1"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0C5C57F9" w14:textId="77777777"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CF3571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3E5FE1B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F623E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6F866B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2896BF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5D00F6A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903E09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74CB5B2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8754C7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0702AABA"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D384B" w:rsidRPr="00E265F0" w14:paraId="6DEB6575"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DA799FD" w14:textId="11FE260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4165" w:type="dxa"/>
            <w:tcBorders>
              <w:top w:val="nil"/>
              <w:left w:val="nil"/>
              <w:bottom w:val="single" w:sz="4" w:space="0" w:color="000000"/>
              <w:right w:val="single" w:sz="4" w:space="0" w:color="000000"/>
            </w:tcBorders>
            <w:shd w:val="clear" w:color="auto" w:fill="auto"/>
            <w:hideMark/>
          </w:tcPr>
          <w:p w14:paraId="31CB5108" w14:textId="0C55D886" w:rsidR="005D384B" w:rsidRPr="00E265F0" w:rsidRDefault="005D384B" w:rsidP="005D384B">
            <w:pPr>
              <w:rPr>
                <w:rFonts w:ascii="Tahoma" w:hAnsi="Tahoma" w:cs="Tahoma"/>
                <w:sz w:val="18"/>
                <w:szCs w:val="18"/>
              </w:rPr>
            </w:pPr>
            <w:r w:rsidRPr="00E265F0">
              <w:rPr>
                <w:rFonts w:ascii="Tahoma" w:hAnsi="Tahoma" w:cs="Tahoma"/>
                <w:sz w:val="18"/>
                <w:szCs w:val="18"/>
              </w:rPr>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14:paraId="5FF07CBE" w14:textId="0AD2187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27EE60E3" w14:textId="1C11AF6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07B27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5565C70"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253364"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316316"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B32214" w14:textId="77777777" w:rsidR="005D384B" w:rsidRPr="00E265F0" w:rsidRDefault="005D384B" w:rsidP="005D384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F2F2000"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E7F28B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AA021F3" w14:textId="5334000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4165" w:type="dxa"/>
            <w:tcBorders>
              <w:top w:val="nil"/>
              <w:left w:val="nil"/>
              <w:bottom w:val="single" w:sz="4" w:space="0" w:color="000000"/>
              <w:right w:val="single" w:sz="4" w:space="0" w:color="000000"/>
            </w:tcBorders>
            <w:shd w:val="clear" w:color="auto" w:fill="auto"/>
            <w:hideMark/>
          </w:tcPr>
          <w:p w14:paraId="6C436F92" w14:textId="31BC4D5A" w:rsidR="005D384B" w:rsidRPr="00E265F0" w:rsidRDefault="005D384B" w:rsidP="005D384B">
            <w:pPr>
              <w:rPr>
                <w:rFonts w:ascii="Tahoma" w:hAnsi="Tahoma" w:cs="Tahoma"/>
                <w:sz w:val="18"/>
                <w:szCs w:val="18"/>
              </w:rPr>
            </w:pPr>
            <w:r w:rsidRPr="00E265F0">
              <w:rPr>
                <w:rFonts w:ascii="Tahoma" w:hAnsi="Tahoma" w:cs="Tahoma"/>
                <w:sz w:val="18"/>
                <w:szCs w:val="18"/>
              </w:rPr>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14:paraId="721C1D76" w14:textId="5E92EA2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3BA32796" w14:textId="375CC2A4"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3278B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44EBCE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B2E16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87D4E2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A2C416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ED5E356"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EDBC00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F48EEF5" w14:textId="357C165B"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3</w:t>
            </w:r>
          </w:p>
        </w:tc>
        <w:tc>
          <w:tcPr>
            <w:tcW w:w="4165" w:type="dxa"/>
            <w:tcBorders>
              <w:top w:val="nil"/>
              <w:left w:val="nil"/>
              <w:bottom w:val="single" w:sz="4" w:space="0" w:color="000000"/>
              <w:right w:val="single" w:sz="4" w:space="0" w:color="000000"/>
            </w:tcBorders>
            <w:shd w:val="clear" w:color="auto" w:fill="auto"/>
            <w:hideMark/>
          </w:tcPr>
          <w:p w14:paraId="6C0412FB" w14:textId="2FE75A53" w:rsidR="005D384B" w:rsidRPr="00E265F0" w:rsidRDefault="005D384B" w:rsidP="005D384B">
            <w:pPr>
              <w:rPr>
                <w:rFonts w:ascii="Tahoma" w:hAnsi="Tahoma" w:cs="Tahoma"/>
                <w:sz w:val="18"/>
                <w:szCs w:val="18"/>
              </w:rPr>
            </w:pPr>
            <w:r w:rsidRPr="00E265F0">
              <w:rPr>
                <w:rFonts w:ascii="Tahoma" w:hAnsi="Tahoma" w:cs="Tahoma"/>
                <w:sz w:val="18"/>
                <w:szCs w:val="18"/>
              </w:rPr>
              <w:t>Mankiet NIBP,CLINI-CUF, pediatryczny, 12-19 cm,</w:t>
            </w:r>
            <w:r w:rsidR="005A6941" w:rsidRPr="00E265F0">
              <w:rPr>
                <w:rFonts w:ascii="Tahoma" w:hAnsi="Tahoma" w:cs="Tahoma"/>
                <w:sz w:val="18"/>
                <w:szCs w:val="18"/>
              </w:rPr>
              <w:t xml:space="preserve"> </w:t>
            </w:r>
            <w:r w:rsidRPr="00E265F0">
              <w:rPr>
                <w:rFonts w:ascii="Tahoma" w:hAnsi="Tahoma" w:cs="Tahoma"/>
                <w:sz w:val="18"/>
                <w:szCs w:val="18"/>
              </w:rPr>
              <w:t>wielorazowy, 1-tubowy</w:t>
            </w:r>
          </w:p>
        </w:tc>
        <w:tc>
          <w:tcPr>
            <w:tcW w:w="1389" w:type="dxa"/>
            <w:tcBorders>
              <w:top w:val="nil"/>
              <w:left w:val="nil"/>
              <w:bottom w:val="single" w:sz="4" w:space="0" w:color="000000"/>
              <w:right w:val="single" w:sz="4" w:space="0" w:color="000000"/>
            </w:tcBorders>
            <w:shd w:val="clear" w:color="auto" w:fill="auto"/>
            <w:hideMark/>
          </w:tcPr>
          <w:p w14:paraId="73590930" w14:textId="50DD8CF7"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39C266C1" w14:textId="68EEFE9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CDEB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729F6B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E9ABD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72DC4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B7A7DD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539A0D5"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C990F13"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F63A72A" w14:textId="0B958BEF"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4</w:t>
            </w:r>
          </w:p>
        </w:tc>
        <w:tc>
          <w:tcPr>
            <w:tcW w:w="4165" w:type="dxa"/>
            <w:tcBorders>
              <w:top w:val="nil"/>
              <w:left w:val="nil"/>
              <w:bottom w:val="single" w:sz="4" w:space="0" w:color="000000"/>
              <w:right w:val="single" w:sz="4" w:space="0" w:color="000000"/>
            </w:tcBorders>
            <w:shd w:val="clear" w:color="auto" w:fill="auto"/>
            <w:hideMark/>
          </w:tcPr>
          <w:p w14:paraId="4D10B413" w14:textId="7D356E65" w:rsidR="005D384B" w:rsidRPr="00E265F0" w:rsidRDefault="005D384B" w:rsidP="005D384B">
            <w:pPr>
              <w:rPr>
                <w:rFonts w:ascii="Tahoma" w:hAnsi="Tahoma" w:cs="Tahoma"/>
                <w:sz w:val="18"/>
                <w:szCs w:val="18"/>
              </w:rPr>
            </w:pPr>
            <w:r w:rsidRPr="00E265F0">
              <w:rPr>
                <w:rFonts w:ascii="Tahoma" w:hAnsi="Tahoma" w:cs="Tahoma"/>
                <w:sz w:val="18"/>
                <w:szCs w:val="18"/>
              </w:rPr>
              <w:t>Mankiet NIBP,CLINI-CUF, dla dorosłych, mały, 17-25 cm,</w:t>
            </w:r>
            <w:r w:rsidR="007E2307" w:rsidRPr="00E265F0">
              <w:rPr>
                <w:rFonts w:ascii="Tahoma" w:hAnsi="Tahoma" w:cs="Tahoma"/>
                <w:sz w:val="18"/>
                <w:szCs w:val="18"/>
              </w:rPr>
              <w:t xml:space="preserve"> </w:t>
            </w:r>
            <w:r w:rsidRPr="00E265F0">
              <w:rPr>
                <w:rFonts w:ascii="Tahoma" w:hAnsi="Tahoma" w:cs="Tahoma"/>
                <w:sz w:val="18"/>
                <w:szCs w:val="18"/>
              </w:rPr>
              <w:t>wielorazowy, 1-tubowy</w:t>
            </w:r>
          </w:p>
        </w:tc>
        <w:tc>
          <w:tcPr>
            <w:tcW w:w="1389" w:type="dxa"/>
            <w:tcBorders>
              <w:top w:val="nil"/>
              <w:left w:val="nil"/>
              <w:bottom w:val="single" w:sz="4" w:space="0" w:color="000000"/>
              <w:right w:val="single" w:sz="4" w:space="0" w:color="000000"/>
            </w:tcBorders>
            <w:shd w:val="clear" w:color="auto" w:fill="auto"/>
            <w:hideMark/>
          </w:tcPr>
          <w:p w14:paraId="14D91120" w14:textId="565558E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6672B265" w14:textId="26079C95"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32A84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76D9E1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573925"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437F0EC"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122553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D2C03C2"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7F4ACCB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6E457CC" w14:textId="094C24A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5</w:t>
            </w:r>
          </w:p>
        </w:tc>
        <w:tc>
          <w:tcPr>
            <w:tcW w:w="4165" w:type="dxa"/>
            <w:tcBorders>
              <w:top w:val="nil"/>
              <w:left w:val="nil"/>
              <w:bottom w:val="single" w:sz="4" w:space="0" w:color="000000"/>
              <w:right w:val="single" w:sz="4" w:space="0" w:color="000000"/>
            </w:tcBorders>
            <w:shd w:val="clear" w:color="auto" w:fill="auto"/>
            <w:hideMark/>
          </w:tcPr>
          <w:p w14:paraId="5108E561" w14:textId="0553DC41" w:rsidR="005D384B" w:rsidRPr="00E265F0" w:rsidRDefault="005D384B" w:rsidP="005D384B">
            <w:pPr>
              <w:rPr>
                <w:rFonts w:ascii="Tahoma" w:hAnsi="Tahoma" w:cs="Tahoma"/>
                <w:sz w:val="18"/>
                <w:szCs w:val="18"/>
              </w:rPr>
            </w:pPr>
            <w:r w:rsidRPr="00E265F0">
              <w:rPr>
                <w:rFonts w:ascii="Tahoma" w:hAnsi="Tahoma" w:cs="Tahoma"/>
                <w:sz w:val="18"/>
                <w:szCs w:val="18"/>
              </w:rPr>
              <w:t>Mankiet NIBP DURAI-CUF, dla dorosłych,</w:t>
            </w:r>
            <w:r w:rsidR="007E2307" w:rsidRPr="00E265F0">
              <w:rPr>
                <w:rFonts w:ascii="Tahoma" w:hAnsi="Tahoma" w:cs="Tahoma"/>
                <w:sz w:val="18"/>
                <w:szCs w:val="18"/>
              </w:rPr>
              <w:t xml:space="preserve"> </w:t>
            </w:r>
            <w:r w:rsidRPr="00E265F0">
              <w:rPr>
                <w:rFonts w:ascii="Tahoma" w:hAnsi="Tahoma" w:cs="Tahoma"/>
                <w:sz w:val="18"/>
                <w:szCs w:val="18"/>
              </w:rPr>
              <w:t>na udo, 38-50 cm ,wielorazowy, 1-tubowy, brązowy</w:t>
            </w:r>
          </w:p>
        </w:tc>
        <w:tc>
          <w:tcPr>
            <w:tcW w:w="1389" w:type="dxa"/>
            <w:tcBorders>
              <w:top w:val="nil"/>
              <w:left w:val="nil"/>
              <w:bottom w:val="single" w:sz="4" w:space="0" w:color="000000"/>
              <w:right w:val="single" w:sz="4" w:space="0" w:color="000000"/>
            </w:tcBorders>
            <w:shd w:val="clear" w:color="auto" w:fill="auto"/>
            <w:hideMark/>
          </w:tcPr>
          <w:p w14:paraId="5D54A3E3" w14:textId="128F121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132019A7" w14:textId="21DDB896"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84DB8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0E5DAC6"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06C1E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748E0E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E9DE8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40AD99B"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46A886D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39DB97D" w14:textId="4426B82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6</w:t>
            </w:r>
          </w:p>
        </w:tc>
        <w:tc>
          <w:tcPr>
            <w:tcW w:w="4165" w:type="dxa"/>
            <w:tcBorders>
              <w:top w:val="nil"/>
              <w:left w:val="nil"/>
              <w:bottom w:val="single" w:sz="4" w:space="0" w:color="000000"/>
              <w:right w:val="single" w:sz="4" w:space="0" w:color="000000"/>
            </w:tcBorders>
            <w:shd w:val="clear" w:color="auto" w:fill="auto"/>
            <w:hideMark/>
          </w:tcPr>
          <w:p w14:paraId="04E1E53A" w14:textId="768D9BF8" w:rsidR="005D384B" w:rsidRPr="00E265F0" w:rsidRDefault="005D384B" w:rsidP="005D384B">
            <w:pPr>
              <w:rPr>
                <w:rFonts w:ascii="Tahoma" w:hAnsi="Tahoma" w:cs="Tahoma"/>
                <w:sz w:val="18"/>
                <w:szCs w:val="18"/>
              </w:rPr>
            </w:pPr>
            <w:r w:rsidRPr="00E265F0">
              <w:rPr>
                <w:rFonts w:ascii="Tahoma" w:hAnsi="Tahoma" w:cs="Tahoma"/>
                <w:sz w:val="18"/>
                <w:szCs w:val="18"/>
              </w:rPr>
              <w:t>Mankiet NIBP,CLINI-CUF, dla dorosłych duży, 31-</w:t>
            </w:r>
            <w:r w:rsidRPr="00E265F0">
              <w:rPr>
                <w:rFonts w:ascii="Tahoma" w:hAnsi="Tahoma" w:cs="Tahoma"/>
                <w:sz w:val="18"/>
                <w:szCs w:val="18"/>
              </w:rPr>
              <w:lastRenderedPageBreak/>
              <w:t>40 cm ,wielorazowy, 1-tubowy</w:t>
            </w:r>
          </w:p>
        </w:tc>
        <w:tc>
          <w:tcPr>
            <w:tcW w:w="1389" w:type="dxa"/>
            <w:tcBorders>
              <w:top w:val="nil"/>
              <w:left w:val="nil"/>
              <w:bottom w:val="single" w:sz="4" w:space="0" w:color="000000"/>
              <w:right w:val="single" w:sz="4" w:space="0" w:color="000000"/>
            </w:tcBorders>
            <w:shd w:val="clear" w:color="auto" w:fill="auto"/>
            <w:hideMark/>
          </w:tcPr>
          <w:p w14:paraId="69239C70" w14:textId="2FFAFAA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szt</w:t>
            </w:r>
          </w:p>
        </w:tc>
        <w:tc>
          <w:tcPr>
            <w:tcW w:w="1135" w:type="dxa"/>
            <w:tcBorders>
              <w:top w:val="nil"/>
              <w:left w:val="nil"/>
              <w:bottom w:val="single" w:sz="4" w:space="0" w:color="000000"/>
              <w:right w:val="nil"/>
            </w:tcBorders>
            <w:shd w:val="clear" w:color="auto" w:fill="auto"/>
            <w:hideMark/>
          </w:tcPr>
          <w:p w14:paraId="163561A3" w14:textId="2D2BF23C"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EF61B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28559FD"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DA1FF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B084303"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FF7120"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0A3CAD1"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686ECD87"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A4AF5C6" w14:textId="268B4300"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lastRenderedPageBreak/>
              <w:t>7</w:t>
            </w:r>
          </w:p>
        </w:tc>
        <w:tc>
          <w:tcPr>
            <w:tcW w:w="4165" w:type="dxa"/>
            <w:tcBorders>
              <w:top w:val="nil"/>
              <w:left w:val="nil"/>
              <w:bottom w:val="single" w:sz="4" w:space="0" w:color="000000"/>
              <w:right w:val="single" w:sz="4" w:space="0" w:color="000000"/>
            </w:tcBorders>
            <w:shd w:val="clear" w:color="auto" w:fill="auto"/>
            <w:hideMark/>
          </w:tcPr>
          <w:p w14:paraId="38C381D3" w14:textId="674420A1" w:rsidR="005D384B" w:rsidRPr="00E265F0" w:rsidRDefault="005D384B" w:rsidP="005D384B">
            <w:pPr>
              <w:rPr>
                <w:rFonts w:ascii="Tahoma" w:hAnsi="Tahoma" w:cs="Tahoma"/>
                <w:sz w:val="18"/>
                <w:szCs w:val="18"/>
              </w:rPr>
            </w:pPr>
            <w:r w:rsidRPr="00E265F0">
              <w:rPr>
                <w:rFonts w:ascii="Tahoma" w:hAnsi="Tahoma" w:cs="Tahoma"/>
                <w:sz w:val="18"/>
                <w:szCs w:val="18"/>
              </w:rPr>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14:paraId="3F584DC6" w14:textId="38AC8D0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39AC81C4" w14:textId="3B3B3602"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FB1811"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0D7122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E1258E"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6AB74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E0671B7"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8455F89"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61BE122E"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DCFAE2C" w14:textId="6295BB1E"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8</w:t>
            </w:r>
          </w:p>
        </w:tc>
        <w:tc>
          <w:tcPr>
            <w:tcW w:w="4165" w:type="dxa"/>
            <w:tcBorders>
              <w:top w:val="nil"/>
              <w:left w:val="nil"/>
              <w:bottom w:val="single" w:sz="4" w:space="0" w:color="000000"/>
              <w:right w:val="single" w:sz="4" w:space="0" w:color="000000"/>
            </w:tcBorders>
            <w:shd w:val="clear" w:color="auto" w:fill="auto"/>
            <w:hideMark/>
          </w:tcPr>
          <w:p w14:paraId="2359D109" w14:textId="41817147" w:rsidR="005D384B" w:rsidRPr="00E265F0" w:rsidRDefault="005D384B" w:rsidP="005D384B">
            <w:pPr>
              <w:rPr>
                <w:rFonts w:ascii="Tahoma" w:hAnsi="Tahoma" w:cs="Tahoma"/>
                <w:sz w:val="18"/>
                <w:szCs w:val="18"/>
              </w:rPr>
            </w:pPr>
            <w:r w:rsidRPr="00E265F0">
              <w:rPr>
                <w:rFonts w:ascii="Tahoma" w:hAnsi="Tahoma" w:cs="Tahoma"/>
                <w:sz w:val="18"/>
                <w:szCs w:val="18"/>
              </w:rPr>
              <w:t>Mankiet NIBP DURAI-CUF, dla dorosłych</w:t>
            </w:r>
            <w:r w:rsidR="005A6941" w:rsidRPr="00E265F0">
              <w:rPr>
                <w:rFonts w:ascii="Tahoma" w:hAnsi="Tahoma" w:cs="Tahoma"/>
                <w:sz w:val="18"/>
                <w:szCs w:val="18"/>
              </w:rPr>
              <w:t xml:space="preserve"> </w:t>
            </w:r>
            <w:r w:rsidRPr="00E265F0">
              <w:rPr>
                <w:rFonts w:ascii="Tahoma" w:hAnsi="Tahoma" w:cs="Tahoma"/>
                <w:sz w:val="18"/>
                <w:szCs w:val="18"/>
              </w:rPr>
              <w:t>na udo, 38-50 cm ,wielorazowy, 2-tubowy, brązowy</w:t>
            </w:r>
          </w:p>
        </w:tc>
        <w:tc>
          <w:tcPr>
            <w:tcW w:w="1389" w:type="dxa"/>
            <w:tcBorders>
              <w:top w:val="nil"/>
              <w:left w:val="nil"/>
              <w:bottom w:val="single" w:sz="4" w:space="0" w:color="000000"/>
              <w:right w:val="single" w:sz="4" w:space="0" w:color="000000"/>
            </w:tcBorders>
            <w:shd w:val="clear" w:color="auto" w:fill="auto"/>
            <w:hideMark/>
          </w:tcPr>
          <w:p w14:paraId="47B51445" w14:textId="0061519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08D77848" w14:textId="6C8B3938"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E142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BC73C1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59DD4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389F3CA"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E5A3272"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54E23BE"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5D384B" w:rsidRPr="00E265F0" w14:paraId="07CEB96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3CC469A" w14:textId="2363F83D"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9</w:t>
            </w:r>
          </w:p>
        </w:tc>
        <w:tc>
          <w:tcPr>
            <w:tcW w:w="4165" w:type="dxa"/>
            <w:tcBorders>
              <w:top w:val="nil"/>
              <w:left w:val="nil"/>
              <w:bottom w:val="single" w:sz="4" w:space="0" w:color="000000"/>
              <w:right w:val="single" w:sz="4" w:space="0" w:color="000000"/>
            </w:tcBorders>
            <w:shd w:val="clear" w:color="auto" w:fill="auto"/>
            <w:hideMark/>
          </w:tcPr>
          <w:p w14:paraId="5EBD5E41" w14:textId="52099590" w:rsidR="005D384B" w:rsidRPr="00E265F0" w:rsidRDefault="005D384B" w:rsidP="005D384B">
            <w:pPr>
              <w:rPr>
                <w:rFonts w:ascii="Tahoma" w:hAnsi="Tahoma" w:cs="Tahoma"/>
                <w:sz w:val="18"/>
                <w:szCs w:val="18"/>
              </w:rPr>
            </w:pPr>
            <w:r w:rsidRPr="00E265F0">
              <w:rPr>
                <w:rFonts w:ascii="Tahoma" w:hAnsi="Tahoma" w:cs="Tahoma"/>
                <w:sz w:val="18"/>
                <w:szCs w:val="18"/>
              </w:rPr>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14:paraId="21D5DB6D" w14:textId="3D18DE31"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hideMark/>
          </w:tcPr>
          <w:p w14:paraId="244FA916" w14:textId="6478BF6A" w:rsidR="005D384B" w:rsidRPr="00E265F0" w:rsidRDefault="005D384B" w:rsidP="005D384B">
            <w:pPr>
              <w:jc w:val="center"/>
              <w:rPr>
                <w:rFonts w:ascii="Tahoma" w:hAnsi="Tahoma" w:cs="Tahoma"/>
                <w:color w:val="000000"/>
                <w:sz w:val="18"/>
                <w:szCs w:val="18"/>
              </w:rPr>
            </w:pPr>
            <w:r w:rsidRPr="00E265F0">
              <w:rPr>
                <w:rFonts w:ascii="Tahoma" w:hAnsi="Tahoma" w:cs="Tahoma"/>
                <w:color w:val="000000"/>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16653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935DFF9"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2DE29FF"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FE13F8"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51065B" w14:textId="77777777" w:rsidR="005D384B" w:rsidRPr="00E265F0" w:rsidRDefault="005D384B" w:rsidP="005D384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C6DB53D" w14:textId="77777777" w:rsidR="005D384B" w:rsidRPr="00E265F0" w:rsidRDefault="005D384B" w:rsidP="005D384B">
            <w:pPr>
              <w:spacing w:after="0" w:line="240" w:lineRule="auto"/>
              <w:rPr>
                <w:rFonts w:ascii="Tahoma" w:eastAsia="Times New Roman" w:hAnsi="Tahoma" w:cs="Tahoma"/>
                <w:sz w:val="18"/>
                <w:szCs w:val="18"/>
                <w:lang w:eastAsia="pl-PL"/>
              </w:rPr>
            </w:pPr>
          </w:p>
        </w:tc>
      </w:tr>
      <w:tr w:rsidR="00F31341" w:rsidRPr="00E265F0" w14:paraId="25AFDB8F" w14:textId="77777777"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20AA9E6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C8A7E13"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8137764"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DD8250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08112E06"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61F63AA"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3F2F2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C019097"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3314B00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3BB18E60"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6686B8E4"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596FE8A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353D491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2A3CA5"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E654361"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DD6DE58" w14:textId="4C034A6D" w:rsidR="00BC0598" w:rsidRPr="00E265F0" w:rsidRDefault="009A60F0" w:rsidP="00BC0598">
      <w:pPr>
        <w:rPr>
          <w:rFonts w:ascii="Tahoma" w:hAnsi="Tahoma" w:cs="Tahoma"/>
          <w:b/>
          <w:sz w:val="18"/>
          <w:szCs w:val="18"/>
        </w:rPr>
      </w:pPr>
      <w:r w:rsidRPr="00E265F0">
        <w:rPr>
          <w:rFonts w:ascii="Tahoma" w:hAnsi="Tahoma" w:cs="Tahoma"/>
          <w:b/>
          <w:sz w:val="18"/>
          <w:szCs w:val="18"/>
        </w:rPr>
        <w:t>Zadanie nr 4</w:t>
      </w:r>
      <w:r w:rsidR="00F91881" w:rsidRPr="00E265F0">
        <w:rPr>
          <w:rFonts w:ascii="Tahoma" w:hAnsi="Tahoma" w:cs="Tahoma"/>
          <w:b/>
          <w:sz w:val="18"/>
          <w:szCs w:val="18"/>
        </w:rPr>
        <w:t>7</w:t>
      </w:r>
      <w:r w:rsidRPr="00E265F0">
        <w:rPr>
          <w:rFonts w:ascii="Tahoma" w:hAnsi="Tahoma" w:cs="Tahoma"/>
          <w:b/>
          <w:sz w:val="18"/>
          <w:szCs w:val="18"/>
        </w:rPr>
        <w:t xml:space="preserve"> Ciśnieniomierze zegarowe i części zamienne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478"/>
      </w:tblGrid>
      <w:tr w:rsidR="00F31341" w:rsidRPr="00E265F0" w14:paraId="386DD667" w14:textId="77777777"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1CA46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20DC7D8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5C88A2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3969839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1FE9136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4B99A24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F2FAB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78953E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3A640CA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2B460656"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4F3B2D5F" w14:textId="77777777"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8C6F9F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3471778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0003C30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B5E7C0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2C7E14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2919F07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2BDA7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2468755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5669BB2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313EBF3C"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02BAEF7E"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2C4887C7" w14:textId="4DEC1DD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4094" w:type="dxa"/>
            <w:tcBorders>
              <w:top w:val="nil"/>
              <w:left w:val="nil"/>
              <w:bottom w:val="single" w:sz="4" w:space="0" w:color="000000"/>
              <w:right w:val="single" w:sz="4" w:space="0" w:color="000000"/>
            </w:tcBorders>
            <w:shd w:val="clear" w:color="auto" w:fill="auto"/>
            <w:vAlign w:val="bottom"/>
            <w:hideMark/>
          </w:tcPr>
          <w:p w14:paraId="758DB734" w14:textId="7BBAA5EE" w:rsidR="00F91881" w:rsidRPr="00E265F0" w:rsidRDefault="00F91881" w:rsidP="00F91881">
            <w:pPr>
              <w:rPr>
                <w:rFonts w:ascii="Tahoma" w:hAnsi="Tahoma" w:cs="Tahoma"/>
                <w:sz w:val="18"/>
                <w:szCs w:val="18"/>
              </w:rPr>
            </w:pPr>
            <w:r w:rsidRPr="00E265F0">
              <w:rPr>
                <w:rFonts w:ascii="Tahoma" w:hAnsi="Tahoma" w:cs="Tahoma"/>
                <w:sz w:val="18"/>
                <w:szCs w:val="18"/>
              </w:rPr>
              <w:t>Rękaw ciśnieniomierza z dwoma drenami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14:paraId="58BA44E5" w14:textId="42EDC92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CF1DA88" w14:textId="698F7AF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98F56"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DCC0D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DFCA55"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661F5D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722416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5834F57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EEBEF66"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8826CE5" w14:textId="50BCC63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4094" w:type="dxa"/>
            <w:tcBorders>
              <w:top w:val="nil"/>
              <w:left w:val="nil"/>
              <w:bottom w:val="single" w:sz="4" w:space="0" w:color="000000"/>
              <w:right w:val="single" w:sz="4" w:space="0" w:color="000000"/>
            </w:tcBorders>
            <w:shd w:val="clear" w:color="auto" w:fill="auto"/>
            <w:vAlign w:val="bottom"/>
            <w:hideMark/>
          </w:tcPr>
          <w:p w14:paraId="1E9868E9" w14:textId="167BAC34" w:rsidR="00F91881" w:rsidRPr="00E265F0" w:rsidRDefault="00F91881" w:rsidP="00F91881">
            <w:pPr>
              <w:rPr>
                <w:rFonts w:ascii="Tahoma" w:hAnsi="Tahoma" w:cs="Tahoma"/>
                <w:sz w:val="18"/>
                <w:szCs w:val="18"/>
              </w:rPr>
            </w:pPr>
            <w:r w:rsidRPr="00E265F0">
              <w:rPr>
                <w:rFonts w:ascii="Tahoma" w:hAnsi="Tahoma" w:cs="Tahoma"/>
                <w:sz w:val="18"/>
                <w:szCs w:val="18"/>
              </w:rPr>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14:paraId="57FD6359" w14:textId="489E140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2ED929B8" w14:textId="4FFE0AA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2250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6DDAB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6C06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B3C982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A66B8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17920CB"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DBE1583"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4C4C0C5F" w14:textId="5C7E16B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w:t>
            </w:r>
          </w:p>
        </w:tc>
        <w:tc>
          <w:tcPr>
            <w:tcW w:w="4094" w:type="dxa"/>
            <w:tcBorders>
              <w:top w:val="nil"/>
              <w:left w:val="nil"/>
              <w:bottom w:val="single" w:sz="4" w:space="0" w:color="000000"/>
              <w:right w:val="single" w:sz="4" w:space="0" w:color="000000"/>
            </w:tcBorders>
            <w:shd w:val="clear" w:color="auto" w:fill="auto"/>
            <w:vAlign w:val="bottom"/>
            <w:hideMark/>
          </w:tcPr>
          <w:p w14:paraId="1C837D11" w14:textId="0965F6AB" w:rsidR="00F91881" w:rsidRPr="00E265F0" w:rsidRDefault="00F91881" w:rsidP="00F91881">
            <w:pPr>
              <w:rPr>
                <w:rFonts w:ascii="Tahoma" w:hAnsi="Tahoma" w:cs="Tahoma"/>
                <w:sz w:val="18"/>
                <w:szCs w:val="18"/>
              </w:rPr>
            </w:pPr>
            <w:r w:rsidRPr="00E265F0">
              <w:rPr>
                <w:rFonts w:ascii="Tahoma" w:hAnsi="Tahoma" w:cs="Tahoma"/>
                <w:sz w:val="18"/>
                <w:szCs w:val="18"/>
              </w:rPr>
              <w:t>Gruszka ciśnieniomierza z zaworem samospustowym</w:t>
            </w:r>
          </w:p>
        </w:tc>
        <w:tc>
          <w:tcPr>
            <w:tcW w:w="1366" w:type="dxa"/>
            <w:tcBorders>
              <w:top w:val="nil"/>
              <w:left w:val="nil"/>
              <w:bottom w:val="single" w:sz="4" w:space="0" w:color="000000"/>
              <w:right w:val="single" w:sz="4" w:space="0" w:color="000000"/>
            </w:tcBorders>
            <w:shd w:val="clear" w:color="auto" w:fill="auto"/>
            <w:vAlign w:val="center"/>
            <w:hideMark/>
          </w:tcPr>
          <w:p w14:paraId="7B61C5DF" w14:textId="58649F6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0F0EDE6" w14:textId="6C70DD9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3945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6BF2E0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5529D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32130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9103CF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F00D37D"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3041FC7"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704C17C8" w14:textId="05F00D9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4094" w:type="dxa"/>
            <w:tcBorders>
              <w:top w:val="nil"/>
              <w:left w:val="nil"/>
              <w:bottom w:val="single" w:sz="4" w:space="0" w:color="000000"/>
              <w:right w:val="single" w:sz="4" w:space="0" w:color="000000"/>
            </w:tcBorders>
            <w:shd w:val="clear" w:color="auto" w:fill="auto"/>
            <w:vAlign w:val="bottom"/>
            <w:hideMark/>
          </w:tcPr>
          <w:p w14:paraId="323941A7" w14:textId="3547673B" w:rsidR="00F91881" w:rsidRPr="00E265F0" w:rsidRDefault="00F91881" w:rsidP="00F91881">
            <w:pPr>
              <w:rPr>
                <w:rFonts w:ascii="Tahoma" w:hAnsi="Tahoma" w:cs="Tahoma"/>
                <w:sz w:val="18"/>
                <w:szCs w:val="18"/>
              </w:rPr>
            </w:pPr>
            <w:r w:rsidRPr="00E265F0">
              <w:rPr>
                <w:rFonts w:ascii="Tahoma" w:hAnsi="Tahoma" w:cs="Tahoma"/>
                <w:sz w:val="18"/>
                <w:szCs w:val="18"/>
              </w:rPr>
              <w:t>Manometr do ciśnieniomierza zegarowego</w:t>
            </w:r>
          </w:p>
        </w:tc>
        <w:tc>
          <w:tcPr>
            <w:tcW w:w="1366" w:type="dxa"/>
            <w:tcBorders>
              <w:top w:val="nil"/>
              <w:left w:val="nil"/>
              <w:bottom w:val="single" w:sz="4" w:space="0" w:color="000000"/>
              <w:right w:val="single" w:sz="4" w:space="0" w:color="000000"/>
            </w:tcBorders>
            <w:shd w:val="clear" w:color="auto" w:fill="auto"/>
            <w:vAlign w:val="center"/>
            <w:hideMark/>
          </w:tcPr>
          <w:p w14:paraId="59987005" w14:textId="0BAD856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480E4D2D" w14:textId="180C06A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39D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0B2DAA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7AA56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428934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3A6AE0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C6E6ACC"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789C3B31"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4043DEF3" w14:textId="623E136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5</w:t>
            </w:r>
          </w:p>
        </w:tc>
        <w:tc>
          <w:tcPr>
            <w:tcW w:w="4094" w:type="dxa"/>
            <w:tcBorders>
              <w:top w:val="nil"/>
              <w:left w:val="nil"/>
              <w:bottom w:val="single" w:sz="4" w:space="0" w:color="000000"/>
              <w:right w:val="single" w:sz="4" w:space="0" w:color="000000"/>
            </w:tcBorders>
            <w:shd w:val="clear" w:color="auto" w:fill="auto"/>
            <w:vAlign w:val="bottom"/>
            <w:hideMark/>
          </w:tcPr>
          <w:p w14:paraId="06CCD8F6" w14:textId="4C36374B" w:rsidR="00F91881" w:rsidRPr="00E265F0" w:rsidRDefault="00F91881" w:rsidP="00F91881">
            <w:pPr>
              <w:rPr>
                <w:rFonts w:ascii="Tahoma" w:hAnsi="Tahoma" w:cs="Tahoma"/>
                <w:sz w:val="18"/>
                <w:szCs w:val="18"/>
              </w:rPr>
            </w:pPr>
            <w:r w:rsidRPr="00E265F0">
              <w:rPr>
                <w:rFonts w:ascii="Tahoma" w:hAnsi="Tahoma" w:cs="Tahoma"/>
                <w:sz w:val="18"/>
                <w:szCs w:val="18"/>
              </w:rPr>
              <w:t>Stetoskop lekarski</w:t>
            </w:r>
          </w:p>
        </w:tc>
        <w:tc>
          <w:tcPr>
            <w:tcW w:w="1366" w:type="dxa"/>
            <w:tcBorders>
              <w:top w:val="nil"/>
              <w:left w:val="nil"/>
              <w:bottom w:val="single" w:sz="4" w:space="0" w:color="000000"/>
              <w:right w:val="single" w:sz="4" w:space="0" w:color="000000"/>
            </w:tcBorders>
            <w:shd w:val="clear" w:color="auto" w:fill="auto"/>
            <w:vAlign w:val="center"/>
            <w:hideMark/>
          </w:tcPr>
          <w:p w14:paraId="7BAC102F" w14:textId="6CC59A6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12F5CB78" w14:textId="527C193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8B7FC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4B0DBB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E8E1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41A218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985C8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C6061FE"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97BA9AE" w14:textId="77777777" w:rsidTr="00E5421A">
        <w:trPr>
          <w:trHeight w:val="12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C97B28D" w14:textId="31E70B54" w:rsidR="00F91881" w:rsidRPr="00E265F0" w:rsidRDefault="00F91881" w:rsidP="00F91881">
            <w:pPr>
              <w:jc w:val="center"/>
              <w:rPr>
                <w:rFonts w:ascii="Tahoma" w:hAnsi="Tahoma" w:cs="Tahoma"/>
                <w:color w:val="000000"/>
                <w:sz w:val="18"/>
                <w:szCs w:val="18"/>
              </w:rPr>
            </w:pPr>
            <w:r w:rsidRPr="00E265F0">
              <w:rPr>
                <w:rFonts w:ascii="Tahoma" w:hAnsi="Tahoma" w:cs="Tahoma"/>
                <w:sz w:val="18"/>
                <w:szCs w:val="18"/>
              </w:rPr>
              <w:t>6</w:t>
            </w:r>
          </w:p>
        </w:tc>
        <w:tc>
          <w:tcPr>
            <w:tcW w:w="4094" w:type="dxa"/>
            <w:tcBorders>
              <w:top w:val="nil"/>
              <w:left w:val="nil"/>
              <w:bottom w:val="single" w:sz="4" w:space="0" w:color="000000"/>
              <w:right w:val="single" w:sz="4" w:space="0" w:color="000000"/>
            </w:tcBorders>
            <w:shd w:val="clear" w:color="auto" w:fill="auto"/>
            <w:vAlign w:val="bottom"/>
            <w:hideMark/>
          </w:tcPr>
          <w:p w14:paraId="02A9867F" w14:textId="2F5F54AA" w:rsidR="00F91881" w:rsidRPr="00E265F0" w:rsidRDefault="00F91881" w:rsidP="00F91881">
            <w:pPr>
              <w:rPr>
                <w:rFonts w:ascii="Tahoma" w:hAnsi="Tahoma" w:cs="Tahoma"/>
                <w:sz w:val="18"/>
                <w:szCs w:val="18"/>
              </w:rPr>
            </w:pPr>
            <w:r w:rsidRPr="00E265F0">
              <w:rPr>
                <w:rFonts w:ascii="Tahoma" w:hAnsi="Tahoma" w:cs="Tahoma"/>
                <w:sz w:val="18"/>
                <w:szCs w:val="18"/>
              </w:rPr>
              <w:t>Stetoskop pediatryczny</w:t>
            </w:r>
          </w:p>
        </w:tc>
        <w:tc>
          <w:tcPr>
            <w:tcW w:w="1366" w:type="dxa"/>
            <w:tcBorders>
              <w:top w:val="nil"/>
              <w:left w:val="nil"/>
              <w:bottom w:val="single" w:sz="4" w:space="0" w:color="000000"/>
              <w:right w:val="single" w:sz="4" w:space="0" w:color="000000"/>
            </w:tcBorders>
            <w:shd w:val="clear" w:color="auto" w:fill="auto"/>
            <w:vAlign w:val="center"/>
            <w:hideMark/>
          </w:tcPr>
          <w:p w14:paraId="3C995D40" w14:textId="65B22C19" w:rsidR="00F91881" w:rsidRPr="00E265F0" w:rsidRDefault="00F91881" w:rsidP="00F91881">
            <w:pPr>
              <w:jc w:val="center"/>
              <w:rPr>
                <w:rFonts w:ascii="Tahoma" w:hAnsi="Tahoma" w:cs="Tahoma"/>
                <w:color w:val="000000"/>
                <w:sz w:val="18"/>
                <w:szCs w:val="18"/>
              </w:rPr>
            </w:pPr>
            <w:r w:rsidRPr="00E265F0">
              <w:rPr>
                <w:rFonts w:ascii="Tahoma" w:hAnsi="Tahoma" w:cs="Tahoma"/>
                <w:sz w:val="18"/>
                <w:szCs w:val="18"/>
              </w:rPr>
              <w:t>sztuka</w:t>
            </w:r>
          </w:p>
        </w:tc>
        <w:tc>
          <w:tcPr>
            <w:tcW w:w="1116" w:type="dxa"/>
            <w:tcBorders>
              <w:top w:val="nil"/>
              <w:left w:val="nil"/>
              <w:bottom w:val="single" w:sz="4" w:space="0" w:color="000000"/>
              <w:right w:val="nil"/>
            </w:tcBorders>
            <w:shd w:val="clear" w:color="auto" w:fill="auto"/>
            <w:vAlign w:val="center"/>
            <w:hideMark/>
          </w:tcPr>
          <w:p w14:paraId="629B330C" w14:textId="22D3BD9C" w:rsidR="00F91881" w:rsidRPr="00E265F0" w:rsidRDefault="00F91881" w:rsidP="00F91881">
            <w:pPr>
              <w:jc w:val="center"/>
              <w:rPr>
                <w:rFonts w:ascii="Tahoma" w:hAnsi="Tahoma" w:cs="Tahoma"/>
                <w:color w:val="000000"/>
                <w:sz w:val="18"/>
                <w:szCs w:val="18"/>
              </w:rPr>
            </w:pPr>
            <w:r w:rsidRPr="00E265F0">
              <w:rPr>
                <w:rFonts w:ascii="Tahoma" w:hAnsi="Tahoma" w:cs="Tahoma"/>
                <w:sz w:val="18"/>
                <w:szCs w:val="18"/>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02392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58BA8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F7DF9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48D5C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23E292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15BDB2A9"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1ABEC03"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0829391A" w14:textId="01AE984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7</w:t>
            </w:r>
          </w:p>
        </w:tc>
        <w:tc>
          <w:tcPr>
            <w:tcW w:w="4094" w:type="dxa"/>
            <w:tcBorders>
              <w:top w:val="nil"/>
              <w:left w:val="nil"/>
              <w:bottom w:val="single" w:sz="4" w:space="0" w:color="000000"/>
              <w:right w:val="single" w:sz="4" w:space="0" w:color="000000"/>
            </w:tcBorders>
            <w:shd w:val="clear" w:color="auto" w:fill="auto"/>
            <w:vAlign w:val="bottom"/>
            <w:hideMark/>
          </w:tcPr>
          <w:p w14:paraId="30805976" w14:textId="335A7CFA" w:rsidR="00F91881" w:rsidRPr="00E265F0" w:rsidRDefault="00F91881" w:rsidP="00F91881">
            <w:pPr>
              <w:rPr>
                <w:rFonts w:ascii="Tahoma" w:hAnsi="Tahoma" w:cs="Tahoma"/>
                <w:sz w:val="18"/>
                <w:szCs w:val="18"/>
              </w:rPr>
            </w:pPr>
            <w:r w:rsidRPr="00E265F0">
              <w:rPr>
                <w:rFonts w:ascii="Tahoma" w:hAnsi="Tahoma" w:cs="Tahoma"/>
                <w:sz w:val="18"/>
                <w:szCs w:val="18"/>
              </w:rPr>
              <w:t>Przewody do EKG Aspel  ASCARD</w:t>
            </w:r>
          </w:p>
        </w:tc>
        <w:tc>
          <w:tcPr>
            <w:tcW w:w="1366" w:type="dxa"/>
            <w:tcBorders>
              <w:top w:val="nil"/>
              <w:left w:val="nil"/>
              <w:bottom w:val="single" w:sz="4" w:space="0" w:color="000000"/>
              <w:right w:val="single" w:sz="4" w:space="0" w:color="000000"/>
            </w:tcBorders>
            <w:shd w:val="clear" w:color="auto" w:fill="auto"/>
            <w:vAlign w:val="center"/>
            <w:hideMark/>
          </w:tcPr>
          <w:p w14:paraId="46F4D47D" w14:textId="176336E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3988AA55" w14:textId="54D0F9C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B606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8AF6F3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49A81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DC1FC1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5F06BF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6C029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A6B7ACA"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B8A1FC9" w14:textId="74A716A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4094" w:type="dxa"/>
            <w:tcBorders>
              <w:top w:val="nil"/>
              <w:left w:val="nil"/>
              <w:bottom w:val="single" w:sz="4" w:space="0" w:color="000000"/>
              <w:right w:val="single" w:sz="4" w:space="0" w:color="000000"/>
            </w:tcBorders>
            <w:shd w:val="clear" w:color="auto" w:fill="auto"/>
            <w:vAlign w:val="bottom"/>
            <w:hideMark/>
          </w:tcPr>
          <w:p w14:paraId="1CF21CB1" w14:textId="103E68AE" w:rsidR="00F91881" w:rsidRPr="00E265F0" w:rsidRDefault="00F91881" w:rsidP="00F91881">
            <w:pPr>
              <w:rPr>
                <w:rFonts w:ascii="Tahoma" w:hAnsi="Tahoma" w:cs="Tahoma"/>
                <w:sz w:val="18"/>
                <w:szCs w:val="18"/>
              </w:rPr>
            </w:pPr>
            <w:r w:rsidRPr="00E265F0">
              <w:rPr>
                <w:rFonts w:ascii="Tahoma" w:hAnsi="Tahoma" w:cs="Tahoma"/>
                <w:sz w:val="18"/>
                <w:szCs w:val="18"/>
              </w:rPr>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vAlign w:val="center"/>
            <w:hideMark/>
          </w:tcPr>
          <w:p w14:paraId="0F436E66" w14:textId="2457B3E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komp.</w:t>
            </w:r>
          </w:p>
        </w:tc>
        <w:tc>
          <w:tcPr>
            <w:tcW w:w="1116" w:type="dxa"/>
            <w:tcBorders>
              <w:top w:val="nil"/>
              <w:left w:val="nil"/>
              <w:bottom w:val="single" w:sz="4" w:space="0" w:color="000000"/>
              <w:right w:val="nil"/>
            </w:tcBorders>
            <w:shd w:val="clear" w:color="auto" w:fill="auto"/>
            <w:vAlign w:val="center"/>
            <w:hideMark/>
          </w:tcPr>
          <w:p w14:paraId="28EEE618" w14:textId="51B1C1C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FDF28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C4EB7C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EE36A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7B4406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918444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30037DA"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B30B371"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85273FF" w14:textId="2A7079D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9</w:t>
            </w:r>
          </w:p>
        </w:tc>
        <w:tc>
          <w:tcPr>
            <w:tcW w:w="4094" w:type="dxa"/>
            <w:tcBorders>
              <w:top w:val="nil"/>
              <w:left w:val="nil"/>
              <w:bottom w:val="single" w:sz="4" w:space="0" w:color="000000"/>
              <w:right w:val="single" w:sz="4" w:space="0" w:color="000000"/>
            </w:tcBorders>
            <w:shd w:val="clear" w:color="auto" w:fill="auto"/>
            <w:vAlign w:val="bottom"/>
            <w:hideMark/>
          </w:tcPr>
          <w:p w14:paraId="2E38C498" w14:textId="3F9D0626" w:rsidR="00F91881" w:rsidRPr="00E265F0" w:rsidRDefault="00F91881" w:rsidP="00F91881">
            <w:pPr>
              <w:rPr>
                <w:rFonts w:ascii="Tahoma" w:hAnsi="Tahoma" w:cs="Tahoma"/>
                <w:sz w:val="18"/>
                <w:szCs w:val="18"/>
              </w:rPr>
            </w:pPr>
            <w:r w:rsidRPr="00E265F0">
              <w:rPr>
                <w:rFonts w:ascii="Tahoma" w:hAnsi="Tahoma" w:cs="Tahoma"/>
                <w:sz w:val="18"/>
                <w:szCs w:val="18"/>
              </w:rPr>
              <w:t>Elektrody przedsercowe(przysawki) do EKG</w:t>
            </w:r>
          </w:p>
        </w:tc>
        <w:tc>
          <w:tcPr>
            <w:tcW w:w="1366" w:type="dxa"/>
            <w:tcBorders>
              <w:top w:val="nil"/>
              <w:left w:val="nil"/>
              <w:bottom w:val="single" w:sz="4" w:space="0" w:color="000000"/>
              <w:right w:val="single" w:sz="4" w:space="0" w:color="000000"/>
            </w:tcBorders>
            <w:shd w:val="clear" w:color="auto" w:fill="auto"/>
            <w:vAlign w:val="center"/>
            <w:hideMark/>
          </w:tcPr>
          <w:p w14:paraId="52DAD595" w14:textId="0B559F7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komp.</w:t>
            </w:r>
          </w:p>
        </w:tc>
        <w:tc>
          <w:tcPr>
            <w:tcW w:w="1116" w:type="dxa"/>
            <w:tcBorders>
              <w:top w:val="nil"/>
              <w:left w:val="nil"/>
              <w:bottom w:val="single" w:sz="4" w:space="0" w:color="000000"/>
              <w:right w:val="nil"/>
            </w:tcBorders>
            <w:shd w:val="clear" w:color="auto" w:fill="auto"/>
            <w:vAlign w:val="center"/>
            <w:hideMark/>
          </w:tcPr>
          <w:p w14:paraId="30409138" w14:textId="29EC95A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FCDE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15A4E5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7B2C8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0680C3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2AA47C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991031A"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065C923F"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660DC54" w14:textId="500B38C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10</w:t>
            </w:r>
          </w:p>
        </w:tc>
        <w:tc>
          <w:tcPr>
            <w:tcW w:w="4094" w:type="dxa"/>
            <w:tcBorders>
              <w:top w:val="nil"/>
              <w:left w:val="nil"/>
              <w:bottom w:val="single" w:sz="4" w:space="0" w:color="000000"/>
              <w:right w:val="single" w:sz="4" w:space="0" w:color="000000"/>
            </w:tcBorders>
            <w:shd w:val="clear" w:color="auto" w:fill="auto"/>
            <w:vAlign w:val="bottom"/>
            <w:hideMark/>
          </w:tcPr>
          <w:p w14:paraId="5CF15A08" w14:textId="46B7B774" w:rsidR="00F91881" w:rsidRPr="00E265F0" w:rsidRDefault="00F91881" w:rsidP="00F91881">
            <w:pPr>
              <w:rPr>
                <w:rFonts w:ascii="Tahoma" w:hAnsi="Tahoma" w:cs="Tahoma"/>
                <w:sz w:val="18"/>
                <w:szCs w:val="18"/>
              </w:rPr>
            </w:pPr>
            <w:r w:rsidRPr="00E265F0">
              <w:rPr>
                <w:rFonts w:ascii="Tahoma" w:hAnsi="Tahoma" w:cs="Tahoma"/>
                <w:sz w:val="18"/>
                <w:szCs w:val="18"/>
              </w:rPr>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14:paraId="3217C4BE" w14:textId="2127656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54E36CB6" w14:textId="447B5FF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CE6B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0EF3D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192F2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232B85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D6E5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525CDF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C84EAAB"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28632FDD" w14:textId="2FC0C6E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11</w:t>
            </w:r>
          </w:p>
        </w:tc>
        <w:tc>
          <w:tcPr>
            <w:tcW w:w="4094" w:type="dxa"/>
            <w:tcBorders>
              <w:top w:val="nil"/>
              <w:left w:val="nil"/>
              <w:bottom w:val="single" w:sz="4" w:space="0" w:color="000000"/>
              <w:right w:val="single" w:sz="4" w:space="0" w:color="000000"/>
            </w:tcBorders>
            <w:shd w:val="clear" w:color="auto" w:fill="auto"/>
            <w:vAlign w:val="bottom"/>
            <w:hideMark/>
          </w:tcPr>
          <w:p w14:paraId="002FF4E0" w14:textId="0455EE04" w:rsidR="00F91881" w:rsidRPr="00E265F0" w:rsidRDefault="00F91881" w:rsidP="00F91881">
            <w:pPr>
              <w:rPr>
                <w:rFonts w:ascii="Tahoma" w:hAnsi="Tahoma" w:cs="Tahoma"/>
                <w:sz w:val="18"/>
                <w:szCs w:val="18"/>
              </w:rPr>
            </w:pPr>
            <w:r w:rsidRPr="00E265F0">
              <w:rPr>
                <w:rFonts w:ascii="Tahoma" w:hAnsi="Tahoma" w:cs="Tahoma"/>
                <w:sz w:val="18"/>
                <w:szCs w:val="18"/>
              </w:rPr>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14:paraId="4AD1E2B5" w14:textId="524178B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0F30F78" w14:textId="6CAC75E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5756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1954E7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06D4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D9DC15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0E2FE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3512EF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8426021"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22B6987" w14:textId="274E99B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12</w:t>
            </w:r>
          </w:p>
        </w:tc>
        <w:tc>
          <w:tcPr>
            <w:tcW w:w="4094" w:type="dxa"/>
            <w:tcBorders>
              <w:top w:val="nil"/>
              <w:left w:val="nil"/>
              <w:bottom w:val="single" w:sz="4" w:space="0" w:color="000000"/>
              <w:right w:val="single" w:sz="4" w:space="0" w:color="000000"/>
            </w:tcBorders>
            <w:shd w:val="clear" w:color="auto" w:fill="auto"/>
            <w:vAlign w:val="bottom"/>
            <w:hideMark/>
          </w:tcPr>
          <w:p w14:paraId="667C3DDA" w14:textId="5C790A2B" w:rsidR="00F91881" w:rsidRPr="00E265F0" w:rsidRDefault="00F91881" w:rsidP="00F91881">
            <w:pPr>
              <w:rPr>
                <w:rFonts w:ascii="Tahoma" w:hAnsi="Tahoma" w:cs="Tahoma"/>
                <w:sz w:val="18"/>
                <w:szCs w:val="18"/>
              </w:rPr>
            </w:pPr>
            <w:r w:rsidRPr="00E265F0">
              <w:rPr>
                <w:rFonts w:ascii="Tahoma" w:hAnsi="Tahoma" w:cs="Tahoma"/>
                <w:sz w:val="18"/>
                <w:szCs w:val="18"/>
              </w:rPr>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vAlign w:val="center"/>
            <w:hideMark/>
          </w:tcPr>
          <w:p w14:paraId="475DBDEB" w14:textId="3FC10A9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724BC586" w14:textId="49D0C88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E587C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039614D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AA3D2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0F8816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88C81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4270463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352213F"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56EBC03" w14:textId="14CD322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4094" w:type="dxa"/>
            <w:tcBorders>
              <w:top w:val="nil"/>
              <w:left w:val="nil"/>
              <w:bottom w:val="single" w:sz="4" w:space="0" w:color="000000"/>
              <w:right w:val="single" w:sz="4" w:space="0" w:color="000000"/>
            </w:tcBorders>
            <w:shd w:val="clear" w:color="auto" w:fill="auto"/>
            <w:vAlign w:val="bottom"/>
            <w:hideMark/>
          </w:tcPr>
          <w:p w14:paraId="142F99C2" w14:textId="5CE49560" w:rsidR="00F91881" w:rsidRPr="00E265F0" w:rsidRDefault="00F91881" w:rsidP="00F91881">
            <w:pPr>
              <w:rPr>
                <w:rFonts w:ascii="Tahoma" w:hAnsi="Tahoma" w:cs="Tahoma"/>
                <w:sz w:val="18"/>
                <w:szCs w:val="18"/>
              </w:rPr>
            </w:pPr>
            <w:r w:rsidRPr="00E265F0">
              <w:rPr>
                <w:rFonts w:ascii="Tahoma" w:hAnsi="Tahoma" w:cs="Tahoma"/>
                <w:sz w:val="18"/>
                <w:szCs w:val="18"/>
              </w:rPr>
              <w:t>Kabel połączeniowy do pomiaru nieinwazyjnego RR krwi do mankietów wielorazowych dla dorosłych i dzieci czarny 3,6 m., kompatybilny z monitorem CAM i FM S/5 Datex-Ohmeda, prostokątne wejście do monitora</w:t>
            </w:r>
          </w:p>
        </w:tc>
        <w:tc>
          <w:tcPr>
            <w:tcW w:w="1366" w:type="dxa"/>
            <w:tcBorders>
              <w:top w:val="nil"/>
              <w:left w:val="nil"/>
              <w:bottom w:val="single" w:sz="4" w:space="0" w:color="000000"/>
              <w:right w:val="single" w:sz="4" w:space="0" w:color="000000"/>
            </w:tcBorders>
            <w:shd w:val="clear" w:color="auto" w:fill="auto"/>
            <w:vAlign w:val="center"/>
            <w:hideMark/>
          </w:tcPr>
          <w:p w14:paraId="012A52B7" w14:textId="5B1E8AC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4FB3E28A" w14:textId="5631427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69A7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F61378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9BFD8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E59E2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95747E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46F0CFE"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5880472"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10D257D7" w14:textId="7ABECA0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14</w:t>
            </w:r>
          </w:p>
        </w:tc>
        <w:tc>
          <w:tcPr>
            <w:tcW w:w="4094" w:type="dxa"/>
            <w:tcBorders>
              <w:top w:val="nil"/>
              <w:left w:val="nil"/>
              <w:bottom w:val="single" w:sz="4" w:space="0" w:color="000000"/>
              <w:right w:val="single" w:sz="4" w:space="0" w:color="000000"/>
            </w:tcBorders>
            <w:shd w:val="clear" w:color="auto" w:fill="auto"/>
            <w:vAlign w:val="bottom"/>
            <w:hideMark/>
          </w:tcPr>
          <w:p w14:paraId="7080806F" w14:textId="062B6CA6" w:rsidR="00F91881" w:rsidRPr="00E265F0" w:rsidRDefault="00F91881" w:rsidP="00F91881">
            <w:pPr>
              <w:rPr>
                <w:rFonts w:ascii="Tahoma" w:hAnsi="Tahoma" w:cs="Tahoma"/>
                <w:sz w:val="18"/>
                <w:szCs w:val="18"/>
              </w:rPr>
            </w:pPr>
            <w:r w:rsidRPr="00E265F0">
              <w:rPr>
                <w:rFonts w:ascii="Tahoma" w:hAnsi="Tahoma" w:cs="Tahoma"/>
                <w:sz w:val="18"/>
                <w:szCs w:val="18"/>
              </w:rPr>
              <w:t>Kabel pacjenta z 5- odprowadzeniami EKG kompatybilny z kablem głównym do monitora anestetycznego CAM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14:paraId="0CCC1E69" w14:textId="0800CB9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0DB74DD5" w14:textId="2CF3764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3193E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50325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B28A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507CB02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A7DCEE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77884B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6A2C103"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E1F6A72" w14:textId="0E53FF5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15</w:t>
            </w:r>
          </w:p>
        </w:tc>
        <w:tc>
          <w:tcPr>
            <w:tcW w:w="4094" w:type="dxa"/>
            <w:tcBorders>
              <w:top w:val="nil"/>
              <w:left w:val="nil"/>
              <w:bottom w:val="single" w:sz="4" w:space="0" w:color="000000"/>
              <w:right w:val="single" w:sz="4" w:space="0" w:color="000000"/>
            </w:tcBorders>
            <w:shd w:val="clear" w:color="auto" w:fill="auto"/>
            <w:vAlign w:val="bottom"/>
            <w:hideMark/>
          </w:tcPr>
          <w:p w14:paraId="764379DE" w14:textId="54727B47" w:rsidR="00F91881" w:rsidRPr="00E265F0" w:rsidRDefault="00F91881" w:rsidP="00F91881">
            <w:pPr>
              <w:rPr>
                <w:rFonts w:ascii="Tahoma" w:hAnsi="Tahoma" w:cs="Tahoma"/>
                <w:sz w:val="18"/>
                <w:szCs w:val="18"/>
              </w:rPr>
            </w:pPr>
            <w:r w:rsidRPr="00E265F0">
              <w:rPr>
                <w:rFonts w:ascii="Tahoma" w:hAnsi="Tahoma" w:cs="Tahoma"/>
                <w:sz w:val="18"/>
                <w:szCs w:val="18"/>
              </w:rPr>
              <w:t>Kabel łączący 5 odprowadzeń do EKG 3,6 m-4,0 m, kompatybilny z monitorami CAM S/5, FM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14:paraId="15A72D6A" w14:textId="06C1F67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49860769" w14:textId="0BC9F7B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D7210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91C15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61E8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82610B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75C77C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16CD13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7319CAA2"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4CD35300" w14:textId="249A536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16</w:t>
            </w:r>
          </w:p>
        </w:tc>
        <w:tc>
          <w:tcPr>
            <w:tcW w:w="4094" w:type="dxa"/>
            <w:tcBorders>
              <w:top w:val="nil"/>
              <w:left w:val="nil"/>
              <w:bottom w:val="single" w:sz="4" w:space="0" w:color="000000"/>
              <w:right w:val="single" w:sz="4" w:space="0" w:color="000000"/>
            </w:tcBorders>
            <w:shd w:val="clear" w:color="auto" w:fill="auto"/>
            <w:hideMark/>
          </w:tcPr>
          <w:p w14:paraId="622408B4" w14:textId="267EB2DA" w:rsidR="00F91881" w:rsidRPr="00E265F0" w:rsidRDefault="00F91881" w:rsidP="00F91881">
            <w:pPr>
              <w:rPr>
                <w:rFonts w:ascii="Tahoma" w:hAnsi="Tahoma" w:cs="Tahoma"/>
                <w:sz w:val="18"/>
                <w:szCs w:val="18"/>
              </w:rPr>
            </w:pPr>
            <w:r w:rsidRPr="00E265F0">
              <w:rPr>
                <w:rFonts w:ascii="Tahoma" w:hAnsi="Tahoma" w:cs="Tahoma"/>
                <w:sz w:val="18"/>
                <w:szCs w:val="18"/>
              </w:rPr>
              <w:t>Końcówki kabla EKG pacjenta E 1101, 3 -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14:paraId="1B6EDC33" w14:textId="487954A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07025F35" w14:textId="345FA90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B1D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267D4F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62113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13BA8F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28CDC11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87672AA"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A8E96FA"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tcPr>
          <w:p w14:paraId="5A085821" w14:textId="355A6EC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17</w:t>
            </w:r>
          </w:p>
        </w:tc>
        <w:tc>
          <w:tcPr>
            <w:tcW w:w="4094" w:type="dxa"/>
            <w:tcBorders>
              <w:top w:val="nil"/>
              <w:left w:val="nil"/>
              <w:bottom w:val="single" w:sz="4" w:space="0" w:color="000000"/>
              <w:right w:val="single" w:sz="4" w:space="0" w:color="000000"/>
            </w:tcBorders>
            <w:shd w:val="clear" w:color="auto" w:fill="auto"/>
          </w:tcPr>
          <w:p w14:paraId="0D29DA03" w14:textId="107D65E1" w:rsidR="00F91881" w:rsidRPr="00E265F0" w:rsidRDefault="00F91881" w:rsidP="00F91881">
            <w:pPr>
              <w:rPr>
                <w:rFonts w:ascii="Tahoma" w:hAnsi="Tahoma" w:cs="Tahoma"/>
                <w:sz w:val="18"/>
                <w:szCs w:val="18"/>
              </w:rPr>
            </w:pPr>
            <w:r w:rsidRPr="00E265F0">
              <w:rPr>
                <w:rFonts w:ascii="Tahoma" w:hAnsi="Tahoma" w:cs="Tahoma"/>
                <w:sz w:val="18"/>
                <w:szCs w:val="18"/>
              </w:rPr>
              <w:t>Końcówki kabla EKG pacjenta E 1201, 5 - odprowadzeń do kardiomonitora FX 2000 MD</w:t>
            </w:r>
          </w:p>
        </w:tc>
        <w:tc>
          <w:tcPr>
            <w:tcW w:w="1366" w:type="dxa"/>
            <w:tcBorders>
              <w:top w:val="nil"/>
              <w:left w:val="nil"/>
              <w:bottom w:val="single" w:sz="4" w:space="0" w:color="000000"/>
              <w:right w:val="single" w:sz="4" w:space="0" w:color="000000"/>
            </w:tcBorders>
            <w:shd w:val="clear" w:color="auto" w:fill="auto"/>
            <w:vAlign w:val="center"/>
          </w:tcPr>
          <w:p w14:paraId="199D52E0" w14:textId="3E9D09E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tcPr>
          <w:p w14:paraId="43810E2D" w14:textId="33654A5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09B40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4C6F0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34C040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264392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095272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B05DA2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B33C1C5"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tcPr>
          <w:p w14:paraId="7A4373E7" w14:textId="4FD1B83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18</w:t>
            </w:r>
          </w:p>
        </w:tc>
        <w:tc>
          <w:tcPr>
            <w:tcW w:w="4094" w:type="dxa"/>
            <w:tcBorders>
              <w:top w:val="nil"/>
              <w:left w:val="nil"/>
              <w:bottom w:val="single" w:sz="4" w:space="0" w:color="000000"/>
              <w:right w:val="single" w:sz="4" w:space="0" w:color="000000"/>
            </w:tcBorders>
            <w:shd w:val="clear" w:color="auto" w:fill="auto"/>
          </w:tcPr>
          <w:p w14:paraId="08C26F2A" w14:textId="5AAD2960" w:rsidR="00F91881" w:rsidRPr="00E265F0" w:rsidRDefault="00F91881" w:rsidP="00F91881">
            <w:pPr>
              <w:rPr>
                <w:rFonts w:ascii="Tahoma" w:hAnsi="Tahoma" w:cs="Tahoma"/>
                <w:sz w:val="18"/>
                <w:szCs w:val="18"/>
              </w:rPr>
            </w:pPr>
            <w:r w:rsidRPr="00E265F0">
              <w:rPr>
                <w:rFonts w:ascii="Tahoma" w:hAnsi="Tahoma" w:cs="Tahoma"/>
                <w:sz w:val="18"/>
                <w:szCs w:val="18"/>
              </w:rPr>
              <w:t>Przewód EKG kompatybilny z monitorem FX 3000 EMTEL</w:t>
            </w:r>
          </w:p>
        </w:tc>
        <w:tc>
          <w:tcPr>
            <w:tcW w:w="1366" w:type="dxa"/>
            <w:tcBorders>
              <w:top w:val="nil"/>
              <w:left w:val="nil"/>
              <w:bottom w:val="single" w:sz="4" w:space="0" w:color="000000"/>
              <w:right w:val="single" w:sz="4" w:space="0" w:color="000000"/>
            </w:tcBorders>
            <w:shd w:val="clear" w:color="auto" w:fill="auto"/>
            <w:vAlign w:val="center"/>
          </w:tcPr>
          <w:p w14:paraId="262F56AE" w14:textId="20E9E73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tcPr>
          <w:p w14:paraId="011D2270" w14:textId="12BF1B67"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BED24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9561A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1D03F0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6D0DBC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42F5971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2B169C6"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375F027"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3F7F91D4" w14:textId="1848CF0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19</w:t>
            </w:r>
          </w:p>
        </w:tc>
        <w:tc>
          <w:tcPr>
            <w:tcW w:w="4094" w:type="dxa"/>
            <w:tcBorders>
              <w:top w:val="nil"/>
              <w:left w:val="nil"/>
              <w:bottom w:val="single" w:sz="4" w:space="0" w:color="000000"/>
              <w:right w:val="single" w:sz="4" w:space="0" w:color="000000"/>
            </w:tcBorders>
            <w:shd w:val="clear" w:color="auto" w:fill="auto"/>
            <w:hideMark/>
          </w:tcPr>
          <w:p w14:paraId="1C0A37ED" w14:textId="2F557094" w:rsidR="00F91881" w:rsidRPr="00E265F0" w:rsidRDefault="00F91881" w:rsidP="00F91881">
            <w:pPr>
              <w:rPr>
                <w:rFonts w:ascii="Tahoma" w:hAnsi="Tahoma" w:cs="Tahoma"/>
                <w:sz w:val="18"/>
                <w:szCs w:val="18"/>
              </w:rPr>
            </w:pPr>
            <w:r w:rsidRPr="00E265F0">
              <w:rPr>
                <w:rFonts w:ascii="Tahoma" w:hAnsi="Tahoma" w:cs="Tahoma"/>
                <w:sz w:val="18"/>
                <w:szCs w:val="18"/>
              </w:rPr>
              <w:t>Przewód EKG  kompatybilny z monitorem FX 2000 EMTEL</w:t>
            </w:r>
          </w:p>
        </w:tc>
        <w:tc>
          <w:tcPr>
            <w:tcW w:w="1366" w:type="dxa"/>
            <w:tcBorders>
              <w:top w:val="nil"/>
              <w:left w:val="nil"/>
              <w:bottom w:val="single" w:sz="4" w:space="0" w:color="000000"/>
              <w:right w:val="single" w:sz="4" w:space="0" w:color="000000"/>
            </w:tcBorders>
            <w:shd w:val="clear" w:color="auto" w:fill="auto"/>
            <w:vAlign w:val="center"/>
            <w:hideMark/>
          </w:tcPr>
          <w:p w14:paraId="4F1044A1" w14:textId="73BE743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hideMark/>
          </w:tcPr>
          <w:p w14:paraId="3E25C3E8" w14:textId="470942B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D978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01915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317DA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FADB78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6674DD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4217AEE"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ABA53F6" w14:textId="77777777" w:rsidTr="00E5421A">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tcPr>
          <w:p w14:paraId="1590D606" w14:textId="0A36C02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20</w:t>
            </w:r>
          </w:p>
        </w:tc>
        <w:tc>
          <w:tcPr>
            <w:tcW w:w="4094" w:type="dxa"/>
            <w:tcBorders>
              <w:top w:val="nil"/>
              <w:left w:val="nil"/>
              <w:bottom w:val="single" w:sz="4" w:space="0" w:color="000000"/>
              <w:right w:val="single" w:sz="4" w:space="0" w:color="000000"/>
            </w:tcBorders>
            <w:shd w:val="clear" w:color="auto" w:fill="auto"/>
          </w:tcPr>
          <w:p w14:paraId="706F5C86" w14:textId="7175D5DB" w:rsidR="00F91881" w:rsidRPr="00E265F0" w:rsidRDefault="00F91881" w:rsidP="00F91881">
            <w:pPr>
              <w:rPr>
                <w:rFonts w:ascii="Tahoma" w:hAnsi="Tahoma" w:cs="Tahoma"/>
                <w:sz w:val="18"/>
                <w:szCs w:val="18"/>
              </w:rPr>
            </w:pPr>
            <w:r w:rsidRPr="00E265F0">
              <w:rPr>
                <w:rFonts w:ascii="Tahoma" w:hAnsi="Tahoma" w:cs="Tahoma"/>
                <w:sz w:val="18"/>
                <w:szCs w:val="18"/>
              </w:rPr>
              <w:t>Kompletny kabel do kardiomonitorów Mindray 5-odprowadzeniowy klamra, kompatibilny z monitorem Mindray uMec12</w:t>
            </w:r>
          </w:p>
        </w:tc>
        <w:tc>
          <w:tcPr>
            <w:tcW w:w="1366" w:type="dxa"/>
            <w:tcBorders>
              <w:top w:val="nil"/>
              <w:left w:val="nil"/>
              <w:bottom w:val="single" w:sz="4" w:space="0" w:color="000000"/>
              <w:right w:val="single" w:sz="4" w:space="0" w:color="000000"/>
            </w:tcBorders>
            <w:shd w:val="clear" w:color="auto" w:fill="auto"/>
            <w:vAlign w:val="center"/>
          </w:tcPr>
          <w:p w14:paraId="7B3D714B" w14:textId="509A15EA"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16" w:type="dxa"/>
            <w:tcBorders>
              <w:top w:val="nil"/>
              <w:left w:val="nil"/>
              <w:bottom w:val="single" w:sz="4" w:space="0" w:color="000000"/>
              <w:right w:val="nil"/>
            </w:tcBorders>
            <w:shd w:val="clear" w:color="auto" w:fill="auto"/>
            <w:vAlign w:val="center"/>
          </w:tcPr>
          <w:p w14:paraId="7F304ABF" w14:textId="4247867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B06F0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5D9F6F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88C12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40AE530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7AB3F2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46D2892"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0B2EA5BD" w14:textId="77777777"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14:paraId="7E8ACD0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2DE85C9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4635A93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3A93C9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5E86E4CB"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78041B75"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9E3DE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61BAB8FD"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5357A078"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63B3FE46"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17990321" w14:textId="77777777" w:rsidR="00BC0598" w:rsidRPr="00E265F0" w:rsidRDefault="00BC0598" w:rsidP="00BC0598">
      <w:pPr>
        <w:rPr>
          <w:rFonts w:ascii="Tahoma" w:hAnsi="Tahoma" w:cs="Tahoma"/>
          <w:sz w:val="18"/>
          <w:szCs w:val="18"/>
        </w:rPr>
      </w:pPr>
    </w:p>
    <w:p w14:paraId="6419B6B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9829CD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2C887BA"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20BC250" w14:textId="77777777" w:rsidR="00BC0598" w:rsidRPr="00E265F0" w:rsidRDefault="00BC0598" w:rsidP="00BC0598">
      <w:pPr>
        <w:rPr>
          <w:rFonts w:ascii="Tahoma" w:hAnsi="Tahoma" w:cs="Tahoma"/>
          <w:b/>
          <w:sz w:val="18"/>
          <w:szCs w:val="18"/>
        </w:rPr>
      </w:pPr>
    </w:p>
    <w:p w14:paraId="282A4570" w14:textId="4259C720" w:rsidR="00BC0598" w:rsidRPr="00E265F0" w:rsidRDefault="002C0CB6" w:rsidP="00BC0598">
      <w:pPr>
        <w:rPr>
          <w:rFonts w:ascii="Tahoma" w:hAnsi="Tahoma" w:cs="Tahoma"/>
          <w:b/>
          <w:sz w:val="18"/>
          <w:szCs w:val="18"/>
        </w:rPr>
      </w:pPr>
      <w:r w:rsidRPr="00E265F0">
        <w:rPr>
          <w:rFonts w:ascii="Tahoma" w:hAnsi="Tahoma" w:cs="Tahoma"/>
          <w:b/>
          <w:sz w:val="18"/>
          <w:szCs w:val="18"/>
        </w:rPr>
        <w:t>Zadanie nr 4</w:t>
      </w:r>
      <w:r w:rsidR="00F91881" w:rsidRPr="00E265F0">
        <w:rPr>
          <w:rFonts w:ascii="Tahoma" w:hAnsi="Tahoma" w:cs="Tahoma"/>
          <w:b/>
          <w:sz w:val="18"/>
          <w:szCs w:val="18"/>
        </w:rPr>
        <w:t>8</w:t>
      </w:r>
      <w:r w:rsidRPr="00E265F0">
        <w:rPr>
          <w:rFonts w:ascii="Tahoma" w:hAnsi="Tahoma" w:cs="Tahoma"/>
          <w:b/>
          <w:sz w:val="18"/>
          <w:szCs w:val="18"/>
        </w:rPr>
        <w:t xml:space="preserve"> Czujnik do saturacji</w:t>
      </w:r>
    </w:p>
    <w:tbl>
      <w:tblPr>
        <w:tblW w:w="15207" w:type="dxa"/>
        <w:tblInd w:w="-356" w:type="dxa"/>
        <w:tblCellMar>
          <w:left w:w="70" w:type="dxa"/>
          <w:right w:w="70" w:type="dxa"/>
        </w:tblCellMar>
        <w:tblLook w:val="04A0" w:firstRow="1" w:lastRow="0" w:firstColumn="1" w:lastColumn="0" w:noHBand="0" w:noVBand="1"/>
      </w:tblPr>
      <w:tblGrid>
        <w:gridCol w:w="755"/>
        <w:gridCol w:w="4146"/>
        <w:gridCol w:w="1383"/>
        <w:gridCol w:w="1130"/>
        <w:gridCol w:w="1508"/>
        <w:gridCol w:w="1634"/>
        <w:gridCol w:w="755"/>
        <w:gridCol w:w="1090"/>
        <w:gridCol w:w="1452"/>
        <w:gridCol w:w="1354"/>
      </w:tblGrid>
      <w:tr w:rsidR="00F31341" w:rsidRPr="00E265F0" w14:paraId="16C04012" w14:textId="77777777" w:rsidTr="00654DB5">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B6B36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14:paraId="140C53F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7FE591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14:paraId="33AC94D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14:paraId="7ED6822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14:paraId="064CC72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81C01F"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14:paraId="6EB436A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14:paraId="12A0C8B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D418CB8"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654F144D" w14:textId="77777777"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866A21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14:paraId="44663FD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14:paraId="21AC57B4"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14:paraId="6BAD4F22"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14:paraId="72C1B4C6"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14:paraId="0C40FFA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49C568D"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14:paraId="6CB1317E"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14:paraId="64C4998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543638D"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5912EDF2"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25CAC662" w14:textId="02EBD7E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4146" w:type="dxa"/>
            <w:tcBorders>
              <w:top w:val="nil"/>
              <w:left w:val="nil"/>
              <w:bottom w:val="single" w:sz="4" w:space="0" w:color="000000"/>
              <w:right w:val="single" w:sz="4" w:space="0" w:color="000000"/>
            </w:tcBorders>
            <w:shd w:val="clear" w:color="auto" w:fill="auto"/>
            <w:vAlign w:val="bottom"/>
            <w:hideMark/>
          </w:tcPr>
          <w:p w14:paraId="6F297378" w14:textId="5CA4E3DC" w:rsidR="00F91881" w:rsidRPr="00E265F0" w:rsidRDefault="00F91881" w:rsidP="00F91881">
            <w:pPr>
              <w:rPr>
                <w:rFonts w:ascii="Tahoma" w:hAnsi="Tahoma" w:cs="Tahoma"/>
                <w:sz w:val="18"/>
                <w:szCs w:val="18"/>
              </w:rPr>
            </w:pPr>
            <w:r w:rsidRPr="00E265F0">
              <w:rPr>
                <w:rFonts w:ascii="Tahoma" w:hAnsi="Tahoma" w:cs="Tahoma"/>
                <w:sz w:val="18"/>
                <w:szCs w:val="18"/>
              </w:rPr>
              <w:t>Czujnik do saturacji dla dorosłych na palec kompatybilny z monitorem FM S/5 CAM S/5( Datex- Ohmeda), prostokątne wejście do modułu, zintegrowany w technologii-TruSignal typu klips na palec</w:t>
            </w:r>
          </w:p>
        </w:tc>
        <w:tc>
          <w:tcPr>
            <w:tcW w:w="1383" w:type="dxa"/>
            <w:tcBorders>
              <w:top w:val="nil"/>
              <w:left w:val="nil"/>
              <w:bottom w:val="single" w:sz="4" w:space="0" w:color="000000"/>
              <w:right w:val="single" w:sz="4" w:space="0" w:color="000000"/>
            </w:tcBorders>
            <w:shd w:val="clear" w:color="auto" w:fill="auto"/>
            <w:vAlign w:val="center"/>
            <w:hideMark/>
          </w:tcPr>
          <w:p w14:paraId="243FA294" w14:textId="208893F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384CD578" w14:textId="15F7EF4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A61DEE"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DD71C49"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64FADB"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5CF87155"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20B88C"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4B78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1A61003D"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463F46A3" w14:textId="742C337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4146" w:type="dxa"/>
            <w:tcBorders>
              <w:top w:val="nil"/>
              <w:left w:val="nil"/>
              <w:bottom w:val="single" w:sz="4" w:space="0" w:color="000000"/>
              <w:right w:val="single" w:sz="4" w:space="0" w:color="000000"/>
            </w:tcBorders>
            <w:shd w:val="clear" w:color="auto" w:fill="auto"/>
            <w:vAlign w:val="bottom"/>
            <w:hideMark/>
          </w:tcPr>
          <w:p w14:paraId="0485C05F" w14:textId="559BBC54" w:rsidR="00F91881" w:rsidRPr="00E265F0" w:rsidRDefault="00F91881" w:rsidP="00F91881">
            <w:pPr>
              <w:rPr>
                <w:rFonts w:ascii="Tahoma" w:hAnsi="Tahoma" w:cs="Tahoma"/>
                <w:sz w:val="18"/>
                <w:szCs w:val="18"/>
              </w:rPr>
            </w:pPr>
            <w:r w:rsidRPr="00E265F0">
              <w:rPr>
                <w:rFonts w:ascii="Tahoma" w:hAnsi="Tahoma" w:cs="Tahoma"/>
                <w:sz w:val="18"/>
                <w:szCs w:val="18"/>
              </w:rPr>
              <w:t xml:space="preserve">Kabel połączeniowy do saturacji, do monitora CAM S5, Aespire, w technologii TruSignal, </w:t>
            </w:r>
            <w:r w:rsidRPr="00E265F0">
              <w:rPr>
                <w:rFonts w:ascii="Tahoma" w:hAnsi="Tahoma" w:cs="Tahoma"/>
                <w:sz w:val="18"/>
                <w:szCs w:val="18"/>
              </w:rPr>
              <w:lastRenderedPageBreak/>
              <w:t>końcówka GE, dł. 3m.</w:t>
            </w:r>
          </w:p>
        </w:tc>
        <w:tc>
          <w:tcPr>
            <w:tcW w:w="1383" w:type="dxa"/>
            <w:tcBorders>
              <w:top w:val="nil"/>
              <w:left w:val="nil"/>
              <w:bottom w:val="single" w:sz="4" w:space="0" w:color="000000"/>
              <w:right w:val="single" w:sz="4" w:space="0" w:color="000000"/>
            </w:tcBorders>
            <w:shd w:val="clear" w:color="auto" w:fill="auto"/>
            <w:vAlign w:val="center"/>
            <w:hideMark/>
          </w:tcPr>
          <w:p w14:paraId="1A31B83B" w14:textId="30AB8DF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sztuka</w:t>
            </w:r>
          </w:p>
        </w:tc>
        <w:tc>
          <w:tcPr>
            <w:tcW w:w="1130" w:type="dxa"/>
            <w:tcBorders>
              <w:top w:val="nil"/>
              <w:left w:val="nil"/>
              <w:bottom w:val="single" w:sz="4" w:space="0" w:color="000000"/>
              <w:right w:val="nil"/>
            </w:tcBorders>
            <w:shd w:val="clear" w:color="auto" w:fill="auto"/>
            <w:vAlign w:val="center"/>
            <w:hideMark/>
          </w:tcPr>
          <w:p w14:paraId="0075805C" w14:textId="07766EC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CA03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EF4C9D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F05D4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13383A4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2161F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EB7C081"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D2B9C9D"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1652E2E1" w14:textId="2E270EB0"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3</w:t>
            </w:r>
          </w:p>
        </w:tc>
        <w:tc>
          <w:tcPr>
            <w:tcW w:w="4146" w:type="dxa"/>
            <w:tcBorders>
              <w:top w:val="nil"/>
              <w:left w:val="nil"/>
              <w:bottom w:val="single" w:sz="4" w:space="0" w:color="000000"/>
              <w:right w:val="single" w:sz="4" w:space="0" w:color="000000"/>
            </w:tcBorders>
            <w:shd w:val="clear" w:color="auto" w:fill="auto"/>
            <w:vAlign w:val="bottom"/>
            <w:hideMark/>
          </w:tcPr>
          <w:p w14:paraId="04D6867E" w14:textId="4AA4A7B8" w:rsidR="00F91881" w:rsidRPr="00E265F0" w:rsidRDefault="00F91881" w:rsidP="00F91881">
            <w:pPr>
              <w:rPr>
                <w:rFonts w:ascii="Tahoma" w:hAnsi="Tahoma" w:cs="Tahoma"/>
                <w:sz w:val="18"/>
                <w:szCs w:val="18"/>
              </w:rPr>
            </w:pPr>
            <w:r w:rsidRPr="00E265F0">
              <w:rPr>
                <w:rFonts w:ascii="Tahoma" w:hAnsi="Tahoma" w:cs="Tahoma"/>
                <w:sz w:val="18"/>
                <w:szCs w:val="18"/>
              </w:rPr>
              <w:t>Czujnik do saturacji dla dorosłych klips kompatybilny z kardiomonitoremmonitorem FX 2000 P S/N</w:t>
            </w:r>
          </w:p>
        </w:tc>
        <w:tc>
          <w:tcPr>
            <w:tcW w:w="1383" w:type="dxa"/>
            <w:tcBorders>
              <w:top w:val="nil"/>
              <w:left w:val="nil"/>
              <w:bottom w:val="single" w:sz="4" w:space="0" w:color="000000"/>
              <w:right w:val="single" w:sz="4" w:space="0" w:color="000000"/>
            </w:tcBorders>
            <w:shd w:val="clear" w:color="auto" w:fill="auto"/>
            <w:vAlign w:val="center"/>
            <w:hideMark/>
          </w:tcPr>
          <w:p w14:paraId="34F23E74" w14:textId="3F3C260B"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4C52C833" w14:textId="7FF46C8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19</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D7212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E1E7EE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F61E5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6F67D3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92F8F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A5369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08380D9"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7D240C7F" w14:textId="3FC6854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4146" w:type="dxa"/>
            <w:tcBorders>
              <w:top w:val="nil"/>
              <w:left w:val="nil"/>
              <w:bottom w:val="single" w:sz="4" w:space="0" w:color="000000"/>
              <w:right w:val="single" w:sz="4" w:space="0" w:color="000000"/>
            </w:tcBorders>
            <w:shd w:val="clear" w:color="auto" w:fill="auto"/>
            <w:vAlign w:val="bottom"/>
            <w:hideMark/>
          </w:tcPr>
          <w:p w14:paraId="6B005FB1" w14:textId="325B04C7" w:rsidR="00F91881" w:rsidRPr="00E265F0" w:rsidRDefault="00F91881" w:rsidP="00F91881">
            <w:pPr>
              <w:rPr>
                <w:rFonts w:ascii="Tahoma" w:hAnsi="Tahoma" w:cs="Tahoma"/>
                <w:sz w:val="18"/>
                <w:szCs w:val="18"/>
              </w:rPr>
            </w:pPr>
            <w:r w:rsidRPr="00E265F0">
              <w:rPr>
                <w:rFonts w:ascii="Tahoma" w:hAnsi="Tahoma" w:cs="Tahoma"/>
                <w:sz w:val="18"/>
                <w:szCs w:val="18"/>
              </w:rPr>
              <w:t>Kabel połączeniowy czujnika Sp O2 do Emtel FX 2000 P S/N</w:t>
            </w:r>
          </w:p>
        </w:tc>
        <w:tc>
          <w:tcPr>
            <w:tcW w:w="1383" w:type="dxa"/>
            <w:tcBorders>
              <w:top w:val="nil"/>
              <w:left w:val="nil"/>
              <w:bottom w:val="single" w:sz="4" w:space="0" w:color="000000"/>
              <w:right w:val="single" w:sz="4" w:space="0" w:color="000000"/>
            </w:tcBorders>
            <w:shd w:val="clear" w:color="auto" w:fill="auto"/>
            <w:vAlign w:val="center"/>
            <w:hideMark/>
          </w:tcPr>
          <w:p w14:paraId="0863F760" w14:textId="04C13E5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7E15CAE7" w14:textId="61A03C6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7</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1606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903CB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B3B0E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597157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1E635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D723C1"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23A202DC"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5FF2E796" w14:textId="06CEA42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4146" w:type="dxa"/>
            <w:tcBorders>
              <w:top w:val="nil"/>
              <w:left w:val="nil"/>
              <w:bottom w:val="single" w:sz="4" w:space="0" w:color="000000"/>
              <w:right w:val="single" w:sz="4" w:space="0" w:color="000000"/>
            </w:tcBorders>
            <w:shd w:val="clear" w:color="auto" w:fill="auto"/>
            <w:vAlign w:val="bottom"/>
            <w:hideMark/>
          </w:tcPr>
          <w:p w14:paraId="04AB4EC5" w14:textId="148F4145" w:rsidR="00F91881" w:rsidRPr="00E265F0" w:rsidRDefault="00F91881" w:rsidP="00F91881">
            <w:pPr>
              <w:rPr>
                <w:rFonts w:ascii="Tahoma" w:hAnsi="Tahoma" w:cs="Tahoma"/>
                <w:sz w:val="18"/>
                <w:szCs w:val="18"/>
              </w:rPr>
            </w:pPr>
            <w:r w:rsidRPr="00E265F0">
              <w:rPr>
                <w:rFonts w:ascii="Tahoma" w:hAnsi="Tahoma" w:cs="Tahoma"/>
                <w:sz w:val="18"/>
                <w:szCs w:val="18"/>
              </w:rPr>
              <w:t>Czujnik do saturacji dla dorosłych klips kompatybilny z monitorem FX 3000</w:t>
            </w:r>
          </w:p>
        </w:tc>
        <w:tc>
          <w:tcPr>
            <w:tcW w:w="1383" w:type="dxa"/>
            <w:tcBorders>
              <w:top w:val="nil"/>
              <w:left w:val="nil"/>
              <w:bottom w:val="single" w:sz="4" w:space="0" w:color="000000"/>
              <w:right w:val="single" w:sz="4" w:space="0" w:color="000000"/>
            </w:tcBorders>
            <w:shd w:val="clear" w:color="auto" w:fill="auto"/>
            <w:vAlign w:val="center"/>
            <w:hideMark/>
          </w:tcPr>
          <w:p w14:paraId="3AF996E9" w14:textId="4772CEA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141F3D17" w14:textId="0F20BF7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776A0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92B841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577D96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71DCE75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A4C08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57B3B62"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32D6763E"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195466C0" w14:textId="015DECB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6</w:t>
            </w:r>
          </w:p>
        </w:tc>
        <w:tc>
          <w:tcPr>
            <w:tcW w:w="4146" w:type="dxa"/>
            <w:tcBorders>
              <w:top w:val="nil"/>
              <w:left w:val="nil"/>
              <w:bottom w:val="single" w:sz="4" w:space="0" w:color="000000"/>
              <w:right w:val="single" w:sz="4" w:space="0" w:color="000000"/>
            </w:tcBorders>
            <w:shd w:val="clear" w:color="auto" w:fill="auto"/>
            <w:vAlign w:val="bottom"/>
            <w:hideMark/>
          </w:tcPr>
          <w:p w14:paraId="55F68966" w14:textId="66E10B26" w:rsidR="00F91881" w:rsidRPr="00E265F0" w:rsidRDefault="00F91881" w:rsidP="00F91881">
            <w:pPr>
              <w:rPr>
                <w:rFonts w:ascii="Tahoma" w:hAnsi="Tahoma" w:cs="Tahoma"/>
                <w:sz w:val="18"/>
                <w:szCs w:val="18"/>
              </w:rPr>
            </w:pPr>
            <w:r w:rsidRPr="00E265F0">
              <w:rPr>
                <w:rFonts w:ascii="Tahoma" w:hAnsi="Tahoma" w:cs="Tahoma"/>
                <w:sz w:val="18"/>
                <w:szCs w:val="18"/>
              </w:rPr>
              <w:t>Kabel połączeniowy czujnika Sp O2 do Emtel FX 3000</w:t>
            </w:r>
          </w:p>
        </w:tc>
        <w:tc>
          <w:tcPr>
            <w:tcW w:w="1383" w:type="dxa"/>
            <w:tcBorders>
              <w:top w:val="nil"/>
              <w:left w:val="nil"/>
              <w:bottom w:val="single" w:sz="4" w:space="0" w:color="000000"/>
              <w:right w:val="single" w:sz="4" w:space="0" w:color="000000"/>
            </w:tcBorders>
            <w:shd w:val="clear" w:color="auto" w:fill="auto"/>
            <w:vAlign w:val="center"/>
            <w:hideMark/>
          </w:tcPr>
          <w:p w14:paraId="6E01E9FD" w14:textId="52927AD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5A7A8A3E" w14:textId="56D4CA20"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645C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37F307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7425C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4FD9C1C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EC70A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AB4DD9"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0D4F406"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882FE64" w14:textId="0F0B85E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7</w:t>
            </w:r>
          </w:p>
        </w:tc>
        <w:tc>
          <w:tcPr>
            <w:tcW w:w="4146" w:type="dxa"/>
            <w:tcBorders>
              <w:top w:val="nil"/>
              <w:left w:val="nil"/>
              <w:bottom w:val="single" w:sz="4" w:space="0" w:color="000000"/>
              <w:right w:val="single" w:sz="4" w:space="0" w:color="000000"/>
            </w:tcBorders>
            <w:shd w:val="clear" w:color="auto" w:fill="auto"/>
            <w:vAlign w:val="bottom"/>
            <w:hideMark/>
          </w:tcPr>
          <w:p w14:paraId="04662251" w14:textId="3E38DDDE" w:rsidR="00F91881" w:rsidRPr="00E265F0" w:rsidRDefault="00F91881" w:rsidP="00F91881">
            <w:pPr>
              <w:rPr>
                <w:rFonts w:ascii="Tahoma" w:hAnsi="Tahoma" w:cs="Tahoma"/>
                <w:sz w:val="18"/>
                <w:szCs w:val="18"/>
              </w:rPr>
            </w:pPr>
            <w:r w:rsidRPr="00E265F0">
              <w:rPr>
                <w:rFonts w:ascii="Tahoma" w:hAnsi="Tahoma" w:cs="Tahoma"/>
                <w:sz w:val="18"/>
                <w:szCs w:val="18"/>
              </w:rPr>
              <w:t>Czujnik do saturacji dla dorosłych na palec kompatybilny z monitorem FM S/5 CAM S/5( Datex- Ohmeda), okrągłe wejście do modułu, zintegrowany.</w:t>
            </w:r>
          </w:p>
        </w:tc>
        <w:tc>
          <w:tcPr>
            <w:tcW w:w="1383" w:type="dxa"/>
            <w:tcBorders>
              <w:top w:val="nil"/>
              <w:left w:val="nil"/>
              <w:bottom w:val="single" w:sz="4" w:space="0" w:color="000000"/>
              <w:right w:val="single" w:sz="4" w:space="0" w:color="000000"/>
            </w:tcBorders>
            <w:shd w:val="clear" w:color="auto" w:fill="auto"/>
            <w:vAlign w:val="center"/>
            <w:hideMark/>
          </w:tcPr>
          <w:p w14:paraId="5D3F24B0" w14:textId="08D01E5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5A6F54AB" w14:textId="60072D0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10111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F6B971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8F0B3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3AE24F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2ACD8F85"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B07AF1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D5139EE"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4A26EE2" w14:textId="3D48336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8</w:t>
            </w:r>
          </w:p>
        </w:tc>
        <w:tc>
          <w:tcPr>
            <w:tcW w:w="4146" w:type="dxa"/>
            <w:tcBorders>
              <w:top w:val="nil"/>
              <w:left w:val="nil"/>
              <w:bottom w:val="single" w:sz="4" w:space="0" w:color="000000"/>
              <w:right w:val="single" w:sz="4" w:space="0" w:color="000000"/>
            </w:tcBorders>
            <w:shd w:val="clear" w:color="auto" w:fill="auto"/>
            <w:vAlign w:val="bottom"/>
            <w:hideMark/>
          </w:tcPr>
          <w:p w14:paraId="4684B2BC" w14:textId="3ABC4C6C" w:rsidR="00F91881" w:rsidRPr="00E265F0" w:rsidRDefault="00F91881" w:rsidP="00F91881">
            <w:pPr>
              <w:rPr>
                <w:rFonts w:ascii="Tahoma" w:hAnsi="Tahoma" w:cs="Tahoma"/>
                <w:sz w:val="18"/>
                <w:szCs w:val="18"/>
              </w:rPr>
            </w:pPr>
            <w:r w:rsidRPr="00E265F0">
              <w:rPr>
                <w:rFonts w:ascii="Tahoma" w:hAnsi="Tahoma" w:cs="Tahoma"/>
                <w:sz w:val="18"/>
                <w:szCs w:val="18"/>
              </w:rPr>
              <w:t xml:space="preserve">Czujnik do saturacji Sp O2  soft/gumowy dla noworodka i dziecka (1-20 kg) kompatybilny z Novametrix-520 A </w:t>
            </w:r>
          </w:p>
        </w:tc>
        <w:tc>
          <w:tcPr>
            <w:tcW w:w="1383" w:type="dxa"/>
            <w:tcBorders>
              <w:top w:val="nil"/>
              <w:left w:val="nil"/>
              <w:bottom w:val="single" w:sz="4" w:space="0" w:color="000000"/>
              <w:right w:val="single" w:sz="4" w:space="0" w:color="000000"/>
            </w:tcBorders>
            <w:shd w:val="clear" w:color="auto" w:fill="auto"/>
            <w:vAlign w:val="center"/>
            <w:hideMark/>
          </w:tcPr>
          <w:p w14:paraId="6BC9BFF2" w14:textId="18D1A7FE"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35D5851A" w14:textId="652E398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5FF65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B7AFE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931D0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0ECD2ED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8BE39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1A836F5"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605B5CE1"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0285300" w14:textId="579BA49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9</w:t>
            </w:r>
          </w:p>
        </w:tc>
        <w:tc>
          <w:tcPr>
            <w:tcW w:w="4146" w:type="dxa"/>
            <w:tcBorders>
              <w:top w:val="nil"/>
              <w:left w:val="nil"/>
              <w:bottom w:val="single" w:sz="4" w:space="0" w:color="000000"/>
              <w:right w:val="single" w:sz="4" w:space="0" w:color="000000"/>
            </w:tcBorders>
            <w:shd w:val="clear" w:color="auto" w:fill="auto"/>
            <w:vAlign w:val="bottom"/>
            <w:hideMark/>
          </w:tcPr>
          <w:p w14:paraId="06050470" w14:textId="3449BC59" w:rsidR="00F91881" w:rsidRPr="00E265F0" w:rsidRDefault="00F91881" w:rsidP="00F91881">
            <w:pPr>
              <w:rPr>
                <w:rFonts w:ascii="Tahoma" w:hAnsi="Tahoma" w:cs="Tahoma"/>
                <w:sz w:val="18"/>
                <w:szCs w:val="18"/>
              </w:rPr>
            </w:pPr>
            <w:r w:rsidRPr="00E265F0">
              <w:rPr>
                <w:rFonts w:ascii="Tahoma" w:hAnsi="Tahoma" w:cs="Tahoma"/>
                <w:sz w:val="18"/>
                <w:szCs w:val="18"/>
              </w:rPr>
              <w:t>Czujnik do saturacji SpO2 klips na palec, dł. kabla 3m  kompatybilny z Nellcor N -395</w:t>
            </w:r>
          </w:p>
        </w:tc>
        <w:tc>
          <w:tcPr>
            <w:tcW w:w="1383" w:type="dxa"/>
            <w:tcBorders>
              <w:top w:val="nil"/>
              <w:left w:val="nil"/>
              <w:bottom w:val="single" w:sz="4" w:space="0" w:color="000000"/>
              <w:right w:val="single" w:sz="4" w:space="0" w:color="000000"/>
            </w:tcBorders>
            <w:shd w:val="clear" w:color="auto" w:fill="auto"/>
            <w:vAlign w:val="center"/>
            <w:hideMark/>
          </w:tcPr>
          <w:p w14:paraId="09880393" w14:textId="16B28951"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41FDCB6F" w14:textId="7D1D69A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2418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A48E0E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EA2B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A95D4C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111C41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19C9DB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2AD419C"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2C07170E" w14:textId="4D1E8009"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10</w:t>
            </w:r>
          </w:p>
        </w:tc>
        <w:tc>
          <w:tcPr>
            <w:tcW w:w="4146" w:type="dxa"/>
            <w:tcBorders>
              <w:top w:val="nil"/>
              <w:left w:val="nil"/>
              <w:bottom w:val="single" w:sz="4" w:space="0" w:color="000000"/>
              <w:right w:val="single" w:sz="4" w:space="0" w:color="000000"/>
            </w:tcBorders>
            <w:shd w:val="clear" w:color="auto" w:fill="auto"/>
            <w:vAlign w:val="bottom"/>
            <w:hideMark/>
          </w:tcPr>
          <w:p w14:paraId="270C3C78" w14:textId="1BED8E78" w:rsidR="00F91881" w:rsidRPr="00E265F0" w:rsidRDefault="00F91881" w:rsidP="00F91881">
            <w:pPr>
              <w:rPr>
                <w:rFonts w:ascii="Tahoma" w:hAnsi="Tahoma" w:cs="Tahoma"/>
                <w:sz w:val="18"/>
                <w:szCs w:val="18"/>
              </w:rPr>
            </w:pPr>
            <w:r w:rsidRPr="00E265F0">
              <w:rPr>
                <w:rFonts w:ascii="Tahoma" w:hAnsi="Tahoma" w:cs="Tahoma"/>
                <w:sz w:val="18"/>
                <w:szCs w:val="18"/>
              </w:rPr>
              <w:t>Czujnik do saturacji Sp O2  soft na palec dla wcześniaka, noworodka i dziecka (1-20 kg) kompatybilny z Nellcor N-395</w:t>
            </w:r>
          </w:p>
        </w:tc>
        <w:tc>
          <w:tcPr>
            <w:tcW w:w="1383" w:type="dxa"/>
            <w:tcBorders>
              <w:top w:val="nil"/>
              <w:left w:val="nil"/>
              <w:bottom w:val="single" w:sz="4" w:space="0" w:color="000000"/>
              <w:right w:val="single" w:sz="4" w:space="0" w:color="000000"/>
            </w:tcBorders>
            <w:shd w:val="clear" w:color="auto" w:fill="auto"/>
            <w:vAlign w:val="center"/>
            <w:hideMark/>
          </w:tcPr>
          <w:p w14:paraId="1B788CE8" w14:textId="4483D578"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hideMark/>
          </w:tcPr>
          <w:p w14:paraId="7AC2546E" w14:textId="14DD048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2DE9F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8764349"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0020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3BDBBA4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786A1F7"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3006EF4"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E346D3C"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0BBAD5A5" w14:textId="045798DC"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11</w:t>
            </w:r>
          </w:p>
        </w:tc>
        <w:tc>
          <w:tcPr>
            <w:tcW w:w="4146" w:type="dxa"/>
            <w:tcBorders>
              <w:top w:val="nil"/>
              <w:left w:val="nil"/>
              <w:bottom w:val="single" w:sz="4" w:space="0" w:color="000000"/>
              <w:right w:val="single" w:sz="4" w:space="0" w:color="000000"/>
            </w:tcBorders>
            <w:shd w:val="clear" w:color="auto" w:fill="auto"/>
            <w:vAlign w:val="bottom"/>
          </w:tcPr>
          <w:p w14:paraId="19A2C880" w14:textId="3E920C09" w:rsidR="00F91881" w:rsidRPr="00E265F0" w:rsidRDefault="00F91881" w:rsidP="00F91881">
            <w:pPr>
              <w:rPr>
                <w:rFonts w:ascii="Tahoma" w:hAnsi="Tahoma" w:cs="Tahoma"/>
                <w:sz w:val="18"/>
                <w:szCs w:val="18"/>
              </w:rPr>
            </w:pPr>
            <w:r w:rsidRPr="00E265F0">
              <w:rPr>
                <w:rFonts w:ascii="Tahoma" w:hAnsi="Tahoma" w:cs="Tahoma"/>
                <w:sz w:val="18"/>
                <w:szCs w:val="18"/>
              </w:rPr>
              <w:t>Czujnik do saturacji dla dorosłych klips kompatybilny z kardiomonitorem Mindray IMEC 15</w:t>
            </w:r>
          </w:p>
        </w:tc>
        <w:tc>
          <w:tcPr>
            <w:tcW w:w="1383" w:type="dxa"/>
            <w:tcBorders>
              <w:top w:val="nil"/>
              <w:left w:val="nil"/>
              <w:bottom w:val="single" w:sz="4" w:space="0" w:color="000000"/>
              <w:right w:val="single" w:sz="4" w:space="0" w:color="000000"/>
            </w:tcBorders>
            <w:shd w:val="clear" w:color="auto" w:fill="auto"/>
            <w:vAlign w:val="center"/>
          </w:tcPr>
          <w:p w14:paraId="14F29AC3" w14:textId="73D42583"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3A27F086" w14:textId="7777E26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31B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0E896AE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8D6FC7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7A9FD47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60A7C442"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20F3C4"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46F9FB4E"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4C4F7821" w14:textId="05E2716F"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12</w:t>
            </w:r>
          </w:p>
        </w:tc>
        <w:tc>
          <w:tcPr>
            <w:tcW w:w="4146" w:type="dxa"/>
            <w:tcBorders>
              <w:top w:val="nil"/>
              <w:left w:val="nil"/>
              <w:bottom w:val="single" w:sz="4" w:space="0" w:color="000000"/>
              <w:right w:val="single" w:sz="4" w:space="0" w:color="000000"/>
            </w:tcBorders>
            <w:shd w:val="clear" w:color="auto" w:fill="auto"/>
            <w:vAlign w:val="bottom"/>
          </w:tcPr>
          <w:p w14:paraId="1FC061F5" w14:textId="6B3BBD8C" w:rsidR="00F91881" w:rsidRPr="00E265F0" w:rsidRDefault="00F91881" w:rsidP="00F91881">
            <w:pPr>
              <w:rPr>
                <w:rFonts w:ascii="Tahoma" w:hAnsi="Tahoma" w:cs="Tahoma"/>
                <w:sz w:val="18"/>
                <w:szCs w:val="18"/>
              </w:rPr>
            </w:pPr>
            <w:r w:rsidRPr="00E265F0">
              <w:rPr>
                <w:rFonts w:ascii="Tahoma" w:hAnsi="Tahoma" w:cs="Tahoma"/>
                <w:sz w:val="18"/>
                <w:szCs w:val="18"/>
              </w:rPr>
              <w:t>Jednorazowe końcówki do pomiaru CO2</w:t>
            </w:r>
          </w:p>
        </w:tc>
        <w:tc>
          <w:tcPr>
            <w:tcW w:w="1383" w:type="dxa"/>
            <w:tcBorders>
              <w:top w:val="nil"/>
              <w:left w:val="nil"/>
              <w:bottom w:val="single" w:sz="4" w:space="0" w:color="000000"/>
              <w:right w:val="single" w:sz="4" w:space="0" w:color="000000"/>
            </w:tcBorders>
            <w:shd w:val="clear" w:color="auto" w:fill="auto"/>
            <w:vAlign w:val="center"/>
          </w:tcPr>
          <w:p w14:paraId="327AB0EC" w14:textId="4E484BF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27E21B10" w14:textId="112C2CE4"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50</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34F9A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135B128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E387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5ED6441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5CFEE6B8"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9E5FBC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1D8E9ECA"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4041B29C" w14:textId="5413A37D"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13</w:t>
            </w:r>
          </w:p>
        </w:tc>
        <w:tc>
          <w:tcPr>
            <w:tcW w:w="4146" w:type="dxa"/>
            <w:tcBorders>
              <w:top w:val="nil"/>
              <w:left w:val="nil"/>
              <w:bottom w:val="single" w:sz="4" w:space="0" w:color="000000"/>
              <w:right w:val="single" w:sz="4" w:space="0" w:color="000000"/>
            </w:tcBorders>
            <w:shd w:val="clear" w:color="auto" w:fill="auto"/>
            <w:vAlign w:val="bottom"/>
          </w:tcPr>
          <w:p w14:paraId="336DE8A2" w14:textId="1073D325" w:rsidR="00F91881" w:rsidRPr="00E265F0" w:rsidRDefault="00F91881" w:rsidP="00F91881">
            <w:pPr>
              <w:rPr>
                <w:rFonts w:ascii="Tahoma" w:hAnsi="Tahoma" w:cs="Tahoma"/>
                <w:sz w:val="18"/>
                <w:szCs w:val="18"/>
              </w:rPr>
            </w:pPr>
            <w:r w:rsidRPr="00E265F0">
              <w:rPr>
                <w:rFonts w:ascii="Tahoma" w:hAnsi="Tahoma" w:cs="Tahoma"/>
                <w:sz w:val="18"/>
                <w:szCs w:val="18"/>
              </w:rPr>
              <w:t>Kabel przedłużający do czujnika SpO2 Mindray</w:t>
            </w:r>
          </w:p>
        </w:tc>
        <w:tc>
          <w:tcPr>
            <w:tcW w:w="1383" w:type="dxa"/>
            <w:tcBorders>
              <w:top w:val="nil"/>
              <w:left w:val="nil"/>
              <w:bottom w:val="single" w:sz="4" w:space="0" w:color="000000"/>
              <w:right w:val="single" w:sz="4" w:space="0" w:color="000000"/>
            </w:tcBorders>
            <w:shd w:val="clear" w:color="auto" w:fill="auto"/>
            <w:vAlign w:val="center"/>
          </w:tcPr>
          <w:p w14:paraId="1A826027" w14:textId="4677F90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16AF6EB8" w14:textId="0399391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37454F"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5A6AD7F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FEB1623"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08BD118A"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58567FE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97661B2"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5AF5D665" w14:textId="77777777" w:rsidTr="00E5421A">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tcPr>
          <w:p w14:paraId="0701729D" w14:textId="282F0B82"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lastRenderedPageBreak/>
              <w:t>14</w:t>
            </w:r>
          </w:p>
        </w:tc>
        <w:tc>
          <w:tcPr>
            <w:tcW w:w="4146" w:type="dxa"/>
            <w:tcBorders>
              <w:top w:val="nil"/>
              <w:left w:val="nil"/>
              <w:bottom w:val="single" w:sz="4" w:space="0" w:color="000000"/>
              <w:right w:val="single" w:sz="4" w:space="0" w:color="000000"/>
            </w:tcBorders>
            <w:shd w:val="clear" w:color="auto" w:fill="auto"/>
            <w:vAlign w:val="bottom"/>
          </w:tcPr>
          <w:p w14:paraId="5D969D3E" w14:textId="2FD934E6" w:rsidR="00F91881" w:rsidRPr="00E265F0" w:rsidRDefault="00F91881" w:rsidP="00F91881">
            <w:pPr>
              <w:rPr>
                <w:rFonts w:ascii="Tahoma" w:hAnsi="Tahoma" w:cs="Tahoma"/>
                <w:sz w:val="18"/>
                <w:szCs w:val="18"/>
              </w:rPr>
            </w:pPr>
            <w:r w:rsidRPr="00E265F0">
              <w:rPr>
                <w:rFonts w:ascii="Tahoma" w:hAnsi="Tahoma" w:cs="Tahoma"/>
                <w:sz w:val="18"/>
                <w:szCs w:val="18"/>
              </w:rPr>
              <w:br/>
              <w:t>Czujnik SpO2 klips na palec Mindray dla dorosłych 3m</w:t>
            </w:r>
          </w:p>
        </w:tc>
        <w:tc>
          <w:tcPr>
            <w:tcW w:w="1383" w:type="dxa"/>
            <w:tcBorders>
              <w:top w:val="nil"/>
              <w:left w:val="nil"/>
              <w:bottom w:val="single" w:sz="4" w:space="0" w:color="000000"/>
              <w:right w:val="single" w:sz="4" w:space="0" w:color="000000"/>
            </w:tcBorders>
            <w:shd w:val="clear" w:color="auto" w:fill="auto"/>
            <w:vAlign w:val="center"/>
          </w:tcPr>
          <w:p w14:paraId="761B33CE" w14:textId="3ACF17A6"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sztuka</w:t>
            </w:r>
          </w:p>
        </w:tc>
        <w:tc>
          <w:tcPr>
            <w:tcW w:w="1130" w:type="dxa"/>
            <w:tcBorders>
              <w:top w:val="nil"/>
              <w:left w:val="nil"/>
              <w:bottom w:val="single" w:sz="4" w:space="0" w:color="000000"/>
              <w:right w:val="nil"/>
            </w:tcBorders>
            <w:shd w:val="clear" w:color="auto" w:fill="auto"/>
            <w:vAlign w:val="center"/>
          </w:tcPr>
          <w:p w14:paraId="0C9F4F57" w14:textId="35CB08B5" w:rsidR="00F91881" w:rsidRPr="00E265F0" w:rsidRDefault="00F91881" w:rsidP="00F91881">
            <w:pPr>
              <w:jc w:val="center"/>
              <w:rPr>
                <w:rFonts w:ascii="Tahoma" w:hAnsi="Tahoma" w:cs="Tahoma"/>
                <w:color w:val="000000"/>
                <w:sz w:val="18"/>
                <w:szCs w:val="18"/>
              </w:rPr>
            </w:pPr>
            <w:r w:rsidRPr="00E265F0">
              <w:rPr>
                <w:rFonts w:ascii="Tahoma" w:hAnsi="Tahoma" w:cs="Tahoma"/>
                <w:color w:val="000000"/>
                <w:sz w:val="18"/>
                <w:szCs w:val="18"/>
              </w:rPr>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B3667D"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3B6FB7D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ED1C5B"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6E65BA0E"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4F9F939C"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EEB07F"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1F20382F" w14:textId="77777777" w:rsidTr="00654DB5">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14:paraId="7F2AC7A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46" w:type="dxa"/>
            <w:tcBorders>
              <w:top w:val="nil"/>
              <w:left w:val="nil"/>
              <w:bottom w:val="single" w:sz="4" w:space="0" w:color="000000"/>
              <w:right w:val="nil"/>
            </w:tcBorders>
            <w:shd w:val="clear" w:color="auto" w:fill="auto"/>
            <w:noWrap/>
            <w:vAlign w:val="bottom"/>
            <w:hideMark/>
          </w:tcPr>
          <w:p w14:paraId="27398C1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3" w:type="dxa"/>
            <w:tcBorders>
              <w:top w:val="nil"/>
              <w:left w:val="nil"/>
              <w:bottom w:val="single" w:sz="4" w:space="0" w:color="000000"/>
              <w:right w:val="nil"/>
            </w:tcBorders>
            <w:shd w:val="clear" w:color="auto" w:fill="auto"/>
            <w:noWrap/>
            <w:vAlign w:val="bottom"/>
            <w:hideMark/>
          </w:tcPr>
          <w:p w14:paraId="65BEFF2D"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14:paraId="6B50587B"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14:paraId="045F5F8C"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14:paraId="59E130E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1D42B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14:paraId="10944C0E"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14:paraId="2436811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A0223B2"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321838B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6644B5EB"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503F8B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469B0D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5B11312"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5358EE1" w14:textId="77777777" w:rsidR="00BC0598" w:rsidRPr="00E265F0" w:rsidRDefault="00BC0598" w:rsidP="00BC0598">
      <w:pPr>
        <w:rPr>
          <w:rFonts w:ascii="Tahoma" w:hAnsi="Tahoma" w:cs="Tahoma"/>
          <w:sz w:val="18"/>
          <w:szCs w:val="18"/>
        </w:rPr>
      </w:pPr>
    </w:p>
    <w:p w14:paraId="72B71272" w14:textId="11AC8BAB" w:rsidR="00BC0598" w:rsidRPr="00E265F0" w:rsidRDefault="002C0CB6" w:rsidP="00BC0598">
      <w:pPr>
        <w:rPr>
          <w:rFonts w:ascii="Tahoma" w:hAnsi="Tahoma" w:cs="Tahoma"/>
          <w:b/>
          <w:sz w:val="18"/>
          <w:szCs w:val="18"/>
        </w:rPr>
      </w:pPr>
      <w:r w:rsidRPr="00E265F0">
        <w:rPr>
          <w:rFonts w:ascii="Tahoma" w:hAnsi="Tahoma" w:cs="Tahoma"/>
          <w:b/>
          <w:sz w:val="18"/>
          <w:szCs w:val="18"/>
        </w:rPr>
        <w:t xml:space="preserve">Zadanie nr </w:t>
      </w:r>
      <w:r w:rsidR="00F91881" w:rsidRPr="00E265F0">
        <w:rPr>
          <w:rFonts w:ascii="Tahoma" w:hAnsi="Tahoma" w:cs="Tahoma"/>
          <w:b/>
          <w:sz w:val="18"/>
          <w:szCs w:val="18"/>
        </w:rPr>
        <w:t>49</w:t>
      </w:r>
      <w:r w:rsidRPr="00E265F0">
        <w:rPr>
          <w:rFonts w:ascii="Tahoma" w:hAnsi="Tahoma" w:cs="Tahoma"/>
          <w:b/>
          <w:sz w:val="18"/>
          <w:szCs w:val="18"/>
        </w:rPr>
        <w:t xml:space="preserve"> Rurki krtaniowe</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F31341" w:rsidRPr="00E265F0" w14:paraId="029D1A13" w14:textId="77777777"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4B8EE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11B63EE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17984863"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481DCC5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3A34FF4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E32CA5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9739A"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D24A86C"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425E0A0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CB3A3BB"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31341" w:rsidRPr="00E265F0" w14:paraId="7B28D1A4" w14:textId="77777777"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5FFDF5E9"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2CCFCF87"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3B593D6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69950CE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161BEEA1"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489E56A0"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6E248B"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57CE255"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230397D8" w14:textId="77777777" w:rsidR="00F31341" w:rsidRPr="00E265F0" w:rsidRDefault="00F31341"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5BE4FF73" w14:textId="77777777" w:rsidR="00F31341" w:rsidRPr="00E265F0" w:rsidRDefault="00F31341" w:rsidP="00F31341">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19188818" w14:textId="77777777" w:rsidTr="00E5421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67FF6BE0" w14:textId="4B92B3CB" w:rsidR="00F91881" w:rsidRPr="00E265F0" w:rsidRDefault="00F91881" w:rsidP="00F91881">
            <w:pPr>
              <w:jc w:val="center"/>
              <w:rPr>
                <w:rFonts w:ascii="Tahoma" w:hAnsi="Tahoma" w:cs="Tahoma"/>
                <w:sz w:val="18"/>
                <w:szCs w:val="18"/>
              </w:rPr>
            </w:pPr>
            <w:r w:rsidRPr="00E265F0">
              <w:rPr>
                <w:rFonts w:ascii="Tahoma" w:hAnsi="Tahoma" w:cs="Tahoma"/>
                <w:sz w:val="18"/>
                <w:szCs w:val="18"/>
              </w:rPr>
              <w:t>1</w:t>
            </w:r>
          </w:p>
        </w:tc>
        <w:tc>
          <w:tcPr>
            <w:tcW w:w="4120" w:type="dxa"/>
            <w:tcBorders>
              <w:top w:val="nil"/>
              <w:left w:val="nil"/>
              <w:bottom w:val="single" w:sz="4" w:space="0" w:color="000000"/>
              <w:right w:val="single" w:sz="4" w:space="0" w:color="000000"/>
            </w:tcBorders>
            <w:shd w:val="clear" w:color="auto" w:fill="auto"/>
            <w:hideMark/>
          </w:tcPr>
          <w:p w14:paraId="4CDA4E69" w14:textId="1538A1A5" w:rsidR="00F91881" w:rsidRPr="00E265F0" w:rsidRDefault="00F91881" w:rsidP="00F91881">
            <w:pPr>
              <w:rPr>
                <w:rFonts w:ascii="Tahoma" w:hAnsi="Tahoma" w:cs="Tahoma"/>
                <w:sz w:val="18"/>
                <w:szCs w:val="18"/>
              </w:rPr>
            </w:pPr>
            <w:r w:rsidRPr="00E265F0">
              <w:rPr>
                <w:rFonts w:ascii="Tahoma" w:hAnsi="Tahoma" w:cs="Tahoma"/>
                <w:sz w:val="18"/>
                <w:szCs w:val="18"/>
              </w:rPr>
              <w:t>Rurka krtaniowa jednoświatłowa LTD rozmiar 2 od 12-25 kg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14:paraId="6DFEEA68" w14:textId="1E143296" w:rsidR="00F91881" w:rsidRPr="00E265F0" w:rsidRDefault="00F91881" w:rsidP="00F91881">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vAlign w:val="bottom"/>
            <w:hideMark/>
          </w:tcPr>
          <w:p w14:paraId="677396EF" w14:textId="088B874F" w:rsidR="00F91881" w:rsidRPr="00E265F0" w:rsidRDefault="00F91881" w:rsidP="00F91881">
            <w:pPr>
              <w:jc w:val="center"/>
              <w:rPr>
                <w:rFonts w:ascii="Tahoma" w:hAnsi="Tahoma" w:cs="Tahoma"/>
                <w:sz w:val="18"/>
                <w:szCs w:val="18"/>
              </w:rPr>
            </w:pPr>
            <w:r w:rsidRPr="00E265F0">
              <w:rPr>
                <w:rFonts w:ascii="Tahoma" w:hAnsi="Tahoma" w:cs="Tahoma"/>
                <w:sz w:val="18"/>
                <w:szCs w:val="18"/>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72321A"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2FF90323"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A92"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5BDA5078"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14DE821"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04CF205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91881" w:rsidRPr="00E265F0" w14:paraId="05E58522" w14:textId="77777777" w:rsidTr="00E5421A">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5D29B611" w14:textId="0630ADDD" w:rsidR="00F91881" w:rsidRPr="00E265F0" w:rsidRDefault="00F91881" w:rsidP="00F91881">
            <w:pPr>
              <w:jc w:val="center"/>
              <w:rPr>
                <w:rFonts w:ascii="Tahoma" w:hAnsi="Tahoma" w:cs="Tahoma"/>
                <w:sz w:val="18"/>
                <w:szCs w:val="18"/>
              </w:rPr>
            </w:pPr>
            <w:r w:rsidRPr="00E265F0">
              <w:rPr>
                <w:rFonts w:ascii="Tahoma" w:hAnsi="Tahoma" w:cs="Tahoma"/>
                <w:sz w:val="18"/>
                <w:szCs w:val="18"/>
              </w:rPr>
              <w:t>2</w:t>
            </w:r>
          </w:p>
        </w:tc>
        <w:tc>
          <w:tcPr>
            <w:tcW w:w="4120" w:type="dxa"/>
            <w:tcBorders>
              <w:top w:val="nil"/>
              <w:left w:val="nil"/>
              <w:bottom w:val="single" w:sz="4" w:space="0" w:color="000000"/>
              <w:right w:val="single" w:sz="4" w:space="0" w:color="000000"/>
            </w:tcBorders>
            <w:shd w:val="clear" w:color="auto" w:fill="auto"/>
            <w:hideMark/>
          </w:tcPr>
          <w:p w14:paraId="243A909B" w14:textId="26755022" w:rsidR="00F91881" w:rsidRPr="00E265F0" w:rsidRDefault="00F91881" w:rsidP="00F91881">
            <w:pPr>
              <w:rPr>
                <w:rFonts w:ascii="Tahoma" w:hAnsi="Tahoma" w:cs="Tahoma"/>
                <w:sz w:val="18"/>
                <w:szCs w:val="18"/>
              </w:rPr>
            </w:pPr>
            <w:r w:rsidRPr="00E265F0">
              <w:rPr>
                <w:rFonts w:ascii="Tahoma" w:hAnsi="Tahoma" w:cs="Tahoma"/>
                <w:sz w:val="18"/>
                <w:szCs w:val="18"/>
              </w:rPr>
              <w:t>Rurka krtaniowa dwuświatłowa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14:paraId="75CA4965" w14:textId="18AB23BC" w:rsidR="00F91881" w:rsidRPr="00E265F0" w:rsidRDefault="00F91881" w:rsidP="00F91881">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vAlign w:val="bottom"/>
            <w:hideMark/>
          </w:tcPr>
          <w:p w14:paraId="6C6EA5A5" w14:textId="5F7DEE26" w:rsidR="00F91881" w:rsidRPr="00E265F0" w:rsidRDefault="00F91881" w:rsidP="00F91881">
            <w:pPr>
              <w:jc w:val="center"/>
              <w:rPr>
                <w:rFonts w:ascii="Tahoma" w:hAnsi="Tahoma" w:cs="Tahoma"/>
                <w:sz w:val="18"/>
                <w:szCs w:val="18"/>
              </w:rPr>
            </w:pPr>
            <w:r w:rsidRPr="00E265F0">
              <w:rPr>
                <w:rFonts w:ascii="Tahoma" w:hAnsi="Tahoma" w:cs="Tahoma"/>
                <w:sz w:val="18"/>
                <w:szCs w:val="18"/>
              </w:rPr>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591D1"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7B47E7E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984ED4"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3E14E0A0"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1FA2A26" w14:textId="77777777" w:rsidR="00F91881" w:rsidRPr="00E265F0" w:rsidRDefault="00F91881" w:rsidP="00F91881">
            <w:pPr>
              <w:spacing w:after="0" w:line="240" w:lineRule="auto"/>
              <w:rPr>
                <w:rFonts w:ascii="Tahoma" w:eastAsia="Times New Roman" w:hAnsi="Tahoma" w:cs="Tahoma"/>
                <w:sz w:val="18"/>
                <w:szCs w:val="18"/>
                <w:lang w:eastAsia="pl-PL"/>
              </w:rPr>
            </w:pPr>
          </w:p>
        </w:tc>
        <w:tc>
          <w:tcPr>
            <w:tcW w:w="1538" w:type="dxa"/>
            <w:tcBorders>
              <w:top w:val="single" w:sz="4" w:space="0" w:color="000000"/>
              <w:left w:val="nil"/>
              <w:bottom w:val="single" w:sz="4" w:space="0" w:color="000000"/>
              <w:right w:val="single" w:sz="4" w:space="0" w:color="000000"/>
            </w:tcBorders>
          </w:tcPr>
          <w:p w14:paraId="352FCD58"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36F1C11B" w14:textId="77777777"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14:paraId="51312CD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6692E70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CB537EE"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3F2F7722"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1AFA2CBE"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0A93434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87BA0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47F78457"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7D9CDE7C"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061035EF"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7389F3E2" w14:textId="77777777" w:rsidR="00BC0598" w:rsidRPr="00E265F0" w:rsidRDefault="00BC0598" w:rsidP="00BC0598">
      <w:pPr>
        <w:rPr>
          <w:rFonts w:ascii="Tahoma" w:hAnsi="Tahoma" w:cs="Tahoma"/>
          <w:sz w:val="18"/>
          <w:szCs w:val="18"/>
        </w:rPr>
      </w:pPr>
    </w:p>
    <w:p w14:paraId="0E5E257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CCFB2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70C20C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751F06C" w14:textId="77777777" w:rsidR="00EC03AF" w:rsidRPr="00E265F0" w:rsidRDefault="00EC03AF" w:rsidP="00BC0598">
      <w:pPr>
        <w:rPr>
          <w:rFonts w:ascii="Tahoma" w:hAnsi="Tahoma" w:cs="Tahoma"/>
          <w:b/>
          <w:sz w:val="18"/>
          <w:szCs w:val="18"/>
        </w:rPr>
      </w:pPr>
    </w:p>
    <w:p w14:paraId="6D812451" w14:textId="3AD1324C" w:rsidR="00BC0598" w:rsidRPr="00E265F0" w:rsidRDefault="002C0CB6" w:rsidP="00BC0598">
      <w:pPr>
        <w:rPr>
          <w:rFonts w:ascii="Tahoma" w:hAnsi="Tahoma" w:cs="Tahoma"/>
          <w:b/>
          <w:sz w:val="18"/>
          <w:szCs w:val="18"/>
        </w:rPr>
      </w:pPr>
      <w:r w:rsidRPr="00E265F0">
        <w:rPr>
          <w:rFonts w:ascii="Tahoma" w:hAnsi="Tahoma" w:cs="Tahoma"/>
          <w:b/>
          <w:sz w:val="18"/>
          <w:szCs w:val="18"/>
        </w:rPr>
        <w:lastRenderedPageBreak/>
        <w:t>Zadanie nr 5</w:t>
      </w:r>
      <w:r w:rsidR="00F91881" w:rsidRPr="00E265F0">
        <w:rPr>
          <w:rFonts w:ascii="Tahoma" w:hAnsi="Tahoma" w:cs="Tahoma"/>
          <w:b/>
          <w:sz w:val="18"/>
          <w:szCs w:val="18"/>
        </w:rPr>
        <w:t>0</w:t>
      </w:r>
      <w:r w:rsidRPr="00E265F0">
        <w:rPr>
          <w:rFonts w:ascii="Tahoma" w:hAnsi="Tahoma" w:cs="Tahoma"/>
          <w:b/>
          <w:sz w:val="18"/>
          <w:szCs w:val="18"/>
        </w:rPr>
        <w:t xml:space="preserve"> Regulator ssania do wysokiej próżni</w:t>
      </w:r>
    </w:p>
    <w:tbl>
      <w:tblPr>
        <w:tblW w:w="15310"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601"/>
      </w:tblGrid>
      <w:tr w:rsidR="00C4059B" w:rsidRPr="00E265F0" w14:paraId="4A140343" w14:textId="77777777"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5B236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5969D02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14:paraId="4B6348A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14:paraId="3AE7ECE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14:paraId="6E77AAB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14:paraId="7FDCF7A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16E03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14:paraId="17A5AB7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14:paraId="49B031F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01" w:type="dxa"/>
            <w:tcBorders>
              <w:top w:val="single" w:sz="4" w:space="0" w:color="000000"/>
              <w:left w:val="nil"/>
              <w:bottom w:val="nil"/>
              <w:right w:val="single" w:sz="4" w:space="0" w:color="000000"/>
            </w:tcBorders>
          </w:tcPr>
          <w:p w14:paraId="07790DD3"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04F97AB8" w14:textId="77777777"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CDF03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14:paraId="0386384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14:paraId="4F2955F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14:paraId="7FD355E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14:paraId="69930D6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14:paraId="49751E5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19390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14:paraId="3BAEC54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14:paraId="3AD3CE1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01" w:type="dxa"/>
            <w:tcBorders>
              <w:top w:val="single" w:sz="4" w:space="0" w:color="000000"/>
              <w:left w:val="nil"/>
              <w:bottom w:val="nil"/>
              <w:right w:val="single" w:sz="4" w:space="0" w:color="000000"/>
            </w:tcBorders>
          </w:tcPr>
          <w:p w14:paraId="6A958418"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91881" w:rsidRPr="00E265F0" w14:paraId="63F49C82"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1E58AD4" w14:textId="2B583FB5" w:rsidR="00F91881" w:rsidRPr="00E265F0" w:rsidRDefault="00F91881" w:rsidP="00F91881">
            <w:pPr>
              <w:jc w:val="center"/>
              <w:rPr>
                <w:rFonts w:ascii="Tahoma" w:hAnsi="Tahoma" w:cs="Tahoma"/>
                <w:sz w:val="18"/>
                <w:szCs w:val="18"/>
              </w:rPr>
            </w:pPr>
            <w:r w:rsidRPr="00E265F0">
              <w:rPr>
                <w:rFonts w:ascii="Tahoma" w:hAnsi="Tahoma" w:cs="Tahoma"/>
                <w:sz w:val="18"/>
                <w:szCs w:val="18"/>
              </w:rPr>
              <w:t>1</w:t>
            </w:r>
          </w:p>
        </w:tc>
        <w:tc>
          <w:tcPr>
            <w:tcW w:w="4100" w:type="dxa"/>
            <w:tcBorders>
              <w:top w:val="nil"/>
              <w:left w:val="nil"/>
              <w:bottom w:val="single" w:sz="4" w:space="0" w:color="000000"/>
              <w:right w:val="single" w:sz="4" w:space="0" w:color="000000"/>
            </w:tcBorders>
            <w:shd w:val="clear" w:color="auto" w:fill="auto"/>
            <w:hideMark/>
          </w:tcPr>
          <w:p w14:paraId="0E0BEABE" w14:textId="2B4945AC" w:rsidR="00F91881" w:rsidRPr="00E265F0" w:rsidRDefault="00F91881" w:rsidP="00F91881">
            <w:pPr>
              <w:rPr>
                <w:rFonts w:ascii="Tahoma" w:hAnsi="Tahoma" w:cs="Tahoma"/>
                <w:sz w:val="18"/>
                <w:szCs w:val="18"/>
              </w:rPr>
            </w:pPr>
            <w:r w:rsidRPr="00E265F0">
              <w:rPr>
                <w:rFonts w:ascii="Tahoma" w:hAnsi="Tahoma" w:cs="Tahoma"/>
                <w:sz w:val="18"/>
                <w:szCs w:val="18"/>
              </w:rPr>
              <w:t>Regulator ssania do wysokiej próżni przeznaczony do regulowania ssania wytwarzanego przez system próżniowy</w:t>
            </w:r>
            <w:r w:rsidR="006A4354" w:rsidRPr="00E265F0">
              <w:rPr>
                <w:rFonts w:ascii="Tahoma" w:hAnsi="Tahoma" w:cs="Tahoma"/>
                <w:sz w:val="18"/>
                <w:szCs w:val="18"/>
              </w:rPr>
              <w:t xml:space="preserve"> </w:t>
            </w:r>
            <w:r w:rsidRPr="00E265F0">
              <w:rPr>
                <w:rFonts w:ascii="Tahoma" w:hAnsi="Tahoma" w:cs="Tahoma"/>
                <w:sz w:val="18"/>
                <w:szCs w:val="18"/>
              </w:rPr>
              <w:t>z zabezpieczeniem przeciwprzelewowym, regulacja w zakresie minimum od 0 do 0,07MPa – gniazdo typu AGA. + butelka</w:t>
            </w:r>
          </w:p>
        </w:tc>
        <w:tc>
          <w:tcPr>
            <w:tcW w:w="1368" w:type="dxa"/>
            <w:tcBorders>
              <w:top w:val="nil"/>
              <w:left w:val="nil"/>
              <w:bottom w:val="single" w:sz="4" w:space="0" w:color="000000"/>
              <w:right w:val="single" w:sz="4" w:space="0" w:color="000000"/>
            </w:tcBorders>
            <w:shd w:val="clear" w:color="auto" w:fill="auto"/>
            <w:vAlign w:val="bottom"/>
            <w:hideMark/>
          </w:tcPr>
          <w:p w14:paraId="7A393B15" w14:textId="6E7D0E96" w:rsidR="00F91881" w:rsidRPr="00E265F0" w:rsidRDefault="00F91881" w:rsidP="00F91881">
            <w:pPr>
              <w:jc w:val="center"/>
              <w:rPr>
                <w:rFonts w:ascii="Tahoma" w:hAnsi="Tahoma" w:cs="Tahoma"/>
                <w:sz w:val="18"/>
                <w:szCs w:val="18"/>
              </w:rPr>
            </w:pPr>
            <w:r w:rsidRPr="00E265F0">
              <w:rPr>
                <w:rFonts w:ascii="Tahoma" w:hAnsi="Tahoma" w:cs="Tahoma"/>
                <w:sz w:val="18"/>
                <w:szCs w:val="18"/>
              </w:rPr>
              <w:t>sztuka</w:t>
            </w:r>
          </w:p>
        </w:tc>
        <w:tc>
          <w:tcPr>
            <w:tcW w:w="1118" w:type="dxa"/>
            <w:tcBorders>
              <w:top w:val="nil"/>
              <w:left w:val="nil"/>
              <w:bottom w:val="single" w:sz="4" w:space="0" w:color="000000"/>
              <w:right w:val="nil"/>
            </w:tcBorders>
            <w:shd w:val="clear" w:color="auto" w:fill="auto"/>
            <w:vAlign w:val="bottom"/>
            <w:hideMark/>
          </w:tcPr>
          <w:p w14:paraId="009CA073" w14:textId="3CA7BCB6" w:rsidR="00F91881" w:rsidRPr="00E265F0" w:rsidRDefault="00F91881" w:rsidP="00F91881">
            <w:pPr>
              <w:jc w:val="center"/>
              <w:rPr>
                <w:rFonts w:ascii="Tahoma" w:hAnsi="Tahoma" w:cs="Tahoma"/>
                <w:sz w:val="18"/>
                <w:szCs w:val="18"/>
              </w:rPr>
            </w:pPr>
            <w:r w:rsidRPr="00E265F0">
              <w:rPr>
                <w:rFonts w:ascii="Tahoma" w:hAnsi="Tahoma" w:cs="Tahoma"/>
                <w:sz w:val="18"/>
                <w:szCs w:val="18"/>
              </w:rPr>
              <w:t>50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40D28"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33985E8"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D2FA79"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28DFC661"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BCA4996" w14:textId="77777777" w:rsidR="00F91881" w:rsidRPr="00E265F0" w:rsidRDefault="00F91881" w:rsidP="00F91881">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1" w:type="dxa"/>
            <w:tcBorders>
              <w:top w:val="single" w:sz="4" w:space="0" w:color="000000"/>
              <w:left w:val="nil"/>
              <w:bottom w:val="single" w:sz="4" w:space="0" w:color="000000"/>
              <w:right w:val="single" w:sz="4" w:space="0" w:color="000000"/>
            </w:tcBorders>
          </w:tcPr>
          <w:p w14:paraId="0A75CAE0" w14:textId="77777777" w:rsidR="00F91881" w:rsidRPr="00E265F0" w:rsidRDefault="00F91881" w:rsidP="00F91881">
            <w:pPr>
              <w:spacing w:after="0" w:line="240" w:lineRule="auto"/>
              <w:rPr>
                <w:rFonts w:ascii="Tahoma" w:eastAsia="Times New Roman" w:hAnsi="Tahoma" w:cs="Tahoma"/>
                <w:sz w:val="18"/>
                <w:szCs w:val="18"/>
                <w:lang w:eastAsia="pl-PL"/>
              </w:rPr>
            </w:pPr>
          </w:p>
        </w:tc>
      </w:tr>
      <w:tr w:rsidR="00F31341" w:rsidRPr="00E265F0" w14:paraId="0E3872D7" w14:textId="77777777"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3A251CB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3CCB6B2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62D991E0"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4FBE23C1"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4C6E73BC" w14:textId="77777777" w:rsidR="00F31341" w:rsidRPr="00E265F0" w:rsidRDefault="00F31341"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445ADE38"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0BEBE6"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7D65C36C" w14:textId="77777777" w:rsidR="00F31341" w:rsidRPr="00E265F0" w:rsidRDefault="00F31341"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44070397" w14:textId="77777777" w:rsidR="00F31341" w:rsidRPr="00E265F0" w:rsidRDefault="00F31341"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1" w:type="dxa"/>
            <w:tcBorders>
              <w:top w:val="nil"/>
              <w:left w:val="nil"/>
              <w:bottom w:val="single" w:sz="4" w:space="0" w:color="000000"/>
              <w:right w:val="single" w:sz="4" w:space="0" w:color="000000"/>
            </w:tcBorders>
          </w:tcPr>
          <w:p w14:paraId="5C218D59" w14:textId="77777777" w:rsidR="00F31341" w:rsidRPr="00E265F0" w:rsidRDefault="00F31341" w:rsidP="00BC0598">
            <w:pPr>
              <w:spacing w:after="0" w:line="240" w:lineRule="auto"/>
              <w:rPr>
                <w:rFonts w:ascii="Tahoma" w:eastAsia="Times New Roman" w:hAnsi="Tahoma" w:cs="Tahoma"/>
                <w:sz w:val="18"/>
                <w:szCs w:val="18"/>
                <w:lang w:eastAsia="pl-PL"/>
              </w:rPr>
            </w:pPr>
          </w:p>
        </w:tc>
      </w:tr>
    </w:tbl>
    <w:p w14:paraId="269A5DFA" w14:textId="77777777" w:rsidR="00BC0598" w:rsidRPr="00E265F0" w:rsidRDefault="00BC0598" w:rsidP="00BC0598">
      <w:pPr>
        <w:rPr>
          <w:rFonts w:ascii="Tahoma" w:hAnsi="Tahoma" w:cs="Tahoma"/>
          <w:sz w:val="18"/>
          <w:szCs w:val="18"/>
        </w:rPr>
      </w:pPr>
    </w:p>
    <w:p w14:paraId="0B13F85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2A139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13F6639" w14:textId="77777777" w:rsidR="00BC0598"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84159AC" w14:textId="40A1EE1F"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1</w:t>
      </w:r>
      <w:r w:rsidRPr="00E265F0">
        <w:rPr>
          <w:rFonts w:ascii="Tahoma" w:hAnsi="Tahoma" w:cs="Tahoma"/>
          <w:b/>
          <w:sz w:val="18"/>
          <w:szCs w:val="18"/>
        </w:rPr>
        <w:t xml:space="preserve"> Reduktor do tlenu</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C4059B" w:rsidRPr="00E265F0" w14:paraId="43479041" w14:textId="77777777"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19E17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61EB851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235DD50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61C1D87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649B0BA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2B1BC4A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3846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160BE99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620D353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FBEBC38"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4D7B0294" w14:textId="77777777"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2B75D44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625D3FE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2E6A06F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34992CF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35E91E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0E11835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E8BB2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B61C95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1763BE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6FE55F04"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6951BDB8" w14:textId="77777777" w:rsidTr="00267F3A">
        <w:trPr>
          <w:trHeight w:val="294"/>
        </w:trPr>
        <w:tc>
          <w:tcPr>
            <w:tcW w:w="751" w:type="dxa"/>
            <w:tcBorders>
              <w:top w:val="nil"/>
              <w:left w:val="single" w:sz="4" w:space="0" w:color="000000"/>
              <w:bottom w:val="single" w:sz="4" w:space="0" w:color="000000"/>
              <w:right w:val="single" w:sz="4" w:space="0" w:color="000000"/>
            </w:tcBorders>
            <w:shd w:val="clear" w:color="auto" w:fill="auto"/>
            <w:hideMark/>
          </w:tcPr>
          <w:p w14:paraId="031ED7CA" w14:textId="5CBAF6C1"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0" w:type="dxa"/>
            <w:tcBorders>
              <w:top w:val="nil"/>
              <w:left w:val="nil"/>
              <w:bottom w:val="single" w:sz="4" w:space="0" w:color="000000"/>
              <w:right w:val="single" w:sz="4" w:space="0" w:color="000000"/>
            </w:tcBorders>
            <w:shd w:val="clear" w:color="auto" w:fill="auto"/>
            <w:hideMark/>
          </w:tcPr>
          <w:p w14:paraId="514902B3" w14:textId="10ED6C4F" w:rsidR="006A4354" w:rsidRPr="00E265F0" w:rsidRDefault="006A4354" w:rsidP="006A4354">
            <w:pPr>
              <w:rPr>
                <w:rFonts w:ascii="Tahoma" w:hAnsi="Tahoma" w:cs="Tahoma"/>
                <w:sz w:val="18"/>
                <w:szCs w:val="18"/>
              </w:rPr>
            </w:pPr>
            <w:r w:rsidRPr="00E265F0">
              <w:rPr>
                <w:rFonts w:ascii="Tahoma" w:hAnsi="Tahoma" w:cs="Tahoma"/>
                <w:sz w:val="18"/>
                <w:szCs w:val="18"/>
              </w:rPr>
              <w:t>Reduktor do tlenu z przepływomierzem i nawilżaczem, z pojemnikiem wielokrotnego użytku, pojemnik autoklawalny, typ złącza 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14:paraId="78F96E35" w14:textId="421A95E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23" w:type="dxa"/>
            <w:tcBorders>
              <w:top w:val="nil"/>
              <w:left w:val="nil"/>
              <w:bottom w:val="single" w:sz="4" w:space="0" w:color="000000"/>
              <w:right w:val="nil"/>
            </w:tcBorders>
            <w:shd w:val="clear" w:color="auto" w:fill="auto"/>
            <w:hideMark/>
          </w:tcPr>
          <w:p w14:paraId="1405EEA7" w14:textId="5F646156" w:rsidR="006A4354" w:rsidRPr="00E265F0" w:rsidRDefault="006A4354" w:rsidP="006A4354">
            <w:pPr>
              <w:jc w:val="center"/>
              <w:rPr>
                <w:rFonts w:ascii="Tahoma" w:hAnsi="Tahoma" w:cs="Tahoma"/>
                <w:sz w:val="18"/>
                <w:szCs w:val="18"/>
              </w:rPr>
            </w:pPr>
            <w:r w:rsidRPr="00E265F0">
              <w:rPr>
                <w:rFonts w:ascii="Tahoma" w:hAnsi="Tahoma" w:cs="Tahoma"/>
                <w:sz w:val="18"/>
                <w:szCs w:val="18"/>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A138D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3E0E3E1D"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371A63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7A036BD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04D16B5"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586D047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0166CDD8" w14:textId="77777777"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14:paraId="7FE8304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09911E5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1F459D8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4CB977D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02387D75"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4C31A401"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6DA48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344E1B60"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337CF22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5B630940"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5FF39908" w14:textId="77777777" w:rsidR="00BC0598" w:rsidRPr="00E265F0" w:rsidRDefault="00BC0598" w:rsidP="00BC0598">
      <w:pPr>
        <w:rPr>
          <w:rFonts w:ascii="Tahoma" w:hAnsi="Tahoma" w:cs="Tahoma"/>
          <w:sz w:val="18"/>
          <w:szCs w:val="18"/>
        </w:rPr>
      </w:pPr>
    </w:p>
    <w:p w14:paraId="1F429F4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9E51DCA"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5B4B4A9" w14:textId="77777777" w:rsidR="002C0CB6" w:rsidRPr="00E265F0" w:rsidRDefault="00EC03AF" w:rsidP="00B4390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0838EE9" w14:textId="26E77DAA" w:rsidR="002C0CB6"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2</w:t>
      </w:r>
      <w:r w:rsidRPr="00E265F0">
        <w:rPr>
          <w:rFonts w:ascii="Tahoma" w:hAnsi="Tahoma" w:cs="Tahoma"/>
          <w:b/>
          <w:sz w:val="18"/>
          <w:szCs w:val="18"/>
        </w:rPr>
        <w:t xml:space="preserve"> Strzygarka chirurgiczna</w:t>
      </w:r>
    </w:p>
    <w:tbl>
      <w:tblPr>
        <w:tblW w:w="15168" w:type="dxa"/>
        <w:tblInd w:w="-356" w:type="dxa"/>
        <w:tblCellMar>
          <w:left w:w="70" w:type="dxa"/>
          <w:right w:w="70" w:type="dxa"/>
        </w:tblCellMar>
        <w:tblLook w:val="04A0" w:firstRow="1" w:lastRow="0" w:firstColumn="1" w:lastColumn="0" w:noHBand="0" w:noVBand="1"/>
      </w:tblPr>
      <w:tblGrid>
        <w:gridCol w:w="749"/>
        <w:gridCol w:w="4113"/>
        <w:gridCol w:w="1372"/>
        <w:gridCol w:w="1121"/>
        <w:gridCol w:w="1496"/>
        <w:gridCol w:w="1621"/>
        <w:gridCol w:w="755"/>
        <w:gridCol w:w="1082"/>
        <w:gridCol w:w="1441"/>
        <w:gridCol w:w="1418"/>
      </w:tblGrid>
      <w:tr w:rsidR="00C4059B" w:rsidRPr="00E265F0" w14:paraId="4733E8F3" w14:textId="77777777"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0E607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14:paraId="4C980E5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14:paraId="006C3B7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14:paraId="5332F03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14:paraId="64375F7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14:paraId="3B55BDC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E76E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14:paraId="3A0530B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14:paraId="742A0B4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8" w:type="dxa"/>
            <w:tcBorders>
              <w:top w:val="single" w:sz="4" w:space="0" w:color="000000"/>
              <w:left w:val="nil"/>
              <w:bottom w:val="nil"/>
              <w:right w:val="single" w:sz="4" w:space="0" w:color="000000"/>
            </w:tcBorders>
          </w:tcPr>
          <w:p w14:paraId="0BFEC0B7"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43D5EE93" w14:textId="77777777"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2D7C7C2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14:paraId="1BB3E81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14:paraId="5FDC9BB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14:paraId="2D4EAD0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14:paraId="3E4F939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14:paraId="0DDE09B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27364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14:paraId="6D5A0D3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14:paraId="32BB005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8" w:type="dxa"/>
            <w:tcBorders>
              <w:top w:val="single" w:sz="4" w:space="0" w:color="000000"/>
              <w:left w:val="nil"/>
              <w:bottom w:val="nil"/>
              <w:right w:val="single" w:sz="4" w:space="0" w:color="000000"/>
            </w:tcBorders>
          </w:tcPr>
          <w:p w14:paraId="4B096E36"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2F0CECB6"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012E58E5" w14:textId="49A8999C"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13" w:type="dxa"/>
            <w:tcBorders>
              <w:top w:val="nil"/>
              <w:left w:val="nil"/>
              <w:bottom w:val="single" w:sz="4" w:space="0" w:color="000000"/>
              <w:right w:val="single" w:sz="4" w:space="0" w:color="000000"/>
            </w:tcBorders>
            <w:shd w:val="clear" w:color="auto" w:fill="auto"/>
            <w:vAlign w:val="bottom"/>
            <w:hideMark/>
          </w:tcPr>
          <w:p w14:paraId="6A14F459" w14:textId="4F4E6E56" w:rsidR="006A4354" w:rsidRPr="00E265F0" w:rsidRDefault="006A4354" w:rsidP="006A4354">
            <w:pPr>
              <w:rPr>
                <w:rFonts w:ascii="Tahoma" w:hAnsi="Tahoma" w:cs="Tahoma"/>
                <w:color w:val="000000"/>
                <w:sz w:val="18"/>
                <w:szCs w:val="18"/>
              </w:rPr>
            </w:pPr>
            <w:r w:rsidRPr="00E265F0">
              <w:rPr>
                <w:rFonts w:ascii="Tahoma" w:hAnsi="Tahoma" w:cs="Tahoma"/>
                <w:color w:val="000000"/>
                <w:sz w:val="18"/>
                <w:szCs w:val="18"/>
              </w:rPr>
              <w:t>Użyczenie na czas trwania umowy. Strzygarka chirurgiczna bezprzewodowa, wodoodporna, z nieruchomą głowicą, posiadająca włącznik z zabezpieczeniem przed przypadkowym uruchomieniem z możliwością dezynfekcji poprzez pełne zanurzenie strzygarki w środku dezynfekcyjnym (głębokość oraz czas zanurzenia opisany w instrukcji użytkowania strzygarki),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vAlign w:val="center"/>
            <w:hideMark/>
          </w:tcPr>
          <w:p w14:paraId="40EEEC26" w14:textId="03EB96AD"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1" w:type="dxa"/>
            <w:tcBorders>
              <w:top w:val="nil"/>
              <w:left w:val="nil"/>
              <w:bottom w:val="single" w:sz="4" w:space="0" w:color="000000"/>
              <w:right w:val="nil"/>
            </w:tcBorders>
            <w:shd w:val="clear" w:color="auto" w:fill="auto"/>
            <w:vAlign w:val="bottom"/>
            <w:hideMark/>
          </w:tcPr>
          <w:p w14:paraId="28E64FBD" w14:textId="1D959EFA"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DC8A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28574A9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D65FB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36230B42"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973AEA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tcPr>
          <w:p w14:paraId="6600280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F105446"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1DE1DD3B" w14:textId="01EBA4B8"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13" w:type="dxa"/>
            <w:tcBorders>
              <w:top w:val="nil"/>
              <w:left w:val="nil"/>
              <w:bottom w:val="single" w:sz="4" w:space="0" w:color="000000"/>
              <w:right w:val="single" w:sz="4" w:space="0" w:color="000000"/>
            </w:tcBorders>
            <w:shd w:val="clear" w:color="auto" w:fill="auto"/>
            <w:vAlign w:val="center"/>
            <w:hideMark/>
          </w:tcPr>
          <w:p w14:paraId="7CF0F579" w14:textId="11224F9B" w:rsidR="006A4354" w:rsidRPr="00E265F0" w:rsidRDefault="006A4354" w:rsidP="006A4354">
            <w:pPr>
              <w:rPr>
                <w:rFonts w:ascii="Tahoma" w:hAnsi="Tahoma" w:cs="Tahoma"/>
                <w:sz w:val="18"/>
                <w:szCs w:val="18"/>
              </w:rPr>
            </w:pPr>
            <w:r w:rsidRPr="00E265F0">
              <w:rPr>
                <w:rFonts w:ascii="Tahoma" w:hAnsi="Tahoma" w:cs="Tahoma"/>
                <w:sz w:val="18"/>
                <w:szCs w:val="18"/>
              </w:rPr>
              <w:t>Użyczenia na czas trwania umowy.</w:t>
            </w:r>
            <w:r w:rsidR="007E2307" w:rsidRPr="00E265F0">
              <w:rPr>
                <w:rFonts w:ascii="Tahoma" w:hAnsi="Tahoma" w:cs="Tahoma"/>
                <w:sz w:val="18"/>
                <w:szCs w:val="18"/>
              </w:rPr>
              <w:t xml:space="preserve"> </w:t>
            </w:r>
            <w:r w:rsidRPr="00E265F0">
              <w:rPr>
                <w:rFonts w:ascii="Tahoma" w:hAnsi="Tahoma" w:cs="Tahoma"/>
                <w:sz w:val="18"/>
                <w:szCs w:val="18"/>
              </w:rPr>
              <w:t>Ładowarka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vAlign w:val="center"/>
            <w:hideMark/>
          </w:tcPr>
          <w:p w14:paraId="43062961" w14:textId="22E5A22C"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1" w:type="dxa"/>
            <w:tcBorders>
              <w:top w:val="nil"/>
              <w:left w:val="nil"/>
              <w:bottom w:val="single" w:sz="4" w:space="0" w:color="000000"/>
              <w:right w:val="nil"/>
            </w:tcBorders>
            <w:shd w:val="clear" w:color="auto" w:fill="auto"/>
            <w:vAlign w:val="center"/>
            <w:hideMark/>
          </w:tcPr>
          <w:p w14:paraId="5E6E42FB" w14:textId="1FBDBCC7"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0C81B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45D9C80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DAF63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4123FDE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CD199E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300947B2"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7007F4C"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607DEEC0" w14:textId="0E0AF9A3" w:rsidR="006A4354" w:rsidRPr="00E265F0" w:rsidRDefault="006A4354" w:rsidP="006A4354">
            <w:pPr>
              <w:jc w:val="center"/>
              <w:rPr>
                <w:rFonts w:ascii="Tahoma" w:hAnsi="Tahoma" w:cs="Tahoma"/>
                <w:sz w:val="18"/>
                <w:szCs w:val="18"/>
              </w:rPr>
            </w:pPr>
            <w:r w:rsidRPr="00E265F0">
              <w:rPr>
                <w:rFonts w:ascii="Tahoma" w:hAnsi="Tahoma" w:cs="Tahoma"/>
                <w:sz w:val="18"/>
                <w:szCs w:val="18"/>
              </w:rPr>
              <w:t>3</w:t>
            </w:r>
          </w:p>
        </w:tc>
        <w:tc>
          <w:tcPr>
            <w:tcW w:w="4113" w:type="dxa"/>
            <w:tcBorders>
              <w:top w:val="nil"/>
              <w:left w:val="nil"/>
              <w:bottom w:val="single" w:sz="4" w:space="0" w:color="000000"/>
              <w:right w:val="single" w:sz="4" w:space="0" w:color="000000"/>
            </w:tcBorders>
            <w:shd w:val="clear" w:color="auto" w:fill="auto"/>
            <w:vAlign w:val="center"/>
            <w:hideMark/>
          </w:tcPr>
          <w:p w14:paraId="5A3D1630" w14:textId="62DEED13" w:rsidR="006A4354" w:rsidRPr="00E265F0" w:rsidRDefault="006A4354" w:rsidP="006A4354">
            <w:pPr>
              <w:rPr>
                <w:rFonts w:ascii="Tahoma" w:hAnsi="Tahoma" w:cs="Tahoma"/>
                <w:sz w:val="18"/>
                <w:szCs w:val="18"/>
              </w:rPr>
            </w:pPr>
            <w:r w:rsidRPr="00E265F0">
              <w:rPr>
                <w:rFonts w:ascii="Tahoma" w:hAnsi="Tahoma" w:cs="Tahoma"/>
                <w:sz w:val="18"/>
                <w:szCs w:val="18"/>
              </w:rPr>
              <w:t xml:space="preserve">Ostrze jednorazowe, standardowe, wysokość strzyżenia nie większa niż 0,25 mm, szerokość strzyżenia co najmniej 32 mm, posiadające widoczny nr seryjny(LOT) bezpośrednio na każdym ostrzu, pakowanie indywidualne w blister </w:t>
            </w:r>
            <w:r w:rsidRPr="00E265F0">
              <w:rPr>
                <w:rFonts w:ascii="Tahoma" w:hAnsi="Tahoma" w:cs="Tahoma"/>
                <w:sz w:val="18"/>
                <w:szCs w:val="18"/>
              </w:rPr>
              <w:lastRenderedPageBreak/>
              <w:t>i opakowanie zbiorcze.</w:t>
            </w:r>
          </w:p>
        </w:tc>
        <w:tc>
          <w:tcPr>
            <w:tcW w:w="1372" w:type="dxa"/>
            <w:tcBorders>
              <w:top w:val="nil"/>
              <w:left w:val="nil"/>
              <w:bottom w:val="single" w:sz="4" w:space="0" w:color="000000"/>
              <w:right w:val="single" w:sz="4" w:space="0" w:color="000000"/>
            </w:tcBorders>
            <w:shd w:val="clear" w:color="auto" w:fill="auto"/>
            <w:vAlign w:val="center"/>
            <w:hideMark/>
          </w:tcPr>
          <w:p w14:paraId="7489127D" w14:textId="4DE542B6"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w:t>
            </w:r>
          </w:p>
        </w:tc>
        <w:tc>
          <w:tcPr>
            <w:tcW w:w="1121" w:type="dxa"/>
            <w:tcBorders>
              <w:top w:val="nil"/>
              <w:left w:val="nil"/>
              <w:bottom w:val="single" w:sz="4" w:space="0" w:color="000000"/>
              <w:right w:val="nil"/>
            </w:tcBorders>
            <w:shd w:val="clear" w:color="auto" w:fill="auto"/>
            <w:vAlign w:val="bottom"/>
            <w:hideMark/>
          </w:tcPr>
          <w:p w14:paraId="49974A8F" w14:textId="172D9143" w:rsidR="006A4354" w:rsidRPr="00E265F0" w:rsidRDefault="006A4354" w:rsidP="006A4354">
            <w:pPr>
              <w:jc w:val="center"/>
              <w:rPr>
                <w:rFonts w:ascii="Tahoma" w:hAnsi="Tahoma" w:cs="Tahoma"/>
                <w:sz w:val="18"/>
                <w:szCs w:val="18"/>
              </w:rPr>
            </w:pPr>
            <w:r w:rsidRPr="00E265F0">
              <w:rPr>
                <w:rFonts w:ascii="Tahoma" w:hAnsi="Tahoma" w:cs="Tahoma"/>
                <w:sz w:val="18"/>
                <w:szCs w:val="18"/>
              </w:rPr>
              <w:t>1200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4213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3B4C4AC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DE56F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04BA25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43ACAB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E7EF16C"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1E1A9CA1" w14:textId="77777777" w:rsidTr="00E5421A">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29204FE4" w14:textId="5C38F897"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4</w:t>
            </w:r>
          </w:p>
        </w:tc>
        <w:tc>
          <w:tcPr>
            <w:tcW w:w="4113" w:type="dxa"/>
            <w:tcBorders>
              <w:top w:val="nil"/>
              <w:left w:val="nil"/>
              <w:bottom w:val="single" w:sz="4" w:space="0" w:color="000000"/>
              <w:right w:val="single" w:sz="4" w:space="0" w:color="000000"/>
            </w:tcBorders>
            <w:shd w:val="clear" w:color="auto" w:fill="auto"/>
            <w:vAlign w:val="bottom"/>
            <w:hideMark/>
          </w:tcPr>
          <w:p w14:paraId="57A5AA07" w14:textId="3E74A03F" w:rsidR="006A4354" w:rsidRPr="00E265F0" w:rsidRDefault="006A4354" w:rsidP="006A4354">
            <w:pPr>
              <w:rPr>
                <w:rFonts w:ascii="Tahoma" w:hAnsi="Tahoma" w:cs="Tahoma"/>
                <w:color w:val="000000"/>
                <w:sz w:val="18"/>
                <w:szCs w:val="18"/>
              </w:rPr>
            </w:pPr>
            <w:r w:rsidRPr="00E265F0">
              <w:rPr>
                <w:rFonts w:ascii="Tahoma" w:hAnsi="Tahoma" w:cs="Tahoma"/>
                <w:color w:val="000000"/>
                <w:sz w:val="18"/>
                <w:szCs w:val="18"/>
              </w:rPr>
              <w:t>Ostrze jednorazowe, zwężone, do miejsc warżliwych wysokość strzyżenia nie większa niż 0,25mm., szerokość strzyżenia co najmniej 20 mm., posiadające widoczny  nr seryjny (LOT) bezpośrednio na każdym 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14:paraId="0978C455" w14:textId="432347EF"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1" w:type="dxa"/>
            <w:tcBorders>
              <w:top w:val="nil"/>
              <w:left w:val="nil"/>
              <w:bottom w:val="single" w:sz="4" w:space="0" w:color="000000"/>
              <w:right w:val="nil"/>
            </w:tcBorders>
            <w:shd w:val="clear" w:color="auto" w:fill="auto"/>
            <w:vAlign w:val="bottom"/>
            <w:hideMark/>
          </w:tcPr>
          <w:p w14:paraId="7910B908" w14:textId="713080CA" w:rsidR="006A4354" w:rsidRPr="00E265F0" w:rsidRDefault="006A4354" w:rsidP="006A4354">
            <w:pPr>
              <w:jc w:val="center"/>
              <w:rPr>
                <w:rFonts w:ascii="Tahoma" w:hAnsi="Tahoma" w:cs="Tahoma"/>
                <w:sz w:val="18"/>
                <w:szCs w:val="18"/>
              </w:rPr>
            </w:pPr>
            <w:r w:rsidRPr="00E265F0">
              <w:rPr>
                <w:rFonts w:ascii="Tahoma" w:hAnsi="Tahoma" w:cs="Tahoma"/>
                <w:sz w:val="18"/>
                <w:szCs w:val="18"/>
              </w:rPr>
              <w:t>350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7650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780BF14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34C11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6BE01FC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02F73A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774923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1CE54F82" w14:textId="77777777"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14:paraId="7DF792FE"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13" w:type="dxa"/>
            <w:tcBorders>
              <w:top w:val="nil"/>
              <w:left w:val="nil"/>
              <w:bottom w:val="single" w:sz="4" w:space="0" w:color="000000"/>
              <w:right w:val="nil"/>
            </w:tcBorders>
            <w:shd w:val="clear" w:color="auto" w:fill="auto"/>
            <w:noWrap/>
            <w:vAlign w:val="bottom"/>
            <w:hideMark/>
          </w:tcPr>
          <w:p w14:paraId="1DCF178E"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2" w:type="dxa"/>
            <w:tcBorders>
              <w:top w:val="nil"/>
              <w:left w:val="nil"/>
              <w:bottom w:val="single" w:sz="4" w:space="0" w:color="000000"/>
              <w:right w:val="nil"/>
            </w:tcBorders>
            <w:shd w:val="clear" w:color="auto" w:fill="auto"/>
            <w:noWrap/>
            <w:vAlign w:val="bottom"/>
            <w:hideMark/>
          </w:tcPr>
          <w:p w14:paraId="2CC7710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7A4846EC"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14:paraId="41D5D813"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14:paraId="43CF32FC"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EE3BE7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14:paraId="020EE208"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14:paraId="1001F7B2"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8" w:type="dxa"/>
            <w:tcBorders>
              <w:top w:val="nil"/>
              <w:left w:val="nil"/>
              <w:bottom w:val="single" w:sz="4" w:space="0" w:color="000000"/>
              <w:right w:val="single" w:sz="4" w:space="0" w:color="000000"/>
            </w:tcBorders>
          </w:tcPr>
          <w:p w14:paraId="36881047"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2427EE4B"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2AED7256"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24824D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4B9E62E"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AC054A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F7C00ED" w14:textId="77777777" w:rsidR="00BC0598" w:rsidRPr="00E265F0" w:rsidRDefault="00BC0598" w:rsidP="00BC0598">
      <w:pPr>
        <w:rPr>
          <w:rFonts w:ascii="Tahoma" w:hAnsi="Tahoma" w:cs="Tahoma"/>
          <w:b/>
          <w:sz w:val="18"/>
          <w:szCs w:val="18"/>
        </w:rPr>
      </w:pPr>
    </w:p>
    <w:p w14:paraId="133C6CED" w14:textId="77777777" w:rsidR="00B4390C" w:rsidRPr="00E265F0" w:rsidRDefault="00B4390C" w:rsidP="00BC0598">
      <w:pPr>
        <w:rPr>
          <w:rFonts w:ascii="Tahoma" w:hAnsi="Tahoma" w:cs="Tahoma"/>
          <w:b/>
          <w:sz w:val="18"/>
          <w:szCs w:val="18"/>
        </w:rPr>
      </w:pPr>
    </w:p>
    <w:p w14:paraId="102B77FF" w14:textId="77777777" w:rsidR="00B4390C" w:rsidRPr="00E265F0" w:rsidRDefault="00B4390C" w:rsidP="00BC0598">
      <w:pPr>
        <w:rPr>
          <w:rFonts w:ascii="Tahoma" w:hAnsi="Tahoma" w:cs="Tahoma"/>
          <w:b/>
          <w:sz w:val="18"/>
          <w:szCs w:val="18"/>
        </w:rPr>
      </w:pPr>
    </w:p>
    <w:p w14:paraId="6EA73871" w14:textId="77777777" w:rsidR="00B4390C" w:rsidRPr="00E265F0" w:rsidRDefault="00B4390C" w:rsidP="00BC0598">
      <w:pPr>
        <w:rPr>
          <w:rFonts w:ascii="Tahoma" w:hAnsi="Tahoma" w:cs="Tahoma"/>
          <w:b/>
          <w:sz w:val="18"/>
          <w:szCs w:val="18"/>
        </w:rPr>
      </w:pPr>
    </w:p>
    <w:p w14:paraId="202D39D8" w14:textId="0FC58A3F"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3</w:t>
      </w:r>
      <w:r w:rsidRPr="00E265F0">
        <w:rPr>
          <w:rFonts w:ascii="Tahoma" w:hAnsi="Tahoma" w:cs="Tahoma"/>
          <w:b/>
          <w:sz w:val="18"/>
          <w:szCs w:val="18"/>
        </w:rPr>
        <w:t xml:space="preserve"> Laryngoskopy, łyżki jednorazowe, układ oddechowy </w:t>
      </w:r>
      <w:r w:rsidR="00BF0055" w:rsidRPr="00E265F0">
        <w:rPr>
          <w:rFonts w:ascii="Tahoma" w:hAnsi="Tahoma" w:cs="Tahoma"/>
          <w:b/>
          <w:sz w:val="18"/>
          <w:szCs w:val="18"/>
        </w:rPr>
        <w:t>jednorazowy</w:t>
      </w:r>
      <w:r w:rsidRPr="00E265F0">
        <w:rPr>
          <w:rFonts w:ascii="Tahoma" w:hAnsi="Tahoma" w:cs="Tahoma"/>
          <w:b/>
          <w:sz w:val="18"/>
          <w:szCs w:val="18"/>
        </w:rPr>
        <w:t xml:space="preserve">, systemy </w:t>
      </w:r>
      <w:r w:rsidR="00BF0055" w:rsidRPr="00E265F0">
        <w:rPr>
          <w:rFonts w:ascii="Tahoma" w:hAnsi="Tahoma" w:cs="Tahoma"/>
          <w:b/>
          <w:sz w:val="18"/>
          <w:szCs w:val="18"/>
        </w:rPr>
        <w:t>zamknięte</w:t>
      </w:r>
      <w:r w:rsidRPr="00E265F0">
        <w:rPr>
          <w:rFonts w:ascii="Tahoma" w:hAnsi="Tahoma" w:cs="Tahoma"/>
          <w:b/>
          <w:sz w:val="18"/>
          <w:szCs w:val="18"/>
        </w:rPr>
        <w:t xml:space="preserve"> do odsysania wydzielin z drzewa oskrzelowego</w:t>
      </w:r>
    </w:p>
    <w:tbl>
      <w:tblPr>
        <w:tblW w:w="27014"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gridCol w:w="1463"/>
        <w:gridCol w:w="1463"/>
        <w:gridCol w:w="1463"/>
        <w:gridCol w:w="1463"/>
        <w:gridCol w:w="1463"/>
        <w:gridCol w:w="1463"/>
        <w:gridCol w:w="1463"/>
        <w:gridCol w:w="1463"/>
      </w:tblGrid>
      <w:tr w:rsidR="00C4059B" w:rsidRPr="00E265F0" w14:paraId="2236F01D" w14:textId="77777777" w:rsidTr="000F0F9D">
        <w:trPr>
          <w:gridAfter w:val="8"/>
          <w:wAfter w:w="11704" w:type="dxa"/>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10D17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3F717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4EF1539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B2021B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ABA583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9D76E6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B259C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D2A04C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005FAA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06E4AC4"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133FC0A5" w14:textId="77777777"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0A63E6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5BED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671B2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D889B2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CB4083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1AD28C2"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018C7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1575AF7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5ED8DE4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40D3AA79"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20DA51E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FCE47DF" w14:textId="0E516BAF"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78" w:type="dxa"/>
            <w:tcBorders>
              <w:top w:val="nil"/>
              <w:left w:val="nil"/>
              <w:bottom w:val="single" w:sz="4" w:space="0" w:color="000000"/>
              <w:right w:val="single" w:sz="4" w:space="0" w:color="000000"/>
            </w:tcBorders>
            <w:shd w:val="clear" w:color="auto" w:fill="auto"/>
            <w:vAlign w:val="center"/>
            <w:hideMark/>
          </w:tcPr>
          <w:p w14:paraId="77A7E5E3" w14:textId="71C5186E" w:rsidR="006A4354" w:rsidRPr="00E265F0" w:rsidRDefault="006A4354" w:rsidP="006A4354">
            <w:pPr>
              <w:rPr>
                <w:rFonts w:ascii="Tahoma" w:hAnsi="Tahoma" w:cs="Tahoma"/>
                <w:sz w:val="18"/>
                <w:szCs w:val="18"/>
              </w:rPr>
            </w:pPr>
            <w:r w:rsidRPr="00E265F0">
              <w:rPr>
                <w:rFonts w:ascii="Tahoma" w:hAnsi="Tahoma" w:cs="Tahoma"/>
                <w:sz w:val="18"/>
                <w:szCs w:val="18"/>
              </w:rPr>
              <w:t xml:space="preserve">Rękojeść laryngoskopu światłowodowego( standardowa) zasilana bateryjnie (2 xAA) zgodna z (Green Standard ISO), z diodą LED, ergonomiczna metalowa rączka z poprzecznymi frezami w kształcie spirali zapewniającymi pewny chwyt, możliwość sterylizacji. Ciągłość świecenia na 2 </w:t>
            </w:r>
            <w:r w:rsidRPr="00E265F0">
              <w:rPr>
                <w:rFonts w:ascii="Tahoma" w:hAnsi="Tahoma" w:cs="Tahoma"/>
                <w:sz w:val="18"/>
                <w:szCs w:val="18"/>
              </w:rPr>
              <w:lastRenderedPageBreak/>
              <w:t>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14:paraId="7F2B3849" w14:textId="127B2EA9"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81B4E6B" w14:textId="662FFEE9" w:rsidR="006A4354" w:rsidRPr="00E265F0" w:rsidRDefault="006A4354" w:rsidP="006A4354">
            <w:pPr>
              <w:jc w:val="center"/>
              <w:rPr>
                <w:rFonts w:ascii="Tahoma" w:hAnsi="Tahoma" w:cs="Tahoma"/>
                <w:sz w:val="18"/>
                <w:szCs w:val="18"/>
              </w:rPr>
            </w:pPr>
            <w:r w:rsidRPr="00E265F0">
              <w:rPr>
                <w:rFonts w:ascii="Tahoma" w:hAnsi="Tahoma" w:cs="Tahoma"/>
                <w:sz w:val="18"/>
                <w:szCs w:val="18"/>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C2921"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E28AB1"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F688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F895CFB"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3C0D888"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583FC0F5"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D7C0FEA"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2847E54" w14:textId="40725573"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2</w:t>
            </w:r>
          </w:p>
        </w:tc>
        <w:tc>
          <w:tcPr>
            <w:tcW w:w="4178" w:type="dxa"/>
            <w:tcBorders>
              <w:top w:val="nil"/>
              <w:left w:val="nil"/>
              <w:bottom w:val="single" w:sz="4" w:space="0" w:color="000000"/>
              <w:right w:val="single" w:sz="4" w:space="0" w:color="000000"/>
            </w:tcBorders>
            <w:shd w:val="clear" w:color="auto" w:fill="auto"/>
            <w:vAlign w:val="center"/>
            <w:hideMark/>
          </w:tcPr>
          <w:p w14:paraId="5FEF48EF" w14:textId="599BFE3C" w:rsidR="006A4354" w:rsidRPr="00E265F0" w:rsidRDefault="006A4354" w:rsidP="006A4354">
            <w:pPr>
              <w:rPr>
                <w:rFonts w:ascii="Tahoma" w:hAnsi="Tahoma" w:cs="Tahoma"/>
                <w:sz w:val="18"/>
                <w:szCs w:val="18"/>
              </w:rPr>
            </w:pPr>
            <w:r w:rsidRPr="00E265F0">
              <w:rPr>
                <w:rFonts w:ascii="Tahoma" w:hAnsi="Tahoma" w:cs="Tahoma"/>
                <w:sz w:val="18"/>
                <w:szCs w:val="18"/>
              </w:rPr>
              <w:t>Rękojeść laryngoskopu światłowodowego( krótka) zasilana bateryjnie (2 xAA)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vAlign w:val="center"/>
            <w:hideMark/>
          </w:tcPr>
          <w:p w14:paraId="79CDF2BB" w14:textId="37BF8ABC"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6CE5DE13" w14:textId="30684353"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57FB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80FF8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D7771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FFBAA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A7FBF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07A437F"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8DBECD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B7B675D" w14:textId="2A8C58F8" w:rsidR="006A4354" w:rsidRPr="00E265F0" w:rsidRDefault="006A4354" w:rsidP="006A4354">
            <w:pPr>
              <w:jc w:val="center"/>
              <w:rPr>
                <w:rFonts w:ascii="Tahoma" w:hAnsi="Tahoma" w:cs="Tahoma"/>
                <w:sz w:val="18"/>
                <w:szCs w:val="18"/>
              </w:rPr>
            </w:pPr>
            <w:r w:rsidRPr="00E265F0">
              <w:rPr>
                <w:rFonts w:ascii="Tahoma" w:hAnsi="Tahoma" w:cs="Tahoma"/>
                <w:sz w:val="18"/>
                <w:szCs w:val="18"/>
              </w:rPr>
              <w:t>3</w:t>
            </w:r>
          </w:p>
        </w:tc>
        <w:tc>
          <w:tcPr>
            <w:tcW w:w="4178" w:type="dxa"/>
            <w:tcBorders>
              <w:top w:val="nil"/>
              <w:left w:val="nil"/>
              <w:bottom w:val="single" w:sz="4" w:space="0" w:color="000000"/>
              <w:right w:val="single" w:sz="4" w:space="0" w:color="000000"/>
            </w:tcBorders>
            <w:shd w:val="clear" w:color="auto" w:fill="auto"/>
            <w:hideMark/>
          </w:tcPr>
          <w:p w14:paraId="58393A9E" w14:textId="10D80C79" w:rsidR="006A4354" w:rsidRPr="00E265F0" w:rsidRDefault="006A4354" w:rsidP="006A4354">
            <w:pPr>
              <w:rPr>
                <w:rFonts w:ascii="Tahoma" w:hAnsi="Tahoma" w:cs="Tahoma"/>
                <w:sz w:val="18"/>
                <w:szCs w:val="18"/>
              </w:rPr>
            </w:pPr>
            <w:r w:rsidRPr="00E265F0">
              <w:rPr>
                <w:rFonts w:ascii="Tahoma" w:hAnsi="Tahoma" w:cs="Tahoma"/>
                <w:sz w:val="18"/>
                <w:szCs w:val="18"/>
              </w:rPr>
              <w:t>Rękojeść do laryngoskopu, jednorazowa. Rękojeść wykonana z niemagnetycznego, lekkiego stopu aluminium, kompatybilna z łyżkami w standardzie ISO 7376 ( tzw. Zielona specyfikacja). Rekojeść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żródła światła, pakowanie folia- 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14:paraId="268AA574" w14:textId="374402CF"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FFA15C1" w14:textId="120C87EF" w:rsidR="006A4354" w:rsidRPr="00E265F0" w:rsidRDefault="006A4354" w:rsidP="006A4354">
            <w:pPr>
              <w:jc w:val="center"/>
              <w:rPr>
                <w:rFonts w:ascii="Tahoma" w:hAnsi="Tahoma" w:cs="Tahoma"/>
                <w:sz w:val="18"/>
                <w:szCs w:val="18"/>
              </w:rPr>
            </w:pPr>
            <w:r w:rsidRPr="00E265F0">
              <w:rPr>
                <w:rFonts w:ascii="Tahoma" w:hAnsi="Tahoma" w:cs="Tahoma"/>
                <w:sz w:val="18"/>
                <w:szCs w:val="18"/>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2152F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77F2D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AC15A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1C7383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2C4E86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713ACDF"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C87281B"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819911B" w14:textId="53589413" w:rsidR="006A4354" w:rsidRPr="00E265F0" w:rsidRDefault="006A4354" w:rsidP="006A4354">
            <w:pPr>
              <w:jc w:val="center"/>
              <w:rPr>
                <w:rFonts w:ascii="Tahoma" w:hAnsi="Tahoma" w:cs="Tahoma"/>
                <w:sz w:val="18"/>
                <w:szCs w:val="18"/>
              </w:rPr>
            </w:pPr>
            <w:r w:rsidRPr="00E265F0">
              <w:rPr>
                <w:rFonts w:ascii="Tahoma" w:hAnsi="Tahoma" w:cs="Tahoma"/>
                <w:sz w:val="18"/>
                <w:szCs w:val="18"/>
              </w:rPr>
              <w:t>4</w:t>
            </w:r>
          </w:p>
        </w:tc>
        <w:tc>
          <w:tcPr>
            <w:tcW w:w="4178" w:type="dxa"/>
            <w:tcBorders>
              <w:top w:val="nil"/>
              <w:left w:val="nil"/>
              <w:bottom w:val="single" w:sz="4" w:space="0" w:color="000000"/>
              <w:right w:val="single" w:sz="4" w:space="0" w:color="000000"/>
            </w:tcBorders>
            <w:shd w:val="clear" w:color="auto" w:fill="auto"/>
            <w:vAlign w:val="center"/>
            <w:hideMark/>
          </w:tcPr>
          <w:p w14:paraId="47E07799" w14:textId="3C6444DF" w:rsidR="006A4354" w:rsidRPr="00E265F0" w:rsidRDefault="006A4354" w:rsidP="006A4354">
            <w:pPr>
              <w:rPr>
                <w:rFonts w:ascii="Tahoma" w:hAnsi="Tahoma" w:cs="Tahoma"/>
                <w:sz w:val="18"/>
                <w:szCs w:val="18"/>
              </w:rPr>
            </w:pPr>
            <w:r w:rsidRPr="00E265F0">
              <w:rPr>
                <w:rFonts w:ascii="Tahoma" w:hAnsi="Tahoma" w:cs="Tahoma"/>
                <w:sz w:val="18"/>
                <w:szCs w:val="18"/>
              </w:rPr>
              <w:t>Łyżka do laryngoskopu, światłowodowa, jednorazowa,</w:t>
            </w:r>
            <w:r w:rsidRPr="00E265F0">
              <w:rPr>
                <w:rFonts w:ascii="Tahoma" w:hAnsi="Tahoma" w:cs="Tahoma"/>
                <w:b/>
                <w:bCs/>
                <w:sz w:val="18"/>
                <w:szCs w:val="18"/>
              </w:rPr>
              <w:t xml:space="preserve"> typ Mcintosh.</w:t>
            </w:r>
            <w:r w:rsidRPr="00E265F0">
              <w:rPr>
                <w:rFonts w:ascii="Tahoma" w:hAnsi="Tahoma" w:cs="Tahoma"/>
                <w:sz w:val="18"/>
                <w:szCs w:val="18"/>
              </w:rPr>
              <w:t xml:space="preserve"> Rozmiary 00, 0, 1, 2, 3, 4, 5. Nieodkształcająca się łyżka wykonana z niemagnetycznego, lekkiego stopu metalu, kompatybilna z rękojeściami w standardzie ISO 7376 (tzw. Zielona specyfikacja).Stopka łyzki wykonana w całości z metalu. Profil łyżek wielorazowego </w:t>
            </w:r>
            <w:r w:rsidR="005A6941" w:rsidRPr="00E265F0">
              <w:rPr>
                <w:rFonts w:ascii="Tahoma" w:hAnsi="Tahoma" w:cs="Tahoma"/>
                <w:sz w:val="18"/>
                <w:szCs w:val="18"/>
              </w:rPr>
              <w:t>użytku</w:t>
            </w:r>
            <w:r w:rsidRPr="00E265F0">
              <w:rPr>
                <w:rFonts w:ascii="Tahoma" w:hAnsi="Tahoma" w:cs="Tahoma"/>
                <w:sz w:val="18"/>
                <w:szCs w:val="18"/>
              </w:rPr>
              <w:t xml:space="preserve">. Mocowanie łyżki do </w:t>
            </w:r>
            <w:r w:rsidRPr="00E265F0">
              <w:rPr>
                <w:rFonts w:ascii="Tahoma" w:hAnsi="Tahoma" w:cs="Tahoma"/>
                <w:sz w:val="18"/>
                <w:szCs w:val="18"/>
              </w:rPr>
              <w:lastRenderedPageBreak/>
              <w:t>rękojeści metalowe w tworzywie sztucznym koloru zielonego, ułatwiającym identyfikację ze standardem ISO 7376. Wytrzymały zatrzask kulkowy zapewniający trwałe mocowanie w rękojeści. Światłowód nieosłoniety, doswietlający wnętrze jamy ustnej i gardło. Wyraźne oznakowanie rozmiaru łyżki, symbol CE, numeru seryjnego i symbol ,,nie do powtórnego użycia''(przekreślona cyfra 2) naniesione po stronie wyprowadzenia światłowodu, pakowanie folia-folia.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vAlign w:val="center"/>
            <w:hideMark/>
          </w:tcPr>
          <w:p w14:paraId="09590AAB" w14:textId="56E73138"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7FAECAE" w14:textId="137552F4" w:rsidR="006A4354" w:rsidRPr="00E265F0" w:rsidRDefault="006A4354" w:rsidP="006A4354">
            <w:pPr>
              <w:jc w:val="center"/>
              <w:rPr>
                <w:rFonts w:ascii="Tahoma" w:hAnsi="Tahoma" w:cs="Tahoma"/>
                <w:sz w:val="18"/>
                <w:szCs w:val="18"/>
              </w:rPr>
            </w:pPr>
            <w:r w:rsidRPr="00E265F0">
              <w:rPr>
                <w:rFonts w:ascii="Tahoma" w:hAnsi="Tahoma" w:cs="Tahoma"/>
                <w:sz w:val="18"/>
                <w:szCs w:val="18"/>
              </w:rPr>
              <w:t>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6AFA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9D1E0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95477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FE342B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8295C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8B901CE"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C74C27A"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81A7FB4" w14:textId="62AA390C"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5</w:t>
            </w:r>
          </w:p>
        </w:tc>
        <w:tc>
          <w:tcPr>
            <w:tcW w:w="4178" w:type="dxa"/>
            <w:tcBorders>
              <w:top w:val="nil"/>
              <w:left w:val="nil"/>
              <w:bottom w:val="single" w:sz="4" w:space="0" w:color="000000"/>
              <w:right w:val="single" w:sz="4" w:space="0" w:color="000000"/>
            </w:tcBorders>
            <w:shd w:val="clear" w:color="auto" w:fill="auto"/>
            <w:vAlign w:val="center"/>
            <w:hideMark/>
          </w:tcPr>
          <w:p w14:paraId="2BA20BD0" w14:textId="47C9398F" w:rsidR="006A4354" w:rsidRPr="00E265F0" w:rsidRDefault="006A4354" w:rsidP="006A4354">
            <w:pPr>
              <w:rPr>
                <w:rFonts w:ascii="Tahoma" w:hAnsi="Tahoma" w:cs="Tahoma"/>
                <w:sz w:val="18"/>
                <w:szCs w:val="18"/>
              </w:rPr>
            </w:pPr>
            <w:r w:rsidRPr="00E265F0">
              <w:rPr>
                <w:rFonts w:ascii="Tahoma" w:hAnsi="Tahoma" w:cs="Tahoma"/>
                <w:sz w:val="18"/>
                <w:szCs w:val="18"/>
              </w:rPr>
              <w:t>Łyżka do laryngoskopu, światłowodowa, jednorazowa,</w:t>
            </w:r>
            <w:r w:rsidRPr="00E265F0">
              <w:rPr>
                <w:rFonts w:ascii="Tahoma" w:hAnsi="Tahoma" w:cs="Tahoma"/>
                <w:b/>
                <w:bCs/>
                <w:sz w:val="18"/>
                <w:szCs w:val="18"/>
              </w:rPr>
              <w:t xml:space="preserve"> typu Miller</w:t>
            </w:r>
            <w:r w:rsidRPr="00E265F0">
              <w:rPr>
                <w:rFonts w:ascii="Tahoma" w:hAnsi="Tahoma" w:cs="Tahoma"/>
                <w:sz w:val="18"/>
                <w:szCs w:val="18"/>
              </w:rPr>
              <w:t xml:space="preserve">. Rozmiary 00, 0-4, wszystkie rozmiary łyżek mają pochodzić od jednego producenta i być dostępne do zamówienia od ręki. Nieodkształcająca się łyżka wykonanan z niemagnetycznego, lekkiego stopu metalu, kompatybilna z rękojeściami w standardzie ISO 7376 (tzw. zielona specyfikacja). Stopka łyżki wykonana w całości z metalu. Profil łyżek identyczny z profilem łyżek wielorazowego użytku. Mocowanie światłowodu zatopione w tworzywie sztucznym koloru zielonego, ułatwiającym identyfikację ze standardem ISO 7376. Wytrzmały zatrzask kulkowy zapewniający trwałe mocowanie w rękojeści. Światłowód wykonany z polerowanego tworzywa sztucznego, dający mocne, skupione światło. Światłowód nieosłoniety, doświetlający wnetrze jamy ustnej i gardło. Wyraźne oznakowanie rozmiaru łyżki, symbol CE, </w:t>
            </w:r>
            <w:r w:rsidRPr="00E265F0">
              <w:rPr>
                <w:rFonts w:ascii="Tahoma" w:hAnsi="Tahoma" w:cs="Tahoma"/>
                <w:sz w:val="18"/>
                <w:szCs w:val="18"/>
              </w:rPr>
              <w:lastRenderedPageBreak/>
              <w:t xml:space="preserve">numeru seryjnego i symbol ,, nie do powtórnego użycia'' (przekreślona cyfra 2) naniesione po stronie wyprowadzenia światłowodu, pakowanie folia-folia.  Możliwość zastosowania rękojeści w środowisku MRI (wymagane oświadczenie wystawione przez producenta wyrobu medycznego). </w:t>
            </w:r>
          </w:p>
        </w:tc>
        <w:tc>
          <w:tcPr>
            <w:tcW w:w="1394" w:type="dxa"/>
            <w:tcBorders>
              <w:top w:val="nil"/>
              <w:left w:val="nil"/>
              <w:bottom w:val="single" w:sz="4" w:space="0" w:color="000000"/>
              <w:right w:val="single" w:sz="4" w:space="0" w:color="000000"/>
            </w:tcBorders>
            <w:shd w:val="clear" w:color="auto" w:fill="auto"/>
            <w:vAlign w:val="center"/>
            <w:hideMark/>
          </w:tcPr>
          <w:p w14:paraId="02ABE1F0" w14:textId="02130DD9"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17077095" w14:textId="17865CCE"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6C70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EBEC35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58D25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8A6FD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F10D8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C9FE082"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1C03C298"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655A7D9" w14:textId="4108A8F7"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6</w:t>
            </w:r>
          </w:p>
        </w:tc>
        <w:tc>
          <w:tcPr>
            <w:tcW w:w="4178" w:type="dxa"/>
            <w:tcBorders>
              <w:top w:val="nil"/>
              <w:left w:val="nil"/>
              <w:bottom w:val="single" w:sz="4" w:space="0" w:color="000000"/>
              <w:right w:val="single" w:sz="4" w:space="0" w:color="000000"/>
            </w:tcBorders>
            <w:shd w:val="clear" w:color="auto" w:fill="auto"/>
            <w:vAlign w:val="center"/>
            <w:hideMark/>
          </w:tcPr>
          <w:p w14:paraId="0F150E65" w14:textId="301B359E" w:rsidR="006A4354" w:rsidRPr="00E265F0" w:rsidRDefault="006A4354" w:rsidP="006A4354">
            <w:pPr>
              <w:rPr>
                <w:rFonts w:ascii="Tahoma" w:hAnsi="Tahoma" w:cs="Tahoma"/>
                <w:sz w:val="18"/>
                <w:szCs w:val="18"/>
              </w:rPr>
            </w:pPr>
            <w:r w:rsidRPr="00E265F0">
              <w:rPr>
                <w:rFonts w:ascii="Tahoma" w:hAnsi="Tahoma" w:cs="Tahoma"/>
                <w:sz w:val="18"/>
                <w:szCs w:val="18"/>
              </w:rPr>
              <w:t>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McIntoch w rozmiarach 0, 1, 2, 3, 3 PLUS, 4 oraz aluminiowej rękojeści jednorazowego użytku. 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bottom"/>
            <w:hideMark/>
          </w:tcPr>
          <w:p w14:paraId="35D5F502" w14:textId="45BDED8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6C253008" w14:textId="525C31F8" w:rsidR="006A4354" w:rsidRPr="00E265F0" w:rsidRDefault="006A4354" w:rsidP="006A4354">
            <w:pPr>
              <w:jc w:val="center"/>
              <w:rPr>
                <w:rFonts w:ascii="Tahoma" w:hAnsi="Tahoma" w:cs="Tahoma"/>
                <w:sz w:val="18"/>
                <w:szCs w:val="18"/>
              </w:rPr>
            </w:pPr>
            <w:r w:rsidRPr="00E265F0">
              <w:rPr>
                <w:rFonts w:ascii="Tahoma" w:hAnsi="Tahoma" w:cs="Tahoma"/>
                <w:sz w:val="18"/>
                <w:szCs w:val="18"/>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088B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7A687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5903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B7A6DA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2CDEAD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0B85E3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671622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74D0DCB" w14:textId="3545B100" w:rsidR="006A4354" w:rsidRPr="00E265F0" w:rsidRDefault="006A4354" w:rsidP="006A4354">
            <w:pPr>
              <w:jc w:val="center"/>
              <w:rPr>
                <w:rFonts w:ascii="Tahoma" w:hAnsi="Tahoma" w:cs="Tahoma"/>
                <w:sz w:val="18"/>
                <w:szCs w:val="18"/>
              </w:rPr>
            </w:pPr>
            <w:r w:rsidRPr="00E265F0">
              <w:rPr>
                <w:rFonts w:ascii="Tahoma" w:hAnsi="Tahoma" w:cs="Tahoma"/>
                <w:sz w:val="18"/>
                <w:szCs w:val="18"/>
              </w:rPr>
              <w:t>7</w:t>
            </w:r>
          </w:p>
        </w:tc>
        <w:tc>
          <w:tcPr>
            <w:tcW w:w="4178" w:type="dxa"/>
            <w:tcBorders>
              <w:top w:val="nil"/>
              <w:left w:val="nil"/>
              <w:bottom w:val="single" w:sz="4" w:space="0" w:color="000000"/>
              <w:right w:val="single" w:sz="4" w:space="0" w:color="000000"/>
            </w:tcBorders>
            <w:shd w:val="clear" w:color="auto" w:fill="auto"/>
            <w:vAlign w:val="center"/>
            <w:hideMark/>
          </w:tcPr>
          <w:p w14:paraId="42171703" w14:textId="2E672CC9" w:rsidR="006A4354" w:rsidRPr="00E265F0" w:rsidRDefault="006A4354" w:rsidP="006A4354">
            <w:pPr>
              <w:rPr>
                <w:rFonts w:ascii="Tahoma" w:hAnsi="Tahoma" w:cs="Tahoma"/>
                <w:sz w:val="18"/>
                <w:szCs w:val="18"/>
              </w:rPr>
            </w:pPr>
            <w:r w:rsidRPr="00E265F0">
              <w:rPr>
                <w:rFonts w:ascii="Tahoma" w:hAnsi="Tahoma" w:cs="Tahoma"/>
                <w:sz w:val="18"/>
                <w:szCs w:val="18"/>
              </w:rPr>
              <w:t xml:space="preserve">Jednorazowy laryngoskop do trudnych intubacji </w:t>
            </w:r>
            <w:r w:rsidRPr="00E265F0">
              <w:rPr>
                <w:rFonts w:ascii="Tahoma" w:hAnsi="Tahoma" w:cs="Tahoma"/>
                <w:b/>
                <w:bCs/>
                <w:sz w:val="18"/>
                <w:szCs w:val="18"/>
              </w:rPr>
              <w:t>pediatryczny</w:t>
            </w:r>
            <w:r w:rsidRPr="00E265F0">
              <w:rPr>
                <w:rFonts w:ascii="Tahoma" w:hAnsi="Tahoma" w:cs="Tahoma"/>
                <w:sz w:val="18"/>
                <w:szCs w:val="18"/>
              </w:rPr>
              <w:t xml:space="preserve">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w:t>
            </w:r>
            <w:r w:rsidRPr="00E265F0">
              <w:rPr>
                <w:rFonts w:ascii="Tahoma" w:hAnsi="Tahoma" w:cs="Tahoma"/>
                <w:b/>
                <w:bCs/>
                <w:sz w:val="18"/>
                <w:szCs w:val="18"/>
              </w:rPr>
              <w:t>typu Miller</w:t>
            </w:r>
            <w:r w:rsidRPr="00E265F0">
              <w:rPr>
                <w:rFonts w:ascii="Tahoma" w:hAnsi="Tahoma" w:cs="Tahoma"/>
                <w:sz w:val="18"/>
                <w:szCs w:val="18"/>
              </w:rPr>
              <w:t xml:space="preserve"> w rozmiarach do wyboru 000,00,0,1,  oraz cienkiej aluminiowej rękojeści jednorazowego użytku. </w:t>
            </w:r>
            <w:r w:rsidRPr="00E265F0">
              <w:rPr>
                <w:rFonts w:ascii="Tahoma" w:hAnsi="Tahoma" w:cs="Tahoma"/>
                <w:sz w:val="18"/>
                <w:szCs w:val="18"/>
              </w:rPr>
              <w:lastRenderedPageBreak/>
              <w:t>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bottom"/>
            <w:hideMark/>
          </w:tcPr>
          <w:p w14:paraId="0ADAA802" w14:textId="48459709"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016C0702" w14:textId="51F00518"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586A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1AC37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C90CE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8FFB3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4937CC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9275EED"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97BE133"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6CEFA30" w14:textId="27182082"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9</w:t>
            </w:r>
          </w:p>
        </w:tc>
        <w:tc>
          <w:tcPr>
            <w:tcW w:w="4178" w:type="dxa"/>
            <w:tcBorders>
              <w:top w:val="nil"/>
              <w:left w:val="nil"/>
              <w:bottom w:val="single" w:sz="4" w:space="0" w:color="000000"/>
              <w:right w:val="single" w:sz="4" w:space="0" w:color="000000"/>
            </w:tcBorders>
            <w:shd w:val="clear" w:color="auto" w:fill="auto"/>
            <w:vAlign w:val="center"/>
            <w:hideMark/>
          </w:tcPr>
          <w:p w14:paraId="4D60C79F" w14:textId="21CCE5DB" w:rsidR="006A4354" w:rsidRPr="00E265F0" w:rsidRDefault="006A4354" w:rsidP="006A4354">
            <w:pPr>
              <w:rPr>
                <w:rFonts w:ascii="Tahoma" w:hAnsi="Tahoma" w:cs="Tahoma"/>
                <w:sz w:val="18"/>
                <w:szCs w:val="18"/>
              </w:rPr>
            </w:pPr>
            <w:r w:rsidRPr="00E265F0">
              <w:rPr>
                <w:rFonts w:ascii="Tahoma" w:hAnsi="Tahoma" w:cs="Tahoma"/>
                <w:sz w:val="18"/>
                <w:szCs w:val="18"/>
              </w:rPr>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vAlign w:val="bottom"/>
            <w:hideMark/>
          </w:tcPr>
          <w:p w14:paraId="14D703D8" w14:textId="68545146"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17BB2A39" w14:textId="046226E3" w:rsidR="006A4354" w:rsidRPr="00E265F0" w:rsidRDefault="006A4354" w:rsidP="006A4354">
            <w:pPr>
              <w:jc w:val="center"/>
              <w:rPr>
                <w:rFonts w:ascii="Tahoma" w:hAnsi="Tahoma" w:cs="Tahoma"/>
                <w:sz w:val="18"/>
                <w:szCs w:val="18"/>
              </w:rPr>
            </w:pPr>
            <w:r w:rsidRPr="00E265F0">
              <w:rPr>
                <w:rFonts w:ascii="Tahoma" w:hAnsi="Tahoma" w:cs="Tahoma"/>
                <w:sz w:val="18"/>
                <w:szCs w:val="18"/>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F7B6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E3D650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96BC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5887E8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06B7EC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6EA66F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5D4CB160"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07B3D76" w14:textId="2A7CEB38"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4178" w:type="dxa"/>
            <w:tcBorders>
              <w:top w:val="nil"/>
              <w:left w:val="nil"/>
              <w:bottom w:val="single" w:sz="4" w:space="0" w:color="000000"/>
              <w:right w:val="single" w:sz="4" w:space="0" w:color="000000"/>
            </w:tcBorders>
            <w:shd w:val="clear" w:color="auto" w:fill="auto"/>
            <w:hideMark/>
          </w:tcPr>
          <w:p w14:paraId="72F1D332" w14:textId="56DC5D6F" w:rsidR="006A4354" w:rsidRPr="00E265F0" w:rsidRDefault="006A4354" w:rsidP="006A4354">
            <w:pPr>
              <w:rPr>
                <w:rFonts w:ascii="Tahoma" w:hAnsi="Tahoma" w:cs="Tahoma"/>
                <w:sz w:val="18"/>
                <w:szCs w:val="18"/>
              </w:rPr>
            </w:pPr>
            <w:r w:rsidRPr="00E265F0">
              <w:rPr>
                <w:rFonts w:ascii="Tahoma" w:hAnsi="Tahoma" w:cs="Tahoma"/>
                <w:sz w:val="18"/>
                <w:szCs w:val="18"/>
              </w:rPr>
              <w:t>System do wielokrotnego odsysania wydzielin z drzewa dotchawiczo-oskrzelowego w układzie zamkniętym.Możliwość stosowania u pacjentów dorosłych z rurką intubacyjną przez min.72 godziny (min.48 h dla rozmiaru CH18). Rozmiary cewnika CH12, CH14, CH16, CH18, długość cewnika 56 cm (+/-2cm).System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w:t>
            </w:r>
            <w:r w:rsidR="005A6941" w:rsidRPr="00E265F0">
              <w:rPr>
                <w:rFonts w:ascii="Tahoma" w:hAnsi="Tahoma" w:cs="Tahoma"/>
                <w:sz w:val="18"/>
                <w:szCs w:val="18"/>
              </w:rPr>
              <w:t xml:space="preserve"> </w:t>
            </w:r>
            <w:r w:rsidRPr="00E265F0">
              <w:rPr>
                <w:rFonts w:ascii="Tahoma" w:hAnsi="Tahoma" w:cs="Tahoma"/>
                <w:sz w:val="18"/>
                <w:szCs w:val="18"/>
              </w:rPr>
              <w:t xml:space="preserve">cewnik z </w:t>
            </w:r>
            <w:r w:rsidRPr="00E265F0">
              <w:rPr>
                <w:rFonts w:ascii="Tahoma" w:hAnsi="Tahoma" w:cs="Tahoma"/>
                <w:sz w:val="18"/>
                <w:szCs w:val="18"/>
              </w:rPr>
              <w:lastRenderedPageBreak/>
              <w:t>rękawem,</w:t>
            </w:r>
            <w:r w:rsidR="005A6941" w:rsidRPr="00E265F0">
              <w:rPr>
                <w:rFonts w:ascii="Tahoma" w:hAnsi="Tahoma" w:cs="Tahoma"/>
                <w:sz w:val="18"/>
                <w:szCs w:val="18"/>
              </w:rPr>
              <w:t xml:space="preserve"> </w:t>
            </w:r>
            <w:r w:rsidRPr="00E265F0">
              <w:rPr>
                <w:rFonts w:ascii="Tahoma" w:hAnsi="Tahoma" w:cs="Tahoma"/>
                <w:sz w:val="18"/>
                <w:szCs w:val="18"/>
              </w:rPr>
              <w:t>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 przekręcana zastawka typu ON/OFF na wysokości portu do przepłukiwania, automatycznie uszczelniająca cewnik po usunięciu go z rurki - silikonowa zastawka PEEP uszczelniająca cewnik po usunięciu go z rurki intubacyjnej,</w:t>
            </w:r>
            <w:r w:rsidR="005A6941" w:rsidRPr="00E265F0">
              <w:rPr>
                <w:rFonts w:ascii="Tahoma" w:hAnsi="Tahoma" w:cs="Tahoma"/>
                <w:sz w:val="18"/>
                <w:szCs w:val="18"/>
              </w:rPr>
              <w:t xml:space="preserve"> </w:t>
            </w:r>
            <w:r w:rsidRPr="00E265F0">
              <w:rPr>
                <w:rFonts w:ascii="Tahoma" w:hAnsi="Tahoma" w:cs="Tahoma"/>
                <w:sz w:val="18"/>
                <w:szCs w:val="18"/>
              </w:rPr>
              <w:t>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14:paraId="4240249E" w14:textId="6E00BA38"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1C99A31" w14:textId="492DD270" w:rsidR="006A4354" w:rsidRPr="00E265F0" w:rsidRDefault="006A4354" w:rsidP="006A4354">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D06A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064AE4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7F88F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4B5CF5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DFCFD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361EE9"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A07FBD5"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23D9CD2" w14:textId="536D57C6"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11</w:t>
            </w:r>
          </w:p>
        </w:tc>
        <w:tc>
          <w:tcPr>
            <w:tcW w:w="4178" w:type="dxa"/>
            <w:tcBorders>
              <w:top w:val="nil"/>
              <w:left w:val="nil"/>
              <w:bottom w:val="single" w:sz="4" w:space="0" w:color="000000"/>
              <w:right w:val="single" w:sz="4" w:space="0" w:color="000000"/>
            </w:tcBorders>
            <w:shd w:val="clear" w:color="auto" w:fill="auto"/>
            <w:hideMark/>
          </w:tcPr>
          <w:p w14:paraId="70B6022C" w14:textId="6BF63CAB" w:rsidR="006A4354" w:rsidRPr="00E265F0" w:rsidRDefault="006A4354" w:rsidP="006A4354">
            <w:pPr>
              <w:rPr>
                <w:rFonts w:ascii="Tahoma" w:hAnsi="Tahoma" w:cs="Tahoma"/>
                <w:sz w:val="18"/>
                <w:szCs w:val="18"/>
              </w:rPr>
            </w:pPr>
            <w:r w:rsidRPr="00E265F0">
              <w:rPr>
                <w:rFonts w:ascii="Tahoma" w:hAnsi="Tahoma" w:cs="Tahoma"/>
                <w:sz w:val="18"/>
                <w:szCs w:val="18"/>
              </w:rPr>
              <w:t xml:space="preserve">System do wielokrotnego odsysania wydzielin z drzewa dotchawiczo-oskrzelowego w układzie zamkniętym. Możliwość stosowania u pacjentów dorosłych z rurką tracheostomijną  przez min.72 godziny. Rozmiary cewnika  CH14, CH16, długość cewnika 34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w:t>
            </w:r>
            <w:r w:rsidRPr="00E265F0">
              <w:rPr>
                <w:rFonts w:ascii="Tahoma" w:hAnsi="Tahoma" w:cs="Tahoma"/>
                <w:sz w:val="18"/>
                <w:szCs w:val="18"/>
              </w:rPr>
              <w:lastRenderedPageBreak/>
              <w:t>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14:paraId="117E42AE" w14:textId="03A29F03"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33D0C7E2" w14:textId="6BB96734"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90E53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0B57C9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78929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9C11A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F5F18D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493876"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185CF41"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F54E29C" w14:textId="516F212A"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12</w:t>
            </w:r>
          </w:p>
        </w:tc>
        <w:tc>
          <w:tcPr>
            <w:tcW w:w="4178" w:type="dxa"/>
            <w:tcBorders>
              <w:top w:val="nil"/>
              <w:left w:val="nil"/>
              <w:bottom w:val="single" w:sz="4" w:space="0" w:color="000000"/>
              <w:right w:val="single" w:sz="4" w:space="0" w:color="000000"/>
            </w:tcBorders>
            <w:shd w:val="clear" w:color="auto" w:fill="auto"/>
            <w:hideMark/>
          </w:tcPr>
          <w:p w14:paraId="56865868" w14:textId="63F8810D" w:rsidR="006A4354" w:rsidRPr="00E265F0" w:rsidRDefault="006A4354" w:rsidP="006A4354">
            <w:pPr>
              <w:rPr>
                <w:rFonts w:ascii="Tahoma" w:hAnsi="Tahoma" w:cs="Tahoma"/>
                <w:sz w:val="18"/>
                <w:szCs w:val="18"/>
              </w:rPr>
            </w:pPr>
            <w:r w:rsidRPr="00E265F0">
              <w:rPr>
                <w:rFonts w:ascii="Tahoma" w:hAnsi="Tahoma" w:cs="Tahoma"/>
                <w:sz w:val="18"/>
                <w:szCs w:val="18"/>
              </w:rPr>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vAlign w:val="bottom"/>
            <w:hideMark/>
          </w:tcPr>
          <w:p w14:paraId="7AFA7089" w14:textId="5B7FED4B"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4BC210A" w14:textId="26F17C22" w:rsidR="006A4354" w:rsidRPr="00E265F0" w:rsidRDefault="006A4354" w:rsidP="006A4354">
            <w:pPr>
              <w:jc w:val="center"/>
              <w:rPr>
                <w:rFonts w:ascii="Tahoma" w:hAnsi="Tahoma" w:cs="Tahoma"/>
                <w:sz w:val="18"/>
                <w:szCs w:val="18"/>
              </w:rPr>
            </w:pPr>
            <w:r w:rsidRPr="00E265F0">
              <w:rPr>
                <w:rFonts w:ascii="Tahoma" w:hAnsi="Tahoma" w:cs="Tahoma"/>
                <w:sz w:val="18"/>
                <w:szCs w:val="18"/>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C84C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8EA1C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E1474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1775B0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EC3A9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3918AC7"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E83DA4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56CDE16" w14:textId="79C859B0" w:rsidR="006A4354" w:rsidRPr="00E265F0" w:rsidRDefault="006A4354" w:rsidP="006A4354">
            <w:pPr>
              <w:jc w:val="center"/>
              <w:rPr>
                <w:rFonts w:ascii="Tahoma" w:hAnsi="Tahoma" w:cs="Tahoma"/>
                <w:sz w:val="18"/>
                <w:szCs w:val="18"/>
              </w:rPr>
            </w:pPr>
            <w:r w:rsidRPr="00E265F0">
              <w:rPr>
                <w:rFonts w:ascii="Tahoma" w:hAnsi="Tahoma" w:cs="Tahoma"/>
                <w:sz w:val="18"/>
                <w:szCs w:val="18"/>
              </w:rPr>
              <w:t>13</w:t>
            </w:r>
          </w:p>
        </w:tc>
        <w:tc>
          <w:tcPr>
            <w:tcW w:w="4178" w:type="dxa"/>
            <w:tcBorders>
              <w:top w:val="nil"/>
              <w:left w:val="nil"/>
              <w:bottom w:val="single" w:sz="4" w:space="0" w:color="000000"/>
              <w:right w:val="single" w:sz="4" w:space="0" w:color="000000"/>
            </w:tcBorders>
            <w:shd w:val="clear" w:color="auto" w:fill="auto"/>
            <w:hideMark/>
          </w:tcPr>
          <w:p w14:paraId="2C90B401" w14:textId="3C9DBAB0" w:rsidR="006A4354" w:rsidRPr="00E265F0" w:rsidRDefault="006A4354" w:rsidP="006A4354">
            <w:pPr>
              <w:rPr>
                <w:rFonts w:ascii="Tahoma" w:hAnsi="Tahoma" w:cs="Tahoma"/>
                <w:sz w:val="18"/>
                <w:szCs w:val="18"/>
              </w:rPr>
            </w:pPr>
            <w:r w:rsidRPr="00E265F0">
              <w:rPr>
                <w:rFonts w:ascii="Tahoma" w:hAnsi="Tahoma" w:cs="Tahoma"/>
                <w:sz w:val="18"/>
                <w:szCs w:val="18"/>
              </w:rPr>
              <w:t>Nebulizator o pojemności 6 ml w skład którego wchodzą: przewód tlenowy 210 cm ze standardami przyłączami, łącznik ,,T'', 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vAlign w:val="bottom"/>
            <w:hideMark/>
          </w:tcPr>
          <w:p w14:paraId="4656652D" w14:textId="1C76728B"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B744EE1" w14:textId="4B90783D" w:rsidR="006A4354" w:rsidRPr="00E265F0" w:rsidRDefault="006A4354" w:rsidP="006A4354">
            <w:pPr>
              <w:jc w:val="center"/>
              <w:rPr>
                <w:rFonts w:ascii="Tahoma" w:hAnsi="Tahoma" w:cs="Tahoma"/>
                <w:sz w:val="18"/>
                <w:szCs w:val="18"/>
              </w:rPr>
            </w:pPr>
            <w:r w:rsidRPr="00E265F0">
              <w:rPr>
                <w:rFonts w:ascii="Tahoma" w:hAnsi="Tahoma" w:cs="Tahoma"/>
                <w:sz w:val="18"/>
                <w:szCs w:val="18"/>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2FE4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5E1E3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DDB8B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0322B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15773B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2FFE86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56D32332"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35B100F" w14:textId="3A9EF15B" w:rsidR="006A4354" w:rsidRPr="00E265F0" w:rsidRDefault="006A4354" w:rsidP="006A4354">
            <w:pPr>
              <w:jc w:val="center"/>
              <w:rPr>
                <w:rFonts w:ascii="Tahoma" w:hAnsi="Tahoma" w:cs="Tahoma"/>
                <w:sz w:val="18"/>
                <w:szCs w:val="18"/>
              </w:rPr>
            </w:pPr>
            <w:r w:rsidRPr="00E265F0">
              <w:rPr>
                <w:rFonts w:ascii="Tahoma" w:hAnsi="Tahoma" w:cs="Tahoma"/>
                <w:sz w:val="18"/>
                <w:szCs w:val="18"/>
              </w:rPr>
              <w:t>14</w:t>
            </w:r>
          </w:p>
        </w:tc>
        <w:tc>
          <w:tcPr>
            <w:tcW w:w="4178" w:type="dxa"/>
            <w:tcBorders>
              <w:top w:val="nil"/>
              <w:left w:val="nil"/>
              <w:bottom w:val="single" w:sz="4" w:space="0" w:color="000000"/>
              <w:right w:val="single" w:sz="4" w:space="0" w:color="000000"/>
            </w:tcBorders>
            <w:shd w:val="clear" w:color="auto" w:fill="auto"/>
            <w:hideMark/>
          </w:tcPr>
          <w:p w14:paraId="7783DB59" w14:textId="0C65255B" w:rsidR="006A4354" w:rsidRPr="00E265F0" w:rsidRDefault="006A4354" w:rsidP="006A4354">
            <w:pPr>
              <w:rPr>
                <w:rFonts w:ascii="Tahoma" w:hAnsi="Tahoma" w:cs="Tahoma"/>
                <w:sz w:val="18"/>
                <w:szCs w:val="18"/>
              </w:rPr>
            </w:pPr>
            <w:r w:rsidRPr="00E265F0">
              <w:rPr>
                <w:rFonts w:ascii="Tahoma" w:hAnsi="Tahoma" w:cs="Tahoma"/>
                <w:sz w:val="18"/>
                <w:szCs w:val="18"/>
              </w:rPr>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vAlign w:val="bottom"/>
            <w:hideMark/>
          </w:tcPr>
          <w:p w14:paraId="1882E59D" w14:textId="5D7CB819"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70AF6A4F" w14:textId="2B5D8A75" w:rsidR="006A4354" w:rsidRPr="00E265F0" w:rsidRDefault="006A4354" w:rsidP="006A4354">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8E545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3460FA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269A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2C278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8F5232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F53A44E"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FF1CF0E"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CFA0D5A" w14:textId="06A19110" w:rsidR="006A4354" w:rsidRPr="00E265F0" w:rsidRDefault="006A4354" w:rsidP="006A4354">
            <w:pPr>
              <w:jc w:val="center"/>
              <w:rPr>
                <w:rFonts w:ascii="Tahoma" w:hAnsi="Tahoma" w:cs="Tahoma"/>
                <w:sz w:val="18"/>
                <w:szCs w:val="18"/>
              </w:rPr>
            </w:pPr>
            <w:r w:rsidRPr="00E265F0">
              <w:rPr>
                <w:rFonts w:ascii="Tahoma" w:hAnsi="Tahoma" w:cs="Tahoma"/>
                <w:sz w:val="18"/>
                <w:szCs w:val="18"/>
              </w:rPr>
              <w:t>15</w:t>
            </w:r>
          </w:p>
        </w:tc>
        <w:tc>
          <w:tcPr>
            <w:tcW w:w="4178" w:type="dxa"/>
            <w:tcBorders>
              <w:top w:val="nil"/>
              <w:left w:val="nil"/>
              <w:bottom w:val="single" w:sz="4" w:space="0" w:color="000000"/>
              <w:right w:val="single" w:sz="4" w:space="0" w:color="000000"/>
            </w:tcBorders>
            <w:shd w:val="clear" w:color="auto" w:fill="auto"/>
            <w:hideMark/>
          </w:tcPr>
          <w:p w14:paraId="1FDF2DE2" w14:textId="57D32655" w:rsidR="006A4354" w:rsidRPr="00E265F0" w:rsidRDefault="006A4354" w:rsidP="006A4354">
            <w:pPr>
              <w:rPr>
                <w:rFonts w:ascii="Tahoma" w:hAnsi="Tahoma" w:cs="Tahoma"/>
                <w:sz w:val="18"/>
                <w:szCs w:val="18"/>
              </w:rPr>
            </w:pPr>
            <w:r w:rsidRPr="00E265F0">
              <w:rPr>
                <w:rFonts w:ascii="Tahoma" w:hAnsi="Tahoma" w:cs="Tahoma"/>
                <w:sz w:val="18"/>
                <w:szCs w:val="18"/>
              </w:rPr>
              <w:t xml:space="preserve">Elastyczny łącznik karbowany, gładki w środku </w:t>
            </w:r>
            <w:r w:rsidRPr="00E265F0">
              <w:rPr>
                <w:rFonts w:ascii="Tahoma" w:hAnsi="Tahoma" w:cs="Tahoma"/>
                <w:sz w:val="18"/>
                <w:szCs w:val="18"/>
              </w:rPr>
              <w:lastRenderedPageBreak/>
              <w:t>typu ,,martwa przestrzeń'' z podwójnie obrotowym łącznikiem katowym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vAlign w:val="bottom"/>
            <w:hideMark/>
          </w:tcPr>
          <w:p w14:paraId="4FEFF810" w14:textId="7218B24E"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440C6A29" w14:textId="3B0FFD01" w:rsidR="006A4354" w:rsidRPr="00E265F0" w:rsidRDefault="006A4354" w:rsidP="006A4354">
            <w:pPr>
              <w:jc w:val="center"/>
              <w:rPr>
                <w:rFonts w:ascii="Tahoma" w:hAnsi="Tahoma" w:cs="Tahoma"/>
                <w:sz w:val="18"/>
                <w:szCs w:val="18"/>
              </w:rPr>
            </w:pPr>
            <w:r w:rsidRPr="00E265F0">
              <w:rPr>
                <w:rFonts w:ascii="Tahoma" w:hAnsi="Tahoma" w:cs="Tahoma"/>
                <w:sz w:val="18"/>
                <w:szCs w:val="18"/>
              </w:rPr>
              <w:t>450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5173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EC4D4F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2BCBF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3BDB4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572C5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54E17BF"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FED45B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AA12FAB" w14:textId="49BD48BF"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18</w:t>
            </w:r>
          </w:p>
        </w:tc>
        <w:tc>
          <w:tcPr>
            <w:tcW w:w="4178" w:type="dxa"/>
            <w:tcBorders>
              <w:top w:val="nil"/>
              <w:left w:val="nil"/>
              <w:bottom w:val="single" w:sz="4" w:space="0" w:color="000000"/>
              <w:right w:val="single" w:sz="4" w:space="0" w:color="000000"/>
            </w:tcBorders>
            <w:shd w:val="clear" w:color="auto" w:fill="auto"/>
            <w:hideMark/>
          </w:tcPr>
          <w:p w14:paraId="54AE75F5" w14:textId="7FFB5C0B" w:rsidR="006A4354" w:rsidRPr="00E265F0" w:rsidRDefault="006A4354" w:rsidP="006A4354">
            <w:pPr>
              <w:rPr>
                <w:rFonts w:ascii="Tahoma" w:hAnsi="Tahoma" w:cs="Tahoma"/>
                <w:sz w:val="18"/>
                <w:szCs w:val="18"/>
              </w:rPr>
            </w:pPr>
            <w:r w:rsidRPr="00E265F0">
              <w:rPr>
                <w:rFonts w:ascii="Tahoma" w:hAnsi="Tahoma" w:cs="Tahoma"/>
                <w:sz w:val="18"/>
                <w:szCs w:val="18"/>
              </w:rPr>
              <w:t>Zestawn do odsysania z pola operacyjnego zawierający: końcówkę ssacą z raczką typu Yankauer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14:paraId="43F012BE" w14:textId="514BE983"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6C0BDB96" w14:textId="004EFC2E" w:rsidR="006A4354" w:rsidRPr="00E265F0" w:rsidRDefault="006A4354" w:rsidP="006A4354">
            <w:pPr>
              <w:jc w:val="center"/>
              <w:rPr>
                <w:rFonts w:ascii="Tahoma" w:hAnsi="Tahoma" w:cs="Tahoma"/>
                <w:sz w:val="18"/>
                <w:szCs w:val="18"/>
              </w:rPr>
            </w:pPr>
            <w:r w:rsidRPr="00E265F0">
              <w:rPr>
                <w:rFonts w:ascii="Tahoma" w:hAnsi="Tahoma" w:cs="Tahoma"/>
                <w:sz w:val="18"/>
                <w:szCs w:val="18"/>
              </w:rPr>
              <w:t>1500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3FE2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A175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DC05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98A6B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4198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1803E93"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F17890B"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C99A101" w14:textId="68DE191F" w:rsidR="006A4354" w:rsidRPr="00E265F0" w:rsidRDefault="006A4354" w:rsidP="006A4354">
            <w:pPr>
              <w:jc w:val="center"/>
              <w:rPr>
                <w:rFonts w:ascii="Tahoma" w:hAnsi="Tahoma" w:cs="Tahoma"/>
                <w:sz w:val="18"/>
                <w:szCs w:val="18"/>
              </w:rPr>
            </w:pPr>
            <w:r w:rsidRPr="00E265F0">
              <w:rPr>
                <w:rFonts w:ascii="Tahoma" w:hAnsi="Tahoma" w:cs="Tahoma"/>
                <w:sz w:val="18"/>
                <w:szCs w:val="18"/>
              </w:rPr>
              <w:t>19</w:t>
            </w:r>
          </w:p>
        </w:tc>
        <w:tc>
          <w:tcPr>
            <w:tcW w:w="4178" w:type="dxa"/>
            <w:tcBorders>
              <w:top w:val="nil"/>
              <w:left w:val="nil"/>
              <w:bottom w:val="single" w:sz="4" w:space="0" w:color="000000"/>
              <w:right w:val="single" w:sz="4" w:space="0" w:color="000000"/>
            </w:tcBorders>
            <w:shd w:val="clear" w:color="auto" w:fill="auto"/>
            <w:hideMark/>
          </w:tcPr>
          <w:p w14:paraId="3CC27D81" w14:textId="02A8D241" w:rsidR="006A4354" w:rsidRPr="00E265F0" w:rsidRDefault="006A4354" w:rsidP="006A4354">
            <w:pPr>
              <w:rPr>
                <w:rFonts w:ascii="Tahoma" w:hAnsi="Tahoma" w:cs="Tahoma"/>
                <w:sz w:val="18"/>
                <w:szCs w:val="18"/>
              </w:rPr>
            </w:pPr>
            <w:r w:rsidRPr="00E265F0">
              <w:rPr>
                <w:rFonts w:ascii="Tahoma" w:hAnsi="Tahoma" w:cs="Tahoma"/>
                <w:sz w:val="18"/>
                <w:szCs w:val="18"/>
              </w:rPr>
              <w:t>Dren do odsysania o długości min. 2 m i średnicy CH 25 lub CH 30 z zakończeniem żeńskim typu łącznik lejek oraz drugim zwykłym ( uciety dren).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14:paraId="0C55850C" w14:textId="2ED37030"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47DDE644" w14:textId="543F37CE" w:rsidR="006A4354" w:rsidRPr="00E265F0" w:rsidRDefault="006A4354" w:rsidP="006A4354">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D78E6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67FCFA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D19C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8E282F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4C6325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286F95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B0EBB5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4F14524" w14:textId="553C06F4" w:rsidR="006A4354" w:rsidRPr="00E265F0" w:rsidRDefault="006A4354" w:rsidP="006A4354">
            <w:pPr>
              <w:jc w:val="center"/>
              <w:rPr>
                <w:rFonts w:ascii="Tahoma" w:hAnsi="Tahoma" w:cs="Tahoma"/>
                <w:sz w:val="18"/>
                <w:szCs w:val="18"/>
              </w:rPr>
            </w:pPr>
            <w:r w:rsidRPr="00E265F0">
              <w:rPr>
                <w:rFonts w:ascii="Tahoma" w:hAnsi="Tahoma" w:cs="Tahoma"/>
                <w:sz w:val="18"/>
                <w:szCs w:val="18"/>
              </w:rPr>
              <w:t>20</w:t>
            </w:r>
          </w:p>
        </w:tc>
        <w:tc>
          <w:tcPr>
            <w:tcW w:w="4178" w:type="dxa"/>
            <w:tcBorders>
              <w:top w:val="nil"/>
              <w:left w:val="nil"/>
              <w:bottom w:val="single" w:sz="4" w:space="0" w:color="000000"/>
              <w:right w:val="single" w:sz="4" w:space="0" w:color="000000"/>
            </w:tcBorders>
            <w:shd w:val="clear" w:color="auto" w:fill="auto"/>
            <w:hideMark/>
          </w:tcPr>
          <w:p w14:paraId="36F616E6" w14:textId="079A0127" w:rsidR="006A4354" w:rsidRPr="00E265F0" w:rsidRDefault="006A4354" w:rsidP="006A4354">
            <w:pPr>
              <w:rPr>
                <w:rFonts w:ascii="Tahoma" w:hAnsi="Tahoma" w:cs="Tahoma"/>
                <w:sz w:val="18"/>
                <w:szCs w:val="18"/>
              </w:rPr>
            </w:pPr>
            <w:r w:rsidRPr="00E265F0">
              <w:rPr>
                <w:rFonts w:ascii="Tahoma" w:hAnsi="Tahoma" w:cs="Tahoma"/>
                <w:sz w:val="18"/>
                <w:szCs w:val="18"/>
              </w:rPr>
              <w:t>Dren do odsysania o długości min. 2 m i średnicy CH 25 lub CH 30 z zakończeniem żeńskim typu 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14:paraId="19D93E76" w14:textId="1CE0BFF5"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3E3E0497" w14:textId="70134DA4" w:rsidR="006A4354" w:rsidRPr="00E265F0" w:rsidRDefault="006A4354" w:rsidP="006A4354">
            <w:pPr>
              <w:jc w:val="center"/>
              <w:rPr>
                <w:rFonts w:ascii="Tahoma" w:hAnsi="Tahoma" w:cs="Tahoma"/>
                <w:sz w:val="18"/>
                <w:szCs w:val="18"/>
              </w:rPr>
            </w:pPr>
            <w:r w:rsidRPr="00E265F0">
              <w:rPr>
                <w:rFonts w:ascii="Tahoma" w:hAnsi="Tahoma" w:cs="Tahoma"/>
                <w:sz w:val="18"/>
                <w:szCs w:val="18"/>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2F8E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052E2B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D1A1E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33D506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24209F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A85D37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EB2B910"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F37135D" w14:textId="3BCC3B9D" w:rsidR="006A4354" w:rsidRPr="00E265F0" w:rsidRDefault="006A4354" w:rsidP="006A4354">
            <w:pPr>
              <w:jc w:val="center"/>
              <w:rPr>
                <w:rFonts w:ascii="Tahoma" w:hAnsi="Tahoma" w:cs="Tahoma"/>
                <w:sz w:val="18"/>
                <w:szCs w:val="18"/>
              </w:rPr>
            </w:pPr>
            <w:r w:rsidRPr="00E265F0">
              <w:rPr>
                <w:rFonts w:ascii="Tahoma" w:hAnsi="Tahoma" w:cs="Tahoma"/>
                <w:sz w:val="18"/>
                <w:szCs w:val="18"/>
              </w:rPr>
              <w:t>21</w:t>
            </w:r>
          </w:p>
        </w:tc>
        <w:tc>
          <w:tcPr>
            <w:tcW w:w="4178" w:type="dxa"/>
            <w:tcBorders>
              <w:top w:val="nil"/>
              <w:left w:val="nil"/>
              <w:bottom w:val="single" w:sz="4" w:space="0" w:color="000000"/>
              <w:right w:val="single" w:sz="4" w:space="0" w:color="000000"/>
            </w:tcBorders>
            <w:shd w:val="clear" w:color="auto" w:fill="auto"/>
            <w:hideMark/>
          </w:tcPr>
          <w:p w14:paraId="6EEEA755" w14:textId="1C554425" w:rsidR="006A4354" w:rsidRPr="00E265F0" w:rsidRDefault="006A4354" w:rsidP="006A4354">
            <w:pPr>
              <w:rPr>
                <w:rFonts w:ascii="Tahoma" w:hAnsi="Tahoma" w:cs="Tahoma"/>
                <w:sz w:val="18"/>
                <w:szCs w:val="18"/>
              </w:rPr>
            </w:pPr>
            <w:r w:rsidRPr="00E265F0">
              <w:rPr>
                <w:rFonts w:ascii="Tahoma" w:hAnsi="Tahoma" w:cs="Tahoma"/>
                <w:sz w:val="18"/>
                <w:szCs w:val="18"/>
              </w:rPr>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vAlign w:val="bottom"/>
            <w:hideMark/>
          </w:tcPr>
          <w:p w14:paraId="54964BD5" w14:textId="182D24E0"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24E81035" w14:textId="07C56A95" w:rsidR="006A4354" w:rsidRPr="00E265F0" w:rsidRDefault="006A4354" w:rsidP="006A4354">
            <w:pPr>
              <w:jc w:val="center"/>
              <w:rPr>
                <w:rFonts w:ascii="Tahoma" w:hAnsi="Tahoma" w:cs="Tahoma"/>
                <w:sz w:val="18"/>
                <w:szCs w:val="18"/>
              </w:rPr>
            </w:pPr>
            <w:r w:rsidRPr="00E265F0">
              <w:rPr>
                <w:rFonts w:ascii="Tahoma" w:hAnsi="Tahoma" w:cs="Tahoma"/>
                <w:sz w:val="18"/>
                <w:szCs w:val="18"/>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C2955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4E7635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DB313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2FBC35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F8137C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B455AA2"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5CDD376D"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9728E34" w14:textId="185DBA2A" w:rsidR="006A4354" w:rsidRPr="00E265F0" w:rsidRDefault="006A4354" w:rsidP="006A4354">
            <w:pPr>
              <w:jc w:val="center"/>
              <w:rPr>
                <w:rFonts w:ascii="Tahoma" w:hAnsi="Tahoma" w:cs="Tahoma"/>
                <w:sz w:val="18"/>
                <w:szCs w:val="18"/>
              </w:rPr>
            </w:pPr>
            <w:r w:rsidRPr="00E265F0">
              <w:rPr>
                <w:rFonts w:ascii="Tahoma" w:hAnsi="Tahoma" w:cs="Tahoma"/>
                <w:sz w:val="18"/>
                <w:szCs w:val="18"/>
              </w:rPr>
              <w:t>22</w:t>
            </w:r>
          </w:p>
        </w:tc>
        <w:tc>
          <w:tcPr>
            <w:tcW w:w="4178" w:type="dxa"/>
            <w:tcBorders>
              <w:top w:val="nil"/>
              <w:left w:val="nil"/>
              <w:bottom w:val="single" w:sz="4" w:space="0" w:color="000000"/>
              <w:right w:val="single" w:sz="4" w:space="0" w:color="000000"/>
            </w:tcBorders>
            <w:shd w:val="clear" w:color="auto" w:fill="auto"/>
            <w:hideMark/>
          </w:tcPr>
          <w:p w14:paraId="2AC6303E" w14:textId="6035C53B" w:rsidR="006A4354" w:rsidRPr="00E265F0" w:rsidRDefault="006A4354" w:rsidP="006A4354">
            <w:pPr>
              <w:rPr>
                <w:rFonts w:ascii="Tahoma" w:hAnsi="Tahoma" w:cs="Tahoma"/>
                <w:sz w:val="18"/>
                <w:szCs w:val="18"/>
              </w:rPr>
            </w:pPr>
            <w:r w:rsidRPr="00E265F0">
              <w:rPr>
                <w:rFonts w:ascii="Tahoma" w:hAnsi="Tahoma" w:cs="Tahoma"/>
                <w:sz w:val="18"/>
                <w:szCs w:val="18"/>
              </w:rPr>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vAlign w:val="bottom"/>
            <w:hideMark/>
          </w:tcPr>
          <w:p w14:paraId="10357BB7" w14:textId="62C49F24" w:rsidR="006A4354" w:rsidRPr="00E265F0" w:rsidRDefault="006A4354" w:rsidP="006A4354">
            <w:pPr>
              <w:jc w:val="center"/>
              <w:rPr>
                <w:rFonts w:ascii="Tahoma" w:hAnsi="Tahoma" w:cs="Tahoma"/>
                <w:sz w:val="18"/>
                <w:szCs w:val="18"/>
              </w:rPr>
            </w:pPr>
            <w:r w:rsidRPr="00E265F0">
              <w:rPr>
                <w:rFonts w:ascii="Tahoma" w:hAnsi="Tahoma" w:cs="Tahoma"/>
                <w:sz w:val="18"/>
                <w:szCs w:val="18"/>
              </w:rPr>
              <w:t>op.</w:t>
            </w:r>
          </w:p>
        </w:tc>
        <w:tc>
          <w:tcPr>
            <w:tcW w:w="1139" w:type="dxa"/>
            <w:tcBorders>
              <w:top w:val="nil"/>
              <w:left w:val="nil"/>
              <w:bottom w:val="single" w:sz="4" w:space="0" w:color="000000"/>
              <w:right w:val="nil"/>
            </w:tcBorders>
            <w:shd w:val="clear" w:color="auto" w:fill="auto"/>
            <w:vAlign w:val="bottom"/>
            <w:hideMark/>
          </w:tcPr>
          <w:p w14:paraId="6ED7D001" w14:textId="00E75696" w:rsidR="006A4354" w:rsidRPr="00E265F0" w:rsidRDefault="006A4354" w:rsidP="006A4354">
            <w:pPr>
              <w:jc w:val="center"/>
              <w:rPr>
                <w:rFonts w:ascii="Tahoma" w:hAnsi="Tahoma" w:cs="Tahoma"/>
                <w:sz w:val="18"/>
                <w:szCs w:val="18"/>
              </w:rPr>
            </w:pPr>
            <w:r w:rsidRPr="00E265F0">
              <w:rPr>
                <w:rFonts w:ascii="Tahoma" w:hAnsi="Tahoma" w:cs="Tahoma"/>
                <w:sz w:val="18"/>
                <w:szCs w:val="18"/>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539CD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AB5B6B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2F113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B49EE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C40228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378D055"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063FD7B"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DA435AD" w14:textId="5746D79B" w:rsidR="006A4354" w:rsidRPr="00E265F0" w:rsidRDefault="006A4354" w:rsidP="006A4354">
            <w:pPr>
              <w:jc w:val="center"/>
              <w:rPr>
                <w:rFonts w:ascii="Tahoma" w:hAnsi="Tahoma" w:cs="Tahoma"/>
                <w:sz w:val="18"/>
                <w:szCs w:val="18"/>
              </w:rPr>
            </w:pPr>
            <w:r w:rsidRPr="00E265F0">
              <w:rPr>
                <w:rFonts w:ascii="Tahoma" w:hAnsi="Tahoma" w:cs="Tahoma"/>
                <w:sz w:val="18"/>
                <w:szCs w:val="18"/>
              </w:rPr>
              <w:t>23</w:t>
            </w:r>
          </w:p>
        </w:tc>
        <w:tc>
          <w:tcPr>
            <w:tcW w:w="4178" w:type="dxa"/>
            <w:tcBorders>
              <w:top w:val="nil"/>
              <w:left w:val="nil"/>
              <w:bottom w:val="single" w:sz="4" w:space="0" w:color="000000"/>
              <w:right w:val="single" w:sz="4" w:space="0" w:color="000000"/>
            </w:tcBorders>
            <w:shd w:val="clear" w:color="auto" w:fill="auto"/>
            <w:hideMark/>
          </w:tcPr>
          <w:p w14:paraId="0FAC08F7" w14:textId="0FE40672" w:rsidR="006A4354" w:rsidRPr="00E265F0" w:rsidRDefault="006A4354" w:rsidP="006A4354">
            <w:pPr>
              <w:rPr>
                <w:rFonts w:ascii="Tahoma" w:hAnsi="Tahoma" w:cs="Tahoma"/>
                <w:sz w:val="18"/>
                <w:szCs w:val="18"/>
              </w:rPr>
            </w:pPr>
            <w:r w:rsidRPr="00E265F0">
              <w:rPr>
                <w:rFonts w:ascii="Tahoma" w:hAnsi="Tahoma" w:cs="Tahoma"/>
                <w:sz w:val="18"/>
                <w:szCs w:val="18"/>
              </w:rPr>
              <w:t xml:space="preserve">Sól fizjologiczna - fiolki o pojemności 15 ml do przepłukiwania cewnika w systemie zamkniętym </w:t>
            </w:r>
            <w:r w:rsidRPr="00E265F0">
              <w:rPr>
                <w:rFonts w:ascii="Tahoma" w:hAnsi="Tahoma" w:cs="Tahoma"/>
                <w:sz w:val="18"/>
                <w:szCs w:val="18"/>
              </w:rPr>
              <w:lastRenderedPageBreak/>
              <w:t>kompatybilne z systemami zamkniętymi.</w:t>
            </w:r>
          </w:p>
        </w:tc>
        <w:tc>
          <w:tcPr>
            <w:tcW w:w="1394" w:type="dxa"/>
            <w:tcBorders>
              <w:top w:val="nil"/>
              <w:left w:val="nil"/>
              <w:bottom w:val="single" w:sz="4" w:space="0" w:color="000000"/>
              <w:right w:val="single" w:sz="4" w:space="0" w:color="000000"/>
            </w:tcBorders>
            <w:shd w:val="clear" w:color="auto" w:fill="auto"/>
            <w:vAlign w:val="bottom"/>
            <w:hideMark/>
          </w:tcPr>
          <w:p w14:paraId="55E09A69" w14:textId="2B3EB07D"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39" w:type="dxa"/>
            <w:tcBorders>
              <w:top w:val="nil"/>
              <w:left w:val="nil"/>
              <w:bottom w:val="single" w:sz="4" w:space="0" w:color="000000"/>
              <w:right w:val="nil"/>
            </w:tcBorders>
            <w:shd w:val="clear" w:color="auto" w:fill="auto"/>
            <w:vAlign w:val="bottom"/>
            <w:hideMark/>
          </w:tcPr>
          <w:p w14:paraId="24908E34" w14:textId="2D85EB96" w:rsidR="006A4354" w:rsidRPr="00E265F0" w:rsidRDefault="006A4354" w:rsidP="006A4354">
            <w:pPr>
              <w:jc w:val="center"/>
              <w:rPr>
                <w:rFonts w:ascii="Tahoma" w:hAnsi="Tahoma" w:cs="Tahoma"/>
                <w:sz w:val="18"/>
                <w:szCs w:val="18"/>
              </w:rPr>
            </w:pPr>
            <w:r w:rsidRPr="00E265F0">
              <w:rPr>
                <w:rFonts w:ascii="Tahoma" w:hAnsi="Tahoma" w:cs="Tahoma"/>
                <w:sz w:val="18"/>
                <w:szCs w:val="18"/>
              </w:rPr>
              <w:t>9000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C357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18CB2A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AEC45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4AF8B0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D769AB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A191C6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D2FD50E"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7000B89" w14:textId="22AA87FD"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24</w:t>
            </w:r>
          </w:p>
        </w:tc>
        <w:tc>
          <w:tcPr>
            <w:tcW w:w="4178" w:type="dxa"/>
            <w:tcBorders>
              <w:top w:val="nil"/>
              <w:left w:val="nil"/>
              <w:bottom w:val="single" w:sz="4" w:space="0" w:color="000000"/>
              <w:right w:val="single" w:sz="4" w:space="0" w:color="000000"/>
            </w:tcBorders>
            <w:shd w:val="clear" w:color="auto" w:fill="auto"/>
            <w:hideMark/>
          </w:tcPr>
          <w:p w14:paraId="77C754EB" w14:textId="5B6EF52E" w:rsidR="006A4354" w:rsidRPr="00E265F0" w:rsidRDefault="006A4354" w:rsidP="006A4354">
            <w:pPr>
              <w:rPr>
                <w:rFonts w:ascii="Tahoma" w:hAnsi="Tahoma" w:cs="Tahoma"/>
                <w:sz w:val="18"/>
                <w:szCs w:val="18"/>
              </w:rPr>
            </w:pPr>
            <w:r w:rsidRPr="00E265F0">
              <w:rPr>
                <w:rFonts w:ascii="Tahoma" w:hAnsi="Tahoma" w:cs="Tahoma"/>
                <w:sz w:val="18"/>
                <w:szCs w:val="18"/>
              </w:rPr>
              <w:t>Resuscytator jednorazowego użytku dla dorosłych, objętość 1600 ml, w zestawie dwie maski dla dorosłych, rozmiar oznaczony kolorystycznie: 4(biała), 5(niebieska), rezeruar tlenowy, objętość 2500 ml, dren tlenowy koloru zielonego o długości min. 2m. Dla pacjentów &gt; 30 kg. Objetość przy uciśnięciu jedną ręką: 700 ml, dwoma rękami: 900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hideMark/>
          </w:tcPr>
          <w:p w14:paraId="3511B4E3" w14:textId="61FF902F"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hideMark/>
          </w:tcPr>
          <w:p w14:paraId="03553BB7" w14:textId="796CAACC" w:rsidR="006A4354" w:rsidRPr="00E265F0" w:rsidRDefault="006A4354" w:rsidP="006A4354">
            <w:pPr>
              <w:jc w:val="center"/>
              <w:rPr>
                <w:rFonts w:ascii="Tahoma" w:hAnsi="Tahoma" w:cs="Tahoma"/>
                <w:sz w:val="18"/>
                <w:szCs w:val="18"/>
              </w:rPr>
            </w:pPr>
            <w:r w:rsidRPr="00E265F0">
              <w:rPr>
                <w:rFonts w:ascii="Tahoma" w:hAnsi="Tahoma" w:cs="Tahoma"/>
                <w:sz w:val="18"/>
                <w:szCs w:val="18"/>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0876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B6CBB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B2FC4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385424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A4C7BC1"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3346C68"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2B57DF4D"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6F0D5CEA" w14:textId="58DF220D" w:rsidR="006A4354" w:rsidRPr="00E265F0" w:rsidRDefault="006A4354" w:rsidP="006A4354">
            <w:pPr>
              <w:jc w:val="center"/>
              <w:rPr>
                <w:rFonts w:ascii="Tahoma" w:hAnsi="Tahoma" w:cs="Tahoma"/>
                <w:sz w:val="18"/>
                <w:szCs w:val="18"/>
              </w:rPr>
            </w:pPr>
            <w:r w:rsidRPr="00E265F0">
              <w:rPr>
                <w:rFonts w:ascii="Tahoma" w:hAnsi="Tahoma" w:cs="Tahoma"/>
                <w:sz w:val="18"/>
                <w:szCs w:val="18"/>
              </w:rPr>
              <w:t>25</w:t>
            </w:r>
          </w:p>
        </w:tc>
        <w:tc>
          <w:tcPr>
            <w:tcW w:w="4178" w:type="dxa"/>
            <w:tcBorders>
              <w:top w:val="nil"/>
              <w:left w:val="nil"/>
              <w:bottom w:val="single" w:sz="4" w:space="0" w:color="000000"/>
              <w:right w:val="single" w:sz="4" w:space="0" w:color="000000"/>
            </w:tcBorders>
            <w:shd w:val="clear" w:color="auto" w:fill="auto"/>
          </w:tcPr>
          <w:p w14:paraId="6EB26D3F" w14:textId="03D6CB53" w:rsidR="006A4354" w:rsidRPr="00E265F0" w:rsidRDefault="006A4354" w:rsidP="006A4354">
            <w:pPr>
              <w:rPr>
                <w:rFonts w:ascii="Tahoma" w:hAnsi="Tahoma" w:cs="Tahoma"/>
                <w:sz w:val="18"/>
                <w:szCs w:val="18"/>
              </w:rPr>
            </w:pPr>
            <w:r w:rsidRPr="00E265F0">
              <w:rPr>
                <w:rFonts w:ascii="Tahoma" w:hAnsi="Tahoma" w:cs="Tahoma"/>
                <w:sz w:val="18"/>
                <w:szCs w:val="18"/>
              </w:rPr>
              <w:t>Resuscytator jednorazowego użytku dla dzieci, objętość 500 ml, w zestawie dwie maski dla dzieci, rozmiar oznaczony kolorystycznie:2(czerwona), 3(żółta), rezeruar tlenowy, objętość 2500 ml, dren tlenowy koloru zielonego o długości min. 2m. Dla pacjentów 7- 30 kg. Objetość przy uciśnięciu jedną ręką: 300 ml, dwoma rękami: 350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14:paraId="4E160DFC" w14:textId="39C990F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3F235F61" w14:textId="28FE064C"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ED61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3391A7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0B9DBD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5349EC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EBCFF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39FFA74"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6B304D8"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651E586C" w14:textId="3C37965A" w:rsidR="006A4354" w:rsidRPr="00E265F0" w:rsidRDefault="006A4354" w:rsidP="006A4354">
            <w:pPr>
              <w:jc w:val="center"/>
              <w:rPr>
                <w:rFonts w:ascii="Tahoma" w:hAnsi="Tahoma" w:cs="Tahoma"/>
                <w:sz w:val="18"/>
                <w:szCs w:val="18"/>
              </w:rPr>
            </w:pPr>
            <w:r w:rsidRPr="00E265F0">
              <w:rPr>
                <w:rFonts w:ascii="Tahoma" w:hAnsi="Tahoma" w:cs="Tahoma"/>
                <w:sz w:val="18"/>
                <w:szCs w:val="18"/>
              </w:rPr>
              <w:t>26</w:t>
            </w:r>
          </w:p>
        </w:tc>
        <w:tc>
          <w:tcPr>
            <w:tcW w:w="4178" w:type="dxa"/>
            <w:tcBorders>
              <w:top w:val="nil"/>
              <w:left w:val="nil"/>
              <w:bottom w:val="single" w:sz="4" w:space="0" w:color="000000"/>
              <w:right w:val="single" w:sz="4" w:space="0" w:color="000000"/>
            </w:tcBorders>
            <w:shd w:val="clear" w:color="auto" w:fill="auto"/>
          </w:tcPr>
          <w:p w14:paraId="58332410" w14:textId="16A8AB27" w:rsidR="006A4354" w:rsidRPr="00E265F0" w:rsidRDefault="006A4354" w:rsidP="006A4354">
            <w:pPr>
              <w:rPr>
                <w:rFonts w:ascii="Tahoma" w:hAnsi="Tahoma" w:cs="Tahoma"/>
                <w:sz w:val="18"/>
                <w:szCs w:val="18"/>
              </w:rPr>
            </w:pPr>
            <w:r w:rsidRPr="00E265F0">
              <w:rPr>
                <w:rFonts w:ascii="Tahoma" w:hAnsi="Tahoma" w:cs="Tahoma"/>
                <w:sz w:val="18"/>
                <w:szCs w:val="18"/>
              </w:rPr>
              <w:t>Resuscytator jednorazowego użytku dla noworodków, objętość 280 ml, w zestawie dwie maski dla noworodków, rozmiar oznaczony kolorystycznie:0 (zielona), 1 (różowa), rezeruar tlenowy, objętość 500 ml, dren tlenowy koloru zielonego o długości min. 2m. Dla pacjentów &lt;  7 kg. Objetość przy uciśnięciu jedną ręką: 150 ml, dwoma rękami: 225 ml - wszystkie elementy zapakowane w jedno orginalne,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vAlign w:val="bottom"/>
          </w:tcPr>
          <w:p w14:paraId="3CFB6B2E" w14:textId="195934C9"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39" w:type="dxa"/>
            <w:tcBorders>
              <w:top w:val="nil"/>
              <w:left w:val="nil"/>
              <w:bottom w:val="single" w:sz="4" w:space="0" w:color="000000"/>
              <w:right w:val="nil"/>
            </w:tcBorders>
            <w:shd w:val="clear" w:color="auto" w:fill="auto"/>
            <w:vAlign w:val="bottom"/>
          </w:tcPr>
          <w:p w14:paraId="144B96BC" w14:textId="655E9FC1"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E267A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2AFB58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D3F4E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3671B3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58C940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D18AD0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403D79F" w14:textId="77777777" w:rsidTr="00E5421A">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1CCD8C64" w14:textId="405549CC" w:rsidR="006A4354" w:rsidRPr="00E265F0" w:rsidRDefault="006A4354" w:rsidP="006A4354">
            <w:pPr>
              <w:jc w:val="center"/>
              <w:rPr>
                <w:rFonts w:ascii="Tahoma" w:hAnsi="Tahoma" w:cs="Tahoma"/>
                <w:sz w:val="18"/>
                <w:szCs w:val="18"/>
              </w:rPr>
            </w:pPr>
            <w:r w:rsidRPr="00E265F0">
              <w:rPr>
                <w:rFonts w:ascii="Tahoma" w:hAnsi="Tahoma" w:cs="Tahoma"/>
                <w:sz w:val="18"/>
                <w:szCs w:val="18"/>
              </w:rPr>
              <w:t>27</w:t>
            </w:r>
          </w:p>
        </w:tc>
        <w:tc>
          <w:tcPr>
            <w:tcW w:w="4178" w:type="dxa"/>
            <w:tcBorders>
              <w:top w:val="nil"/>
              <w:left w:val="nil"/>
              <w:bottom w:val="single" w:sz="4" w:space="0" w:color="000000"/>
              <w:right w:val="single" w:sz="4" w:space="0" w:color="000000"/>
            </w:tcBorders>
            <w:shd w:val="clear" w:color="auto" w:fill="auto"/>
            <w:vAlign w:val="center"/>
          </w:tcPr>
          <w:p w14:paraId="148F9B78" w14:textId="5A3088EB" w:rsidR="006A4354" w:rsidRPr="00E265F0" w:rsidRDefault="006A4354" w:rsidP="006A4354">
            <w:pPr>
              <w:rPr>
                <w:rFonts w:ascii="Tahoma" w:hAnsi="Tahoma" w:cs="Tahoma"/>
                <w:sz w:val="18"/>
                <w:szCs w:val="18"/>
              </w:rPr>
            </w:pPr>
            <w:r w:rsidRPr="00E265F0">
              <w:rPr>
                <w:rFonts w:ascii="Tahoma" w:hAnsi="Tahoma" w:cs="Tahoma"/>
                <w:b/>
                <w:bCs/>
                <w:color w:val="000000"/>
                <w:sz w:val="18"/>
                <w:szCs w:val="18"/>
              </w:rPr>
              <w:t xml:space="preserve">Wilgotne rękawice myjące antybakteryjne </w:t>
            </w:r>
            <w:r w:rsidRPr="00E265F0">
              <w:rPr>
                <w:rFonts w:ascii="Tahoma" w:hAnsi="Tahoma" w:cs="Tahoma"/>
                <w:b/>
                <w:bCs/>
                <w:color w:val="000000"/>
                <w:sz w:val="18"/>
                <w:szCs w:val="18"/>
              </w:rPr>
              <w:lastRenderedPageBreak/>
              <w:t>bezwodne</w:t>
            </w:r>
            <w:r w:rsidRPr="00E265F0">
              <w:rPr>
                <w:rFonts w:ascii="Tahoma" w:hAnsi="Tahoma" w:cs="Tahoma"/>
                <w:color w:val="000000"/>
                <w:sz w:val="18"/>
                <w:szCs w:val="18"/>
              </w:rPr>
              <w:t xml:space="preserve"> do użytku w celu higienicznego czyszczenia pacjentów i zmniejszenia zakażeń krzyżowych podczas czyszczenia pacjentów. Rękawica działa antybakteryjnie na: </w:t>
            </w:r>
            <w:r w:rsidRPr="00E265F0">
              <w:rPr>
                <w:rFonts w:ascii="Tahoma" w:hAnsi="Tahoma" w:cs="Tahoma"/>
                <w:b/>
                <w:bCs/>
                <w:i/>
                <w:iCs/>
                <w:color w:val="000000"/>
                <w:sz w:val="18"/>
                <w:szCs w:val="18"/>
              </w:rPr>
              <w:t>Staphylococcus aureus, Enterococcus hirae, Pseudomonas aeruginosa, Staphylococcus Aureus oporny na metycylinę, (MRSA), Klebsiella pneumoniae (ESBL), Enterococcus faecium (VRE) und Candida albicans</w:t>
            </w:r>
            <w:r w:rsidRPr="00E265F0">
              <w:rPr>
                <w:rFonts w:ascii="Tahoma" w:hAnsi="Tahoma" w:cs="Tahoma"/>
                <w:color w:val="000000"/>
                <w:sz w:val="18"/>
                <w:szCs w:val="18"/>
              </w:rPr>
              <w:t>.</w:t>
            </w:r>
            <w:r w:rsidRPr="00E265F0">
              <w:rPr>
                <w:rFonts w:ascii="Tahoma" w:hAnsi="Tahoma" w:cs="Tahoma"/>
                <w:color w:val="000000"/>
                <w:sz w:val="18"/>
                <w:szCs w:val="18"/>
              </w:rPr>
              <w:br/>
              <w:t>Jest zgodna z normami: DIN EN 13624 i DIN EN 13727.</w:t>
            </w:r>
            <w:r w:rsidRPr="00E265F0">
              <w:rPr>
                <w:rFonts w:ascii="Tahoma" w:hAnsi="Tahoma" w:cs="Tahoma"/>
                <w:color w:val="000000"/>
                <w:sz w:val="18"/>
                <w:szCs w:val="18"/>
              </w:rPr>
              <w:br/>
              <w:t>Rękawica myjąca zapewnia łatwą i skuteczną metodę czyszczenia pacjentów. Podczas mycia pacjenta rękawiczką zarazki MRSA, ESBL i VRE zostaną usunięte ze skóry, kolonizacja i rozprzestrzenianie się bakterii jest zmniejszone.</w:t>
            </w:r>
            <w:r w:rsidRPr="00E265F0">
              <w:rPr>
                <w:rFonts w:ascii="Tahoma" w:hAnsi="Tahoma" w:cs="Tahoma"/>
                <w:color w:val="000000"/>
                <w:sz w:val="18"/>
                <w:szCs w:val="18"/>
              </w:rPr>
              <w:br/>
              <w:t xml:space="preserve">Zawiera: witaminę E, prowitaminę B5 i ekstrakty ziołowe, jest również wolna od alkoholu i lanoliny (pH 5,5), składniki wywołujące działanie przeciwbakteryjne: </w:t>
            </w:r>
            <w:r w:rsidRPr="00E265F0">
              <w:rPr>
                <w:rFonts w:ascii="Tahoma" w:hAnsi="Tahoma" w:cs="Tahoma"/>
                <w:b/>
                <w:bCs/>
                <w:color w:val="000000"/>
                <w:sz w:val="18"/>
                <w:szCs w:val="18"/>
              </w:rPr>
              <w:t>chlorek didecylodymonu, diglukonian chlorheksydyny.</w:t>
            </w:r>
            <w:r w:rsidRPr="00E265F0">
              <w:rPr>
                <w:rFonts w:ascii="Tahoma" w:hAnsi="Tahoma" w:cs="Tahoma"/>
                <w:color w:val="000000"/>
                <w:sz w:val="18"/>
                <w:szCs w:val="18"/>
              </w:rPr>
              <w:br/>
              <w:t xml:space="preserve">W razie potrzeby rękawicę można podgrzać w kuchence mikrofalowej. Rękawica jest zgodna z zasadami dotyczącymi produktów kosmetycznych (76/768/EG). Chusteczki mogą być używane dla dzieci w wieku powyżej 3 lat. </w:t>
            </w:r>
            <w:r w:rsidRPr="00E265F0">
              <w:rPr>
                <w:rFonts w:ascii="Tahoma" w:hAnsi="Tahoma" w:cs="Tahoma"/>
                <w:b/>
                <w:bCs/>
                <w:color w:val="000000"/>
                <w:sz w:val="18"/>
                <w:szCs w:val="18"/>
              </w:rPr>
              <w:t>W jednym opakowaniu wielorazowego użytku znajduje się 8 sztuk rękawic myjących.</w:t>
            </w:r>
          </w:p>
        </w:tc>
        <w:tc>
          <w:tcPr>
            <w:tcW w:w="1394" w:type="dxa"/>
            <w:tcBorders>
              <w:top w:val="nil"/>
              <w:left w:val="nil"/>
              <w:bottom w:val="single" w:sz="4" w:space="0" w:color="000000"/>
              <w:right w:val="single" w:sz="4" w:space="0" w:color="000000"/>
            </w:tcBorders>
            <w:shd w:val="clear" w:color="auto" w:fill="auto"/>
            <w:vAlign w:val="bottom"/>
          </w:tcPr>
          <w:p w14:paraId="644BF47A" w14:textId="3ADE9AED"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op.</w:t>
            </w:r>
          </w:p>
        </w:tc>
        <w:tc>
          <w:tcPr>
            <w:tcW w:w="1139" w:type="dxa"/>
            <w:tcBorders>
              <w:top w:val="nil"/>
              <w:left w:val="nil"/>
              <w:bottom w:val="single" w:sz="4" w:space="0" w:color="000000"/>
              <w:right w:val="nil"/>
            </w:tcBorders>
            <w:shd w:val="clear" w:color="auto" w:fill="auto"/>
            <w:vAlign w:val="bottom"/>
          </w:tcPr>
          <w:p w14:paraId="50EEDAC4" w14:textId="2128EEEE" w:rsidR="006A4354" w:rsidRPr="00E265F0" w:rsidRDefault="006A4354" w:rsidP="006A4354">
            <w:pPr>
              <w:jc w:val="center"/>
              <w:rPr>
                <w:rFonts w:ascii="Tahoma" w:hAnsi="Tahoma" w:cs="Tahoma"/>
                <w:sz w:val="18"/>
                <w:szCs w:val="18"/>
              </w:rPr>
            </w:pPr>
            <w:r w:rsidRPr="00E265F0">
              <w:rPr>
                <w:rFonts w:ascii="Tahoma" w:hAnsi="Tahoma" w:cs="Tahoma"/>
                <w:sz w:val="18"/>
                <w:szCs w:val="18"/>
              </w:rPr>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4B610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4D527F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6C4A2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565EFA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2A7643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ABD1CB9"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4F1C2FC6" w14:textId="77777777" w:rsidTr="00E5421A">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tcPr>
          <w:p w14:paraId="5273ED9D" w14:textId="01C5E9BC"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28</w:t>
            </w:r>
          </w:p>
        </w:tc>
        <w:tc>
          <w:tcPr>
            <w:tcW w:w="4178" w:type="dxa"/>
            <w:tcBorders>
              <w:top w:val="nil"/>
              <w:left w:val="nil"/>
              <w:bottom w:val="single" w:sz="4" w:space="0" w:color="000000"/>
              <w:right w:val="single" w:sz="4" w:space="0" w:color="000000"/>
            </w:tcBorders>
            <w:shd w:val="clear" w:color="auto" w:fill="auto"/>
            <w:vAlign w:val="center"/>
          </w:tcPr>
          <w:p w14:paraId="446F8DCE" w14:textId="3E0E58E9" w:rsidR="006A4354" w:rsidRPr="00E265F0" w:rsidRDefault="006A4354" w:rsidP="006A4354">
            <w:pPr>
              <w:rPr>
                <w:rFonts w:ascii="Tahoma" w:hAnsi="Tahoma" w:cs="Tahoma"/>
                <w:sz w:val="18"/>
                <w:szCs w:val="18"/>
              </w:rPr>
            </w:pPr>
            <w:r w:rsidRPr="00E265F0">
              <w:rPr>
                <w:rFonts w:ascii="Tahoma" w:hAnsi="Tahoma" w:cs="Tahoma"/>
                <w:color w:val="000000"/>
                <w:sz w:val="18"/>
                <w:szCs w:val="18"/>
              </w:rPr>
              <w:t xml:space="preserve">Sterylna osłonka na powieki, celem utrzymania zamkniętych powiek podczas znieczulenia ogólnego, dla zachowania wilgotności oka. Zapobiega wysychaniou oka, uszkodzeniom rogówki, zabrudzeniom płynami i pyłami oczu podczas zabiegów operacyjnych, rozmiar 3,7 cm x </w:t>
            </w:r>
            <w:r w:rsidRPr="00E265F0">
              <w:rPr>
                <w:rFonts w:ascii="Tahoma" w:hAnsi="Tahoma" w:cs="Tahoma"/>
                <w:color w:val="000000"/>
                <w:sz w:val="18"/>
                <w:szCs w:val="18"/>
              </w:rPr>
              <w:lastRenderedPageBreak/>
              <w:t>9,3 cm. Pakowane w blistrze po 2 sztuki</w:t>
            </w:r>
          </w:p>
        </w:tc>
        <w:tc>
          <w:tcPr>
            <w:tcW w:w="1394" w:type="dxa"/>
            <w:tcBorders>
              <w:top w:val="nil"/>
              <w:left w:val="nil"/>
              <w:bottom w:val="single" w:sz="4" w:space="0" w:color="000000"/>
              <w:right w:val="single" w:sz="4" w:space="0" w:color="000000"/>
            </w:tcBorders>
            <w:shd w:val="clear" w:color="auto" w:fill="auto"/>
            <w:vAlign w:val="bottom"/>
          </w:tcPr>
          <w:p w14:paraId="069FF5A6" w14:textId="0C39C24C"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blister</w:t>
            </w:r>
          </w:p>
        </w:tc>
        <w:tc>
          <w:tcPr>
            <w:tcW w:w="1139" w:type="dxa"/>
            <w:tcBorders>
              <w:top w:val="nil"/>
              <w:left w:val="nil"/>
              <w:bottom w:val="single" w:sz="4" w:space="0" w:color="000000"/>
              <w:right w:val="nil"/>
            </w:tcBorders>
            <w:shd w:val="clear" w:color="auto" w:fill="auto"/>
            <w:vAlign w:val="bottom"/>
          </w:tcPr>
          <w:p w14:paraId="419FA4AA" w14:textId="03CA93C7"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7CF2E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87FB6B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691CE7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2AB983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BFAFA5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56623085" w14:textId="77777777" w:rsidR="006A4354" w:rsidRPr="00E265F0" w:rsidRDefault="006A4354" w:rsidP="006A4354">
            <w:pPr>
              <w:jc w:val="center"/>
              <w:rPr>
                <w:rFonts w:ascii="Tahoma" w:hAnsi="Tahoma" w:cs="Tahoma"/>
                <w:sz w:val="18"/>
                <w:szCs w:val="18"/>
              </w:rPr>
            </w:pPr>
          </w:p>
        </w:tc>
        <w:tc>
          <w:tcPr>
            <w:tcW w:w="1463" w:type="dxa"/>
          </w:tcPr>
          <w:p w14:paraId="0FEC4D83" w14:textId="77777777" w:rsidR="006A4354" w:rsidRPr="00E265F0" w:rsidRDefault="006A4354" w:rsidP="006A4354">
            <w:pPr>
              <w:rPr>
                <w:rFonts w:ascii="Tahoma" w:hAnsi="Tahoma" w:cs="Tahoma"/>
                <w:sz w:val="18"/>
                <w:szCs w:val="18"/>
              </w:rPr>
            </w:pPr>
          </w:p>
        </w:tc>
        <w:tc>
          <w:tcPr>
            <w:tcW w:w="1463" w:type="dxa"/>
            <w:vAlign w:val="bottom"/>
          </w:tcPr>
          <w:p w14:paraId="77666358" w14:textId="77777777" w:rsidR="006A4354" w:rsidRPr="00E265F0" w:rsidRDefault="006A4354" w:rsidP="006A4354">
            <w:pPr>
              <w:jc w:val="center"/>
              <w:rPr>
                <w:rFonts w:ascii="Tahoma" w:hAnsi="Tahoma" w:cs="Tahoma"/>
                <w:sz w:val="18"/>
                <w:szCs w:val="18"/>
              </w:rPr>
            </w:pPr>
          </w:p>
        </w:tc>
        <w:tc>
          <w:tcPr>
            <w:tcW w:w="1463" w:type="dxa"/>
            <w:vAlign w:val="bottom"/>
          </w:tcPr>
          <w:p w14:paraId="2DFE0F1F" w14:textId="77777777" w:rsidR="006A4354" w:rsidRPr="00E265F0" w:rsidRDefault="006A4354" w:rsidP="006A4354">
            <w:pPr>
              <w:jc w:val="center"/>
              <w:rPr>
                <w:rFonts w:ascii="Tahoma" w:hAnsi="Tahoma" w:cs="Tahoma"/>
                <w:sz w:val="18"/>
                <w:szCs w:val="18"/>
              </w:rPr>
            </w:pPr>
          </w:p>
        </w:tc>
        <w:tc>
          <w:tcPr>
            <w:tcW w:w="1463" w:type="dxa"/>
            <w:vAlign w:val="bottom"/>
          </w:tcPr>
          <w:p w14:paraId="0696DE5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64DBC34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5DDEA22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40FF909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3" w:type="dxa"/>
            <w:vAlign w:val="bottom"/>
          </w:tcPr>
          <w:p w14:paraId="275A5283"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0F0F9D" w:rsidRPr="00E265F0" w14:paraId="1FC7ED3B" w14:textId="77777777" w:rsidTr="000F0F9D">
        <w:trPr>
          <w:gridAfter w:val="8"/>
          <w:wAfter w:w="11704" w:type="dxa"/>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4C796B7B"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78" w:type="dxa"/>
            <w:tcBorders>
              <w:top w:val="nil"/>
              <w:left w:val="nil"/>
              <w:bottom w:val="single" w:sz="4" w:space="0" w:color="000000"/>
              <w:right w:val="nil"/>
            </w:tcBorders>
            <w:shd w:val="clear" w:color="auto" w:fill="auto"/>
            <w:noWrap/>
            <w:vAlign w:val="bottom"/>
            <w:hideMark/>
          </w:tcPr>
          <w:p w14:paraId="691D263F"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E51338D"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C337AF2"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E005DC5" w14:textId="77777777" w:rsidR="000F0F9D" w:rsidRPr="00E265F0" w:rsidRDefault="000F0F9D"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F1A2FD2"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A982A7"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40601C8" w14:textId="77777777" w:rsidR="000F0F9D" w:rsidRPr="00E265F0" w:rsidRDefault="000F0F9D"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57F2994" w14:textId="77777777" w:rsidR="000F0F9D" w:rsidRPr="00E265F0" w:rsidRDefault="000F0F9D"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A6AD706" w14:textId="77777777" w:rsidR="000F0F9D" w:rsidRPr="00E265F0" w:rsidRDefault="000F0F9D" w:rsidP="00BC0598">
            <w:pPr>
              <w:spacing w:after="0" w:line="240" w:lineRule="auto"/>
              <w:rPr>
                <w:rFonts w:ascii="Tahoma" w:eastAsia="Times New Roman" w:hAnsi="Tahoma" w:cs="Tahoma"/>
                <w:sz w:val="18"/>
                <w:szCs w:val="18"/>
                <w:lang w:eastAsia="pl-PL"/>
              </w:rPr>
            </w:pPr>
          </w:p>
        </w:tc>
      </w:tr>
    </w:tbl>
    <w:p w14:paraId="53E4A11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503B83C"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7ABF8BF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1698F7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9B0E70C"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29CA102" w14:textId="77777777" w:rsidR="00BC0598" w:rsidRPr="00E265F0" w:rsidRDefault="00BC0598" w:rsidP="00BC0598">
      <w:pPr>
        <w:rPr>
          <w:rFonts w:ascii="Tahoma" w:hAnsi="Tahoma" w:cs="Tahoma"/>
          <w:b/>
          <w:sz w:val="18"/>
          <w:szCs w:val="18"/>
        </w:rPr>
      </w:pPr>
    </w:p>
    <w:p w14:paraId="0DD9A7EA" w14:textId="77777777" w:rsidR="00B4390C" w:rsidRPr="00E265F0" w:rsidRDefault="00B4390C" w:rsidP="00BC0598">
      <w:pPr>
        <w:rPr>
          <w:rFonts w:ascii="Tahoma" w:hAnsi="Tahoma" w:cs="Tahoma"/>
          <w:b/>
          <w:sz w:val="18"/>
          <w:szCs w:val="18"/>
        </w:rPr>
      </w:pPr>
    </w:p>
    <w:p w14:paraId="720B7BD8" w14:textId="61869D1D"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4</w:t>
      </w:r>
      <w:r w:rsidRPr="00E265F0">
        <w:rPr>
          <w:rFonts w:ascii="Tahoma" w:hAnsi="Tahoma" w:cs="Tahoma"/>
          <w:b/>
          <w:sz w:val="18"/>
          <w:szCs w:val="18"/>
        </w:rPr>
        <w:t xml:space="preserve"> Tace do leków</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C4059B" w:rsidRPr="00E265F0" w14:paraId="1E7233F2" w14:textId="77777777"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9B046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F03E14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2E5DA5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6F670D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7546A4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7F2FFF"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60EE3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F9F0CF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3C0616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26657CD1"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1AC83B80" w14:textId="77777777"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E3F927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7E2F15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851781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878C9E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2CE6313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5FB728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A64C96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78F6F0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14A2332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2D907AEA"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746FF20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0E9F64D6" w14:textId="089F12BD"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13EC1639" w14:textId="350089E3" w:rsidR="006A4354" w:rsidRPr="00E265F0" w:rsidRDefault="006A4354" w:rsidP="006A4354">
            <w:pPr>
              <w:rPr>
                <w:rFonts w:ascii="Tahoma" w:hAnsi="Tahoma" w:cs="Tahoma"/>
                <w:sz w:val="18"/>
                <w:szCs w:val="18"/>
              </w:rPr>
            </w:pPr>
            <w:r w:rsidRPr="00E265F0">
              <w:rPr>
                <w:rFonts w:ascii="Tahoma" w:hAnsi="Tahoma" w:cs="Tahoma"/>
                <w:sz w:val="18"/>
                <w:szCs w:val="18"/>
              </w:rPr>
              <w:t>Taca do leków doustnych na 32 kieliszki, każdy zestaw ma zawierać wsuwki na szczegółowy opis. Wymiary 430 x325 x 60 mm</w:t>
            </w:r>
          </w:p>
        </w:tc>
        <w:tc>
          <w:tcPr>
            <w:tcW w:w="1376" w:type="dxa"/>
            <w:tcBorders>
              <w:top w:val="nil"/>
              <w:left w:val="nil"/>
              <w:bottom w:val="single" w:sz="4" w:space="0" w:color="000000"/>
              <w:right w:val="single" w:sz="4" w:space="0" w:color="000000"/>
            </w:tcBorders>
            <w:shd w:val="clear" w:color="auto" w:fill="auto"/>
            <w:vAlign w:val="center"/>
            <w:hideMark/>
          </w:tcPr>
          <w:p w14:paraId="631D5030" w14:textId="2598E791"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hideMark/>
          </w:tcPr>
          <w:p w14:paraId="769A2637" w14:textId="575252DE" w:rsidR="006A4354" w:rsidRPr="00E265F0" w:rsidRDefault="006A4354" w:rsidP="006A4354">
            <w:pPr>
              <w:jc w:val="center"/>
              <w:rPr>
                <w:rFonts w:ascii="Tahoma" w:hAnsi="Tahoma" w:cs="Tahoma"/>
                <w:sz w:val="18"/>
                <w:szCs w:val="18"/>
              </w:rPr>
            </w:pPr>
            <w:r w:rsidRPr="00E265F0">
              <w:rPr>
                <w:rFonts w:ascii="Tahoma" w:hAnsi="Tahoma" w:cs="Tahoma"/>
                <w:sz w:val="18"/>
                <w:szCs w:val="18"/>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8F19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C18C6A8"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89F99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138F88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1A3821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68C1F8B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04740C05" w14:textId="77777777"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14:paraId="05A3E290"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B376BD3"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83082B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813E3D4"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4E17EFB7"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07542610"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244DA7A"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67E49AB"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5DD0CAD"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5C3BFD5F"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72FDBB82" w14:textId="77777777" w:rsidR="00BC0598" w:rsidRPr="00E265F0" w:rsidRDefault="00BC0598" w:rsidP="00BC0598">
      <w:pPr>
        <w:rPr>
          <w:rFonts w:ascii="Tahoma" w:hAnsi="Tahoma" w:cs="Tahoma"/>
          <w:sz w:val="18"/>
          <w:szCs w:val="18"/>
        </w:rPr>
      </w:pPr>
    </w:p>
    <w:p w14:paraId="0B0F6410"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87E7AC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738EA46" w14:textId="77777777" w:rsidR="00EC03AF"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62BBD14" w14:textId="77777777" w:rsidR="00E51BCC" w:rsidRPr="00E265F0" w:rsidRDefault="00E51BCC" w:rsidP="00BC0598">
      <w:pPr>
        <w:rPr>
          <w:rFonts w:ascii="Tahoma" w:hAnsi="Tahoma" w:cs="Tahoma"/>
          <w:b/>
          <w:sz w:val="18"/>
          <w:szCs w:val="18"/>
        </w:rPr>
      </w:pPr>
    </w:p>
    <w:p w14:paraId="1C2902AE" w14:textId="77777777" w:rsidR="00E51BCC" w:rsidRPr="00E265F0" w:rsidRDefault="00E51BCC" w:rsidP="00BC0598">
      <w:pPr>
        <w:rPr>
          <w:rFonts w:ascii="Tahoma" w:hAnsi="Tahoma" w:cs="Tahoma"/>
          <w:b/>
          <w:sz w:val="18"/>
          <w:szCs w:val="18"/>
        </w:rPr>
      </w:pPr>
    </w:p>
    <w:p w14:paraId="3D80724C" w14:textId="47016914"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5</w:t>
      </w:r>
      <w:r w:rsidRPr="00E265F0">
        <w:rPr>
          <w:rFonts w:ascii="Tahoma" w:hAnsi="Tahoma" w:cs="Tahoma"/>
          <w:b/>
          <w:sz w:val="18"/>
          <w:szCs w:val="18"/>
        </w:rPr>
        <w:t xml:space="preserve"> Miska nerkowata jednorazowa</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E265F0" w14:paraId="1835E173" w14:textId="77777777"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D928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34DBBC8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CDC85A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6300F04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60E90B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7D2637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3DD14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792418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0E78186"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2C60CA19"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46209BE5" w14:textId="77777777"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616AD6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F06295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7A6CFD4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23D13E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3C31B560"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5A07F4A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4156CC"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BABCFCA"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94F3FA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0494673"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2459C53C" w14:textId="77777777" w:rsidTr="00E5421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C096C3E" w14:textId="3E712FE5"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408A6E60" w14:textId="219F7C0A" w:rsidR="006A4354" w:rsidRPr="00E265F0" w:rsidRDefault="006A4354" w:rsidP="006A4354">
            <w:pPr>
              <w:rPr>
                <w:rFonts w:ascii="Tahoma" w:hAnsi="Tahoma" w:cs="Tahoma"/>
                <w:sz w:val="18"/>
                <w:szCs w:val="18"/>
              </w:rPr>
            </w:pPr>
            <w:r w:rsidRPr="00E265F0">
              <w:rPr>
                <w:rFonts w:ascii="Tahoma" w:hAnsi="Tahoma" w:cs="Tahoma"/>
                <w:sz w:val="18"/>
                <w:szCs w:val="18"/>
              </w:rPr>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vAlign w:val="center"/>
            <w:hideMark/>
          </w:tcPr>
          <w:p w14:paraId="19B9296D" w14:textId="36616662" w:rsidR="006A4354" w:rsidRPr="00E265F0" w:rsidRDefault="006A4354" w:rsidP="006A4354">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center"/>
            <w:hideMark/>
          </w:tcPr>
          <w:p w14:paraId="6F76F830" w14:textId="3F63D9EA" w:rsidR="006A4354" w:rsidRPr="00E265F0" w:rsidRDefault="006A4354" w:rsidP="006A4354">
            <w:pPr>
              <w:jc w:val="center"/>
              <w:rPr>
                <w:rFonts w:ascii="Tahoma" w:hAnsi="Tahoma" w:cs="Tahoma"/>
                <w:sz w:val="18"/>
                <w:szCs w:val="18"/>
              </w:rPr>
            </w:pPr>
            <w:r w:rsidRPr="00E265F0">
              <w:rPr>
                <w:rFonts w:ascii="Tahoma" w:hAnsi="Tahoma" w:cs="Tahoma"/>
                <w:sz w:val="18"/>
                <w:szCs w:val="18"/>
              </w:rPr>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C2F1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E48581B"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8E537"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2E4DE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A6FE92B"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250E478"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0BC33572" w14:textId="77777777"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22F0492B"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33BD33"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6EE51C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FC409B2"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EB4D9AA"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B0F2D17"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041BF7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55C3398"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2D341A7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42E95087"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5AE60731" w14:textId="77777777" w:rsidR="00BC0598" w:rsidRPr="00E265F0" w:rsidRDefault="00BC0598" w:rsidP="00BC0598">
      <w:pPr>
        <w:rPr>
          <w:rFonts w:ascii="Tahoma" w:hAnsi="Tahoma" w:cs="Tahoma"/>
          <w:sz w:val="18"/>
          <w:szCs w:val="18"/>
        </w:rPr>
      </w:pPr>
    </w:p>
    <w:p w14:paraId="45AEC628"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CF4C0D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49645C1"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FED48F" w14:textId="77777777" w:rsidR="00EC03AF" w:rsidRPr="00E265F0" w:rsidRDefault="00EC03AF" w:rsidP="00BC0598">
      <w:pPr>
        <w:rPr>
          <w:rFonts w:ascii="Tahoma" w:hAnsi="Tahoma" w:cs="Tahoma"/>
          <w:sz w:val="18"/>
          <w:szCs w:val="18"/>
        </w:rPr>
      </w:pPr>
    </w:p>
    <w:p w14:paraId="622D2473" w14:textId="78F4DBA5" w:rsidR="00BC0598" w:rsidRPr="00E265F0" w:rsidRDefault="002C0CB6" w:rsidP="00BC0598">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6</w:t>
      </w:r>
      <w:r w:rsidRPr="00E265F0">
        <w:rPr>
          <w:rFonts w:ascii="Tahoma" w:hAnsi="Tahoma" w:cs="Tahoma"/>
          <w:b/>
          <w:sz w:val="18"/>
          <w:szCs w:val="18"/>
        </w:rPr>
        <w:t xml:space="preserve"> Termometr bezdotykowy</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C4059B" w:rsidRPr="00E265F0" w14:paraId="7747722E" w14:textId="77777777" w:rsidTr="00A72723">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DC39F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A807E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50430C1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3733C7E4"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5888412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7E377DE1"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1E51A5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D309AAE"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0CAAD098"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011005C"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534A32B3" w14:textId="77777777"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AF447B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870452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661A6EF7"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1F1FEC99"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6C46E85"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58D09BF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5FD112D"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6888C423"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61D955EB" w14:textId="77777777" w:rsidR="00C4059B" w:rsidRPr="00E265F0" w:rsidRDefault="00C4059B" w:rsidP="00BC0598">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C20517"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AE56BA" w:rsidRPr="00E265F0" w14:paraId="32DC0BF1" w14:textId="77777777" w:rsidTr="00E5421A">
        <w:trPr>
          <w:trHeight w:val="285"/>
        </w:trPr>
        <w:tc>
          <w:tcPr>
            <w:tcW w:w="765" w:type="dxa"/>
            <w:tcBorders>
              <w:top w:val="nil"/>
              <w:left w:val="single" w:sz="4" w:space="0" w:color="000000"/>
              <w:bottom w:val="single" w:sz="4" w:space="0" w:color="000000"/>
              <w:right w:val="single" w:sz="4" w:space="0" w:color="000000"/>
            </w:tcBorders>
            <w:shd w:val="clear" w:color="auto" w:fill="auto"/>
            <w:hideMark/>
          </w:tcPr>
          <w:p w14:paraId="6087D3B8" w14:textId="3278F735" w:rsidR="00AE56BA" w:rsidRPr="00E265F0" w:rsidRDefault="00AE56BA" w:rsidP="00AE56BA">
            <w:pPr>
              <w:jc w:val="center"/>
              <w:rPr>
                <w:rFonts w:ascii="Tahoma" w:hAnsi="Tahoma" w:cs="Tahoma"/>
                <w:sz w:val="18"/>
                <w:szCs w:val="18"/>
              </w:rPr>
            </w:pPr>
            <w:r w:rsidRPr="00E265F0">
              <w:rPr>
                <w:rFonts w:ascii="Tahoma" w:hAnsi="Tahoma" w:cs="Tahoma"/>
                <w:sz w:val="18"/>
                <w:szCs w:val="18"/>
              </w:rPr>
              <w:t>1</w:t>
            </w:r>
          </w:p>
        </w:tc>
        <w:tc>
          <w:tcPr>
            <w:tcW w:w="4198" w:type="dxa"/>
            <w:tcBorders>
              <w:top w:val="nil"/>
              <w:left w:val="nil"/>
              <w:bottom w:val="single" w:sz="4" w:space="0" w:color="000000"/>
              <w:right w:val="single" w:sz="4" w:space="0" w:color="000000"/>
            </w:tcBorders>
            <w:shd w:val="clear" w:color="auto" w:fill="auto"/>
            <w:hideMark/>
          </w:tcPr>
          <w:p w14:paraId="55D219C0" w14:textId="56BD2BA4" w:rsidR="00AE56BA" w:rsidRPr="00E265F0" w:rsidRDefault="006A4354" w:rsidP="00AE56BA">
            <w:pPr>
              <w:rPr>
                <w:rFonts w:ascii="Tahoma" w:hAnsi="Tahoma" w:cs="Tahoma"/>
                <w:sz w:val="18"/>
                <w:szCs w:val="18"/>
              </w:rPr>
            </w:pPr>
            <w:r w:rsidRPr="00E265F0">
              <w:rPr>
                <w:rFonts w:ascii="Tahoma" w:hAnsi="Tahoma" w:cs="Tahoma"/>
                <w:sz w:val="18"/>
                <w:szCs w:val="18"/>
              </w:rPr>
              <w:t xml:space="preserve">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w:t>
            </w:r>
            <w:r w:rsidRPr="00E265F0">
              <w:rPr>
                <w:rFonts w:ascii="Tahoma" w:hAnsi="Tahoma" w:cs="Tahoma"/>
                <w:sz w:val="18"/>
                <w:szCs w:val="18"/>
              </w:rPr>
              <w:lastRenderedPageBreak/>
              <w:t>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tcBorders>
              <w:top w:val="nil"/>
              <w:left w:val="nil"/>
              <w:bottom w:val="single" w:sz="4" w:space="0" w:color="000000"/>
              <w:right w:val="single" w:sz="4" w:space="0" w:color="000000"/>
            </w:tcBorders>
            <w:shd w:val="clear" w:color="auto" w:fill="auto"/>
            <w:hideMark/>
          </w:tcPr>
          <w:p w14:paraId="7832C7C4" w14:textId="095E946A" w:rsidR="00AE56BA" w:rsidRPr="00E265F0" w:rsidRDefault="00AE56BA" w:rsidP="00AE56BA">
            <w:pPr>
              <w:rPr>
                <w:rFonts w:ascii="Tahoma" w:hAnsi="Tahoma" w:cs="Tahoma"/>
                <w:sz w:val="18"/>
                <w:szCs w:val="18"/>
              </w:rPr>
            </w:pPr>
            <w:r w:rsidRPr="00E265F0">
              <w:rPr>
                <w:rFonts w:ascii="Tahoma" w:hAnsi="Tahoma" w:cs="Tahoma"/>
                <w:sz w:val="18"/>
                <w:szCs w:val="18"/>
              </w:rPr>
              <w:lastRenderedPageBreak/>
              <w:t>szt.</w:t>
            </w:r>
          </w:p>
        </w:tc>
        <w:tc>
          <w:tcPr>
            <w:tcW w:w="1144" w:type="dxa"/>
            <w:tcBorders>
              <w:top w:val="nil"/>
              <w:left w:val="nil"/>
              <w:bottom w:val="single" w:sz="4" w:space="0" w:color="000000"/>
              <w:right w:val="nil"/>
            </w:tcBorders>
            <w:shd w:val="clear" w:color="auto" w:fill="auto"/>
            <w:hideMark/>
          </w:tcPr>
          <w:p w14:paraId="4F26B56B" w14:textId="4CF3ED52" w:rsidR="00AE56BA" w:rsidRPr="00E265F0" w:rsidRDefault="00AE56BA" w:rsidP="00AE56BA">
            <w:pPr>
              <w:jc w:val="right"/>
              <w:rPr>
                <w:rFonts w:ascii="Tahoma" w:hAnsi="Tahoma" w:cs="Tahoma"/>
                <w:sz w:val="18"/>
                <w:szCs w:val="18"/>
              </w:rPr>
            </w:pPr>
            <w:r w:rsidRPr="00E265F0">
              <w:rPr>
                <w:rFonts w:ascii="Tahoma" w:hAnsi="Tahoma" w:cs="Tahoma"/>
                <w:sz w:val="18"/>
                <w:szCs w:val="18"/>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AB698"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0BAE34"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6B139"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3699140"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63F63145" w14:textId="77777777" w:rsidR="00AE56BA" w:rsidRPr="00E265F0" w:rsidRDefault="00AE56BA" w:rsidP="00AE56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6CD08EB" w14:textId="77777777" w:rsidR="00AE56BA" w:rsidRPr="00E265F0" w:rsidRDefault="00AE56BA" w:rsidP="00AE56BA">
            <w:pPr>
              <w:spacing w:after="0" w:line="240" w:lineRule="auto"/>
              <w:rPr>
                <w:rFonts w:ascii="Tahoma" w:eastAsia="Times New Roman" w:hAnsi="Tahoma" w:cs="Tahoma"/>
                <w:sz w:val="18"/>
                <w:szCs w:val="18"/>
                <w:lang w:eastAsia="pl-PL"/>
              </w:rPr>
            </w:pPr>
          </w:p>
        </w:tc>
      </w:tr>
      <w:tr w:rsidR="00C4059B" w:rsidRPr="00E265F0" w14:paraId="46FD6947" w14:textId="77777777" w:rsidTr="00A72723">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14:paraId="3EC2FE08"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98" w:type="dxa"/>
            <w:tcBorders>
              <w:top w:val="nil"/>
              <w:left w:val="nil"/>
              <w:bottom w:val="single" w:sz="4" w:space="0" w:color="000000"/>
              <w:right w:val="nil"/>
            </w:tcBorders>
            <w:shd w:val="clear" w:color="auto" w:fill="auto"/>
            <w:noWrap/>
            <w:vAlign w:val="bottom"/>
            <w:hideMark/>
          </w:tcPr>
          <w:p w14:paraId="59985ECF"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457A063D"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754E203C"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513781FA" w14:textId="77777777" w:rsidR="00C4059B" w:rsidRPr="00E265F0" w:rsidRDefault="00C4059B" w:rsidP="00BC0598">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982281D"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149C7A2"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367C8FA8" w14:textId="77777777" w:rsidR="00C4059B" w:rsidRPr="00E265F0" w:rsidRDefault="00C4059B" w:rsidP="00BC0598">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639FF8F8" w14:textId="77777777" w:rsidR="00C4059B" w:rsidRPr="00E265F0" w:rsidRDefault="00C4059B" w:rsidP="00BC059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B1F333D" w14:textId="77777777" w:rsidR="00C4059B" w:rsidRPr="00E265F0" w:rsidRDefault="00C4059B" w:rsidP="00BC0598">
            <w:pPr>
              <w:spacing w:after="0" w:line="240" w:lineRule="auto"/>
              <w:rPr>
                <w:rFonts w:ascii="Tahoma" w:eastAsia="Times New Roman" w:hAnsi="Tahoma" w:cs="Tahoma"/>
                <w:sz w:val="18"/>
                <w:szCs w:val="18"/>
                <w:lang w:eastAsia="pl-PL"/>
              </w:rPr>
            </w:pPr>
          </w:p>
        </w:tc>
      </w:tr>
    </w:tbl>
    <w:p w14:paraId="02BC9287" w14:textId="77777777" w:rsidR="00BC0598" w:rsidRPr="00E265F0" w:rsidRDefault="00BC0598" w:rsidP="00BC0598">
      <w:pPr>
        <w:rPr>
          <w:rFonts w:ascii="Tahoma" w:hAnsi="Tahoma" w:cs="Tahoma"/>
          <w:sz w:val="18"/>
          <w:szCs w:val="18"/>
        </w:rPr>
      </w:pPr>
    </w:p>
    <w:p w14:paraId="174DEE5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3BCE995"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159B42D"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961DAEC" w14:textId="77777777" w:rsidR="00EC03AF" w:rsidRPr="00E265F0" w:rsidRDefault="00EC03AF" w:rsidP="00BC0598">
      <w:pPr>
        <w:rPr>
          <w:rFonts w:ascii="Tahoma" w:hAnsi="Tahoma" w:cs="Tahoma"/>
          <w:sz w:val="18"/>
          <w:szCs w:val="18"/>
        </w:rPr>
      </w:pPr>
    </w:p>
    <w:p w14:paraId="0A184889" w14:textId="77777777" w:rsidR="002C0CB6" w:rsidRPr="00E265F0" w:rsidRDefault="002C0CB6" w:rsidP="00BC0598">
      <w:pPr>
        <w:rPr>
          <w:rFonts w:ascii="Tahoma" w:hAnsi="Tahoma" w:cs="Tahoma"/>
          <w:sz w:val="18"/>
          <w:szCs w:val="18"/>
        </w:rPr>
      </w:pPr>
    </w:p>
    <w:p w14:paraId="60A3571B" w14:textId="77777777" w:rsidR="00AA381B" w:rsidRPr="00E265F0" w:rsidRDefault="00AA381B" w:rsidP="00BC0598">
      <w:pPr>
        <w:rPr>
          <w:rFonts w:ascii="Tahoma" w:hAnsi="Tahoma" w:cs="Tahoma"/>
          <w:sz w:val="18"/>
          <w:szCs w:val="18"/>
        </w:rPr>
      </w:pPr>
    </w:p>
    <w:p w14:paraId="75518E82" w14:textId="5CE19C4A" w:rsidR="002C0CB6" w:rsidRPr="00E265F0" w:rsidRDefault="009332E2" w:rsidP="002C0CB6">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7</w:t>
      </w:r>
      <w:r w:rsidRPr="00E265F0">
        <w:rPr>
          <w:rFonts w:ascii="Tahoma" w:hAnsi="Tahoma" w:cs="Tahoma"/>
          <w:b/>
          <w:sz w:val="18"/>
          <w:szCs w:val="18"/>
        </w:rPr>
        <w:t xml:space="preserve"> Dren Khera i Pezzer</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C4059B" w:rsidRPr="00E265F0" w14:paraId="1374FBF6" w14:textId="77777777"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D4FA0D"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0989A31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041443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E32D6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4050A09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02D3AC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23515E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1994F8B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3170D4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2665337D"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1C013C00" w14:textId="77777777"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09F2C3A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41492C8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2F3EBDE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1507B52A"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63BDBDD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0129843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C18C3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0C2D053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362D7E7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0A59398B"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3E50DA23" w14:textId="77777777" w:rsidTr="00E5421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76678FCF" w14:textId="5A4CDA14"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33" w:type="dxa"/>
            <w:tcBorders>
              <w:top w:val="nil"/>
              <w:left w:val="nil"/>
              <w:bottom w:val="single" w:sz="4" w:space="0" w:color="000000"/>
              <w:right w:val="single" w:sz="4" w:space="0" w:color="000000"/>
            </w:tcBorders>
            <w:shd w:val="clear" w:color="auto" w:fill="auto"/>
            <w:hideMark/>
          </w:tcPr>
          <w:p w14:paraId="7E04E0CC" w14:textId="15ECBE7B" w:rsidR="006A4354" w:rsidRPr="00E265F0" w:rsidRDefault="006A4354" w:rsidP="006A4354">
            <w:pPr>
              <w:rPr>
                <w:rFonts w:ascii="Tahoma" w:hAnsi="Tahoma" w:cs="Tahoma"/>
                <w:sz w:val="18"/>
                <w:szCs w:val="18"/>
              </w:rPr>
            </w:pPr>
            <w:r w:rsidRPr="00E265F0">
              <w:rPr>
                <w:rFonts w:ascii="Tahoma" w:hAnsi="Tahoma" w:cs="Tahoma"/>
                <w:sz w:val="18"/>
                <w:szCs w:val="18"/>
              </w:rPr>
              <w:t>Dren Khera-do drenażu dróg żółciowych z lateksu w kształcie litery ,,T”,sterylny,o rozmiarach 50x 16 cm, CH- 10- 16</w:t>
            </w:r>
          </w:p>
        </w:tc>
        <w:tc>
          <w:tcPr>
            <w:tcW w:w="1379" w:type="dxa"/>
            <w:tcBorders>
              <w:top w:val="nil"/>
              <w:left w:val="nil"/>
              <w:bottom w:val="single" w:sz="4" w:space="0" w:color="000000"/>
              <w:right w:val="single" w:sz="4" w:space="0" w:color="000000"/>
            </w:tcBorders>
            <w:shd w:val="clear" w:color="auto" w:fill="auto"/>
            <w:vAlign w:val="bottom"/>
            <w:hideMark/>
          </w:tcPr>
          <w:p w14:paraId="1C30E1D4" w14:textId="55F73A2B"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27" w:type="dxa"/>
            <w:tcBorders>
              <w:top w:val="nil"/>
              <w:left w:val="nil"/>
              <w:bottom w:val="single" w:sz="4" w:space="0" w:color="000000"/>
              <w:right w:val="nil"/>
            </w:tcBorders>
            <w:shd w:val="clear" w:color="auto" w:fill="auto"/>
            <w:vAlign w:val="bottom"/>
            <w:hideMark/>
          </w:tcPr>
          <w:p w14:paraId="1A545543" w14:textId="65FCE975" w:rsidR="006A4354" w:rsidRPr="00E265F0" w:rsidRDefault="006A4354" w:rsidP="006A4354">
            <w:pPr>
              <w:jc w:val="center"/>
              <w:rPr>
                <w:rFonts w:ascii="Tahoma" w:hAnsi="Tahoma" w:cs="Tahoma"/>
                <w:sz w:val="18"/>
                <w:szCs w:val="18"/>
              </w:rPr>
            </w:pPr>
            <w:r w:rsidRPr="00E265F0">
              <w:rPr>
                <w:rFonts w:ascii="Tahoma" w:hAnsi="Tahoma" w:cs="Tahoma"/>
                <w:sz w:val="18"/>
                <w:szCs w:val="18"/>
              </w:rPr>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BD9D"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111F472"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DB8D09"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39BE6105"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79CD2FC"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656E30A"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1C8DCC0" w14:textId="77777777" w:rsidTr="00E5421A">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3ECD52F2" w14:textId="1B1FB34C"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33" w:type="dxa"/>
            <w:tcBorders>
              <w:top w:val="nil"/>
              <w:left w:val="nil"/>
              <w:bottom w:val="single" w:sz="4" w:space="0" w:color="000000"/>
              <w:right w:val="single" w:sz="4" w:space="0" w:color="000000"/>
            </w:tcBorders>
            <w:shd w:val="clear" w:color="auto" w:fill="auto"/>
            <w:hideMark/>
          </w:tcPr>
          <w:p w14:paraId="65F3ECC5" w14:textId="493621C8" w:rsidR="006A4354" w:rsidRPr="00E265F0" w:rsidRDefault="006A4354" w:rsidP="006A4354">
            <w:pPr>
              <w:rPr>
                <w:rFonts w:ascii="Tahoma" w:hAnsi="Tahoma" w:cs="Tahoma"/>
                <w:sz w:val="18"/>
                <w:szCs w:val="18"/>
              </w:rPr>
            </w:pPr>
            <w:r w:rsidRPr="00E265F0">
              <w:rPr>
                <w:rFonts w:ascii="Tahoma" w:hAnsi="Tahoma" w:cs="Tahoma"/>
                <w:sz w:val="18"/>
                <w:szCs w:val="18"/>
              </w:rPr>
              <w:t>Dren Pezzera,sterylny,w rozmiarach-</w:t>
            </w:r>
            <w:r w:rsidRPr="00E265F0">
              <w:rPr>
                <w:rFonts w:ascii="Tahoma" w:hAnsi="Tahoma" w:cs="Tahoma"/>
                <w:sz w:val="18"/>
                <w:szCs w:val="18"/>
              </w:rPr>
              <w:lastRenderedPageBreak/>
              <w:t>28CH,30CH,32CH</w:t>
            </w:r>
          </w:p>
        </w:tc>
        <w:tc>
          <w:tcPr>
            <w:tcW w:w="1379" w:type="dxa"/>
            <w:tcBorders>
              <w:top w:val="nil"/>
              <w:left w:val="nil"/>
              <w:bottom w:val="single" w:sz="4" w:space="0" w:color="000000"/>
              <w:right w:val="single" w:sz="4" w:space="0" w:color="000000"/>
            </w:tcBorders>
            <w:shd w:val="clear" w:color="auto" w:fill="auto"/>
            <w:vAlign w:val="bottom"/>
            <w:hideMark/>
          </w:tcPr>
          <w:p w14:paraId="59CF401E" w14:textId="64D11727"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27" w:type="dxa"/>
            <w:tcBorders>
              <w:top w:val="nil"/>
              <w:left w:val="nil"/>
              <w:bottom w:val="single" w:sz="4" w:space="0" w:color="000000"/>
              <w:right w:val="nil"/>
            </w:tcBorders>
            <w:shd w:val="clear" w:color="auto" w:fill="auto"/>
            <w:vAlign w:val="bottom"/>
            <w:hideMark/>
          </w:tcPr>
          <w:p w14:paraId="7EDBB714" w14:textId="1E581DD4" w:rsidR="006A4354" w:rsidRPr="00E265F0" w:rsidRDefault="006A4354" w:rsidP="006A4354">
            <w:pPr>
              <w:jc w:val="center"/>
              <w:rPr>
                <w:rFonts w:ascii="Tahoma" w:hAnsi="Tahoma" w:cs="Tahoma"/>
                <w:sz w:val="18"/>
                <w:szCs w:val="18"/>
              </w:rPr>
            </w:pPr>
            <w:r w:rsidRPr="00E265F0">
              <w:rPr>
                <w:rFonts w:ascii="Tahoma" w:hAnsi="Tahoma" w:cs="Tahoma"/>
                <w:sz w:val="18"/>
                <w:szCs w:val="18"/>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B87F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2B6B881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FA14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24EB2E56"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6D5D514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00458A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55B3FC6B" w14:textId="77777777"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14:paraId="01C9777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33" w:type="dxa"/>
            <w:tcBorders>
              <w:top w:val="nil"/>
              <w:left w:val="nil"/>
              <w:bottom w:val="single" w:sz="4" w:space="0" w:color="000000"/>
              <w:right w:val="nil"/>
            </w:tcBorders>
            <w:shd w:val="clear" w:color="auto" w:fill="auto"/>
            <w:noWrap/>
            <w:vAlign w:val="bottom"/>
            <w:hideMark/>
          </w:tcPr>
          <w:p w14:paraId="28F7B45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41CD5CD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7E6FBE0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1FD93004"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A13C27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187E9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2DBC35A7"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28630B4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AB3904E"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74E766EA" w14:textId="77777777" w:rsidR="002C0CB6" w:rsidRPr="00E265F0" w:rsidRDefault="002C0CB6" w:rsidP="002C0CB6">
      <w:pPr>
        <w:rPr>
          <w:rFonts w:ascii="Tahoma" w:hAnsi="Tahoma" w:cs="Tahoma"/>
          <w:sz w:val="18"/>
          <w:szCs w:val="18"/>
        </w:rPr>
      </w:pPr>
    </w:p>
    <w:p w14:paraId="6C641B3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775D34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E37BFE2"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BC92090" w14:textId="184489B9" w:rsidR="002C0CB6" w:rsidRPr="00E265F0" w:rsidRDefault="009332E2" w:rsidP="002C0CB6">
      <w:pPr>
        <w:rPr>
          <w:rFonts w:ascii="Tahoma" w:hAnsi="Tahoma" w:cs="Tahoma"/>
          <w:b/>
          <w:sz w:val="18"/>
          <w:szCs w:val="18"/>
        </w:rPr>
      </w:pPr>
      <w:r w:rsidRPr="00E265F0">
        <w:rPr>
          <w:rFonts w:ascii="Tahoma" w:hAnsi="Tahoma" w:cs="Tahoma"/>
          <w:b/>
          <w:sz w:val="18"/>
          <w:szCs w:val="18"/>
        </w:rPr>
        <w:t>Zadanie nr 5</w:t>
      </w:r>
      <w:r w:rsidR="006A4354" w:rsidRPr="00E265F0">
        <w:rPr>
          <w:rFonts w:ascii="Tahoma" w:hAnsi="Tahoma" w:cs="Tahoma"/>
          <w:b/>
          <w:sz w:val="18"/>
          <w:szCs w:val="18"/>
        </w:rPr>
        <w:t>8</w:t>
      </w:r>
      <w:r w:rsidRPr="00E265F0">
        <w:rPr>
          <w:rFonts w:ascii="Tahoma" w:hAnsi="Tahoma" w:cs="Tahoma"/>
          <w:b/>
          <w:sz w:val="18"/>
          <w:szCs w:val="18"/>
        </w:rPr>
        <w:t xml:space="preserve"> Igły iniekcyjne bezpieczne</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C4059B" w:rsidRPr="00E265F0" w14:paraId="58C34D06" w14:textId="77777777"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F2F78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3D0EA6E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25898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9195D2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7D167C3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62A9851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C643F5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CDEC0F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189DFE8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003A545E"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54D07BF5" w14:textId="77777777"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76EC5D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4FA85EC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948254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FCABE6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FF661D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7A13227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1EB22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3A6855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655893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2A7E92BF"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5D8768F5"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D304649" w14:textId="0C58AC91"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91" w:type="dxa"/>
            <w:tcBorders>
              <w:top w:val="nil"/>
              <w:left w:val="nil"/>
              <w:bottom w:val="single" w:sz="4" w:space="0" w:color="000000"/>
              <w:right w:val="single" w:sz="4" w:space="0" w:color="000000"/>
            </w:tcBorders>
            <w:shd w:val="clear" w:color="auto" w:fill="auto"/>
            <w:vAlign w:val="bottom"/>
            <w:hideMark/>
          </w:tcPr>
          <w:p w14:paraId="20054805" w14:textId="0ED453BB" w:rsidR="006A4354" w:rsidRPr="00E265F0" w:rsidRDefault="006A4354" w:rsidP="006A4354">
            <w:pPr>
              <w:rPr>
                <w:rFonts w:ascii="Tahoma" w:hAnsi="Tahoma" w:cs="Tahoma"/>
                <w:sz w:val="18"/>
                <w:szCs w:val="18"/>
              </w:rPr>
            </w:pPr>
            <w:r w:rsidRPr="00E265F0">
              <w:rPr>
                <w:rFonts w:ascii="Tahoma" w:hAnsi="Tahoma" w:cs="Tahoma"/>
                <w:sz w:val="18"/>
                <w:szCs w:val="18"/>
              </w:rPr>
              <w:t>Bezpieczna igła do pena 5 mm 30 G (0,3 x 5 mm), z obustronnym zabezpieczeniem igły chroniącym przed zakłuciem, całkowicie kompatybilna ze wszystkimi penami i barwną identyfikację rozmiarów</w:t>
            </w:r>
          </w:p>
        </w:tc>
        <w:tc>
          <w:tcPr>
            <w:tcW w:w="1398" w:type="dxa"/>
            <w:tcBorders>
              <w:top w:val="nil"/>
              <w:left w:val="nil"/>
              <w:bottom w:val="single" w:sz="4" w:space="0" w:color="000000"/>
              <w:right w:val="single" w:sz="4" w:space="0" w:color="000000"/>
            </w:tcBorders>
            <w:shd w:val="clear" w:color="auto" w:fill="auto"/>
            <w:vAlign w:val="bottom"/>
            <w:hideMark/>
          </w:tcPr>
          <w:p w14:paraId="05A8B812" w14:textId="5A7629F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34AA2C42" w14:textId="66AD84D1" w:rsidR="006A4354" w:rsidRPr="00E265F0" w:rsidRDefault="006A4354" w:rsidP="006A4354">
            <w:pPr>
              <w:jc w:val="center"/>
              <w:rPr>
                <w:rFonts w:ascii="Tahoma" w:hAnsi="Tahoma" w:cs="Tahoma"/>
                <w:sz w:val="18"/>
                <w:szCs w:val="18"/>
              </w:rPr>
            </w:pPr>
            <w:r w:rsidRPr="00E265F0">
              <w:rPr>
                <w:rFonts w:ascii="Tahoma" w:hAnsi="Tahoma" w:cs="Tahoma"/>
                <w:sz w:val="18"/>
                <w:szCs w:val="18"/>
              </w:rPr>
              <w:t>1200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70AFC6"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11429E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9951A0"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DDD298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88E5DE2"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18B47208"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118679C"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ED266DB" w14:textId="42DA4ABC" w:rsidR="006A4354" w:rsidRPr="00E265F0" w:rsidRDefault="006A4354" w:rsidP="006A4354">
            <w:pPr>
              <w:jc w:val="center"/>
              <w:rPr>
                <w:rFonts w:ascii="Tahoma" w:hAnsi="Tahoma" w:cs="Tahoma"/>
                <w:sz w:val="18"/>
                <w:szCs w:val="18"/>
              </w:rPr>
            </w:pPr>
            <w:r w:rsidRPr="00E265F0">
              <w:rPr>
                <w:rFonts w:ascii="Tahoma" w:hAnsi="Tahoma" w:cs="Tahoma"/>
                <w:sz w:val="18"/>
                <w:szCs w:val="18"/>
              </w:rPr>
              <w:t>2</w:t>
            </w:r>
          </w:p>
        </w:tc>
        <w:tc>
          <w:tcPr>
            <w:tcW w:w="4191" w:type="dxa"/>
            <w:tcBorders>
              <w:top w:val="nil"/>
              <w:left w:val="nil"/>
              <w:bottom w:val="single" w:sz="4" w:space="0" w:color="000000"/>
              <w:right w:val="single" w:sz="4" w:space="0" w:color="000000"/>
            </w:tcBorders>
            <w:shd w:val="clear" w:color="auto" w:fill="auto"/>
            <w:vAlign w:val="bottom"/>
            <w:hideMark/>
          </w:tcPr>
          <w:p w14:paraId="58C0AFF5" w14:textId="68D85B6F" w:rsidR="006A4354" w:rsidRPr="00E265F0" w:rsidRDefault="006A4354" w:rsidP="006A4354">
            <w:pPr>
              <w:rPr>
                <w:rFonts w:ascii="Tahoma" w:hAnsi="Tahoma" w:cs="Tahoma"/>
                <w:sz w:val="18"/>
                <w:szCs w:val="18"/>
              </w:rPr>
            </w:pPr>
            <w:r w:rsidRPr="00E265F0">
              <w:rPr>
                <w:rFonts w:ascii="Tahoma" w:hAnsi="Tahoma" w:cs="Tahoma"/>
                <w:sz w:val="18"/>
                <w:szCs w:val="18"/>
              </w:rPr>
              <w:t>Igła tępa do bezpiecznego pobierania leków z fiolek wielodawkowych, 18G, 1,2 x 40 mm, z ostrzem ściętym pod kątem 45°, które zapobiega fragmentacji materiału korka, elektropolerowane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vAlign w:val="bottom"/>
            <w:hideMark/>
          </w:tcPr>
          <w:p w14:paraId="732B2005" w14:textId="47D23555"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58784DBC" w14:textId="62D2BDC2" w:rsidR="006A4354" w:rsidRPr="00E265F0" w:rsidRDefault="006A4354" w:rsidP="006A4354">
            <w:pPr>
              <w:jc w:val="center"/>
              <w:rPr>
                <w:rFonts w:ascii="Tahoma" w:hAnsi="Tahoma" w:cs="Tahoma"/>
                <w:sz w:val="18"/>
                <w:szCs w:val="18"/>
              </w:rPr>
            </w:pPr>
            <w:r w:rsidRPr="00E265F0">
              <w:rPr>
                <w:rFonts w:ascii="Tahoma" w:hAnsi="Tahoma" w:cs="Tahoma"/>
                <w:sz w:val="18"/>
                <w:szCs w:val="18"/>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B111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CDC945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33FC1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65BBFF2"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8DF97D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74D09606"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70D78196"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04B6FDD" w14:textId="67D2F71D" w:rsidR="006A4354" w:rsidRPr="00E265F0" w:rsidRDefault="006A4354" w:rsidP="006A4354">
            <w:pPr>
              <w:jc w:val="center"/>
              <w:rPr>
                <w:rFonts w:ascii="Tahoma" w:hAnsi="Tahoma" w:cs="Tahoma"/>
                <w:sz w:val="18"/>
                <w:szCs w:val="18"/>
              </w:rPr>
            </w:pPr>
            <w:r w:rsidRPr="00E265F0">
              <w:rPr>
                <w:rFonts w:ascii="Tahoma" w:hAnsi="Tahoma" w:cs="Tahoma"/>
                <w:sz w:val="18"/>
                <w:szCs w:val="18"/>
              </w:rPr>
              <w:t>3</w:t>
            </w:r>
          </w:p>
        </w:tc>
        <w:tc>
          <w:tcPr>
            <w:tcW w:w="4191" w:type="dxa"/>
            <w:tcBorders>
              <w:top w:val="nil"/>
              <w:left w:val="nil"/>
              <w:bottom w:val="single" w:sz="4" w:space="0" w:color="000000"/>
              <w:right w:val="single" w:sz="4" w:space="0" w:color="000000"/>
            </w:tcBorders>
            <w:shd w:val="clear" w:color="auto" w:fill="auto"/>
            <w:vAlign w:val="bottom"/>
            <w:hideMark/>
          </w:tcPr>
          <w:p w14:paraId="090F40DD" w14:textId="0FA500EF" w:rsidR="006A4354" w:rsidRPr="00E265F0" w:rsidRDefault="006A4354" w:rsidP="006A4354">
            <w:pPr>
              <w:rPr>
                <w:rFonts w:ascii="Tahoma" w:hAnsi="Tahoma" w:cs="Tahoma"/>
                <w:sz w:val="18"/>
                <w:szCs w:val="18"/>
              </w:rPr>
            </w:pPr>
            <w:r w:rsidRPr="00E265F0">
              <w:rPr>
                <w:rFonts w:ascii="Tahoma" w:hAnsi="Tahoma" w:cs="Tahoma"/>
                <w:sz w:val="18"/>
                <w:szCs w:val="18"/>
              </w:rPr>
              <w:t xml:space="preserve">Igła tępa do bezpiecznego pobierania leków z fiolek wielodawkowych, 18G, 1,2 x 25 mm, z ostrzem ściętym pod kątem 45°, które zapobiega fragmentacji materiału korka, elektropolerowane w celu  uzyskania gładkości, z nasadką w kolorze czerwonym dla łatwej identyfikacji igły tępej bez </w:t>
            </w:r>
            <w:r w:rsidRPr="00E265F0">
              <w:rPr>
                <w:rFonts w:ascii="Tahoma" w:hAnsi="Tahoma" w:cs="Tahoma"/>
                <w:sz w:val="18"/>
                <w:szCs w:val="18"/>
              </w:rPr>
              <w:lastRenderedPageBreak/>
              <w:t>filtra</w:t>
            </w:r>
          </w:p>
        </w:tc>
        <w:tc>
          <w:tcPr>
            <w:tcW w:w="1398" w:type="dxa"/>
            <w:tcBorders>
              <w:top w:val="nil"/>
              <w:left w:val="nil"/>
              <w:bottom w:val="single" w:sz="4" w:space="0" w:color="000000"/>
              <w:right w:val="single" w:sz="4" w:space="0" w:color="000000"/>
            </w:tcBorders>
            <w:shd w:val="clear" w:color="auto" w:fill="auto"/>
            <w:vAlign w:val="bottom"/>
            <w:hideMark/>
          </w:tcPr>
          <w:p w14:paraId="29381985" w14:textId="4872F46E"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sztuka</w:t>
            </w:r>
          </w:p>
        </w:tc>
        <w:tc>
          <w:tcPr>
            <w:tcW w:w="1143" w:type="dxa"/>
            <w:tcBorders>
              <w:top w:val="nil"/>
              <w:left w:val="nil"/>
              <w:bottom w:val="single" w:sz="4" w:space="0" w:color="000000"/>
              <w:right w:val="nil"/>
            </w:tcBorders>
            <w:shd w:val="clear" w:color="auto" w:fill="auto"/>
            <w:vAlign w:val="bottom"/>
            <w:hideMark/>
          </w:tcPr>
          <w:p w14:paraId="6837BA20" w14:textId="1BA0619B" w:rsidR="006A4354" w:rsidRPr="00E265F0" w:rsidRDefault="006A4354" w:rsidP="006A4354">
            <w:pPr>
              <w:jc w:val="center"/>
              <w:rPr>
                <w:rFonts w:ascii="Tahoma" w:hAnsi="Tahoma" w:cs="Tahoma"/>
                <w:sz w:val="18"/>
                <w:szCs w:val="18"/>
              </w:rPr>
            </w:pPr>
            <w:r w:rsidRPr="00E265F0">
              <w:rPr>
                <w:rFonts w:ascii="Tahoma" w:hAnsi="Tahoma" w:cs="Tahoma"/>
                <w:sz w:val="18"/>
                <w:szCs w:val="18"/>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EC45A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F39596F"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28C68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54DC4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3940C60"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1ABA4A1"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6BE36FD0"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1693542D" w14:textId="441D309F"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4</w:t>
            </w:r>
          </w:p>
        </w:tc>
        <w:tc>
          <w:tcPr>
            <w:tcW w:w="4191" w:type="dxa"/>
            <w:tcBorders>
              <w:top w:val="nil"/>
              <w:left w:val="nil"/>
              <w:bottom w:val="single" w:sz="4" w:space="0" w:color="000000"/>
              <w:right w:val="single" w:sz="4" w:space="0" w:color="000000"/>
            </w:tcBorders>
            <w:shd w:val="clear" w:color="auto" w:fill="auto"/>
            <w:vAlign w:val="bottom"/>
            <w:hideMark/>
          </w:tcPr>
          <w:p w14:paraId="2D10FF6A" w14:textId="4211DC83" w:rsidR="006A4354" w:rsidRPr="00E265F0" w:rsidRDefault="006A4354" w:rsidP="006A4354">
            <w:pPr>
              <w:rPr>
                <w:rFonts w:ascii="Tahoma" w:hAnsi="Tahoma" w:cs="Tahoma"/>
                <w:sz w:val="18"/>
                <w:szCs w:val="18"/>
              </w:rPr>
            </w:pPr>
            <w:r w:rsidRPr="00E265F0">
              <w:rPr>
                <w:rFonts w:ascii="Tahoma" w:hAnsi="Tahoma" w:cs="Tahoma"/>
                <w:sz w:val="18"/>
                <w:szCs w:val="18"/>
              </w:rPr>
              <w:t>Bezpieczne igły injekcyjne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 27G (0,4 x 13 mm i 18 mm), 25G (0,5 x 16 mm i 25 mm), 23G (0,6 x 25 mm i 30 mm), 22G (0,7 x 30 mm), 21G (0,8 x 40 mm), 21G (0,8 x 40 mm)</w:t>
            </w:r>
          </w:p>
        </w:tc>
        <w:tc>
          <w:tcPr>
            <w:tcW w:w="1398" w:type="dxa"/>
            <w:tcBorders>
              <w:top w:val="nil"/>
              <w:left w:val="nil"/>
              <w:bottom w:val="single" w:sz="4" w:space="0" w:color="000000"/>
              <w:right w:val="single" w:sz="4" w:space="0" w:color="000000"/>
            </w:tcBorders>
            <w:shd w:val="clear" w:color="auto" w:fill="auto"/>
            <w:vAlign w:val="bottom"/>
            <w:hideMark/>
          </w:tcPr>
          <w:p w14:paraId="002360C6" w14:textId="7B52FBFE"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6844488B" w14:textId="6C400B8D" w:rsidR="006A4354" w:rsidRPr="00E265F0" w:rsidRDefault="006A4354" w:rsidP="006A4354">
            <w:pPr>
              <w:jc w:val="center"/>
              <w:rPr>
                <w:rFonts w:ascii="Tahoma" w:hAnsi="Tahoma" w:cs="Tahoma"/>
                <w:sz w:val="18"/>
                <w:szCs w:val="18"/>
              </w:rPr>
            </w:pPr>
            <w:r w:rsidRPr="00E265F0">
              <w:rPr>
                <w:rFonts w:ascii="Tahoma" w:hAnsi="Tahoma" w:cs="Tahoma"/>
                <w:sz w:val="18"/>
                <w:szCs w:val="18"/>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9FFAA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A60A29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49D889"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404F8C7"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DC8D18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1C1BA707"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3E4FA140"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F456837" w14:textId="7E391C4F" w:rsidR="006A4354" w:rsidRPr="00E265F0" w:rsidRDefault="006A4354" w:rsidP="006A4354">
            <w:pPr>
              <w:jc w:val="center"/>
              <w:rPr>
                <w:rFonts w:ascii="Tahoma" w:hAnsi="Tahoma" w:cs="Tahoma"/>
                <w:sz w:val="18"/>
                <w:szCs w:val="18"/>
              </w:rPr>
            </w:pPr>
            <w:r w:rsidRPr="00E265F0">
              <w:rPr>
                <w:rFonts w:ascii="Tahoma" w:hAnsi="Tahoma" w:cs="Tahoma"/>
                <w:sz w:val="18"/>
                <w:szCs w:val="18"/>
              </w:rPr>
              <w:t>5</w:t>
            </w:r>
          </w:p>
        </w:tc>
        <w:tc>
          <w:tcPr>
            <w:tcW w:w="4191" w:type="dxa"/>
            <w:tcBorders>
              <w:top w:val="nil"/>
              <w:left w:val="nil"/>
              <w:bottom w:val="single" w:sz="4" w:space="0" w:color="000000"/>
              <w:right w:val="single" w:sz="4" w:space="0" w:color="000000"/>
            </w:tcBorders>
            <w:shd w:val="clear" w:color="auto" w:fill="auto"/>
            <w:vAlign w:val="bottom"/>
            <w:hideMark/>
          </w:tcPr>
          <w:p w14:paraId="74BBBDF3" w14:textId="4D259686" w:rsidR="006A4354" w:rsidRPr="00E265F0" w:rsidRDefault="006A4354" w:rsidP="006A4354">
            <w:pPr>
              <w:rPr>
                <w:rFonts w:ascii="Tahoma" w:hAnsi="Tahoma" w:cs="Tahoma"/>
                <w:color w:val="000000"/>
                <w:sz w:val="18"/>
                <w:szCs w:val="18"/>
              </w:rPr>
            </w:pPr>
            <w:r w:rsidRPr="00E265F0">
              <w:rPr>
                <w:rFonts w:ascii="Tahoma" w:hAnsi="Tahoma" w:cs="Tahoma"/>
                <w:color w:val="000000"/>
                <w:sz w:val="18"/>
                <w:szCs w:val="18"/>
              </w:rPr>
              <w:t>Kaniula dotętnicza 20Gx45mm z zaworem odcinającym typu Flo switch</w:t>
            </w:r>
          </w:p>
        </w:tc>
        <w:tc>
          <w:tcPr>
            <w:tcW w:w="1398" w:type="dxa"/>
            <w:tcBorders>
              <w:top w:val="nil"/>
              <w:left w:val="nil"/>
              <w:bottom w:val="single" w:sz="4" w:space="0" w:color="000000"/>
              <w:right w:val="single" w:sz="4" w:space="0" w:color="000000"/>
            </w:tcBorders>
            <w:shd w:val="clear" w:color="auto" w:fill="auto"/>
            <w:vAlign w:val="bottom"/>
            <w:hideMark/>
          </w:tcPr>
          <w:p w14:paraId="6173076A" w14:textId="173E69E3"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bottom"/>
            <w:hideMark/>
          </w:tcPr>
          <w:p w14:paraId="14F05C54" w14:textId="148E1E97" w:rsidR="006A4354" w:rsidRPr="00E265F0" w:rsidRDefault="006A4354" w:rsidP="006A4354">
            <w:pPr>
              <w:jc w:val="center"/>
              <w:rPr>
                <w:rFonts w:ascii="Tahoma" w:hAnsi="Tahoma" w:cs="Tahoma"/>
                <w:sz w:val="18"/>
                <w:szCs w:val="18"/>
              </w:rPr>
            </w:pPr>
            <w:r w:rsidRPr="00E265F0">
              <w:rPr>
                <w:rFonts w:ascii="Tahoma" w:hAnsi="Tahoma" w:cs="Tahoma"/>
                <w:sz w:val="18"/>
                <w:szCs w:val="18"/>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2CECA"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0941824"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6EE11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4BEECAE"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B8A8C33"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0D317B30"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6A4354" w:rsidRPr="00E265F0" w14:paraId="095F22E0" w14:textId="77777777" w:rsidTr="00E5421A">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FE9F2AA" w14:textId="25E0AF0A" w:rsidR="006A4354" w:rsidRPr="00E265F0" w:rsidRDefault="006A4354" w:rsidP="006A4354">
            <w:pPr>
              <w:jc w:val="center"/>
              <w:rPr>
                <w:rFonts w:ascii="Tahoma" w:hAnsi="Tahoma" w:cs="Tahoma"/>
                <w:sz w:val="18"/>
                <w:szCs w:val="18"/>
              </w:rPr>
            </w:pPr>
            <w:r w:rsidRPr="00E265F0">
              <w:rPr>
                <w:rFonts w:ascii="Tahoma" w:hAnsi="Tahoma" w:cs="Tahoma"/>
                <w:sz w:val="18"/>
                <w:szCs w:val="18"/>
              </w:rPr>
              <w:t>6</w:t>
            </w:r>
          </w:p>
        </w:tc>
        <w:tc>
          <w:tcPr>
            <w:tcW w:w="4191" w:type="dxa"/>
            <w:tcBorders>
              <w:top w:val="nil"/>
              <w:left w:val="nil"/>
              <w:bottom w:val="single" w:sz="4" w:space="0" w:color="000000"/>
              <w:right w:val="single" w:sz="4" w:space="0" w:color="000000"/>
            </w:tcBorders>
            <w:shd w:val="clear" w:color="auto" w:fill="auto"/>
            <w:vAlign w:val="bottom"/>
            <w:hideMark/>
          </w:tcPr>
          <w:p w14:paraId="1D0F1224" w14:textId="3A84B08D" w:rsidR="006A4354" w:rsidRPr="00E265F0" w:rsidRDefault="006A4354" w:rsidP="006A4354">
            <w:pPr>
              <w:rPr>
                <w:rFonts w:ascii="Tahoma" w:hAnsi="Tahoma" w:cs="Tahoma"/>
                <w:sz w:val="18"/>
                <w:szCs w:val="18"/>
              </w:rPr>
            </w:pPr>
            <w:r w:rsidRPr="00E265F0">
              <w:rPr>
                <w:rFonts w:ascii="Tahoma" w:hAnsi="Tahoma" w:cs="Tahoma"/>
                <w:sz w:val="18"/>
                <w:szCs w:val="18"/>
              </w:rPr>
              <w:t xml:space="preserve">Zestaw do kaniulacji dużych naczyń do HD z powłoką Dulfin </w:t>
            </w:r>
          </w:p>
        </w:tc>
        <w:tc>
          <w:tcPr>
            <w:tcW w:w="1398" w:type="dxa"/>
            <w:tcBorders>
              <w:top w:val="nil"/>
              <w:left w:val="nil"/>
              <w:bottom w:val="single" w:sz="4" w:space="0" w:color="000000"/>
              <w:right w:val="single" w:sz="4" w:space="0" w:color="000000"/>
            </w:tcBorders>
            <w:shd w:val="clear" w:color="auto" w:fill="auto"/>
            <w:vAlign w:val="bottom"/>
            <w:hideMark/>
          </w:tcPr>
          <w:p w14:paraId="6637B343" w14:textId="39491C2D" w:rsidR="006A4354" w:rsidRPr="00E265F0" w:rsidRDefault="006A4354" w:rsidP="006A4354">
            <w:pPr>
              <w:jc w:val="center"/>
              <w:rPr>
                <w:rFonts w:ascii="Tahoma" w:hAnsi="Tahoma" w:cs="Tahoma"/>
                <w:sz w:val="18"/>
                <w:szCs w:val="18"/>
              </w:rPr>
            </w:pPr>
            <w:r w:rsidRPr="00E265F0">
              <w:rPr>
                <w:rFonts w:ascii="Tahoma" w:hAnsi="Tahoma" w:cs="Tahoma"/>
                <w:sz w:val="18"/>
                <w:szCs w:val="18"/>
              </w:rPr>
              <w:t>sztuka</w:t>
            </w:r>
          </w:p>
        </w:tc>
        <w:tc>
          <w:tcPr>
            <w:tcW w:w="1143" w:type="dxa"/>
            <w:tcBorders>
              <w:top w:val="nil"/>
              <w:left w:val="nil"/>
              <w:bottom w:val="single" w:sz="4" w:space="0" w:color="000000"/>
              <w:right w:val="nil"/>
            </w:tcBorders>
            <w:shd w:val="clear" w:color="auto" w:fill="auto"/>
            <w:vAlign w:val="center"/>
            <w:hideMark/>
          </w:tcPr>
          <w:p w14:paraId="01E4F66C" w14:textId="303189FE" w:rsidR="006A4354" w:rsidRPr="00E265F0" w:rsidRDefault="006A4354" w:rsidP="006A4354">
            <w:pPr>
              <w:jc w:val="center"/>
              <w:rPr>
                <w:rFonts w:ascii="Tahoma" w:hAnsi="Tahoma" w:cs="Tahoma"/>
                <w:sz w:val="18"/>
                <w:szCs w:val="18"/>
              </w:rPr>
            </w:pPr>
            <w:r w:rsidRPr="00E265F0">
              <w:rPr>
                <w:rFonts w:ascii="Tahoma" w:hAnsi="Tahoma" w:cs="Tahoma"/>
                <w:sz w:val="18"/>
                <w:szCs w:val="18"/>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E41FC"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EC63598"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02D8EB"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487AE5"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C9FA6FD" w14:textId="77777777" w:rsidR="006A4354" w:rsidRPr="00E265F0" w:rsidRDefault="006A4354" w:rsidP="006A4354">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3D6253B"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124EE42A" w14:textId="77777777"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14:paraId="21C9A812"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04172F6"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79E41896"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3E902EC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3C602F23"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0FD223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15686D"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253E109"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6ECDC0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67C1D680"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7793D5CD" w14:textId="77777777" w:rsidR="002C0CB6" w:rsidRPr="00E265F0" w:rsidRDefault="002C0CB6" w:rsidP="002C0CB6">
      <w:pPr>
        <w:rPr>
          <w:rFonts w:ascii="Tahoma" w:hAnsi="Tahoma" w:cs="Tahoma"/>
          <w:sz w:val="18"/>
          <w:szCs w:val="18"/>
        </w:rPr>
      </w:pPr>
    </w:p>
    <w:p w14:paraId="7D7E22A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B04C41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0E2F188"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D58C627" w14:textId="3512F62A" w:rsidR="002C0CB6" w:rsidRPr="00E265F0" w:rsidRDefault="00C85EA6" w:rsidP="002C0CB6">
      <w:pPr>
        <w:rPr>
          <w:rFonts w:ascii="Tahoma" w:hAnsi="Tahoma" w:cs="Tahoma"/>
          <w:b/>
          <w:sz w:val="18"/>
          <w:szCs w:val="18"/>
        </w:rPr>
      </w:pPr>
      <w:r w:rsidRPr="00E265F0">
        <w:rPr>
          <w:rFonts w:ascii="Tahoma" w:hAnsi="Tahoma" w:cs="Tahoma"/>
          <w:b/>
          <w:sz w:val="18"/>
          <w:szCs w:val="18"/>
        </w:rPr>
        <w:t xml:space="preserve">Zadanie nr </w:t>
      </w:r>
      <w:r w:rsidR="006A4354" w:rsidRPr="00E265F0">
        <w:rPr>
          <w:rFonts w:ascii="Tahoma" w:hAnsi="Tahoma" w:cs="Tahoma"/>
          <w:b/>
          <w:sz w:val="18"/>
          <w:szCs w:val="18"/>
        </w:rPr>
        <w:t>59</w:t>
      </w:r>
      <w:r w:rsidRPr="00E265F0">
        <w:rPr>
          <w:rFonts w:ascii="Tahoma" w:hAnsi="Tahoma" w:cs="Tahoma"/>
          <w:b/>
          <w:sz w:val="18"/>
          <w:szCs w:val="18"/>
        </w:rPr>
        <w:t xml:space="preserve"> Jednorazowe pasy do KTG</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E265F0" w14:paraId="253A9C93" w14:textId="77777777"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B66E2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EADB46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18EE972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42994CD"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1A3E49F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2A7C21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CD21BA"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093B9B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4E48262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40EB7D81"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08A04E6" w14:textId="77777777"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4957DA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602701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932F4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78A43A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E51939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A96E2F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98CF30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6F54CF6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23A482A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935D06E"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6A4354" w:rsidRPr="00E265F0" w14:paraId="0B083855" w14:textId="77777777" w:rsidTr="00E5421A">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9EAA59F" w14:textId="39C5AD22" w:rsidR="006A4354" w:rsidRPr="00E265F0" w:rsidRDefault="006A4354" w:rsidP="006A4354">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hideMark/>
          </w:tcPr>
          <w:p w14:paraId="69E0BC32" w14:textId="7A9566EB" w:rsidR="006A4354" w:rsidRPr="00E265F0" w:rsidRDefault="006A4354" w:rsidP="006A4354">
            <w:pPr>
              <w:rPr>
                <w:rFonts w:ascii="Tahoma" w:hAnsi="Tahoma" w:cs="Tahoma"/>
                <w:sz w:val="18"/>
                <w:szCs w:val="18"/>
              </w:rPr>
            </w:pPr>
            <w:r w:rsidRPr="00E265F0">
              <w:rPr>
                <w:rFonts w:ascii="Tahoma" w:hAnsi="Tahoma" w:cs="Tahoma"/>
                <w:sz w:val="18"/>
                <w:szCs w:val="18"/>
              </w:rPr>
              <w:t xml:space="preserve">Uniwersalne pasy do mocowania głowic KTG  </w:t>
            </w:r>
            <w:r w:rsidRPr="00E265F0">
              <w:rPr>
                <w:rFonts w:ascii="Tahoma" w:hAnsi="Tahoma" w:cs="Tahoma"/>
                <w:sz w:val="18"/>
                <w:szCs w:val="18"/>
              </w:rPr>
              <w:lastRenderedPageBreak/>
              <w:t>jednorazowy 6 cm x 150 cm( komp. -2 szt.)</w:t>
            </w:r>
          </w:p>
        </w:tc>
        <w:tc>
          <w:tcPr>
            <w:tcW w:w="1376" w:type="dxa"/>
            <w:tcBorders>
              <w:top w:val="nil"/>
              <w:left w:val="nil"/>
              <w:bottom w:val="single" w:sz="4" w:space="0" w:color="000000"/>
              <w:right w:val="single" w:sz="4" w:space="0" w:color="000000"/>
            </w:tcBorders>
            <w:shd w:val="clear" w:color="auto" w:fill="auto"/>
            <w:vAlign w:val="bottom"/>
            <w:hideMark/>
          </w:tcPr>
          <w:p w14:paraId="6DA0B888" w14:textId="47B6FDCE" w:rsidR="006A4354" w:rsidRPr="00E265F0" w:rsidRDefault="006A4354" w:rsidP="006A4354">
            <w:pPr>
              <w:jc w:val="center"/>
              <w:rPr>
                <w:rFonts w:ascii="Tahoma" w:hAnsi="Tahoma" w:cs="Tahoma"/>
                <w:sz w:val="18"/>
                <w:szCs w:val="18"/>
              </w:rPr>
            </w:pPr>
            <w:r w:rsidRPr="00E265F0">
              <w:rPr>
                <w:rFonts w:ascii="Tahoma" w:hAnsi="Tahoma" w:cs="Tahoma"/>
                <w:sz w:val="18"/>
                <w:szCs w:val="18"/>
              </w:rPr>
              <w:lastRenderedPageBreak/>
              <w:t>komp.</w:t>
            </w:r>
          </w:p>
        </w:tc>
        <w:tc>
          <w:tcPr>
            <w:tcW w:w="1125" w:type="dxa"/>
            <w:tcBorders>
              <w:top w:val="nil"/>
              <w:left w:val="nil"/>
              <w:bottom w:val="single" w:sz="4" w:space="0" w:color="000000"/>
              <w:right w:val="nil"/>
            </w:tcBorders>
            <w:shd w:val="clear" w:color="auto" w:fill="auto"/>
            <w:vAlign w:val="bottom"/>
            <w:hideMark/>
          </w:tcPr>
          <w:p w14:paraId="49D42899" w14:textId="24AB3A8B" w:rsidR="006A4354" w:rsidRPr="00E265F0" w:rsidRDefault="006A4354" w:rsidP="006A4354">
            <w:pPr>
              <w:jc w:val="center"/>
              <w:rPr>
                <w:rFonts w:ascii="Tahoma" w:hAnsi="Tahoma" w:cs="Tahoma"/>
                <w:sz w:val="18"/>
                <w:szCs w:val="18"/>
              </w:rPr>
            </w:pPr>
            <w:r w:rsidRPr="00E265F0">
              <w:rPr>
                <w:rFonts w:ascii="Tahoma" w:hAnsi="Tahoma" w:cs="Tahoma"/>
                <w:sz w:val="18"/>
                <w:szCs w:val="18"/>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664B3"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AF20F2E"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3D1DC4"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AABE20A"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F0B5A98" w14:textId="77777777" w:rsidR="006A4354" w:rsidRPr="00E265F0" w:rsidRDefault="006A4354" w:rsidP="006A435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19F6590" w14:textId="77777777" w:rsidR="006A4354" w:rsidRPr="00E265F0" w:rsidRDefault="006A4354" w:rsidP="006A4354">
            <w:pPr>
              <w:spacing w:after="0" w:line="240" w:lineRule="auto"/>
              <w:rPr>
                <w:rFonts w:ascii="Tahoma" w:eastAsia="Times New Roman" w:hAnsi="Tahoma" w:cs="Tahoma"/>
                <w:sz w:val="18"/>
                <w:szCs w:val="18"/>
                <w:lang w:eastAsia="pl-PL"/>
              </w:rPr>
            </w:pPr>
          </w:p>
        </w:tc>
      </w:tr>
      <w:tr w:rsidR="00C4059B" w:rsidRPr="00E265F0" w14:paraId="70712CDF" w14:textId="77777777"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14:paraId="5565C176"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14:paraId="3BBBA8A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40FD62"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D456AB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B1C180B"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D339DB"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5F7AED"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AFB8D06"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6F5DD81F"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7E391F42"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40D357A1" w14:textId="77777777" w:rsidR="002C0CB6" w:rsidRPr="00E265F0" w:rsidRDefault="002C0CB6" w:rsidP="002C0CB6">
      <w:pPr>
        <w:rPr>
          <w:rFonts w:ascii="Tahoma" w:hAnsi="Tahoma" w:cs="Tahoma"/>
          <w:sz w:val="18"/>
          <w:szCs w:val="18"/>
        </w:rPr>
      </w:pPr>
    </w:p>
    <w:p w14:paraId="06D595A1"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ADA08A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98B7764"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670070D" w14:textId="77777777" w:rsidR="002C0CB6" w:rsidRPr="00E265F0" w:rsidRDefault="002C0CB6" w:rsidP="00BC0598">
      <w:pPr>
        <w:rPr>
          <w:rFonts w:ascii="Tahoma" w:hAnsi="Tahoma" w:cs="Tahoma"/>
          <w:b/>
          <w:sz w:val="18"/>
          <w:szCs w:val="18"/>
        </w:rPr>
      </w:pPr>
    </w:p>
    <w:p w14:paraId="72CB61C0" w14:textId="6E196FAF"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6A4354" w:rsidRPr="00E265F0">
        <w:rPr>
          <w:rFonts w:ascii="Tahoma" w:hAnsi="Tahoma" w:cs="Tahoma"/>
          <w:b/>
          <w:sz w:val="18"/>
          <w:szCs w:val="18"/>
        </w:rPr>
        <w:t>0</w:t>
      </w:r>
      <w:r w:rsidRPr="00E265F0">
        <w:rPr>
          <w:rFonts w:ascii="Tahoma" w:hAnsi="Tahoma" w:cs="Tahoma"/>
          <w:b/>
          <w:sz w:val="18"/>
          <w:szCs w:val="18"/>
        </w:rPr>
        <w:t xml:space="preserve"> Nożyczki do przecinania zaciskacza do pępowiny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C4059B" w:rsidRPr="00E265F0" w14:paraId="70CEDD0F" w14:textId="77777777"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71EF6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F9DE3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CCECCC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493D91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76FC5AE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A37A94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46506F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2C82DB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148E50A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2B8A641"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0B04EF5C" w14:textId="77777777"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B03734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E6B055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AB8FFE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63DE8D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01AEC4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3E74E0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A8AA5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09BF7B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A7B0A2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6D41A933"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2DF3A2B5" w14:textId="77777777" w:rsidTr="00E5421A">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75F4A34" w14:textId="158CE4D7"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7DAE860D" w14:textId="3451A5E2" w:rsidR="003377B3" w:rsidRPr="00E265F0" w:rsidRDefault="003377B3" w:rsidP="003377B3">
            <w:pPr>
              <w:rPr>
                <w:rFonts w:ascii="Tahoma" w:hAnsi="Tahoma" w:cs="Tahoma"/>
                <w:sz w:val="18"/>
                <w:szCs w:val="18"/>
              </w:rPr>
            </w:pPr>
            <w:r w:rsidRPr="00E265F0">
              <w:rPr>
                <w:rFonts w:ascii="Tahoma" w:hAnsi="Tahoma" w:cs="Tahoma"/>
                <w:sz w:val="18"/>
                <w:szCs w:val="18"/>
              </w:rPr>
              <w:t>Nożyczki do przecinania zaciskacza pepowiny wielokrotnego użytku tzw. ,, Bocianki''</w:t>
            </w:r>
          </w:p>
        </w:tc>
        <w:tc>
          <w:tcPr>
            <w:tcW w:w="1387" w:type="dxa"/>
            <w:tcBorders>
              <w:top w:val="nil"/>
              <w:left w:val="nil"/>
              <w:bottom w:val="single" w:sz="4" w:space="0" w:color="000000"/>
              <w:right w:val="single" w:sz="4" w:space="0" w:color="000000"/>
            </w:tcBorders>
            <w:shd w:val="clear" w:color="auto" w:fill="auto"/>
            <w:vAlign w:val="bottom"/>
            <w:hideMark/>
          </w:tcPr>
          <w:p w14:paraId="2B59A6C5" w14:textId="6027F841"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295FABC2" w14:textId="5B164EAF" w:rsidR="003377B3" w:rsidRPr="00E265F0" w:rsidRDefault="003377B3" w:rsidP="003377B3">
            <w:pPr>
              <w:jc w:val="center"/>
              <w:rPr>
                <w:rFonts w:ascii="Tahoma" w:hAnsi="Tahoma" w:cs="Tahoma"/>
                <w:sz w:val="18"/>
                <w:szCs w:val="18"/>
              </w:rPr>
            </w:pPr>
            <w:r w:rsidRPr="00E265F0">
              <w:rPr>
                <w:rFonts w:ascii="Tahoma" w:hAnsi="Tahoma" w:cs="Tahoma"/>
                <w:sz w:val="18"/>
                <w:szCs w:val="18"/>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D034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38461E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ADFA2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563367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A2E1E5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64EF401"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39D3B652" w14:textId="77777777"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14:paraId="76B5B325"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3A697E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91DCCA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74055A5"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A2258E8"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2B99E7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00069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A093814"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EB928B7"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05BB8F7"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0A06326C" w14:textId="77777777" w:rsidR="002C0CB6" w:rsidRPr="00E265F0" w:rsidRDefault="002C0CB6" w:rsidP="002C0CB6">
      <w:pPr>
        <w:rPr>
          <w:rFonts w:ascii="Tahoma" w:hAnsi="Tahoma" w:cs="Tahoma"/>
          <w:sz w:val="18"/>
          <w:szCs w:val="18"/>
        </w:rPr>
      </w:pPr>
    </w:p>
    <w:p w14:paraId="2AC9096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D7AF97A"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1C1B295"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EECE24F" w14:textId="755640DD"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1</w:t>
      </w:r>
      <w:r w:rsidRPr="00E265F0">
        <w:rPr>
          <w:rFonts w:ascii="Tahoma" w:hAnsi="Tahoma" w:cs="Tahoma"/>
          <w:b/>
          <w:sz w:val="18"/>
          <w:szCs w:val="18"/>
        </w:rPr>
        <w:t xml:space="preserve"> Akcesoria do Rzutu serca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C4059B" w:rsidRPr="00E265F0" w14:paraId="78A7B7CB" w14:textId="77777777" w:rsidTr="00A72723">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B2C4F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753C2B5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2058D95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0B95D15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D8DCDE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1421E19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2D7B47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58343BC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66E66B2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0A9AEE8"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9912E38" w14:textId="77777777"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542EBD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035DA18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3A0B2B9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5992F38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75954F1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7C0734E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84D01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12FE44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5555ADD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2FC0679"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5068937C" w14:textId="77777777" w:rsidTr="00E5421A">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41A6E127" w14:textId="084CCF1E" w:rsidR="003377B3" w:rsidRPr="00E265F0" w:rsidRDefault="003377B3" w:rsidP="003377B3">
            <w:pPr>
              <w:jc w:val="center"/>
              <w:rPr>
                <w:rFonts w:ascii="Tahoma" w:hAnsi="Tahoma" w:cs="Tahoma"/>
                <w:sz w:val="18"/>
                <w:szCs w:val="18"/>
              </w:rPr>
            </w:pPr>
            <w:r w:rsidRPr="00E265F0">
              <w:rPr>
                <w:rFonts w:ascii="Tahoma" w:hAnsi="Tahoma" w:cs="Tahoma"/>
                <w:sz w:val="18"/>
                <w:szCs w:val="18"/>
              </w:rPr>
              <w:lastRenderedPageBreak/>
              <w:t>1</w:t>
            </w:r>
          </w:p>
        </w:tc>
        <w:tc>
          <w:tcPr>
            <w:tcW w:w="4139" w:type="dxa"/>
            <w:tcBorders>
              <w:top w:val="nil"/>
              <w:left w:val="nil"/>
              <w:bottom w:val="single" w:sz="4" w:space="0" w:color="000000"/>
              <w:right w:val="single" w:sz="4" w:space="0" w:color="000000"/>
            </w:tcBorders>
            <w:shd w:val="clear" w:color="auto" w:fill="auto"/>
            <w:hideMark/>
          </w:tcPr>
          <w:p w14:paraId="3A186198" w14:textId="2ADEC368" w:rsidR="003377B3" w:rsidRPr="00E265F0" w:rsidRDefault="003377B3" w:rsidP="003377B3">
            <w:pPr>
              <w:rPr>
                <w:rFonts w:ascii="Tahoma" w:hAnsi="Tahoma" w:cs="Tahoma"/>
                <w:sz w:val="18"/>
                <w:szCs w:val="18"/>
              </w:rPr>
            </w:pPr>
            <w:r w:rsidRPr="00E265F0">
              <w:rPr>
                <w:rFonts w:ascii="Tahoma" w:hAnsi="Tahoma" w:cs="Tahoma"/>
                <w:sz w:val="18"/>
                <w:szCs w:val="18"/>
              </w:rPr>
              <w:t>Czujnik do pomiaru rzutu serca platformą EV 1000 firmy Edwards Lifesciences</w:t>
            </w:r>
          </w:p>
        </w:tc>
        <w:tc>
          <w:tcPr>
            <w:tcW w:w="1381" w:type="dxa"/>
            <w:tcBorders>
              <w:top w:val="nil"/>
              <w:left w:val="nil"/>
              <w:bottom w:val="single" w:sz="4" w:space="0" w:color="000000"/>
              <w:right w:val="single" w:sz="4" w:space="0" w:color="000000"/>
            </w:tcBorders>
            <w:shd w:val="clear" w:color="auto" w:fill="auto"/>
            <w:vAlign w:val="bottom"/>
            <w:hideMark/>
          </w:tcPr>
          <w:p w14:paraId="5464E88C" w14:textId="46AEEC01"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28" w:type="dxa"/>
            <w:tcBorders>
              <w:top w:val="nil"/>
              <w:left w:val="nil"/>
              <w:bottom w:val="single" w:sz="4" w:space="0" w:color="000000"/>
              <w:right w:val="nil"/>
            </w:tcBorders>
            <w:shd w:val="clear" w:color="auto" w:fill="auto"/>
            <w:vAlign w:val="bottom"/>
            <w:hideMark/>
          </w:tcPr>
          <w:p w14:paraId="3E3A2504" w14:textId="16AB4E2F" w:rsidR="003377B3" w:rsidRPr="00E265F0" w:rsidRDefault="003377B3" w:rsidP="003377B3">
            <w:pPr>
              <w:jc w:val="center"/>
              <w:rPr>
                <w:rFonts w:ascii="Tahoma" w:hAnsi="Tahoma" w:cs="Tahoma"/>
                <w:sz w:val="18"/>
                <w:szCs w:val="18"/>
              </w:rPr>
            </w:pPr>
            <w:r w:rsidRPr="00E265F0">
              <w:rPr>
                <w:rFonts w:ascii="Tahoma" w:hAnsi="Tahoma" w:cs="Tahoma"/>
                <w:sz w:val="18"/>
                <w:szCs w:val="18"/>
              </w:rPr>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AAE25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1BA264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5B699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66EF23C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F3CFD7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1D5569C"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52BF09D8" w14:textId="77777777" w:rsidTr="00A72723">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14:paraId="56EEDCB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2495CB5F"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1A7B72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3A2A437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026BD09B"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7D2E74A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A3DA97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2A9B551C"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241CD80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19881FA"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05E97BE4" w14:textId="77777777" w:rsidR="002C0CB6" w:rsidRPr="00E265F0" w:rsidRDefault="002C0CB6" w:rsidP="002C0CB6">
      <w:pPr>
        <w:rPr>
          <w:rFonts w:ascii="Tahoma" w:hAnsi="Tahoma" w:cs="Tahoma"/>
          <w:sz w:val="18"/>
          <w:szCs w:val="18"/>
        </w:rPr>
      </w:pPr>
    </w:p>
    <w:p w14:paraId="69427F4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71A3331"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32ABB91"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96A5835" w14:textId="570571FB"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2</w:t>
      </w:r>
      <w:r w:rsidRPr="00E265F0">
        <w:rPr>
          <w:rFonts w:ascii="Tahoma" w:hAnsi="Tahoma" w:cs="Tahoma"/>
          <w:b/>
          <w:sz w:val="18"/>
          <w:szCs w:val="18"/>
        </w:rPr>
        <w:t xml:space="preserve"> Wapno sodowane</w:t>
      </w:r>
    </w:p>
    <w:tbl>
      <w:tblPr>
        <w:tblW w:w="15168" w:type="dxa"/>
        <w:tblInd w:w="-356" w:type="dxa"/>
        <w:tblCellMar>
          <w:left w:w="70" w:type="dxa"/>
          <w:right w:w="70" w:type="dxa"/>
        </w:tblCellMar>
        <w:tblLook w:val="04A0" w:firstRow="1" w:lastRow="0" w:firstColumn="1" w:lastColumn="0" w:noHBand="0" w:noVBand="1"/>
      </w:tblPr>
      <w:tblGrid>
        <w:gridCol w:w="722"/>
        <w:gridCol w:w="3965"/>
        <w:gridCol w:w="1322"/>
        <w:gridCol w:w="1081"/>
        <w:gridCol w:w="1442"/>
        <w:gridCol w:w="1562"/>
        <w:gridCol w:w="755"/>
        <w:gridCol w:w="1043"/>
        <w:gridCol w:w="1388"/>
        <w:gridCol w:w="1888"/>
      </w:tblGrid>
      <w:tr w:rsidR="00C4059B" w:rsidRPr="00E265F0" w14:paraId="3E0AAC40" w14:textId="77777777"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C6BB6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14:paraId="260F45B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14:paraId="32F2504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14:paraId="14FE829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14:paraId="02E5C48A"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14:paraId="43B18D2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8081F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14:paraId="160689B8"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14:paraId="13DE190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888" w:type="dxa"/>
            <w:tcBorders>
              <w:top w:val="single" w:sz="4" w:space="0" w:color="000000"/>
              <w:left w:val="nil"/>
              <w:bottom w:val="nil"/>
              <w:right w:val="single" w:sz="4" w:space="0" w:color="000000"/>
            </w:tcBorders>
          </w:tcPr>
          <w:p w14:paraId="4A7322CB"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CB54363" w14:textId="77777777"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14:paraId="3A7ED94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14:paraId="2F637F2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14:paraId="17127BCD"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14:paraId="3B241F8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14:paraId="73DA060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14:paraId="0E27580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67B6DE"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14:paraId="23DF2556"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14:paraId="42A8210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888" w:type="dxa"/>
            <w:tcBorders>
              <w:top w:val="single" w:sz="4" w:space="0" w:color="000000"/>
              <w:left w:val="nil"/>
              <w:bottom w:val="nil"/>
              <w:right w:val="single" w:sz="4" w:space="0" w:color="000000"/>
            </w:tcBorders>
          </w:tcPr>
          <w:p w14:paraId="470883CE"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5A3DB036" w14:textId="77777777" w:rsidTr="00E5421A">
        <w:trPr>
          <w:trHeight w:val="28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14:paraId="40E706BB" w14:textId="26F440D2"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3965" w:type="dxa"/>
            <w:tcBorders>
              <w:top w:val="nil"/>
              <w:left w:val="nil"/>
              <w:bottom w:val="single" w:sz="4" w:space="0" w:color="000000"/>
              <w:right w:val="single" w:sz="4" w:space="0" w:color="000000"/>
            </w:tcBorders>
            <w:shd w:val="clear" w:color="auto" w:fill="auto"/>
            <w:hideMark/>
          </w:tcPr>
          <w:p w14:paraId="79F9FEA2" w14:textId="79B31CCA" w:rsidR="003377B3" w:rsidRPr="00E265F0" w:rsidRDefault="003377B3" w:rsidP="003377B3">
            <w:pPr>
              <w:rPr>
                <w:rFonts w:ascii="Tahoma" w:hAnsi="Tahoma" w:cs="Tahoma"/>
                <w:sz w:val="18"/>
                <w:szCs w:val="18"/>
              </w:rPr>
            </w:pPr>
            <w:r w:rsidRPr="00E265F0">
              <w:rPr>
                <w:rFonts w:ascii="Tahoma" w:hAnsi="Tahoma" w:cs="Tahoma"/>
                <w:sz w:val="18"/>
                <w:szCs w:val="18"/>
              </w:rPr>
              <w:t xml:space="preserve">Wkład jednorazowego </w:t>
            </w:r>
            <w:r w:rsidR="005A6941" w:rsidRPr="00E265F0">
              <w:rPr>
                <w:rFonts w:ascii="Tahoma" w:hAnsi="Tahoma" w:cs="Tahoma"/>
                <w:sz w:val="18"/>
                <w:szCs w:val="18"/>
              </w:rPr>
              <w:t>użytku</w:t>
            </w:r>
            <w:r w:rsidRPr="00E265F0">
              <w:rPr>
                <w:rFonts w:ascii="Tahoma" w:hAnsi="Tahoma" w:cs="Tahoma"/>
                <w:sz w:val="18"/>
                <w:szCs w:val="18"/>
              </w:rPr>
              <w:t xml:space="preserve"> z wapnem medycznym do stosowania w obwodach oddechowych pacjenta, pochłaniajace dwutlenek </w:t>
            </w:r>
            <w:r w:rsidR="005A6941" w:rsidRPr="00E265F0">
              <w:rPr>
                <w:rFonts w:ascii="Tahoma" w:hAnsi="Tahoma" w:cs="Tahoma"/>
                <w:sz w:val="18"/>
                <w:szCs w:val="18"/>
              </w:rPr>
              <w:t>węgla</w:t>
            </w:r>
            <w:r w:rsidRPr="00E265F0">
              <w:rPr>
                <w:rFonts w:ascii="Tahoma" w:hAnsi="Tahoma" w:cs="Tahoma"/>
                <w:sz w:val="18"/>
                <w:szCs w:val="18"/>
              </w:rPr>
              <w:t xml:space="preserve">. Wkład kompatybilny z aparatem do znieczulenia Aespire S/5. Wapno w formie nieregularnych granulek o twardości na poziomie 99 %, zawartość pyłu nie przekraczająca 0,2 %, bez </w:t>
            </w:r>
            <w:r w:rsidR="005A6941" w:rsidRPr="00E265F0">
              <w:rPr>
                <w:rFonts w:ascii="Tahoma" w:hAnsi="Tahoma" w:cs="Tahoma"/>
                <w:sz w:val="18"/>
                <w:szCs w:val="18"/>
              </w:rPr>
              <w:t>zawartości</w:t>
            </w:r>
            <w:r w:rsidRPr="00E265F0">
              <w:rPr>
                <w:rFonts w:ascii="Tahoma" w:hAnsi="Tahoma" w:cs="Tahoma"/>
                <w:sz w:val="18"/>
                <w:szCs w:val="18"/>
              </w:rPr>
              <w:t xml:space="preserve"> wodorotlenku potasu i z indykatorem koloru.</w:t>
            </w:r>
          </w:p>
        </w:tc>
        <w:tc>
          <w:tcPr>
            <w:tcW w:w="1322" w:type="dxa"/>
            <w:tcBorders>
              <w:top w:val="nil"/>
              <w:left w:val="nil"/>
              <w:bottom w:val="single" w:sz="4" w:space="0" w:color="000000"/>
              <w:right w:val="single" w:sz="4" w:space="0" w:color="000000"/>
            </w:tcBorders>
            <w:shd w:val="clear" w:color="auto" w:fill="auto"/>
            <w:vAlign w:val="bottom"/>
            <w:hideMark/>
          </w:tcPr>
          <w:p w14:paraId="06AA90BB" w14:textId="17753409"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081" w:type="dxa"/>
            <w:tcBorders>
              <w:top w:val="nil"/>
              <w:left w:val="nil"/>
              <w:bottom w:val="single" w:sz="4" w:space="0" w:color="000000"/>
              <w:right w:val="nil"/>
            </w:tcBorders>
            <w:shd w:val="clear" w:color="auto" w:fill="auto"/>
            <w:vAlign w:val="bottom"/>
            <w:hideMark/>
          </w:tcPr>
          <w:p w14:paraId="587EFD6B" w14:textId="44CE918A" w:rsidR="003377B3" w:rsidRPr="00E265F0" w:rsidRDefault="003377B3" w:rsidP="003377B3">
            <w:pPr>
              <w:jc w:val="center"/>
              <w:rPr>
                <w:rFonts w:ascii="Tahoma" w:hAnsi="Tahoma" w:cs="Tahoma"/>
                <w:sz w:val="18"/>
                <w:szCs w:val="18"/>
              </w:rPr>
            </w:pPr>
            <w:r w:rsidRPr="00E265F0">
              <w:rPr>
                <w:rFonts w:ascii="Tahoma" w:hAnsi="Tahoma" w:cs="Tahoma"/>
                <w:sz w:val="18"/>
                <w:szCs w:val="18"/>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CCE783"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14:paraId="41DA46C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DB5235"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14:paraId="11EDA16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14:paraId="6454F64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8" w:type="dxa"/>
            <w:tcBorders>
              <w:top w:val="single" w:sz="4" w:space="0" w:color="000000"/>
              <w:left w:val="nil"/>
              <w:bottom w:val="single" w:sz="4" w:space="0" w:color="000000"/>
              <w:right w:val="single" w:sz="4" w:space="0" w:color="000000"/>
            </w:tcBorders>
          </w:tcPr>
          <w:p w14:paraId="2A780AA9"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153E79AD" w14:textId="77777777"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14:paraId="0B9DF80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3965" w:type="dxa"/>
            <w:tcBorders>
              <w:top w:val="nil"/>
              <w:left w:val="nil"/>
              <w:bottom w:val="single" w:sz="4" w:space="0" w:color="000000"/>
              <w:right w:val="nil"/>
            </w:tcBorders>
            <w:shd w:val="clear" w:color="auto" w:fill="auto"/>
            <w:noWrap/>
            <w:vAlign w:val="bottom"/>
            <w:hideMark/>
          </w:tcPr>
          <w:p w14:paraId="46405040"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22" w:type="dxa"/>
            <w:tcBorders>
              <w:top w:val="nil"/>
              <w:left w:val="nil"/>
              <w:bottom w:val="single" w:sz="4" w:space="0" w:color="000000"/>
              <w:right w:val="nil"/>
            </w:tcBorders>
            <w:shd w:val="clear" w:color="auto" w:fill="auto"/>
            <w:noWrap/>
            <w:vAlign w:val="bottom"/>
            <w:hideMark/>
          </w:tcPr>
          <w:p w14:paraId="2C5373D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14:paraId="188F57E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14:paraId="4E2CAC49"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14:paraId="22DA4529"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9C0B2A"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14:paraId="3F6518DC"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14:paraId="2477782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888" w:type="dxa"/>
            <w:tcBorders>
              <w:top w:val="nil"/>
              <w:left w:val="nil"/>
              <w:bottom w:val="single" w:sz="4" w:space="0" w:color="000000"/>
              <w:right w:val="single" w:sz="4" w:space="0" w:color="000000"/>
            </w:tcBorders>
          </w:tcPr>
          <w:p w14:paraId="16494DE8"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18CEA4C3" w14:textId="77777777" w:rsidR="002C0CB6" w:rsidRPr="00E265F0" w:rsidRDefault="002C0CB6" w:rsidP="002C0CB6">
      <w:pPr>
        <w:rPr>
          <w:rFonts w:ascii="Tahoma" w:hAnsi="Tahoma" w:cs="Tahoma"/>
          <w:sz w:val="18"/>
          <w:szCs w:val="18"/>
        </w:rPr>
      </w:pPr>
    </w:p>
    <w:p w14:paraId="4A93882F" w14:textId="77777777" w:rsidR="002C0CB6" w:rsidRPr="00E265F0" w:rsidRDefault="002C0CB6" w:rsidP="00BC0598">
      <w:pPr>
        <w:rPr>
          <w:rFonts w:ascii="Tahoma" w:hAnsi="Tahoma" w:cs="Tahoma"/>
          <w:sz w:val="18"/>
          <w:szCs w:val="18"/>
        </w:rPr>
      </w:pPr>
    </w:p>
    <w:p w14:paraId="18DC4785"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5B087FD"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05DEA78"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DF8FD92" w14:textId="77777777" w:rsidR="002C0CB6" w:rsidRPr="00E265F0" w:rsidRDefault="002C0CB6" w:rsidP="00BC0598">
      <w:pPr>
        <w:rPr>
          <w:rFonts w:ascii="Tahoma" w:hAnsi="Tahoma" w:cs="Tahoma"/>
          <w:sz w:val="18"/>
          <w:szCs w:val="18"/>
        </w:rPr>
      </w:pPr>
    </w:p>
    <w:p w14:paraId="3424AD2C" w14:textId="77777777" w:rsidR="002C0CB6" w:rsidRPr="00E265F0" w:rsidRDefault="002C0CB6" w:rsidP="00BC0598">
      <w:pPr>
        <w:rPr>
          <w:rFonts w:ascii="Tahoma" w:hAnsi="Tahoma" w:cs="Tahoma"/>
          <w:b/>
          <w:sz w:val="18"/>
          <w:szCs w:val="18"/>
        </w:rPr>
      </w:pPr>
    </w:p>
    <w:p w14:paraId="7E14305F" w14:textId="2736BFAA" w:rsidR="002C0CB6" w:rsidRPr="00E265F0" w:rsidRDefault="00C85EA6"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3</w:t>
      </w:r>
      <w:r w:rsidRPr="00E265F0">
        <w:rPr>
          <w:rFonts w:ascii="Tahoma" w:hAnsi="Tahoma" w:cs="Tahoma"/>
          <w:b/>
          <w:sz w:val="18"/>
          <w:szCs w:val="18"/>
        </w:rPr>
        <w:t xml:space="preserve"> Akumulatory do </w:t>
      </w:r>
      <w:r w:rsidR="001C26AD" w:rsidRPr="00E265F0">
        <w:rPr>
          <w:rFonts w:ascii="Tahoma" w:hAnsi="Tahoma" w:cs="Tahoma"/>
          <w:b/>
          <w:sz w:val="18"/>
          <w:szCs w:val="18"/>
        </w:rPr>
        <w:t>Life Pac</w:t>
      </w:r>
      <w:r w:rsidRPr="00E265F0">
        <w:rPr>
          <w:rFonts w:ascii="Tahoma" w:hAnsi="Tahoma" w:cs="Tahoma"/>
          <w:b/>
          <w:sz w:val="18"/>
          <w:szCs w:val="18"/>
        </w:rPr>
        <w:t>k</w:t>
      </w:r>
    </w:p>
    <w:tbl>
      <w:tblPr>
        <w:tblW w:w="15168"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622"/>
      </w:tblGrid>
      <w:tr w:rsidR="00C4059B" w:rsidRPr="00E265F0" w14:paraId="129CF25F" w14:textId="77777777"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909FF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14:paraId="3256103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AB8D20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14:paraId="0F5DBA9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14:paraId="19CC3C9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14:paraId="4B3CA7B2"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FA3EC3"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14:paraId="4B46BCA5"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14:paraId="73BFDEE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22" w:type="dxa"/>
            <w:tcBorders>
              <w:top w:val="single" w:sz="4" w:space="0" w:color="000000"/>
              <w:left w:val="nil"/>
              <w:bottom w:val="nil"/>
              <w:right w:val="single" w:sz="4" w:space="0" w:color="000000"/>
            </w:tcBorders>
          </w:tcPr>
          <w:p w14:paraId="22D64EE2"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4059B" w:rsidRPr="00E265F0" w14:paraId="2D103FAD" w14:textId="77777777"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2A0AD7D1"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14:paraId="7D063454"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14:paraId="72127EB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14:paraId="4A930FA9"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14:paraId="06CCABA0"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14:paraId="74E0DBCF"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15D875C"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14:paraId="2C1EDBAB"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14:paraId="36DE03B7" w14:textId="77777777" w:rsidR="00C4059B" w:rsidRPr="00E265F0" w:rsidRDefault="00C4059B"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22" w:type="dxa"/>
            <w:tcBorders>
              <w:top w:val="single" w:sz="4" w:space="0" w:color="000000"/>
              <w:left w:val="nil"/>
              <w:bottom w:val="nil"/>
              <w:right w:val="single" w:sz="4" w:space="0" w:color="000000"/>
            </w:tcBorders>
          </w:tcPr>
          <w:p w14:paraId="7E416017" w14:textId="77777777" w:rsidR="00C4059B" w:rsidRPr="00E265F0" w:rsidRDefault="00C4059B" w:rsidP="00C4059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1ABAFF0F"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6367AA49" w14:textId="4C20168B"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49" w:type="dxa"/>
            <w:tcBorders>
              <w:top w:val="nil"/>
              <w:left w:val="nil"/>
              <w:bottom w:val="single" w:sz="4" w:space="0" w:color="000000"/>
              <w:right w:val="single" w:sz="4" w:space="0" w:color="000000"/>
            </w:tcBorders>
            <w:shd w:val="clear" w:color="auto" w:fill="auto"/>
            <w:hideMark/>
          </w:tcPr>
          <w:p w14:paraId="1AFC9594" w14:textId="56AA44A1" w:rsidR="003377B3" w:rsidRPr="00E265F0" w:rsidRDefault="003377B3" w:rsidP="003377B3">
            <w:pPr>
              <w:rPr>
                <w:rFonts w:ascii="Tahoma" w:hAnsi="Tahoma" w:cs="Tahoma"/>
                <w:sz w:val="18"/>
                <w:szCs w:val="18"/>
              </w:rPr>
            </w:pPr>
            <w:r w:rsidRPr="00E265F0">
              <w:rPr>
                <w:rFonts w:ascii="Tahoma" w:hAnsi="Tahoma" w:cs="Tahoma"/>
                <w:sz w:val="18"/>
                <w:szCs w:val="18"/>
              </w:rPr>
              <w:t>Akumulatory do LayPack 12</w:t>
            </w:r>
          </w:p>
        </w:tc>
        <w:tc>
          <w:tcPr>
            <w:tcW w:w="1350" w:type="dxa"/>
            <w:tcBorders>
              <w:top w:val="nil"/>
              <w:left w:val="nil"/>
              <w:bottom w:val="single" w:sz="4" w:space="0" w:color="000000"/>
              <w:right w:val="single" w:sz="4" w:space="0" w:color="000000"/>
            </w:tcBorders>
            <w:shd w:val="clear" w:color="auto" w:fill="auto"/>
            <w:vAlign w:val="bottom"/>
            <w:hideMark/>
          </w:tcPr>
          <w:p w14:paraId="6703072F" w14:textId="6F488C8A"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04" w:type="dxa"/>
            <w:tcBorders>
              <w:top w:val="nil"/>
              <w:left w:val="nil"/>
              <w:bottom w:val="single" w:sz="4" w:space="0" w:color="000000"/>
              <w:right w:val="nil"/>
            </w:tcBorders>
            <w:shd w:val="clear" w:color="auto" w:fill="auto"/>
            <w:vAlign w:val="bottom"/>
            <w:hideMark/>
          </w:tcPr>
          <w:p w14:paraId="7A378DA8" w14:textId="58FA7CE2" w:rsidR="003377B3" w:rsidRPr="00E265F0" w:rsidRDefault="003377B3" w:rsidP="003377B3">
            <w:pPr>
              <w:jc w:val="center"/>
              <w:rPr>
                <w:rFonts w:ascii="Tahoma" w:hAnsi="Tahoma" w:cs="Tahoma"/>
                <w:sz w:val="18"/>
                <w:szCs w:val="18"/>
              </w:rPr>
            </w:pPr>
            <w:r w:rsidRPr="00E265F0">
              <w:rPr>
                <w:rFonts w:ascii="Tahoma" w:hAnsi="Tahoma" w:cs="Tahoma"/>
                <w:sz w:val="18"/>
                <w:szCs w:val="18"/>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426256"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DC36445"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EA7B8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4D923A1E"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DCC7AB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2" w:type="dxa"/>
            <w:tcBorders>
              <w:top w:val="single" w:sz="4" w:space="0" w:color="000000"/>
              <w:left w:val="nil"/>
              <w:bottom w:val="single" w:sz="4" w:space="0" w:color="000000"/>
              <w:right w:val="single" w:sz="4" w:space="0" w:color="000000"/>
            </w:tcBorders>
          </w:tcPr>
          <w:p w14:paraId="288BEACA"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72E172EA"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12D7945B" w14:textId="399BD9F0"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049" w:type="dxa"/>
            <w:tcBorders>
              <w:top w:val="nil"/>
              <w:left w:val="nil"/>
              <w:bottom w:val="single" w:sz="4" w:space="0" w:color="000000"/>
              <w:right w:val="single" w:sz="4" w:space="0" w:color="000000"/>
            </w:tcBorders>
            <w:shd w:val="clear" w:color="auto" w:fill="auto"/>
            <w:hideMark/>
          </w:tcPr>
          <w:p w14:paraId="7363197C" w14:textId="6B231A91" w:rsidR="003377B3" w:rsidRPr="00E265F0" w:rsidRDefault="003377B3" w:rsidP="003377B3">
            <w:pPr>
              <w:rPr>
                <w:rFonts w:ascii="Tahoma" w:hAnsi="Tahoma" w:cs="Tahoma"/>
                <w:sz w:val="18"/>
                <w:szCs w:val="18"/>
              </w:rPr>
            </w:pPr>
            <w:r w:rsidRPr="00E265F0">
              <w:rPr>
                <w:rFonts w:ascii="Tahoma" w:hAnsi="Tahoma" w:cs="Tahoma"/>
                <w:sz w:val="18"/>
                <w:szCs w:val="18"/>
              </w:rPr>
              <w:t>Akumulatory do LayPack 15</w:t>
            </w:r>
          </w:p>
        </w:tc>
        <w:tc>
          <w:tcPr>
            <w:tcW w:w="1350" w:type="dxa"/>
            <w:tcBorders>
              <w:top w:val="nil"/>
              <w:left w:val="nil"/>
              <w:bottom w:val="single" w:sz="4" w:space="0" w:color="000000"/>
              <w:right w:val="single" w:sz="4" w:space="0" w:color="000000"/>
            </w:tcBorders>
            <w:shd w:val="clear" w:color="auto" w:fill="auto"/>
            <w:vAlign w:val="bottom"/>
            <w:hideMark/>
          </w:tcPr>
          <w:p w14:paraId="3BD58D41" w14:textId="0CA82B62"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04" w:type="dxa"/>
            <w:tcBorders>
              <w:top w:val="nil"/>
              <w:left w:val="nil"/>
              <w:bottom w:val="single" w:sz="4" w:space="0" w:color="000000"/>
              <w:right w:val="nil"/>
            </w:tcBorders>
            <w:shd w:val="clear" w:color="auto" w:fill="auto"/>
            <w:vAlign w:val="bottom"/>
            <w:hideMark/>
          </w:tcPr>
          <w:p w14:paraId="0A98BCF9" w14:textId="328E9EA7" w:rsidR="003377B3" w:rsidRPr="00E265F0" w:rsidRDefault="003377B3" w:rsidP="003377B3">
            <w:pPr>
              <w:jc w:val="center"/>
              <w:rPr>
                <w:rFonts w:ascii="Tahoma" w:hAnsi="Tahoma" w:cs="Tahoma"/>
                <w:sz w:val="18"/>
                <w:szCs w:val="18"/>
              </w:rPr>
            </w:pPr>
            <w:r w:rsidRPr="00E265F0">
              <w:rPr>
                <w:rFonts w:ascii="Tahoma" w:hAnsi="Tahoma" w:cs="Tahoma"/>
                <w:sz w:val="18"/>
                <w:szCs w:val="18"/>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966570"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4BE506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1E7925"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301A6D77"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0E62CB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22" w:type="dxa"/>
            <w:tcBorders>
              <w:top w:val="single" w:sz="4" w:space="0" w:color="000000"/>
              <w:left w:val="nil"/>
              <w:bottom w:val="single" w:sz="4" w:space="0" w:color="000000"/>
              <w:right w:val="single" w:sz="4" w:space="0" w:color="000000"/>
            </w:tcBorders>
          </w:tcPr>
          <w:p w14:paraId="194E7B6B"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72B1486A" w14:textId="77777777"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14:paraId="4E02657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14:paraId="4CFA8DF8"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14:paraId="43254ED7"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094E6F97"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211BB366"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14:paraId="3EBE04BB"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C8480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14:paraId="107F58E9"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14:paraId="00829081"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2" w:type="dxa"/>
            <w:tcBorders>
              <w:top w:val="nil"/>
              <w:left w:val="nil"/>
              <w:bottom w:val="single" w:sz="4" w:space="0" w:color="000000"/>
              <w:right w:val="single" w:sz="4" w:space="0" w:color="000000"/>
            </w:tcBorders>
          </w:tcPr>
          <w:p w14:paraId="2BEE5EA2"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1633EE81" w14:textId="77777777" w:rsidR="002C0CB6" w:rsidRPr="00E265F0" w:rsidRDefault="002C0CB6" w:rsidP="002C0CB6">
      <w:pPr>
        <w:rPr>
          <w:rFonts w:ascii="Tahoma" w:hAnsi="Tahoma" w:cs="Tahoma"/>
          <w:sz w:val="18"/>
          <w:szCs w:val="18"/>
        </w:rPr>
      </w:pPr>
    </w:p>
    <w:p w14:paraId="61517A97" w14:textId="77777777" w:rsidR="002C0CB6" w:rsidRPr="00E265F0" w:rsidRDefault="002C0CB6" w:rsidP="00BC0598">
      <w:pPr>
        <w:rPr>
          <w:rFonts w:ascii="Tahoma" w:hAnsi="Tahoma" w:cs="Tahoma"/>
          <w:sz w:val="18"/>
          <w:szCs w:val="18"/>
        </w:rPr>
      </w:pPr>
    </w:p>
    <w:p w14:paraId="0DD8E7B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53F4BA6"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8460128"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0A76447" w14:textId="77777777" w:rsidR="002C0CB6" w:rsidRPr="00E265F0" w:rsidRDefault="002C0CB6" w:rsidP="00BC0598">
      <w:pPr>
        <w:rPr>
          <w:rFonts w:ascii="Tahoma" w:hAnsi="Tahoma" w:cs="Tahoma"/>
          <w:sz w:val="18"/>
          <w:szCs w:val="18"/>
        </w:rPr>
      </w:pPr>
    </w:p>
    <w:p w14:paraId="20BEBE4D" w14:textId="77777777" w:rsidR="002C0CB6" w:rsidRPr="00E265F0" w:rsidRDefault="002C0CB6" w:rsidP="00BC0598">
      <w:pPr>
        <w:rPr>
          <w:rFonts w:ascii="Tahoma" w:hAnsi="Tahoma" w:cs="Tahoma"/>
          <w:b/>
          <w:sz w:val="18"/>
          <w:szCs w:val="18"/>
        </w:rPr>
      </w:pPr>
    </w:p>
    <w:p w14:paraId="509766E4" w14:textId="7483A940" w:rsidR="002C0CB6" w:rsidRPr="00E265F0" w:rsidRDefault="00EF2643"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4</w:t>
      </w:r>
      <w:r w:rsidRPr="00E265F0">
        <w:rPr>
          <w:rFonts w:ascii="Tahoma" w:hAnsi="Tahoma" w:cs="Tahoma"/>
          <w:b/>
          <w:sz w:val="18"/>
          <w:szCs w:val="18"/>
        </w:rPr>
        <w:t xml:space="preserve"> Pasek do mocowania rurek intubacyjnych</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D77EC" w:rsidRPr="00E265F0" w14:paraId="6F2617D6" w14:textId="77777777"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53074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1B4B0F7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99C94C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7703921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F09793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097C179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A2935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0FFB380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33A0A8F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357F4926"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68CA01C2" w14:textId="77777777"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36D4F3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3384251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6F8F4A0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717DF9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19EA414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4AD655C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BA63E4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3AF714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C9A4C1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16662C9B"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3B1E9DEE" w14:textId="77777777" w:rsidTr="00E5421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8B26C4F" w14:textId="1459964B"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hideMark/>
          </w:tcPr>
          <w:p w14:paraId="5FF1DDB3" w14:textId="0886E145" w:rsidR="003377B3" w:rsidRPr="00E265F0" w:rsidRDefault="003377B3" w:rsidP="003377B3">
            <w:pPr>
              <w:rPr>
                <w:rFonts w:ascii="Tahoma" w:hAnsi="Tahoma" w:cs="Tahoma"/>
                <w:sz w:val="18"/>
                <w:szCs w:val="18"/>
              </w:rPr>
            </w:pPr>
            <w:r w:rsidRPr="00E265F0">
              <w:rPr>
                <w:rFonts w:ascii="Tahoma" w:hAnsi="Tahoma" w:cs="Tahoma"/>
                <w:sz w:val="18"/>
                <w:szCs w:val="18"/>
              </w:rPr>
              <w:t xml:space="preserve">Opaski do mocowania rurek tracheostomijnych, miękka wyściółka, mocowanie na rzep, możliwość </w:t>
            </w:r>
            <w:r w:rsidRPr="00E265F0">
              <w:rPr>
                <w:rFonts w:ascii="Tahoma" w:hAnsi="Tahoma" w:cs="Tahoma"/>
                <w:sz w:val="18"/>
                <w:szCs w:val="18"/>
              </w:rPr>
              <w:lastRenderedPageBreak/>
              <w:t>regulacji obwodu, dla dorosłych</w:t>
            </w:r>
          </w:p>
        </w:tc>
        <w:tc>
          <w:tcPr>
            <w:tcW w:w="1385" w:type="dxa"/>
            <w:tcBorders>
              <w:top w:val="nil"/>
              <w:left w:val="nil"/>
              <w:bottom w:val="single" w:sz="4" w:space="0" w:color="000000"/>
              <w:right w:val="single" w:sz="4" w:space="0" w:color="000000"/>
            </w:tcBorders>
            <w:shd w:val="clear" w:color="auto" w:fill="auto"/>
            <w:vAlign w:val="bottom"/>
            <w:hideMark/>
          </w:tcPr>
          <w:p w14:paraId="5CD31569" w14:textId="04C8FC9C" w:rsidR="003377B3" w:rsidRPr="00E265F0" w:rsidRDefault="003377B3" w:rsidP="003377B3">
            <w:pPr>
              <w:jc w:val="center"/>
              <w:rPr>
                <w:rFonts w:ascii="Tahoma" w:hAnsi="Tahoma" w:cs="Tahoma"/>
                <w:sz w:val="18"/>
                <w:szCs w:val="18"/>
              </w:rPr>
            </w:pPr>
            <w:r w:rsidRPr="00E265F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14:paraId="28E940E0" w14:textId="7978898D" w:rsidR="003377B3" w:rsidRPr="00E265F0" w:rsidRDefault="003377B3" w:rsidP="003377B3">
            <w:pPr>
              <w:jc w:val="center"/>
              <w:rPr>
                <w:rFonts w:ascii="Tahoma" w:hAnsi="Tahoma" w:cs="Tahoma"/>
                <w:sz w:val="18"/>
                <w:szCs w:val="18"/>
              </w:rPr>
            </w:pPr>
            <w:r w:rsidRPr="00E265F0">
              <w:rPr>
                <w:rFonts w:ascii="Tahoma" w:hAnsi="Tahoma" w:cs="Tahoma"/>
                <w:sz w:val="18"/>
                <w:szCs w:val="18"/>
              </w:rPr>
              <w:t>400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6AA22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0DB5E4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BD894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4448A324"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1A76BF4"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EE53B3D"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11534088" w14:textId="77777777" w:rsidTr="00E5421A">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09D7639" w14:textId="1B6852F7" w:rsidR="003377B3" w:rsidRPr="00E265F0" w:rsidRDefault="003377B3" w:rsidP="003377B3">
            <w:pPr>
              <w:jc w:val="center"/>
              <w:rPr>
                <w:rFonts w:ascii="Tahoma" w:hAnsi="Tahoma" w:cs="Tahoma"/>
                <w:sz w:val="18"/>
                <w:szCs w:val="18"/>
              </w:rPr>
            </w:pPr>
            <w:r w:rsidRPr="00E265F0">
              <w:rPr>
                <w:rFonts w:ascii="Tahoma" w:hAnsi="Tahoma" w:cs="Tahoma"/>
                <w:sz w:val="18"/>
                <w:szCs w:val="18"/>
              </w:rPr>
              <w:lastRenderedPageBreak/>
              <w:t>2</w:t>
            </w:r>
          </w:p>
        </w:tc>
        <w:tc>
          <w:tcPr>
            <w:tcW w:w="4152" w:type="dxa"/>
            <w:tcBorders>
              <w:top w:val="nil"/>
              <w:left w:val="nil"/>
              <w:bottom w:val="single" w:sz="4" w:space="0" w:color="000000"/>
              <w:right w:val="single" w:sz="4" w:space="0" w:color="000000"/>
            </w:tcBorders>
            <w:shd w:val="clear" w:color="auto" w:fill="auto"/>
            <w:hideMark/>
          </w:tcPr>
          <w:p w14:paraId="53CD3C7A" w14:textId="1689AB5E" w:rsidR="003377B3" w:rsidRPr="00E265F0" w:rsidRDefault="003377B3" w:rsidP="003377B3">
            <w:pPr>
              <w:rPr>
                <w:rFonts w:ascii="Tahoma" w:hAnsi="Tahoma" w:cs="Tahoma"/>
                <w:sz w:val="18"/>
                <w:szCs w:val="18"/>
              </w:rPr>
            </w:pPr>
            <w:r w:rsidRPr="00E265F0">
              <w:rPr>
                <w:rFonts w:ascii="Tahoma" w:hAnsi="Tahoma" w:cs="Tahoma"/>
                <w:sz w:val="18"/>
                <w:szCs w:val="18"/>
              </w:rPr>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vAlign w:val="bottom"/>
            <w:hideMark/>
          </w:tcPr>
          <w:p w14:paraId="0395F103" w14:textId="5784F9E0" w:rsidR="003377B3" w:rsidRPr="00E265F0" w:rsidRDefault="003377B3" w:rsidP="003377B3">
            <w:pPr>
              <w:jc w:val="center"/>
              <w:rPr>
                <w:rFonts w:ascii="Tahoma" w:hAnsi="Tahoma" w:cs="Tahoma"/>
                <w:sz w:val="18"/>
                <w:szCs w:val="18"/>
              </w:rPr>
            </w:pPr>
            <w:r w:rsidRPr="00E265F0">
              <w:rPr>
                <w:rFonts w:ascii="Tahoma" w:hAnsi="Tahoma" w:cs="Tahoma"/>
                <w:sz w:val="18"/>
                <w:szCs w:val="18"/>
              </w:rPr>
              <w:t>opak.</w:t>
            </w:r>
          </w:p>
        </w:tc>
        <w:tc>
          <w:tcPr>
            <w:tcW w:w="1132" w:type="dxa"/>
            <w:tcBorders>
              <w:top w:val="nil"/>
              <w:left w:val="nil"/>
              <w:bottom w:val="single" w:sz="4" w:space="0" w:color="000000"/>
              <w:right w:val="nil"/>
            </w:tcBorders>
            <w:shd w:val="clear" w:color="auto" w:fill="auto"/>
            <w:vAlign w:val="bottom"/>
            <w:hideMark/>
          </w:tcPr>
          <w:p w14:paraId="2A4BA7A7" w14:textId="09470D33" w:rsidR="003377B3" w:rsidRPr="00E265F0" w:rsidRDefault="003377B3" w:rsidP="003377B3">
            <w:pPr>
              <w:jc w:val="center"/>
              <w:rPr>
                <w:rFonts w:ascii="Tahoma" w:hAnsi="Tahoma" w:cs="Tahoma"/>
                <w:sz w:val="18"/>
                <w:szCs w:val="18"/>
              </w:rPr>
            </w:pPr>
            <w:r w:rsidRPr="00E265F0">
              <w:rPr>
                <w:rFonts w:ascii="Tahoma" w:hAnsi="Tahoma" w:cs="Tahoma"/>
                <w:sz w:val="18"/>
                <w:szCs w:val="18"/>
              </w:rPr>
              <w:t>14</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B87E9"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F49D21B"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0E3532"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21B7B68"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A201F"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338F08D9"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C4059B" w:rsidRPr="00E265F0" w14:paraId="2A728555" w14:textId="77777777"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14:paraId="41DF50C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F2A1AE3"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D564C54"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72BB38DC"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138143FD" w14:textId="77777777" w:rsidR="00C4059B" w:rsidRPr="00E265F0" w:rsidRDefault="00C4059B"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611A0252"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DD7F395"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A87545" w14:textId="77777777" w:rsidR="00C4059B" w:rsidRPr="00E265F0" w:rsidRDefault="00C4059B"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79A79F3F" w14:textId="77777777" w:rsidR="00C4059B" w:rsidRPr="00E265F0" w:rsidRDefault="00C4059B"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2E952328" w14:textId="77777777" w:rsidR="00C4059B" w:rsidRPr="00E265F0" w:rsidRDefault="00C4059B" w:rsidP="002C0CB6">
            <w:pPr>
              <w:spacing w:after="0" w:line="240" w:lineRule="auto"/>
              <w:rPr>
                <w:rFonts w:ascii="Tahoma" w:eastAsia="Times New Roman" w:hAnsi="Tahoma" w:cs="Tahoma"/>
                <w:sz w:val="18"/>
                <w:szCs w:val="18"/>
                <w:lang w:eastAsia="pl-PL"/>
              </w:rPr>
            </w:pPr>
          </w:p>
        </w:tc>
      </w:tr>
    </w:tbl>
    <w:p w14:paraId="0671D284" w14:textId="77777777" w:rsidR="002C0CB6" w:rsidRPr="00E265F0" w:rsidRDefault="002C0CB6" w:rsidP="002C0CB6">
      <w:pPr>
        <w:rPr>
          <w:rFonts w:ascii="Tahoma" w:hAnsi="Tahoma" w:cs="Tahoma"/>
          <w:sz w:val="18"/>
          <w:szCs w:val="18"/>
        </w:rPr>
      </w:pPr>
    </w:p>
    <w:p w14:paraId="57A5D41D" w14:textId="77777777" w:rsidR="002C0CB6" w:rsidRPr="00E265F0" w:rsidRDefault="002C0CB6" w:rsidP="00BC0598">
      <w:pPr>
        <w:rPr>
          <w:rFonts w:ascii="Tahoma" w:hAnsi="Tahoma" w:cs="Tahoma"/>
          <w:sz w:val="18"/>
          <w:szCs w:val="18"/>
        </w:rPr>
      </w:pPr>
    </w:p>
    <w:p w14:paraId="0FC7454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AB9D8C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6BF6E7D"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8FEA3D4" w14:textId="77777777" w:rsidR="002D77EC" w:rsidRPr="00E265F0" w:rsidRDefault="002D77EC" w:rsidP="002C0CB6">
      <w:pPr>
        <w:rPr>
          <w:rFonts w:ascii="Tahoma" w:hAnsi="Tahoma" w:cs="Tahoma"/>
          <w:b/>
          <w:sz w:val="18"/>
          <w:szCs w:val="18"/>
        </w:rPr>
      </w:pPr>
    </w:p>
    <w:p w14:paraId="4BDFBD94" w14:textId="77777777" w:rsidR="002D77EC" w:rsidRPr="00E265F0" w:rsidRDefault="002D77EC" w:rsidP="002C0CB6">
      <w:pPr>
        <w:rPr>
          <w:rFonts w:ascii="Tahoma" w:hAnsi="Tahoma" w:cs="Tahoma"/>
          <w:b/>
          <w:sz w:val="18"/>
          <w:szCs w:val="18"/>
        </w:rPr>
      </w:pPr>
    </w:p>
    <w:p w14:paraId="6178AE21" w14:textId="6B54E08D" w:rsidR="002C0CB6" w:rsidRPr="00E265F0" w:rsidRDefault="003377B3" w:rsidP="002C0CB6">
      <w:pPr>
        <w:rPr>
          <w:rFonts w:ascii="Tahoma" w:hAnsi="Tahoma" w:cs="Tahoma"/>
          <w:b/>
          <w:sz w:val="18"/>
          <w:szCs w:val="18"/>
        </w:rPr>
      </w:pPr>
      <w:r w:rsidRPr="00E265F0">
        <w:rPr>
          <w:rFonts w:ascii="Tahoma" w:hAnsi="Tahoma" w:cs="Tahoma"/>
          <w:b/>
          <w:sz w:val="18"/>
          <w:szCs w:val="18"/>
        </w:rPr>
        <w:t>Zadanie nr 65 Łyżki do wideolaryngoskopu</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D77EC" w:rsidRPr="00E265F0" w14:paraId="0B5DEF98" w14:textId="77777777"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BD203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B8AFF2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E6C6FE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10F171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AF4A8B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6FA320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5E087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D769EF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ABDEB6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2FCE806"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141DD504" w14:textId="77777777"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DBD63A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55A4B17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A38299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7A09B7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779DA2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8B22E6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A2BF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965455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4D223E0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35B24C17"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42B8A75B" w14:textId="77777777" w:rsidTr="00E5421A">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781B8F1" w14:textId="6082455A"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1</w:t>
            </w:r>
          </w:p>
        </w:tc>
        <w:tc>
          <w:tcPr>
            <w:tcW w:w="4126" w:type="dxa"/>
            <w:tcBorders>
              <w:top w:val="nil"/>
              <w:left w:val="nil"/>
              <w:bottom w:val="single" w:sz="4" w:space="0" w:color="000000"/>
              <w:right w:val="single" w:sz="4" w:space="0" w:color="000000"/>
            </w:tcBorders>
            <w:shd w:val="clear" w:color="auto" w:fill="auto"/>
            <w:hideMark/>
          </w:tcPr>
          <w:p w14:paraId="26A0E220" w14:textId="4F22113A" w:rsidR="003377B3" w:rsidRPr="00E265F0" w:rsidRDefault="003377B3" w:rsidP="003377B3">
            <w:pPr>
              <w:rPr>
                <w:rFonts w:ascii="Tahoma" w:hAnsi="Tahoma" w:cs="Tahoma"/>
                <w:sz w:val="18"/>
                <w:szCs w:val="18"/>
              </w:rPr>
            </w:pPr>
            <w:r w:rsidRPr="00E265F0">
              <w:rPr>
                <w:rFonts w:ascii="Tahoma" w:hAnsi="Tahoma" w:cs="Tahoma"/>
                <w:color w:val="000000"/>
                <w:sz w:val="18"/>
                <w:szCs w:val="18"/>
              </w:rPr>
              <w:t>Łyżka do wideolaryngoskopu kompatybilna z King Vision aBlade standardowa, rozmiar 3-zestaw 20 sztuk</w:t>
            </w:r>
          </w:p>
        </w:tc>
        <w:tc>
          <w:tcPr>
            <w:tcW w:w="1376" w:type="dxa"/>
            <w:tcBorders>
              <w:top w:val="nil"/>
              <w:left w:val="nil"/>
              <w:bottom w:val="single" w:sz="4" w:space="0" w:color="000000"/>
              <w:right w:val="single" w:sz="4" w:space="0" w:color="000000"/>
            </w:tcBorders>
            <w:shd w:val="clear" w:color="auto" w:fill="auto"/>
            <w:vAlign w:val="bottom"/>
            <w:hideMark/>
          </w:tcPr>
          <w:p w14:paraId="050FA0AC" w14:textId="1E60650A"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opak.</w:t>
            </w:r>
          </w:p>
        </w:tc>
        <w:tc>
          <w:tcPr>
            <w:tcW w:w="1125" w:type="dxa"/>
            <w:tcBorders>
              <w:top w:val="nil"/>
              <w:left w:val="nil"/>
              <w:bottom w:val="single" w:sz="4" w:space="0" w:color="000000"/>
              <w:right w:val="nil"/>
            </w:tcBorders>
            <w:shd w:val="clear" w:color="auto" w:fill="auto"/>
            <w:vAlign w:val="bottom"/>
            <w:hideMark/>
          </w:tcPr>
          <w:p w14:paraId="43939F0E" w14:textId="6A76330E"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9BB3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4A12D96"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5EBB3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B402FA0"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86FEB63"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68A5FBC5"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63224B4B" w14:textId="77777777" w:rsidTr="00E5421A">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tcPr>
          <w:p w14:paraId="300721C4" w14:textId="5391A0E3"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lastRenderedPageBreak/>
              <w:t>2</w:t>
            </w:r>
          </w:p>
        </w:tc>
        <w:tc>
          <w:tcPr>
            <w:tcW w:w="4126" w:type="dxa"/>
            <w:tcBorders>
              <w:top w:val="nil"/>
              <w:left w:val="nil"/>
              <w:bottom w:val="single" w:sz="4" w:space="0" w:color="000000"/>
              <w:right w:val="single" w:sz="4" w:space="0" w:color="000000"/>
            </w:tcBorders>
            <w:shd w:val="clear" w:color="auto" w:fill="auto"/>
          </w:tcPr>
          <w:p w14:paraId="1CA720B1" w14:textId="14D60786" w:rsidR="003377B3" w:rsidRPr="00E265F0" w:rsidRDefault="003377B3" w:rsidP="003377B3">
            <w:pPr>
              <w:rPr>
                <w:rFonts w:ascii="Tahoma" w:hAnsi="Tahoma" w:cs="Tahoma"/>
                <w:sz w:val="18"/>
                <w:szCs w:val="18"/>
              </w:rPr>
            </w:pPr>
            <w:r w:rsidRPr="00E265F0">
              <w:rPr>
                <w:rFonts w:ascii="Tahoma" w:hAnsi="Tahoma" w:cs="Tahoma"/>
                <w:color w:val="000000"/>
                <w:sz w:val="18"/>
                <w:szCs w:val="18"/>
              </w:rPr>
              <w:t>Łyżka do wideolaryngoskopu kompatybilna z King Vision aBlade z kanałem, rozmiar 3-zestaw 20 sztuk</w:t>
            </w:r>
          </w:p>
        </w:tc>
        <w:tc>
          <w:tcPr>
            <w:tcW w:w="1376" w:type="dxa"/>
            <w:tcBorders>
              <w:top w:val="nil"/>
              <w:left w:val="nil"/>
              <w:bottom w:val="single" w:sz="4" w:space="0" w:color="000000"/>
              <w:right w:val="single" w:sz="4" w:space="0" w:color="000000"/>
            </w:tcBorders>
            <w:shd w:val="clear" w:color="auto" w:fill="auto"/>
            <w:vAlign w:val="bottom"/>
          </w:tcPr>
          <w:p w14:paraId="529DDA86" w14:textId="71EB5819"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opak.</w:t>
            </w:r>
          </w:p>
        </w:tc>
        <w:tc>
          <w:tcPr>
            <w:tcW w:w="1125" w:type="dxa"/>
            <w:tcBorders>
              <w:top w:val="nil"/>
              <w:left w:val="nil"/>
              <w:bottom w:val="single" w:sz="4" w:space="0" w:color="000000"/>
              <w:right w:val="nil"/>
            </w:tcBorders>
            <w:shd w:val="clear" w:color="auto" w:fill="auto"/>
            <w:vAlign w:val="bottom"/>
          </w:tcPr>
          <w:p w14:paraId="0CD537AD" w14:textId="6C9FAEAA" w:rsidR="003377B3" w:rsidRPr="00E265F0" w:rsidRDefault="003377B3" w:rsidP="003377B3">
            <w:pPr>
              <w:jc w:val="center"/>
              <w:rPr>
                <w:rFonts w:ascii="Tahoma" w:hAnsi="Tahoma" w:cs="Tahoma"/>
                <w:sz w:val="18"/>
                <w:szCs w:val="18"/>
              </w:rPr>
            </w:pPr>
            <w:r w:rsidRPr="00E265F0">
              <w:rPr>
                <w:rFonts w:ascii="Tahoma" w:hAnsi="Tahoma" w:cs="Tahoma"/>
                <w:color w:val="000000"/>
                <w:sz w:val="18"/>
                <w:szCs w:val="18"/>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C59806"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39661684"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C7A950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5B3130B"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61EE520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ECCD55F"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0E58A709" w14:textId="77777777"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14:paraId="40F9326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30EE21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5D05972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A848F7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A813322"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99363D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69E35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742FE81"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02A97C6"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4D0D328A"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7A0CC202" w14:textId="77777777" w:rsidR="002C0CB6" w:rsidRPr="00E265F0" w:rsidRDefault="002C0CB6" w:rsidP="002C0CB6">
      <w:pPr>
        <w:rPr>
          <w:rFonts w:ascii="Tahoma" w:hAnsi="Tahoma" w:cs="Tahoma"/>
          <w:sz w:val="18"/>
          <w:szCs w:val="18"/>
        </w:rPr>
      </w:pPr>
    </w:p>
    <w:p w14:paraId="567BBA57"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3A87FEF"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40D5FB" w14:textId="77777777" w:rsidR="00EC03AF" w:rsidRPr="00E265F0" w:rsidRDefault="00EC03AF" w:rsidP="00EC03A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C5DD614" w14:textId="77777777" w:rsidR="002C0CB6" w:rsidRPr="00E265F0" w:rsidRDefault="002C0CB6" w:rsidP="00BC0598">
      <w:pPr>
        <w:rPr>
          <w:rFonts w:ascii="Tahoma" w:hAnsi="Tahoma" w:cs="Tahoma"/>
          <w:sz w:val="18"/>
          <w:szCs w:val="18"/>
        </w:rPr>
      </w:pPr>
    </w:p>
    <w:p w14:paraId="56EA7337" w14:textId="2C61C8D7" w:rsidR="002C0CB6" w:rsidRPr="00E265F0" w:rsidRDefault="00EF2643"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6</w:t>
      </w:r>
      <w:r w:rsidRPr="00E265F0">
        <w:rPr>
          <w:rFonts w:ascii="Tahoma" w:hAnsi="Tahoma" w:cs="Tahoma"/>
          <w:b/>
          <w:sz w:val="18"/>
          <w:szCs w:val="18"/>
        </w:rPr>
        <w:t xml:space="preserve"> Koce jednorazowe</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2D77EC" w:rsidRPr="00E265F0" w14:paraId="44AF5C9F" w14:textId="77777777" w:rsidTr="002A4FA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52D66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F8FE7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246362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0A984EB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101150C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0353900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C9DBF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5608C17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28F2D33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69CB3EE"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3F274EA3" w14:textId="77777777"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6810B3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6F98137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382EEDC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7B64E4C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68A8847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23EDFC6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F9DAD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B4CF32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1219B81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FB7899D"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295D127A" w14:textId="77777777" w:rsidTr="00E5421A">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62008DC4" w14:textId="5F48A3BD"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98" w:type="dxa"/>
            <w:tcBorders>
              <w:top w:val="nil"/>
              <w:left w:val="nil"/>
              <w:bottom w:val="single" w:sz="4" w:space="0" w:color="000000"/>
              <w:right w:val="single" w:sz="4" w:space="0" w:color="000000"/>
            </w:tcBorders>
            <w:shd w:val="clear" w:color="auto" w:fill="auto"/>
            <w:vAlign w:val="center"/>
            <w:hideMark/>
          </w:tcPr>
          <w:p w14:paraId="4A4B8E24" w14:textId="49B0DA17" w:rsidR="003377B3" w:rsidRPr="00E265F0" w:rsidRDefault="003377B3" w:rsidP="003377B3">
            <w:pPr>
              <w:rPr>
                <w:rFonts w:ascii="Tahoma" w:hAnsi="Tahoma" w:cs="Tahoma"/>
                <w:sz w:val="18"/>
                <w:szCs w:val="18"/>
              </w:rPr>
            </w:pPr>
            <w:r w:rsidRPr="00E265F0">
              <w:rPr>
                <w:rFonts w:ascii="Tahoma" w:hAnsi="Tahoma" w:cs="Tahoma"/>
                <w:sz w:val="18"/>
                <w:szCs w:val="18"/>
              </w:rPr>
              <w:t xml:space="preserve">Koce jednorazowe niejałowe kompatybilne  z aparatami rozgrzewającymi WARMTouch-koc </w:t>
            </w:r>
            <w:r w:rsidR="005A6941" w:rsidRPr="00E265F0">
              <w:rPr>
                <w:rFonts w:ascii="Tahoma" w:hAnsi="Tahoma" w:cs="Tahoma"/>
                <w:sz w:val="18"/>
                <w:szCs w:val="18"/>
              </w:rPr>
              <w:t>ogrzewający</w:t>
            </w:r>
            <w:r w:rsidRPr="00E265F0">
              <w:rPr>
                <w:rFonts w:ascii="Tahoma" w:hAnsi="Tahoma" w:cs="Tahoma"/>
                <w:sz w:val="18"/>
                <w:szCs w:val="18"/>
              </w:rPr>
              <w:t xml:space="preserve"> </w:t>
            </w:r>
            <w:r w:rsidR="005A6941" w:rsidRPr="00E265F0">
              <w:rPr>
                <w:rFonts w:ascii="Tahoma" w:hAnsi="Tahoma" w:cs="Tahoma"/>
                <w:sz w:val="18"/>
                <w:szCs w:val="18"/>
              </w:rPr>
              <w:t>dla</w:t>
            </w:r>
            <w:r w:rsidRPr="00E265F0">
              <w:rPr>
                <w:rFonts w:ascii="Tahoma" w:hAnsi="Tahoma" w:cs="Tahoma"/>
                <w:sz w:val="18"/>
                <w:szCs w:val="18"/>
              </w:rPr>
              <w:t xml:space="preserve"> dzieci na całe ciało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14:paraId="4F98D12C" w14:textId="24062936" w:rsidR="003377B3" w:rsidRPr="00E265F0" w:rsidRDefault="003377B3" w:rsidP="003377B3">
            <w:pPr>
              <w:jc w:val="center"/>
              <w:rPr>
                <w:rFonts w:ascii="Tahoma" w:hAnsi="Tahoma" w:cs="Tahoma"/>
                <w:sz w:val="18"/>
                <w:szCs w:val="18"/>
              </w:rPr>
            </w:pPr>
            <w:r w:rsidRPr="00E265F0">
              <w:rPr>
                <w:rFonts w:ascii="Tahoma" w:hAnsi="Tahoma" w:cs="Tahoma"/>
                <w:sz w:val="18"/>
                <w:szCs w:val="18"/>
              </w:rPr>
              <w:t>szt</w:t>
            </w:r>
          </w:p>
        </w:tc>
        <w:tc>
          <w:tcPr>
            <w:tcW w:w="1144" w:type="dxa"/>
            <w:tcBorders>
              <w:top w:val="nil"/>
              <w:left w:val="nil"/>
              <w:bottom w:val="single" w:sz="4" w:space="0" w:color="000000"/>
              <w:right w:val="nil"/>
            </w:tcBorders>
            <w:shd w:val="clear" w:color="auto" w:fill="auto"/>
            <w:vAlign w:val="bottom"/>
            <w:hideMark/>
          </w:tcPr>
          <w:p w14:paraId="349D5383" w14:textId="781B7071" w:rsidR="003377B3" w:rsidRPr="00E265F0" w:rsidRDefault="003377B3" w:rsidP="003377B3">
            <w:pPr>
              <w:jc w:val="center"/>
              <w:rPr>
                <w:rFonts w:ascii="Tahoma" w:hAnsi="Tahoma" w:cs="Tahoma"/>
                <w:sz w:val="18"/>
                <w:szCs w:val="18"/>
              </w:rPr>
            </w:pPr>
            <w:r w:rsidRPr="00E265F0">
              <w:rPr>
                <w:rFonts w:ascii="Tahoma" w:hAnsi="Tahoma" w:cs="Tahoma"/>
                <w:sz w:val="18"/>
                <w:szCs w:val="18"/>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989D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74A520E"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3A9F1A"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8F6953F"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6C83B7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A9E6386"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00D91D52" w14:textId="77777777" w:rsidTr="00E5421A">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729AA377" w14:textId="0353FD5E"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198" w:type="dxa"/>
            <w:tcBorders>
              <w:top w:val="nil"/>
              <w:left w:val="nil"/>
              <w:bottom w:val="single" w:sz="4" w:space="0" w:color="000000"/>
              <w:right w:val="single" w:sz="4" w:space="0" w:color="000000"/>
            </w:tcBorders>
            <w:shd w:val="clear" w:color="auto" w:fill="auto"/>
            <w:vAlign w:val="center"/>
            <w:hideMark/>
          </w:tcPr>
          <w:p w14:paraId="317E0192" w14:textId="51397209" w:rsidR="003377B3" w:rsidRPr="00E265F0" w:rsidRDefault="003377B3" w:rsidP="003377B3">
            <w:pPr>
              <w:rPr>
                <w:rFonts w:ascii="Tahoma" w:hAnsi="Tahoma" w:cs="Tahoma"/>
                <w:sz w:val="18"/>
                <w:szCs w:val="18"/>
              </w:rPr>
            </w:pPr>
            <w:r w:rsidRPr="00E265F0">
              <w:rPr>
                <w:rFonts w:ascii="Tahoma" w:hAnsi="Tahoma" w:cs="Tahoma"/>
                <w:sz w:val="18"/>
                <w:szCs w:val="18"/>
              </w:rPr>
              <w:t xml:space="preserve">Koce jednorazowe niejałowe kompatybilne  z aparatami rozgrzewającymi WARMTouch-koc </w:t>
            </w:r>
            <w:r w:rsidR="005A6941" w:rsidRPr="00E265F0">
              <w:rPr>
                <w:rFonts w:ascii="Tahoma" w:hAnsi="Tahoma" w:cs="Tahoma"/>
                <w:sz w:val="18"/>
                <w:szCs w:val="18"/>
              </w:rPr>
              <w:t>ogrzewający</w:t>
            </w:r>
            <w:r w:rsidRPr="00E265F0">
              <w:rPr>
                <w:rFonts w:ascii="Tahoma" w:hAnsi="Tahoma" w:cs="Tahoma"/>
                <w:sz w:val="18"/>
                <w:szCs w:val="18"/>
              </w:rPr>
              <w:t xml:space="preserve"> dla dorosłych na całe ciałe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14:paraId="4A0F02E6" w14:textId="5EBC5D89" w:rsidR="003377B3" w:rsidRPr="00E265F0" w:rsidRDefault="003377B3" w:rsidP="003377B3">
            <w:pPr>
              <w:jc w:val="center"/>
              <w:rPr>
                <w:rFonts w:ascii="Tahoma" w:hAnsi="Tahoma" w:cs="Tahoma"/>
                <w:sz w:val="18"/>
                <w:szCs w:val="18"/>
              </w:rPr>
            </w:pPr>
            <w:r w:rsidRPr="00E265F0">
              <w:rPr>
                <w:rFonts w:ascii="Tahoma" w:hAnsi="Tahoma" w:cs="Tahoma"/>
                <w:sz w:val="18"/>
                <w:szCs w:val="18"/>
              </w:rPr>
              <w:t>szt</w:t>
            </w:r>
          </w:p>
        </w:tc>
        <w:tc>
          <w:tcPr>
            <w:tcW w:w="1144" w:type="dxa"/>
            <w:tcBorders>
              <w:top w:val="nil"/>
              <w:left w:val="nil"/>
              <w:bottom w:val="single" w:sz="4" w:space="0" w:color="000000"/>
              <w:right w:val="nil"/>
            </w:tcBorders>
            <w:shd w:val="clear" w:color="auto" w:fill="auto"/>
            <w:vAlign w:val="bottom"/>
            <w:hideMark/>
          </w:tcPr>
          <w:p w14:paraId="3CEF089F" w14:textId="445A44C0" w:rsidR="003377B3" w:rsidRPr="00E265F0" w:rsidRDefault="003377B3" w:rsidP="003377B3">
            <w:pPr>
              <w:jc w:val="center"/>
              <w:rPr>
                <w:rFonts w:ascii="Tahoma" w:hAnsi="Tahoma" w:cs="Tahoma"/>
                <w:sz w:val="18"/>
                <w:szCs w:val="18"/>
              </w:rPr>
            </w:pPr>
            <w:r w:rsidRPr="00E265F0">
              <w:rPr>
                <w:rFonts w:ascii="Tahoma" w:hAnsi="Tahoma" w:cs="Tahoma"/>
                <w:sz w:val="18"/>
                <w:szCs w:val="18"/>
              </w:rPr>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2A9826"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21BC239"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F6C51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EF31E8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E6021F"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EC2F22"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1FA6BBD0" w14:textId="77777777" w:rsidTr="002A4FA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14:paraId="244690E8"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4231DE0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E1EF43E"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548CB3E8"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34DEACC4"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D969ABE"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BB460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7BA1E4"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1DFE65CC"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393FEE7"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5A7FD082" w14:textId="77777777" w:rsidR="00AA381B" w:rsidRPr="00E265F0" w:rsidRDefault="00AA381B" w:rsidP="00EC03AF">
      <w:pPr>
        <w:spacing w:after="0"/>
        <w:ind w:left="5664" w:firstLine="708"/>
        <w:jc w:val="right"/>
        <w:rPr>
          <w:rFonts w:ascii="Tahoma" w:eastAsia="SimSun" w:hAnsi="Tahoma" w:cs="Tahoma"/>
          <w:color w:val="000000" w:themeColor="text1"/>
          <w:sz w:val="18"/>
          <w:szCs w:val="18"/>
        </w:rPr>
      </w:pPr>
    </w:p>
    <w:p w14:paraId="746F0309" w14:textId="77777777" w:rsidR="00AA381B" w:rsidRPr="00E265F0" w:rsidRDefault="00AA381B" w:rsidP="00EC03AF">
      <w:pPr>
        <w:spacing w:after="0"/>
        <w:ind w:left="5664" w:firstLine="708"/>
        <w:jc w:val="right"/>
        <w:rPr>
          <w:rFonts w:ascii="Tahoma" w:eastAsia="SimSun" w:hAnsi="Tahoma" w:cs="Tahoma"/>
          <w:color w:val="000000" w:themeColor="text1"/>
          <w:sz w:val="18"/>
          <w:szCs w:val="18"/>
        </w:rPr>
      </w:pPr>
    </w:p>
    <w:p w14:paraId="61D45B1E"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AB868A3"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F930DC7"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7847FF5" w14:textId="77777777" w:rsidR="00AA381B" w:rsidRPr="00E265F0" w:rsidRDefault="00AA381B" w:rsidP="002C0CB6">
      <w:pPr>
        <w:rPr>
          <w:rFonts w:ascii="Tahoma" w:hAnsi="Tahoma" w:cs="Tahoma"/>
          <w:b/>
          <w:sz w:val="18"/>
          <w:szCs w:val="18"/>
        </w:rPr>
      </w:pPr>
    </w:p>
    <w:p w14:paraId="412DACCD" w14:textId="77777777" w:rsidR="00AA381B" w:rsidRPr="00E265F0" w:rsidRDefault="00AA381B" w:rsidP="002C0CB6">
      <w:pPr>
        <w:rPr>
          <w:rFonts w:ascii="Tahoma" w:hAnsi="Tahoma" w:cs="Tahoma"/>
          <w:b/>
          <w:sz w:val="18"/>
          <w:szCs w:val="18"/>
        </w:rPr>
      </w:pPr>
    </w:p>
    <w:p w14:paraId="104B034D" w14:textId="3495FB02" w:rsidR="002C0CB6" w:rsidRPr="00E265F0" w:rsidRDefault="00EF2643" w:rsidP="002C0CB6">
      <w:pPr>
        <w:rPr>
          <w:rFonts w:ascii="Tahoma" w:hAnsi="Tahoma" w:cs="Tahoma"/>
          <w:b/>
          <w:sz w:val="18"/>
          <w:szCs w:val="18"/>
        </w:rPr>
      </w:pPr>
      <w:r w:rsidRPr="00E265F0">
        <w:rPr>
          <w:rFonts w:ascii="Tahoma" w:hAnsi="Tahoma" w:cs="Tahoma"/>
          <w:b/>
          <w:sz w:val="18"/>
          <w:szCs w:val="18"/>
        </w:rPr>
        <w:t>Zadanie nr 6</w:t>
      </w:r>
      <w:r w:rsidR="003377B3" w:rsidRPr="00E265F0">
        <w:rPr>
          <w:rFonts w:ascii="Tahoma" w:hAnsi="Tahoma" w:cs="Tahoma"/>
          <w:b/>
          <w:sz w:val="18"/>
          <w:szCs w:val="18"/>
        </w:rPr>
        <w:t>7</w:t>
      </w:r>
      <w:r w:rsidRPr="00E265F0">
        <w:rPr>
          <w:rFonts w:ascii="Tahoma" w:hAnsi="Tahoma" w:cs="Tahoma"/>
          <w:b/>
          <w:sz w:val="18"/>
          <w:szCs w:val="18"/>
        </w:rPr>
        <w:t xml:space="preserve"> Miech do Aespire S/5</w:t>
      </w: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2D77EC" w:rsidRPr="00E265F0" w14:paraId="0208D05B" w14:textId="77777777"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CA57B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75950BC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1F0F55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440182D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090569C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2FB7611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915785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7B7780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1484822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3A8100CF"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14187F8C" w14:textId="77777777"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272DEDA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2802FB2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156A160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1DCFFD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364F8C0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24BC003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B60709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1DCBC59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690EC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32697E21"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14E40927" w14:textId="77777777" w:rsidTr="00E5421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0AE1E33F" w14:textId="1FDDB635"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68" w:type="dxa"/>
            <w:tcBorders>
              <w:top w:val="nil"/>
              <w:left w:val="nil"/>
              <w:bottom w:val="single" w:sz="4" w:space="0" w:color="000000"/>
              <w:right w:val="single" w:sz="4" w:space="0" w:color="000000"/>
            </w:tcBorders>
            <w:shd w:val="clear" w:color="auto" w:fill="auto"/>
            <w:hideMark/>
          </w:tcPr>
          <w:p w14:paraId="16D7A302" w14:textId="057FD76A" w:rsidR="003377B3" w:rsidRPr="00E265F0" w:rsidRDefault="003377B3" w:rsidP="003377B3">
            <w:pPr>
              <w:rPr>
                <w:rFonts w:ascii="Tahoma" w:hAnsi="Tahoma" w:cs="Tahoma"/>
                <w:sz w:val="18"/>
                <w:szCs w:val="18"/>
              </w:rPr>
            </w:pPr>
            <w:r w:rsidRPr="00E265F0">
              <w:rPr>
                <w:rFonts w:ascii="Tahoma" w:hAnsi="Tahoma" w:cs="Tahoma"/>
                <w:sz w:val="18"/>
                <w:szCs w:val="18"/>
              </w:rPr>
              <w:t>Miech do Aespire S/5 - Datex Ohmeda</w:t>
            </w:r>
          </w:p>
        </w:tc>
        <w:tc>
          <w:tcPr>
            <w:tcW w:w="1357" w:type="dxa"/>
            <w:tcBorders>
              <w:top w:val="nil"/>
              <w:left w:val="nil"/>
              <w:bottom w:val="single" w:sz="4" w:space="0" w:color="000000"/>
              <w:right w:val="single" w:sz="4" w:space="0" w:color="000000"/>
            </w:tcBorders>
            <w:shd w:val="clear" w:color="auto" w:fill="auto"/>
            <w:vAlign w:val="bottom"/>
            <w:hideMark/>
          </w:tcPr>
          <w:p w14:paraId="69954343" w14:textId="4CC81C7F"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09" w:type="dxa"/>
            <w:tcBorders>
              <w:top w:val="nil"/>
              <w:left w:val="nil"/>
              <w:bottom w:val="single" w:sz="4" w:space="0" w:color="000000"/>
              <w:right w:val="nil"/>
            </w:tcBorders>
            <w:shd w:val="clear" w:color="auto" w:fill="auto"/>
            <w:vAlign w:val="bottom"/>
            <w:hideMark/>
          </w:tcPr>
          <w:p w14:paraId="1E4262BE" w14:textId="1CD42C07"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2E119"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7C12604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03BEA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72B53406"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C99CEF4"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23A53B63"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59EAA46F" w14:textId="77777777" w:rsidTr="00E5421A">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0B3FDBE3" w14:textId="1584D325"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068" w:type="dxa"/>
            <w:tcBorders>
              <w:top w:val="nil"/>
              <w:left w:val="nil"/>
              <w:bottom w:val="single" w:sz="4" w:space="0" w:color="000000"/>
              <w:right w:val="single" w:sz="4" w:space="0" w:color="000000"/>
            </w:tcBorders>
            <w:shd w:val="clear" w:color="auto" w:fill="auto"/>
            <w:hideMark/>
          </w:tcPr>
          <w:p w14:paraId="2BE34837" w14:textId="0A59DFEC" w:rsidR="003377B3" w:rsidRPr="00E265F0" w:rsidRDefault="003377B3" w:rsidP="003377B3">
            <w:pPr>
              <w:rPr>
                <w:rFonts w:ascii="Tahoma" w:hAnsi="Tahoma" w:cs="Tahoma"/>
                <w:sz w:val="18"/>
                <w:szCs w:val="18"/>
              </w:rPr>
            </w:pPr>
            <w:r w:rsidRPr="00E265F0">
              <w:rPr>
                <w:rFonts w:ascii="Tahoma" w:hAnsi="Tahoma" w:cs="Tahoma"/>
                <w:sz w:val="18"/>
                <w:szCs w:val="18"/>
              </w:rPr>
              <w:t>Pułapka wodna D-fend do Cam S/5 GE ( op. po 10 szt.)</w:t>
            </w:r>
          </w:p>
        </w:tc>
        <w:tc>
          <w:tcPr>
            <w:tcW w:w="1357" w:type="dxa"/>
            <w:tcBorders>
              <w:top w:val="nil"/>
              <w:left w:val="nil"/>
              <w:bottom w:val="single" w:sz="4" w:space="0" w:color="000000"/>
              <w:right w:val="single" w:sz="4" w:space="0" w:color="000000"/>
            </w:tcBorders>
            <w:shd w:val="clear" w:color="auto" w:fill="auto"/>
            <w:vAlign w:val="bottom"/>
            <w:hideMark/>
          </w:tcPr>
          <w:p w14:paraId="49563B06" w14:textId="7AED9A25" w:rsidR="003377B3" w:rsidRPr="00E265F0" w:rsidRDefault="003377B3" w:rsidP="003377B3">
            <w:pPr>
              <w:jc w:val="center"/>
              <w:rPr>
                <w:rFonts w:ascii="Tahoma" w:hAnsi="Tahoma" w:cs="Tahoma"/>
                <w:sz w:val="18"/>
                <w:szCs w:val="18"/>
              </w:rPr>
            </w:pPr>
            <w:r w:rsidRPr="00E265F0">
              <w:rPr>
                <w:rFonts w:ascii="Tahoma" w:hAnsi="Tahoma" w:cs="Tahoma"/>
                <w:sz w:val="18"/>
                <w:szCs w:val="18"/>
              </w:rPr>
              <w:t>op.</w:t>
            </w:r>
          </w:p>
        </w:tc>
        <w:tc>
          <w:tcPr>
            <w:tcW w:w="1109" w:type="dxa"/>
            <w:tcBorders>
              <w:top w:val="nil"/>
              <w:left w:val="nil"/>
              <w:bottom w:val="single" w:sz="4" w:space="0" w:color="000000"/>
              <w:right w:val="nil"/>
            </w:tcBorders>
            <w:shd w:val="clear" w:color="auto" w:fill="auto"/>
            <w:vAlign w:val="bottom"/>
            <w:hideMark/>
          </w:tcPr>
          <w:p w14:paraId="0C23353E" w14:textId="07482EBE" w:rsidR="003377B3" w:rsidRPr="00E265F0" w:rsidRDefault="003377B3" w:rsidP="003377B3">
            <w:pPr>
              <w:jc w:val="center"/>
              <w:rPr>
                <w:rFonts w:ascii="Tahoma" w:hAnsi="Tahoma" w:cs="Tahoma"/>
                <w:sz w:val="18"/>
                <w:szCs w:val="18"/>
              </w:rPr>
            </w:pPr>
            <w:r w:rsidRPr="00E265F0">
              <w:rPr>
                <w:rFonts w:ascii="Tahoma" w:hAnsi="Tahoma" w:cs="Tahoma"/>
                <w:sz w:val="18"/>
                <w:szCs w:val="18"/>
              </w:rPr>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BE39C1"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5BA7DB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760F88"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23E8868"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403D9DF"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14:paraId="42C9FC8E"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7DD71BB4" w14:textId="77777777"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14:paraId="19B30FC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05718D9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70512E6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756DCB6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10213238"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6490554D"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25455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00E1D055"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7202096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53304515"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404EC9DE" w14:textId="77777777" w:rsidR="002C0CB6" w:rsidRPr="00E265F0" w:rsidRDefault="002C0CB6" w:rsidP="002C0CB6">
      <w:pPr>
        <w:rPr>
          <w:rFonts w:ascii="Tahoma" w:hAnsi="Tahoma" w:cs="Tahoma"/>
          <w:sz w:val="18"/>
          <w:szCs w:val="18"/>
        </w:rPr>
      </w:pPr>
    </w:p>
    <w:p w14:paraId="29A31EB2"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1DD4C5B"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1C73A04"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3098823" w14:textId="6A8F6B0A" w:rsidR="002C0CB6" w:rsidRPr="00E265F0" w:rsidRDefault="00AB76CF" w:rsidP="002C0CB6">
      <w:pPr>
        <w:rPr>
          <w:rFonts w:ascii="Tahoma" w:hAnsi="Tahoma" w:cs="Tahoma"/>
          <w:b/>
          <w:bCs/>
          <w:sz w:val="18"/>
          <w:szCs w:val="18"/>
        </w:rPr>
      </w:pPr>
      <w:r w:rsidRPr="00E265F0">
        <w:rPr>
          <w:rFonts w:ascii="Tahoma" w:hAnsi="Tahoma" w:cs="Tahoma"/>
          <w:b/>
          <w:bCs/>
          <w:sz w:val="18"/>
          <w:szCs w:val="18"/>
        </w:rPr>
        <w:t>Zadanie nr 6</w:t>
      </w:r>
      <w:r w:rsidR="003377B3" w:rsidRPr="00E265F0">
        <w:rPr>
          <w:rFonts w:ascii="Tahoma" w:hAnsi="Tahoma" w:cs="Tahoma"/>
          <w:b/>
          <w:bCs/>
          <w:sz w:val="18"/>
          <w:szCs w:val="18"/>
        </w:rPr>
        <w:t>8</w:t>
      </w:r>
      <w:r w:rsidRPr="00E265F0">
        <w:rPr>
          <w:rFonts w:ascii="Tahoma" w:hAnsi="Tahoma" w:cs="Tahoma"/>
          <w:b/>
          <w:bCs/>
          <w:sz w:val="18"/>
          <w:szCs w:val="18"/>
        </w:rPr>
        <w:t xml:space="preserve"> </w:t>
      </w:r>
      <w:r w:rsidR="00C07697" w:rsidRPr="00E265F0">
        <w:rPr>
          <w:rFonts w:ascii="Tahoma" w:hAnsi="Tahoma" w:cs="Tahoma"/>
          <w:b/>
          <w:bCs/>
          <w:sz w:val="18"/>
          <w:szCs w:val="18"/>
        </w:rPr>
        <w:t>Sonda maciczna</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2D77EC" w:rsidRPr="00E265F0" w14:paraId="5DD1700B" w14:textId="77777777"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B89B0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81F4B9B"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3A455D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227E25D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C7DC7C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065D2A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4EC40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11C23FD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4170C8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3480AC1"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301803E2" w14:textId="77777777"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6C43F5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1BEFBA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46C8B94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D7834C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78C9BCB"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8417FC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F41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577F70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64D3A2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BBD1694"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5348A85D"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459BFF5" w14:textId="29998C2C"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hideMark/>
          </w:tcPr>
          <w:p w14:paraId="2225DF17" w14:textId="52B025F5" w:rsidR="003377B3" w:rsidRPr="00E265F0" w:rsidRDefault="003377B3" w:rsidP="003377B3">
            <w:pPr>
              <w:rPr>
                <w:rFonts w:ascii="Tahoma" w:hAnsi="Tahoma" w:cs="Tahoma"/>
                <w:sz w:val="18"/>
                <w:szCs w:val="18"/>
              </w:rPr>
            </w:pPr>
            <w:r w:rsidRPr="00E265F0">
              <w:rPr>
                <w:rFonts w:ascii="Tahoma" w:hAnsi="Tahoma" w:cs="Tahoma"/>
                <w:sz w:val="18"/>
                <w:szCs w:val="18"/>
              </w:rPr>
              <w:t>Sonda jednorazowa maciczna Sims- pakowana pojedynczo, sterylna</w:t>
            </w:r>
          </w:p>
        </w:tc>
        <w:tc>
          <w:tcPr>
            <w:tcW w:w="1392" w:type="dxa"/>
            <w:tcBorders>
              <w:top w:val="nil"/>
              <w:left w:val="nil"/>
              <w:bottom w:val="single" w:sz="4" w:space="0" w:color="000000"/>
              <w:right w:val="single" w:sz="4" w:space="0" w:color="000000"/>
            </w:tcBorders>
            <w:shd w:val="clear" w:color="auto" w:fill="auto"/>
            <w:vAlign w:val="bottom"/>
            <w:hideMark/>
          </w:tcPr>
          <w:p w14:paraId="21EC3AF7" w14:textId="6E17C001"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37" w:type="dxa"/>
            <w:tcBorders>
              <w:top w:val="nil"/>
              <w:left w:val="nil"/>
              <w:bottom w:val="single" w:sz="4" w:space="0" w:color="000000"/>
              <w:right w:val="nil"/>
            </w:tcBorders>
            <w:shd w:val="clear" w:color="auto" w:fill="auto"/>
            <w:vAlign w:val="bottom"/>
            <w:hideMark/>
          </w:tcPr>
          <w:p w14:paraId="7E9EE5C0" w14:textId="19105BBD" w:rsidR="003377B3" w:rsidRPr="00E265F0" w:rsidRDefault="003377B3" w:rsidP="003377B3">
            <w:pPr>
              <w:jc w:val="center"/>
              <w:rPr>
                <w:rFonts w:ascii="Tahoma" w:hAnsi="Tahoma" w:cs="Tahoma"/>
                <w:sz w:val="18"/>
                <w:szCs w:val="18"/>
              </w:rPr>
            </w:pPr>
            <w:r w:rsidRPr="00E265F0">
              <w:rPr>
                <w:rFonts w:ascii="Tahoma" w:hAnsi="Tahoma" w:cs="Tahoma"/>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0F6A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16340E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BDCEC3"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7B1D77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CA30AA1"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5DB90A4"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3377B3" w:rsidRPr="00E265F0" w14:paraId="4DB442DE"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6FC7E3" w14:textId="4997DB3E"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hideMark/>
          </w:tcPr>
          <w:p w14:paraId="4C54099C" w14:textId="43536907" w:rsidR="003377B3" w:rsidRPr="00E265F0" w:rsidRDefault="003377B3" w:rsidP="003377B3">
            <w:pPr>
              <w:rPr>
                <w:rFonts w:ascii="Tahoma" w:hAnsi="Tahoma" w:cs="Tahoma"/>
                <w:sz w:val="18"/>
                <w:szCs w:val="18"/>
              </w:rPr>
            </w:pPr>
            <w:r w:rsidRPr="00E265F0">
              <w:rPr>
                <w:rFonts w:ascii="Tahoma" w:hAnsi="Tahoma" w:cs="Tahoma"/>
                <w:sz w:val="18"/>
                <w:szCs w:val="18"/>
              </w:rPr>
              <w:t xml:space="preserve">Kateter ze strzykawką do aspiracyjnej biopsji endometyrium (typu ENDOSAMPLER), pakowany </w:t>
            </w:r>
            <w:r w:rsidRPr="00E265F0">
              <w:rPr>
                <w:rFonts w:ascii="Tahoma" w:hAnsi="Tahoma" w:cs="Tahoma"/>
                <w:sz w:val="18"/>
                <w:szCs w:val="18"/>
              </w:rPr>
              <w:lastRenderedPageBreak/>
              <w:t>pojedynczo, sterylny.</w:t>
            </w:r>
          </w:p>
        </w:tc>
        <w:tc>
          <w:tcPr>
            <w:tcW w:w="1392" w:type="dxa"/>
            <w:tcBorders>
              <w:top w:val="nil"/>
              <w:left w:val="nil"/>
              <w:bottom w:val="single" w:sz="4" w:space="0" w:color="000000"/>
              <w:right w:val="single" w:sz="4" w:space="0" w:color="000000"/>
            </w:tcBorders>
            <w:shd w:val="clear" w:color="auto" w:fill="auto"/>
            <w:vAlign w:val="bottom"/>
            <w:hideMark/>
          </w:tcPr>
          <w:p w14:paraId="4F017DB6" w14:textId="44CA9D3E" w:rsidR="003377B3" w:rsidRPr="00E265F0" w:rsidRDefault="003377B3" w:rsidP="003377B3">
            <w:pPr>
              <w:jc w:val="center"/>
              <w:rPr>
                <w:rFonts w:ascii="Tahoma" w:hAnsi="Tahoma" w:cs="Tahoma"/>
                <w:sz w:val="18"/>
                <w:szCs w:val="18"/>
              </w:rPr>
            </w:pPr>
            <w:r w:rsidRPr="00E265F0">
              <w:rPr>
                <w:rFonts w:ascii="Tahoma" w:hAnsi="Tahoma" w:cs="Tahoma"/>
                <w:sz w:val="18"/>
                <w:szCs w:val="18"/>
              </w:rPr>
              <w:lastRenderedPageBreak/>
              <w:t>sztuka</w:t>
            </w:r>
          </w:p>
        </w:tc>
        <w:tc>
          <w:tcPr>
            <w:tcW w:w="1137" w:type="dxa"/>
            <w:tcBorders>
              <w:top w:val="nil"/>
              <w:left w:val="nil"/>
              <w:bottom w:val="single" w:sz="4" w:space="0" w:color="000000"/>
              <w:right w:val="nil"/>
            </w:tcBorders>
            <w:shd w:val="clear" w:color="auto" w:fill="auto"/>
            <w:vAlign w:val="bottom"/>
            <w:hideMark/>
          </w:tcPr>
          <w:p w14:paraId="0740995F" w14:textId="77CC96D5" w:rsidR="003377B3" w:rsidRPr="00E265F0" w:rsidRDefault="003377B3" w:rsidP="003377B3">
            <w:pPr>
              <w:jc w:val="center"/>
              <w:rPr>
                <w:rFonts w:ascii="Tahoma" w:hAnsi="Tahoma" w:cs="Tahoma"/>
                <w:sz w:val="18"/>
                <w:szCs w:val="18"/>
              </w:rPr>
            </w:pPr>
            <w:r w:rsidRPr="00E265F0">
              <w:rPr>
                <w:rFonts w:ascii="Tahoma" w:hAnsi="Tahoma" w:cs="Tahoma"/>
                <w:sz w:val="18"/>
                <w:szCs w:val="18"/>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8745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AA48C4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A6ECCB"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FD6EF9A"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3B2C834" w14:textId="77777777" w:rsidR="003377B3" w:rsidRPr="00E265F0" w:rsidRDefault="003377B3" w:rsidP="003377B3">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6CB743E3"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56553D53" w14:textId="77777777"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14:paraId="0DF853E9"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14:paraId="0AB7B70A"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F5A03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E1171C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1E466717"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0DED8CA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39144A"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1CC5B3C"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D4EC7B"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1E8102CD"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1F1E849A" w14:textId="77777777" w:rsidR="002C0CB6" w:rsidRPr="00E265F0" w:rsidRDefault="002C0CB6" w:rsidP="002C0CB6">
      <w:pPr>
        <w:rPr>
          <w:rFonts w:ascii="Tahoma" w:hAnsi="Tahoma" w:cs="Tahoma"/>
          <w:sz w:val="18"/>
          <w:szCs w:val="18"/>
        </w:rPr>
      </w:pPr>
    </w:p>
    <w:p w14:paraId="70D1CD8D"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C7909C"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2038A35"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802C176" w14:textId="77777777" w:rsidR="003377B3" w:rsidRPr="00E265F0" w:rsidRDefault="003377B3" w:rsidP="002C0CB6">
      <w:pPr>
        <w:rPr>
          <w:rFonts w:ascii="Tahoma" w:hAnsi="Tahoma" w:cs="Tahoma"/>
          <w:b/>
          <w:sz w:val="18"/>
          <w:szCs w:val="18"/>
        </w:rPr>
      </w:pPr>
    </w:p>
    <w:p w14:paraId="485C0FE4" w14:textId="77777777" w:rsidR="003377B3" w:rsidRPr="00E265F0" w:rsidRDefault="003377B3" w:rsidP="002C0CB6">
      <w:pPr>
        <w:rPr>
          <w:rFonts w:ascii="Tahoma" w:hAnsi="Tahoma" w:cs="Tahoma"/>
          <w:b/>
          <w:sz w:val="18"/>
          <w:szCs w:val="18"/>
        </w:rPr>
      </w:pPr>
    </w:p>
    <w:p w14:paraId="0CDA15C8" w14:textId="3F67E422" w:rsidR="002C0CB6" w:rsidRPr="00E265F0" w:rsidRDefault="00AB76CF" w:rsidP="002C0CB6">
      <w:pPr>
        <w:rPr>
          <w:rFonts w:ascii="Tahoma" w:hAnsi="Tahoma" w:cs="Tahoma"/>
          <w:b/>
          <w:sz w:val="18"/>
          <w:szCs w:val="18"/>
        </w:rPr>
      </w:pPr>
      <w:r w:rsidRPr="00E265F0">
        <w:rPr>
          <w:rFonts w:ascii="Tahoma" w:hAnsi="Tahoma" w:cs="Tahoma"/>
          <w:b/>
          <w:sz w:val="18"/>
          <w:szCs w:val="18"/>
        </w:rPr>
        <w:t xml:space="preserve">Zadanie nr </w:t>
      </w:r>
      <w:r w:rsidR="003377B3" w:rsidRPr="00E265F0">
        <w:rPr>
          <w:rFonts w:ascii="Tahoma" w:hAnsi="Tahoma" w:cs="Tahoma"/>
          <w:b/>
          <w:sz w:val="18"/>
          <w:szCs w:val="18"/>
        </w:rPr>
        <w:t>69</w:t>
      </w:r>
      <w:r w:rsidRPr="00E265F0">
        <w:rPr>
          <w:rFonts w:ascii="Tahoma" w:hAnsi="Tahoma" w:cs="Tahoma"/>
          <w:b/>
          <w:sz w:val="18"/>
          <w:szCs w:val="18"/>
        </w:rPr>
        <w:t xml:space="preserve"> Jednorazowy </w:t>
      </w:r>
      <w:r w:rsidR="005A6941" w:rsidRPr="00E265F0">
        <w:rPr>
          <w:rFonts w:ascii="Tahoma" w:hAnsi="Tahoma" w:cs="Tahoma"/>
          <w:b/>
          <w:sz w:val="18"/>
          <w:szCs w:val="18"/>
        </w:rPr>
        <w:t>próżno ciąg</w:t>
      </w:r>
      <w:r w:rsidRPr="00E265F0">
        <w:rPr>
          <w:rFonts w:ascii="Tahoma" w:hAnsi="Tahoma" w:cs="Tahoma"/>
          <w:b/>
          <w:sz w:val="18"/>
          <w:szCs w:val="18"/>
        </w:rPr>
        <w:t xml:space="preserve"> położniczy</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D77EC" w:rsidRPr="00E265F0" w14:paraId="1F1B9D63" w14:textId="77777777"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825D5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1542C71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DDC8EF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164F91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9B3AD2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D06C94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86451E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7BA7E6A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7348BB02"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483B1EDB"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3D453073" w14:textId="77777777"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0171B30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01EE327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A12E30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319CB38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39F6E9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66339D6"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7AEC31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66806A2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6776527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414633FC"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100359F6" w14:textId="77777777" w:rsidTr="00E5421A">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226086D1" w14:textId="540D504C"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94" w:type="dxa"/>
            <w:tcBorders>
              <w:top w:val="nil"/>
              <w:left w:val="nil"/>
              <w:bottom w:val="single" w:sz="4" w:space="0" w:color="000000"/>
              <w:right w:val="single" w:sz="4" w:space="0" w:color="000000"/>
            </w:tcBorders>
            <w:shd w:val="clear" w:color="auto" w:fill="auto"/>
            <w:hideMark/>
          </w:tcPr>
          <w:p w14:paraId="6C20CE00" w14:textId="0839E42E" w:rsidR="003377B3" w:rsidRPr="00E265F0" w:rsidRDefault="003377B3" w:rsidP="003377B3">
            <w:pPr>
              <w:rPr>
                <w:rFonts w:ascii="Tahoma" w:hAnsi="Tahoma" w:cs="Tahoma"/>
                <w:sz w:val="18"/>
                <w:szCs w:val="18"/>
              </w:rPr>
            </w:pPr>
            <w:r w:rsidRPr="00E265F0">
              <w:rPr>
                <w:rFonts w:ascii="Tahoma" w:hAnsi="Tahoma" w:cs="Tahoma"/>
                <w:sz w:val="18"/>
                <w:szCs w:val="18"/>
              </w:rPr>
              <w:t xml:space="preserve">Jednorazowy </w:t>
            </w:r>
            <w:r w:rsidR="005A6941" w:rsidRPr="00E265F0">
              <w:rPr>
                <w:rFonts w:ascii="Tahoma" w:hAnsi="Tahoma" w:cs="Tahoma"/>
                <w:sz w:val="18"/>
                <w:szCs w:val="18"/>
              </w:rPr>
              <w:t>próżno ciąg</w:t>
            </w:r>
            <w:r w:rsidRPr="00E265F0">
              <w:rPr>
                <w:rFonts w:ascii="Tahoma" w:hAnsi="Tahoma" w:cs="Tahoma"/>
                <w:sz w:val="18"/>
                <w:szCs w:val="18"/>
              </w:rPr>
              <w:t xml:space="preserve"> położniczy</w:t>
            </w:r>
          </w:p>
        </w:tc>
        <w:tc>
          <w:tcPr>
            <w:tcW w:w="1366" w:type="dxa"/>
            <w:tcBorders>
              <w:top w:val="nil"/>
              <w:left w:val="nil"/>
              <w:bottom w:val="single" w:sz="4" w:space="0" w:color="000000"/>
              <w:right w:val="single" w:sz="4" w:space="0" w:color="000000"/>
            </w:tcBorders>
            <w:shd w:val="clear" w:color="auto" w:fill="auto"/>
            <w:vAlign w:val="bottom"/>
            <w:hideMark/>
          </w:tcPr>
          <w:p w14:paraId="418BBA2E" w14:textId="1169FA85" w:rsidR="003377B3" w:rsidRPr="00E265F0" w:rsidRDefault="003377B3" w:rsidP="003377B3">
            <w:pPr>
              <w:jc w:val="center"/>
              <w:rPr>
                <w:rFonts w:ascii="Tahoma" w:hAnsi="Tahoma" w:cs="Tahoma"/>
                <w:sz w:val="18"/>
                <w:szCs w:val="18"/>
              </w:rPr>
            </w:pPr>
            <w:r w:rsidRPr="00E265F0">
              <w:rPr>
                <w:rFonts w:ascii="Tahoma" w:hAnsi="Tahoma" w:cs="Tahoma"/>
                <w:sz w:val="18"/>
                <w:szCs w:val="18"/>
              </w:rPr>
              <w:t>sztuka</w:t>
            </w:r>
          </w:p>
        </w:tc>
        <w:tc>
          <w:tcPr>
            <w:tcW w:w="1116" w:type="dxa"/>
            <w:tcBorders>
              <w:top w:val="nil"/>
              <w:left w:val="nil"/>
              <w:bottom w:val="single" w:sz="4" w:space="0" w:color="000000"/>
              <w:right w:val="nil"/>
            </w:tcBorders>
            <w:shd w:val="clear" w:color="auto" w:fill="auto"/>
            <w:vAlign w:val="bottom"/>
            <w:hideMark/>
          </w:tcPr>
          <w:p w14:paraId="28724B02" w14:textId="3C237665" w:rsidR="003377B3" w:rsidRPr="00E265F0" w:rsidRDefault="003377B3" w:rsidP="003377B3">
            <w:pPr>
              <w:jc w:val="center"/>
              <w:rPr>
                <w:rFonts w:ascii="Tahoma" w:hAnsi="Tahoma" w:cs="Tahoma"/>
                <w:sz w:val="18"/>
                <w:szCs w:val="18"/>
              </w:rPr>
            </w:pPr>
            <w:r w:rsidRPr="00E265F0">
              <w:rPr>
                <w:rFonts w:ascii="Tahoma" w:hAnsi="Tahoma" w:cs="Tahoma"/>
                <w:sz w:val="18"/>
                <w:szCs w:val="18"/>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B44C7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6E648AB"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7EC759"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9B28BA8"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1A47C4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7E409E3C"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63871026" w14:textId="77777777"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14:paraId="6B9EF71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C79836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6CB29E5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B70877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47095B0F"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4CF73A32"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8071A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3194ACD8"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2FB7B582"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35BB0A4E"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4F837C63"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0247C21A"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15EE14A6"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p>
    <w:p w14:paraId="699AD66F" w14:textId="77777777" w:rsidR="00EC03AF" w:rsidRPr="00E265F0" w:rsidRDefault="00EC03AF" w:rsidP="00EC03A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4213EA8" w14:textId="77777777" w:rsidR="00EC03AF" w:rsidRPr="00E265F0" w:rsidRDefault="00EC03AF" w:rsidP="00EC03A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A6DA72C" w14:textId="77777777" w:rsidR="002C0CB6" w:rsidRPr="00E265F0" w:rsidRDefault="00EC03AF"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3BB8C7A" w14:textId="77777777" w:rsidR="00752D5E" w:rsidRPr="00E265F0" w:rsidRDefault="00752D5E" w:rsidP="002C0CB6">
      <w:pPr>
        <w:rPr>
          <w:rFonts w:ascii="Tahoma" w:hAnsi="Tahoma" w:cs="Tahoma"/>
          <w:b/>
          <w:sz w:val="18"/>
          <w:szCs w:val="18"/>
        </w:rPr>
      </w:pPr>
    </w:p>
    <w:p w14:paraId="1BB30B71" w14:textId="4965069D" w:rsidR="002C0CB6" w:rsidRPr="00E265F0" w:rsidRDefault="00AB76CF" w:rsidP="002C0CB6">
      <w:pPr>
        <w:rPr>
          <w:rFonts w:ascii="Tahoma" w:hAnsi="Tahoma" w:cs="Tahoma"/>
          <w:b/>
          <w:sz w:val="18"/>
          <w:szCs w:val="18"/>
        </w:rPr>
      </w:pPr>
      <w:r w:rsidRPr="00E265F0">
        <w:rPr>
          <w:rFonts w:ascii="Tahoma" w:hAnsi="Tahoma" w:cs="Tahoma"/>
          <w:b/>
          <w:sz w:val="18"/>
          <w:szCs w:val="18"/>
        </w:rPr>
        <w:t>Zadanie nr 7</w:t>
      </w:r>
      <w:r w:rsidR="003377B3" w:rsidRPr="00E265F0">
        <w:rPr>
          <w:rFonts w:ascii="Tahoma" w:hAnsi="Tahoma" w:cs="Tahoma"/>
          <w:b/>
          <w:sz w:val="18"/>
          <w:szCs w:val="18"/>
        </w:rPr>
        <w:t>0</w:t>
      </w:r>
      <w:r w:rsidRPr="00E265F0">
        <w:rPr>
          <w:rFonts w:ascii="Tahoma" w:hAnsi="Tahoma" w:cs="Tahoma"/>
          <w:b/>
          <w:sz w:val="18"/>
          <w:szCs w:val="18"/>
        </w:rPr>
        <w:t xml:space="preserve"> Jednorazowa miarka papierowa dla noworodków</w:t>
      </w:r>
    </w:p>
    <w:tbl>
      <w:tblPr>
        <w:tblW w:w="15168" w:type="dxa"/>
        <w:tblInd w:w="-356" w:type="dxa"/>
        <w:tblCellMar>
          <w:left w:w="70" w:type="dxa"/>
          <w:right w:w="70" w:type="dxa"/>
        </w:tblCellMar>
        <w:tblLook w:val="04A0" w:firstRow="1" w:lastRow="0" w:firstColumn="1" w:lastColumn="0" w:noHBand="0" w:noVBand="1"/>
      </w:tblPr>
      <w:tblGrid>
        <w:gridCol w:w="733"/>
        <w:gridCol w:w="4023"/>
        <w:gridCol w:w="1342"/>
        <w:gridCol w:w="1097"/>
        <w:gridCol w:w="1463"/>
        <w:gridCol w:w="1585"/>
        <w:gridCol w:w="755"/>
        <w:gridCol w:w="1058"/>
        <w:gridCol w:w="1409"/>
        <w:gridCol w:w="1703"/>
      </w:tblGrid>
      <w:tr w:rsidR="002D77EC" w:rsidRPr="00E265F0" w14:paraId="2AD3449B" w14:textId="77777777"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ABA5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14:paraId="025AFEE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14:paraId="77F1F4A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14:paraId="18448E5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14:paraId="19160D0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14:paraId="7DFF9D4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42EDF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14:paraId="6CB0DA5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14:paraId="57B5878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3" w:type="dxa"/>
            <w:tcBorders>
              <w:top w:val="single" w:sz="4" w:space="0" w:color="000000"/>
              <w:left w:val="nil"/>
              <w:bottom w:val="nil"/>
              <w:right w:val="single" w:sz="4" w:space="0" w:color="000000"/>
            </w:tcBorders>
          </w:tcPr>
          <w:p w14:paraId="6A1E6345"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24D36C0D" w14:textId="77777777"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14:paraId="05FBAF6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14:paraId="23859628"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14:paraId="56DE40C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14:paraId="2768716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14:paraId="6CD45FF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14:paraId="2A71E90F"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06C0F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14:paraId="712669E5"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14:paraId="69B97B30"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3" w:type="dxa"/>
            <w:tcBorders>
              <w:top w:val="single" w:sz="4" w:space="0" w:color="000000"/>
              <w:left w:val="nil"/>
              <w:bottom w:val="nil"/>
              <w:right w:val="single" w:sz="4" w:space="0" w:color="000000"/>
            </w:tcBorders>
          </w:tcPr>
          <w:p w14:paraId="0BB7CA2A"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3377B3" w:rsidRPr="00E265F0" w14:paraId="3D92B96E" w14:textId="77777777" w:rsidTr="00E5421A">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14:paraId="5DE4EA70" w14:textId="55A728FE" w:rsidR="003377B3" w:rsidRPr="00E265F0" w:rsidRDefault="003377B3" w:rsidP="003377B3">
            <w:pPr>
              <w:jc w:val="center"/>
              <w:rPr>
                <w:rFonts w:ascii="Tahoma" w:hAnsi="Tahoma" w:cs="Tahoma"/>
                <w:sz w:val="18"/>
                <w:szCs w:val="18"/>
              </w:rPr>
            </w:pPr>
            <w:r w:rsidRPr="00E265F0">
              <w:rPr>
                <w:rFonts w:ascii="Tahoma" w:hAnsi="Tahoma" w:cs="Tahoma"/>
                <w:sz w:val="18"/>
                <w:szCs w:val="18"/>
              </w:rPr>
              <w:t>1</w:t>
            </w:r>
          </w:p>
        </w:tc>
        <w:tc>
          <w:tcPr>
            <w:tcW w:w="4023" w:type="dxa"/>
            <w:tcBorders>
              <w:top w:val="nil"/>
              <w:left w:val="nil"/>
              <w:bottom w:val="single" w:sz="4" w:space="0" w:color="000000"/>
              <w:right w:val="single" w:sz="4" w:space="0" w:color="000000"/>
            </w:tcBorders>
            <w:shd w:val="clear" w:color="auto" w:fill="auto"/>
            <w:hideMark/>
          </w:tcPr>
          <w:p w14:paraId="3202C1F9" w14:textId="3BA2EBA3" w:rsidR="003377B3" w:rsidRPr="00E265F0" w:rsidRDefault="003377B3" w:rsidP="003377B3">
            <w:pPr>
              <w:rPr>
                <w:rFonts w:ascii="Tahoma" w:hAnsi="Tahoma" w:cs="Tahoma"/>
                <w:sz w:val="18"/>
                <w:szCs w:val="18"/>
              </w:rPr>
            </w:pPr>
            <w:r w:rsidRPr="00E265F0">
              <w:rPr>
                <w:rFonts w:ascii="Tahoma" w:hAnsi="Tahoma" w:cs="Tahoma"/>
                <w:sz w:val="18"/>
                <w:szCs w:val="18"/>
              </w:rPr>
              <w:t>Jednorazowa miarka papierowa  do pomiaru długości i obwodu noworodka z dozownikiem (500 szt). Estetyczny i poręczny dozownik na ścianę.</w:t>
            </w:r>
          </w:p>
        </w:tc>
        <w:tc>
          <w:tcPr>
            <w:tcW w:w="1342" w:type="dxa"/>
            <w:tcBorders>
              <w:top w:val="nil"/>
              <w:left w:val="nil"/>
              <w:bottom w:val="single" w:sz="4" w:space="0" w:color="000000"/>
              <w:right w:val="single" w:sz="4" w:space="0" w:color="000000"/>
            </w:tcBorders>
            <w:shd w:val="clear" w:color="auto" w:fill="auto"/>
            <w:vAlign w:val="bottom"/>
            <w:hideMark/>
          </w:tcPr>
          <w:p w14:paraId="2ED84DE4" w14:textId="33CF9622" w:rsidR="003377B3" w:rsidRPr="00E265F0" w:rsidRDefault="003377B3" w:rsidP="003377B3">
            <w:pPr>
              <w:jc w:val="center"/>
              <w:rPr>
                <w:rFonts w:ascii="Tahoma" w:hAnsi="Tahoma" w:cs="Tahoma"/>
                <w:sz w:val="18"/>
                <w:szCs w:val="18"/>
              </w:rPr>
            </w:pPr>
            <w:r w:rsidRPr="00E265F0">
              <w:rPr>
                <w:rFonts w:ascii="Tahoma" w:hAnsi="Tahoma" w:cs="Tahoma"/>
                <w:sz w:val="18"/>
                <w:szCs w:val="18"/>
              </w:rPr>
              <w:t>op.</w:t>
            </w:r>
          </w:p>
        </w:tc>
        <w:tc>
          <w:tcPr>
            <w:tcW w:w="1097" w:type="dxa"/>
            <w:tcBorders>
              <w:top w:val="nil"/>
              <w:left w:val="nil"/>
              <w:bottom w:val="single" w:sz="4" w:space="0" w:color="000000"/>
              <w:right w:val="nil"/>
            </w:tcBorders>
            <w:shd w:val="clear" w:color="auto" w:fill="auto"/>
            <w:vAlign w:val="bottom"/>
            <w:hideMark/>
          </w:tcPr>
          <w:p w14:paraId="3B30F4E7" w14:textId="70350807" w:rsidR="003377B3" w:rsidRPr="00E265F0" w:rsidRDefault="003377B3" w:rsidP="003377B3">
            <w:pPr>
              <w:jc w:val="center"/>
              <w:rPr>
                <w:rFonts w:ascii="Tahoma" w:hAnsi="Tahoma" w:cs="Tahoma"/>
                <w:sz w:val="18"/>
                <w:szCs w:val="18"/>
              </w:rPr>
            </w:pPr>
            <w:r w:rsidRPr="00E265F0">
              <w:rPr>
                <w:rFonts w:ascii="Tahoma" w:hAnsi="Tahoma" w:cs="Tahoma"/>
                <w:sz w:val="18"/>
                <w:szCs w:val="18"/>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3009EC"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14:paraId="2DF991EE"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A602037"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14:paraId="34C0C62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14:paraId="627DCC42" w14:textId="77777777" w:rsidR="003377B3" w:rsidRPr="00E265F0" w:rsidRDefault="003377B3" w:rsidP="003377B3">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3" w:type="dxa"/>
            <w:tcBorders>
              <w:top w:val="single" w:sz="4" w:space="0" w:color="000000"/>
              <w:left w:val="nil"/>
              <w:bottom w:val="single" w:sz="4" w:space="0" w:color="000000"/>
              <w:right w:val="single" w:sz="4" w:space="0" w:color="000000"/>
            </w:tcBorders>
          </w:tcPr>
          <w:p w14:paraId="0F11EBE0" w14:textId="77777777" w:rsidR="003377B3" w:rsidRPr="00E265F0" w:rsidRDefault="003377B3" w:rsidP="003377B3">
            <w:pPr>
              <w:spacing w:after="0" w:line="240" w:lineRule="auto"/>
              <w:rPr>
                <w:rFonts w:ascii="Tahoma" w:eastAsia="Times New Roman" w:hAnsi="Tahoma" w:cs="Tahoma"/>
                <w:sz w:val="18"/>
                <w:szCs w:val="18"/>
                <w:lang w:eastAsia="pl-PL"/>
              </w:rPr>
            </w:pPr>
          </w:p>
        </w:tc>
      </w:tr>
      <w:tr w:rsidR="002D77EC" w:rsidRPr="00E265F0" w14:paraId="7A51FAA6" w14:textId="77777777"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14:paraId="40E08E9F"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23" w:type="dxa"/>
            <w:tcBorders>
              <w:top w:val="nil"/>
              <w:left w:val="nil"/>
              <w:bottom w:val="single" w:sz="4" w:space="0" w:color="000000"/>
              <w:right w:val="nil"/>
            </w:tcBorders>
            <w:shd w:val="clear" w:color="auto" w:fill="auto"/>
            <w:noWrap/>
            <w:vAlign w:val="bottom"/>
            <w:hideMark/>
          </w:tcPr>
          <w:p w14:paraId="01CC458E"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42" w:type="dxa"/>
            <w:tcBorders>
              <w:top w:val="nil"/>
              <w:left w:val="nil"/>
              <w:bottom w:val="single" w:sz="4" w:space="0" w:color="000000"/>
              <w:right w:val="nil"/>
            </w:tcBorders>
            <w:shd w:val="clear" w:color="auto" w:fill="auto"/>
            <w:noWrap/>
            <w:vAlign w:val="bottom"/>
            <w:hideMark/>
          </w:tcPr>
          <w:p w14:paraId="1494F942"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14:paraId="322B13F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14:paraId="39A919E2"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14:paraId="2752CD5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9B6A94"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14:paraId="1B54748D"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14:paraId="12081553"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3" w:type="dxa"/>
            <w:tcBorders>
              <w:top w:val="nil"/>
              <w:left w:val="nil"/>
              <w:bottom w:val="single" w:sz="4" w:space="0" w:color="000000"/>
              <w:right w:val="single" w:sz="4" w:space="0" w:color="000000"/>
            </w:tcBorders>
          </w:tcPr>
          <w:p w14:paraId="5B26CB4C"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36099C8E" w14:textId="77777777" w:rsidR="002C0CB6" w:rsidRPr="00E265F0" w:rsidRDefault="002C0CB6" w:rsidP="002C0CB6">
      <w:pPr>
        <w:rPr>
          <w:rFonts w:ascii="Tahoma" w:hAnsi="Tahoma" w:cs="Tahoma"/>
          <w:sz w:val="18"/>
          <w:szCs w:val="18"/>
        </w:rPr>
      </w:pPr>
    </w:p>
    <w:p w14:paraId="29C7BCF1"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EA83CB8"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72E5083" w14:textId="77777777" w:rsidR="002C0CB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6D37A32" w14:textId="77777777" w:rsidR="008221D5" w:rsidRPr="00E265F0" w:rsidRDefault="008221D5" w:rsidP="002C0CB6">
      <w:pPr>
        <w:rPr>
          <w:rFonts w:ascii="Tahoma" w:hAnsi="Tahoma" w:cs="Tahoma"/>
          <w:b/>
          <w:sz w:val="18"/>
          <w:szCs w:val="18"/>
        </w:rPr>
      </w:pPr>
    </w:p>
    <w:p w14:paraId="0A03AA62" w14:textId="6EC121F0" w:rsidR="002C0CB6" w:rsidRPr="00E265F0" w:rsidRDefault="00AB76CF" w:rsidP="002C0CB6">
      <w:pPr>
        <w:rPr>
          <w:rFonts w:ascii="Tahoma" w:hAnsi="Tahoma" w:cs="Tahoma"/>
          <w:b/>
          <w:sz w:val="18"/>
          <w:szCs w:val="18"/>
        </w:rPr>
      </w:pPr>
      <w:r w:rsidRPr="00E265F0">
        <w:rPr>
          <w:rFonts w:ascii="Tahoma" w:hAnsi="Tahoma" w:cs="Tahoma"/>
          <w:b/>
          <w:sz w:val="18"/>
          <w:szCs w:val="18"/>
        </w:rPr>
        <w:t>Zadanie nr 7</w:t>
      </w:r>
      <w:r w:rsidR="003377B3" w:rsidRPr="00E265F0">
        <w:rPr>
          <w:rFonts w:ascii="Tahoma" w:hAnsi="Tahoma" w:cs="Tahoma"/>
          <w:b/>
          <w:sz w:val="18"/>
          <w:szCs w:val="18"/>
        </w:rPr>
        <w:t>1</w:t>
      </w:r>
      <w:r w:rsidRPr="00E265F0">
        <w:rPr>
          <w:rFonts w:ascii="Tahoma" w:hAnsi="Tahoma" w:cs="Tahoma"/>
          <w:b/>
          <w:sz w:val="18"/>
          <w:szCs w:val="18"/>
        </w:rPr>
        <w:t xml:space="preserve"> Kaseta do analizatora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77EC" w:rsidRPr="00E265F0" w14:paraId="68063F3B" w14:textId="77777777" w:rsidTr="002A4FA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9AC196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56D61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060E6A3"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07CB55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B466277"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63C331E"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81CF1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4F3040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9EEED8A"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E1BB547"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77EC" w:rsidRPr="00E265F0" w14:paraId="08F4BB32" w14:textId="77777777"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2B49D7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60AA33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123866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AE759E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871003C"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222C74D"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B44B614"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0A06B1"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AF7DA9" w14:textId="77777777" w:rsidR="002D77EC" w:rsidRPr="00E265F0" w:rsidRDefault="002D77EC" w:rsidP="002C0CB6">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C746934" w14:textId="77777777" w:rsidR="002D77EC" w:rsidRPr="00E265F0" w:rsidRDefault="002D77EC" w:rsidP="002D77EC">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15F56CFA"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FBE35B2" w14:textId="35A1C3AC"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2F1EC0E9" w14:textId="32205AD6" w:rsidR="00F840C8" w:rsidRPr="00E265F0" w:rsidRDefault="00F840C8" w:rsidP="00F840C8">
            <w:pPr>
              <w:rPr>
                <w:rFonts w:ascii="Tahoma" w:hAnsi="Tahoma" w:cs="Tahoma"/>
                <w:sz w:val="18"/>
                <w:szCs w:val="18"/>
              </w:rPr>
            </w:pPr>
            <w:r w:rsidRPr="00E265F0">
              <w:rPr>
                <w:rFonts w:ascii="Tahoma" w:hAnsi="Tahoma" w:cs="Tahoma"/>
                <w:sz w:val="18"/>
                <w:szCs w:val="18"/>
              </w:rPr>
              <w:t>Kartridż pomiarowy zawiera czujniki, odczynniki oraz układy elektroniczne i przepływu płynów niezbędne do wykonywania analiz próbek pacjentów i próbek kontroli jakości, a także do przeprowadzenia kalibracji analizatora RAPIDPoint 500. Czujniki w kartridżu analizatora RAPIDPoint 500 mają zdolność przeprowadzania pomiaru pH, ciśnienia parcjalnego tlenu (pO2),</w:t>
            </w:r>
            <w:r w:rsidR="005A6941" w:rsidRPr="00E265F0">
              <w:rPr>
                <w:rFonts w:ascii="Tahoma" w:hAnsi="Tahoma" w:cs="Tahoma"/>
                <w:sz w:val="18"/>
                <w:szCs w:val="18"/>
              </w:rPr>
              <w:t>ciśnienia</w:t>
            </w:r>
            <w:r w:rsidRPr="00E265F0">
              <w:rPr>
                <w:rFonts w:ascii="Tahoma" w:hAnsi="Tahoma" w:cs="Tahoma"/>
                <w:sz w:val="18"/>
                <w:szCs w:val="18"/>
              </w:rPr>
              <w:t xml:space="preserve"> parcjalnego dwutlenku węgla (pCO2), stężenia sodu (Na+), stężenia potasu (K+), wapnia </w:t>
            </w:r>
            <w:r w:rsidRPr="00E265F0">
              <w:rPr>
                <w:rFonts w:ascii="Tahoma" w:hAnsi="Tahoma" w:cs="Tahoma"/>
                <w:sz w:val="18"/>
                <w:szCs w:val="18"/>
              </w:rPr>
              <w:lastRenderedPageBreak/>
              <w:t>zjonizowanego (Ca++), chlorków ()Cl), glukozy, mleczanu, hemoglobiny całkowitej (tHb), oksyhemoglobiny (FO2Hb), deoksyhemoglobiny (HHb), methemoglobiny (MetHB),karboksyhemoglobiny (COHb) oraz bilirubiny noworodkowej (nBili).</w:t>
            </w:r>
          </w:p>
        </w:tc>
        <w:tc>
          <w:tcPr>
            <w:tcW w:w="1387" w:type="dxa"/>
            <w:tcBorders>
              <w:top w:val="nil"/>
              <w:left w:val="nil"/>
              <w:bottom w:val="single" w:sz="4" w:space="0" w:color="000000"/>
              <w:right w:val="single" w:sz="4" w:space="0" w:color="000000"/>
            </w:tcBorders>
            <w:shd w:val="clear" w:color="auto" w:fill="auto"/>
            <w:vAlign w:val="bottom"/>
            <w:hideMark/>
          </w:tcPr>
          <w:p w14:paraId="49DB7CEA" w14:textId="71631B30" w:rsidR="00F840C8" w:rsidRPr="00E265F0" w:rsidRDefault="00F840C8" w:rsidP="00F840C8">
            <w:pPr>
              <w:jc w:val="center"/>
              <w:rPr>
                <w:rFonts w:ascii="Tahoma" w:hAnsi="Tahoma" w:cs="Tahoma"/>
                <w:sz w:val="18"/>
                <w:szCs w:val="18"/>
              </w:rPr>
            </w:pPr>
            <w:r w:rsidRPr="00E265F0">
              <w:rPr>
                <w:rFonts w:ascii="Tahoma" w:hAnsi="Tahoma" w:cs="Tahoma"/>
                <w:sz w:val="18"/>
                <w:szCs w:val="18"/>
              </w:rPr>
              <w:lastRenderedPageBreak/>
              <w:t>sztuka</w:t>
            </w:r>
          </w:p>
        </w:tc>
        <w:tc>
          <w:tcPr>
            <w:tcW w:w="1134" w:type="dxa"/>
            <w:tcBorders>
              <w:top w:val="nil"/>
              <w:left w:val="nil"/>
              <w:bottom w:val="single" w:sz="4" w:space="0" w:color="000000"/>
              <w:right w:val="nil"/>
            </w:tcBorders>
            <w:shd w:val="clear" w:color="auto" w:fill="auto"/>
            <w:vAlign w:val="bottom"/>
            <w:hideMark/>
          </w:tcPr>
          <w:p w14:paraId="045407C9" w14:textId="4344B628" w:rsidR="00F840C8" w:rsidRPr="00E265F0" w:rsidRDefault="00F840C8" w:rsidP="00F840C8">
            <w:pPr>
              <w:jc w:val="center"/>
              <w:rPr>
                <w:rFonts w:ascii="Tahoma" w:hAnsi="Tahoma" w:cs="Tahoma"/>
                <w:sz w:val="18"/>
                <w:szCs w:val="18"/>
              </w:rPr>
            </w:pPr>
            <w:r w:rsidRPr="00E265F0">
              <w:rPr>
                <w:rFonts w:ascii="Tahoma" w:hAnsi="Tahoma" w:cs="Tahoma"/>
                <w:sz w:val="18"/>
                <w:szCs w:val="18"/>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B5747"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C100D8A"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E463AB"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AD04666"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329A87F"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031EA48"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3D4CD414"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3627BBB" w14:textId="11772D26" w:rsidR="00F840C8" w:rsidRPr="00E265F0" w:rsidRDefault="00F840C8" w:rsidP="00F840C8">
            <w:pPr>
              <w:jc w:val="center"/>
              <w:rPr>
                <w:rFonts w:ascii="Tahoma" w:hAnsi="Tahoma" w:cs="Tahoma"/>
                <w:sz w:val="18"/>
                <w:szCs w:val="18"/>
              </w:rPr>
            </w:pPr>
            <w:r w:rsidRPr="00E265F0">
              <w:rPr>
                <w:rFonts w:ascii="Tahoma" w:hAnsi="Tahoma" w:cs="Tahoma"/>
                <w:sz w:val="18"/>
                <w:szCs w:val="18"/>
              </w:rPr>
              <w:lastRenderedPageBreak/>
              <w:t>2</w:t>
            </w:r>
          </w:p>
        </w:tc>
        <w:tc>
          <w:tcPr>
            <w:tcW w:w="4159" w:type="dxa"/>
            <w:tcBorders>
              <w:top w:val="nil"/>
              <w:left w:val="nil"/>
              <w:bottom w:val="single" w:sz="4" w:space="0" w:color="000000"/>
              <w:right w:val="single" w:sz="4" w:space="0" w:color="000000"/>
            </w:tcBorders>
            <w:shd w:val="clear" w:color="auto" w:fill="auto"/>
            <w:hideMark/>
          </w:tcPr>
          <w:p w14:paraId="74316CA9" w14:textId="3354F41C" w:rsidR="00F840C8" w:rsidRPr="00E265F0" w:rsidRDefault="00F840C8" w:rsidP="00F840C8">
            <w:pPr>
              <w:rPr>
                <w:rFonts w:ascii="Tahoma" w:hAnsi="Tahoma" w:cs="Tahoma"/>
                <w:sz w:val="18"/>
                <w:szCs w:val="18"/>
              </w:rPr>
            </w:pPr>
            <w:r w:rsidRPr="00E265F0">
              <w:rPr>
                <w:rFonts w:ascii="Tahoma" w:hAnsi="Tahoma" w:cs="Tahoma"/>
                <w:sz w:val="18"/>
                <w:szCs w:val="18"/>
              </w:rPr>
              <w:t xml:space="preserve">Papier do drukarki </w:t>
            </w:r>
            <w:r w:rsidR="005A6941" w:rsidRPr="00E265F0">
              <w:rPr>
                <w:rFonts w:ascii="Tahoma" w:hAnsi="Tahoma" w:cs="Tahoma"/>
                <w:sz w:val="18"/>
                <w:szCs w:val="18"/>
              </w:rPr>
              <w:t>wewnętrznej</w:t>
            </w:r>
            <w:r w:rsidRPr="00E265F0">
              <w:rPr>
                <w:rFonts w:ascii="Tahoma" w:hAnsi="Tahoma" w:cs="Tahoma"/>
                <w:sz w:val="18"/>
                <w:szCs w:val="18"/>
              </w:rPr>
              <w:t xml:space="preserve">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14:paraId="2722767B" w14:textId="13FBF584" w:rsidR="00F840C8" w:rsidRPr="00E265F0" w:rsidRDefault="00F840C8" w:rsidP="00F840C8">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702805B4" w14:textId="4BF98A6E" w:rsidR="00F840C8" w:rsidRPr="00E265F0" w:rsidRDefault="00F840C8" w:rsidP="00F840C8">
            <w:pPr>
              <w:jc w:val="cente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FACFF"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94C8DF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EF7368"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52B307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4EF8E0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28E7AD"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06161356"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770E366" w14:textId="25FBF3C3" w:rsidR="00F840C8" w:rsidRPr="00E265F0" w:rsidRDefault="00F840C8" w:rsidP="00F840C8">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hideMark/>
          </w:tcPr>
          <w:p w14:paraId="50D09B9E" w14:textId="554F53B1" w:rsidR="00F840C8" w:rsidRPr="00E265F0" w:rsidRDefault="00F840C8" w:rsidP="00F840C8">
            <w:pPr>
              <w:rPr>
                <w:rFonts w:ascii="Tahoma" w:hAnsi="Tahoma" w:cs="Tahoma"/>
                <w:sz w:val="18"/>
                <w:szCs w:val="18"/>
              </w:rPr>
            </w:pPr>
            <w:r w:rsidRPr="00E265F0">
              <w:rPr>
                <w:rFonts w:ascii="Tahoma" w:hAnsi="Tahoma" w:cs="Tahoma"/>
                <w:sz w:val="18"/>
                <w:szCs w:val="18"/>
              </w:rPr>
              <w:t>Kartridż płucząco-zlewkowy zawiera odczynnik płuczący do czyszczenia drogi przepływu próbek po analizie i kalibracji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14:paraId="6DEED4E3" w14:textId="4937E15D"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7E69F628" w14:textId="08C6EFEA" w:rsidR="00F840C8" w:rsidRPr="00E265F0" w:rsidRDefault="00F840C8" w:rsidP="00F840C8">
            <w:pPr>
              <w:jc w:val="center"/>
              <w:rPr>
                <w:rFonts w:ascii="Tahoma" w:hAnsi="Tahoma" w:cs="Tahoma"/>
                <w:sz w:val="18"/>
                <w:szCs w:val="18"/>
              </w:rPr>
            </w:pPr>
            <w:r w:rsidRPr="00E265F0">
              <w:rPr>
                <w:rFonts w:ascii="Tahoma" w:hAnsi="Tahoma" w:cs="Tahoma"/>
                <w:sz w:val="18"/>
                <w:szCs w:val="18"/>
              </w:rPr>
              <w:t>48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559BD"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8206F37"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577CB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A58CD0C"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BBF51A0"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AB422A"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106A5EC4"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7F08810" w14:textId="284729ED" w:rsidR="00F840C8" w:rsidRPr="00E265F0" w:rsidRDefault="00F840C8" w:rsidP="00F840C8">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hideMark/>
          </w:tcPr>
          <w:p w14:paraId="01A07BAC" w14:textId="653CB654" w:rsidR="00F840C8" w:rsidRPr="00E265F0" w:rsidRDefault="00F840C8" w:rsidP="00F840C8">
            <w:pPr>
              <w:rPr>
                <w:rFonts w:ascii="Tahoma" w:hAnsi="Tahoma" w:cs="Tahoma"/>
                <w:sz w:val="18"/>
                <w:szCs w:val="18"/>
              </w:rPr>
            </w:pPr>
            <w:r w:rsidRPr="00E265F0">
              <w:rPr>
                <w:rFonts w:ascii="Tahoma" w:hAnsi="Tahoma" w:cs="Tahoma"/>
                <w:sz w:val="18"/>
                <w:szCs w:val="18"/>
              </w:rPr>
              <w:t>Port próbek</w:t>
            </w:r>
          </w:p>
        </w:tc>
        <w:tc>
          <w:tcPr>
            <w:tcW w:w="1387" w:type="dxa"/>
            <w:tcBorders>
              <w:top w:val="nil"/>
              <w:left w:val="nil"/>
              <w:bottom w:val="single" w:sz="4" w:space="0" w:color="000000"/>
              <w:right w:val="single" w:sz="4" w:space="0" w:color="000000"/>
            </w:tcBorders>
            <w:shd w:val="clear" w:color="auto" w:fill="auto"/>
            <w:vAlign w:val="bottom"/>
            <w:hideMark/>
          </w:tcPr>
          <w:p w14:paraId="04B52F42" w14:textId="57455996"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35E2AC2E" w14:textId="5586286D" w:rsidR="00F840C8" w:rsidRPr="00E265F0" w:rsidRDefault="00F840C8" w:rsidP="00F840C8">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F41E55"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73C979E"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916216"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66CD017"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777E3FC"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D722E63"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61ED984D"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BC22DAA" w14:textId="57DEE3B2" w:rsidR="00F840C8" w:rsidRPr="00E265F0" w:rsidRDefault="00F840C8" w:rsidP="00F840C8">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hideMark/>
          </w:tcPr>
          <w:p w14:paraId="435EAFE5" w14:textId="43359EA6" w:rsidR="00F840C8" w:rsidRPr="00E265F0" w:rsidRDefault="00F840C8" w:rsidP="00F840C8">
            <w:pPr>
              <w:rPr>
                <w:rFonts w:ascii="Tahoma" w:hAnsi="Tahoma" w:cs="Tahoma"/>
                <w:sz w:val="18"/>
                <w:szCs w:val="18"/>
              </w:rPr>
            </w:pPr>
            <w:r w:rsidRPr="00E265F0">
              <w:rPr>
                <w:rFonts w:ascii="Tahoma" w:hAnsi="Tahoma" w:cs="Tahoma"/>
                <w:sz w:val="18"/>
                <w:szCs w:val="18"/>
              </w:rPr>
              <w:t>Kartridże AutomaticQC zawiera materiał do kontroli jakości, układy elektroniczne, mechaniczne i przepływu próbek niezbędne do wykonywania analizy próbek kontrolnych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14:paraId="228EB591" w14:textId="505563C4"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57D83931" w14:textId="37A0EBCF" w:rsidR="00F840C8" w:rsidRPr="00E265F0" w:rsidRDefault="00F840C8" w:rsidP="00F840C8">
            <w:pPr>
              <w:jc w:val="center"/>
              <w:rPr>
                <w:rFonts w:ascii="Tahoma" w:hAnsi="Tahoma" w:cs="Tahoma"/>
                <w:sz w:val="18"/>
                <w:szCs w:val="18"/>
              </w:rPr>
            </w:pPr>
            <w:r w:rsidRPr="00E265F0">
              <w:rPr>
                <w:rFonts w:ascii="Tahoma" w:hAnsi="Tahoma" w:cs="Tahoma"/>
                <w:sz w:val="18"/>
                <w:szCs w:val="18"/>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16EB83"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355CAD9"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539A88"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B5C39F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C294593"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65EE7C0"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2D77EC" w:rsidRPr="00E265F0" w14:paraId="4EFA018B" w14:textId="77777777" w:rsidTr="002A4FA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72F89CDC"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6A68A6C"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E193DA7"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95F298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2C7FAD4" w14:textId="77777777" w:rsidR="002D77EC" w:rsidRPr="00E265F0" w:rsidRDefault="002D77EC" w:rsidP="002C0CB6">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CEE5D0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729581"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9DE3ACC" w14:textId="77777777" w:rsidR="002D77EC" w:rsidRPr="00E265F0" w:rsidRDefault="002D77EC" w:rsidP="002C0CB6">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D828225" w14:textId="77777777" w:rsidR="002D77EC" w:rsidRPr="00E265F0" w:rsidRDefault="002D77EC" w:rsidP="002C0CB6">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2C79DB5" w14:textId="77777777" w:rsidR="002D77EC" w:rsidRPr="00E265F0" w:rsidRDefault="002D77EC" w:rsidP="002C0CB6">
            <w:pPr>
              <w:spacing w:after="0" w:line="240" w:lineRule="auto"/>
              <w:rPr>
                <w:rFonts w:ascii="Tahoma" w:eastAsia="Times New Roman" w:hAnsi="Tahoma" w:cs="Tahoma"/>
                <w:sz w:val="18"/>
                <w:szCs w:val="18"/>
                <w:lang w:eastAsia="pl-PL"/>
              </w:rPr>
            </w:pPr>
          </w:p>
        </w:tc>
      </w:tr>
    </w:tbl>
    <w:p w14:paraId="681A14B3" w14:textId="77777777" w:rsidR="002C0CB6" w:rsidRPr="00E265F0" w:rsidRDefault="002C0CB6" w:rsidP="002C0CB6">
      <w:pPr>
        <w:rPr>
          <w:rFonts w:ascii="Tahoma" w:hAnsi="Tahoma" w:cs="Tahoma"/>
          <w:sz w:val="18"/>
          <w:szCs w:val="18"/>
        </w:rPr>
      </w:pPr>
    </w:p>
    <w:p w14:paraId="4B9903BF"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831A5BB"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3AFCDA0" w14:textId="77777777" w:rsidR="002C0CB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w:t>
      </w:r>
      <w:r w:rsidR="00AA381B" w:rsidRPr="00E265F0">
        <w:rPr>
          <w:rFonts w:ascii="Tahoma" w:eastAsia="SimSun" w:hAnsi="Tahoma" w:cs="Tahoma"/>
          <w:color w:val="000000" w:themeColor="text1"/>
          <w:sz w:val="18"/>
          <w:szCs w:val="18"/>
        </w:rPr>
        <w:t>tacji Wykonawcy lub pełnomocnika</w:t>
      </w:r>
    </w:p>
    <w:p w14:paraId="03B088B1" w14:textId="77777777" w:rsidR="00E51BCC" w:rsidRPr="00E265F0" w:rsidRDefault="00E51BCC" w:rsidP="002C0CB6">
      <w:pPr>
        <w:rPr>
          <w:rFonts w:ascii="Tahoma" w:hAnsi="Tahoma" w:cs="Tahoma"/>
          <w:b/>
          <w:sz w:val="18"/>
          <w:szCs w:val="18"/>
        </w:rPr>
      </w:pPr>
    </w:p>
    <w:p w14:paraId="7EC8EB1B" w14:textId="77777777" w:rsidR="00E51BCC" w:rsidRPr="00E265F0" w:rsidRDefault="00E51BCC" w:rsidP="002C0CB6">
      <w:pPr>
        <w:rPr>
          <w:rFonts w:ascii="Tahoma" w:hAnsi="Tahoma" w:cs="Tahoma"/>
          <w:b/>
          <w:sz w:val="18"/>
          <w:szCs w:val="18"/>
        </w:rPr>
      </w:pPr>
    </w:p>
    <w:p w14:paraId="2D51CEE8" w14:textId="77777777" w:rsidR="00E51BCC" w:rsidRPr="00E265F0" w:rsidRDefault="00E51BCC" w:rsidP="002C0CB6">
      <w:pPr>
        <w:rPr>
          <w:rFonts w:ascii="Tahoma" w:hAnsi="Tahoma" w:cs="Tahoma"/>
          <w:b/>
          <w:sz w:val="18"/>
          <w:szCs w:val="18"/>
        </w:rPr>
      </w:pPr>
    </w:p>
    <w:p w14:paraId="7A705308" w14:textId="7CF064A3" w:rsidR="002A4FAC" w:rsidRPr="00E265F0" w:rsidRDefault="00F927E9" w:rsidP="002C0CB6">
      <w:pPr>
        <w:rPr>
          <w:rFonts w:ascii="Tahoma" w:hAnsi="Tahoma" w:cs="Tahoma"/>
          <w:b/>
          <w:sz w:val="18"/>
          <w:szCs w:val="18"/>
        </w:rPr>
      </w:pPr>
      <w:r w:rsidRPr="00E265F0">
        <w:rPr>
          <w:rFonts w:ascii="Tahoma" w:hAnsi="Tahoma" w:cs="Tahoma"/>
          <w:b/>
          <w:sz w:val="18"/>
          <w:szCs w:val="18"/>
        </w:rPr>
        <w:t>Zadanie nr 7</w:t>
      </w:r>
      <w:r w:rsidR="00F840C8" w:rsidRPr="00E265F0">
        <w:rPr>
          <w:rFonts w:ascii="Tahoma" w:hAnsi="Tahoma" w:cs="Tahoma"/>
          <w:b/>
          <w:sz w:val="18"/>
          <w:szCs w:val="18"/>
        </w:rPr>
        <w:t>2</w:t>
      </w:r>
      <w:r w:rsidRPr="00E265F0">
        <w:rPr>
          <w:rFonts w:ascii="Tahoma" w:hAnsi="Tahoma" w:cs="Tahoma"/>
          <w:b/>
          <w:sz w:val="18"/>
          <w:szCs w:val="18"/>
        </w:rPr>
        <w:t xml:space="preserve">  </w:t>
      </w:r>
      <w:r w:rsidR="002A4FAC" w:rsidRPr="00E265F0">
        <w:rPr>
          <w:rFonts w:ascii="Tahoma" w:hAnsi="Tahoma" w:cs="Tahoma"/>
          <w:b/>
          <w:sz w:val="18"/>
          <w:szCs w:val="18"/>
        </w:rPr>
        <w:t>Amnicatory</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A4FAC" w:rsidRPr="00E265F0" w14:paraId="76519F39" w14:textId="77777777" w:rsidTr="00267F3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2E46ED" w14:textId="77777777" w:rsidR="002A4FAC" w:rsidRPr="00E265F0" w:rsidRDefault="002A4FAC" w:rsidP="00267F3A">
            <w:pPr>
              <w:spacing w:after="0" w:line="240" w:lineRule="auto"/>
              <w:jc w:val="center"/>
              <w:rPr>
                <w:rFonts w:ascii="Tahoma" w:eastAsia="Times New Roman" w:hAnsi="Tahoma" w:cs="Tahoma"/>
                <w:sz w:val="18"/>
                <w:szCs w:val="18"/>
                <w:lang w:eastAsia="pl-PL"/>
              </w:rPr>
            </w:pPr>
            <w:bookmarkStart w:id="0" w:name="_Hlk74567921"/>
            <w:r w:rsidRPr="00E265F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463D708"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53CF4B9"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E851422"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262154D"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7D7E040"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FC2B059"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AF4098C"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F1EF0B6"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1056070"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A4FAC" w:rsidRPr="00E265F0" w14:paraId="7B672CDC" w14:textId="77777777"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4563555"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A48DFCF"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8BEF18D"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0457089"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2FB0818"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3724FC5"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6B043F"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B8EA9E5"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B189B33"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A06A14F" w14:textId="77777777" w:rsidR="002A4FAC" w:rsidRPr="00E265F0" w:rsidRDefault="002A4FAC" w:rsidP="00267F3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21BF3CBB"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030F9F8" w14:textId="326F0924"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31F27749" w14:textId="6C5108A6" w:rsidR="00F840C8" w:rsidRPr="00E265F0" w:rsidRDefault="00F840C8" w:rsidP="00F840C8">
            <w:pPr>
              <w:rPr>
                <w:rFonts w:ascii="Tahoma" w:hAnsi="Tahoma" w:cs="Tahoma"/>
                <w:sz w:val="18"/>
                <w:szCs w:val="18"/>
              </w:rPr>
            </w:pPr>
            <w:r w:rsidRPr="00E265F0">
              <w:rPr>
                <w:rFonts w:ascii="Tahoma" w:hAnsi="Tahoma" w:cs="Tahoma"/>
                <w:sz w:val="18"/>
                <w:szCs w:val="18"/>
              </w:rPr>
              <w:t>Test do wykrywania płynu owodniowego w wydzielinie pochwowej.</w:t>
            </w:r>
          </w:p>
        </w:tc>
        <w:tc>
          <w:tcPr>
            <w:tcW w:w="1387" w:type="dxa"/>
            <w:tcBorders>
              <w:top w:val="nil"/>
              <w:left w:val="nil"/>
              <w:bottom w:val="single" w:sz="4" w:space="0" w:color="000000"/>
              <w:right w:val="single" w:sz="4" w:space="0" w:color="000000"/>
            </w:tcBorders>
            <w:shd w:val="clear" w:color="auto" w:fill="auto"/>
            <w:vAlign w:val="bottom"/>
            <w:hideMark/>
          </w:tcPr>
          <w:p w14:paraId="3DD6FD57" w14:textId="6C0C0798"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7BC1D9EE" w14:textId="3431E2C7" w:rsidR="00F840C8" w:rsidRPr="00E265F0" w:rsidRDefault="00F840C8" w:rsidP="00F840C8">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D26BCE"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7EB0D9"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36E11"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FB257F9"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7E59E1D"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EEF69EB"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2A4FAC" w:rsidRPr="00E265F0" w14:paraId="2DA85AAF" w14:textId="77777777" w:rsidTr="00267F3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0899C0A"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A33F7C2"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B4BC4C"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EA87BF6"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0A869BB" w14:textId="77777777" w:rsidR="002A4FAC" w:rsidRPr="00E265F0" w:rsidRDefault="002A4FAC" w:rsidP="00267F3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7ECEAD9"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FA5E59"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E025C2B" w14:textId="77777777" w:rsidR="002A4FAC" w:rsidRPr="00E265F0" w:rsidRDefault="002A4FAC" w:rsidP="00267F3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B969D50" w14:textId="77777777" w:rsidR="002A4FAC" w:rsidRPr="00E265F0" w:rsidRDefault="002A4FAC" w:rsidP="00267F3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C1DC8AC" w14:textId="77777777" w:rsidR="002A4FAC" w:rsidRPr="00E265F0" w:rsidRDefault="002A4FAC" w:rsidP="00267F3A">
            <w:pPr>
              <w:spacing w:after="0" w:line="240" w:lineRule="auto"/>
              <w:rPr>
                <w:rFonts w:ascii="Tahoma" w:eastAsia="Times New Roman" w:hAnsi="Tahoma" w:cs="Tahoma"/>
                <w:sz w:val="18"/>
                <w:szCs w:val="18"/>
                <w:lang w:eastAsia="pl-PL"/>
              </w:rPr>
            </w:pPr>
          </w:p>
        </w:tc>
      </w:tr>
      <w:bookmarkEnd w:id="0"/>
    </w:tbl>
    <w:p w14:paraId="2EABAA24" w14:textId="77777777" w:rsidR="002C70D4" w:rsidRPr="00E265F0" w:rsidRDefault="002C70D4" w:rsidP="002C70D4">
      <w:pPr>
        <w:spacing w:after="0"/>
        <w:ind w:left="5664" w:firstLine="708"/>
        <w:jc w:val="right"/>
        <w:rPr>
          <w:rFonts w:ascii="Tahoma" w:eastAsia="SimSun" w:hAnsi="Tahoma" w:cs="Tahoma"/>
          <w:color w:val="000000" w:themeColor="text1"/>
          <w:sz w:val="18"/>
          <w:szCs w:val="18"/>
        </w:rPr>
      </w:pPr>
    </w:p>
    <w:p w14:paraId="0AAAF442" w14:textId="77777777" w:rsidR="002C70D4" w:rsidRPr="00E265F0" w:rsidRDefault="002C70D4" w:rsidP="002C70D4">
      <w:pPr>
        <w:spacing w:after="0"/>
        <w:ind w:left="5664" w:firstLine="708"/>
        <w:jc w:val="right"/>
        <w:rPr>
          <w:rFonts w:ascii="Tahoma" w:eastAsia="SimSun" w:hAnsi="Tahoma" w:cs="Tahoma"/>
          <w:color w:val="000000" w:themeColor="text1"/>
          <w:sz w:val="18"/>
          <w:szCs w:val="18"/>
        </w:rPr>
      </w:pPr>
    </w:p>
    <w:p w14:paraId="5B693EE6" w14:textId="77777777" w:rsidR="002C70D4" w:rsidRPr="00E265F0" w:rsidRDefault="002C70D4" w:rsidP="002C70D4">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F9EDCDC" w14:textId="77777777" w:rsidR="002C70D4" w:rsidRPr="00E265F0" w:rsidRDefault="002C70D4" w:rsidP="002C70D4">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C8BE5EC" w14:textId="77777777" w:rsidR="002C70D4" w:rsidRPr="00E265F0" w:rsidRDefault="002C70D4" w:rsidP="002C70D4">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E006E44" w14:textId="77777777" w:rsidR="002A4FAC" w:rsidRPr="00E265F0" w:rsidRDefault="002A4FAC" w:rsidP="002C0CB6">
      <w:pPr>
        <w:rPr>
          <w:rFonts w:ascii="Tahoma" w:hAnsi="Tahoma" w:cs="Tahoma"/>
          <w:b/>
          <w:sz w:val="18"/>
          <w:szCs w:val="18"/>
        </w:rPr>
      </w:pPr>
    </w:p>
    <w:p w14:paraId="5193173F" w14:textId="77777777" w:rsidR="002A4FAC" w:rsidRPr="00E265F0" w:rsidRDefault="002A4FAC" w:rsidP="002C0CB6">
      <w:pPr>
        <w:rPr>
          <w:rFonts w:ascii="Tahoma" w:hAnsi="Tahoma" w:cs="Tahoma"/>
          <w:b/>
          <w:sz w:val="18"/>
          <w:szCs w:val="18"/>
        </w:rPr>
      </w:pPr>
    </w:p>
    <w:p w14:paraId="0D0D5712" w14:textId="3BBFFC4B" w:rsidR="004027E0" w:rsidRPr="00E265F0" w:rsidRDefault="00D15201" w:rsidP="002C0CB6">
      <w:pPr>
        <w:rPr>
          <w:rFonts w:ascii="Tahoma" w:hAnsi="Tahoma" w:cs="Tahoma"/>
          <w:b/>
          <w:sz w:val="18"/>
          <w:szCs w:val="18"/>
        </w:rPr>
      </w:pPr>
      <w:bookmarkStart w:id="1" w:name="_Hlk74567960"/>
      <w:r w:rsidRPr="00E265F0">
        <w:rPr>
          <w:rFonts w:ascii="Tahoma" w:hAnsi="Tahoma" w:cs="Tahoma"/>
          <w:b/>
          <w:sz w:val="18"/>
          <w:szCs w:val="18"/>
        </w:rPr>
        <w:t xml:space="preserve">Zadanie nr </w:t>
      </w:r>
      <w:bookmarkEnd w:id="1"/>
      <w:r w:rsidRPr="00E265F0">
        <w:rPr>
          <w:rFonts w:ascii="Tahoma" w:hAnsi="Tahoma" w:cs="Tahoma"/>
          <w:b/>
          <w:sz w:val="18"/>
          <w:szCs w:val="18"/>
        </w:rPr>
        <w:t>7</w:t>
      </w:r>
      <w:r w:rsidR="00F840C8" w:rsidRPr="00E265F0">
        <w:rPr>
          <w:rFonts w:ascii="Tahoma" w:hAnsi="Tahoma" w:cs="Tahoma"/>
          <w:b/>
          <w:sz w:val="18"/>
          <w:szCs w:val="18"/>
        </w:rPr>
        <w:t>3</w:t>
      </w:r>
      <w:r w:rsidRPr="00E265F0">
        <w:rPr>
          <w:rFonts w:ascii="Tahoma" w:hAnsi="Tahoma" w:cs="Tahoma"/>
          <w:b/>
          <w:sz w:val="18"/>
          <w:szCs w:val="18"/>
        </w:rPr>
        <w:t xml:space="preserve"> </w:t>
      </w:r>
      <w:r w:rsidR="004027E0" w:rsidRPr="00E265F0">
        <w:rPr>
          <w:rFonts w:ascii="Tahoma" w:hAnsi="Tahoma" w:cs="Tahoma"/>
          <w:b/>
          <w:sz w:val="18"/>
          <w:szCs w:val="18"/>
        </w:rPr>
        <w:t xml:space="preserve"> Sprzęt  zużywalny i jednorazowy  do  respiratorów stacjonarnych  kompatybilne GE TYP APARATU R 860  </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E265F0" w14:paraId="20FD2F1A" w14:textId="77777777" w:rsidTr="00E5421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C391D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7BF6E47"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5F66D0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9C1EAE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5D8AB2"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29E7BED"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504DB7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664FA3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ADFE57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A733677"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4027E0" w:rsidRPr="00E265F0" w14:paraId="751BA3DB"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C04B0F1"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B04E5B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5EE7BD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911F4C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40E8FC1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1BF15F"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C079C62"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B07316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FEC8B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669980"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02F6C502"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069F907" w14:textId="7A905BD8"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3C834DBF" w14:textId="6AF98732" w:rsidR="00F840C8" w:rsidRPr="00E265F0" w:rsidRDefault="00F840C8" w:rsidP="00F840C8">
            <w:pPr>
              <w:rPr>
                <w:rFonts w:ascii="Tahoma" w:hAnsi="Tahoma" w:cs="Tahoma"/>
                <w:sz w:val="18"/>
                <w:szCs w:val="18"/>
              </w:rPr>
            </w:pPr>
            <w:r w:rsidRPr="00E265F0">
              <w:rPr>
                <w:rFonts w:ascii="Tahoma" w:hAnsi="Tahoma" w:cs="Tahoma"/>
                <w:sz w:val="18"/>
                <w:szCs w:val="18"/>
              </w:rPr>
              <w:t>Pułapka wodna D- fend Pro+ Water Trap, zielona kompatybilne z modułem E-sCOVX, membrana PTFE 0,2 mikrometra. Opakowanie po 10 szt.</w:t>
            </w:r>
          </w:p>
        </w:tc>
        <w:tc>
          <w:tcPr>
            <w:tcW w:w="1387" w:type="dxa"/>
            <w:tcBorders>
              <w:top w:val="nil"/>
              <w:left w:val="nil"/>
              <w:bottom w:val="single" w:sz="4" w:space="0" w:color="000000"/>
              <w:right w:val="single" w:sz="4" w:space="0" w:color="000000"/>
            </w:tcBorders>
            <w:shd w:val="clear" w:color="auto" w:fill="auto"/>
            <w:vAlign w:val="bottom"/>
            <w:hideMark/>
          </w:tcPr>
          <w:p w14:paraId="144A67D0" w14:textId="6A35DFB8"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057D5EB9" w14:textId="0922D7D3" w:rsidR="00F840C8" w:rsidRPr="00E265F0" w:rsidRDefault="00F840C8" w:rsidP="00F840C8">
            <w:pPr>
              <w:jc w:val="center"/>
              <w:rPr>
                <w:rFonts w:ascii="Tahoma" w:hAnsi="Tahoma" w:cs="Tahoma"/>
                <w:sz w:val="18"/>
                <w:szCs w:val="18"/>
              </w:rPr>
            </w:pPr>
            <w:r w:rsidRPr="00E265F0">
              <w:rPr>
                <w:rFonts w:ascii="Tahoma" w:hAnsi="Tahoma" w:cs="Tahoma"/>
                <w:sz w:val="18"/>
                <w:szCs w:val="18"/>
              </w:rPr>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A78F9D"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3D3A8C"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FBF5C2"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00FF8B4"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C4FA70"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2C88DDB"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4E8B6192"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41E45E5F" w14:textId="5ADAEEC4" w:rsidR="00F840C8" w:rsidRPr="00E265F0" w:rsidRDefault="00F840C8" w:rsidP="00F840C8">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tcPr>
          <w:p w14:paraId="710545A4" w14:textId="479E48DB" w:rsidR="00F840C8" w:rsidRPr="00E265F0" w:rsidRDefault="00F840C8" w:rsidP="00F840C8">
            <w:pPr>
              <w:rPr>
                <w:rFonts w:ascii="Tahoma" w:hAnsi="Tahoma" w:cs="Tahoma"/>
                <w:sz w:val="18"/>
                <w:szCs w:val="18"/>
              </w:rPr>
            </w:pPr>
            <w:r w:rsidRPr="00E265F0">
              <w:rPr>
                <w:rFonts w:ascii="Tahoma" w:hAnsi="Tahoma" w:cs="Tahoma"/>
                <w:sz w:val="18"/>
                <w:szCs w:val="18"/>
              </w:rPr>
              <w:t xml:space="preserve">Zestaw pomiarowy spirometrii i kalorymetrii, jednorazowy D-lite++ dla dorosłych, 2m kompatybilny z modułem E-sCOVX, linia spirometryczna, linia próbkowania gazu i czujnik spirometryczny dla jednego pacjenta. Opakowanie </w:t>
            </w:r>
            <w:r w:rsidRPr="00E265F0">
              <w:rPr>
                <w:rFonts w:ascii="Tahoma" w:hAnsi="Tahoma" w:cs="Tahoma"/>
                <w:sz w:val="18"/>
                <w:szCs w:val="18"/>
              </w:rPr>
              <w:lastRenderedPageBreak/>
              <w:t>-20 szt.</w:t>
            </w:r>
          </w:p>
        </w:tc>
        <w:tc>
          <w:tcPr>
            <w:tcW w:w="1387" w:type="dxa"/>
            <w:tcBorders>
              <w:top w:val="nil"/>
              <w:left w:val="nil"/>
              <w:bottom w:val="single" w:sz="4" w:space="0" w:color="000000"/>
              <w:right w:val="single" w:sz="4" w:space="0" w:color="000000"/>
            </w:tcBorders>
            <w:shd w:val="clear" w:color="auto" w:fill="auto"/>
            <w:vAlign w:val="bottom"/>
          </w:tcPr>
          <w:p w14:paraId="724D8A54" w14:textId="134CA1A8" w:rsidR="00F840C8" w:rsidRPr="00E265F0" w:rsidRDefault="00F840C8" w:rsidP="00F840C8">
            <w:pPr>
              <w:jc w:val="center"/>
              <w:rPr>
                <w:rFonts w:ascii="Tahoma" w:hAnsi="Tahoma" w:cs="Tahoma"/>
                <w:sz w:val="18"/>
                <w:szCs w:val="18"/>
              </w:rPr>
            </w:pPr>
            <w:r w:rsidRPr="00E265F0">
              <w:rPr>
                <w:rFonts w:ascii="Tahoma" w:hAnsi="Tahoma" w:cs="Tahoma"/>
                <w:sz w:val="18"/>
                <w:szCs w:val="18"/>
              </w:rPr>
              <w:lastRenderedPageBreak/>
              <w:t>op</w:t>
            </w:r>
          </w:p>
        </w:tc>
        <w:tc>
          <w:tcPr>
            <w:tcW w:w="1134" w:type="dxa"/>
            <w:tcBorders>
              <w:top w:val="nil"/>
              <w:left w:val="nil"/>
              <w:bottom w:val="single" w:sz="4" w:space="0" w:color="000000"/>
              <w:right w:val="nil"/>
            </w:tcBorders>
            <w:shd w:val="clear" w:color="auto" w:fill="auto"/>
            <w:vAlign w:val="bottom"/>
          </w:tcPr>
          <w:p w14:paraId="23C0AC22" w14:textId="7229BEE0" w:rsidR="00F840C8" w:rsidRPr="00E265F0" w:rsidRDefault="00F840C8" w:rsidP="00F840C8">
            <w:pPr>
              <w:jc w:val="center"/>
              <w:rPr>
                <w:rFonts w:ascii="Tahoma" w:hAnsi="Tahoma" w:cs="Tahoma"/>
                <w:sz w:val="18"/>
                <w:szCs w:val="18"/>
              </w:rPr>
            </w:pPr>
            <w:r w:rsidRPr="00E265F0">
              <w:rPr>
                <w:rFonts w:ascii="Tahoma" w:hAnsi="Tahoma" w:cs="Tahoma"/>
                <w:sz w:val="18"/>
                <w:szCs w:val="18"/>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985252"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B9ACF95"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1A5F05"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BC1F21"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03066F"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1ABB2C"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28BEE5D9"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6F6661E8" w14:textId="19DC634F" w:rsidR="00F840C8" w:rsidRPr="00E265F0" w:rsidRDefault="00F840C8" w:rsidP="00F840C8">
            <w:pPr>
              <w:jc w:val="center"/>
              <w:rPr>
                <w:rFonts w:ascii="Tahoma" w:hAnsi="Tahoma" w:cs="Tahoma"/>
                <w:sz w:val="18"/>
                <w:szCs w:val="18"/>
              </w:rPr>
            </w:pPr>
            <w:r w:rsidRPr="00E265F0">
              <w:rPr>
                <w:rFonts w:ascii="Tahoma" w:hAnsi="Tahoma" w:cs="Tahoma"/>
                <w:sz w:val="18"/>
                <w:szCs w:val="18"/>
              </w:rPr>
              <w:lastRenderedPageBreak/>
              <w:t>3</w:t>
            </w:r>
          </w:p>
        </w:tc>
        <w:tc>
          <w:tcPr>
            <w:tcW w:w="4159" w:type="dxa"/>
            <w:tcBorders>
              <w:top w:val="nil"/>
              <w:left w:val="nil"/>
              <w:bottom w:val="single" w:sz="4" w:space="0" w:color="000000"/>
              <w:right w:val="single" w:sz="4" w:space="0" w:color="000000"/>
            </w:tcBorders>
            <w:shd w:val="clear" w:color="auto" w:fill="auto"/>
          </w:tcPr>
          <w:p w14:paraId="45C7011C" w14:textId="7A54ED97" w:rsidR="00F840C8" w:rsidRPr="00E265F0" w:rsidRDefault="00F840C8" w:rsidP="00F840C8">
            <w:pPr>
              <w:rPr>
                <w:rFonts w:ascii="Tahoma" w:hAnsi="Tahoma" w:cs="Tahoma"/>
                <w:sz w:val="18"/>
                <w:szCs w:val="18"/>
              </w:rPr>
            </w:pPr>
            <w:r w:rsidRPr="00E265F0">
              <w:rPr>
                <w:rFonts w:ascii="Tahoma" w:hAnsi="Tahoma" w:cs="Tahoma"/>
                <w:sz w:val="18"/>
                <w:szCs w:val="18"/>
              </w:rPr>
              <w:t>Linia próbkująca CO2 2m/7 ft PCV/PE, kompatybilna z modułem E-sCOVX GE Healthcare. Opakowani po 5 szt.</w:t>
            </w:r>
          </w:p>
        </w:tc>
        <w:tc>
          <w:tcPr>
            <w:tcW w:w="1387" w:type="dxa"/>
            <w:tcBorders>
              <w:top w:val="nil"/>
              <w:left w:val="nil"/>
              <w:bottom w:val="single" w:sz="4" w:space="0" w:color="000000"/>
              <w:right w:val="single" w:sz="4" w:space="0" w:color="000000"/>
            </w:tcBorders>
            <w:shd w:val="clear" w:color="auto" w:fill="auto"/>
            <w:vAlign w:val="bottom"/>
          </w:tcPr>
          <w:p w14:paraId="7E826483" w14:textId="52E40AC0" w:rsidR="00F840C8" w:rsidRPr="00E265F0" w:rsidRDefault="00F840C8" w:rsidP="00F840C8">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6B56F185" w14:textId="0F2A19EF" w:rsidR="00F840C8" w:rsidRPr="00E265F0" w:rsidRDefault="00F840C8" w:rsidP="00F840C8">
            <w:pPr>
              <w:jc w:val="center"/>
              <w:rPr>
                <w:rFonts w:ascii="Tahoma" w:hAnsi="Tahoma" w:cs="Tahoma"/>
                <w:sz w:val="18"/>
                <w:szCs w:val="18"/>
              </w:rPr>
            </w:pPr>
            <w:r w:rsidRPr="00E265F0">
              <w:rPr>
                <w:rFonts w:ascii="Tahoma" w:hAnsi="Tahoma" w:cs="Tahoma"/>
                <w:sz w:val="18"/>
                <w:szCs w:val="18"/>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7C65F2"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C5F9450"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C978A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26C831"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7DAEB5D"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840BA1"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6AC5F26F"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E76024F" w14:textId="531ACD69" w:rsidR="00F840C8" w:rsidRPr="00E265F0" w:rsidRDefault="00F840C8" w:rsidP="00F840C8">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tcPr>
          <w:p w14:paraId="30434F7E" w14:textId="30D4372D" w:rsidR="00F840C8" w:rsidRPr="00E265F0" w:rsidRDefault="00F840C8" w:rsidP="00F840C8">
            <w:pPr>
              <w:rPr>
                <w:rFonts w:ascii="Tahoma" w:hAnsi="Tahoma" w:cs="Tahoma"/>
                <w:sz w:val="18"/>
                <w:szCs w:val="18"/>
              </w:rPr>
            </w:pPr>
            <w:r w:rsidRPr="00E265F0">
              <w:rPr>
                <w:rFonts w:ascii="Tahoma" w:hAnsi="Tahoma" w:cs="Tahoma"/>
                <w:sz w:val="18"/>
                <w:szCs w:val="18"/>
              </w:rPr>
              <w:t xml:space="preserve">1505-3848-001 Jednopacjentowa zastawka wydechowa z czujnikiem przepływu kompatybilna z respiratorem CS/ R860 oraz Engstrom </w:t>
            </w:r>
          </w:p>
        </w:tc>
        <w:tc>
          <w:tcPr>
            <w:tcW w:w="1387" w:type="dxa"/>
            <w:tcBorders>
              <w:top w:val="nil"/>
              <w:left w:val="nil"/>
              <w:bottom w:val="single" w:sz="4" w:space="0" w:color="000000"/>
              <w:right w:val="single" w:sz="4" w:space="0" w:color="000000"/>
            </w:tcBorders>
            <w:shd w:val="clear" w:color="auto" w:fill="auto"/>
            <w:vAlign w:val="bottom"/>
          </w:tcPr>
          <w:p w14:paraId="214D507E" w14:textId="622DF5F3"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2E15C2B3" w14:textId="1D5866CD" w:rsidR="00F840C8" w:rsidRPr="00E265F0" w:rsidRDefault="00F840C8" w:rsidP="00F840C8">
            <w:pPr>
              <w:jc w:val="center"/>
              <w:rPr>
                <w:rFonts w:ascii="Tahoma" w:hAnsi="Tahoma" w:cs="Tahoma"/>
                <w:sz w:val="18"/>
                <w:szCs w:val="18"/>
              </w:rPr>
            </w:pPr>
            <w:r w:rsidRPr="00E265F0">
              <w:rPr>
                <w:rFonts w:ascii="Tahoma" w:hAnsi="Tahoma" w:cs="Tahoma"/>
                <w:sz w:val="18"/>
                <w:szCs w:val="18"/>
              </w:rPr>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DB071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4AC1B27"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99A9589"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6797F6"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33DA77D"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F4F2833"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F840C8" w:rsidRPr="00E265F0" w14:paraId="07837D7B"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199244F" w14:textId="57E1DF28" w:rsidR="00F840C8" w:rsidRPr="00E265F0" w:rsidRDefault="00F840C8" w:rsidP="00F840C8">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tcPr>
          <w:p w14:paraId="3B129CFA" w14:textId="639F1369" w:rsidR="00F840C8" w:rsidRPr="00E265F0" w:rsidRDefault="00F840C8" w:rsidP="00F840C8">
            <w:pPr>
              <w:rPr>
                <w:rFonts w:ascii="Tahoma" w:hAnsi="Tahoma" w:cs="Tahoma"/>
                <w:sz w:val="18"/>
                <w:szCs w:val="18"/>
              </w:rPr>
            </w:pPr>
            <w:r w:rsidRPr="00E265F0">
              <w:rPr>
                <w:rFonts w:ascii="Tahoma" w:hAnsi="Tahoma" w:cs="Tahoma"/>
                <w:sz w:val="18"/>
                <w:szCs w:val="18"/>
              </w:rPr>
              <w:t xml:space="preserve">1505-3231-001 czujnik przepływu jednopacjentoy kompatybilny z respiratorem CS/ R860 oraz Engstrom </w:t>
            </w:r>
          </w:p>
        </w:tc>
        <w:tc>
          <w:tcPr>
            <w:tcW w:w="1387" w:type="dxa"/>
            <w:tcBorders>
              <w:top w:val="nil"/>
              <w:left w:val="nil"/>
              <w:bottom w:val="single" w:sz="4" w:space="0" w:color="000000"/>
              <w:right w:val="single" w:sz="4" w:space="0" w:color="000000"/>
            </w:tcBorders>
            <w:shd w:val="clear" w:color="auto" w:fill="auto"/>
            <w:vAlign w:val="bottom"/>
          </w:tcPr>
          <w:p w14:paraId="541CF816" w14:textId="0A4BEDF4" w:rsidR="00F840C8" w:rsidRPr="00E265F0" w:rsidRDefault="00F840C8" w:rsidP="00F840C8">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766658F4" w14:textId="428B3ABC" w:rsidR="00F840C8" w:rsidRPr="00E265F0" w:rsidRDefault="00F840C8" w:rsidP="00F840C8">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6F773C"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23E1689"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2F3422A"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93E082B"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BCC5256" w14:textId="77777777" w:rsidR="00F840C8" w:rsidRPr="00E265F0" w:rsidRDefault="00F840C8" w:rsidP="00F840C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7F5242"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4027E0" w:rsidRPr="00E265F0" w14:paraId="3BF6C086" w14:textId="77777777" w:rsidTr="00E5421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FF084EA"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927DEC6"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99A33A2"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BBBC8A8"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E0DCA12" w14:textId="77777777" w:rsidR="004027E0" w:rsidRPr="00E265F0" w:rsidRDefault="004027E0"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20DE3BE"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E6A346"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0129790" w14:textId="77777777" w:rsidR="004027E0" w:rsidRPr="00E265F0" w:rsidRDefault="004027E0"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44D45B4"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377F4CA" w14:textId="77777777" w:rsidR="004027E0" w:rsidRPr="00E265F0" w:rsidRDefault="004027E0" w:rsidP="00E5421A">
            <w:pPr>
              <w:spacing w:after="0" w:line="240" w:lineRule="auto"/>
              <w:rPr>
                <w:rFonts w:ascii="Tahoma" w:eastAsia="Times New Roman" w:hAnsi="Tahoma" w:cs="Tahoma"/>
                <w:sz w:val="18"/>
                <w:szCs w:val="18"/>
                <w:lang w:eastAsia="pl-PL"/>
              </w:rPr>
            </w:pPr>
          </w:p>
        </w:tc>
      </w:tr>
    </w:tbl>
    <w:p w14:paraId="12F27A6B" w14:textId="77777777" w:rsidR="004027E0" w:rsidRPr="00E265F0" w:rsidRDefault="004027E0" w:rsidP="002C0CB6">
      <w:pPr>
        <w:rPr>
          <w:rFonts w:ascii="Tahoma" w:hAnsi="Tahoma" w:cs="Tahoma"/>
          <w:b/>
          <w:sz w:val="18"/>
          <w:szCs w:val="18"/>
        </w:rPr>
      </w:pPr>
    </w:p>
    <w:p w14:paraId="717AB83C" w14:textId="77777777" w:rsidR="004027E0" w:rsidRPr="00E265F0" w:rsidRDefault="004027E0" w:rsidP="004027E0">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FAC25F" w14:textId="77777777" w:rsidR="004027E0" w:rsidRPr="00E265F0" w:rsidRDefault="004027E0" w:rsidP="004027E0">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DFF71A2" w14:textId="77777777" w:rsidR="004027E0" w:rsidRPr="00E265F0" w:rsidRDefault="004027E0" w:rsidP="004027E0">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AB7458A" w14:textId="77777777" w:rsidR="004027E0" w:rsidRPr="00E265F0" w:rsidRDefault="004027E0" w:rsidP="002C0CB6">
      <w:pPr>
        <w:rPr>
          <w:rFonts w:ascii="Tahoma" w:hAnsi="Tahoma" w:cs="Tahoma"/>
          <w:b/>
          <w:sz w:val="18"/>
          <w:szCs w:val="18"/>
        </w:rPr>
      </w:pPr>
    </w:p>
    <w:p w14:paraId="5254A4BC" w14:textId="2D63D3F2" w:rsidR="004027E0" w:rsidRPr="00E265F0" w:rsidRDefault="004027E0" w:rsidP="002C0CB6">
      <w:pPr>
        <w:rPr>
          <w:rFonts w:ascii="Tahoma" w:hAnsi="Tahoma" w:cs="Tahoma"/>
          <w:b/>
          <w:sz w:val="18"/>
          <w:szCs w:val="18"/>
        </w:rPr>
      </w:pPr>
      <w:r w:rsidRPr="00E265F0">
        <w:rPr>
          <w:rFonts w:ascii="Tahoma" w:hAnsi="Tahoma" w:cs="Tahoma"/>
          <w:b/>
          <w:sz w:val="18"/>
          <w:szCs w:val="18"/>
        </w:rPr>
        <w:t>Zadanie nr 7</w:t>
      </w:r>
      <w:r w:rsidR="00F840C8" w:rsidRPr="00E265F0">
        <w:rPr>
          <w:rFonts w:ascii="Tahoma" w:hAnsi="Tahoma" w:cs="Tahoma"/>
          <w:b/>
          <w:sz w:val="18"/>
          <w:szCs w:val="18"/>
        </w:rPr>
        <w:t xml:space="preserve">4 </w:t>
      </w:r>
      <w:r w:rsidRPr="00E265F0">
        <w:rPr>
          <w:rFonts w:ascii="Tahoma" w:hAnsi="Tahoma" w:cs="Tahoma"/>
          <w:b/>
          <w:sz w:val="18"/>
          <w:szCs w:val="18"/>
        </w:rPr>
        <w:t xml:space="preserve"> Zestaw do pobierania  próbek z drzewa oskrzelowego</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E265F0" w14:paraId="459A3C55" w14:textId="77777777" w:rsidTr="00E5421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CCE7CD"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9E559A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EACF54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4B1CB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89A0DA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590A595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13509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907FB89"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2499DA5"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D31ABD8"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4027E0" w:rsidRPr="00E265F0" w14:paraId="636F6E71"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90971E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A648444"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D32DF26"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3A7825B"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C40B6D3"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9B2875C"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FF8B91"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69A2DE4"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33DF532E"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986CCE7" w14:textId="77777777" w:rsidR="004027E0" w:rsidRPr="00E265F0" w:rsidRDefault="004027E0"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840C8" w:rsidRPr="00E265F0" w14:paraId="15CE64CC" w14:textId="77777777" w:rsidTr="00E5421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4ECCB8D" w14:textId="4F79743A" w:rsidR="00F840C8" w:rsidRPr="00E265F0" w:rsidRDefault="00F840C8" w:rsidP="00F840C8">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4B49CCA5" w14:textId="0796AF05" w:rsidR="00F840C8" w:rsidRPr="00E265F0" w:rsidRDefault="00F840C8" w:rsidP="00F840C8">
            <w:pPr>
              <w:rPr>
                <w:rFonts w:ascii="Tahoma" w:hAnsi="Tahoma" w:cs="Tahoma"/>
                <w:sz w:val="18"/>
                <w:szCs w:val="18"/>
              </w:rPr>
            </w:pPr>
            <w:r w:rsidRPr="00E265F0">
              <w:rPr>
                <w:rFonts w:ascii="Tahoma" w:hAnsi="Tahoma" w:cs="Tahoma"/>
                <w:sz w:val="18"/>
                <w:szCs w:val="18"/>
              </w:rPr>
              <w:t xml:space="preserve">Funkcjonalny zestaw ułatwiający pobieranie próbek w postaci płynów do badań np.. Wydzieliny oskrzelowej przy badaniu bronhoskopowym z kontrolą siły odsysania. Pojemnik na wydzielinę skalowany co 1 ml o pojemności 20 ml. W nakrętce pojemnika zintegrowane dwa dreny. Jeden zakończony </w:t>
            </w:r>
            <w:r w:rsidRPr="00E265F0">
              <w:rPr>
                <w:rFonts w:ascii="Tahoma" w:hAnsi="Tahoma" w:cs="Tahoma"/>
                <w:sz w:val="18"/>
                <w:szCs w:val="18"/>
              </w:rPr>
              <w:lastRenderedPageBreak/>
              <w:t xml:space="preserve">końcówką lejkowatą, drugi łącznikiem z kontrolą siły ssania. W zestawie dodatkowa </w:t>
            </w:r>
            <w:r w:rsidR="005A6941" w:rsidRPr="00E265F0">
              <w:rPr>
                <w:rFonts w:ascii="Tahoma" w:hAnsi="Tahoma" w:cs="Tahoma"/>
                <w:sz w:val="18"/>
                <w:szCs w:val="18"/>
              </w:rPr>
              <w:t>nakrętka</w:t>
            </w:r>
            <w:r w:rsidRPr="00E265F0">
              <w:rPr>
                <w:rFonts w:ascii="Tahoma" w:hAnsi="Tahoma" w:cs="Tahoma"/>
                <w:sz w:val="18"/>
                <w:szCs w:val="18"/>
              </w:rPr>
              <w:t xml:space="preserve"> do zabezpieczenia pojemnika, oraz naklejka umożliwiająca identyfikację pojemnika. Jałowy. Opakowanie folia/papier.</w:t>
            </w:r>
          </w:p>
        </w:tc>
        <w:tc>
          <w:tcPr>
            <w:tcW w:w="1387" w:type="dxa"/>
            <w:tcBorders>
              <w:top w:val="nil"/>
              <w:left w:val="nil"/>
              <w:bottom w:val="single" w:sz="4" w:space="0" w:color="000000"/>
              <w:right w:val="single" w:sz="4" w:space="0" w:color="000000"/>
            </w:tcBorders>
            <w:shd w:val="clear" w:color="auto" w:fill="auto"/>
            <w:vAlign w:val="bottom"/>
            <w:hideMark/>
          </w:tcPr>
          <w:p w14:paraId="693CA969" w14:textId="7840E2F5" w:rsidR="00F840C8" w:rsidRPr="00E265F0" w:rsidRDefault="00F840C8" w:rsidP="00F840C8">
            <w:pPr>
              <w:jc w:val="center"/>
              <w:rPr>
                <w:rFonts w:ascii="Tahoma" w:hAnsi="Tahoma" w:cs="Tahoma"/>
                <w:sz w:val="18"/>
                <w:szCs w:val="18"/>
              </w:rPr>
            </w:pPr>
            <w:r w:rsidRPr="00E265F0">
              <w:rPr>
                <w:rFonts w:ascii="Tahoma" w:hAnsi="Tahoma" w:cs="Tahoma"/>
                <w:sz w:val="18"/>
                <w:szCs w:val="18"/>
              </w:rPr>
              <w:lastRenderedPageBreak/>
              <w:t>sztuka</w:t>
            </w:r>
          </w:p>
        </w:tc>
        <w:tc>
          <w:tcPr>
            <w:tcW w:w="1134" w:type="dxa"/>
            <w:tcBorders>
              <w:top w:val="nil"/>
              <w:left w:val="nil"/>
              <w:bottom w:val="single" w:sz="4" w:space="0" w:color="000000"/>
              <w:right w:val="nil"/>
            </w:tcBorders>
            <w:shd w:val="clear" w:color="auto" w:fill="auto"/>
            <w:vAlign w:val="bottom"/>
            <w:hideMark/>
          </w:tcPr>
          <w:p w14:paraId="573C0852" w14:textId="4CCEF35D" w:rsidR="00F840C8" w:rsidRPr="00E265F0" w:rsidRDefault="00F840C8" w:rsidP="00F840C8">
            <w:pPr>
              <w:jc w:val="center"/>
              <w:rPr>
                <w:rFonts w:ascii="Tahoma" w:hAnsi="Tahoma" w:cs="Tahoma"/>
                <w:sz w:val="18"/>
                <w:szCs w:val="18"/>
              </w:rPr>
            </w:pPr>
            <w:r w:rsidRPr="00E265F0">
              <w:rPr>
                <w:rFonts w:ascii="Tahoma" w:hAnsi="Tahoma" w:cs="Tahoma"/>
                <w:sz w:val="18"/>
                <w:szCs w:val="18"/>
              </w:rPr>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181033"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7324945"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31C69D"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39D5A44"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69CA564" w14:textId="77777777" w:rsidR="00F840C8" w:rsidRPr="00E265F0" w:rsidRDefault="00F840C8" w:rsidP="00F840C8">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1281BA22" w14:textId="77777777" w:rsidR="00F840C8" w:rsidRPr="00E265F0" w:rsidRDefault="00F840C8" w:rsidP="00F840C8">
            <w:pPr>
              <w:spacing w:after="0" w:line="240" w:lineRule="auto"/>
              <w:rPr>
                <w:rFonts w:ascii="Tahoma" w:eastAsia="Times New Roman" w:hAnsi="Tahoma" w:cs="Tahoma"/>
                <w:sz w:val="18"/>
                <w:szCs w:val="18"/>
                <w:lang w:eastAsia="pl-PL"/>
              </w:rPr>
            </w:pPr>
          </w:p>
        </w:tc>
      </w:tr>
      <w:tr w:rsidR="004027E0" w:rsidRPr="00E265F0" w14:paraId="6A300269" w14:textId="77777777" w:rsidTr="00E5421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29FDB3A9"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04E2342A"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4F7D398"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7D7217"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18ED093" w14:textId="77777777" w:rsidR="004027E0" w:rsidRPr="00E265F0" w:rsidRDefault="004027E0"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EE44050"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841DA5"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68722D6A" w14:textId="77777777" w:rsidR="004027E0" w:rsidRPr="00E265F0" w:rsidRDefault="004027E0"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F4519B0" w14:textId="77777777" w:rsidR="004027E0" w:rsidRPr="00E265F0" w:rsidRDefault="004027E0"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8F78181" w14:textId="77777777" w:rsidR="004027E0" w:rsidRPr="00E265F0" w:rsidRDefault="004027E0" w:rsidP="00E5421A">
            <w:pPr>
              <w:spacing w:after="0" w:line="240" w:lineRule="auto"/>
              <w:rPr>
                <w:rFonts w:ascii="Tahoma" w:eastAsia="Times New Roman" w:hAnsi="Tahoma" w:cs="Tahoma"/>
                <w:sz w:val="18"/>
                <w:szCs w:val="18"/>
                <w:lang w:eastAsia="pl-PL"/>
              </w:rPr>
            </w:pPr>
          </w:p>
        </w:tc>
      </w:tr>
    </w:tbl>
    <w:p w14:paraId="0C3B0FD7" w14:textId="29074878" w:rsidR="004027E0" w:rsidRPr="00E265F0" w:rsidRDefault="004027E0" w:rsidP="002C0CB6">
      <w:pPr>
        <w:rPr>
          <w:rFonts w:ascii="Tahoma" w:hAnsi="Tahoma" w:cs="Tahoma"/>
          <w:b/>
          <w:sz w:val="18"/>
          <w:szCs w:val="18"/>
        </w:rPr>
      </w:pPr>
    </w:p>
    <w:p w14:paraId="0DED2D6D" w14:textId="77777777" w:rsidR="00F840C8" w:rsidRPr="00E265F0" w:rsidRDefault="00F840C8" w:rsidP="00F840C8">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EF46CB6" w14:textId="77777777" w:rsidR="00F840C8" w:rsidRPr="00E265F0" w:rsidRDefault="00F840C8" w:rsidP="00F840C8">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1FB7235" w14:textId="77777777" w:rsidR="00F840C8" w:rsidRPr="00E265F0" w:rsidRDefault="00F840C8" w:rsidP="00F840C8">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773EB14" w14:textId="2CDE2A03" w:rsidR="00F840C8" w:rsidRPr="00E265F0" w:rsidRDefault="00F840C8" w:rsidP="002C0CB6">
      <w:pPr>
        <w:rPr>
          <w:rFonts w:ascii="Tahoma" w:hAnsi="Tahoma" w:cs="Tahoma"/>
          <w:b/>
          <w:sz w:val="18"/>
          <w:szCs w:val="18"/>
        </w:rPr>
      </w:pPr>
    </w:p>
    <w:p w14:paraId="4F3221AA" w14:textId="4D710323" w:rsidR="00E5421A" w:rsidRPr="00E265F0" w:rsidRDefault="00E5421A" w:rsidP="00E5421A">
      <w:pPr>
        <w:rPr>
          <w:rFonts w:ascii="Tahoma" w:hAnsi="Tahoma" w:cs="Tahoma"/>
          <w:b/>
          <w:sz w:val="18"/>
          <w:szCs w:val="18"/>
        </w:rPr>
      </w:pPr>
      <w:r w:rsidRPr="00E265F0">
        <w:rPr>
          <w:rFonts w:ascii="Tahoma" w:hAnsi="Tahoma" w:cs="Tahoma"/>
          <w:b/>
          <w:sz w:val="18"/>
          <w:szCs w:val="18"/>
        </w:rPr>
        <w:t>Zadanie nr 75 Materiały dla sterylizacji I</w:t>
      </w:r>
    </w:p>
    <w:p w14:paraId="5142498E"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Wymagania konieczne: </w:t>
      </w:r>
    </w:p>
    <w:p w14:paraId="770C9B68"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Oferowane rękawy i torebki papierowo-foliowe muszą spełniać następujące wymagania:</w:t>
      </w:r>
    </w:p>
    <w:p w14:paraId="39B2E848"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1.gramatura nominalna papieru minimum 60g/ m2,</w:t>
      </w:r>
    </w:p>
    <w:p w14:paraId="1F85E39B"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2.naniesione na rękawach i torebkach minimum wskaźniki procesów sterylizacji parą wodną i tlenkiem etylenu, umieszczone miedzy warstwami laminatu lub w obrębie fabrycznego zgrzewu na papierze od strony folii.</w:t>
      </w:r>
    </w:p>
    <w:p w14:paraId="6E7975CA"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3.opisy dotyczące wskaźników procesu sterylizacji umieszczonych na opakowaniach papierowo foliowych w języku polskim</w:t>
      </w:r>
    </w:p>
    <w:p w14:paraId="44A8C756"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4.folia minimum pięciowarstwowa (PN EN 868-5),</w:t>
      </w:r>
    </w:p>
    <w:p w14:paraId="19F3F8F3"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5.informacje umieszczone na rękawie i torebce między innymi: rozmiar, jednoznacznie oznaczony kierunek otwierania w postaci piktogramu (otwartej torebki)</w:t>
      </w:r>
    </w:p>
    <w:p w14:paraId="3FA2396D"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6.rękawy I torebki: zgrzew fabryczny wielokrotny, w miejscu zgrzewanym zgrzewarką folia powinna po zgrzaniu zmienić kolor w widoczny sposób tak, aby pracownik mógł dokonać wizualnej kontroli zgrzewu</w:t>
      </w:r>
    </w:p>
    <w:p w14:paraId="4D81D873"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7.wysoka bariera bakteriologiczna oraz możliwość długiego składowania materiałów w stanie sterylnym, </w:t>
      </w:r>
    </w:p>
    <w:p w14:paraId="0959830E"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8.dostarczane w oryginalnych, firmowych opakowaniach z długim terminem ważności minimum 12 miesięcy     </w:t>
      </w:r>
    </w:p>
    <w:p w14:paraId="4A056A4E"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9. Zamawiający wymaga usługi walidacji zgrzewów wykonanej na posiadanych przez zamawiającego zgrzewarkach rolkowych, udokumentowanej protokołem.</w:t>
      </w:r>
    </w:p>
    <w:p w14:paraId="4CCC1158" w14:textId="77777777" w:rsidR="00E5421A" w:rsidRPr="00E265F0" w:rsidRDefault="00E5421A" w:rsidP="00E5421A">
      <w:pPr>
        <w:spacing w:after="0"/>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10. gwarantowany minimalny termin przydatności do użycia zaoferowanego asortymentu liczony od dnia dostarczenia do magazynu, </w:t>
      </w:r>
    </w:p>
    <w:p w14:paraId="4BC24318" w14:textId="77777777" w:rsidR="00E5421A" w:rsidRPr="00E265F0" w:rsidRDefault="00E5421A" w:rsidP="00E5421A">
      <w:pPr>
        <w:spacing w:after="0"/>
        <w:rPr>
          <w:rFonts w:ascii="Tahoma" w:hAnsi="Tahoma" w:cs="Tahoma"/>
          <w:color w:val="FF0000"/>
          <w:sz w:val="18"/>
          <w:szCs w:val="18"/>
        </w:rPr>
      </w:pPr>
      <w:r w:rsidRPr="00E265F0">
        <w:rPr>
          <w:rFonts w:ascii="Tahoma" w:eastAsia="Times New Roman" w:hAnsi="Tahoma" w:cs="Tahoma"/>
          <w:sz w:val="18"/>
          <w:szCs w:val="18"/>
          <w:lang w:eastAsia="pl-PL"/>
        </w:rPr>
        <w:t>11. wymagana charakterystyka wytrzymałościowa wydana przez producenta wg normy PN EN 868-3 i -5, 12. zgodnie z normą PN EN 868-5/EN 868-5, PN EN ISO 11607-1 (załączyć stosowne dokumenty wydane przez producenta rękawów potwierdzające zgodność z ww. normami)</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5421A" w:rsidRPr="00E265F0" w14:paraId="65700A0B" w14:textId="77777777" w:rsidTr="00E5421A">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94DFA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8553E7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94A66F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65D2F1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3FE3FD3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874FBF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AF42C2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44E5E5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D86BDD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52EF4B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09C96985"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63E2CD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A4B6D6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AB0E9D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007229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4CC6B3A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7DE6DB5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C7A8CD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47A49A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268904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0074540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39C84822"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EE1C1E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05D91A57" w14:textId="77777777" w:rsidR="00E5421A" w:rsidRPr="00E265F0" w:rsidRDefault="00E5421A" w:rsidP="00E5421A">
            <w:pPr>
              <w:rPr>
                <w:rFonts w:ascii="Tahoma" w:hAnsi="Tahoma" w:cs="Tahoma"/>
                <w:sz w:val="18"/>
                <w:szCs w:val="18"/>
              </w:rPr>
            </w:pPr>
            <w:r w:rsidRPr="00E265F0">
              <w:rPr>
                <w:rFonts w:ascii="Tahoma" w:hAnsi="Tahoma" w:cs="Tahoma"/>
                <w:sz w:val="18"/>
                <w:szCs w:val="18"/>
              </w:rPr>
              <w:t>Rękaw foliowo-papierowy płaski wymiary rolki: 75mm x 200m</w:t>
            </w:r>
          </w:p>
        </w:tc>
        <w:tc>
          <w:tcPr>
            <w:tcW w:w="1387" w:type="dxa"/>
            <w:tcBorders>
              <w:top w:val="nil"/>
              <w:left w:val="nil"/>
              <w:bottom w:val="single" w:sz="4" w:space="0" w:color="000000"/>
              <w:right w:val="single" w:sz="4" w:space="0" w:color="000000"/>
            </w:tcBorders>
            <w:shd w:val="clear" w:color="auto" w:fill="auto"/>
            <w:vAlign w:val="bottom"/>
            <w:hideMark/>
          </w:tcPr>
          <w:p w14:paraId="74D4299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0A4C7BC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3538F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BD7340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F2966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A81B6C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D4EC33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11A31E2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E05B56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384204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hideMark/>
          </w:tcPr>
          <w:p w14:paraId="0ED6710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vAlign w:val="bottom"/>
            <w:hideMark/>
          </w:tcPr>
          <w:p w14:paraId="53B9CB7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19C066F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3B8C9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88D5B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207338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951293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9A64A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B92E91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50FD7E1"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C0E2A4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hideMark/>
          </w:tcPr>
          <w:p w14:paraId="0678E699"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vAlign w:val="bottom"/>
            <w:hideMark/>
          </w:tcPr>
          <w:p w14:paraId="6733384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3302B43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733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9F867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B43D5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2A1AF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D223C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BB3A00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7CD0899"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BD9C5A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hideMark/>
          </w:tcPr>
          <w:p w14:paraId="4C81701D"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vAlign w:val="bottom"/>
            <w:hideMark/>
          </w:tcPr>
          <w:p w14:paraId="1CB6E27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2F1A2E6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73942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F06F7A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58967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6904A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891E3C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FDC0C3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3AD0705"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FCFAA0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hideMark/>
          </w:tcPr>
          <w:p w14:paraId="6CBA9D37" w14:textId="77777777" w:rsidR="00E5421A" w:rsidRPr="00E265F0" w:rsidRDefault="00E5421A" w:rsidP="00E5421A">
            <w:pPr>
              <w:rPr>
                <w:rFonts w:ascii="Tahoma" w:hAnsi="Tahoma" w:cs="Tahoma"/>
                <w:sz w:val="18"/>
                <w:szCs w:val="18"/>
              </w:rPr>
            </w:pPr>
            <w:r w:rsidRPr="00E265F0">
              <w:rPr>
                <w:rFonts w:ascii="Tahoma" w:hAnsi="Tahoma" w:cs="Tahoma"/>
                <w:sz w:val="18"/>
                <w:szCs w:val="18"/>
              </w:rPr>
              <w:t>Rękaw foliowo-papierowy płaski wymiary rolki: 250mm x 200m</w:t>
            </w:r>
          </w:p>
        </w:tc>
        <w:tc>
          <w:tcPr>
            <w:tcW w:w="1387" w:type="dxa"/>
            <w:tcBorders>
              <w:top w:val="nil"/>
              <w:left w:val="nil"/>
              <w:bottom w:val="single" w:sz="4" w:space="0" w:color="000000"/>
              <w:right w:val="single" w:sz="4" w:space="0" w:color="000000"/>
            </w:tcBorders>
            <w:shd w:val="clear" w:color="auto" w:fill="auto"/>
            <w:vAlign w:val="bottom"/>
            <w:hideMark/>
          </w:tcPr>
          <w:p w14:paraId="4E2E3C8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5ED57A2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D472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E6044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352E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9541A5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A82988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F232E1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35535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FF327A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4159" w:type="dxa"/>
            <w:tcBorders>
              <w:top w:val="nil"/>
              <w:left w:val="nil"/>
              <w:bottom w:val="single" w:sz="4" w:space="0" w:color="000000"/>
              <w:right w:val="single" w:sz="4" w:space="0" w:color="000000"/>
            </w:tcBorders>
            <w:shd w:val="clear" w:color="auto" w:fill="auto"/>
            <w:hideMark/>
          </w:tcPr>
          <w:p w14:paraId="2E450D88"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vAlign w:val="bottom"/>
            <w:hideMark/>
          </w:tcPr>
          <w:p w14:paraId="2A24E88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64FA7AB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434E6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923593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21D1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87191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7F7FA7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F50075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141A956"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4CC05A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4159" w:type="dxa"/>
            <w:tcBorders>
              <w:top w:val="nil"/>
              <w:left w:val="nil"/>
              <w:bottom w:val="single" w:sz="4" w:space="0" w:color="000000"/>
              <w:right w:val="single" w:sz="4" w:space="0" w:color="000000"/>
            </w:tcBorders>
            <w:shd w:val="clear" w:color="auto" w:fill="auto"/>
            <w:hideMark/>
          </w:tcPr>
          <w:p w14:paraId="7202B774"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vAlign w:val="bottom"/>
            <w:hideMark/>
          </w:tcPr>
          <w:p w14:paraId="6D44D5C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04C9F7D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3647D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46E5D7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057D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2AF18D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259B36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645079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48F14E8"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F0A34F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w:t>
            </w:r>
          </w:p>
        </w:tc>
        <w:tc>
          <w:tcPr>
            <w:tcW w:w="4159" w:type="dxa"/>
            <w:tcBorders>
              <w:top w:val="nil"/>
              <w:left w:val="nil"/>
              <w:bottom w:val="single" w:sz="4" w:space="0" w:color="000000"/>
              <w:right w:val="single" w:sz="4" w:space="0" w:color="000000"/>
            </w:tcBorders>
            <w:shd w:val="clear" w:color="auto" w:fill="auto"/>
            <w:hideMark/>
          </w:tcPr>
          <w:p w14:paraId="259EB0B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vAlign w:val="bottom"/>
            <w:hideMark/>
          </w:tcPr>
          <w:p w14:paraId="53EE0CC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hideMark/>
          </w:tcPr>
          <w:p w14:paraId="6E6E411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C495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0EB4CAF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DA731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F7E16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33770E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F2901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72AF702"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021CB7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9</w:t>
            </w:r>
          </w:p>
        </w:tc>
        <w:tc>
          <w:tcPr>
            <w:tcW w:w="4159" w:type="dxa"/>
            <w:tcBorders>
              <w:top w:val="nil"/>
              <w:left w:val="nil"/>
              <w:bottom w:val="single" w:sz="4" w:space="0" w:color="000000"/>
              <w:right w:val="single" w:sz="4" w:space="0" w:color="000000"/>
            </w:tcBorders>
            <w:shd w:val="clear" w:color="auto" w:fill="auto"/>
            <w:hideMark/>
          </w:tcPr>
          <w:p w14:paraId="3B8877FE"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7D700F3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4F0540F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9A51B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63DE1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08726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219EC9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795B9B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602740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612BE51"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652CAD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4159" w:type="dxa"/>
            <w:tcBorders>
              <w:top w:val="nil"/>
              <w:left w:val="nil"/>
              <w:bottom w:val="single" w:sz="4" w:space="0" w:color="000000"/>
              <w:right w:val="single" w:sz="4" w:space="0" w:color="000000"/>
            </w:tcBorders>
            <w:shd w:val="clear" w:color="auto" w:fill="auto"/>
            <w:hideMark/>
          </w:tcPr>
          <w:p w14:paraId="013D508A"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28475FD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5534FDF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00EFC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7FB4F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2D7F0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F6F63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F49CA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CF1DF5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688F1E2"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81BE07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11</w:t>
            </w:r>
          </w:p>
        </w:tc>
        <w:tc>
          <w:tcPr>
            <w:tcW w:w="4159" w:type="dxa"/>
            <w:tcBorders>
              <w:top w:val="nil"/>
              <w:left w:val="nil"/>
              <w:bottom w:val="single" w:sz="4" w:space="0" w:color="000000"/>
              <w:right w:val="single" w:sz="4" w:space="0" w:color="000000"/>
            </w:tcBorders>
            <w:shd w:val="clear" w:color="auto" w:fill="auto"/>
            <w:hideMark/>
          </w:tcPr>
          <w:p w14:paraId="10805563"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Torebki foliowo-papierowe płaskie, wymiary: szer. </w:t>
            </w:r>
            <w:r w:rsidRPr="00E265F0">
              <w:rPr>
                <w:rFonts w:ascii="Tahoma" w:hAnsi="Tahoma" w:cs="Tahoma"/>
                <w:sz w:val="18"/>
                <w:szCs w:val="18"/>
              </w:rPr>
              <w:lastRenderedPageBreak/>
              <w:t>120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2658640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op.</w:t>
            </w:r>
          </w:p>
        </w:tc>
        <w:tc>
          <w:tcPr>
            <w:tcW w:w="1134" w:type="dxa"/>
            <w:tcBorders>
              <w:top w:val="nil"/>
              <w:left w:val="nil"/>
              <w:bottom w:val="single" w:sz="4" w:space="0" w:color="000000"/>
              <w:right w:val="nil"/>
            </w:tcBorders>
            <w:shd w:val="clear" w:color="auto" w:fill="auto"/>
            <w:vAlign w:val="bottom"/>
            <w:hideMark/>
          </w:tcPr>
          <w:p w14:paraId="28010DD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7CFA0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48FA65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EE523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2D501A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0ADAFF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245B04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706FC6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EB42D4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12</w:t>
            </w:r>
          </w:p>
        </w:tc>
        <w:tc>
          <w:tcPr>
            <w:tcW w:w="4159" w:type="dxa"/>
            <w:tcBorders>
              <w:top w:val="nil"/>
              <w:left w:val="nil"/>
              <w:bottom w:val="single" w:sz="4" w:space="0" w:color="000000"/>
              <w:right w:val="single" w:sz="4" w:space="0" w:color="000000"/>
            </w:tcBorders>
            <w:shd w:val="clear" w:color="auto" w:fill="auto"/>
            <w:hideMark/>
          </w:tcPr>
          <w:p w14:paraId="11394C18"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5E28E5C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62049BF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089A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20CCE1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4B11B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AF3465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1DF302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A4653B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96FA18E"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20EFD7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4159" w:type="dxa"/>
            <w:tcBorders>
              <w:top w:val="nil"/>
              <w:left w:val="nil"/>
              <w:bottom w:val="single" w:sz="4" w:space="0" w:color="000000"/>
              <w:right w:val="single" w:sz="4" w:space="0" w:color="000000"/>
            </w:tcBorders>
            <w:shd w:val="clear" w:color="auto" w:fill="auto"/>
            <w:hideMark/>
          </w:tcPr>
          <w:p w14:paraId="541DF76C"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1CA9D17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39D6676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4A91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4B1FC4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279E5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9F216B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75E63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B21596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7763297"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A9595F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14</w:t>
            </w:r>
          </w:p>
        </w:tc>
        <w:tc>
          <w:tcPr>
            <w:tcW w:w="4159" w:type="dxa"/>
            <w:tcBorders>
              <w:top w:val="nil"/>
              <w:left w:val="nil"/>
              <w:bottom w:val="single" w:sz="4" w:space="0" w:color="000000"/>
              <w:right w:val="single" w:sz="4" w:space="0" w:color="000000"/>
            </w:tcBorders>
            <w:shd w:val="clear" w:color="auto" w:fill="auto"/>
            <w:hideMark/>
          </w:tcPr>
          <w:p w14:paraId="27A6BBE3"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4282ABD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2A0614D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596F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02A237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BA03F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DAE7B0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9B2EFD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0A7265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FB0C8B0" w14:textId="77777777" w:rsidTr="00E5421A">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C7FAF0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4159" w:type="dxa"/>
            <w:tcBorders>
              <w:top w:val="nil"/>
              <w:left w:val="nil"/>
              <w:bottom w:val="single" w:sz="4" w:space="0" w:color="000000"/>
              <w:right w:val="single" w:sz="4" w:space="0" w:color="000000"/>
            </w:tcBorders>
            <w:shd w:val="clear" w:color="auto" w:fill="auto"/>
            <w:hideMark/>
          </w:tcPr>
          <w:p w14:paraId="096AC07E" w14:textId="77777777" w:rsidR="00E5421A" w:rsidRPr="00E265F0" w:rsidRDefault="00E5421A" w:rsidP="00E5421A">
            <w:pPr>
              <w:rPr>
                <w:rFonts w:ascii="Tahoma" w:hAnsi="Tahoma" w:cs="Tahoma"/>
                <w:sz w:val="18"/>
                <w:szCs w:val="18"/>
              </w:rPr>
            </w:pPr>
            <w:r w:rsidRPr="00E265F0">
              <w:rPr>
                <w:rFonts w:ascii="Tahoma" w:hAnsi="Tahoma" w:cs="Tahoma"/>
                <w:sz w:val="18"/>
                <w:szCs w:val="18"/>
              </w:rPr>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14:paraId="5F675B8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1B2FBF1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C17AF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69636E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BC452F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5AED56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F3D687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1DDA93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5AB4DF1" w14:textId="77777777" w:rsidTr="00E5421A">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14:paraId="3C100CD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CA36C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EA353F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ADA14D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B5F10BE"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912142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59CE34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EC902D2"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007E2A2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0324CBCE"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07D9ED0F" w14:textId="77777777" w:rsidR="00E5421A" w:rsidRPr="00E265F0" w:rsidRDefault="00E5421A" w:rsidP="00E5421A">
      <w:pPr>
        <w:rPr>
          <w:rFonts w:ascii="Tahoma" w:hAnsi="Tahoma" w:cs="Tahoma"/>
          <w:sz w:val="18"/>
          <w:szCs w:val="18"/>
        </w:rPr>
      </w:pPr>
    </w:p>
    <w:p w14:paraId="4E67FCCA"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659AEE6"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997550B"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8749354" w14:textId="3214688E" w:rsidR="00E5421A" w:rsidRPr="00E265F0" w:rsidRDefault="00E5421A" w:rsidP="00E5421A">
      <w:pPr>
        <w:rPr>
          <w:rFonts w:ascii="Tahoma" w:hAnsi="Tahoma" w:cs="Tahoma"/>
          <w:b/>
          <w:sz w:val="18"/>
          <w:szCs w:val="18"/>
        </w:rPr>
      </w:pPr>
      <w:r w:rsidRPr="00E265F0">
        <w:rPr>
          <w:rFonts w:ascii="Tahoma" w:hAnsi="Tahoma" w:cs="Tahoma"/>
          <w:b/>
          <w:sz w:val="18"/>
          <w:szCs w:val="18"/>
        </w:rPr>
        <w:t>Zadanie nr 76 Materiały do sterylizacji II</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E5421A" w:rsidRPr="00E265F0" w14:paraId="654633D3" w14:textId="77777777" w:rsidTr="00E5421A">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44E72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7D65147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9CE194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62ABA32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6D9F3FD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1614D8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CE760C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3379538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5085CDE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8385CA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1DEBA1C8"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513F0D5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7AF01E8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68CFB29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03029EB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168FF99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2C66322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9DEF8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0FB228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2D69558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3D0257B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6AF2333B"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73AA462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204" w:type="dxa"/>
            <w:tcBorders>
              <w:top w:val="nil"/>
              <w:left w:val="nil"/>
              <w:bottom w:val="single" w:sz="4" w:space="0" w:color="000000"/>
              <w:right w:val="single" w:sz="4" w:space="0" w:color="000000"/>
            </w:tcBorders>
            <w:shd w:val="clear" w:color="auto" w:fill="auto"/>
            <w:vAlign w:val="bottom"/>
            <w:hideMark/>
          </w:tcPr>
          <w:p w14:paraId="66513CF9" w14:textId="77777777" w:rsidR="00E5421A" w:rsidRPr="00E265F0" w:rsidRDefault="00E5421A" w:rsidP="00E5421A">
            <w:pPr>
              <w:rPr>
                <w:rFonts w:ascii="Tahoma" w:hAnsi="Tahoma" w:cs="Tahoma"/>
                <w:sz w:val="18"/>
                <w:szCs w:val="18"/>
              </w:rPr>
            </w:pPr>
            <w:r w:rsidRPr="00E265F0">
              <w:rPr>
                <w:rFonts w:ascii="Tahoma" w:hAnsi="Tahoma" w:cs="Tahoma"/>
                <w:sz w:val="18"/>
                <w:szCs w:val="18"/>
              </w:rPr>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vAlign w:val="bottom"/>
            <w:hideMark/>
          </w:tcPr>
          <w:p w14:paraId="559D065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0408B79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788F2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518767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85FFB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DAFB76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91C569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F32CD1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DFF93DB"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68A45CC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204" w:type="dxa"/>
            <w:tcBorders>
              <w:top w:val="nil"/>
              <w:left w:val="nil"/>
              <w:bottom w:val="single" w:sz="4" w:space="0" w:color="000000"/>
              <w:right w:val="single" w:sz="4" w:space="0" w:color="000000"/>
            </w:tcBorders>
            <w:shd w:val="clear" w:color="auto" w:fill="auto"/>
            <w:vAlign w:val="bottom"/>
            <w:hideMark/>
          </w:tcPr>
          <w:p w14:paraId="0487884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Wygięta szczotka z bardzo mocnym włosiem z tworzywa sztucznego do czyszczenia trudnych zabrudzeń. Może być poddawana myciu w myjni - </w:t>
            </w:r>
            <w:r w:rsidRPr="00E265F0">
              <w:rPr>
                <w:rFonts w:ascii="Tahoma" w:hAnsi="Tahoma" w:cs="Tahoma"/>
                <w:sz w:val="18"/>
                <w:szCs w:val="18"/>
              </w:rPr>
              <w:lastRenderedPageBreak/>
              <w:t>dezynfekatorze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vAlign w:val="bottom"/>
            <w:hideMark/>
          </w:tcPr>
          <w:p w14:paraId="5E839A5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146" w:type="dxa"/>
            <w:tcBorders>
              <w:top w:val="nil"/>
              <w:left w:val="nil"/>
              <w:bottom w:val="single" w:sz="4" w:space="0" w:color="000000"/>
              <w:right w:val="nil"/>
            </w:tcBorders>
            <w:shd w:val="clear" w:color="auto" w:fill="auto"/>
            <w:vAlign w:val="bottom"/>
            <w:hideMark/>
          </w:tcPr>
          <w:p w14:paraId="79C46B7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5CBEF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4166BF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B39783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6C4BAE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4223B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61762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DE444C4"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50D82DE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3</w:t>
            </w:r>
          </w:p>
        </w:tc>
        <w:tc>
          <w:tcPr>
            <w:tcW w:w="4204" w:type="dxa"/>
            <w:tcBorders>
              <w:top w:val="nil"/>
              <w:left w:val="nil"/>
              <w:bottom w:val="single" w:sz="4" w:space="0" w:color="000000"/>
              <w:right w:val="single" w:sz="4" w:space="0" w:color="000000"/>
            </w:tcBorders>
            <w:shd w:val="clear" w:color="auto" w:fill="auto"/>
            <w:vAlign w:val="bottom"/>
            <w:hideMark/>
          </w:tcPr>
          <w:p w14:paraId="1065956B" w14:textId="77777777" w:rsidR="00E5421A" w:rsidRPr="00E265F0" w:rsidRDefault="00E5421A" w:rsidP="00E5421A">
            <w:pPr>
              <w:rPr>
                <w:rFonts w:ascii="Tahoma" w:hAnsi="Tahoma" w:cs="Tahoma"/>
                <w:sz w:val="18"/>
                <w:szCs w:val="18"/>
              </w:rPr>
            </w:pPr>
            <w:r w:rsidRPr="00E265F0">
              <w:rPr>
                <w:rFonts w:ascii="Tahoma" w:hAnsi="Tahoma" w:cs="Tahoma"/>
                <w:sz w:val="18"/>
                <w:szCs w:val="18"/>
              </w:rPr>
              <w:t>Szczotka do czyszczenia narzędzi z bardzo mocnym włosiem z nylonu z rączką z tworzywa sztucznego. Może być poddana myciu w myjni - dezynfekatorze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vAlign w:val="bottom"/>
            <w:hideMark/>
          </w:tcPr>
          <w:p w14:paraId="2421DA9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41CB15C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FBEC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2177ED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A69B2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3F990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837304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44AE6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D324E49"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92F03C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204" w:type="dxa"/>
            <w:tcBorders>
              <w:top w:val="nil"/>
              <w:left w:val="nil"/>
              <w:bottom w:val="single" w:sz="4" w:space="0" w:color="000000"/>
              <w:right w:val="single" w:sz="4" w:space="0" w:color="000000"/>
            </w:tcBorders>
            <w:shd w:val="clear" w:color="auto" w:fill="auto"/>
            <w:vAlign w:val="bottom"/>
            <w:hideMark/>
          </w:tcPr>
          <w:p w14:paraId="3BAF897C" w14:textId="77777777" w:rsidR="00E5421A" w:rsidRPr="00E265F0" w:rsidRDefault="00E5421A" w:rsidP="00E5421A">
            <w:pPr>
              <w:rPr>
                <w:rFonts w:ascii="Tahoma" w:hAnsi="Tahoma" w:cs="Tahoma"/>
                <w:sz w:val="18"/>
                <w:szCs w:val="18"/>
              </w:rPr>
            </w:pPr>
            <w:r w:rsidRPr="00E265F0">
              <w:rPr>
                <w:rFonts w:ascii="Tahoma" w:hAnsi="Tahoma" w:cs="Tahoma"/>
                <w:sz w:val="18"/>
                <w:szCs w:val="18"/>
              </w:rPr>
              <w:t>Szczotka do czyszczenia narzędzi z włosiem z mosiądzu dostosowana do usuwania 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vAlign w:val="bottom"/>
            <w:hideMark/>
          </w:tcPr>
          <w:p w14:paraId="583A1E6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48AC624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422A7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D64ACD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A478D1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5FDB0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0561D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2A69F1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2096816"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DF215F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w:t>
            </w:r>
          </w:p>
        </w:tc>
        <w:tc>
          <w:tcPr>
            <w:tcW w:w="4204" w:type="dxa"/>
            <w:tcBorders>
              <w:top w:val="nil"/>
              <w:left w:val="nil"/>
              <w:bottom w:val="single" w:sz="4" w:space="0" w:color="000000"/>
              <w:right w:val="single" w:sz="4" w:space="0" w:color="000000"/>
            </w:tcBorders>
            <w:shd w:val="clear" w:color="auto" w:fill="auto"/>
            <w:hideMark/>
          </w:tcPr>
          <w:p w14:paraId="5B40AD12" w14:textId="77777777" w:rsidR="00E5421A" w:rsidRPr="00E265F0" w:rsidRDefault="00E5421A" w:rsidP="00E5421A">
            <w:pPr>
              <w:rPr>
                <w:rFonts w:ascii="Tahoma" w:hAnsi="Tahoma" w:cs="Tahoma"/>
                <w:sz w:val="18"/>
                <w:szCs w:val="18"/>
              </w:rPr>
            </w:pPr>
            <w:r w:rsidRPr="00E265F0">
              <w:rPr>
                <w:rFonts w:ascii="Tahoma" w:hAnsi="Tahoma" w:cs="Tahoma"/>
                <w:sz w:val="18"/>
                <w:szCs w:val="18"/>
              </w:rPr>
              <w:t>Jednorazowy czyścik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vAlign w:val="bottom"/>
            <w:hideMark/>
          </w:tcPr>
          <w:p w14:paraId="5B3C624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3694313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30CD8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149262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4A9BD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F49348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670624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0770BB8"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AB8347A"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DEAF07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4204" w:type="dxa"/>
            <w:tcBorders>
              <w:top w:val="nil"/>
              <w:left w:val="nil"/>
              <w:bottom w:val="single" w:sz="4" w:space="0" w:color="000000"/>
              <w:right w:val="single" w:sz="4" w:space="0" w:color="000000"/>
            </w:tcBorders>
            <w:shd w:val="clear" w:color="auto" w:fill="auto"/>
            <w:hideMark/>
          </w:tcPr>
          <w:p w14:paraId="59177186" w14:textId="77777777" w:rsidR="00E5421A" w:rsidRPr="00E265F0" w:rsidRDefault="00E5421A" w:rsidP="00E5421A">
            <w:pPr>
              <w:rPr>
                <w:rFonts w:ascii="Tahoma" w:hAnsi="Tahoma" w:cs="Tahoma"/>
                <w:sz w:val="18"/>
                <w:szCs w:val="18"/>
              </w:rPr>
            </w:pPr>
            <w:r w:rsidRPr="00E265F0">
              <w:rPr>
                <w:rFonts w:ascii="Tahoma" w:hAnsi="Tahoma" w:cs="Tahoma"/>
                <w:sz w:val="18"/>
                <w:szCs w:val="18"/>
              </w:rPr>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vAlign w:val="bottom"/>
            <w:hideMark/>
          </w:tcPr>
          <w:p w14:paraId="736B044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6B903FD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EE9E9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84694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C9E1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9D1C94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023A1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205FC9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4A21A60"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7C1FD5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4204" w:type="dxa"/>
            <w:tcBorders>
              <w:top w:val="nil"/>
              <w:left w:val="nil"/>
              <w:bottom w:val="single" w:sz="4" w:space="0" w:color="000000"/>
              <w:right w:val="single" w:sz="4" w:space="0" w:color="000000"/>
            </w:tcBorders>
            <w:shd w:val="clear" w:color="auto" w:fill="auto"/>
            <w:hideMark/>
          </w:tcPr>
          <w:p w14:paraId="78200AD4" w14:textId="77777777" w:rsidR="00E5421A" w:rsidRPr="00E265F0" w:rsidRDefault="00E5421A" w:rsidP="00E5421A">
            <w:pPr>
              <w:rPr>
                <w:rFonts w:ascii="Tahoma" w:hAnsi="Tahoma" w:cs="Tahoma"/>
                <w:sz w:val="18"/>
                <w:szCs w:val="18"/>
              </w:rPr>
            </w:pPr>
            <w:r w:rsidRPr="00E265F0">
              <w:rPr>
                <w:rFonts w:ascii="Tahoma" w:hAnsi="Tahoma" w:cs="Tahoma"/>
                <w:sz w:val="18"/>
                <w:szCs w:val="18"/>
              </w:rPr>
              <w:t>Plomby uniwersalne z tworzywa sztucznego do zabezpieczenia kontenerów sterylizacyjnych Aesculap lub Wagner przed 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vAlign w:val="bottom"/>
            <w:hideMark/>
          </w:tcPr>
          <w:p w14:paraId="004C514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0AD6671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3C7D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1AC167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E5C7D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73148D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8C36A7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BD850D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80508C2"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9DABFA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8</w:t>
            </w:r>
          </w:p>
        </w:tc>
        <w:tc>
          <w:tcPr>
            <w:tcW w:w="4204" w:type="dxa"/>
            <w:tcBorders>
              <w:top w:val="nil"/>
              <w:left w:val="nil"/>
              <w:bottom w:val="single" w:sz="4" w:space="0" w:color="000000"/>
              <w:right w:val="single" w:sz="4" w:space="0" w:color="000000"/>
            </w:tcBorders>
            <w:shd w:val="clear" w:color="auto" w:fill="auto"/>
            <w:hideMark/>
          </w:tcPr>
          <w:p w14:paraId="27F71700" w14:textId="77777777" w:rsidR="00E5421A" w:rsidRPr="00E265F0" w:rsidRDefault="00E5421A" w:rsidP="00E5421A">
            <w:pPr>
              <w:rPr>
                <w:rFonts w:ascii="Tahoma" w:hAnsi="Tahoma" w:cs="Tahoma"/>
                <w:sz w:val="18"/>
                <w:szCs w:val="18"/>
              </w:rPr>
            </w:pPr>
            <w:r w:rsidRPr="00E265F0">
              <w:rPr>
                <w:rFonts w:ascii="Tahoma" w:hAnsi="Tahoma" w:cs="Tahoma"/>
                <w:sz w:val="18"/>
                <w:szCs w:val="18"/>
              </w:rPr>
              <w:t>Uniwersalne etykiety papierowe do oznaczania kontenerów sterylizacyjnych Aesculap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14:paraId="4D3A30B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4C6BD4E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D304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D6800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EDAD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E36643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7AE98B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026B54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9615093"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42DDB8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9</w:t>
            </w:r>
          </w:p>
        </w:tc>
        <w:tc>
          <w:tcPr>
            <w:tcW w:w="4204" w:type="dxa"/>
            <w:tcBorders>
              <w:top w:val="nil"/>
              <w:left w:val="nil"/>
              <w:bottom w:val="single" w:sz="4" w:space="0" w:color="000000"/>
              <w:right w:val="single" w:sz="4" w:space="0" w:color="000000"/>
            </w:tcBorders>
            <w:shd w:val="clear" w:color="auto" w:fill="auto"/>
            <w:hideMark/>
          </w:tcPr>
          <w:p w14:paraId="6E4AECAE" w14:textId="77777777" w:rsidR="00E5421A" w:rsidRPr="00E265F0" w:rsidRDefault="00E5421A" w:rsidP="00E5421A">
            <w:pPr>
              <w:rPr>
                <w:rFonts w:ascii="Tahoma" w:hAnsi="Tahoma" w:cs="Tahoma"/>
                <w:sz w:val="18"/>
                <w:szCs w:val="18"/>
              </w:rPr>
            </w:pPr>
            <w:r w:rsidRPr="00E265F0">
              <w:rPr>
                <w:rFonts w:ascii="Tahoma" w:hAnsi="Tahoma" w:cs="Tahoma"/>
                <w:sz w:val="18"/>
                <w:szCs w:val="18"/>
              </w:rPr>
              <w:t>Uniwersalne etykiety papierowe do oznaczania kontenerów sterylizacyjnych Aesculap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14:paraId="4B66C2F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4052BCB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EDF1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86280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5F7F32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439470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46712D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14B860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18DC333"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755CDA4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4204" w:type="dxa"/>
            <w:tcBorders>
              <w:top w:val="nil"/>
              <w:left w:val="nil"/>
              <w:bottom w:val="single" w:sz="4" w:space="0" w:color="000000"/>
              <w:right w:val="single" w:sz="4" w:space="0" w:color="000000"/>
            </w:tcBorders>
            <w:shd w:val="clear" w:color="auto" w:fill="auto"/>
            <w:hideMark/>
          </w:tcPr>
          <w:p w14:paraId="063010C6"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vAlign w:val="bottom"/>
            <w:hideMark/>
          </w:tcPr>
          <w:p w14:paraId="7D002A0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0A5883C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C3C58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17E99C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DE1BD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DE130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98D58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E9B295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900659F"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686582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11</w:t>
            </w:r>
          </w:p>
        </w:tc>
        <w:tc>
          <w:tcPr>
            <w:tcW w:w="4204" w:type="dxa"/>
            <w:tcBorders>
              <w:top w:val="nil"/>
              <w:left w:val="nil"/>
              <w:bottom w:val="single" w:sz="4" w:space="0" w:color="000000"/>
              <w:right w:val="single" w:sz="4" w:space="0" w:color="000000"/>
            </w:tcBorders>
            <w:shd w:val="clear" w:color="auto" w:fill="auto"/>
            <w:hideMark/>
          </w:tcPr>
          <w:p w14:paraId="3AF02409" w14:textId="77777777" w:rsidR="00E5421A" w:rsidRPr="00E265F0" w:rsidRDefault="00E5421A" w:rsidP="00E5421A">
            <w:pPr>
              <w:rPr>
                <w:rFonts w:ascii="Tahoma" w:hAnsi="Tahoma" w:cs="Tahoma"/>
                <w:sz w:val="18"/>
                <w:szCs w:val="18"/>
              </w:rPr>
            </w:pPr>
            <w:r w:rsidRPr="00E265F0">
              <w:rPr>
                <w:rFonts w:ascii="Tahoma" w:hAnsi="Tahoma" w:cs="Tahoma"/>
                <w:sz w:val="18"/>
                <w:szCs w:val="18"/>
              </w:rPr>
              <w:t>Ochraniacze na naroża tac sterylizacyjnych z nóżkami, zabezpieczające przed uszkodzeniem materiału opakowaniowego, wykonane z papieru o gramaturze 270 g/m</w:t>
            </w:r>
            <w:r w:rsidRPr="00E265F0">
              <w:rPr>
                <w:rFonts w:ascii="Tahoma" w:hAnsi="Tahoma" w:cs="Tahoma"/>
                <w:sz w:val="18"/>
                <w:szCs w:val="18"/>
                <w:vertAlign w:val="superscript"/>
              </w:rPr>
              <w:t>2</w:t>
            </w:r>
            <w:r w:rsidRPr="00E265F0">
              <w:rPr>
                <w:rFonts w:ascii="Tahoma" w:hAnsi="Tahoma" w:cs="Tahoma"/>
                <w:sz w:val="18"/>
                <w:szCs w:val="18"/>
              </w:rPr>
              <w:t>. Opakowanie 600 szt.</w:t>
            </w:r>
            <w:r w:rsidRPr="00E265F0">
              <w:rPr>
                <w:rFonts w:ascii="Tahoma" w:hAnsi="Tahoma" w:cs="Tahoma"/>
                <w:sz w:val="18"/>
                <w:szCs w:val="18"/>
                <w:vertAlign w:val="superscript"/>
              </w:rPr>
              <w:t xml:space="preserve"> </w:t>
            </w:r>
          </w:p>
        </w:tc>
        <w:tc>
          <w:tcPr>
            <w:tcW w:w="1402" w:type="dxa"/>
            <w:tcBorders>
              <w:top w:val="nil"/>
              <w:left w:val="nil"/>
              <w:bottom w:val="single" w:sz="4" w:space="0" w:color="000000"/>
              <w:right w:val="single" w:sz="4" w:space="0" w:color="000000"/>
            </w:tcBorders>
            <w:shd w:val="clear" w:color="auto" w:fill="auto"/>
            <w:vAlign w:val="bottom"/>
            <w:hideMark/>
          </w:tcPr>
          <w:p w14:paraId="29A347A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opak.</w:t>
            </w:r>
          </w:p>
        </w:tc>
        <w:tc>
          <w:tcPr>
            <w:tcW w:w="1146" w:type="dxa"/>
            <w:tcBorders>
              <w:top w:val="nil"/>
              <w:left w:val="nil"/>
              <w:bottom w:val="single" w:sz="4" w:space="0" w:color="000000"/>
              <w:right w:val="nil"/>
            </w:tcBorders>
            <w:shd w:val="clear" w:color="auto" w:fill="auto"/>
            <w:vAlign w:val="bottom"/>
            <w:hideMark/>
          </w:tcPr>
          <w:p w14:paraId="77FFEDE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F31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915B0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23842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D912E4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5A8FB1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EB4612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90B4A14"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F4744A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4204" w:type="dxa"/>
            <w:tcBorders>
              <w:top w:val="nil"/>
              <w:left w:val="nil"/>
              <w:bottom w:val="single" w:sz="4" w:space="0" w:color="000000"/>
              <w:right w:val="single" w:sz="4" w:space="0" w:color="000000"/>
            </w:tcBorders>
            <w:shd w:val="clear" w:color="auto" w:fill="auto"/>
            <w:hideMark/>
          </w:tcPr>
          <w:p w14:paraId="3C22785D" w14:textId="77777777" w:rsidR="00E5421A" w:rsidRPr="00E265F0" w:rsidRDefault="00E5421A" w:rsidP="00E5421A">
            <w:pPr>
              <w:rPr>
                <w:rFonts w:ascii="Tahoma" w:hAnsi="Tahoma" w:cs="Tahoma"/>
                <w:sz w:val="18"/>
                <w:szCs w:val="18"/>
              </w:rPr>
            </w:pPr>
            <w:r w:rsidRPr="00E265F0">
              <w:rPr>
                <w:rFonts w:ascii="Tahoma" w:hAnsi="Tahoma" w:cs="Tahoma"/>
                <w:sz w:val="18"/>
                <w:szCs w:val="18"/>
              </w:rPr>
              <w:t>Silikonowa siatka dociskająca z obciążeniem w równomiernie rozłożonym na całym obwodzie 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vAlign w:val="bottom"/>
            <w:hideMark/>
          </w:tcPr>
          <w:p w14:paraId="1170679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46" w:type="dxa"/>
            <w:tcBorders>
              <w:top w:val="nil"/>
              <w:left w:val="nil"/>
              <w:bottom w:val="single" w:sz="4" w:space="0" w:color="000000"/>
              <w:right w:val="nil"/>
            </w:tcBorders>
            <w:shd w:val="clear" w:color="auto" w:fill="auto"/>
            <w:vAlign w:val="bottom"/>
            <w:hideMark/>
          </w:tcPr>
          <w:p w14:paraId="2043FE7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56AC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85D33F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9EAFD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4CCBEB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DBD7D1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975034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45D6616" w14:textId="77777777" w:rsidTr="00E5421A">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125BD3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4204" w:type="dxa"/>
            <w:tcBorders>
              <w:top w:val="nil"/>
              <w:left w:val="nil"/>
              <w:bottom w:val="single" w:sz="4" w:space="0" w:color="000000"/>
              <w:right w:val="single" w:sz="4" w:space="0" w:color="000000"/>
            </w:tcBorders>
            <w:shd w:val="clear" w:color="auto" w:fill="auto"/>
            <w:hideMark/>
          </w:tcPr>
          <w:p w14:paraId="0FD848DD" w14:textId="77777777" w:rsidR="00E5421A" w:rsidRPr="00E265F0" w:rsidRDefault="00E5421A" w:rsidP="00E5421A">
            <w:pPr>
              <w:rPr>
                <w:rFonts w:ascii="Tahoma" w:hAnsi="Tahoma" w:cs="Tahoma"/>
                <w:sz w:val="18"/>
                <w:szCs w:val="18"/>
              </w:rPr>
            </w:pPr>
            <w:r w:rsidRPr="00E265F0">
              <w:rPr>
                <w:rFonts w:ascii="Tahoma" w:hAnsi="Tahoma" w:cs="Tahoma"/>
                <w:sz w:val="18"/>
                <w:szCs w:val="18"/>
              </w:rPr>
              <w:t>Filtry papierowe ze wskaźnikiem sterylizacji w parze wodnej jednorazowego użytku do pojemników sterylizacyjnych, średnica 190 mm, opakowanie 500 szt.</w:t>
            </w:r>
          </w:p>
        </w:tc>
        <w:tc>
          <w:tcPr>
            <w:tcW w:w="1402" w:type="dxa"/>
            <w:tcBorders>
              <w:top w:val="nil"/>
              <w:left w:val="nil"/>
              <w:bottom w:val="single" w:sz="4" w:space="0" w:color="000000"/>
              <w:right w:val="single" w:sz="4" w:space="0" w:color="000000"/>
            </w:tcBorders>
            <w:shd w:val="clear" w:color="auto" w:fill="auto"/>
            <w:vAlign w:val="bottom"/>
            <w:hideMark/>
          </w:tcPr>
          <w:p w14:paraId="776FF90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op.</w:t>
            </w:r>
          </w:p>
        </w:tc>
        <w:tc>
          <w:tcPr>
            <w:tcW w:w="1146" w:type="dxa"/>
            <w:tcBorders>
              <w:top w:val="nil"/>
              <w:left w:val="nil"/>
              <w:bottom w:val="single" w:sz="4" w:space="0" w:color="000000"/>
              <w:right w:val="nil"/>
            </w:tcBorders>
            <w:shd w:val="clear" w:color="auto" w:fill="auto"/>
            <w:vAlign w:val="bottom"/>
            <w:hideMark/>
          </w:tcPr>
          <w:p w14:paraId="1DB0C0C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E17B1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53B52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D4423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CFCC57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8305AB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216162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37DAA9A" w14:textId="77777777" w:rsidTr="00E5421A">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14:paraId="0E22142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204" w:type="dxa"/>
            <w:tcBorders>
              <w:top w:val="nil"/>
              <w:left w:val="nil"/>
              <w:bottom w:val="single" w:sz="4" w:space="0" w:color="000000"/>
              <w:right w:val="nil"/>
            </w:tcBorders>
            <w:shd w:val="clear" w:color="auto" w:fill="auto"/>
            <w:noWrap/>
            <w:vAlign w:val="bottom"/>
            <w:hideMark/>
          </w:tcPr>
          <w:p w14:paraId="4C6B5AC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4D85885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6CD20F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56777582"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3FE3CFC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1A6A6B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11566E69"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3BD660E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A503E95"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6706B2EE" w14:textId="77777777" w:rsidR="00E5421A" w:rsidRPr="00E265F0" w:rsidRDefault="00E5421A" w:rsidP="00E5421A">
      <w:pPr>
        <w:rPr>
          <w:rFonts w:ascii="Tahoma" w:hAnsi="Tahoma" w:cs="Tahoma"/>
          <w:sz w:val="18"/>
          <w:szCs w:val="18"/>
        </w:rPr>
      </w:pPr>
    </w:p>
    <w:p w14:paraId="070B3E43"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5605619"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BD3DB0A"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987064B" w14:textId="77777777" w:rsidR="00E5421A" w:rsidRPr="00E265F0" w:rsidRDefault="00E5421A" w:rsidP="00E5421A">
      <w:pPr>
        <w:rPr>
          <w:rFonts w:ascii="Tahoma" w:hAnsi="Tahoma" w:cs="Tahoma"/>
          <w:sz w:val="18"/>
          <w:szCs w:val="18"/>
        </w:rPr>
      </w:pPr>
    </w:p>
    <w:p w14:paraId="7DA65644" w14:textId="77777777" w:rsidR="00E5421A" w:rsidRPr="00E265F0" w:rsidRDefault="00E5421A" w:rsidP="00E5421A">
      <w:pPr>
        <w:rPr>
          <w:rFonts w:ascii="Tahoma" w:hAnsi="Tahoma" w:cs="Tahoma"/>
          <w:sz w:val="18"/>
          <w:szCs w:val="18"/>
        </w:rPr>
      </w:pPr>
    </w:p>
    <w:p w14:paraId="714875A5" w14:textId="77777777" w:rsidR="00E5421A" w:rsidRPr="00E265F0" w:rsidRDefault="00E5421A" w:rsidP="00E5421A">
      <w:pPr>
        <w:rPr>
          <w:rFonts w:ascii="Tahoma" w:hAnsi="Tahoma" w:cs="Tahoma"/>
          <w:sz w:val="18"/>
          <w:szCs w:val="18"/>
        </w:rPr>
      </w:pPr>
    </w:p>
    <w:p w14:paraId="18A227B2" w14:textId="763A1578" w:rsidR="00E5421A" w:rsidRPr="00E265F0" w:rsidRDefault="00E5421A" w:rsidP="00E5421A">
      <w:pPr>
        <w:rPr>
          <w:rFonts w:ascii="Tahoma" w:hAnsi="Tahoma" w:cs="Tahoma"/>
          <w:b/>
          <w:sz w:val="18"/>
          <w:szCs w:val="18"/>
        </w:rPr>
      </w:pPr>
      <w:r w:rsidRPr="00E265F0">
        <w:rPr>
          <w:rFonts w:ascii="Tahoma" w:hAnsi="Tahoma" w:cs="Tahoma"/>
          <w:b/>
          <w:sz w:val="18"/>
          <w:szCs w:val="18"/>
        </w:rPr>
        <w:t>Zadanie nr 77  Materiały dla sterylizacji III</w:t>
      </w:r>
    </w:p>
    <w:tbl>
      <w:tblPr>
        <w:tblW w:w="15331" w:type="dxa"/>
        <w:tblInd w:w="-356" w:type="dxa"/>
        <w:tblCellMar>
          <w:left w:w="70" w:type="dxa"/>
          <w:right w:w="70" w:type="dxa"/>
        </w:tblCellMar>
        <w:tblLook w:val="04A0" w:firstRow="1" w:lastRow="0" w:firstColumn="1" w:lastColumn="0" w:noHBand="0" w:noVBand="1"/>
      </w:tblPr>
      <w:tblGrid>
        <w:gridCol w:w="411"/>
        <w:gridCol w:w="351"/>
        <w:gridCol w:w="4185"/>
        <w:gridCol w:w="1396"/>
        <w:gridCol w:w="1141"/>
        <w:gridCol w:w="1187"/>
        <w:gridCol w:w="335"/>
        <w:gridCol w:w="625"/>
        <w:gridCol w:w="960"/>
        <w:gridCol w:w="64"/>
        <w:gridCol w:w="755"/>
        <w:gridCol w:w="201"/>
        <w:gridCol w:w="900"/>
        <w:gridCol w:w="640"/>
        <w:gridCol w:w="826"/>
        <w:gridCol w:w="1354"/>
      </w:tblGrid>
      <w:tr w:rsidR="00E5421A" w:rsidRPr="00E265F0" w14:paraId="4D07ABE3"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FD9A3A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 xml:space="preserve">Wymagania konieczne: </w:t>
            </w:r>
          </w:p>
        </w:tc>
        <w:tc>
          <w:tcPr>
            <w:tcW w:w="960" w:type="dxa"/>
            <w:gridSpan w:val="2"/>
            <w:tcBorders>
              <w:top w:val="nil"/>
              <w:left w:val="nil"/>
              <w:bottom w:val="nil"/>
              <w:right w:val="nil"/>
            </w:tcBorders>
            <w:shd w:val="clear" w:color="auto" w:fill="auto"/>
            <w:vAlign w:val="bottom"/>
            <w:hideMark/>
          </w:tcPr>
          <w:p w14:paraId="7B67AB7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329A2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F4785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5DD7CB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4E48DE" w14:textId="77777777" w:rsidTr="00E5421A">
        <w:trPr>
          <w:gridBefore w:val="1"/>
          <w:gridAfter w:val="2"/>
          <w:wBefore w:w="411" w:type="dxa"/>
          <w:wAfter w:w="2180" w:type="dxa"/>
          <w:trHeight w:val="225"/>
        </w:trPr>
        <w:tc>
          <w:tcPr>
            <w:tcW w:w="12740" w:type="dxa"/>
            <w:gridSpan w:val="13"/>
            <w:tcBorders>
              <w:top w:val="nil"/>
              <w:left w:val="nil"/>
              <w:bottom w:val="nil"/>
              <w:right w:val="nil"/>
            </w:tcBorders>
            <w:shd w:val="clear" w:color="auto" w:fill="auto"/>
            <w:hideMark/>
          </w:tcPr>
          <w:p w14:paraId="3A5A111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Oferowany papier sterylizacyjny musi spełniać następujące wymagania:</w:t>
            </w:r>
          </w:p>
        </w:tc>
      </w:tr>
      <w:tr w:rsidR="00E5421A" w:rsidRPr="00E265F0" w14:paraId="75AD1A3E"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24E384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1.gramatura nominalna papieru minimum 60 g/m2</w:t>
            </w:r>
          </w:p>
        </w:tc>
        <w:tc>
          <w:tcPr>
            <w:tcW w:w="960" w:type="dxa"/>
            <w:gridSpan w:val="2"/>
            <w:tcBorders>
              <w:top w:val="nil"/>
              <w:left w:val="nil"/>
              <w:bottom w:val="nil"/>
              <w:right w:val="nil"/>
            </w:tcBorders>
            <w:shd w:val="clear" w:color="auto" w:fill="auto"/>
            <w:vAlign w:val="bottom"/>
            <w:hideMark/>
          </w:tcPr>
          <w:p w14:paraId="1DD0D3A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F5496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B29BD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B584DC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0D6D180"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0CD4B0E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2.100% włókno celulozowe,</w:t>
            </w:r>
          </w:p>
        </w:tc>
        <w:tc>
          <w:tcPr>
            <w:tcW w:w="960" w:type="dxa"/>
            <w:gridSpan w:val="2"/>
            <w:tcBorders>
              <w:top w:val="nil"/>
              <w:left w:val="nil"/>
              <w:bottom w:val="nil"/>
              <w:right w:val="nil"/>
            </w:tcBorders>
            <w:shd w:val="clear" w:color="auto" w:fill="auto"/>
            <w:vAlign w:val="bottom"/>
            <w:hideMark/>
          </w:tcPr>
          <w:p w14:paraId="5692D1C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985920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44125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2389C7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497771"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5C3000A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3895FFC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D8156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5F2495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AF4D2D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8CBF316" w14:textId="77777777" w:rsidTr="00E5421A">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3678152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4.posiadać wytrzymałość na rozciąganie liniowe na suco w kierunku walcowania nie mniej niż 2,0 kN/m, w kierunku poprzecznym nie mniej niż 1,6 kN/m,wytrzymałość na rozciąganie liniowe na mokro w kierunku walcowania nie mniej niż 0,9 kN/m, w kierunku poprzecznym nie mniej niż 0,6 kN/m, zawartość chlorków nie więcej niż 0,02 %, siarczanów nie więcej niż 0,02%</w:t>
            </w:r>
          </w:p>
        </w:tc>
        <w:tc>
          <w:tcPr>
            <w:tcW w:w="960" w:type="dxa"/>
            <w:gridSpan w:val="2"/>
            <w:tcBorders>
              <w:top w:val="nil"/>
              <w:left w:val="nil"/>
              <w:bottom w:val="nil"/>
              <w:right w:val="nil"/>
            </w:tcBorders>
            <w:shd w:val="clear" w:color="auto" w:fill="auto"/>
            <w:vAlign w:val="bottom"/>
            <w:hideMark/>
          </w:tcPr>
          <w:p w14:paraId="37CF35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350F1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351E79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82E06E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FD47797"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3394FB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18B2CB5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1E3059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FEBE4E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7B8990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3C68CEB" w14:textId="77777777" w:rsidTr="00E5421A">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74FCBCF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1EEA12C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14DFBF1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66B31B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03747B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FCA0778"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3190CF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7.zgodności z norma PN EN 868-2,</w:t>
            </w:r>
          </w:p>
        </w:tc>
        <w:tc>
          <w:tcPr>
            <w:tcW w:w="960" w:type="dxa"/>
            <w:gridSpan w:val="2"/>
            <w:tcBorders>
              <w:top w:val="nil"/>
              <w:left w:val="nil"/>
              <w:bottom w:val="nil"/>
              <w:right w:val="nil"/>
            </w:tcBorders>
            <w:shd w:val="clear" w:color="auto" w:fill="auto"/>
            <w:vAlign w:val="bottom"/>
            <w:hideMark/>
          </w:tcPr>
          <w:p w14:paraId="0313D9D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B98F31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5B24EA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447FA42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9B08D3F"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348D7E7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8.dopuszczenia do stosowania w służbie zdrowia na terenie Polski,</w:t>
            </w:r>
          </w:p>
        </w:tc>
        <w:tc>
          <w:tcPr>
            <w:tcW w:w="960" w:type="dxa"/>
            <w:gridSpan w:val="2"/>
            <w:tcBorders>
              <w:top w:val="nil"/>
              <w:left w:val="nil"/>
              <w:bottom w:val="nil"/>
              <w:right w:val="nil"/>
            </w:tcBorders>
            <w:shd w:val="clear" w:color="auto" w:fill="auto"/>
            <w:vAlign w:val="bottom"/>
            <w:hideMark/>
          </w:tcPr>
          <w:p w14:paraId="333A002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324152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A4D771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8DE0D48"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D50CAE5"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0527A11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9.papier sterylizacyjny dostarczony w orginalnych, firmowych opakowaniach z długim terminem ważności minimum 12 miesięcy</w:t>
            </w:r>
          </w:p>
        </w:tc>
        <w:tc>
          <w:tcPr>
            <w:tcW w:w="960" w:type="dxa"/>
            <w:gridSpan w:val="2"/>
            <w:tcBorders>
              <w:top w:val="nil"/>
              <w:left w:val="nil"/>
              <w:bottom w:val="nil"/>
              <w:right w:val="nil"/>
            </w:tcBorders>
            <w:shd w:val="clear" w:color="auto" w:fill="auto"/>
            <w:vAlign w:val="bottom"/>
            <w:hideMark/>
          </w:tcPr>
          <w:p w14:paraId="5C5C15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3B650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44B579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96CC86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28CC87B"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2F8484D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Oferowana włóknina sterylizacyjna musi spełniać następujące wymagania:</w:t>
            </w:r>
          </w:p>
        </w:tc>
        <w:tc>
          <w:tcPr>
            <w:tcW w:w="960" w:type="dxa"/>
            <w:gridSpan w:val="2"/>
            <w:tcBorders>
              <w:top w:val="nil"/>
              <w:left w:val="nil"/>
              <w:bottom w:val="nil"/>
              <w:right w:val="nil"/>
            </w:tcBorders>
            <w:shd w:val="clear" w:color="auto" w:fill="auto"/>
            <w:vAlign w:val="bottom"/>
            <w:hideMark/>
          </w:tcPr>
          <w:p w14:paraId="09E9EBA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E031A1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80C16A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2CDF71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4AE70F"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2DF3E71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1.gramatura nominalna włókniny minimum 57 g/m2</w:t>
            </w:r>
          </w:p>
        </w:tc>
        <w:tc>
          <w:tcPr>
            <w:tcW w:w="960" w:type="dxa"/>
            <w:gridSpan w:val="2"/>
            <w:tcBorders>
              <w:top w:val="nil"/>
              <w:left w:val="nil"/>
              <w:bottom w:val="nil"/>
              <w:right w:val="nil"/>
            </w:tcBorders>
            <w:shd w:val="clear" w:color="auto" w:fill="auto"/>
            <w:vAlign w:val="bottom"/>
            <w:hideMark/>
          </w:tcPr>
          <w:p w14:paraId="00F4E6A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E4135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6BC24A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AD7A11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A5E6675"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6D8F1B3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2.celuloza + włókna syntetyczne,</w:t>
            </w:r>
          </w:p>
        </w:tc>
        <w:tc>
          <w:tcPr>
            <w:tcW w:w="960" w:type="dxa"/>
            <w:gridSpan w:val="2"/>
            <w:tcBorders>
              <w:top w:val="nil"/>
              <w:left w:val="nil"/>
              <w:bottom w:val="nil"/>
              <w:right w:val="nil"/>
            </w:tcBorders>
            <w:shd w:val="clear" w:color="auto" w:fill="auto"/>
            <w:vAlign w:val="bottom"/>
            <w:hideMark/>
          </w:tcPr>
          <w:p w14:paraId="2613F50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6ACFF7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5D148D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8E4BE1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D49281"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328D5D0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7436130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984022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85459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6EA413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7C9E5AE" w14:textId="77777777" w:rsidTr="00E5421A">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7D05293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lastRenderedPageBreak/>
              <w:t>4.posiadać wytrzymałość na rozciąganie liniowe na sucho w kierunku walcowania nie mniej niż 2,25 kN/m, w kierunku poprzecznym nie mniej niż 1,05 kN/m,wytrzymałość na rozciąganie liniowe na mokro w kierunku walcowania nie mniej niż 1,4 kN/m, w kierunku poprzecznym nie mniej niż 0,7 kN/m, zawartość chlorków nie więcej niż 0,015 %, siarczanów nie więcej niż 0,015%</w:t>
            </w:r>
          </w:p>
        </w:tc>
        <w:tc>
          <w:tcPr>
            <w:tcW w:w="960" w:type="dxa"/>
            <w:gridSpan w:val="2"/>
            <w:tcBorders>
              <w:top w:val="nil"/>
              <w:left w:val="nil"/>
              <w:bottom w:val="nil"/>
              <w:right w:val="nil"/>
            </w:tcBorders>
            <w:shd w:val="clear" w:color="auto" w:fill="auto"/>
            <w:vAlign w:val="bottom"/>
            <w:hideMark/>
          </w:tcPr>
          <w:p w14:paraId="4A0A1D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12756E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5D3DFD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E204A2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22844CC"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077D157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64AC194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9522CA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087F28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A7052E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76C0ABE" w14:textId="77777777" w:rsidTr="00E5421A">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3DE435C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76EEF9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8DF67D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D9FDE5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3921F97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6A579CC"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36E503E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7.zgodności z norma PN EN 868-2,</w:t>
            </w:r>
          </w:p>
        </w:tc>
        <w:tc>
          <w:tcPr>
            <w:tcW w:w="960" w:type="dxa"/>
            <w:gridSpan w:val="2"/>
            <w:tcBorders>
              <w:top w:val="nil"/>
              <w:left w:val="nil"/>
              <w:bottom w:val="nil"/>
              <w:right w:val="nil"/>
            </w:tcBorders>
            <w:shd w:val="clear" w:color="FFFFCC" w:fill="FFFFFF"/>
            <w:vAlign w:val="bottom"/>
            <w:hideMark/>
          </w:tcPr>
          <w:p w14:paraId="0AD459F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0F8C1B6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0D04A4A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062E3B4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r>
      <w:tr w:rsidR="00E5421A" w:rsidRPr="00E265F0" w14:paraId="5711E736" w14:textId="77777777" w:rsidTr="00E5421A">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053E60E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8.dopuszczenia do stosowania w służbie zdrowia na terenie Polski,</w:t>
            </w:r>
          </w:p>
        </w:tc>
        <w:tc>
          <w:tcPr>
            <w:tcW w:w="960" w:type="dxa"/>
            <w:gridSpan w:val="2"/>
            <w:tcBorders>
              <w:top w:val="nil"/>
              <w:left w:val="nil"/>
              <w:bottom w:val="nil"/>
              <w:right w:val="nil"/>
            </w:tcBorders>
            <w:shd w:val="clear" w:color="FFFFCC" w:fill="FFFFFF"/>
            <w:vAlign w:val="bottom"/>
            <w:hideMark/>
          </w:tcPr>
          <w:p w14:paraId="45173C1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2768A8C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751FA82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5A8262B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r>
      <w:tr w:rsidR="00E5421A" w:rsidRPr="00E265F0" w14:paraId="50E67E55" w14:textId="77777777" w:rsidTr="00E5421A">
        <w:trPr>
          <w:gridBefore w:val="1"/>
          <w:gridAfter w:val="2"/>
          <w:wBefore w:w="411" w:type="dxa"/>
          <w:wAfter w:w="2180" w:type="dxa"/>
          <w:trHeight w:val="450"/>
        </w:trPr>
        <w:tc>
          <w:tcPr>
            <w:tcW w:w="8260" w:type="dxa"/>
            <w:gridSpan w:val="5"/>
            <w:tcBorders>
              <w:top w:val="nil"/>
              <w:left w:val="nil"/>
              <w:bottom w:val="nil"/>
              <w:right w:val="nil"/>
            </w:tcBorders>
            <w:shd w:val="clear" w:color="FFFFCC" w:fill="FFFFFF"/>
            <w:hideMark/>
          </w:tcPr>
          <w:p w14:paraId="64DFEF9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hAnsi="Tahoma" w:cs="Tahoma"/>
                <w:sz w:val="18"/>
                <w:szCs w:val="18"/>
              </w:rPr>
              <w:t>9.włóknina sterylizacyjna dostarczona w orginalnych, firmowych opakowaniach z długim terminem ważności minimum 12 miesięcy</w:t>
            </w:r>
          </w:p>
        </w:tc>
        <w:tc>
          <w:tcPr>
            <w:tcW w:w="960" w:type="dxa"/>
            <w:gridSpan w:val="2"/>
            <w:tcBorders>
              <w:top w:val="nil"/>
              <w:left w:val="nil"/>
              <w:bottom w:val="nil"/>
              <w:right w:val="nil"/>
            </w:tcBorders>
            <w:shd w:val="clear" w:color="FFFFCC" w:fill="FFFFFF"/>
            <w:vAlign w:val="bottom"/>
            <w:hideMark/>
          </w:tcPr>
          <w:p w14:paraId="7DF6453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6BC97FD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2C3AD59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6820E46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r>
      <w:tr w:rsidR="00E5421A" w:rsidRPr="00E265F0" w14:paraId="6D7486F6" w14:textId="77777777" w:rsidTr="00E5421A">
        <w:trPr>
          <w:trHeight w:val="871"/>
        </w:trPr>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8970F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4BEED9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5BADDFD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870620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4A6D0E6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54CEE5F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059901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26FAC91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7E01F47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0C430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28A7F1FB"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A6A6B4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FA2497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FE8A5A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3B26FE0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61ED66D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6B8FBE7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48BC6F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015B8CA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3030982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348BDD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5D49715B"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4DFAF88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301E5FA4"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1847DA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178F10B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804A2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2A919D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52753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26702A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4DE052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477A6DE"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B53762F"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658EA0A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2BB6E6EA"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vAlign w:val="bottom"/>
            <w:hideMark/>
          </w:tcPr>
          <w:p w14:paraId="22C55F3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8E2DAB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E2D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959FA7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EB8EA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6CCE6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DC2E8F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970E6C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FC1B83E"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1BE99A8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6BDA0262"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259A658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2F35FD0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38E19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23334D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7F3E3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983F9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7127A7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AF04CDE"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29D36E6"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35C5E2F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185" w:type="dxa"/>
            <w:tcBorders>
              <w:top w:val="nil"/>
              <w:left w:val="nil"/>
              <w:bottom w:val="single" w:sz="4" w:space="0" w:color="000000"/>
              <w:right w:val="single" w:sz="4" w:space="0" w:color="000000"/>
            </w:tcBorders>
            <w:shd w:val="clear" w:color="auto" w:fill="auto"/>
            <w:hideMark/>
          </w:tcPr>
          <w:p w14:paraId="03A0D94D"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4CBD21F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ECC9CA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A38F8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FC649D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0AC8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9CC971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8CDA57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45100E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A4678B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44FF53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w:t>
            </w:r>
          </w:p>
        </w:tc>
        <w:tc>
          <w:tcPr>
            <w:tcW w:w="4185" w:type="dxa"/>
            <w:tcBorders>
              <w:top w:val="nil"/>
              <w:left w:val="nil"/>
              <w:bottom w:val="single" w:sz="4" w:space="0" w:color="000000"/>
              <w:right w:val="single" w:sz="4" w:space="0" w:color="000000"/>
            </w:tcBorders>
            <w:shd w:val="clear" w:color="auto" w:fill="auto"/>
            <w:hideMark/>
          </w:tcPr>
          <w:p w14:paraId="2A7FFD47"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0B2457A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C43406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0A01F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9F9243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EF052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DA5AB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7B88F2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E597E1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73080E3"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C92E2B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4185" w:type="dxa"/>
            <w:tcBorders>
              <w:top w:val="nil"/>
              <w:left w:val="nil"/>
              <w:bottom w:val="single" w:sz="4" w:space="0" w:color="000000"/>
              <w:right w:val="single" w:sz="4" w:space="0" w:color="000000"/>
            </w:tcBorders>
            <w:shd w:val="clear" w:color="auto" w:fill="auto"/>
            <w:hideMark/>
          </w:tcPr>
          <w:p w14:paraId="1A0FA00E"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niebieski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647C074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53153D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6944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18532C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FAB6F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64B03E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6E2197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F72AC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E75C96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7ACD5C9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w:t>
            </w:r>
          </w:p>
        </w:tc>
        <w:tc>
          <w:tcPr>
            <w:tcW w:w="4185" w:type="dxa"/>
            <w:tcBorders>
              <w:top w:val="nil"/>
              <w:left w:val="nil"/>
              <w:bottom w:val="single" w:sz="4" w:space="0" w:color="000000"/>
              <w:right w:val="single" w:sz="4" w:space="0" w:color="000000"/>
            </w:tcBorders>
            <w:shd w:val="clear" w:color="auto" w:fill="auto"/>
            <w:hideMark/>
          </w:tcPr>
          <w:p w14:paraId="33658AFC"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5991AAB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444EAE5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82BE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7DDD89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CA31A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BE0B57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69EFE4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DFED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5B3B5E2"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7BD669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8</w:t>
            </w:r>
          </w:p>
        </w:tc>
        <w:tc>
          <w:tcPr>
            <w:tcW w:w="4185" w:type="dxa"/>
            <w:tcBorders>
              <w:top w:val="nil"/>
              <w:left w:val="nil"/>
              <w:bottom w:val="single" w:sz="4" w:space="0" w:color="000000"/>
              <w:right w:val="single" w:sz="4" w:space="0" w:color="000000"/>
            </w:tcBorders>
            <w:shd w:val="clear" w:color="auto" w:fill="auto"/>
            <w:hideMark/>
          </w:tcPr>
          <w:p w14:paraId="081487D8"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vAlign w:val="bottom"/>
            <w:hideMark/>
          </w:tcPr>
          <w:p w14:paraId="16AC21A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6494597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7FFF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16499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524E8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F9AF02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5FBC5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6D8C96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32FF6A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1A5578C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9</w:t>
            </w:r>
          </w:p>
        </w:tc>
        <w:tc>
          <w:tcPr>
            <w:tcW w:w="4185" w:type="dxa"/>
            <w:tcBorders>
              <w:top w:val="nil"/>
              <w:left w:val="nil"/>
              <w:bottom w:val="single" w:sz="4" w:space="0" w:color="000000"/>
              <w:right w:val="single" w:sz="4" w:space="0" w:color="000000"/>
            </w:tcBorders>
            <w:shd w:val="clear" w:color="auto" w:fill="auto"/>
            <w:hideMark/>
          </w:tcPr>
          <w:p w14:paraId="5C07C77B" w14:textId="77777777" w:rsidR="00E5421A" w:rsidRPr="00E265F0" w:rsidRDefault="00E5421A" w:rsidP="00E5421A">
            <w:pPr>
              <w:rPr>
                <w:rFonts w:ascii="Tahoma" w:hAnsi="Tahoma" w:cs="Tahoma"/>
                <w:sz w:val="18"/>
                <w:szCs w:val="18"/>
              </w:rPr>
            </w:pPr>
            <w:r w:rsidRPr="00E265F0">
              <w:rPr>
                <w:rFonts w:ascii="Tahoma" w:hAnsi="Tahoma" w:cs="Tahoma"/>
                <w:sz w:val="18"/>
                <w:szCs w:val="18"/>
              </w:rPr>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14:paraId="317C9B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145F3FE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2353B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74F624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B7B277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EA61E5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5E6606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0CE16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5A2D8C9"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3216FE8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4185" w:type="dxa"/>
            <w:tcBorders>
              <w:top w:val="nil"/>
              <w:left w:val="nil"/>
              <w:bottom w:val="single" w:sz="4" w:space="0" w:color="000000"/>
              <w:right w:val="single" w:sz="4" w:space="0" w:color="000000"/>
            </w:tcBorders>
            <w:shd w:val="clear" w:color="auto" w:fill="auto"/>
            <w:hideMark/>
          </w:tcPr>
          <w:p w14:paraId="3730277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vAlign w:val="bottom"/>
            <w:hideMark/>
          </w:tcPr>
          <w:p w14:paraId="4D65C0B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539EFBD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2FDB9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807249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128ED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3FDADF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608701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C1108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3C84D4"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363928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11</w:t>
            </w:r>
          </w:p>
        </w:tc>
        <w:tc>
          <w:tcPr>
            <w:tcW w:w="4185" w:type="dxa"/>
            <w:tcBorders>
              <w:top w:val="nil"/>
              <w:left w:val="nil"/>
              <w:bottom w:val="single" w:sz="4" w:space="0" w:color="000000"/>
              <w:right w:val="single" w:sz="4" w:space="0" w:color="000000"/>
            </w:tcBorders>
            <w:shd w:val="clear" w:color="auto" w:fill="auto"/>
            <w:hideMark/>
          </w:tcPr>
          <w:p w14:paraId="1DF81F87"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niebieska do pakowania o wymiarze 100 cm x 100 cm,opakowanie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52DE4E8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576FAF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85B2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43059A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ECD3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16A9D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2396A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FA4B18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E21016B"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8C0969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4185" w:type="dxa"/>
            <w:tcBorders>
              <w:top w:val="nil"/>
              <w:left w:val="nil"/>
              <w:bottom w:val="single" w:sz="4" w:space="0" w:color="000000"/>
              <w:right w:val="single" w:sz="4" w:space="0" w:color="000000"/>
            </w:tcBorders>
            <w:shd w:val="clear" w:color="auto" w:fill="auto"/>
            <w:hideMark/>
          </w:tcPr>
          <w:p w14:paraId="7F5E66C3"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6399385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0813DC1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EF40C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19638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1427A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F414BC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70482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30ABDD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45A291D"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34067C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4185" w:type="dxa"/>
            <w:tcBorders>
              <w:top w:val="nil"/>
              <w:left w:val="nil"/>
              <w:bottom w:val="single" w:sz="4" w:space="0" w:color="000000"/>
              <w:right w:val="single" w:sz="4" w:space="0" w:color="000000"/>
            </w:tcBorders>
            <w:shd w:val="clear" w:color="auto" w:fill="auto"/>
            <w:hideMark/>
          </w:tcPr>
          <w:p w14:paraId="58DAD5C0"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niebieska do pakowania o wymiarze 120 cm x 120  cm,opakowanie 100 ark.</w:t>
            </w:r>
          </w:p>
        </w:tc>
        <w:tc>
          <w:tcPr>
            <w:tcW w:w="1396" w:type="dxa"/>
            <w:tcBorders>
              <w:top w:val="nil"/>
              <w:left w:val="nil"/>
              <w:bottom w:val="single" w:sz="4" w:space="0" w:color="000000"/>
              <w:right w:val="single" w:sz="4" w:space="0" w:color="000000"/>
            </w:tcBorders>
            <w:shd w:val="clear" w:color="auto" w:fill="auto"/>
            <w:vAlign w:val="bottom"/>
            <w:hideMark/>
          </w:tcPr>
          <w:p w14:paraId="5E46FC0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643F316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57BB6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BBD169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1967B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9ACB9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26039D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0980DE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1B23F1A"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21E8215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14</w:t>
            </w:r>
          </w:p>
        </w:tc>
        <w:tc>
          <w:tcPr>
            <w:tcW w:w="4185" w:type="dxa"/>
            <w:tcBorders>
              <w:top w:val="nil"/>
              <w:left w:val="nil"/>
              <w:bottom w:val="single" w:sz="4" w:space="0" w:color="000000"/>
              <w:right w:val="single" w:sz="4" w:space="0" w:color="000000"/>
            </w:tcBorders>
            <w:shd w:val="clear" w:color="auto" w:fill="auto"/>
            <w:hideMark/>
          </w:tcPr>
          <w:p w14:paraId="6153DE58"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14:paraId="6985CAB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4CBE5B7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C6E82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2C4DB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23252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0558F0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D5DDAE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A3F9C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F9E2391"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5E2BB34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w:t>
            </w:r>
          </w:p>
        </w:tc>
        <w:tc>
          <w:tcPr>
            <w:tcW w:w="4185" w:type="dxa"/>
            <w:tcBorders>
              <w:top w:val="nil"/>
              <w:left w:val="nil"/>
              <w:bottom w:val="single" w:sz="4" w:space="0" w:color="000000"/>
              <w:right w:val="single" w:sz="4" w:space="0" w:color="000000"/>
            </w:tcBorders>
            <w:shd w:val="clear" w:color="auto" w:fill="auto"/>
            <w:hideMark/>
          </w:tcPr>
          <w:p w14:paraId="4D8A1EFC"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niebieska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46D3821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B3360D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16C47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D7BD11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111A4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528DA3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B498A4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F4B1CD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9A8ACB5"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70C76C2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16</w:t>
            </w:r>
          </w:p>
        </w:tc>
        <w:tc>
          <w:tcPr>
            <w:tcW w:w="4185" w:type="dxa"/>
            <w:tcBorders>
              <w:top w:val="nil"/>
              <w:left w:val="nil"/>
              <w:bottom w:val="single" w:sz="4" w:space="0" w:color="000000"/>
              <w:right w:val="single" w:sz="4" w:space="0" w:color="000000"/>
            </w:tcBorders>
            <w:shd w:val="clear" w:color="auto" w:fill="auto"/>
            <w:hideMark/>
          </w:tcPr>
          <w:p w14:paraId="2D8E2051"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niebieska do pakowania o wymiarze 75 cm x 75 cm,opakowanie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407A83C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371EB75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6C987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120E8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9705C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AC4A0C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4586F8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FBB25DF"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610294E"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36F68DA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17</w:t>
            </w:r>
          </w:p>
        </w:tc>
        <w:tc>
          <w:tcPr>
            <w:tcW w:w="4185" w:type="dxa"/>
            <w:tcBorders>
              <w:top w:val="nil"/>
              <w:left w:val="nil"/>
              <w:bottom w:val="single" w:sz="4" w:space="0" w:color="000000"/>
              <w:right w:val="single" w:sz="4" w:space="0" w:color="000000"/>
            </w:tcBorders>
            <w:shd w:val="clear" w:color="auto" w:fill="auto"/>
            <w:hideMark/>
          </w:tcPr>
          <w:p w14:paraId="2BA4D061"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niebieska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14:paraId="6CDAE01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23D4D8A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8855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B6F37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B35F9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065DF6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F37F57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0D1A76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E07648A"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650D7E1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w:t>
            </w:r>
          </w:p>
        </w:tc>
        <w:tc>
          <w:tcPr>
            <w:tcW w:w="4185" w:type="dxa"/>
            <w:tcBorders>
              <w:top w:val="nil"/>
              <w:left w:val="nil"/>
              <w:bottom w:val="single" w:sz="4" w:space="0" w:color="000000"/>
              <w:right w:val="single" w:sz="4" w:space="0" w:color="000000"/>
            </w:tcBorders>
            <w:shd w:val="clear" w:color="auto" w:fill="auto"/>
            <w:hideMark/>
          </w:tcPr>
          <w:p w14:paraId="51AAE96F"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14:paraId="24CA203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7941BB9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C7384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AC69E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C6583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4321B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146A35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DF513D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5AAF398"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7CA8F3D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19</w:t>
            </w:r>
          </w:p>
        </w:tc>
        <w:tc>
          <w:tcPr>
            <w:tcW w:w="4185" w:type="dxa"/>
            <w:tcBorders>
              <w:top w:val="nil"/>
              <w:left w:val="nil"/>
              <w:bottom w:val="single" w:sz="4" w:space="0" w:color="000000"/>
              <w:right w:val="single" w:sz="4" w:space="0" w:color="000000"/>
            </w:tcBorders>
            <w:shd w:val="clear" w:color="auto" w:fill="auto"/>
            <w:hideMark/>
          </w:tcPr>
          <w:p w14:paraId="78A0A805" w14:textId="77777777" w:rsidR="00E5421A" w:rsidRPr="00E265F0" w:rsidRDefault="00E5421A" w:rsidP="00E5421A">
            <w:pPr>
              <w:rPr>
                <w:rFonts w:ascii="Tahoma" w:hAnsi="Tahoma" w:cs="Tahoma"/>
                <w:sz w:val="18"/>
                <w:szCs w:val="18"/>
              </w:rPr>
            </w:pPr>
            <w:r w:rsidRPr="00E265F0">
              <w:rPr>
                <w:rFonts w:ascii="Tahoma" w:hAnsi="Tahoma" w:cs="Tahoma"/>
                <w:sz w:val="18"/>
                <w:szCs w:val="18"/>
              </w:rPr>
              <w:t>Włóknina zielona do pakowania o wymiarze 75 cm x 75 cm,opakowanie 250ark.</w:t>
            </w:r>
          </w:p>
        </w:tc>
        <w:tc>
          <w:tcPr>
            <w:tcW w:w="1396" w:type="dxa"/>
            <w:tcBorders>
              <w:top w:val="nil"/>
              <w:left w:val="nil"/>
              <w:bottom w:val="single" w:sz="4" w:space="0" w:color="000000"/>
              <w:right w:val="single" w:sz="4" w:space="0" w:color="000000"/>
            </w:tcBorders>
            <w:shd w:val="clear" w:color="auto" w:fill="auto"/>
            <w:vAlign w:val="bottom"/>
            <w:hideMark/>
          </w:tcPr>
          <w:p w14:paraId="465ACB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41" w:type="dxa"/>
            <w:tcBorders>
              <w:top w:val="nil"/>
              <w:left w:val="nil"/>
              <w:bottom w:val="single" w:sz="4" w:space="0" w:color="000000"/>
              <w:right w:val="nil"/>
            </w:tcBorders>
            <w:shd w:val="clear" w:color="auto" w:fill="auto"/>
            <w:vAlign w:val="bottom"/>
            <w:hideMark/>
          </w:tcPr>
          <w:p w14:paraId="2436B3E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9F5C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9BA3E8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FCF2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AE524E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C4EA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462999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CD8FED8" w14:textId="77777777" w:rsidTr="00E5421A">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6A5001D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w:t>
            </w:r>
          </w:p>
        </w:tc>
        <w:tc>
          <w:tcPr>
            <w:tcW w:w="4185" w:type="dxa"/>
            <w:tcBorders>
              <w:top w:val="nil"/>
              <w:left w:val="nil"/>
              <w:bottom w:val="single" w:sz="4" w:space="0" w:color="000000"/>
              <w:right w:val="single" w:sz="4" w:space="0" w:color="000000"/>
            </w:tcBorders>
            <w:shd w:val="clear" w:color="auto" w:fill="auto"/>
            <w:hideMark/>
          </w:tcPr>
          <w:p w14:paraId="1A632CA3"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Włóknina zielona do pakowania o wymiarze 60 cm </w:t>
            </w:r>
            <w:r w:rsidRPr="00E265F0">
              <w:rPr>
                <w:rFonts w:ascii="Tahoma" w:hAnsi="Tahoma" w:cs="Tahoma"/>
                <w:sz w:val="18"/>
                <w:szCs w:val="18"/>
              </w:rPr>
              <w:lastRenderedPageBreak/>
              <w:t>x 60 cm, opakowanie 500 ark.</w:t>
            </w:r>
          </w:p>
        </w:tc>
        <w:tc>
          <w:tcPr>
            <w:tcW w:w="1396" w:type="dxa"/>
            <w:tcBorders>
              <w:top w:val="nil"/>
              <w:left w:val="nil"/>
              <w:bottom w:val="single" w:sz="4" w:space="0" w:color="000000"/>
              <w:right w:val="single" w:sz="4" w:space="0" w:color="000000"/>
            </w:tcBorders>
            <w:shd w:val="clear" w:color="auto" w:fill="auto"/>
            <w:vAlign w:val="bottom"/>
            <w:hideMark/>
          </w:tcPr>
          <w:p w14:paraId="69B41E0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arkusz</w:t>
            </w:r>
          </w:p>
        </w:tc>
        <w:tc>
          <w:tcPr>
            <w:tcW w:w="1141" w:type="dxa"/>
            <w:tcBorders>
              <w:top w:val="nil"/>
              <w:left w:val="nil"/>
              <w:bottom w:val="single" w:sz="4" w:space="0" w:color="000000"/>
              <w:right w:val="nil"/>
            </w:tcBorders>
            <w:shd w:val="clear" w:color="auto" w:fill="auto"/>
            <w:vAlign w:val="bottom"/>
            <w:hideMark/>
          </w:tcPr>
          <w:p w14:paraId="3DF141A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032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A5CB6B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DA16F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6B0F4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DB0FC1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9C3EFF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311ECC4" w14:textId="77777777" w:rsidTr="00E5421A">
        <w:trPr>
          <w:trHeight w:val="356"/>
        </w:trPr>
        <w:tc>
          <w:tcPr>
            <w:tcW w:w="762" w:type="dxa"/>
            <w:gridSpan w:val="2"/>
            <w:tcBorders>
              <w:top w:val="nil"/>
              <w:left w:val="single" w:sz="4" w:space="0" w:color="000000"/>
              <w:bottom w:val="single" w:sz="4" w:space="0" w:color="000000"/>
              <w:right w:val="nil"/>
            </w:tcBorders>
            <w:shd w:val="clear" w:color="auto" w:fill="auto"/>
            <w:noWrap/>
            <w:vAlign w:val="bottom"/>
            <w:hideMark/>
          </w:tcPr>
          <w:p w14:paraId="7BB5557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14:paraId="769CD4D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799E9D9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50F8C9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gridSpan w:val="2"/>
            <w:tcBorders>
              <w:top w:val="nil"/>
              <w:left w:val="nil"/>
              <w:bottom w:val="single" w:sz="4" w:space="0" w:color="000000"/>
              <w:right w:val="single" w:sz="4" w:space="0" w:color="000000"/>
            </w:tcBorders>
            <w:shd w:val="clear" w:color="auto" w:fill="auto"/>
            <w:noWrap/>
            <w:vAlign w:val="bottom"/>
            <w:hideMark/>
          </w:tcPr>
          <w:p w14:paraId="5090FFED"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gridSpan w:val="3"/>
            <w:tcBorders>
              <w:top w:val="nil"/>
              <w:left w:val="nil"/>
              <w:bottom w:val="single" w:sz="4" w:space="0" w:color="000000"/>
              <w:right w:val="single" w:sz="4" w:space="0" w:color="000000"/>
            </w:tcBorders>
            <w:shd w:val="clear" w:color="auto" w:fill="auto"/>
            <w:noWrap/>
            <w:vAlign w:val="bottom"/>
            <w:hideMark/>
          </w:tcPr>
          <w:p w14:paraId="65B7121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3E0B3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gridSpan w:val="2"/>
            <w:tcBorders>
              <w:top w:val="nil"/>
              <w:left w:val="nil"/>
              <w:bottom w:val="single" w:sz="4" w:space="0" w:color="000000"/>
              <w:right w:val="single" w:sz="4" w:space="0" w:color="000000"/>
            </w:tcBorders>
            <w:shd w:val="clear" w:color="auto" w:fill="auto"/>
            <w:vAlign w:val="bottom"/>
            <w:hideMark/>
          </w:tcPr>
          <w:p w14:paraId="56423246"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gridSpan w:val="2"/>
            <w:tcBorders>
              <w:top w:val="nil"/>
              <w:left w:val="nil"/>
              <w:bottom w:val="single" w:sz="4" w:space="0" w:color="000000"/>
              <w:right w:val="single" w:sz="4" w:space="0" w:color="000000"/>
            </w:tcBorders>
            <w:shd w:val="clear" w:color="auto" w:fill="auto"/>
            <w:noWrap/>
            <w:vAlign w:val="bottom"/>
            <w:hideMark/>
          </w:tcPr>
          <w:p w14:paraId="448F7EB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FFD4A22"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21B5030E" w14:textId="77777777" w:rsidR="00E5421A" w:rsidRPr="00E265F0" w:rsidRDefault="00E5421A" w:rsidP="00E5421A">
      <w:pPr>
        <w:rPr>
          <w:rFonts w:ascii="Tahoma" w:hAnsi="Tahoma" w:cs="Tahoma"/>
          <w:sz w:val="18"/>
          <w:szCs w:val="18"/>
        </w:rPr>
      </w:pPr>
    </w:p>
    <w:p w14:paraId="3843007C"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D766B10"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2F632BC"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A051BC1" w14:textId="77777777" w:rsidR="00E5421A" w:rsidRPr="00E265F0" w:rsidRDefault="00E5421A" w:rsidP="00E5421A">
      <w:pPr>
        <w:rPr>
          <w:rFonts w:ascii="Tahoma" w:hAnsi="Tahoma" w:cs="Tahoma"/>
          <w:b/>
          <w:sz w:val="18"/>
          <w:szCs w:val="18"/>
        </w:rPr>
      </w:pPr>
    </w:p>
    <w:p w14:paraId="3106A391" w14:textId="3C680C71" w:rsidR="00E5421A" w:rsidRPr="00E265F0" w:rsidRDefault="00E5421A" w:rsidP="00E5421A">
      <w:pPr>
        <w:rPr>
          <w:rFonts w:ascii="Tahoma" w:hAnsi="Tahoma" w:cs="Tahoma"/>
          <w:b/>
          <w:sz w:val="18"/>
          <w:szCs w:val="18"/>
        </w:rPr>
      </w:pPr>
      <w:r w:rsidRPr="00E265F0">
        <w:rPr>
          <w:rFonts w:ascii="Tahoma" w:hAnsi="Tahoma" w:cs="Tahoma"/>
          <w:b/>
          <w:sz w:val="18"/>
          <w:szCs w:val="18"/>
        </w:rPr>
        <w:t>Zadanie nr 78 Materiały dla sterylizacji IV</w:t>
      </w:r>
    </w:p>
    <w:p w14:paraId="66BDAD3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Papier typu Interleaved(kombinacja włókniny III generacji z włókniną SMS)- du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w:t>
      </w:r>
      <w:bookmarkStart w:id="2" w:name="_Hlk105057448"/>
      <w:r w:rsidRPr="00E265F0">
        <w:rPr>
          <w:rFonts w:ascii="Tahoma" w:eastAsia="Times New Roman" w:hAnsi="Tahoma" w:cs="Tahoma"/>
          <w:sz w:val="18"/>
          <w:szCs w:val="18"/>
          <w:lang w:eastAsia="pl-PL"/>
        </w:rPr>
        <w:t xml:space="preserve">oświadczenia producenta </w:t>
      </w:r>
      <w:bookmarkEnd w:id="2"/>
      <w:r w:rsidRPr="00E265F0">
        <w:rPr>
          <w:rFonts w:ascii="Tahoma" w:eastAsia="Times New Roman" w:hAnsi="Tahoma" w:cs="Tahoma"/>
          <w:sz w:val="18"/>
          <w:szCs w:val="18"/>
          <w:lang w:eastAsia="pl-PL"/>
        </w:rPr>
        <w:t>z potwierdzeniem przez niezależną jednostkę notyfikowaną o okresia przechowywania wyrobów w stanie sterylnym – min.6 m-cy, - zgodny z normą EN ISO 11607 -1, EN 868-2 oraz spełniający wymagania Dyrektywy Wyrobów Medycznych MDD 93/42/EEC (klasa I) i posiadający znak CE</w:t>
      </w:r>
    </w:p>
    <w:tbl>
      <w:tblPr>
        <w:tblW w:w="15289"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54"/>
      </w:tblGrid>
      <w:tr w:rsidR="00E5421A" w:rsidRPr="00E265F0" w14:paraId="35D7D26F" w14:textId="77777777" w:rsidTr="00E5421A">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C0CE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0476AFB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583EC34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AD5B06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72DCB80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88BE9E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98761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5F82FC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D4D6E5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E8F987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678ED72B"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3B0CCA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20A91FA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1331225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5EFF2C0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E4A2E1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ED6FEB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F7CFD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75EE091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47E0370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FAB3EA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0E496CBD"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6DE17272" w14:textId="77777777" w:rsidR="00E5421A" w:rsidRPr="00E265F0" w:rsidRDefault="00E5421A" w:rsidP="00E5421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7CF079D8" w14:textId="77777777" w:rsidR="00E5421A" w:rsidRPr="00E265F0" w:rsidRDefault="00E5421A" w:rsidP="00E5421A">
            <w:pPr>
              <w:rPr>
                <w:rFonts w:ascii="Tahoma" w:hAnsi="Tahoma" w:cs="Tahoma"/>
                <w:sz w:val="18"/>
                <w:szCs w:val="18"/>
              </w:rPr>
            </w:pPr>
            <w:r w:rsidRPr="00E265F0">
              <w:rPr>
                <w:rFonts w:ascii="Tahoma" w:hAnsi="Tahoma" w:cs="Tahoma"/>
                <w:sz w:val="18"/>
                <w:szCs w:val="18"/>
              </w:rPr>
              <w:t>90x90 cm, opakowanie 200 arkuszy</w:t>
            </w:r>
          </w:p>
        </w:tc>
        <w:tc>
          <w:tcPr>
            <w:tcW w:w="1392" w:type="dxa"/>
            <w:tcBorders>
              <w:top w:val="nil"/>
              <w:left w:val="nil"/>
              <w:bottom w:val="single" w:sz="4" w:space="0" w:color="000000"/>
              <w:right w:val="single" w:sz="4" w:space="0" w:color="000000"/>
            </w:tcBorders>
            <w:shd w:val="clear" w:color="auto" w:fill="auto"/>
            <w:vAlign w:val="bottom"/>
            <w:hideMark/>
          </w:tcPr>
          <w:p w14:paraId="307F4C2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37" w:type="dxa"/>
            <w:tcBorders>
              <w:top w:val="nil"/>
              <w:left w:val="nil"/>
              <w:bottom w:val="single" w:sz="4" w:space="0" w:color="000000"/>
              <w:right w:val="nil"/>
            </w:tcBorders>
            <w:shd w:val="clear" w:color="auto" w:fill="auto"/>
            <w:vAlign w:val="bottom"/>
            <w:hideMark/>
          </w:tcPr>
          <w:p w14:paraId="1E9A4C2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68BDB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D43539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EA016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E456F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8E5278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A29525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CE66DD1"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31DD55EB" w14:textId="77777777" w:rsidR="00E5421A" w:rsidRPr="00E265F0" w:rsidRDefault="00E5421A" w:rsidP="00E5421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1335E83F" w14:textId="77777777" w:rsidR="00E5421A" w:rsidRPr="00E265F0" w:rsidRDefault="00E5421A" w:rsidP="00E5421A">
            <w:pPr>
              <w:rPr>
                <w:rFonts w:ascii="Tahoma" w:hAnsi="Tahoma" w:cs="Tahoma"/>
                <w:sz w:val="18"/>
                <w:szCs w:val="18"/>
              </w:rPr>
            </w:pPr>
            <w:r w:rsidRPr="00E265F0">
              <w:rPr>
                <w:rFonts w:ascii="Tahoma" w:hAnsi="Tahoma" w:cs="Tahoma"/>
                <w:sz w:val="18"/>
                <w:szCs w:val="18"/>
              </w:rPr>
              <w:t>100x100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14:paraId="161B847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37" w:type="dxa"/>
            <w:tcBorders>
              <w:top w:val="nil"/>
              <w:left w:val="nil"/>
              <w:bottom w:val="single" w:sz="4" w:space="0" w:color="000000"/>
              <w:right w:val="nil"/>
            </w:tcBorders>
            <w:shd w:val="clear" w:color="auto" w:fill="auto"/>
            <w:vAlign w:val="bottom"/>
            <w:hideMark/>
          </w:tcPr>
          <w:p w14:paraId="38B693D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517BB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402E2B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C016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D29BAF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4F6DF1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DD8454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AF06F61" w14:textId="77777777" w:rsidTr="00E5421A">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7F0FA72A" w14:textId="77777777" w:rsidR="00E5421A" w:rsidRPr="00E265F0" w:rsidRDefault="00E5421A" w:rsidP="00E5421A">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168CF7F6" w14:textId="77777777" w:rsidR="00E5421A" w:rsidRPr="00E265F0" w:rsidRDefault="00E5421A" w:rsidP="00E5421A">
            <w:pPr>
              <w:rPr>
                <w:rFonts w:ascii="Tahoma" w:hAnsi="Tahoma" w:cs="Tahoma"/>
                <w:sz w:val="18"/>
                <w:szCs w:val="18"/>
              </w:rPr>
            </w:pPr>
            <w:r w:rsidRPr="00E265F0">
              <w:rPr>
                <w:rFonts w:ascii="Tahoma" w:hAnsi="Tahoma" w:cs="Tahoma"/>
                <w:sz w:val="18"/>
                <w:szCs w:val="18"/>
              </w:rPr>
              <w:t>120x120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14:paraId="39115C0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arkusz</w:t>
            </w:r>
          </w:p>
        </w:tc>
        <w:tc>
          <w:tcPr>
            <w:tcW w:w="1137" w:type="dxa"/>
            <w:tcBorders>
              <w:top w:val="nil"/>
              <w:left w:val="nil"/>
              <w:bottom w:val="single" w:sz="4" w:space="0" w:color="000000"/>
              <w:right w:val="nil"/>
            </w:tcBorders>
            <w:shd w:val="clear" w:color="auto" w:fill="auto"/>
            <w:vAlign w:val="bottom"/>
            <w:hideMark/>
          </w:tcPr>
          <w:p w14:paraId="6A04533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F8E9D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23022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ACD9B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12A3FC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CDD11D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02B54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2332380" w14:textId="77777777" w:rsidTr="00E5421A">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14:paraId="54EDC43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408E367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2ACD73EA"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26E4A05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2BE701C5"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583B9AD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1AFED6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532F383"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1EB4CEC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96E294D"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6EE5A5A3" w14:textId="77777777" w:rsidR="00E5421A" w:rsidRPr="00E265F0" w:rsidRDefault="00E5421A" w:rsidP="00E5421A">
      <w:pPr>
        <w:rPr>
          <w:rFonts w:ascii="Tahoma" w:hAnsi="Tahoma" w:cs="Tahoma"/>
          <w:sz w:val="18"/>
          <w:szCs w:val="18"/>
        </w:rPr>
      </w:pPr>
    </w:p>
    <w:p w14:paraId="7B104AA2"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0C22C3"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Podpisy osób uprawnionych</w:t>
      </w:r>
    </w:p>
    <w:p w14:paraId="5B9E5AB2"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50A3FEB" w14:textId="77777777" w:rsidR="00E5421A" w:rsidRPr="00E265F0" w:rsidRDefault="00E5421A" w:rsidP="00E5421A">
      <w:pPr>
        <w:rPr>
          <w:rFonts w:ascii="Tahoma" w:hAnsi="Tahoma" w:cs="Tahoma"/>
          <w:sz w:val="18"/>
          <w:szCs w:val="18"/>
        </w:rPr>
      </w:pPr>
    </w:p>
    <w:p w14:paraId="554311BB" w14:textId="037FF325" w:rsidR="00E5421A" w:rsidRPr="00E265F0" w:rsidRDefault="00E5421A" w:rsidP="00E5421A">
      <w:pPr>
        <w:rPr>
          <w:rFonts w:ascii="Tahoma" w:hAnsi="Tahoma" w:cs="Tahoma"/>
          <w:b/>
          <w:sz w:val="18"/>
          <w:szCs w:val="18"/>
        </w:rPr>
      </w:pPr>
      <w:r w:rsidRPr="00E265F0">
        <w:rPr>
          <w:rFonts w:ascii="Tahoma" w:hAnsi="Tahoma" w:cs="Tahoma"/>
          <w:b/>
          <w:sz w:val="18"/>
          <w:szCs w:val="18"/>
        </w:rPr>
        <w:t>Zadanie nr 79 Materiały dla sterylizacji V</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E5421A" w:rsidRPr="00E265F0" w14:paraId="5992683C" w14:textId="77777777" w:rsidTr="00E5421A">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0C1A5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305B223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333BA08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18AE02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17C6AC2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3BC67E6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8EB038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7AF396B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DEA565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51FFB36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576AD87D"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0B59C4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3238A7B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42869DC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415F98A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B705C2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08CB01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04D483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0FD82D3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34C4D0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51341DD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57ADD598"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900238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w:t>
            </w:r>
          </w:p>
        </w:tc>
        <w:tc>
          <w:tcPr>
            <w:tcW w:w="4172" w:type="dxa"/>
            <w:tcBorders>
              <w:top w:val="nil"/>
              <w:left w:val="nil"/>
              <w:bottom w:val="single" w:sz="4" w:space="0" w:color="000000"/>
              <w:right w:val="single" w:sz="4" w:space="0" w:color="000000"/>
            </w:tcBorders>
            <w:shd w:val="clear" w:color="auto" w:fill="auto"/>
            <w:hideMark/>
          </w:tcPr>
          <w:p w14:paraId="555EDB8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vAlign w:val="bottom"/>
            <w:hideMark/>
          </w:tcPr>
          <w:p w14:paraId="33180DA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3CD08A1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90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4DBC8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C46D87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EB415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037A1F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14D737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4352B9C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9A6F68"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2E7FAF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4172" w:type="dxa"/>
            <w:tcBorders>
              <w:top w:val="nil"/>
              <w:left w:val="nil"/>
              <w:bottom w:val="single" w:sz="4" w:space="0" w:color="000000"/>
              <w:right w:val="single" w:sz="4" w:space="0" w:color="000000"/>
            </w:tcBorders>
            <w:shd w:val="clear" w:color="auto" w:fill="auto"/>
            <w:hideMark/>
          </w:tcPr>
          <w:p w14:paraId="5892B768"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Zintegrowany wskaźnik chemiczny do sterylizacji w parze wodnej ( klasa 5 wg ISO 11140-1)Opakowanie 500 szt.</w:t>
            </w:r>
          </w:p>
        </w:tc>
        <w:tc>
          <w:tcPr>
            <w:tcW w:w="1392" w:type="dxa"/>
            <w:tcBorders>
              <w:top w:val="nil"/>
              <w:left w:val="nil"/>
              <w:bottom w:val="single" w:sz="4" w:space="0" w:color="000000"/>
              <w:right w:val="single" w:sz="4" w:space="0" w:color="000000"/>
            </w:tcBorders>
            <w:shd w:val="clear" w:color="auto" w:fill="auto"/>
            <w:vAlign w:val="bottom"/>
            <w:hideMark/>
          </w:tcPr>
          <w:p w14:paraId="0F92F20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135C3AA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219E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6E80CC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3F1D0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349CDF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16E711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4F45CD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B459525"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8B0D7AD"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4172" w:type="dxa"/>
            <w:tcBorders>
              <w:top w:val="nil"/>
              <w:left w:val="nil"/>
              <w:bottom w:val="single" w:sz="4" w:space="0" w:color="000000"/>
              <w:right w:val="single" w:sz="4" w:space="0" w:color="000000"/>
            </w:tcBorders>
            <w:shd w:val="clear" w:color="auto" w:fill="auto"/>
            <w:hideMark/>
          </w:tcPr>
          <w:p w14:paraId="134EDB19"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Test symulacyjny typu Bowie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392" w:type="dxa"/>
            <w:tcBorders>
              <w:top w:val="nil"/>
              <w:left w:val="nil"/>
              <w:bottom w:val="single" w:sz="4" w:space="0" w:color="000000"/>
              <w:right w:val="single" w:sz="4" w:space="0" w:color="000000"/>
            </w:tcBorders>
            <w:shd w:val="clear" w:color="auto" w:fill="auto"/>
            <w:vAlign w:val="bottom"/>
            <w:hideMark/>
          </w:tcPr>
          <w:p w14:paraId="5337F9FD"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257E49A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DD923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73E56E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9925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736E4B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FF0F98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AA0861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0CBFC80"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7779664"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4</w:t>
            </w:r>
          </w:p>
        </w:tc>
        <w:tc>
          <w:tcPr>
            <w:tcW w:w="4172" w:type="dxa"/>
            <w:tcBorders>
              <w:top w:val="nil"/>
              <w:left w:val="nil"/>
              <w:bottom w:val="single" w:sz="4" w:space="0" w:color="000000"/>
              <w:right w:val="single" w:sz="4" w:space="0" w:color="000000"/>
            </w:tcBorders>
            <w:shd w:val="clear" w:color="auto" w:fill="auto"/>
            <w:hideMark/>
          </w:tcPr>
          <w:p w14:paraId="51D14E06"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Zintegrowany test do kontroli wsadu w procesie sterylizacji parą wodną.Samoprzylepne testy paskowe, pokryte polimerem z symetrycznie rozłożoną substancją wskaźnikową na całej długosci testu, kompatybilne z przyrządem tetowym PCD składającym się z rurki i kapsuły ze </w:t>
            </w:r>
            <w:r w:rsidRPr="00E265F0">
              <w:rPr>
                <w:rFonts w:ascii="Tahoma" w:hAnsi="Tahoma" w:cs="Tahoma"/>
                <w:color w:val="000000"/>
                <w:sz w:val="18"/>
                <w:szCs w:val="18"/>
              </w:rPr>
              <w:lastRenderedPageBreak/>
              <w:t>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vAlign w:val="bottom"/>
            <w:hideMark/>
          </w:tcPr>
          <w:p w14:paraId="65AB11E5"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opak.</w:t>
            </w:r>
          </w:p>
        </w:tc>
        <w:tc>
          <w:tcPr>
            <w:tcW w:w="1137" w:type="dxa"/>
            <w:tcBorders>
              <w:top w:val="nil"/>
              <w:left w:val="nil"/>
              <w:bottom w:val="single" w:sz="4" w:space="0" w:color="000000"/>
              <w:right w:val="nil"/>
            </w:tcBorders>
            <w:shd w:val="clear" w:color="auto" w:fill="auto"/>
            <w:vAlign w:val="bottom"/>
            <w:hideMark/>
          </w:tcPr>
          <w:p w14:paraId="6EDA769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4C7D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87256B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74C63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BE5779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D2896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9280EC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E117A6B"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CA29F4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5</w:t>
            </w:r>
          </w:p>
        </w:tc>
        <w:tc>
          <w:tcPr>
            <w:tcW w:w="4172" w:type="dxa"/>
            <w:tcBorders>
              <w:top w:val="nil"/>
              <w:left w:val="nil"/>
              <w:bottom w:val="single" w:sz="4" w:space="0" w:color="000000"/>
              <w:right w:val="single" w:sz="4" w:space="0" w:color="000000"/>
            </w:tcBorders>
            <w:shd w:val="clear" w:color="auto" w:fill="auto"/>
            <w:hideMark/>
          </w:tcPr>
          <w:p w14:paraId="45C54C65"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Fiolkowe wskaźniki biologiczne do rutynowej kontroli procesów sterylizacji w parze wodnej. Zbudowane z zaszczepionego nośnika szklanej ampułki z pożywką i wskaźnika pH oraz chemicznego wskaźnika klasy 5 wg EN ISO 11140-1 umieszczonych w zamkniętej fiolce z tworzywa sztucznego. Ostateczny odczyt po 24 godzinach inkubacji. Kompatybilne z przyrządem tetstowym procesu zbudowanym z kapsuły i rurki ze stali kwasoodpornej w obudowie z tworzywa sztucznego, umożliwiającym kontrolę procesów sterylizacji dla złożonych narzędzi rurowych, wsadów litych i pakietów porowatych. Na fiolce samoprzylepna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vAlign w:val="bottom"/>
            <w:hideMark/>
          </w:tcPr>
          <w:p w14:paraId="3D10A43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4278D6E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93E9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94355E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42CB4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87DD0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DAD85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4EC089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8605F57"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F92293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6</w:t>
            </w:r>
          </w:p>
        </w:tc>
        <w:tc>
          <w:tcPr>
            <w:tcW w:w="4172" w:type="dxa"/>
            <w:tcBorders>
              <w:top w:val="nil"/>
              <w:left w:val="nil"/>
              <w:bottom w:val="single" w:sz="4" w:space="0" w:color="000000"/>
              <w:right w:val="single" w:sz="4" w:space="0" w:color="000000"/>
            </w:tcBorders>
            <w:shd w:val="clear" w:color="auto" w:fill="auto"/>
            <w:hideMark/>
          </w:tcPr>
          <w:p w14:paraId="55452F9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Taśma kontrolna ze wskaźnikiem  sterylizacji  parą  wodną o  szer. 19 mm, długość taśmy 50 m. Odporna na warunki sterylizacji w parze wodnej (temperatura, wilgoc), warstwa kleju nie odklejająca się podczas procesu sterylizacji, elastyczna-rozciąga się wraz z pakietami podczas sterylizacji. </w:t>
            </w:r>
          </w:p>
        </w:tc>
        <w:tc>
          <w:tcPr>
            <w:tcW w:w="1392" w:type="dxa"/>
            <w:tcBorders>
              <w:top w:val="nil"/>
              <w:left w:val="nil"/>
              <w:bottom w:val="single" w:sz="4" w:space="0" w:color="000000"/>
              <w:right w:val="single" w:sz="4" w:space="0" w:color="000000"/>
            </w:tcBorders>
            <w:shd w:val="clear" w:color="auto" w:fill="auto"/>
            <w:vAlign w:val="bottom"/>
            <w:hideMark/>
          </w:tcPr>
          <w:p w14:paraId="5A3F049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rolka</w:t>
            </w:r>
          </w:p>
        </w:tc>
        <w:tc>
          <w:tcPr>
            <w:tcW w:w="1137" w:type="dxa"/>
            <w:tcBorders>
              <w:top w:val="nil"/>
              <w:left w:val="nil"/>
              <w:bottom w:val="single" w:sz="4" w:space="0" w:color="000000"/>
              <w:right w:val="nil"/>
            </w:tcBorders>
            <w:shd w:val="clear" w:color="auto" w:fill="auto"/>
            <w:vAlign w:val="bottom"/>
            <w:hideMark/>
          </w:tcPr>
          <w:p w14:paraId="3E9F640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CC43B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E4EBD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B60DC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C3A940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E4CE3F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6D299B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CEDAD3A"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436869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7</w:t>
            </w:r>
          </w:p>
        </w:tc>
        <w:tc>
          <w:tcPr>
            <w:tcW w:w="4172" w:type="dxa"/>
            <w:tcBorders>
              <w:top w:val="nil"/>
              <w:left w:val="nil"/>
              <w:bottom w:val="single" w:sz="4" w:space="0" w:color="000000"/>
              <w:right w:val="single" w:sz="4" w:space="0" w:color="000000"/>
            </w:tcBorders>
            <w:shd w:val="clear" w:color="auto" w:fill="auto"/>
            <w:hideMark/>
          </w:tcPr>
          <w:p w14:paraId="5AD61D9B"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Test do kontroli skuteczności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w:t>
            </w:r>
            <w:r w:rsidRPr="00E265F0">
              <w:rPr>
                <w:rFonts w:ascii="Tahoma" w:hAnsi="Tahoma" w:cs="Tahoma"/>
                <w:color w:val="000000"/>
                <w:sz w:val="18"/>
                <w:szCs w:val="18"/>
              </w:rPr>
              <w:lastRenderedPageBreak/>
              <w:t>mało inwazyjnej.Opakowanie 50 szt.</w:t>
            </w:r>
          </w:p>
        </w:tc>
        <w:tc>
          <w:tcPr>
            <w:tcW w:w="1392" w:type="dxa"/>
            <w:tcBorders>
              <w:top w:val="nil"/>
              <w:left w:val="nil"/>
              <w:bottom w:val="single" w:sz="4" w:space="0" w:color="000000"/>
              <w:right w:val="single" w:sz="4" w:space="0" w:color="000000"/>
            </w:tcBorders>
            <w:shd w:val="clear" w:color="auto" w:fill="auto"/>
            <w:vAlign w:val="bottom"/>
            <w:hideMark/>
          </w:tcPr>
          <w:p w14:paraId="633A997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zestaw</w:t>
            </w:r>
          </w:p>
        </w:tc>
        <w:tc>
          <w:tcPr>
            <w:tcW w:w="1137" w:type="dxa"/>
            <w:tcBorders>
              <w:top w:val="nil"/>
              <w:left w:val="nil"/>
              <w:bottom w:val="single" w:sz="4" w:space="0" w:color="000000"/>
              <w:right w:val="nil"/>
            </w:tcBorders>
            <w:shd w:val="clear" w:color="auto" w:fill="auto"/>
            <w:vAlign w:val="bottom"/>
            <w:hideMark/>
          </w:tcPr>
          <w:p w14:paraId="5A1EB2D0"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EB91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DCEA36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5FABA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0488AC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A00796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F3DB24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B0B9075"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1B7CF0"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8</w:t>
            </w:r>
          </w:p>
        </w:tc>
        <w:tc>
          <w:tcPr>
            <w:tcW w:w="4172" w:type="dxa"/>
            <w:tcBorders>
              <w:top w:val="nil"/>
              <w:left w:val="nil"/>
              <w:bottom w:val="single" w:sz="4" w:space="0" w:color="000000"/>
              <w:right w:val="single" w:sz="4" w:space="0" w:color="000000"/>
            </w:tcBorders>
            <w:shd w:val="clear" w:color="auto" w:fill="auto"/>
            <w:hideMark/>
          </w:tcPr>
          <w:p w14:paraId="2A94C820"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Test chemiczny do kontroli procesu dezynfekcji termicznej w myjni-dezynfektorze,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14:paraId="28CE2B4C"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085FDAE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C9C2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5BDFDA7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CCCD9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CF7E2D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CC602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73583C3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FC436E9"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5B1971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9</w:t>
            </w:r>
          </w:p>
        </w:tc>
        <w:tc>
          <w:tcPr>
            <w:tcW w:w="4172" w:type="dxa"/>
            <w:tcBorders>
              <w:top w:val="nil"/>
              <w:left w:val="nil"/>
              <w:bottom w:val="single" w:sz="4" w:space="0" w:color="000000"/>
              <w:right w:val="single" w:sz="4" w:space="0" w:color="000000"/>
            </w:tcBorders>
            <w:shd w:val="clear" w:color="auto" w:fill="auto"/>
            <w:hideMark/>
          </w:tcPr>
          <w:p w14:paraId="28FD5AB8"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Test chemiczny do kontroli procesu dezynfekcji termicznej w myjni-dezynfektorze, paskowy dla parametrów dezynfekcji termicznej 90 C/5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14:paraId="1A8DFBC5"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54006D8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76163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03F8E8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4BBA9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14316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5C76F5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F07F81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FF0E44C"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57B4BD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10</w:t>
            </w:r>
          </w:p>
        </w:tc>
        <w:tc>
          <w:tcPr>
            <w:tcW w:w="4172" w:type="dxa"/>
            <w:tcBorders>
              <w:top w:val="nil"/>
              <w:left w:val="nil"/>
              <w:bottom w:val="single" w:sz="4" w:space="0" w:color="000000"/>
              <w:right w:val="single" w:sz="4" w:space="0" w:color="000000"/>
            </w:tcBorders>
            <w:shd w:val="clear" w:color="auto" w:fill="auto"/>
            <w:hideMark/>
          </w:tcPr>
          <w:p w14:paraId="1619E7C7"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vAlign w:val="bottom"/>
            <w:hideMark/>
          </w:tcPr>
          <w:p w14:paraId="7ADD8140"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1EB46AC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7188A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09403C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9628B7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48E273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C82EC3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5AC597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E2FF7AB"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7732F0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11</w:t>
            </w:r>
          </w:p>
        </w:tc>
        <w:tc>
          <w:tcPr>
            <w:tcW w:w="4172" w:type="dxa"/>
            <w:tcBorders>
              <w:top w:val="nil"/>
              <w:left w:val="nil"/>
              <w:bottom w:val="single" w:sz="4" w:space="0" w:color="000000"/>
              <w:right w:val="single" w:sz="4" w:space="0" w:color="000000"/>
            </w:tcBorders>
            <w:shd w:val="clear" w:color="auto" w:fill="auto"/>
            <w:hideMark/>
          </w:tcPr>
          <w:p w14:paraId="78E0A78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Koperta systemu dokumentacji do zapisywania informacji i przechowywania dokumentów potwierdzających prawidłową pracę sterylizatora, posiadająca miejsce na wklejenie testów symulacyjnych Bowie-Dick używanych przez szpital oraz testów systemu kontroli wsadu.Opakowanie 100 szt. kopert. Nadruk na kopercie dwustronny dla 2 szt.sterylizatorów.</w:t>
            </w:r>
          </w:p>
        </w:tc>
        <w:tc>
          <w:tcPr>
            <w:tcW w:w="1392" w:type="dxa"/>
            <w:tcBorders>
              <w:top w:val="nil"/>
              <w:left w:val="nil"/>
              <w:bottom w:val="single" w:sz="4" w:space="0" w:color="000000"/>
              <w:right w:val="single" w:sz="4" w:space="0" w:color="000000"/>
            </w:tcBorders>
            <w:shd w:val="clear" w:color="auto" w:fill="auto"/>
            <w:vAlign w:val="bottom"/>
            <w:hideMark/>
          </w:tcPr>
          <w:p w14:paraId="5D8749B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2A23FED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F5817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2754F0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65CFB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DE18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05F4E8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35565D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24CE086"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313D0E73"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12</w:t>
            </w:r>
          </w:p>
        </w:tc>
        <w:tc>
          <w:tcPr>
            <w:tcW w:w="4172" w:type="dxa"/>
            <w:tcBorders>
              <w:top w:val="nil"/>
              <w:left w:val="nil"/>
              <w:bottom w:val="single" w:sz="4" w:space="0" w:color="000000"/>
              <w:right w:val="single" w:sz="4" w:space="0" w:color="000000"/>
            </w:tcBorders>
            <w:shd w:val="clear" w:color="auto" w:fill="auto"/>
            <w:hideMark/>
          </w:tcPr>
          <w:p w14:paraId="0E601584"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w:t>
            </w:r>
            <w:r w:rsidRPr="00E265F0">
              <w:rPr>
                <w:rFonts w:ascii="Tahoma" w:hAnsi="Tahoma" w:cs="Tahoma"/>
                <w:color w:val="000000"/>
                <w:sz w:val="18"/>
                <w:szCs w:val="18"/>
              </w:rPr>
              <w:lastRenderedPageBreak/>
              <w:t>drugim – datę sterylizacji (8-12 symboli w tym cyfry i znaki interpunkcyjne), w rzędzie trzecim – datę ważności(8-12 symboli w tym cyfry i znaki interpunkcyjne). Kompatybilne z metkownicą trzyrzedową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vAlign w:val="bottom"/>
            <w:hideMark/>
          </w:tcPr>
          <w:p w14:paraId="1726243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opak.</w:t>
            </w:r>
          </w:p>
        </w:tc>
        <w:tc>
          <w:tcPr>
            <w:tcW w:w="1137" w:type="dxa"/>
            <w:tcBorders>
              <w:top w:val="nil"/>
              <w:left w:val="nil"/>
              <w:bottom w:val="single" w:sz="4" w:space="0" w:color="000000"/>
              <w:right w:val="nil"/>
            </w:tcBorders>
            <w:shd w:val="clear" w:color="auto" w:fill="auto"/>
            <w:vAlign w:val="bottom"/>
            <w:hideMark/>
          </w:tcPr>
          <w:p w14:paraId="2D486C2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6B19D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DCC4ED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F944E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2D43D2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33C1E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47B1E7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0C48D59"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A4E42F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13</w:t>
            </w:r>
          </w:p>
        </w:tc>
        <w:tc>
          <w:tcPr>
            <w:tcW w:w="4172" w:type="dxa"/>
            <w:tcBorders>
              <w:top w:val="nil"/>
              <w:left w:val="nil"/>
              <w:bottom w:val="single" w:sz="4" w:space="0" w:color="000000"/>
              <w:right w:val="single" w:sz="4" w:space="0" w:color="000000"/>
            </w:tcBorders>
            <w:shd w:val="clear" w:color="auto" w:fill="auto"/>
            <w:hideMark/>
          </w:tcPr>
          <w:p w14:paraId="476C69E8"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Przeźroczysta etykieta z otworami do zawieszania na tacy sterylizacyjnej.Słuzy do oznaczania tac sterylizacyjnych. Wykonana z tworzywa sztucznego odpornego na warunki sterylizacji oraz mycia i dezynfekcji  w myjni dezynfektorze. Opakowanie zawiera 150 szt. Wymiary:90 x 50 mm.</w:t>
            </w:r>
          </w:p>
        </w:tc>
        <w:tc>
          <w:tcPr>
            <w:tcW w:w="1392" w:type="dxa"/>
            <w:tcBorders>
              <w:top w:val="nil"/>
              <w:left w:val="nil"/>
              <w:bottom w:val="single" w:sz="4" w:space="0" w:color="000000"/>
              <w:right w:val="single" w:sz="4" w:space="0" w:color="000000"/>
            </w:tcBorders>
            <w:shd w:val="clear" w:color="auto" w:fill="auto"/>
            <w:vAlign w:val="bottom"/>
            <w:hideMark/>
          </w:tcPr>
          <w:p w14:paraId="2527B124"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7EC36CF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85D7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F66129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E50B5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2F00D0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E31716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9D879C6"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4F6D2D"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F6F892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14</w:t>
            </w:r>
          </w:p>
        </w:tc>
        <w:tc>
          <w:tcPr>
            <w:tcW w:w="4172" w:type="dxa"/>
            <w:tcBorders>
              <w:top w:val="nil"/>
              <w:left w:val="nil"/>
              <w:bottom w:val="single" w:sz="4" w:space="0" w:color="000000"/>
              <w:right w:val="single" w:sz="4" w:space="0" w:color="000000"/>
            </w:tcBorders>
            <w:shd w:val="clear" w:color="auto" w:fill="auto"/>
            <w:hideMark/>
          </w:tcPr>
          <w:p w14:paraId="24EDF770"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Zapinki do tabliczek wykonane z silikonu odpornego na warunki sterylizacji w parze wodnej i mycia w myjni – dezynfekatorze, długość 90 mm, kolor żółty. Opakowanie 100 szt.</w:t>
            </w:r>
          </w:p>
        </w:tc>
        <w:tc>
          <w:tcPr>
            <w:tcW w:w="1392" w:type="dxa"/>
            <w:tcBorders>
              <w:top w:val="nil"/>
              <w:left w:val="nil"/>
              <w:bottom w:val="single" w:sz="4" w:space="0" w:color="000000"/>
              <w:right w:val="single" w:sz="4" w:space="0" w:color="000000"/>
            </w:tcBorders>
            <w:shd w:val="clear" w:color="auto" w:fill="auto"/>
            <w:vAlign w:val="bottom"/>
            <w:hideMark/>
          </w:tcPr>
          <w:p w14:paraId="583A3BC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4D154FE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A7841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6828BF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4166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D14131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62D14E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A888B2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0E9DAD5" w14:textId="77777777" w:rsidTr="00E5421A">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091C238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15</w:t>
            </w:r>
          </w:p>
        </w:tc>
        <w:tc>
          <w:tcPr>
            <w:tcW w:w="4172" w:type="dxa"/>
            <w:tcBorders>
              <w:top w:val="nil"/>
              <w:left w:val="nil"/>
              <w:bottom w:val="single" w:sz="4" w:space="0" w:color="000000"/>
              <w:right w:val="single" w:sz="4" w:space="0" w:color="000000"/>
            </w:tcBorders>
            <w:shd w:val="clear" w:color="auto" w:fill="auto"/>
            <w:hideMark/>
          </w:tcPr>
          <w:p w14:paraId="178CA7A6"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vAlign w:val="bottom"/>
            <w:hideMark/>
          </w:tcPr>
          <w:p w14:paraId="0A08537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opak.</w:t>
            </w:r>
          </w:p>
        </w:tc>
        <w:tc>
          <w:tcPr>
            <w:tcW w:w="1137" w:type="dxa"/>
            <w:tcBorders>
              <w:top w:val="nil"/>
              <w:left w:val="nil"/>
              <w:bottom w:val="single" w:sz="4" w:space="0" w:color="000000"/>
              <w:right w:val="nil"/>
            </w:tcBorders>
            <w:shd w:val="clear" w:color="auto" w:fill="auto"/>
            <w:vAlign w:val="bottom"/>
            <w:hideMark/>
          </w:tcPr>
          <w:p w14:paraId="7C76ACA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C9A9B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812D8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BD19C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59260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B7D8E7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AD0A22A"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D6DBE3E" w14:textId="77777777" w:rsidTr="00E5421A">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367CF25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26A196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6B5E1CF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489728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77FAFC81"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72B5D6C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4FE4CB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6AD1E504"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114BB0C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1FCAAD79"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36282EB6" w14:textId="77777777" w:rsidR="00E5421A" w:rsidRPr="00E265F0" w:rsidRDefault="00E5421A" w:rsidP="00E5421A">
      <w:pPr>
        <w:rPr>
          <w:rFonts w:ascii="Tahoma" w:hAnsi="Tahoma" w:cs="Tahoma"/>
          <w:sz w:val="18"/>
          <w:szCs w:val="18"/>
        </w:rPr>
      </w:pPr>
    </w:p>
    <w:p w14:paraId="3E94BBF5"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AFB768D"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BFFE32D"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F9701F0" w14:textId="77777777" w:rsidR="00E5421A" w:rsidRPr="00E265F0" w:rsidRDefault="00E5421A" w:rsidP="00E5421A">
      <w:pPr>
        <w:rPr>
          <w:rFonts w:ascii="Tahoma" w:hAnsi="Tahoma" w:cs="Tahoma"/>
          <w:b/>
          <w:sz w:val="18"/>
          <w:szCs w:val="18"/>
        </w:rPr>
      </w:pPr>
    </w:p>
    <w:p w14:paraId="61FE80B1" w14:textId="7B9BEAB4" w:rsidR="00F840C8" w:rsidRPr="00E265F0" w:rsidRDefault="00F840C8" w:rsidP="002C0CB6">
      <w:pPr>
        <w:rPr>
          <w:rFonts w:ascii="Tahoma" w:hAnsi="Tahoma" w:cs="Tahoma"/>
          <w:b/>
          <w:sz w:val="18"/>
          <w:szCs w:val="18"/>
        </w:rPr>
      </w:pPr>
    </w:p>
    <w:p w14:paraId="61EB13D9" w14:textId="232CA9AD" w:rsidR="00E5421A" w:rsidRPr="00E265F0" w:rsidRDefault="00E5421A" w:rsidP="00E5421A">
      <w:pPr>
        <w:rPr>
          <w:rFonts w:ascii="Tahoma" w:hAnsi="Tahoma" w:cs="Tahoma"/>
          <w:b/>
          <w:sz w:val="18"/>
          <w:szCs w:val="18"/>
        </w:rPr>
      </w:pPr>
      <w:r w:rsidRPr="00E265F0">
        <w:rPr>
          <w:rFonts w:ascii="Tahoma" w:hAnsi="Tahoma" w:cs="Tahoma"/>
          <w:b/>
          <w:sz w:val="18"/>
          <w:szCs w:val="18"/>
        </w:rPr>
        <w:t>Zadanie nr 80 Obłożenia operacyjne</w:t>
      </w:r>
    </w:p>
    <w:p w14:paraId="1265508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xml:space="preserve">Wszystkie składowe zestawu ułożone w kolejności umożliwiającej sprawną aplikację zgodnie z zasadami aseptyki zawinięte w serwetę na stolik instrumentariuszki, zestaw wypozasony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rozjałowienia zawartości podczas wyjmowania z opakowania, przy zgrzewie powinien znajdować się sterylny margines, komponenty zestawu podlegające normioe PN EN 137951-3 muszą być z nią zgodne, do oferty należy dołączyć </w:t>
      </w:r>
      <w:bookmarkStart w:id="3" w:name="_Hlk105057372"/>
      <w:r w:rsidRPr="00E265F0">
        <w:rPr>
          <w:rFonts w:ascii="Tahoma" w:eastAsia="Times New Roman" w:hAnsi="Tahoma" w:cs="Tahoma"/>
          <w:sz w:val="18"/>
          <w:szCs w:val="18"/>
          <w:lang w:eastAsia="pl-PL"/>
        </w:rPr>
        <w:t xml:space="preserve">dokument potwierdzający walidację procesu sterylizacji </w:t>
      </w:r>
      <w:bookmarkEnd w:id="3"/>
      <w:r w:rsidRPr="00E265F0">
        <w:rPr>
          <w:rFonts w:ascii="Tahoma" w:eastAsia="Times New Roman" w:hAnsi="Tahoma" w:cs="Tahoma"/>
          <w:sz w:val="18"/>
          <w:szCs w:val="18"/>
          <w:lang w:eastAsia="pl-PL"/>
        </w:rPr>
        <w:t>wyrobów stanowiących przedmiot oferty pod postacią raportu z ponownej kwalifikacji procesu sterylizacji wykonanej z określoną częstotliwością zgodnie z PN EN ISO 11135-1 dla wyrobów sterylizowanych tlenkiem etylenu.</w:t>
      </w:r>
    </w:p>
    <w:tbl>
      <w:tblPr>
        <w:tblW w:w="15168" w:type="dxa"/>
        <w:tblInd w:w="-356" w:type="dxa"/>
        <w:tblCellMar>
          <w:left w:w="70" w:type="dxa"/>
          <w:right w:w="70" w:type="dxa"/>
        </w:tblCellMar>
        <w:tblLook w:val="04A0" w:firstRow="1" w:lastRow="0" w:firstColumn="1" w:lastColumn="0" w:noHBand="0" w:noVBand="1"/>
      </w:tblPr>
      <w:tblGrid>
        <w:gridCol w:w="716"/>
        <w:gridCol w:w="3928"/>
        <w:gridCol w:w="1310"/>
        <w:gridCol w:w="1070"/>
        <w:gridCol w:w="1429"/>
        <w:gridCol w:w="1548"/>
        <w:gridCol w:w="755"/>
        <w:gridCol w:w="1033"/>
        <w:gridCol w:w="1375"/>
        <w:gridCol w:w="2004"/>
      </w:tblGrid>
      <w:tr w:rsidR="00E5421A" w:rsidRPr="00E265F0" w14:paraId="6E78B082" w14:textId="77777777" w:rsidTr="00E5421A">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CF766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14:paraId="58FE371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14:paraId="2B93655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14:paraId="50A460A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14:paraId="4D1BAAA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14:paraId="396F6C7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29FEA5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14:paraId="4BEEDE4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14:paraId="25D24A9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2004" w:type="dxa"/>
            <w:tcBorders>
              <w:top w:val="single" w:sz="4" w:space="0" w:color="000000"/>
              <w:left w:val="nil"/>
              <w:bottom w:val="nil"/>
              <w:right w:val="single" w:sz="4" w:space="0" w:color="000000"/>
            </w:tcBorders>
          </w:tcPr>
          <w:p w14:paraId="0F84A34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5CDC4873"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271863A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14:paraId="6DB33A2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14:paraId="0FCAF77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14:paraId="788519B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14:paraId="2537D71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14:paraId="6A42AED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B3B78FB"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14:paraId="539CF21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14:paraId="47009CC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2004" w:type="dxa"/>
            <w:tcBorders>
              <w:top w:val="single" w:sz="4" w:space="0" w:color="000000"/>
              <w:left w:val="nil"/>
              <w:bottom w:val="nil"/>
              <w:right w:val="single" w:sz="4" w:space="0" w:color="000000"/>
            </w:tcBorders>
          </w:tcPr>
          <w:p w14:paraId="7D8B1CC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6D0D4E33"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09D4405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3928" w:type="dxa"/>
            <w:tcBorders>
              <w:top w:val="nil"/>
              <w:left w:val="nil"/>
              <w:bottom w:val="single" w:sz="4" w:space="0" w:color="000000"/>
              <w:right w:val="single" w:sz="4" w:space="0" w:color="000000"/>
            </w:tcBorders>
            <w:shd w:val="clear" w:color="auto" w:fill="auto"/>
            <w:hideMark/>
          </w:tcPr>
          <w:p w14:paraId="2EB4236A"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biodra</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sidRPr="00E265F0">
              <w:rPr>
                <w:rFonts w:ascii="Tahoma" w:hAnsi="Tahoma" w:cs="Tahoma"/>
                <w:sz w:val="18"/>
                <w:szCs w:val="18"/>
              </w:rPr>
              <w:br/>
              <w:t xml:space="preserve">3. Fartuch chirurgiczny wykonany w całości z włókniny typu SMS o gramaturze min. 35 g/m2,  wzmocniony od zewnątrz laminatem o gramaturze min. 40g/m2 na rękawach i z </w:t>
            </w:r>
            <w:r w:rsidRPr="00E265F0">
              <w:rPr>
                <w:rFonts w:ascii="Tahoma" w:hAnsi="Tahoma" w:cs="Tahoma"/>
                <w:sz w:val="18"/>
                <w:szCs w:val="18"/>
              </w:rPr>
              <w:lastRenderedPageBreak/>
              <w:t>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sidRPr="00E265F0">
              <w:rPr>
                <w:rFonts w:ascii="Tahoma" w:hAnsi="Tahoma" w:cs="Tahoma"/>
                <w:sz w:val="18"/>
                <w:szCs w:val="18"/>
              </w:rPr>
              <w:br/>
              <w:t>4. Serweta chirurgiczna o wymiarach 240 x 260 cm z wycięciem w kształcie litery "U"  w rozmiarze 20 cm x 100 cm wykonana na całej powierzchni z laminatu dwuwarstwowego o gramaturze min.56g/m2 – 1 szt.</w:t>
            </w:r>
            <w:r w:rsidRPr="00E265F0">
              <w:rPr>
                <w:rFonts w:ascii="Tahoma" w:hAnsi="Tahoma" w:cs="Tahoma"/>
                <w:sz w:val="18"/>
                <w:szCs w:val="18"/>
              </w:rPr>
              <w:br/>
              <w:t>5. Serweta operacyjna 240x180 cm z taśmą lepną wykonana na całej powierzchni z laminatu dwuwarstwowego o gramaturze min.56g/m2 – 1 szt.</w:t>
            </w:r>
            <w:r w:rsidRPr="00E265F0">
              <w:rPr>
                <w:rFonts w:ascii="Tahoma" w:hAnsi="Tahoma" w:cs="Tahoma"/>
                <w:sz w:val="18"/>
                <w:szCs w:val="18"/>
              </w:rPr>
              <w:br/>
              <w:t xml:space="preserve">6. Serweta wzmocniona na stolik instrumentariuszki, wymiar 150cm x 190 cm, ze wzmocnieniem 66cm x 190 cm – 1 szt. </w:t>
            </w:r>
            <w:r w:rsidRPr="00E265F0">
              <w:rPr>
                <w:rFonts w:ascii="Tahoma" w:hAnsi="Tahoma" w:cs="Tahoma"/>
                <w:sz w:val="18"/>
                <w:szCs w:val="18"/>
              </w:rPr>
              <w:br/>
              <w:t>7. Osłona na stolik Mayo 80 cm x145 cm z warstwą chłonną 76 cm x 85 cm, składana teleskopowo do wewnątrz – 1 szt.</w:t>
            </w:r>
            <w:r w:rsidRPr="00E265F0">
              <w:rPr>
                <w:rFonts w:ascii="Tahoma" w:hAnsi="Tahoma" w:cs="Tahoma"/>
                <w:sz w:val="18"/>
                <w:szCs w:val="18"/>
              </w:rPr>
              <w:br/>
              <w:t>8. Pokrowiec na nogę 120cmx37cm wykonana na całej powierzchni z laminatu dwuwarstwowego o gramaturze min.56g/m2 – 1 szt.</w:t>
            </w:r>
            <w:r w:rsidRPr="00E265F0">
              <w:rPr>
                <w:rFonts w:ascii="Tahoma" w:hAnsi="Tahoma" w:cs="Tahoma"/>
                <w:sz w:val="18"/>
                <w:szCs w:val="18"/>
              </w:rPr>
              <w:br/>
              <w:t>9. Serweta operacyjna 210x160 cm z włókniny typu SMS o gramaturze min. 35 g/m2 – 1 szt.</w:t>
            </w:r>
            <w:r w:rsidRPr="00E265F0">
              <w:rPr>
                <w:rFonts w:ascii="Tahoma" w:hAnsi="Tahoma" w:cs="Tahoma"/>
                <w:sz w:val="18"/>
                <w:szCs w:val="18"/>
              </w:rPr>
              <w:br/>
              <w:t>10. Ściereczki celulozowe 50 cm x 40 cm – 4szt.</w:t>
            </w:r>
            <w:r w:rsidRPr="00E265F0">
              <w:rPr>
                <w:rFonts w:ascii="Tahoma" w:hAnsi="Tahoma" w:cs="Tahoma"/>
                <w:sz w:val="18"/>
                <w:szCs w:val="18"/>
              </w:rPr>
              <w:br/>
              <w:t>11. Folia operacyjna poliuretanowa  45 x 55 cm – 1 szt.</w:t>
            </w:r>
            <w:r w:rsidRPr="00E265F0">
              <w:rPr>
                <w:rFonts w:ascii="Tahoma" w:hAnsi="Tahoma" w:cs="Tahoma"/>
                <w:sz w:val="18"/>
                <w:szCs w:val="18"/>
              </w:rPr>
              <w:br/>
            </w:r>
            <w:r w:rsidRPr="00E265F0">
              <w:rPr>
                <w:rFonts w:ascii="Tahoma" w:hAnsi="Tahoma" w:cs="Tahoma"/>
                <w:sz w:val="18"/>
                <w:szCs w:val="18"/>
              </w:rPr>
              <w:lastRenderedPageBreak/>
              <w:t>12. Taśma medyczna mocująca 50 cm x 9 cm – 2 szt.</w:t>
            </w:r>
            <w:r w:rsidRPr="00E265F0">
              <w:rPr>
                <w:rFonts w:ascii="Tahoma" w:hAnsi="Tahoma" w:cs="Tahoma"/>
                <w:sz w:val="18"/>
                <w:szCs w:val="18"/>
              </w:rPr>
              <w:br/>
              <w:t>13. Kompresy gazowe 17N, 12W z nitką RTG, 10 cm x 10 cm – 3 x 10 szt.</w:t>
            </w:r>
            <w:r w:rsidRPr="00E265F0">
              <w:rPr>
                <w:rFonts w:ascii="Tahoma" w:hAnsi="Tahoma" w:cs="Tahoma"/>
                <w:sz w:val="18"/>
                <w:szCs w:val="18"/>
              </w:rPr>
              <w:br/>
              <w:t>14. Serwety gazowe 17N, 4W ze znacznikiem RTG oraz taśmą, 45 cm x 45 cm – 5 szt.</w:t>
            </w:r>
            <w:r w:rsidRPr="00E265F0">
              <w:rPr>
                <w:rFonts w:ascii="Tahoma" w:hAnsi="Tahoma" w:cs="Tahoma"/>
                <w:sz w:val="18"/>
                <w:szCs w:val="18"/>
              </w:rPr>
              <w:br/>
              <w:t>15. Opaska elastyczna 15 cm x 5m – 2 szt.</w:t>
            </w:r>
            <w:r w:rsidRPr="00E265F0">
              <w:rPr>
                <w:rFonts w:ascii="Tahoma" w:hAnsi="Tahoma" w:cs="Tahoma"/>
                <w:sz w:val="18"/>
                <w:szCs w:val="18"/>
              </w:rPr>
              <w:br/>
              <w:t>16. Pojemnik plastikowy okrągły 250 ml,wysokość 5,5 cm - 1 szt.                                                                                                    17. Czyścik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4FBF77F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7F6B26FB"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C377F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1DE70F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A1521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40D7B87E"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ECD8CB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004" w:type="dxa"/>
            <w:tcBorders>
              <w:top w:val="single" w:sz="4" w:space="0" w:color="000000"/>
              <w:left w:val="nil"/>
              <w:bottom w:val="single" w:sz="4" w:space="0" w:color="000000"/>
              <w:right w:val="single" w:sz="4" w:space="0" w:color="000000"/>
            </w:tcBorders>
          </w:tcPr>
          <w:p w14:paraId="1E9C4B9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DADD2FA"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27DF30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2</w:t>
            </w:r>
          </w:p>
        </w:tc>
        <w:tc>
          <w:tcPr>
            <w:tcW w:w="3928" w:type="dxa"/>
            <w:tcBorders>
              <w:top w:val="nil"/>
              <w:left w:val="nil"/>
              <w:bottom w:val="single" w:sz="4" w:space="0" w:color="000000"/>
              <w:right w:val="single" w:sz="4" w:space="0" w:color="000000"/>
            </w:tcBorders>
            <w:shd w:val="clear" w:color="auto" w:fill="auto"/>
            <w:vAlign w:val="bottom"/>
            <w:hideMark/>
          </w:tcPr>
          <w:p w14:paraId="24E096EE"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artroskopii kolana</w:t>
            </w:r>
            <w:r w:rsidRPr="00E265F0">
              <w:rPr>
                <w:rFonts w:ascii="Tahoma" w:hAnsi="Tahoma" w:cs="Tahoma"/>
                <w:sz w:val="18"/>
                <w:szCs w:val="18"/>
              </w:rPr>
              <w:br/>
              <w:t xml:space="preserve"> 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sidRPr="00E265F0">
              <w:rPr>
                <w:rFonts w:ascii="Tahoma" w:hAnsi="Tahoma" w:cs="Tahoma"/>
                <w:sz w:val="18"/>
                <w:szCs w:val="18"/>
              </w:rPr>
              <w:br/>
              <w:t xml:space="preserve">3. Fartuch chirurgiczny wykonany w całości z włókniny typu SMS o gramaturze min. 35 g/m2,  wzmocniony od zewnątrz laminatem o </w:t>
            </w:r>
            <w:r w:rsidRPr="00E265F0">
              <w:rPr>
                <w:rFonts w:ascii="Tahoma" w:hAnsi="Tahoma" w:cs="Tahoma"/>
                <w:sz w:val="18"/>
                <w:szCs w:val="18"/>
              </w:rPr>
              <w:lastRenderedPageBreak/>
              <w:t>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o wymiarach 320 cm x 240 cm z otworem elastycznym 6 cm  i workiem z kształtką do zbierania płynów wykonana na całej powierzchni z laminatu dwuwarstwowego o gramaturze min.56g/m2 – 1 szt.</w:t>
            </w:r>
            <w:r w:rsidRPr="00E265F0">
              <w:rPr>
                <w:rFonts w:ascii="Tahoma" w:hAnsi="Tahoma" w:cs="Tahoma"/>
                <w:sz w:val="18"/>
                <w:szCs w:val="18"/>
              </w:rPr>
              <w:br/>
              <w:t>5. Osłona na kończynę wykonana z laminatu dwuwarstwowego 37 cm x 75 cm – 1 szt.</w:t>
            </w:r>
            <w:r w:rsidRPr="00E265F0">
              <w:rPr>
                <w:rFonts w:ascii="Tahoma" w:hAnsi="Tahoma" w:cs="Tahoma"/>
                <w:sz w:val="18"/>
                <w:szCs w:val="18"/>
              </w:rPr>
              <w:br/>
              <w:t>6. Osłona na stolik Mayo 80 cm x145 cm z warstwą chłonną 76 cm x 85 cm, składana teleskopowo do wewnątrz – 1 szt.</w:t>
            </w:r>
            <w:r w:rsidRPr="00E265F0">
              <w:rPr>
                <w:rFonts w:ascii="Tahoma" w:hAnsi="Tahoma" w:cs="Tahoma"/>
                <w:sz w:val="18"/>
                <w:szCs w:val="18"/>
              </w:rPr>
              <w:br/>
              <w:t>7. Taśma medyczna mocująca 50 cm x 9 cm – 2 szt.</w:t>
            </w:r>
            <w:r w:rsidRPr="00E265F0">
              <w:rPr>
                <w:rFonts w:ascii="Tahoma" w:hAnsi="Tahoma" w:cs="Tahoma"/>
                <w:sz w:val="18"/>
                <w:szCs w:val="18"/>
              </w:rPr>
              <w:br/>
              <w:t>8. Ściereczki celulozowe 50 cm x 40 cm – 4szt.</w:t>
            </w:r>
            <w:r w:rsidRPr="00E265F0">
              <w:rPr>
                <w:rFonts w:ascii="Tahoma" w:hAnsi="Tahoma" w:cs="Tahoma"/>
                <w:sz w:val="18"/>
                <w:szCs w:val="18"/>
              </w:rPr>
              <w:br/>
              <w:t>9. Przewód drenażowy 8 mm x 11 mm x 1.0 m – 1 szt.</w:t>
            </w:r>
            <w:r w:rsidRPr="00E265F0">
              <w:rPr>
                <w:rFonts w:ascii="Tahoma" w:hAnsi="Tahoma" w:cs="Tahoma"/>
                <w:sz w:val="18"/>
                <w:szCs w:val="18"/>
              </w:rPr>
              <w:br/>
              <w:t>10. Osłona na kamerę z taśmą do mocowania 15 cm x 250 cm – 1 szt.</w:t>
            </w:r>
            <w:r w:rsidRPr="00E265F0">
              <w:rPr>
                <w:rFonts w:ascii="Tahoma" w:hAnsi="Tahoma" w:cs="Tahoma"/>
                <w:sz w:val="18"/>
                <w:szCs w:val="18"/>
              </w:rPr>
              <w:br/>
              <w:t>11. Kompresy gazowe 17N, 12W z nitką RTG, 10 cm x 10 cm – 2 x 10 szt.</w:t>
            </w:r>
            <w:r w:rsidRPr="00E265F0">
              <w:rPr>
                <w:rFonts w:ascii="Tahoma" w:hAnsi="Tahoma" w:cs="Tahoma"/>
                <w:sz w:val="18"/>
                <w:szCs w:val="18"/>
              </w:rPr>
              <w:br/>
              <w:t>12. Opaska elastyczna 15 cm x 5m – 2 szt.                                                                                                 13.Pojemnik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570ADDF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56F1F45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8975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5137CC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A6249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7BD6E0A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7D75C6D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A5A8505"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909A591"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4083A99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3</w:t>
            </w:r>
          </w:p>
        </w:tc>
        <w:tc>
          <w:tcPr>
            <w:tcW w:w="3928" w:type="dxa"/>
            <w:tcBorders>
              <w:top w:val="nil"/>
              <w:left w:val="nil"/>
              <w:bottom w:val="single" w:sz="4" w:space="0" w:color="000000"/>
              <w:right w:val="single" w:sz="4" w:space="0" w:color="000000"/>
            </w:tcBorders>
            <w:shd w:val="clear" w:color="auto" w:fill="auto"/>
            <w:vAlign w:val="bottom"/>
            <w:hideMark/>
          </w:tcPr>
          <w:p w14:paraId="160D1D7C"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żylaków</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sidRPr="00E265F0">
              <w:rPr>
                <w:rFonts w:ascii="Tahoma" w:hAnsi="Tahoma" w:cs="Tahoma"/>
                <w:sz w:val="18"/>
                <w:szCs w:val="18"/>
              </w:rPr>
              <w:br/>
            </w:r>
            <w:r w:rsidRPr="00E265F0">
              <w:rPr>
                <w:rFonts w:ascii="Tahoma" w:hAnsi="Tahoma" w:cs="Tahoma"/>
                <w:sz w:val="18"/>
                <w:szCs w:val="18"/>
              </w:rPr>
              <w:lastRenderedPageBreak/>
              <w:t>4. Serweta chirurgiczna o wymiarach 240 cm x 180 cm z wycięciem w kształcie U 63 cm x 7 cm i przylepcem, wykonana na całej powierzchni laminatu dwuwarstwowego o gramaturze min. 56 g/m2 - 1 szt.</w:t>
            </w:r>
            <w:r w:rsidRPr="00E265F0">
              <w:rPr>
                <w:rFonts w:ascii="Tahoma" w:hAnsi="Tahoma" w:cs="Tahoma"/>
                <w:sz w:val="18"/>
                <w:szCs w:val="18"/>
              </w:rPr>
              <w:br/>
              <w:t>5. Serwta chirurgiczna o wymiarach 200 cm x 180 cm wykonana na całej powierzchni z laminatu dwuwarstwowego o gramaturze min. 56 g/m2 - 1 szt.</w:t>
            </w:r>
            <w:r w:rsidRPr="00E265F0">
              <w:rPr>
                <w:rFonts w:ascii="Tahoma" w:hAnsi="Tahoma" w:cs="Tahoma"/>
                <w:sz w:val="18"/>
                <w:szCs w:val="18"/>
              </w:rPr>
              <w:br/>
              <w:t>6. Osłona na stolik Mayo 80 cm x145 cm z warstwą chłonną 76 cm x 85 cm, składana teleskopowo do wewnątrz – 1 szt.</w:t>
            </w:r>
            <w:r w:rsidRPr="00E265F0">
              <w:rPr>
                <w:rFonts w:ascii="Tahoma" w:hAnsi="Tahoma" w:cs="Tahoma"/>
                <w:sz w:val="18"/>
                <w:szCs w:val="18"/>
              </w:rPr>
              <w:br/>
              <w:t>7. Kompresy gazowe 17N, 12W z nitką RTG, 10 cm x 10 cm – 3 x 10 szt.</w:t>
            </w:r>
            <w:r w:rsidRPr="00E265F0">
              <w:rPr>
                <w:rFonts w:ascii="Tahoma" w:hAnsi="Tahoma" w:cs="Tahoma"/>
                <w:sz w:val="18"/>
                <w:szCs w:val="18"/>
              </w:rPr>
              <w:br/>
              <w:t>8. Serwety gazowe 17N, 4W ze znacznikiem RTG oraz taśmą, 45 cm x 45 cm – 5 szt.</w:t>
            </w:r>
            <w:r w:rsidRPr="00E265F0">
              <w:rPr>
                <w:rFonts w:ascii="Tahoma" w:hAnsi="Tahoma" w:cs="Tahoma"/>
                <w:sz w:val="18"/>
                <w:szCs w:val="18"/>
              </w:rPr>
              <w:br/>
              <w:t xml:space="preserve">9. Tupfer o kształcie fasoli 9,5 cm x 9,5 cm ze znacznikiem RTG - 10 szt.                                                               10. Pojemnik plastikowy okrągły 250 ml, wysokość 5,5 cm - 1 szt.                                                                           11. Czyścik do narzędzi elektrochirurgicznych 5x 5 cm - 1 szt.                                                               </w:t>
            </w:r>
          </w:p>
        </w:tc>
        <w:tc>
          <w:tcPr>
            <w:tcW w:w="1310" w:type="dxa"/>
            <w:tcBorders>
              <w:top w:val="nil"/>
              <w:left w:val="nil"/>
              <w:bottom w:val="single" w:sz="4" w:space="0" w:color="000000"/>
              <w:right w:val="single" w:sz="4" w:space="0" w:color="000000"/>
            </w:tcBorders>
            <w:shd w:val="clear" w:color="auto" w:fill="auto"/>
            <w:vAlign w:val="bottom"/>
            <w:hideMark/>
          </w:tcPr>
          <w:p w14:paraId="1030D08D"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3BBD750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3F9C8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1963F09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11576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7651D02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BAB063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B1A3FA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45CFCEF"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2217DB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4</w:t>
            </w:r>
          </w:p>
        </w:tc>
        <w:tc>
          <w:tcPr>
            <w:tcW w:w="3928" w:type="dxa"/>
            <w:tcBorders>
              <w:top w:val="nil"/>
              <w:left w:val="nil"/>
              <w:bottom w:val="single" w:sz="4" w:space="0" w:color="000000"/>
              <w:right w:val="single" w:sz="4" w:space="0" w:color="000000"/>
            </w:tcBorders>
            <w:shd w:val="clear" w:color="auto" w:fill="auto"/>
            <w:vAlign w:val="bottom"/>
            <w:hideMark/>
          </w:tcPr>
          <w:p w14:paraId="09E0F814"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barku</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w:t>
            </w:r>
            <w:r w:rsidRPr="00E265F0">
              <w:rPr>
                <w:rFonts w:ascii="Tahoma" w:hAnsi="Tahoma" w:cs="Tahoma"/>
                <w:sz w:val="18"/>
                <w:szCs w:val="18"/>
              </w:rPr>
              <w:lastRenderedPageBreak/>
              <w:t>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o wymiarach 240 cm x 200 cm z wycięciem w kształcie litery "U"  w rozmiarze 7 cm x 60 cm wykonana na całej powierzchni z laminatu dwuwarstwowego o gramaturze min.56g/m2 – 1 szt.</w:t>
            </w:r>
            <w:r w:rsidRPr="00E265F0">
              <w:rPr>
                <w:rFonts w:ascii="Tahoma" w:hAnsi="Tahoma" w:cs="Tahoma"/>
                <w:sz w:val="18"/>
                <w:szCs w:val="18"/>
              </w:rPr>
              <w:br/>
              <w:t>5. Serweta operacyjna 240x150 cm z taśmą lepną wykonana na całej powierzchni z laminatu dwuwarstwowego o gramaturze min.56g/m2 – 1 szt.</w:t>
            </w:r>
            <w:r w:rsidRPr="00E265F0">
              <w:rPr>
                <w:rFonts w:ascii="Tahoma" w:hAnsi="Tahoma" w:cs="Tahoma"/>
                <w:sz w:val="18"/>
                <w:szCs w:val="18"/>
              </w:rPr>
              <w:br/>
              <w:t>6. Osłona na stolik Mayo 80 cm x145 cm z warstwą chłonną 76 cm x 85 cm, składana teleskopowo do wewnątrz – 1 szt.</w:t>
            </w:r>
            <w:r w:rsidRPr="00E265F0">
              <w:rPr>
                <w:rFonts w:ascii="Tahoma" w:hAnsi="Tahoma" w:cs="Tahoma"/>
                <w:sz w:val="18"/>
                <w:szCs w:val="18"/>
              </w:rPr>
              <w:br/>
              <w:t xml:space="preserve">7. Pokrowiec na rękę 75cmx37cm wykonana na </w:t>
            </w:r>
            <w:r w:rsidRPr="00E265F0">
              <w:rPr>
                <w:rFonts w:ascii="Tahoma" w:hAnsi="Tahoma" w:cs="Tahoma"/>
                <w:sz w:val="18"/>
                <w:szCs w:val="18"/>
              </w:rPr>
              <w:lastRenderedPageBreak/>
              <w:t>całej powierzchni z laminatu dwuwarstwowego o gramaturze min.56g/m2 – 1 szt.</w:t>
            </w:r>
            <w:r w:rsidRPr="00E265F0">
              <w:rPr>
                <w:rFonts w:ascii="Tahoma" w:hAnsi="Tahoma" w:cs="Tahoma"/>
                <w:sz w:val="18"/>
                <w:szCs w:val="18"/>
              </w:rPr>
              <w:br/>
              <w:t>8. Osłona na kamerę z taśmą do mocowania 15 cm x 250 cm – 1 szt.</w:t>
            </w:r>
            <w:r w:rsidRPr="00E265F0">
              <w:rPr>
                <w:rFonts w:ascii="Tahoma" w:hAnsi="Tahoma" w:cs="Tahoma"/>
                <w:sz w:val="18"/>
                <w:szCs w:val="18"/>
              </w:rPr>
              <w:br/>
              <w:t>9. Taśma medyczna mocująca 50 cm x 9 cm – 2 szt.</w:t>
            </w:r>
            <w:r w:rsidRPr="00E265F0">
              <w:rPr>
                <w:rFonts w:ascii="Tahoma" w:hAnsi="Tahoma" w:cs="Tahoma"/>
                <w:sz w:val="18"/>
                <w:szCs w:val="18"/>
              </w:rPr>
              <w:br/>
              <w:t>10. Ściereczki celulozowe 50 cm x 40 cm – 4szt.</w:t>
            </w:r>
            <w:r w:rsidRPr="00E265F0">
              <w:rPr>
                <w:rFonts w:ascii="Tahoma" w:hAnsi="Tahoma" w:cs="Tahoma"/>
                <w:sz w:val="18"/>
                <w:szCs w:val="18"/>
              </w:rPr>
              <w:br/>
              <w:t>11. Kompresy gazowe 17N, 12W z nitką RTG, 10 cm x 10 cm – 2 x 10 szt.</w:t>
            </w:r>
            <w:r w:rsidRPr="00E265F0">
              <w:rPr>
                <w:rFonts w:ascii="Tahoma" w:hAnsi="Tahoma" w:cs="Tahoma"/>
                <w:sz w:val="18"/>
                <w:szCs w:val="18"/>
              </w:rPr>
              <w:br/>
              <w:t>12.Pojemnik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1699D10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25F521D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1FC0D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536F25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FBF0D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752230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751741C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18432E89"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68FFBF4"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E603B6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5</w:t>
            </w:r>
          </w:p>
        </w:tc>
        <w:tc>
          <w:tcPr>
            <w:tcW w:w="3928" w:type="dxa"/>
            <w:tcBorders>
              <w:top w:val="nil"/>
              <w:left w:val="nil"/>
              <w:bottom w:val="single" w:sz="4" w:space="0" w:color="000000"/>
              <w:right w:val="single" w:sz="4" w:space="0" w:color="000000"/>
            </w:tcBorders>
            <w:shd w:val="clear" w:color="auto" w:fill="auto"/>
            <w:vAlign w:val="bottom"/>
            <w:hideMark/>
          </w:tcPr>
          <w:p w14:paraId="2CD30149"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dłoni</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1 szt.</w:t>
            </w:r>
            <w:r w:rsidRPr="00E265F0">
              <w:rPr>
                <w:rFonts w:ascii="Tahoma" w:hAnsi="Tahoma" w:cs="Tahoma"/>
                <w:sz w:val="18"/>
                <w:szCs w:val="18"/>
              </w:rPr>
              <w:br/>
              <w:t xml:space="preserve">3. Fartuch chirurgiczny wykonany w całości z włókniny typu SMS o gramaturze min. 35 </w:t>
            </w:r>
            <w:r w:rsidRPr="00E265F0">
              <w:rPr>
                <w:rFonts w:ascii="Tahoma" w:hAnsi="Tahoma" w:cs="Tahoma"/>
                <w:sz w:val="18"/>
                <w:szCs w:val="18"/>
              </w:rPr>
              <w:lastRenderedPageBreak/>
              <w:t>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w kształcie litery T o wymiarach 260 cm x 240 cm z otworem elastycznym 5 cm wykonana na całej powierzchni z laminatu dwuwarstwowego o gramaturze min.56g/m2 - 1 szt.</w:t>
            </w:r>
            <w:r w:rsidRPr="00E265F0">
              <w:rPr>
                <w:rFonts w:ascii="Tahoma" w:hAnsi="Tahoma" w:cs="Tahoma"/>
                <w:sz w:val="18"/>
                <w:szCs w:val="18"/>
              </w:rPr>
              <w:br/>
              <w:t>5. Osłona na stolik Mayo 80 cm x145 cm z warstwą chłonną 76 cm x 85 cm, składana teleskopowo do wewnątrz – 1 szt.</w:t>
            </w:r>
            <w:r w:rsidRPr="00E265F0">
              <w:rPr>
                <w:rFonts w:ascii="Tahoma" w:hAnsi="Tahoma" w:cs="Tahoma"/>
                <w:sz w:val="18"/>
                <w:szCs w:val="18"/>
              </w:rPr>
              <w:br/>
              <w:t>6. Ściereczki celulozowe 50 cm x 40 cm – 4szt.</w:t>
            </w:r>
            <w:r w:rsidRPr="00E265F0">
              <w:rPr>
                <w:rFonts w:ascii="Tahoma" w:hAnsi="Tahoma" w:cs="Tahoma"/>
                <w:sz w:val="18"/>
                <w:szCs w:val="18"/>
              </w:rPr>
              <w:br/>
              <w:t>7. Kompresy gazowe 17N, 12W z nitką RTG, 10 cm x 10 cm – 2 x 10 szt.</w:t>
            </w:r>
            <w:r w:rsidRPr="00E265F0">
              <w:rPr>
                <w:rFonts w:ascii="Tahoma" w:hAnsi="Tahoma" w:cs="Tahoma"/>
                <w:sz w:val="18"/>
                <w:szCs w:val="18"/>
              </w:rPr>
              <w:br/>
              <w:t>8. Serwety gazowe 17N, 4W ze znacznikiem RTG oraz taśmą, 45 cm x 45 cm – 5 szt.</w:t>
            </w:r>
            <w:r w:rsidRPr="00E265F0">
              <w:rPr>
                <w:rFonts w:ascii="Tahoma" w:hAnsi="Tahoma" w:cs="Tahoma"/>
                <w:sz w:val="18"/>
                <w:szCs w:val="18"/>
              </w:rPr>
              <w:br/>
              <w:t>9. Opaska elastyczna 15 cm x 5m – 1 szt.,                                                                                                              10. Tupfer w kształcie fasoli  ze znacznikiem rtg 9,5 cm x 9,5 cm - 10 szt.                                                             11. Pojemnik platikowy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35E5097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2EA8D9B2"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455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749DF7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FC89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508EAD8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CA322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697347A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0ED24C8"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CC17AE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6</w:t>
            </w:r>
          </w:p>
        </w:tc>
        <w:tc>
          <w:tcPr>
            <w:tcW w:w="3928" w:type="dxa"/>
            <w:tcBorders>
              <w:top w:val="nil"/>
              <w:left w:val="nil"/>
              <w:bottom w:val="single" w:sz="4" w:space="0" w:color="000000"/>
              <w:right w:val="single" w:sz="4" w:space="0" w:color="000000"/>
            </w:tcBorders>
            <w:shd w:val="clear" w:color="auto" w:fill="auto"/>
            <w:vAlign w:val="bottom"/>
            <w:hideMark/>
          </w:tcPr>
          <w:p w14:paraId="05950A20"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podudzia</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w:t>
            </w:r>
            <w:r w:rsidRPr="00E265F0">
              <w:rPr>
                <w:rFonts w:ascii="Tahoma" w:hAnsi="Tahoma" w:cs="Tahoma"/>
                <w:sz w:val="18"/>
                <w:szCs w:val="18"/>
              </w:rPr>
              <w:lastRenderedPageBreak/>
              <w:t xml:space="preserve">zestawu, wymiar 150cm x 190 cm, ze wzmocnieniem 66cm x 190 cm – 1 szt. </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E265F0">
              <w:rPr>
                <w:rFonts w:ascii="Tahoma" w:hAnsi="Tahoma" w:cs="Tahoma"/>
                <w:sz w:val="18"/>
                <w:szCs w:val="18"/>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 xml:space="preserve">4. Serweta chirurgiczna o wymiarach 320 cm x 240 cm z otworem elastycznym 6 cm wykonana na całej powierzchni z laminatu dwuwarstwowego o gramaturze min.56g/m2 - </w:t>
            </w:r>
            <w:r w:rsidRPr="00E265F0">
              <w:rPr>
                <w:rFonts w:ascii="Tahoma" w:hAnsi="Tahoma" w:cs="Tahoma"/>
                <w:sz w:val="18"/>
                <w:szCs w:val="18"/>
              </w:rPr>
              <w:lastRenderedPageBreak/>
              <w:t>1 szt.</w:t>
            </w:r>
            <w:r w:rsidRPr="00E265F0">
              <w:rPr>
                <w:rFonts w:ascii="Tahoma" w:hAnsi="Tahoma" w:cs="Tahoma"/>
                <w:sz w:val="18"/>
                <w:szCs w:val="18"/>
              </w:rPr>
              <w:br/>
              <w:t>5. Osłona na stolik Mayo 80 cm x145 cm z warstwą chłonną 76 cm x 85 cm, składana teleskopowo do wewnątrz – 1 szt.</w:t>
            </w:r>
            <w:r w:rsidRPr="00E265F0">
              <w:rPr>
                <w:rFonts w:ascii="Tahoma" w:hAnsi="Tahoma" w:cs="Tahoma"/>
                <w:sz w:val="18"/>
                <w:szCs w:val="18"/>
              </w:rPr>
              <w:br/>
              <w:t>6. Ściereczki celulozowe 50 cm x 40 cm – 4szt.</w:t>
            </w:r>
            <w:r w:rsidRPr="00E265F0">
              <w:rPr>
                <w:rFonts w:ascii="Tahoma" w:hAnsi="Tahoma" w:cs="Tahoma"/>
                <w:sz w:val="18"/>
                <w:szCs w:val="18"/>
              </w:rPr>
              <w:br/>
              <w:t>7. Kompresy gazowe 17N, 12W z nitką RTG, 10 cm x 10 cm – 2 x 10 szt.</w:t>
            </w:r>
            <w:r w:rsidRPr="00E265F0">
              <w:rPr>
                <w:rFonts w:ascii="Tahoma" w:hAnsi="Tahoma" w:cs="Tahoma"/>
                <w:sz w:val="18"/>
                <w:szCs w:val="18"/>
              </w:rPr>
              <w:br/>
              <w:t>8. Serwety gazowe 17N, 4W ze znacznikiem RTG oraz taśmą, 45 cm x 45 cm – 5 szt.</w:t>
            </w:r>
            <w:r w:rsidRPr="00E265F0">
              <w:rPr>
                <w:rFonts w:ascii="Tahoma" w:hAnsi="Tahoma" w:cs="Tahoma"/>
                <w:sz w:val="18"/>
                <w:szCs w:val="18"/>
              </w:rPr>
              <w:br/>
              <w:t>9. Opaska elastyczna 15 cm x 5m – 2 szt.                                                                                                                  10. 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41B21A0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689E804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BDA9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12ECBE0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43B63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3B320E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A00D54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D026BC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C1657C4"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64A8D9A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7</w:t>
            </w:r>
          </w:p>
        </w:tc>
        <w:tc>
          <w:tcPr>
            <w:tcW w:w="3928" w:type="dxa"/>
            <w:tcBorders>
              <w:top w:val="nil"/>
              <w:left w:val="nil"/>
              <w:bottom w:val="single" w:sz="4" w:space="0" w:color="000000"/>
              <w:right w:val="single" w:sz="4" w:space="0" w:color="000000"/>
            </w:tcBorders>
            <w:shd w:val="clear" w:color="auto" w:fill="auto"/>
            <w:vAlign w:val="bottom"/>
            <w:hideMark/>
          </w:tcPr>
          <w:p w14:paraId="3CB3DDEC"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uniwersalny z opatrunkami</w:t>
            </w:r>
            <w:r w:rsidRPr="00E265F0">
              <w:rPr>
                <w:rFonts w:ascii="Tahoma" w:hAnsi="Tahoma" w:cs="Tahoma"/>
                <w:sz w:val="18"/>
                <w:szCs w:val="18"/>
              </w:rPr>
              <w:br/>
              <w:t>Skład:</w:t>
            </w:r>
            <w:r w:rsidRPr="00E265F0">
              <w:rPr>
                <w:rFonts w:ascii="Tahoma" w:hAnsi="Tahoma" w:cs="Tahoma"/>
                <w:sz w:val="18"/>
                <w:szCs w:val="18"/>
              </w:rPr>
              <w:br/>
              <w:t xml:space="preserve">1. Serweta wzmocniona na stolik instrumentariuszki – służąca, jako owinięcie zestawu, wymiar 150cm x 190 cm, ze wzmocnieniem 66cm x 190 cm – 1 szt. </w:t>
            </w:r>
            <w:r w:rsidRPr="00E265F0">
              <w:rPr>
                <w:rFonts w:ascii="Tahoma" w:hAnsi="Tahoma" w:cs="Tahoma"/>
                <w:sz w:val="18"/>
                <w:szCs w:val="18"/>
              </w:rPr>
              <w:br/>
              <w:t>2. Osłona na stolik Mayo 80 cm x145 cm z warstwą chłonną 76 cm x 85 cm, składana teleskopowo do wewnątrz – 1 szt.</w:t>
            </w:r>
            <w:r w:rsidRPr="00E265F0">
              <w:rPr>
                <w:rFonts w:ascii="Tahoma" w:hAnsi="Tahoma" w:cs="Tahoma"/>
                <w:sz w:val="18"/>
                <w:szCs w:val="18"/>
              </w:rPr>
              <w:br/>
              <w:t>3. Taśma medyczna mocująca 50 cm x 9 cm – 1 szt.</w:t>
            </w:r>
            <w:r w:rsidRPr="00E265F0">
              <w:rPr>
                <w:rFonts w:ascii="Tahoma" w:hAnsi="Tahoma" w:cs="Tahoma"/>
                <w:sz w:val="18"/>
                <w:szCs w:val="18"/>
              </w:rPr>
              <w:br/>
              <w:t>4. Ściereczki celulozowe 50 cm x 40 cm – 4szt.</w:t>
            </w:r>
            <w:r w:rsidRPr="00E265F0">
              <w:rPr>
                <w:rFonts w:ascii="Tahoma" w:hAnsi="Tahoma" w:cs="Tahoma"/>
                <w:sz w:val="18"/>
                <w:szCs w:val="18"/>
              </w:rPr>
              <w:br/>
              <w:t>5. Serweta chirurgiczna z przylepcem o wymiarach 240 cm x 150 cm wykonana na całej powierzchni z laminatu dwuwarstwowego o gramaturze min.56g/m2 – 1 szt.</w:t>
            </w:r>
            <w:r w:rsidRPr="00E265F0">
              <w:rPr>
                <w:rFonts w:ascii="Tahoma" w:hAnsi="Tahoma" w:cs="Tahoma"/>
                <w:sz w:val="18"/>
                <w:szCs w:val="18"/>
              </w:rPr>
              <w:br/>
              <w:t>6. Serweta chirurgiczna z przylepcem o wymiarach 180 cm x 170 cm wykonana na całej powierzchni z laminatu dwuwarstwowego o gramaturze min.56g/m2 – 1 szt.</w:t>
            </w:r>
            <w:r w:rsidRPr="00E265F0">
              <w:rPr>
                <w:rFonts w:ascii="Tahoma" w:hAnsi="Tahoma" w:cs="Tahoma"/>
                <w:sz w:val="18"/>
                <w:szCs w:val="18"/>
              </w:rPr>
              <w:br/>
              <w:t xml:space="preserve">7. Serweta chirurgiczna z przylepcem o wymiarach 90 cm x 75 cm wykonana na całej </w:t>
            </w:r>
            <w:r w:rsidRPr="00E265F0">
              <w:rPr>
                <w:rFonts w:ascii="Tahoma" w:hAnsi="Tahoma" w:cs="Tahoma"/>
                <w:sz w:val="18"/>
                <w:szCs w:val="18"/>
              </w:rPr>
              <w:lastRenderedPageBreak/>
              <w:t>powierzchni z laminatu dwuwarstwowego o gramaturze min.56g/m2  - 2 szt.</w:t>
            </w:r>
            <w:r w:rsidRPr="00E265F0">
              <w:rPr>
                <w:rFonts w:ascii="Tahoma" w:hAnsi="Tahoma" w:cs="Tahoma"/>
                <w:sz w:val="18"/>
                <w:szCs w:val="18"/>
              </w:rPr>
              <w:br/>
              <w:t>8. Kompresy gazowe 17N, 12W z nitką RTG, 10 cm x 10 cm – 3 x 10 szt.</w:t>
            </w:r>
            <w:r w:rsidRPr="00E265F0">
              <w:rPr>
                <w:rFonts w:ascii="Tahoma" w:hAnsi="Tahoma" w:cs="Tahoma"/>
                <w:sz w:val="18"/>
                <w:szCs w:val="18"/>
              </w:rPr>
              <w:br/>
              <w:t>9. Serwety gazowe 17N, 4W ze znacznikiem RTG oraz taśmą, 45 cm x 45 cm – 5 szt.</w:t>
            </w:r>
            <w:r w:rsidRPr="00E265F0">
              <w:rPr>
                <w:rFonts w:ascii="Tahoma" w:hAnsi="Tahoma" w:cs="Tahoma"/>
                <w:sz w:val="18"/>
                <w:szCs w:val="18"/>
              </w:rPr>
              <w:br/>
              <w:t xml:space="preserve">10.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 dł. 140 cm -145 cm), kolor niebieski - 2 szt.                                                                                                                         </w:t>
            </w:r>
            <w:r w:rsidRPr="00E265F0">
              <w:rPr>
                <w:rFonts w:ascii="Tahoma" w:hAnsi="Tahoma" w:cs="Tahoma"/>
                <w:b/>
                <w:bCs/>
                <w:sz w:val="18"/>
                <w:szCs w:val="18"/>
                <w:u w:val="single"/>
              </w:rPr>
              <w:t xml:space="preserve"> </w:t>
            </w:r>
            <w:r w:rsidRPr="00E265F0">
              <w:rPr>
                <w:rFonts w:ascii="Tahoma" w:hAnsi="Tahoma" w:cs="Tahoma"/>
                <w:sz w:val="18"/>
                <w:szCs w:val="18"/>
              </w:rPr>
              <w:t xml:space="preserve">11.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L ( dł. 120 cm -125 cm), kolor niebieski - 1 szt.                                                                                                                          12. Tupferki w kształcie fasoli 9,5 cm x 9,5 cm ze znacznikiem rtg - 10 szt. 13. Pojemnik </w:t>
            </w:r>
            <w:r w:rsidRPr="00E265F0">
              <w:rPr>
                <w:rFonts w:ascii="Tahoma" w:hAnsi="Tahoma" w:cs="Tahoma"/>
                <w:sz w:val="18"/>
                <w:szCs w:val="18"/>
              </w:rPr>
              <w:lastRenderedPageBreak/>
              <w:t>plastikowy okrągły 250 ml, wysokość 5,5 cm - 1 szt.                                                                                                                                             13. Czyścik do narędzi elekrtochirurgicznych 5x 5 cm</w:t>
            </w:r>
          </w:p>
        </w:tc>
        <w:tc>
          <w:tcPr>
            <w:tcW w:w="1310" w:type="dxa"/>
            <w:tcBorders>
              <w:top w:val="nil"/>
              <w:left w:val="nil"/>
              <w:bottom w:val="single" w:sz="4" w:space="0" w:color="000000"/>
              <w:right w:val="single" w:sz="4" w:space="0" w:color="000000"/>
            </w:tcBorders>
            <w:shd w:val="clear" w:color="auto" w:fill="auto"/>
            <w:vAlign w:val="bottom"/>
            <w:hideMark/>
          </w:tcPr>
          <w:p w14:paraId="5B558E4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7C40616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E5B94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2401EB9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B7603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2DF3C4F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7BD862F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3758934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FED0549"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6031DFA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8</w:t>
            </w:r>
          </w:p>
        </w:tc>
        <w:tc>
          <w:tcPr>
            <w:tcW w:w="3928" w:type="dxa"/>
            <w:tcBorders>
              <w:top w:val="nil"/>
              <w:left w:val="nil"/>
              <w:bottom w:val="single" w:sz="4" w:space="0" w:color="000000"/>
              <w:right w:val="single" w:sz="4" w:space="0" w:color="000000"/>
            </w:tcBorders>
            <w:shd w:val="clear" w:color="auto" w:fill="auto"/>
            <w:vAlign w:val="bottom"/>
            <w:hideMark/>
          </w:tcPr>
          <w:p w14:paraId="745E079F"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laparoskopii</w:t>
            </w:r>
            <w:r w:rsidRPr="00E265F0">
              <w:rPr>
                <w:rFonts w:ascii="Tahoma" w:hAnsi="Tahoma" w:cs="Tahoma"/>
                <w:sz w:val="18"/>
                <w:szCs w:val="18"/>
              </w:rPr>
              <w:br/>
              <w:t>Skład</w:t>
            </w:r>
            <w:r w:rsidRPr="00E265F0">
              <w:rPr>
                <w:rFonts w:ascii="Tahoma" w:hAnsi="Tahoma" w:cs="Tahoma"/>
                <w:sz w:val="18"/>
                <w:szCs w:val="18"/>
              </w:rPr>
              <w:br/>
              <w:t>1. Serweta wzmocniona na stolik instrumentariuszki służąca jako owinięcie zestawu wymiar 150 cm x 190 cm ze wzmocnieniem 66 cm x 190 cm - 1 szt.</w:t>
            </w:r>
            <w:r w:rsidRPr="00E265F0">
              <w:rPr>
                <w:rFonts w:ascii="Tahoma" w:hAnsi="Tahoma" w:cs="Tahoma"/>
                <w:sz w:val="18"/>
                <w:szCs w:val="18"/>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sidRPr="00E265F0">
              <w:rPr>
                <w:rFonts w:ascii="Tahoma" w:hAnsi="Tahoma" w:cs="Tahoma"/>
                <w:sz w:val="18"/>
                <w:szCs w:val="18"/>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w:t>
            </w:r>
            <w:r w:rsidRPr="00E265F0">
              <w:rPr>
                <w:rFonts w:ascii="Tahoma" w:hAnsi="Tahoma" w:cs="Tahoma"/>
                <w:sz w:val="18"/>
                <w:szCs w:val="18"/>
              </w:rPr>
              <w:lastRenderedPageBreak/>
              <w:t>aplikację fartucha zapewniającą zachowanie sterylności zarówno z przodu jak i z tyłu operatora, rękaw typu reglan, szwy wykonane metodą ultradźwiękową. Rozmiar : L, (dł. 120cm -125 cm), kolor niebieski. – 1 szt.</w:t>
            </w:r>
            <w:r w:rsidRPr="00E265F0">
              <w:rPr>
                <w:rFonts w:ascii="Tahoma" w:hAnsi="Tahoma" w:cs="Tahoma"/>
                <w:sz w:val="18"/>
                <w:szCs w:val="18"/>
              </w:rPr>
              <w:br/>
              <w:t>4. Serweta chirurgiczna o wymiarach 300 cm x 180 cm z otworem w kształcie trapezu 28 x 29 x 19 cm wykonana na całej powierzchni z laminatu dwuwarstwowego o gramaturze min.56 g/m2 - 1szt.</w:t>
            </w:r>
            <w:r w:rsidRPr="00E265F0">
              <w:rPr>
                <w:rFonts w:ascii="Tahoma" w:hAnsi="Tahoma" w:cs="Tahoma"/>
                <w:sz w:val="18"/>
                <w:szCs w:val="18"/>
              </w:rPr>
              <w:br/>
              <w:t>5.Osłona na kamerę z tasmą do mocowania 15 x 250 cm - 1 szt.</w:t>
            </w:r>
            <w:r w:rsidRPr="00E265F0">
              <w:rPr>
                <w:rFonts w:ascii="Tahoma" w:hAnsi="Tahoma" w:cs="Tahoma"/>
                <w:sz w:val="18"/>
                <w:szCs w:val="18"/>
              </w:rPr>
              <w:br/>
              <w:t>6.Foliowa dwukomorowa kieszeń na płyny z kształtką 42 x 35 cm - 1 szt.</w:t>
            </w:r>
            <w:r w:rsidRPr="00E265F0">
              <w:rPr>
                <w:rFonts w:ascii="Tahoma" w:hAnsi="Tahoma" w:cs="Tahoma"/>
                <w:sz w:val="18"/>
                <w:szCs w:val="18"/>
              </w:rPr>
              <w:br/>
              <w:t>7.Osłona na stolik Mayo 80 x 145 cm z warstwą chłonną 76 cm x 85 cm składana teleskopowo do wewnątrz - 1 szt.</w:t>
            </w:r>
            <w:r w:rsidRPr="00E265F0">
              <w:rPr>
                <w:rFonts w:ascii="Tahoma" w:hAnsi="Tahoma" w:cs="Tahoma"/>
                <w:sz w:val="18"/>
                <w:szCs w:val="18"/>
              </w:rPr>
              <w:br/>
              <w:t>8.Taśma medyczna mocująca 50 cm x 9 cm - 2 szt</w:t>
            </w:r>
            <w:r w:rsidRPr="00E265F0">
              <w:rPr>
                <w:rFonts w:ascii="Tahoma" w:hAnsi="Tahoma" w:cs="Tahoma"/>
                <w:sz w:val="18"/>
                <w:szCs w:val="18"/>
              </w:rPr>
              <w:br/>
              <w:t>9. Ręczniki do rąk 40 x 20 cm - 4 szt.</w:t>
            </w:r>
            <w:r w:rsidRPr="00E265F0">
              <w:rPr>
                <w:rFonts w:ascii="Tahoma" w:hAnsi="Tahoma" w:cs="Tahoma"/>
                <w:sz w:val="18"/>
                <w:szCs w:val="18"/>
              </w:rPr>
              <w:br/>
              <w:t>10. Kompresy gazowe 17N, 12W z nitką RTG 10 x10 cm - 3 x 10 szt.</w:t>
            </w:r>
            <w:r w:rsidRPr="00E265F0">
              <w:rPr>
                <w:rFonts w:ascii="Tahoma" w:hAnsi="Tahoma" w:cs="Tahoma"/>
                <w:sz w:val="18"/>
                <w:szCs w:val="18"/>
              </w:rPr>
              <w:br/>
              <w:t>11 Serwety gazowe 17N, 4W ze znacznikiem RTG oraz taśmą 45 x 45 cm - 5 szt.</w:t>
            </w:r>
            <w:r w:rsidRPr="00E265F0">
              <w:rPr>
                <w:rFonts w:ascii="Tahoma" w:hAnsi="Tahoma" w:cs="Tahoma"/>
                <w:sz w:val="18"/>
                <w:szCs w:val="18"/>
              </w:rPr>
              <w:br/>
              <w:t>12.Tupfer o kształcie fasoli 9,5 x 9,5 cm ze znacznikiem RTG - 10 szt.                                                                    13. Pojemnik plastikowy pokrągły 250 ml,wysokość 5,5 cm. - 1 szt.                                                                           14. Czyścik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5657459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sztuka</w:t>
            </w:r>
          </w:p>
        </w:tc>
        <w:tc>
          <w:tcPr>
            <w:tcW w:w="1070" w:type="dxa"/>
            <w:tcBorders>
              <w:top w:val="nil"/>
              <w:left w:val="nil"/>
              <w:bottom w:val="single" w:sz="4" w:space="0" w:color="000000"/>
              <w:right w:val="nil"/>
            </w:tcBorders>
            <w:shd w:val="clear" w:color="auto" w:fill="auto"/>
            <w:vAlign w:val="bottom"/>
            <w:hideMark/>
          </w:tcPr>
          <w:p w14:paraId="6D14873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953ED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4399D9D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046C50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6007E2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4BF52A6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1768F0D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C050B73"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2F0816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9</w:t>
            </w:r>
          </w:p>
        </w:tc>
        <w:tc>
          <w:tcPr>
            <w:tcW w:w="3928" w:type="dxa"/>
            <w:tcBorders>
              <w:top w:val="nil"/>
              <w:left w:val="nil"/>
              <w:bottom w:val="single" w:sz="4" w:space="0" w:color="000000"/>
              <w:right w:val="single" w:sz="4" w:space="0" w:color="000000"/>
            </w:tcBorders>
            <w:shd w:val="clear" w:color="auto" w:fill="auto"/>
            <w:vAlign w:val="bottom"/>
            <w:hideMark/>
          </w:tcPr>
          <w:p w14:paraId="4FA256D7"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ginekologicznych</w:t>
            </w:r>
            <w:r w:rsidRPr="00E265F0">
              <w:rPr>
                <w:rFonts w:ascii="Tahoma" w:hAnsi="Tahoma" w:cs="Tahoma"/>
                <w:sz w:val="18"/>
                <w:szCs w:val="18"/>
              </w:rPr>
              <w:br/>
              <w:t>Skład:</w:t>
            </w:r>
            <w:r w:rsidRPr="00E265F0">
              <w:rPr>
                <w:rFonts w:ascii="Tahoma" w:hAnsi="Tahoma" w:cs="Tahoma"/>
                <w:sz w:val="18"/>
                <w:szCs w:val="18"/>
              </w:rPr>
              <w:br/>
              <w:t xml:space="preserve">1.Serweta wzmocniona na stolik instrumentariuszki służąca jako owinięcie </w:t>
            </w:r>
            <w:r w:rsidRPr="00E265F0">
              <w:rPr>
                <w:rFonts w:ascii="Tahoma" w:hAnsi="Tahoma" w:cs="Tahoma"/>
                <w:sz w:val="18"/>
                <w:szCs w:val="18"/>
              </w:rPr>
              <w:lastRenderedPageBreak/>
              <w:t>zestawu, wymiar 150 x 190 cm ze wzmocnieniem 66 cm x190 cm - 1 szt.</w:t>
            </w:r>
            <w:r w:rsidRPr="00E265F0">
              <w:rPr>
                <w:rFonts w:ascii="Tahoma" w:hAnsi="Tahoma" w:cs="Tahoma"/>
                <w:sz w:val="18"/>
                <w:szCs w:val="18"/>
              </w:rPr>
              <w:br/>
              <w:t>2.Serweta chirurgiczna o wymiarach 345 x 180 cm z otworem 15 x  10 cm i zintegrowanymi nogawicami, wykonana na całej powierzchni z laminatu trójwarstwowego o gramaturze min. 73 g/m2 - 1 szt.</w:t>
            </w:r>
            <w:r w:rsidRPr="00E265F0">
              <w:rPr>
                <w:rFonts w:ascii="Tahoma" w:hAnsi="Tahoma" w:cs="Tahoma"/>
                <w:sz w:val="18"/>
                <w:szCs w:val="18"/>
              </w:rPr>
              <w:br/>
              <w:t>3.Serweta chirurgiczna o wymiarach 90 x 75 cm wykonana na całej powierzchni z laminatu dwuwarstwowego o gramaturze min. 56 g /m2 - 1 szt.\</w:t>
            </w:r>
            <w:r w:rsidRPr="00E265F0">
              <w:rPr>
                <w:rFonts w:ascii="Tahoma" w:hAnsi="Tahoma" w:cs="Tahoma"/>
                <w:sz w:val="18"/>
                <w:szCs w:val="18"/>
              </w:rPr>
              <w:br/>
              <w:t>4.Osłona na stolik Mayo 80 x 145 cm z warstwą chłonną 76 x 85 cm składana teleskopowo do wewnątrz - 1 szt.</w:t>
            </w:r>
            <w:r w:rsidRPr="00E265F0">
              <w:rPr>
                <w:rFonts w:ascii="Tahoma" w:hAnsi="Tahoma" w:cs="Tahoma"/>
                <w:sz w:val="18"/>
                <w:szCs w:val="18"/>
              </w:rPr>
              <w:br/>
              <w:t>5.Taśma medyczna mocująca 50 x 9 cm - 2 szt.</w:t>
            </w:r>
            <w:r w:rsidRPr="00E265F0">
              <w:rPr>
                <w:rFonts w:ascii="Tahoma" w:hAnsi="Tahoma" w:cs="Tahoma"/>
                <w:sz w:val="18"/>
                <w:szCs w:val="18"/>
              </w:rPr>
              <w:br/>
              <w:t>6.Ręczniki do rąk 40 x 20 cm - 4 szt.</w:t>
            </w:r>
            <w:r w:rsidRPr="00E265F0">
              <w:rPr>
                <w:rFonts w:ascii="Tahoma" w:hAnsi="Tahoma" w:cs="Tahoma"/>
                <w:sz w:val="18"/>
                <w:szCs w:val="18"/>
              </w:rPr>
              <w:br/>
              <w:t>7.Kompresy gazowe 17N, 12W z nitką RTG 10 x 10 cm - 3 x 10 szt.</w:t>
            </w:r>
            <w:r w:rsidRPr="00E265F0">
              <w:rPr>
                <w:rFonts w:ascii="Tahoma" w:hAnsi="Tahoma" w:cs="Tahoma"/>
                <w:sz w:val="18"/>
                <w:szCs w:val="18"/>
              </w:rPr>
              <w:br/>
              <w:t>8.Serwety gazowe 17N, 4W ze znacznikiem RTg oraz taśmą 45 x 45 cm - 5 szt.</w:t>
            </w:r>
            <w:r w:rsidRPr="00E265F0">
              <w:rPr>
                <w:rFonts w:ascii="Tahoma" w:hAnsi="Tahoma" w:cs="Tahoma"/>
                <w:sz w:val="18"/>
                <w:szCs w:val="18"/>
              </w:rPr>
              <w:br/>
              <w:t xml:space="preserve">9.Tupfer o kształcie fasoli 9,5 x 9,5 cm ze znacznikiem rtg - 10 szt.                                                                       10.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w:t>
            </w:r>
            <w:r w:rsidRPr="00E265F0">
              <w:rPr>
                <w:rFonts w:ascii="Tahoma" w:hAnsi="Tahoma" w:cs="Tahoma"/>
                <w:sz w:val="18"/>
                <w:szCs w:val="18"/>
              </w:rPr>
              <w:lastRenderedPageBreak/>
              <w:t>metodą ultradźwiękową. Rozmiar :X L, (dł. 140 cm -145 cm), kolor niebieski. – 2 szt.</w:t>
            </w:r>
            <w:r w:rsidRPr="00E265F0">
              <w:rPr>
                <w:rFonts w:ascii="Tahoma" w:hAnsi="Tahoma" w:cs="Tahoma"/>
                <w:sz w:val="18"/>
                <w:szCs w:val="18"/>
              </w:rPr>
              <w:br/>
              <w:t xml:space="preserve">11.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12. Pojemnik plastikowy okrągły 250 ml, wysokość 5,5 cm - 1 szt.                                                            </w:t>
            </w:r>
          </w:p>
        </w:tc>
        <w:tc>
          <w:tcPr>
            <w:tcW w:w="1310" w:type="dxa"/>
            <w:tcBorders>
              <w:top w:val="nil"/>
              <w:left w:val="nil"/>
              <w:bottom w:val="single" w:sz="4" w:space="0" w:color="000000"/>
              <w:right w:val="single" w:sz="4" w:space="0" w:color="000000"/>
            </w:tcBorders>
            <w:shd w:val="clear" w:color="auto" w:fill="auto"/>
            <w:vAlign w:val="bottom"/>
            <w:hideMark/>
          </w:tcPr>
          <w:p w14:paraId="21EA55F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070" w:type="dxa"/>
            <w:tcBorders>
              <w:top w:val="nil"/>
              <w:left w:val="nil"/>
              <w:bottom w:val="single" w:sz="4" w:space="0" w:color="000000"/>
              <w:right w:val="nil"/>
            </w:tcBorders>
            <w:shd w:val="clear" w:color="auto" w:fill="auto"/>
            <w:vAlign w:val="bottom"/>
            <w:hideMark/>
          </w:tcPr>
          <w:p w14:paraId="35EFBE3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62132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5284EB8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4D3E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E6E988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3DF833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0BA741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7CA33D9"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894F3D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10</w:t>
            </w:r>
          </w:p>
        </w:tc>
        <w:tc>
          <w:tcPr>
            <w:tcW w:w="3928" w:type="dxa"/>
            <w:tcBorders>
              <w:top w:val="nil"/>
              <w:left w:val="nil"/>
              <w:bottom w:val="single" w:sz="4" w:space="0" w:color="000000"/>
              <w:right w:val="single" w:sz="4" w:space="0" w:color="000000"/>
            </w:tcBorders>
            <w:shd w:val="clear" w:color="auto" w:fill="auto"/>
            <w:vAlign w:val="bottom"/>
            <w:hideMark/>
          </w:tcPr>
          <w:p w14:paraId="655C9B95"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operacji biodra z dostepu przedniego</w:t>
            </w:r>
            <w:r w:rsidRPr="00E265F0">
              <w:rPr>
                <w:rFonts w:ascii="Tahoma" w:hAnsi="Tahoma" w:cs="Tahoma"/>
                <w:sz w:val="18"/>
                <w:szCs w:val="18"/>
              </w:rPr>
              <w:t xml:space="preserve">                                                                                   Skład:                                                                                                                                                                          1. Serweta wzmocniona na stolik instrumentariuszki służąca jako owinięcie zestawu, wymiar 150 cm x 90 cm ze wzmocnieniem 66 cm x190 cm - 1szt.                                                                                                                         2. Fartuch chirurgiczny wykonany w całości z włokniny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w:t>
            </w:r>
            <w:r w:rsidRPr="00E265F0">
              <w:rPr>
                <w:rFonts w:ascii="Tahoma" w:hAnsi="Tahoma" w:cs="Tahoma"/>
                <w:sz w:val="18"/>
                <w:szCs w:val="18"/>
              </w:rPr>
              <w:lastRenderedPageBreak/>
              <w:t xml:space="preserve">Sposób złożenia i konstrukcja pozwalająca na aplikację fartucha zapewniającą zachowanie sterylności zarówno z przodu jak i z tyłu operatora, rozmiar XL, dł. 140-145 cm - 3 szt.                                                                                                                             3.  Fartuch chirurgiczny wykonany w całości z włokniny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L, dł. 110-125 cm - 1 szt.                                                                                                                               4. Serweta chirurgiczna o wymiarach 240 x 320 cm wykonana na całej powierzchni laminatu 2 warstwowego o gramaturze min. 56 g/m2 - 1 szt.                                                                                                                               5. Serweta wzmocniona na stolik instrumentariuszki 150 x190 cm ze wzmocnieniem 66 x190 cm - 1 szt.                  6. Osłona na stolik Mayo 80 x 145 cm z warstwą chłonną 76 x85 cm składana teleskopowo do wewnątrz.             7. Pokrowiec na nogę 120 x37 cm wykonana na całej powierzchni z laminatu 2 warstwowego o gramaturze min. 56 g/m2 - 2 szt.                                                                                                                                                          8. Serweta operacyjna 150 x80 cm z włokniny typu SMS o gramaturze min. 35 g/m2 - 1 szt.                                   9. Ściereczki celulozowe 50 x40 cm - 4 szt.                                                                                                              10. Taśma medyczna mocująca 50 x 9 cm - 6 szt.                                                                                                    11. Kompresy gazowe 17 N, 12 W z nitką RTG </w:t>
            </w:r>
            <w:r w:rsidRPr="00E265F0">
              <w:rPr>
                <w:rFonts w:ascii="Tahoma" w:hAnsi="Tahoma" w:cs="Tahoma"/>
                <w:sz w:val="18"/>
                <w:szCs w:val="18"/>
              </w:rPr>
              <w:lastRenderedPageBreak/>
              <w:t>10 x10 cm - 3 razy po  10 sztuk.                                                           12. Serwety gazowe 17 N, 4 W ze znacznikiem RTG oraz taśmą 45 x 45 cm - 5 szt.                                               13. Opaska elastyczna 15 cm x 5 cm - 2 szt.                                                                                                             14. Pojemnik plastikowy okrągły 250 ml, wysokość 5,5 cm -1 szt.</w:t>
            </w:r>
          </w:p>
        </w:tc>
        <w:tc>
          <w:tcPr>
            <w:tcW w:w="1310" w:type="dxa"/>
            <w:tcBorders>
              <w:top w:val="nil"/>
              <w:left w:val="nil"/>
              <w:bottom w:val="single" w:sz="4" w:space="0" w:color="000000"/>
              <w:right w:val="single" w:sz="4" w:space="0" w:color="000000"/>
            </w:tcBorders>
            <w:shd w:val="clear" w:color="auto" w:fill="auto"/>
            <w:vAlign w:val="bottom"/>
            <w:hideMark/>
          </w:tcPr>
          <w:p w14:paraId="2CC9A0B6"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komp.</w:t>
            </w:r>
          </w:p>
        </w:tc>
        <w:tc>
          <w:tcPr>
            <w:tcW w:w="1070" w:type="dxa"/>
            <w:tcBorders>
              <w:top w:val="nil"/>
              <w:left w:val="nil"/>
              <w:bottom w:val="single" w:sz="4" w:space="0" w:color="000000"/>
              <w:right w:val="nil"/>
            </w:tcBorders>
            <w:shd w:val="clear" w:color="auto" w:fill="auto"/>
            <w:vAlign w:val="bottom"/>
            <w:hideMark/>
          </w:tcPr>
          <w:p w14:paraId="4E272A1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6117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557DD2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CC682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AC570F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38BC63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444009F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94803A2"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333E8B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11</w:t>
            </w:r>
          </w:p>
        </w:tc>
        <w:tc>
          <w:tcPr>
            <w:tcW w:w="3928" w:type="dxa"/>
            <w:tcBorders>
              <w:top w:val="nil"/>
              <w:left w:val="nil"/>
              <w:bottom w:val="single" w:sz="4" w:space="0" w:color="000000"/>
              <w:right w:val="single" w:sz="4" w:space="0" w:color="000000"/>
            </w:tcBorders>
            <w:shd w:val="clear" w:color="auto" w:fill="auto"/>
            <w:vAlign w:val="bottom"/>
            <w:hideMark/>
          </w:tcPr>
          <w:p w14:paraId="0974A3DC" w14:textId="77777777" w:rsidR="00E5421A" w:rsidRPr="00E265F0" w:rsidRDefault="00E5421A" w:rsidP="00E5421A">
            <w:pPr>
              <w:rPr>
                <w:rFonts w:ascii="Tahoma" w:hAnsi="Tahoma" w:cs="Tahoma"/>
                <w:sz w:val="18"/>
                <w:szCs w:val="18"/>
              </w:rPr>
            </w:pPr>
            <w:r w:rsidRPr="00E265F0">
              <w:rPr>
                <w:rFonts w:ascii="Tahoma" w:hAnsi="Tahoma" w:cs="Tahoma"/>
                <w:sz w:val="18"/>
                <w:szCs w:val="18"/>
              </w:rPr>
              <w:t>Pokrowiec na nogę pacjenta jałowy 120 x 37 cm z tasmą 50 cx9 cm ( 2 szt.)</w:t>
            </w:r>
          </w:p>
        </w:tc>
        <w:tc>
          <w:tcPr>
            <w:tcW w:w="1310" w:type="dxa"/>
            <w:tcBorders>
              <w:top w:val="nil"/>
              <w:left w:val="nil"/>
              <w:bottom w:val="single" w:sz="4" w:space="0" w:color="000000"/>
              <w:right w:val="single" w:sz="4" w:space="0" w:color="000000"/>
            </w:tcBorders>
            <w:shd w:val="clear" w:color="auto" w:fill="auto"/>
            <w:vAlign w:val="bottom"/>
            <w:hideMark/>
          </w:tcPr>
          <w:p w14:paraId="5ABED27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070" w:type="dxa"/>
            <w:tcBorders>
              <w:top w:val="nil"/>
              <w:left w:val="nil"/>
              <w:bottom w:val="single" w:sz="4" w:space="0" w:color="000000"/>
              <w:right w:val="nil"/>
            </w:tcBorders>
            <w:shd w:val="clear" w:color="auto" w:fill="auto"/>
            <w:vAlign w:val="bottom"/>
            <w:hideMark/>
          </w:tcPr>
          <w:p w14:paraId="659BF04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5D82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05A9C6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2EFC6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894CA5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1F24234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486B592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C6725EE"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14:paraId="3AC04F3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3928" w:type="dxa"/>
            <w:tcBorders>
              <w:top w:val="nil"/>
              <w:left w:val="nil"/>
              <w:bottom w:val="single" w:sz="4" w:space="0" w:color="000000"/>
              <w:right w:val="single" w:sz="4" w:space="0" w:color="000000"/>
            </w:tcBorders>
            <w:shd w:val="clear" w:color="auto" w:fill="auto"/>
            <w:vAlign w:val="bottom"/>
          </w:tcPr>
          <w:p w14:paraId="7EABEA5C" w14:textId="77777777" w:rsidR="00E5421A" w:rsidRPr="00E265F0" w:rsidRDefault="00E5421A" w:rsidP="00E5421A">
            <w:pPr>
              <w:rPr>
                <w:rFonts w:ascii="Tahoma" w:hAnsi="Tahoma" w:cs="Tahoma"/>
                <w:sz w:val="18"/>
                <w:szCs w:val="18"/>
              </w:rPr>
            </w:pPr>
            <w:r w:rsidRPr="00E265F0">
              <w:rPr>
                <w:rFonts w:ascii="Tahoma" w:hAnsi="Tahoma" w:cs="Tahoma"/>
                <w:sz w:val="18"/>
                <w:szCs w:val="18"/>
              </w:rPr>
              <w:t>Sterylny zestaw do mycia pola operacyjnego zawierający 2 pojemniki plastikowe okrągłe 200 ml, wysokość 4,5 cm, kleszczyki plastikowe okienkowe o dł. 24 cm, tupfer kula 30 x30 cm - sz.t 5.</w:t>
            </w:r>
          </w:p>
        </w:tc>
        <w:tc>
          <w:tcPr>
            <w:tcW w:w="1310" w:type="dxa"/>
            <w:tcBorders>
              <w:top w:val="nil"/>
              <w:left w:val="nil"/>
              <w:bottom w:val="single" w:sz="4" w:space="0" w:color="000000"/>
              <w:right w:val="single" w:sz="4" w:space="0" w:color="000000"/>
            </w:tcBorders>
            <w:shd w:val="clear" w:color="auto" w:fill="auto"/>
            <w:vAlign w:val="bottom"/>
          </w:tcPr>
          <w:p w14:paraId="244AD584"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070" w:type="dxa"/>
            <w:tcBorders>
              <w:top w:val="nil"/>
              <w:left w:val="nil"/>
              <w:bottom w:val="single" w:sz="4" w:space="0" w:color="000000"/>
              <w:right w:val="nil"/>
            </w:tcBorders>
            <w:shd w:val="clear" w:color="auto" w:fill="auto"/>
            <w:vAlign w:val="bottom"/>
          </w:tcPr>
          <w:p w14:paraId="65EDF9C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9506E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14:paraId="7137FA6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B8D49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14:paraId="46422F1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14:paraId="74158BE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79A5E5A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BAD3080" w14:textId="77777777" w:rsidTr="00E5421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14:paraId="4C27109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13</w:t>
            </w:r>
          </w:p>
        </w:tc>
        <w:tc>
          <w:tcPr>
            <w:tcW w:w="3928" w:type="dxa"/>
            <w:tcBorders>
              <w:top w:val="nil"/>
              <w:left w:val="nil"/>
              <w:bottom w:val="single" w:sz="4" w:space="0" w:color="000000"/>
              <w:right w:val="single" w:sz="4" w:space="0" w:color="000000"/>
            </w:tcBorders>
            <w:shd w:val="clear" w:color="auto" w:fill="auto"/>
            <w:vAlign w:val="bottom"/>
          </w:tcPr>
          <w:p w14:paraId="11B3ADA6" w14:textId="77777777" w:rsidR="00E5421A" w:rsidRPr="00E265F0" w:rsidRDefault="00E5421A" w:rsidP="00E5421A">
            <w:pPr>
              <w:rPr>
                <w:rFonts w:ascii="Tahoma" w:hAnsi="Tahoma" w:cs="Tahoma"/>
                <w:sz w:val="18"/>
                <w:szCs w:val="18"/>
              </w:rPr>
            </w:pPr>
            <w:r w:rsidRPr="00E265F0">
              <w:rPr>
                <w:rFonts w:ascii="Tahoma" w:hAnsi="Tahoma" w:cs="Tahoma"/>
                <w:b/>
                <w:bCs/>
                <w:sz w:val="18"/>
                <w:szCs w:val="18"/>
              </w:rPr>
              <w:t>Sterylny zestaw do artroskopii barki  Skład:</w:t>
            </w:r>
            <w:r w:rsidRPr="00E265F0">
              <w:rPr>
                <w:rFonts w:ascii="Tahoma" w:hAnsi="Tahoma" w:cs="Tahoma"/>
                <w:sz w:val="18"/>
                <w:szCs w:val="18"/>
              </w:rPr>
              <w:t xml:space="preserve"> 1. Serweta wzmocniona na stolik instrumentariuszki służąca jako owinięcie zestawu wymiar 150 x 190 cm ze wzmocnieniem 66 x 190 cm - 1szt., 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E265F0">
              <w:rPr>
                <w:rFonts w:ascii="Tahoma" w:hAnsi="Tahoma" w:cs="Tahoma"/>
                <w:sz w:val="18"/>
                <w:szCs w:val="18"/>
              </w:rPr>
              <w:br/>
            </w:r>
            <w:r w:rsidRPr="00E265F0">
              <w:rPr>
                <w:rFonts w:ascii="Tahoma" w:hAnsi="Tahoma" w:cs="Tahoma"/>
                <w:sz w:val="18"/>
                <w:szCs w:val="18"/>
              </w:rPr>
              <w:lastRenderedPageBreak/>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4. Serweta chirurgiczna o wymiarach 240 x 200 cm z wycieciem w kształcie litery U w rozmiarze 7 x 7 cm ze zintegrowanym workiem na płyny wykonana na całej powierzchni z laminatu dwuwarstwowego o gramaturze minimalnej 56 g/m2 - 1 szt., 5. Serwta operacyjna o wymiarach 240 x 150 cm z taśmą lepną wykonana na całej powierzchni z laminatu dwuwarstwowego o gramaturze minimum 56 g/m2 - 1 szt., 6. Osłona na stolik Mayo 80 x 145 cm z warstwą chłonną 76 x 85 cm składany teleskopowo - 1 szt., 7. Pokrowiec na rękę 75 x 37 cm wykonany na całej powierzchni z laminatu dwuwarstwowego o gramaturze minimum 56 g/m2 - 1 szt., 8. Osłona na kamerę z taśmą do mocowania 15 x 250 cm - 1 szt., 9. Taśma medyczne mocująca 50 x 9 cm - 2 szt., 10. Ściereczki celulozowe 50 x40 cm - 4 szt., 11. Kompresy gazowe 17N12W z nitką RTG 10 x10 cm 2x 10 szt., 12. Pojemnik </w:t>
            </w:r>
            <w:r w:rsidRPr="00E265F0">
              <w:rPr>
                <w:rFonts w:ascii="Tahoma" w:hAnsi="Tahoma" w:cs="Tahoma"/>
                <w:sz w:val="18"/>
                <w:szCs w:val="18"/>
              </w:rPr>
              <w:lastRenderedPageBreak/>
              <w:t>plastikowy okrągły 250 mi - 1 szt.</w:t>
            </w:r>
          </w:p>
        </w:tc>
        <w:tc>
          <w:tcPr>
            <w:tcW w:w="1310" w:type="dxa"/>
            <w:tcBorders>
              <w:top w:val="nil"/>
              <w:left w:val="nil"/>
              <w:bottom w:val="single" w:sz="4" w:space="0" w:color="000000"/>
              <w:right w:val="single" w:sz="4" w:space="0" w:color="000000"/>
            </w:tcBorders>
            <w:shd w:val="clear" w:color="auto" w:fill="auto"/>
            <w:vAlign w:val="bottom"/>
          </w:tcPr>
          <w:p w14:paraId="35196F6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070" w:type="dxa"/>
            <w:tcBorders>
              <w:top w:val="nil"/>
              <w:left w:val="nil"/>
              <w:bottom w:val="single" w:sz="4" w:space="0" w:color="000000"/>
              <w:right w:val="nil"/>
            </w:tcBorders>
            <w:shd w:val="clear" w:color="auto" w:fill="auto"/>
            <w:vAlign w:val="bottom"/>
          </w:tcPr>
          <w:p w14:paraId="2BD3A1C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F3181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14:paraId="38EF92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9D807F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14:paraId="4FB68FC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14:paraId="29B5D71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4008C653"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3B2156" w14:textId="77777777" w:rsidTr="00E5421A">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14:paraId="2E2A69E1"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3928" w:type="dxa"/>
            <w:tcBorders>
              <w:top w:val="nil"/>
              <w:left w:val="nil"/>
              <w:bottom w:val="single" w:sz="4" w:space="0" w:color="000000"/>
              <w:right w:val="nil"/>
            </w:tcBorders>
            <w:shd w:val="clear" w:color="auto" w:fill="auto"/>
            <w:noWrap/>
            <w:vAlign w:val="bottom"/>
            <w:hideMark/>
          </w:tcPr>
          <w:p w14:paraId="2C2CAC3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10" w:type="dxa"/>
            <w:tcBorders>
              <w:top w:val="nil"/>
              <w:left w:val="nil"/>
              <w:bottom w:val="single" w:sz="4" w:space="0" w:color="000000"/>
              <w:right w:val="nil"/>
            </w:tcBorders>
            <w:shd w:val="clear" w:color="auto" w:fill="auto"/>
            <w:noWrap/>
            <w:vAlign w:val="bottom"/>
            <w:hideMark/>
          </w:tcPr>
          <w:p w14:paraId="48D86F4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14:paraId="3232162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14:paraId="46893082"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14:paraId="1816D09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E4D9AE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14:paraId="423D8762"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14:paraId="4D7F9C2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004" w:type="dxa"/>
            <w:tcBorders>
              <w:top w:val="nil"/>
              <w:left w:val="nil"/>
              <w:bottom w:val="single" w:sz="4" w:space="0" w:color="000000"/>
              <w:right w:val="single" w:sz="4" w:space="0" w:color="000000"/>
            </w:tcBorders>
          </w:tcPr>
          <w:p w14:paraId="33969767"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7E7AAEB0"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p>
    <w:p w14:paraId="438C9CF5"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p>
    <w:p w14:paraId="046E4923"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5F866EF"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591A089"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p>
    <w:p w14:paraId="6EC88D12"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p>
    <w:p w14:paraId="1ED8DB8F"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06BC5B5" w14:textId="77777777" w:rsidR="00E5421A" w:rsidRPr="00E265F0" w:rsidRDefault="00E5421A" w:rsidP="00E5421A">
      <w:pPr>
        <w:rPr>
          <w:rFonts w:ascii="Tahoma" w:hAnsi="Tahoma" w:cs="Tahoma"/>
          <w:sz w:val="18"/>
          <w:szCs w:val="18"/>
        </w:rPr>
      </w:pPr>
    </w:p>
    <w:p w14:paraId="418C728B" w14:textId="62ED84DB" w:rsidR="00E5421A" w:rsidRPr="00E265F0" w:rsidRDefault="00E5421A" w:rsidP="00E5421A">
      <w:pPr>
        <w:rPr>
          <w:rFonts w:ascii="Tahoma" w:hAnsi="Tahoma" w:cs="Tahoma"/>
          <w:b/>
          <w:sz w:val="18"/>
          <w:szCs w:val="18"/>
        </w:rPr>
      </w:pPr>
      <w:r w:rsidRPr="00E265F0">
        <w:rPr>
          <w:rFonts w:ascii="Tahoma" w:hAnsi="Tahoma" w:cs="Tahoma"/>
          <w:b/>
          <w:sz w:val="18"/>
          <w:szCs w:val="18"/>
        </w:rPr>
        <w:t>Zadanie nr 81 Klipsy do klipsowanicy laparoskopowej wraz z użyczeniem klipsownicy</w:t>
      </w:r>
    </w:p>
    <w:p w14:paraId="44130468" w14:textId="77777777" w:rsidR="00E5421A" w:rsidRPr="00E265F0" w:rsidRDefault="00E5421A" w:rsidP="00E5421A">
      <w:pPr>
        <w:spacing w:after="0" w:line="240" w:lineRule="auto"/>
        <w:jc w:val="center"/>
        <w:rPr>
          <w:rFonts w:ascii="Tahoma" w:eastAsia="Times New Roman" w:hAnsi="Tahoma" w:cs="Tahoma"/>
          <w:color w:val="000000"/>
          <w:sz w:val="18"/>
          <w:szCs w:val="18"/>
          <w:lang w:eastAsia="pl-PL"/>
        </w:rPr>
      </w:pPr>
      <w:r w:rsidRPr="00E265F0">
        <w:rPr>
          <w:rFonts w:ascii="Tahoma" w:eastAsia="Times New Roman" w:hAnsi="Tahoma" w:cs="Tahoma"/>
          <w:color w:val="000000"/>
          <w:sz w:val="18"/>
          <w:szCs w:val="18"/>
          <w:lang w:eastAsia="pl-PL"/>
        </w:rPr>
        <w:t xml:space="preserve">Klipsy z pozycji nr 1 muszą być kompatybilne z klipsownicami do laparatomii, klipsownice Beryl Med. Nr kat. 0301-07ML20 oraz 0301-07ML28, </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5421A" w:rsidRPr="00E265F0" w14:paraId="2EC98D54" w14:textId="77777777" w:rsidTr="00E5421A">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9CDAC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2481EBB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73BD89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3DF1EDC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053BD6F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3B29C3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620E08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653358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0139274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08A4A13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65A4BCE1"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53FA66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75DF4ED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12E05DA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4475426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618163D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3BE07464"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CDE042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5C51641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979BB1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0E0B616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5D8F1D15"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14:paraId="7BEEE55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w:t>
            </w:r>
          </w:p>
        </w:tc>
        <w:tc>
          <w:tcPr>
            <w:tcW w:w="4165" w:type="dxa"/>
            <w:tcBorders>
              <w:top w:val="nil"/>
              <w:left w:val="nil"/>
              <w:bottom w:val="single" w:sz="4" w:space="0" w:color="000000"/>
              <w:right w:val="single" w:sz="4" w:space="0" w:color="000000"/>
            </w:tcBorders>
            <w:shd w:val="clear" w:color="auto" w:fill="auto"/>
            <w:hideMark/>
          </w:tcPr>
          <w:p w14:paraId="16E23AFE"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Klipsy tytanowe, rozmiar M/L, wykonane z biologicznie obojętnego tytanu,dł.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sterylne oraz dwie samprzylepne metryczki do umieszczenia w dokumentacji medycznej pacjenta z datą ważności </w:t>
            </w:r>
            <w:r w:rsidRPr="00E265F0">
              <w:rPr>
                <w:rFonts w:ascii="Tahoma" w:hAnsi="Tahoma" w:cs="Tahoma"/>
                <w:color w:val="000000"/>
                <w:sz w:val="18"/>
                <w:szCs w:val="18"/>
              </w:rPr>
              <w:lastRenderedPageBreak/>
              <w:t>i produkcji, numerem serii, nazwą producenta, nr katalogowym. Produkt ma psiadać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14:paraId="7FFDCED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zasobnik</w:t>
            </w:r>
          </w:p>
        </w:tc>
        <w:tc>
          <w:tcPr>
            <w:tcW w:w="1135" w:type="dxa"/>
            <w:tcBorders>
              <w:top w:val="nil"/>
              <w:left w:val="nil"/>
              <w:bottom w:val="single" w:sz="4" w:space="0" w:color="000000"/>
              <w:right w:val="nil"/>
            </w:tcBorders>
            <w:shd w:val="clear" w:color="auto" w:fill="auto"/>
            <w:hideMark/>
          </w:tcPr>
          <w:p w14:paraId="46F5845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E212D5"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2F9557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4F7E4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AC6CC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7D58886"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65E3570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54880C51"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565B918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2</w:t>
            </w:r>
          </w:p>
        </w:tc>
        <w:tc>
          <w:tcPr>
            <w:tcW w:w="4165" w:type="dxa"/>
            <w:tcBorders>
              <w:top w:val="nil"/>
              <w:left w:val="nil"/>
              <w:bottom w:val="single" w:sz="4" w:space="0" w:color="000000"/>
              <w:right w:val="single" w:sz="4" w:space="0" w:color="000000"/>
            </w:tcBorders>
            <w:shd w:val="clear" w:color="auto" w:fill="auto"/>
            <w:vAlign w:val="bottom"/>
            <w:hideMark/>
          </w:tcPr>
          <w:p w14:paraId="11EB059F"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Użyczenie na okres 12 miesięcy  klipsownicy do zakładania klipsów z pozycji 1</w:t>
            </w:r>
          </w:p>
        </w:tc>
        <w:tc>
          <w:tcPr>
            <w:tcW w:w="1389" w:type="dxa"/>
            <w:tcBorders>
              <w:top w:val="nil"/>
              <w:left w:val="nil"/>
              <w:bottom w:val="single" w:sz="4" w:space="0" w:color="000000"/>
              <w:right w:val="single" w:sz="4" w:space="0" w:color="000000"/>
            </w:tcBorders>
            <w:shd w:val="clear" w:color="auto" w:fill="auto"/>
            <w:hideMark/>
          </w:tcPr>
          <w:p w14:paraId="004357D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sztuka</w:t>
            </w:r>
          </w:p>
        </w:tc>
        <w:tc>
          <w:tcPr>
            <w:tcW w:w="1135" w:type="dxa"/>
            <w:tcBorders>
              <w:top w:val="nil"/>
              <w:left w:val="nil"/>
              <w:bottom w:val="single" w:sz="4" w:space="0" w:color="000000"/>
              <w:right w:val="nil"/>
            </w:tcBorders>
            <w:shd w:val="clear" w:color="auto" w:fill="auto"/>
            <w:hideMark/>
          </w:tcPr>
          <w:p w14:paraId="328E8E7B"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FCCC5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A371A2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F395D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1C78E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FA35C1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911376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6C76204F"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24D505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w:t>
            </w:r>
          </w:p>
        </w:tc>
        <w:tc>
          <w:tcPr>
            <w:tcW w:w="4165" w:type="dxa"/>
            <w:tcBorders>
              <w:top w:val="nil"/>
              <w:left w:val="nil"/>
              <w:bottom w:val="single" w:sz="4" w:space="0" w:color="000000"/>
              <w:right w:val="single" w:sz="4" w:space="0" w:color="000000"/>
            </w:tcBorders>
            <w:shd w:val="clear" w:color="auto" w:fill="auto"/>
            <w:vAlign w:val="bottom"/>
            <w:hideMark/>
          </w:tcPr>
          <w:p w14:paraId="6B1046C3"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Klips polimerowy niewchłanialny o podwyższonej stabilności na naczynia. Rozmiar L - zakres obwodu tkanki 5-13 mm lub XL - zakres obwodu tkanki 7-16 mm. Wybór klipsów śródoperacyjny.Zęby w części przśrodkowej zakończone ostrzem uniesionym w 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vAlign w:val="bottom"/>
            <w:hideMark/>
          </w:tcPr>
          <w:p w14:paraId="6A779E47"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zasobnik</w:t>
            </w:r>
          </w:p>
        </w:tc>
        <w:tc>
          <w:tcPr>
            <w:tcW w:w="1135" w:type="dxa"/>
            <w:tcBorders>
              <w:top w:val="nil"/>
              <w:left w:val="nil"/>
              <w:bottom w:val="single" w:sz="4" w:space="0" w:color="000000"/>
              <w:right w:val="nil"/>
            </w:tcBorders>
            <w:shd w:val="clear" w:color="auto" w:fill="auto"/>
            <w:hideMark/>
          </w:tcPr>
          <w:p w14:paraId="09FFE8E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140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95C67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1EBD56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672BF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40E37C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07EF56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19A6DE2"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33FD5C2"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AC27329"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4</w:t>
            </w:r>
          </w:p>
        </w:tc>
        <w:tc>
          <w:tcPr>
            <w:tcW w:w="4165" w:type="dxa"/>
            <w:tcBorders>
              <w:top w:val="nil"/>
              <w:left w:val="nil"/>
              <w:bottom w:val="single" w:sz="4" w:space="0" w:color="000000"/>
              <w:right w:val="single" w:sz="4" w:space="0" w:color="000000"/>
            </w:tcBorders>
            <w:shd w:val="clear" w:color="auto" w:fill="auto"/>
            <w:vAlign w:val="bottom"/>
            <w:hideMark/>
          </w:tcPr>
          <w:p w14:paraId="60C89421"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Użyczenie na okres 12 miesięcy klipsownicy laparoskopowej rozbieralnej, kompatybilnej z klipsami polimerowymi z pzycji nr 3, rotacja klipsownicy 360 stopni, długość robocza 33 cm, możliwość zastosowania dwóch rozmiarów szczęk do jednej rękojeści - rozmiar L, XL. Podwójne kodowanie kolorystyczne na pokrętle klipsownicy wskazujące na rozmiar klipsa.</w:t>
            </w:r>
          </w:p>
        </w:tc>
        <w:tc>
          <w:tcPr>
            <w:tcW w:w="1389" w:type="dxa"/>
            <w:tcBorders>
              <w:top w:val="nil"/>
              <w:left w:val="nil"/>
              <w:bottom w:val="single" w:sz="4" w:space="0" w:color="000000"/>
              <w:right w:val="single" w:sz="4" w:space="0" w:color="000000"/>
            </w:tcBorders>
            <w:shd w:val="clear" w:color="auto" w:fill="auto"/>
            <w:vAlign w:val="bottom"/>
            <w:hideMark/>
          </w:tcPr>
          <w:p w14:paraId="09E7A496"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sztuka</w:t>
            </w:r>
          </w:p>
        </w:tc>
        <w:tc>
          <w:tcPr>
            <w:tcW w:w="1135" w:type="dxa"/>
            <w:tcBorders>
              <w:top w:val="nil"/>
              <w:left w:val="nil"/>
              <w:bottom w:val="single" w:sz="4" w:space="0" w:color="000000"/>
              <w:right w:val="nil"/>
            </w:tcBorders>
            <w:shd w:val="clear" w:color="auto" w:fill="auto"/>
            <w:hideMark/>
          </w:tcPr>
          <w:p w14:paraId="16A1C5D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0920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D5F72E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C80FF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31A315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EE43E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547818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3E4ABAD"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12F8272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w:t>
            </w:r>
          </w:p>
        </w:tc>
        <w:tc>
          <w:tcPr>
            <w:tcW w:w="4165" w:type="dxa"/>
            <w:tcBorders>
              <w:top w:val="nil"/>
              <w:left w:val="nil"/>
              <w:bottom w:val="single" w:sz="4" w:space="0" w:color="000000"/>
              <w:right w:val="single" w:sz="4" w:space="0" w:color="000000"/>
            </w:tcBorders>
            <w:shd w:val="clear" w:color="auto" w:fill="auto"/>
            <w:vAlign w:val="bottom"/>
          </w:tcPr>
          <w:p w14:paraId="5503CFEC"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 xml:space="preserve">Ewakuator laparoskopowy pojemność 200 ml i 400 ml, otwierany samoczynnie, przeźroczysty materiał wytrzymujący wysokie naprężenia i ciśnienia, ścianki worka nie przepuszczalne dla płynów, automatycznie utrzymujący woreczek </w:t>
            </w:r>
            <w:r w:rsidRPr="00E265F0">
              <w:rPr>
                <w:rFonts w:ascii="Tahoma" w:hAnsi="Tahoma" w:cs="Tahoma"/>
                <w:color w:val="000000"/>
                <w:sz w:val="18"/>
                <w:szCs w:val="18"/>
              </w:rPr>
              <w:lastRenderedPageBreak/>
              <w:t>otwarty bez dalszej manipulacji i bez blokowania trokara, tubus z dwoma bocznymi uchwytami przeznaczony do trokara o śrdenicy 10 mm, sterylny, opakowanie zbiorcze zawiera 5 szt.</w:t>
            </w:r>
          </w:p>
        </w:tc>
        <w:tc>
          <w:tcPr>
            <w:tcW w:w="1389" w:type="dxa"/>
            <w:tcBorders>
              <w:top w:val="nil"/>
              <w:left w:val="nil"/>
              <w:bottom w:val="single" w:sz="4" w:space="0" w:color="000000"/>
              <w:right w:val="single" w:sz="4" w:space="0" w:color="000000"/>
            </w:tcBorders>
            <w:shd w:val="clear" w:color="auto" w:fill="auto"/>
            <w:vAlign w:val="bottom"/>
          </w:tcPr>
          <w:p w14:paraId="0E4C842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op.</w:t>
            </w:r>
          </w:p>
        </w:tc>
        <w:tc>
          <w:tcPr>
            <w:tcW w:w="1135" w:type="dxa"/>
            <w:tcBorders>
              <w:top w:val="nil"/>
              <w:left w:val="nil"/>
              <w:bottom w:val="single" w:sz="4" w:space="0" w:color="000000"/>
              <w:right w:val="nil"/>
            </w:tcBorders>
            <w:shd w:val="clear" w:color="auto" w:fill="auto"/>
          </w:tcPr>
          <w:p w14:paraId="28758EF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FACE0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70BDFD9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B7568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6B7FB23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1CE3D54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B799F64"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AD6D73E"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669AD87F"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lastRenderedPageBreak/>
              <w:t>6</w:t>
            </w:r>
          </w:p>
        </w:tc>
        <w:tc>
          <w:tcPr>
            <w:tcW w:w="4165" w:type="dxa"/>
            <w:tcBorders>
              <w:top w:val="nil"/>
              <w:left w:val="nil"/>
              <w:bottom w:val="single" w:sz="4" w:space="0" w:color="000000"/>
              <w:right w:val="single" w:sz="4" w:space="0" w:color="000000"/>
            </w:tcBorders>
            <w:shd w:val="clear" w:color="auto" w:fill="auto"/>
            <w:vAlign w:val="bottom"/>
          </w:tcPr>
          <w:p w14:paraId="5D70795F"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Lejce naczyniowe wykonane z silikonu, owalny kształt, rozmiary 1,5mm x1mm x 40 cm, 2,4 mm x2 mm x 40 cm, 2,4 mm x1,2 mm x75 cm, 5,0 mm x 1,5 mm x 40 cm, Kolor biały, niebieski, czerwony i żółty, wybór śródoperacyjny</w:t>
            </w:r>
          </w:p>
        </w:tc>
        <w:tc>
          <w:tcPr>
            <w:tcW w:w="1389" w:type="dxa"/>
            <w:tcBorders>
              <w:top w:val="nil"/>
              <w:left w:val="nil"/>
              <w:bottom w:val="single" w:sz="4" w:space="0" w:color="000000"/>
              <w:right w:val="single" w:sz="4" w:space="0" w:color="000000"/>
            </w:tcBorders>
            <w:shd w:val="clear" w:color="auto" w:fill="auto"/>
            <w:vAlign w:val="bottom"/>
          </w:tcPr>
          <w:p w14:paraId="3EED074E"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szt.</w:t>
            </w:r>
          </w:p>
        </w:tc>
        <w:tc>
          <w:tcPr>
            <w:tcW w:w="1135" w:type="dxa"/>
            <w:tcBorders>
              <w:top w:val="nil"/>
              <w:left w:val="nil"/>
              <w:bottom w:val="single" w:sz="4" w:space="0" w:color="000000"/>
              <w:right w:val="nil"/>
            </w:tcBorders>
            <w:shd w:val="clear" w:color="auto" w:fill="auto"/>
          </w:tcPr>
          <w:p w14:paraId="263E145A"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9F927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22C1D96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1BE5B41"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7EBF726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1193BBB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B947EF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79048248"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5F0C2A62"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7</w:t>
            </w:r>
          </w:p>
        </w:tc>
        <w:tc>
          <w:tcPr>
            <w:tcW w:w="4165" w:type="dxa"/>
            <w:tcBorders>
              <w:top w:val="nil"/>
              <w:left w:val="nil"/>
              <w:bottom w:val="single" w:sz="4" w:space="0" w:color="000000"/>
              <w:right w:val="single" w:sz="4" w:space="0" w:color="000000"/>
            </w:tcBorders>
            <w:shd w:val="clear" w:color="auto" w:fill="auto"/>
            <w:vAlign w:val="bottom"/>
          </w:tcPr>
          <w:p w14:paraId="70C2C8AA" w14:textId="77777777" w:rsidR="00E5421A" w:rsidRPr="00E265F0" w:rsidRDefault="00E5421A" w:rsidP="00E5421A">
            <w:pPr>
              <w:rPr>
                <w:rFonts w:ascii="Tahoma" w:hAnsi="Tahoma" w:cs="Tahoma"/>
                <w:color w:val="000000"/>
                <w:sz w:val="18"/>
                <w:szCs w:val="18"/>
              </w:rPr>
            </w:pPr>
            <w:r w:rsidRPr="00E265F0">
              <w:rPr>
                <w:rFonts w:ascii="Tahoma" w:hAnsi="Tahoma" w:cs="Tahoma"/>
                <w:color w:val="000000"/>
                <w:sz w:val="18"/>
                <w:szCs w:val="18"/>
              </w:rPr>
              <w:t>Aspirator do rozlanych płynów, płytka ssąca o wymiarach 20 x 25 cm wyposarzona w zaczep do przemieszczenia oraz króciec do połączenia z drenem, w zestawie dren łączący o dł. 3 m.</w:t>
            </w:r>
          </w:p>
        </w:tc>
        <w:tc>
          <w:tcPr>
            <w:tcW w:w="1389" w:type="dxa"/>
            <w:tcBorders>
              <w:top w:val="nil"/>
              <w:left w:val="nil"/>
              <w:bottom w:val="single" w:sz="4" w:space="0" w:color="000000"/>
              <w:right w:val="single" w:sz="4" w:space="0" w:color="000000"/>
            </w:tcBorders>
            <w:shd w:val="clear" w:color="auto" w:fill="auto"/>
            <w:vAlign w:val="bottom"/>
          </w:tcPr>
          <w:p w14:paraId="7B992481"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5" w:type="dxa"/>
            <w:tcBorders>
              <w:top w:val="nil"/>
              <w:left w:val="nil"/>
              <w:bottom w:val="single" w:sz="4" w:space="0" w:color="000000"/>
              <w:right w:val="nil"/>
            </w:tcBorders>
            <w:shd w:val="clear" w:color="auto" w:fill="auto"/>
          </w:tcPr>
          <w:p w14:paraId="3D1A67B8" w14:textId="77777777" w:rsidR="00E5421A" w:rsidRPr="00E265F0" w:rsidRDefault="00E5421A" w:rsidP="00E5421A">
            <w:pPr>
              <w:jc w:val="center"/>
              <w:rPr>
                <w:rFonts w:ascii="Tahoma" w:hAnsi="Tahoma" w:cs="Tahoma"/>
                <w:color w:val="000000"/>
                <w:sz w:val="18"/>
                <w:szCs w:val="18"/>
              </w:rPr>
            </w:pPr>
            <w:r w:rsidRPr="00E265F0">
              <w:rPr>
                <w:rFonts w:ascii="Tahoma" w:hAnsi="Tahoma" w:cs="Tahoma"/>
                <w:color w:val="000000"/>
                <w:sz w:val="18"/>
                <w:szCs w:val="18"/>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09C5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46E1060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1B2572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71C7182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7DF5D8C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B8ADB1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DD00171"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3D06FE71"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8</w:t>
            </w:r>
          </w:p>
        </w:tc>
        <w:tc>
          <w:tcPr>
            <w:tcW w:w="4165" w:type="dxa"/>
            <w:tcBorders>
              <w:top w:val="nil"/>
              <w:left w:val="nil"/>
              <w:bottom w:val="single" w:sz="4" w:space="0" w:color="000000"/>
              <w:right w:val="single" w:sz="4" w:space="0" w:color="000000"/>
            </w:tcBorders>
            <w:shd w:val="clear" w:color="auto" w:fill="auto"/>
            <w:vAlign w:val="bottom"/>
          </w:tcPr>
          <w:p w14:paraId="505BF94F" w14:textId="77777777" w:rsidR="00E5421A" w:rsidRPr="00E265F0" w:rsidRDefault="00E5421A" w:rsidP="00E5421A">
            <w:pPr>
              <w:rPr>
                <w:rFonts w:ascii="Tahoma" w:hAnsi="Tahoma" w:cs="Tahoma"/>
                <w:sz w:val="18"/>
                <w:szCs w:val="18"/>
              </w:rPr>
            </w:pPr>
            <w:r w:rsidRPr="00E265F0">
              <w:rPr>
                <w:rFonts w:ascii="Tahoma" w:hAnsi="Tahoma" w:cs="Tahoma"/>
                <w:color w:val="000000"/>
                <w:sz w:val="18"/>
                <w:szCs w:val="18"/>
              </w:rPr>
              <w:t>Klipsy wykonane z niewchłanialnego polimeru, rozmiar XXL przeznaczony do zamykania dużych tkanek 10 - 22 mm, zasobnik zawiera 4 klipsy, wewnętrzna górna i dolna płaszczyzna zaopatrzona na całej długości ramienia klipsa w zęby zakończone ostrzem o kącie podcięcia 45 stopni, dodatkowo taśma samoprzylepna na spodzie zasobnika pozwalająca przykleić zasobnik do rękawicy lub obłożenia operacyjnego.</w:t>
            </w:r>
          </w:p>
        </w:tc>
        <w:tc>
          <w:tcPr>
            <w:tcW w:w="1389" w:type="dxa"/>
            <w:tcBorders>
              <w:top w:val="nil"/>
              <w:left w:val="nil"/>
              <w:bottom w:val="single" w:sz="4" w:space="0" w:color="000000"/>
              <w:right w:val="single" w:sz="4" w:space="0" w:color="000000"/>
            </w:tcBorders>
            <w:shd w:val="clear" w:color="auto" w:fill="auto"/>
            <w:vAlign w:val="bottom"/>
          </w:tcPr>
          <w:p w14:paraId="737837BE"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zasobnik</w:t>
            </w:r>
          </w:p>
        </w:tc>
        <w:tc>
          <w:tcPr>
            <w:tcW w:w="1135" w:type="dxa"/>
            <w:tcBorders>
              <w:top w:val="nil"/>
              <w:left w:val="nil"/>
              <w:bottom w:val="single" w:sz="4" w:space="0" w:color="000000"/>
              <w:right w:val="nil"/>
            </w:tcBorders>
            <w:shd w:val="clear" w:color="auto" w:fill="auto"/>
            <w:vAlign w:val="bottom"/>
          </w:tcPr>
          <w:p w14:paraId="65FF7160"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AD6B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7F0AC86F"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BB852E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4951E04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6516EF7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BEEA8D7"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9681AC9" w14:textId="77777777" w:rsidTr="00E5421A">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tcPr>
          <w:p w14:paraId="3FD434E0"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9</w:t>
            </w:r>
          </w:p>
        </w:tc>
        <w:tc>
          <w:tcPr>
            <w:tcW w:w="4165" w:type="dxa"/>
            <w:tcBorders>
              <w:top w:val="nil"/>
              <w:left w:val="nil"/>
              <w:bottom w:val="single" w:sz="4" w:space="0" w:color="000000"/>
              <w:right w:val="single" w:sz="4" w:space="0" w:color="000000"/>
            </w:tcBorders>
            <w:shd w:val="clear" w:color="auto" w:fill="auto"/>
            <w:vAlign w:val="bottom"/>
          </w:tcPr>
          <w:p w14:paraId="4AFD53A2" w14:textId="77777777" w:rsidR="00E5421A" w:rsidRPr="00E265F0" w:rsidRDefault="00E5421A" w:rsidP="00E5421A">
            <w:pPr>
              <w:rPr>
                <w:rFonts w:ascii="Tahoma" w:hAnsi="Tahoma" w:cs="Tahoma"/>
                <w:sz w:val="18"/>
                <w:szCs w:val="18"/>
              </w:rPr>
            </w:pPr>
            <w:r w:rsidRPr="00E265F0">
              <w:rPr>
                <w:rFonts w:ascii="Tahoma" w:hAnsi="Tahoma" w:cs="Tahoma"/>
                <w:color w:val="000000"/>
                <w:sz w:val="18"/>
                <w:szCs w:val="18"/>
              </w:rPr>
              <w:t>Użyczenie na okres 12 miesięcy  klipsownicy do zakładania klipsów z pozycji 8</w:t>
            </w:r>
          </w:p>
        </w:tc>
        <w:tc>
          <w:tcPr>
            <w:tcW w:w="1389" w:type="dxa"/>
            <w:tcBorders>
              <w:top w:val="nil"/>
              <w:left w:val="nil"/>
              <w:bottom w:val="single" w:sz="4" w:space="0" w:color="000000"/>
              <w:right w:val="single" w:sz="4" w:space="0" w:color="000000"/>
            </w:tcBorders>
            <w:shd w:val="clear" w:color="auto" w:fill="auto"/>
            <w:vAlign w:val="bottom"/>
          </w:tcPr>
          <w:p w14:paraId="737E5B05"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sztuka</w:t>
            </w:r>
          </w:p>
        </w:tc>
        <w:tc>
          <w:tcPr>
            <w:tcW w:w="1135" w:type="dxa"/>
            <w:tcBorders>
              <w:top w:val="nil"/>
              <w:left w:val="nil"/>
              <w:bottom w:val="single" w:sz="4" w:space="0" w:color="000000"/>
              <w:right w:val="nil"/>
            </w:tcBorders>
            <w:shd w:val="clear" w:color="auto" w:fill="auto"/>
            <w:vAlign w:val="bottom"/>
          </w:tcPr>
          <w:p w14:paraId="5176C19B" w14:textId="77777777" w:rsidR="00E5421A" w:rsidRPr="00E265F0" w:rsidRDefault="00E5421A" w:rsidP="00E5421A">
            <w:pPr>
              <w:jc w:val="center"/>
              <w:rPr>
                <w:rFonts w:ascii="Tahoma" w:hAnsi="Tahoma" w:cs="Tahoma"/>
                <w:sz w:val="18"/>
                <w:szCs w:val="18"/>
              </w:rPr>
            </w:pPr>
            <w:r w:rsidRPr="00E265F0">
              <w:rPr>
                <w:rFonts w:ascii="Tahoma" w:hAnsi="Tahoma" w:cs="Tahoma"/>
                <w:color w:val="000000"/>
                <w:sz w:val="18"/>
                <w:szCs w:val="18"/>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EE3B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7572BE5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DFE1A67"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2847BDC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6349604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0FE5DF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0E2D3A5A" w14:textId="77777777" w:rsidTr="00E5421A">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14:paraId="79D8582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7BB9ABEC"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1D0576F2"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75B0DF47"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1D729DEE"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5121861B"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E22A11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6189A1D3"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781212A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6861E223"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782435CE" w14:textId="77777777" w:rsidR="00E5421A" w:rsidRPr="00E265F0" w:rsidRDefault="00E5421A" w:rsidP="00E5421A">
      <w:pPr>
        <w:rPr>
          <w:rFonts w:ascii="Tahoma" w:hAnsi="Tahoma" w:cs="Tahoma"/>
          <w:sz w:val="18"/>
          <w:szCs w:val="18"/>
        </w:rPr>
      </w:pPr>
    </w:p>
    <w:p w14:paraId="203118FF"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698BD8A"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CAC14DF"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0A9A2A0" w14:textId="77777777" w:rsidR="00E5421A" w:rsidRPr="00E265F0" w:rsidRDefault="00E5421A" w:rsidP="00E5421A">
      <w:pPr>
        <w:rPr>
          <w:rFonts w:ascii="Tahoma" w:hAnsi="Tahoma" w:cs="Tahoma"/>
          <w:sz w:val="18"/>
          <w:szCs w:val="18"/>
        </w:rPr>
      </w:pPr>
    </w:p>
    <w:p w14:paraId="36D0B874" w14:textId="578DE84F" w:rsidR="00E5421A" w:rsidRPr="00E265F0" w:rsidRDefault="00E5421A" w:rsidP="00E5421A">
      <w:pPr>
        <w:rPr>
          <w:rFonts w:ascii="Tahoma" w:hAnsi="Tahoma" w:cs="Tahoma"/>
          <w:b/>
          <w:sz w:val="18"/>
          <w:szCs w:val="18"/>
        </w:rPr>
      </w:pPr>
      <w:r w:rsidRPr="00E265F0">
        <w:rPr>
          <w:rFonts w:ascii="Tahoma" w:hAnsi="Tahoma" w:cs="Tahoma"/>
          <w:b/>
          <w:sz w:val="18"/>
          <w:szCs w:val="18"/>
        </w:rPr>
        <w:lastRenderedPageBreak/>
        <w:t>Zadanie nr  82 Stapler I</w:t>
      </w:r>
    </w:p>
    <w:tbl>
      <w:tblPr>
        <w:tblW w:w="15168"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233"/>
      </w:tblGrid>
      <w:tr w:rsidR="00E5421A" w:rsidRPr="00E265F0" w14:paraId="06D0EE52" w14:textId="77777777" w:rsidTr="00E5421A">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411C6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CEA475F"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22C0DFB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5C52DC99"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71E5BC1C"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56E78E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212423"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747433F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8FAA875"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331D519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5421A" w:rsidRPr="00E265F0" w14:paraId="6694FF1A"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853840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56FDAC68"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5CCBE8C6"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5ADC95A"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471237DE"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20F62601"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E1CAC7D"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4D11ECC2"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43B4B4E7"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068CE760" w14:textId="77777777" w:rsidR="00E5421A" w:rsidRPr="00E265F0" w:rsidRDefault="00E5421A"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E5421A" w:rsidRPr="00E265F0" w14:paraId="1504D183"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D0B6F3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bottom"/>
            <w:hideMark/>
          </w:tcPr>
          <w:p w14:paraId="3AB7A5D2" w14:textId="77777777" w:rsidR="00E5421A" w:rsidRPr="00E265F0" w:rsidRDefault="00E5421A" w:rsidP="00E5421A">
            <w:pPr>
              <w:rPr>
                <w:rFonts w:ascii="Tahoma" w:hAnsi="Tahoma" w:cs="Tahoma"/>
                <w:sz w:val="18"/>
                <w:szCs w:val="18"/>
              </w:rPr>
            </w:pPr>
            <w:r w:rsidRPr="00E265F0">
              <w:rPr>
                <w:rFonts w:ascii="Tahoma" w:hAnsi="Tahoma" w:cs="Tahoma"/>
                <w:sz w:val="18"/>
                <w:szCs w:val="18"/>
              </w:rPr>
              <w:t>Jednorazowy stapler okrężny do leczenia hemoroidów, srednica główki 33 mm, średnica ostrza 24.4mm, wysokość otwartej zszywki 5,5mm. Stapler posiada regulowany docisk tkanki w rozmiarze od 0,75mm do 1,5mm. Stapler wyposazony w rektoskop, obturator i okrężny rozwieracz analny.</w:t>
            </w:r>
          </w:p>
        </w:tc>
        <w:tc>
          <w:tcPr>
            <w:tcW w:w="1392" w:type="dxa"/>
            <w:tcBorders>
              <w:top w:val="nil"/>
              <w:left w:val="nil"/>
              <w:bottom w:val="single" w:sz="4" w:space="0" w:color="000000"/>
              <w:right w:val="single" w:sz="4" w:space="0" w:color="000000"/>
            </w:tcBorders>
            <w:shd w:val="clear" w:color="auto" w:fill="auto"/>
            <w:vAlign w:val="bottom"/>
            <w:hideMark/>
          </w:tcPr>
          <w:p w14:paraId="32612C5A"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hideMark/>
          </w:tcPr>
          <w:p w14:paraId="54EF41F9"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C2E00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19159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5EA378"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6B1E2FF"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15E378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6848591"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117547A0"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4E64D27"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2</w:t>
            </w:r>
          </w:p>
        </w:tc>
        <w:tc>
          <w:tcPr>
            <w:tcW w:w="4172" w:type="dxa"/>
            <w:tcBorders>
              <w:top w:val="nil"/>
              <w:left w:val="nil"/>
              <w:bottom w:val="single" w:sz="4" w:space="0" w:color="000000"/>
              <w:right w:val="single" w:sz="4" w:space="0" w:color="000000"/>
            </w:tcBorders>
            <w:shd w:val="clear" w:color="auto" w:fill="auto"/>
            <w:vAlign w:val="bottom"/>
            <w:hideMark/>
          </w:tcPr>
          <w:p w14:paraId="422AC4B5" w14:textId="77777777" w:rsidR="00E5421A" w:rsidRPr="00E265F0" w:rsidRDefault="00E5421A" w:rsidP="00E5421A">
            <w:pPr>
              <w:rPr>
                <w:rFonts w:ascii="Tahoma" w:hAnsi="Tahoma" w:cs="Tahoma"/>
                <w:sz w:val="18"/>
                <w:szCs w:val="18"/>
              </w:rPr>
            </w:pPr>
            <w:r w:rsidRPr="00E265F0">
              <w:rPr>
                <w:rFonts w:ascii="Tahoma" w:hAnsi="Tahoma" w:cs="Tahoma"/>
                <w:sz w:val="18"/>
                <w:szCs w:val="18"/>
              </w:rPr>
              <w:t>Jednorazowy stapler zamykająco- tnący z zakrzywioną główką w kształcie półksiężyca, dł. Linii cięcia 40 mm. Stapler umożliwa 6-cio krotne wystrzelenie ładunku podczas jednego zabiegu, ładunku do tkanki 2 mm. Stapler posiada 2 dźwignie -zamykającą i spustową.</w:t>
            </w:r>
          </w:p>
        </w:tc>
        <w:tc>
          <w:tcPr>
            <w:tcW w:w="1392" w:type="dxa"/>
            <w:tcBorders>
              <w:top w:val="nil"/>
              <w:left w:val="nil"/>
              <w:bottom w:val="single" w:sz="4" w:space="0" w:color="000000"/>
              <w:right w:val="single" w:sz="4" w:space="0" w:color="000000"/>
            </w:tcBorders>
            <w:shd w:val="clear" w:color="auto" w:fill="auto"/>
            <w:vAlign w:val="bottom"/>
            <w:hideMark/>
          </w:tcPr>
          <w:p w14:paraId="7DC93130"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hideMark/>
          </w:tcPr>
          <w:p w14:paraId="2A70EBA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0E6C1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956A90B"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9FE54A"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D2BF6A3"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AA1B23D"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083FC500"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20D721E"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B49888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w:t>
            </w:r>
          </w:p>
        </w:tc>
        <w:tc>
          <w:tcPr>
            <w:tcW w:w="4172" w:type="dxa"/>
            <w:tcBorders>
              <w:top w:val="nil"/>
              <w:left w:val="nil"/>
              <w:bottom w:val="single" w:sz="4" w:space="0" w:color="000000"/>
              <w:right w:val="single" w:sz="4" w:space="0" w:color="000000"/>
            </w:tcBorders>
            <w:shd w:val="clear" w:color="auto" w:fill="auto"/>
            <w:vAlign w:val="bottom"/>
            <w:hideMark/>
          </w:tcPr>
          <w:p w14:paraId="2F08C212" w14:textId="77777777" w:rsidR="00E5421A" w:rsidRPr="00E265F0" w:rsidRDefault="00E5421A" w:rsidP="00E5421A">
            <w:pPr>
              <w:rPr>
                <w:rFonts w:ascii="Tahoma" w:hAnsi="Tahoma" w:cs="Tahoma"/>
                <w:sz w:val="18"/>
                <w:szCs w:val="18"/>
              </w:rPr>
            </w:pPr>
            <w:r w:rsidRPr="00E265F0">
              <w:rPr>
                <w:rFonts w:ascii="Tahoma" w:hAnsi="Tahoma" w:cs="Tahoma"/>
                <w:sz w:val="18"/>
                <w:szCs w:val="18"/>
              </w:rPr>
              <w:t>Jednorazowa rękojeść staplera endoskopowego z wbudowaną artykulacją, przeznaczonego do ładunków wykonujących zespolenie o długości 60 mm, posiadająca dwie dźwignie zamykającą i spustową. Długość ramienia 34 cm.</w:t>
            </w:r>
          </w:p>
        </w:tc>
        <w:tc>
          <w:tcPr>
            <w:tcW w:w="1392" w:type="dxa"/>
            <w:tcBorders>
              <w:top w:val="nil"/>
              <w:left w:val="nil"/>
              <w:bottom w:val="single" w:sz="4" w:space="0" w:color="000000"/>
              <w:right w:val="single" w:sz="4" w:space="0" w:color="000000"/>
            </w:tcBorders>
            <w:shd w:val="clear" w:color="auto" w:fill="auto"/>
            <w:vAlign w:val="bottom"/>
            <w:hideMark/>
          </w:tcPr>
          <w:p w14:paraId="7E0A0A7F"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hideMark/>
          </w:tcPr>
          <w:p w14:paraId="6241A1C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E8EC19"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4B63E8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893A12"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185C8D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47797BC"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6B04CBDB"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3B671E65"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8DFAF8E"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w:t>
            </w:r>
          </w:p>
        </w:tc>
        <w:tc>
          <w:tcPr>
            <w:tcW w:w="4172" w:type="dxa"/>
            <w:tcBorders>
              <w:top w:val="nil"/>
              <w:left w:val="nil"/>
              <w:bottom w:val="single" w:sz="4" w:space="0" w:color="000000"/>
              <w:right w:val="single" w:sz="4" w:space="0" w:color="000000"/>
            </w:tcBorders>
            <w:shd w:val="clear" w:color="auto" w:fill="auto"/>
            <w:vAlign w:val="bottom"/>
            <w:hideMark/>
          </w:tcPr>
          <w:p w14:paraId="485EBF70" w14:textId="77777777" w:rsidR="00E5421A" w:rsidRPr="00E265F0" w:rsidRDefault="00E5421A" w:rsidP="00E5421A">
            <w:pPr>
              <w:rPr>
                <w:rFonts w:ascii="Tahoma" w:hAnsi="Tahoma" w:cs="Tahoma"/>
                <w:sz w:val="18"/>
                <w:szCs w:val="18"/>
              </w:rPr>
            </w:pPr>
            <w:r w:rsidRPr="00E265F0">
              <w:rPr>
                <w:rFonts w:ascii="Tahoma" w:hAnsi="Tahoma" w:cs="Tahoma"/>
                <w:sz w:val="18"/>
                <w:szCs w:val="18"/>
              </w:rPr>
              <w:t xml:space="preserve">Jednorazowe ładunki liniowe do staplera endoskopowego prostego lub artykulacyjnego umożliwiające wykonanie zespolenia na długości 60 mm, ładowane w szczęki staplera, zszywki zamykające się do 1,5 mm: 1,8 mm: 2 mm. Zamawiający każdorazowo określi rozmiar </w:t>
            </w:r>
            <w:r w:rsidRPr="00E265F0">
              <w:rPr>
                <w:rFonts w:ascii="Tahoma" w:hAnsi="Tahoma" w:cs="Tahoma"/>
                <w:sz w:val="18"/>
                <w:szCs w:val="18"/>
              </w:rPr>
              <w:lastRenderedPageBreak/>
              <w:t>zszywek przy zamówieniu.</w:t>
            </w:r>
          </w:p>
        </w:tc>
        <w:tc>
          <w:tcPr>
            <w:tcW w:w="1392" w:type="dxa"/>
            <w:tcBorders>
              <w:top w:val="nil"/>
              <w:left w:val="nil"/>
              <w:bottom w:val="single" w:sz="4" w:space="0" w:color="000000"/>
              <w:right w:val="single" w:sz="4" w:space="0" w:color="000000"/>
            </w:tcBorders>
            <w:shd w:val="clear" w:color="auto" w:fill="auto"/>
            <w:vAlign w:val="bottom"/>
            <w:hideMark/>
          </w:tcPr>
          <w:p w14:paraId="75E31841"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szt.</w:t>
            </w:r>
          </w:p>
        </w:tc>
        <w:tc>
          <w:tcPr>
            <w:tcW w:w="1137" w:type="dxa"/>
            <w:tcBorders>
              <w:top w:val="nil"/>
              <w:left w:val="nil"/>
              <w:bottom w:val="single" w:sz="4" w:space="0" w:color="000000"/>
              <w:right w:val="nil"/>
            </w:tcBorders>
            <w:shd w:val="clear" w:color="auto" w:fill="auto"/>
            <w:vAlign w:val="bottom"/>
            <w:hideMark/>
          </w:tcPr>
          <w:p w14:paraId="24267D63"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36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A4F788"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AB921E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57755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53C4D55"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56FBCD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4AABC9BC"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2E65C987"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E05CE25"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lastRenderedPageBreak/>
              <w:t>5</w:t>
            </w:r>
          </w:p>
        </w:tc>
        <w:tc>
          <w:tcPr>
            <w:tcW w:w="4172" w:type="dxa"/>
            <w:tcBorders>
              <w:top w:val="nil"/>
              <w:left w:val="nil"/>
              <w:bottom w:val="single" w:sz="4" w:space="0" w:color="000000"/>
              <w:right w:val="single" w:sz="4" w:space="0" w:color="000000"/>
            </w:tcBorders>
            <w:shd w:val="clear" w:color="auto" w:fill="auto"/>
            <w:vAlign w:val="bottom"/>
            <w:hideMark/>
          </w:tcPr>
          <w:p w14:paraId="3FC27041" w14:textId="77777777" w:rsidR="00E5421A" w:rsidRPr="00E265F0" w:rsidRDefault="00E5421A" w:rsidP="00E5421A">
            <w:pPr>
              <w:rPr>
                <w:rFonts w:ascii="Tahoma" w:hAnsi="Tahoma" w:cs="Tahoma"/>
                <w:sz w:val="18"/>
                <w:szCs w:val="18"/>
              </w:rPr>
            </w:pPr>
            <w:r w:rsidRPr="00E265F0">
              <w:rPr>
                <w:rFonts w:ascii="Tahoma" w:hAnsi="Tahoma" w:cs="Tahoma"/>
                <w:sz w:val="18"/>
                <w:szCs w:val="18"/>
              </w:rPr>
              <w:t>Jednorazowy trokar bezpieczny, bez ostrzowy z rowkowaną kaniulą wyposarzony w uszczelkę z wprowadzającym lejkiem utrzymującym odmę oraz umożliwiający stosowanie narzędzi o średnicy od 4,7 do 12 mm</w:t>
            </w:r>
          </w:p>
        </w:tc>
        <w:tc>
          <w:tcPr>
            <w:tcW w:w="1392" w:type="dxa"/>
            <w:tcBorders>
              <w:top w:val="nil"/>
              <w:left w:val="nil"/>
              <w:bottom w:val="single" w:sz="4" w:space="0" w:color="000000"/>
              <w:right w:val="single" w:sz="4" w:space="0" w:color="000000"/>
            </w:tcBorders>
            <w:shd w:val="clear" w:color="auto" w:fill="auto"/>
            <w:vAlign w:val="bottom"/>
            <w:hideMark/>
          </w:tcPr>
          <w:p w14:paraId="21594F8C"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 xml:space="preserve">szt. </w:t>
            </w:r>
          </w:p>
        </w:tc>
        <w:tc>
          <w:tcPr>
            <w:tcW w:w="1137" w:type="dxa"/>
            <w:tcBorders>
              <w:top w:val="nil"/>
              <w:left w:val="nil"/>
              <w:bottom w:val="single" w:sz="4" w:space="0" w:color="000000"/>
              <w:right w:val="nil"/>
            </w:tcBorders>
            <w:shd w:val="clear" w:color="auto" w:fill="auto"/>
            <w:vAlign w:val="bottom"/>
            <w:hideMark/>
          </w:tcPr>
          <w:p w14:paraId="7A4D70D8" w14:textId="77777777" w:rsidR="00E5421A" w:rsidRPr="00E265F0" w:rsidRDefault="00E5421A" w:rsidP="00E5421A">
            <w:pPr>
              <w:jc w:val="center"/>
              <w:rPr>
                <w:rFonts w:ascii="Tahoma" w:hAnsi="Tahoma" w:cs="Tahoma"/>
                <w:sz w:val="18"/>
                <w:szCs w:val="18"/>
              </w:rPr>
            </w:pPr>
            <w:r w:rsidRPr="00E265F0">
              <w:rPr>
                <w:rFonts w:ascii="Tahoma" w:hAnsi="Tahoma" w:cs="Tahoma"/>
                <w:sz w:val="18"/>
                <w:szCs w:val="18"/>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EEF72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58C16D6"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550C20"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BBEEF2E"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6EAA374" w14:textId="77777777" w:rsidR="00E5421A" w:rsidRPr="00E265F0" w:rsidRDefault="00E5421A" w:rsidP="00E5421A">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228DA0FD" w14:textId="77777777" w:rsidR="00E5421A" w:rsidRPr="00E265F0" w:rsidRDefault="00E5421A" w:rsidP="00E5421A">
            <w:pPr>
              <w:spacing w:after="0" w:line="240" w:lineRule="auto"/>
              <w:rPr>
                <w:rFonts w:ascii="Tahoma" w:eastAsia="Times New Roman" w:hAnsi="Tahoma" w:cs="Tahoma"/>
                <w:sz w:val="18"/>
                <w:szCs w:val="18"/>
                <w:lang w:eastAsia="pl-PL"/>
              </w:rPr>
            </w:pPr>
          </w:p>
        </w:tc>
      </w:tr>
      <w:tr w:rsidR="00E5421A" w:rsidRPr="00E265F0" w14:paraId="4A73510E" w14:textId="77777777" w:rsidTr="00E5421A">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11F0FBB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64F458E4"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0D03076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83F0B4D"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35A15480" w14:textId="77777777" w:rsidR="00E5421A" w:rsidRPr="00E265F0" w:rsidRDefault="00E5421A"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09338FF0"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25B113"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3306D2EF" w14:textId="77777777" w:rsidR="00E5421A" w:rsidRPr="00E265F0" w:rsidRDefault="00E5421A"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27D6FB09" w14:textId="77777777" w:rsidR="00E5421A" w:rsidRPr="00E265F0" w:rsidRDefault="00E5421A"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7D69446F" w14:textId="77777777" w:rsidR="00E5421A" w:rsidRPr="00E265F0" w:rsidRDefault="00E5421A" w:rsidP="00E5421A">
            <w:pPr>
              <w:spacing w:after="0" w:line="240" w:lineRule="auto"/>
              <w:rPr>
                <w:rFonts w:ascii="Tahoma" w:eastAsia="Times New Roman" w:hAnsi="Tahoma" w:cs="Tahoma"/>
                <w:sz w:val="18"/>
                <w:szCs w:val="18"/>
                <w:lang w:eastAsia="pl-PL"/>
              </w:rPr>
            </w:pPr>
          </w:p>
        </w:tc>
      </w:tr>
    </w:tbl>
    <w:p w14:paraId="44F9744E" w14:textId="77777777" w:rsidR="00E5421A" w:rsidRPr="00E265F0" w:rsidRDefault="00E5421A" w:rsidP="00E5421A">
      <w:pPr>
        <w:rPr>
          <w:rFonts w:ascii="Tahoma" w:hAnsi="Tahoma" w:cs="Tahoma"/>
          <w:sz w:val="18"/>
          <w:szCs w:val="18"/>
        </w:rPr>
      </w:pPr>
    </w:p>
    <w:p w14:paraId="30EFB598" w14:textId="77777777" w:rsidR="00E5421A" w:rsidRPr="00E265F0" w:rsidRDefault="00E5421A" w:rsidP="00E5421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7165937" w14:textId="77777777" w:rsidR="00E5421A" w:rsidRPr="00E265F0" w:rsidRDefault="00E5421A" w:rsidP="00E5421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F697A62" w14:textId="77777777" w:rsidR="00E5421A" w:rsidRPr="00E265F0" w:rsidRDefault="00E5421A" w:rsidP="00E5421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C88CE8D" w14:textId="77777777" w:rsidR="00E5421A" w:rsidRPr="00E265F0" w:rsidRDefault="00E5421A" w:rsidP="00E5421A">
      <w:pPr>
        <w:rPr>
          <w:rFonts w:ascii="Tahoma" w:hAnsi="Tahoma" w:cs="Tahoma"/>
          <w:sz w:val="18"/>
          <w:szCs w:val="18"/>
        </w:rPr>
      </w:pPr>
    </w:p>
    <w:p w14:paraId="2768E5F8" w14:textId="77777777" w:rsidR="00E5421A" w:rsidRPr="00E265F0" w:rsidRDefault="00E5421A" w:rsidP="00E5421A">
      <w:pPr>
        <w:rPr>
          <w:rFonts w:ascii="Tahoma" w:hAnsi="Tahoma" w:cs="Tahoma"/>
          <w:b/>
          <w:sz w:val="18"/>
          <w:szCs w:val="18"/>
        </w:rPr>
      </w:pPr>
    </w:p>
    <w:p w14:paraId="2787E484" w14:textId="23566FCD" w:rsidR="00F840C8" w:rsidRPr="00E265F0" w:rsidRDefault="00F840C8" w:rsidP="002C0CB6">
      <w:pPr>
        <w:rPr>
          <w:rFonts w:ascii="Tahoma" w:hAnsi="Tahoma" w:cs="Tahoma"/>
          <w:b/>
          <w:sz w:val="18"/>
          <w:szCs w:val="18"/>
        </w:rPr>
      </w:pPr>
    </w:p>
    <w:p w14:paraId="1E4F8FF9" w14:textId="77777777" w:rsidR="007875EA" w:rsidRPr="00E265F0" w:rsidRDefault="007875EA" w:rsidP="00BC0598">
      <w:pPr>
        <w:rPr>
          <w:rFonts w:ascii="Tahoma" w:hAnsi="Tahoma" w:cs="Tahoma"/>
          <w:b/>
          <w:sz w:val="18"/>
          <w:szCs w:val="18"/>
        </w:rPr>
      </w:pPr>
    </w:p>
    <w:p w14:paraId="4CB9B3D3" w14:textId="2BC46968" w:rsidR="003A63B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9D450E" w:rsidRPr="00E265F0">
        <w:rPr>
          <w:rFonts w:ascii="Tahoma" w:hAnsi="Tahoma" w:cs="Tahoma"/>
          <w:b/>
          <w:sz w:val="18"/>
          <w:szCs w:val="18"/>
        </w:rPr>
        <w:t xml:space="preserve"> </w:t>
      </w:r>
      <w:r w:rsidR="00153B8C" w:rsidRPr="00E265F0">
        <w:rPr>
          <w:rFonts w:ascii="Tahoma" w:hAnsi="Tahoma" w:cs="Tahoma"/>
          <w:b/>
          <w:sz w:val="18"/>
          <w:szCs w:val="18"/>
        </w:rPr>
        <w:t>83</w:t>
      </w:r>
      <w:r w:rsidR="009D450E" w:rsidRPr="00E265F0">
        <w:rPr>
          <w:rFonts w:ascii="Tahoma" w:hAnsi="Tahoma" w:cs="Tahoma"/>
          <w:b/>
          <w:sz w:val="18"/>
          <w:szCs w:val="18"/>
        </w:rPr>
        <w:t xml:space="preserve"> Akcesoria do diatermii EMED i AESCULAP</w:t>
      </w:r>
    </w:p>
    <w:tbl>
      <w:tblPr>
        <w:tblW w:w="15027"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358"/>
      </w:tblGrid>
      <w:tr w:rsidR="00D76C75" w:rsidRPr="00E265F0" w14:paraId="6596873A" w14:textId="77777777"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348FAE"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7A78BA82"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04980531"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570BD4EF"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7BF4AE23"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74C96255"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CE4D30"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41742372"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1F80B3BE"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8" w:type="dxa"/>
            <w:tcBorders>
              <w:top w:val="single" w:sz="4" w:space="0" w:color="000000"/>
              <w:left w:val="nil"/>
              <w:bottom w:val="nil"/>
              <w:right w:val="single" w:sz="4" w:space="0" w:color="000000"/>
            </w:tcBorders>
          </w:tcPr>
          <w:p w14:paraId="277C4602" w14:textId="77777777" w:rsidR="00D76C75" w:rsidRPr="00E265F0" w:rsidRDefault="00D76C75" w:rsidP="00D76C7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76C75" w:rsidRPr="00E265F0" w14:paraId="55EC9FFC" w14:textId="77777777"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5ACEA75E"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44F79F2F"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6AA2A656"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7CD43064"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735175E5"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1724BEEA"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BCE00F"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23ECA37A"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84834E5" w14:textId="77777777" w:rsidR="00D76C75" w:rsidRPr="00E265F0" w:rsidRDefault="00D76C7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8" w:type="dxa"/>
            <w:tcBorders>
              <w:top w:val="single" w:sz="4" w:space="0" w:color="000000"/>
              <w:left w:val="nil"/>
              <w:bottom w:val="nil"/>
              <w:right w:val="single" w:sz="4" w:space="0" w:color="000000"/>
            </w:tcBorders>
          </w:tcPr>
          <w:p w14:paraId="15220A2A" w14:textId="77777777" w:rsidR="00D76C75" w:rsidRPr="00E265F0" w:rsidRDefault="00D76C75" w:rsidP="00D76C7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2F8A4EE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71C25F42" w14:textId="5038500B"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87" w:type="dxa"/>
            <w:tcBorders>
              <w:top w:val="nil"/>
              <w:left w:val="nil"/>
              <w:bottom w:val="single" w:sz="4" w:space="0" w:color="000000"/>
              <w:right w:val="single" w:sz="4" w:space="0" w:color="000000"/>
            </w:tcBorders>
            <w:shd w:val="clear" w:color="auto" w:fill="auto"/>
            <w:vAlign w:val="bottom"/>
            <w:hideMark/>
          </w:tcPr>
          <w:p w14:paraId="48CD6994" w14:textId="5424C6D6" w:rsidR="005061B4" w:rsidRPr="00E265F0" w:rsidRDefault="005061B4" w:rsidP="005061B4">
            <w:pPr>
              <w:rPr>
                <w:rFonts w:ascii="Tahoma" w:hAnsi="Tahoma" w:cs="Tahoma"/>
                <w:sz w:val="18"/>
                <w:szCs w:val="18"/>
              </w:rPr>
            </w:pPr>
            <w:r w:rsidRPr="00E265F0">
              <w:rPr>
                <w:rFonts w:ascii="Tahoma" w:hAnsi="Tahoma" w:cs="Tahoma"/>
                <w:sz w:val="18"/>
                <w:szCs w:val="18"/>
              </w:rPr>
              <w:t>Uchwyt monopolarny,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vAlign w:val="bottom"/>
            <w:hideMark/>
          </w:tcPr>
          <w:p w14:paraId="0B581D53" w14:textId="1A047108"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4E69A25D" w14:textId="04E21502"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69FE1"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8B04943"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F776F6"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99BC397"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AB3407"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8" w:type="dxa"/>
            <w:tcBorders>
              <w:top w:val="single" w:sz="4" w:space="0" w:color="000000"/>
              <w:left w:val="nil"/>
              <w:bottom w:val="single" w:sz="4" w:space="0" w:color="000000"/>
              <w:right w:val="single" w:sz="4" w:space="0" w:color="000000"/>
            </w:tcBorders>
          </w:tcPr>
          <w:p w14:paraId="4DF79E8C"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441D6D7"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802D3C7" w14:textId="46B73ABA"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087" w:type="dxa"/>
            <w:tcBorders>
              <w:top w:val="nil"/>
              <w:left w:val="nil"/>
              <w:bottom w:val="single" w:sz="4" w:space="0" w:color="000000"/>
              <w:right w:val="single" w:sz="4" w:space="0" w:color="000000"/>
            </w:tcBorders>
            <w:shd w:val="clear" w:color="auto" w:fill="auto"/>
            <w:vAlign w:val="bottom"/>
            <w:hideMark/>
          </w:tcPr>
          <w:p w14:paraId="4F8378E5" w14:textId="15CD0FAA" w:rsidR="005061B4" w:rsidRPr="00E265F0" w:rsidRDefault="005061B4" w:rsidP="005061B4">
            <w:pPr>
              <w:rPr>
                <w:rFonts w:ascii="Tahoma" w:hAnsi="Tahoma" w:cs="Tahoma"/>
                <w:sz w:val="18"/>
                <w:szCs w:val="18"/>
              </w:rPr>
            </w:pPr>
            <w:r w:rsidRPr="00E265F0">
              <w:rPr>
                <w:rFonts w:ascii="Tahoma" w:hAnsi="Tahoma" w:cs="Tahoma"/>
                <w:sz w:val="18"/>
                <w:szCs w:val="18"/>
              </w:rPr>
              <w:t xml:space="preserve">Uchwyt monopolarny, wielorazowy, z przyciskami do cięcia i koagulacji, z nierozłącznym kablem o </w:t>
            </w:r>
            <w:r w:rsidRPr="00E265F0">
              <w:rPr>
                <w:rFonts w:ascii="Tahoma" w:hAnsi="Tahoma" w:cs="Tahoma"/>
                <w:sz w:val="18"/>
                <w:szCs w:val="18"/>
              </w:rPr>
              <w:lastRenderedPageBreak/>
              <w:t>dł.min.5 m, z wtyczką 3-pin,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14:paraId="01C1CFD9" w14:textId="57BB5830"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szt</w:t>
            </w:r>
          </w:p>
        </w:tc>
        <w:tc>
          <w:tcPr>
            <w:tcW w:w="1114" w:type="dxa"/>
            <w:tcBorders>
              <w:top w:val="nil"/>
              <w:left w:val="nil"/>
              <w:bottom w:val="single" w:sz="4" w:space="0" w:color="000000"/>
              <w:right w:val="nil"/>
            </w:tcBorders>
            <w:shd w:val="clear" w:color="auto" w:fill="auto"/>
            <w:vAlign w:val="bottom"/>
            <w:hideMark/>
          </w:tcPr>
          <w:p w14:paraId="034F6578" w14:textId="48D76103" w:rsidR="005061B4" w:rsidRPr="00E265F0" w:rsidRDefault="005061B4" w:rsidP="005061B4">
            <w:pPr>
              <w:jc w:val="center"/>
              <w:rPr>
                <w:rFonts w:ascii="Tahoma" w:hAnsi="Tahoma" w:cs="Tahoma"/>
                <w:sz w:val="18"/>
                <w:szCs w:val="18"/>
              </w:rPr>
            </w:pPr>
            <w:r w:rsidRPr="00E265F0">
              <w:rPr>
                <w:rFonts w:ascii="Tahoma" w:hAnsi="Tahoma" w:cs="Tahoma"/>
                <w:sz w:val="18"/>
                <w:szCs w:val="18"/>
              </w:rPr>
              <w:t>20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F451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2E5F46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DEE6A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442D83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36DBE4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4296CDA"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351539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CDBC250" w14:textId="7A6A081D"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3</w:t>
            </w:r>
          </w:p>
        </w:tc>
        <w:tc>
          <w:tcPr>
            <w:tcW w:w="4087" w:type="dxa"/>
            <w:tcBorders>
              <w:top w:val="nil"/>
              <w:left w:val="nil"/>
              <w:bottom w:val="single" w:sz="4" w:space="0" w:color="000000"/>
              <w:right w:val="single" w:sz="4" w:space="0" w:color="000000"/>
            </w:tcBorders>
            <w:shd w:val="clear" w:color="auto" w:fill="auto"/>
            <w:vAlign w:val="bottom"/>
            <w:hideMark/>
          </w:tcPr>
          <w:p w14:paraId="65BA201F" w14:textId="5F77F25F" w:rsidR="005061B4" w:rsidRPr="00E265F0" w:rsidRDefault="005061B4" w:rsidP="005061B4">
            <w:pPr>
              <w:rPr>
                <w:rFonts w:ascii="Tahoma" w:hAnsi="Tahoma" w:cs="Tahoma"/>
                <w:sz w:val="18"/>
                <w:szCs w:val="18"/>
              </w:rPr>
            </w:pPr>
            <w:r w:rsidRPr="00E265F0">
              <w:rPr>
                <w:rFonts w:ascii="Tahoma" w:hAnsi="Tahoma" w:cs="Tahoma"/>
                <w:sz w:val="18"/>
                <w:szCs w:val="18"/>
              </w:rPr>
              <w:t>Uchwyt monopolarny,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vAlign w:val="bottom"/>
            <w:hideMark/>
          </w:tcPr>
          <w:p w14:paraId="306F33C8" w14:textId="0E7BBB49"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3522566D" w14:textId="35634D74"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5A541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1599F1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385AC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AFF05C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48C819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5D54A52B"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512A6C5"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2018494" w14:textId="1C259C5F"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4087" w:type="dxa"/>
            <w:tcBorders>
              <w:top w:val="nil"/>
              <w:left w:val="nil"/>
              <w:bottom w:val="single" w:sz="4" w:space="0" w:color="000000"/>
              <w:right w:val="single" w:sz="4" w:space="0" w:color="000000"/>
            </w:tcBorders>
            <w:shd w:val="clear" w:color="auto" w:fill="auto"/>
            <w:vAlign w:val="bottom"/>
            <w:hideMark/>
          </w:tcPr>
          <w:p w14:paraId="7F47F3BC" w14:textId="37DDCB6A" w:rsidR="005061B4" w:rsidRPr="00E265F0" w:rsidRDefault="005061B4" w:rsidP="005061B4">
            <w:pPr>
              <w:rPr>
                <w:rFonts w:ascii="Tahoma" w:hAnsi="Tahoma" w:cs="Tahoma"/>
                <w:sz w:val="18"/>
                <w:szCs w:val="18"/>
              </w:rPr>
            </w:pPr>
            <w:r w:rsidRPr="00E265F0">
              <w:rPr>
                <w:rFonts w:ascii="Tahoma" w:hAnsi="Tahoma" w:cs="Tahoma"/>
                <w:sz w:val="18"/>
                <w:szCs w:val="18"/>
              </w:rPr>
              <w:t>Kabel uziemiający giętki o dł.5m</w:t>
            </w:r>
          </w:p>
        </w:tc>
        <w:tc>
          <w:tcPr>
            <w:tcW w:w="1363" w:type="dxa"/>
            <w:tcBorders>
              <w:top w:val="nil"/>
              <w:left w:val="nil"/>
              <w:bottom w:val="single" w:sz="4" w:space="0" w:color="000000"/>
              <w:right w:val="single" w:sz="4" w:space="0" w:color="000000"/>
            </w:tcBorders>
            <w:shd w:val="clear" w:color="auto" w:fill="auto"/>
            <w:vAlign w:val="bottom"/>
            <w:hideMark/>
          </w:tcPr>
          <w:p w14:paraId="065E6890" w14:textId="4A087068"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6EDE1A20" w14:textId="1B3126AF"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D383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82296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7A968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CED91A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0FABBD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E051C11"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7D6636CF"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794B14E" w14:textId="3BBDD6A1" w:rsidR="005061B4" w:rsidRPr="00E265F0" w:rsidRDefault="005061B4" w:rsidP="005061B4">
            <w:pPr>
              <w:jc w:val="center"/>
              <w:rPr>
                <w:rFonts w:ascii="Tahoma" w:hAnsi="Tahoma" w:cs="Tahoma"/>
                <w:sz w:val="18"/>
                <w:szCs w:val="18"/>
              </w:rPr>
            </w:pPr>
            <w:r w:rsidRPr="00E265F0">
              <w:rPr>
                <w:rFonts w:ascii="Tahoma" w:hAnsi="Tahoma" w:cs="Tahoma"/>
                <w:sz w:val="18"/>
                <w:szCs w:val="18"/>
              </w:rPr>
              <w:t>5</w:t>
            </w:r>
          </w:p>
        </w:tc>
        <w:tc>
          <w:tcPr>
            <w:tcW w:w="4087" w:type="dxa"/>
            <w:tcBorders>
              <w:top w:val="nil"/>
              <w:left w:val="nil"/>
              <w:bottom w:val="single" w:sz="4" w:space="0" w:color="000000"/>
              <w:right w:val="single" w:sz="4" w:space="0" w:color="000000"/>
            </w:tcBorders>
            <w:shd w:val="clear" w:color="auto" w:fill="auto"/>
            <w:vAlign w:val="bottom"/>
            <w:hideMark/>
          </w:tcPr>
          <w:p w14:paraId="0E62B9BB" w14:textId="2BCF35C9" w:rsidR="005061B4" w:rsidRPr="00E265F0" w:rsidRDefault="005061B4" w:rsidP="005061B4">
            <w:pPr>
              <w:rPr>
                <w:rFonts w:ascii="Tahoma" w:hAnsi="Tahoma" w:cs="Tahoma"/>
                <w:sz w:val="18"/>
                <w:szCs w:val="18"/>
              </w:rPr>
            </w:pPr>
            <w:r w:rsidRPr="00E265F0">
              <w:rPr>
                <w:rFonts w:ascii="Tahoma" w:hAnsi="Tahoma" w:cs="Tahoma"/>
                <w:sz w:val="18"/>
                <w:szCs w:val="18"/>
              </w:rPr>
              <w:t>Kabel do narzędzi laparoskopowych, monopolarny, wielorazowy, o dł.min.5m,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14:paraId="7C7BFDD7" w14:textId="45040340"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3BC6292D" w14:textId="2985F599"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677C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ACE756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7B7F6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5D49EF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8E2405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ACA492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CF4BDCB"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519FE1" w14:textId="1158AD0C"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4087" w:type="dxa"/>
            <w:tcBorders>
              <w:top w:val="nil"/>
              <w:left w:val="nil"/>
              <w:bottom w:val="single" w:sz="4" w:space="0" w:color="000000"/>
              <w:right w:val="single" w:sz="4" w:space="0" w:color="000000"/>
            </w:tcBorders>
            <w:shd w:val="clear" w:color="auto" w:fill="auto"/>
            <w:vAlign w:val="bottom"/>
            <w:hideMark/>
          </w:tcPr>
          <w:p w14:paraId="376F5E2B" w14:textId="42167F39" w:rsidR="005061B4" w:rsidRPr="00E265F0" w:rsidRDefault="005061B4" w:rsidP="005061B4">
            <w:pPr>
              <w:rPr>
                <w:rFonts w:ascii="Tahoma" w:hAnsi="Tahoma" w:cs="Tahoma"/>
                <w:sz w:val="18"/>
                <w:szCs w:val="18"/>
              </w:rPr>
            </w:pPr>
            <w:r w:rsidRPr="00E265F0">
              <w:rPr>
                <w:rFonts w:ascii="Tahoma" w:hAnsi="Tahoma" w:cs="Tahoma"/>
                <w:sz w:val="18"/>
                <w:szCs w:val="18"/>
              </w:rPr>
              <w:t>Kabel do narzędzi laparoskopowych, monopolarny, wielorazowy, o dł.min.5m, z wtyczką 1-pin 4mm, wtyk ERBE</w:t>
            </w:r>
          </w:p>
        </w:tc>
        <w:tc>
          <w:tcPr>
            <w:tcW w:w="1363" w:type="dxa"/>
            <w:tcBorders>
              <w:top w:val="nil"/>
              <w:left w:val="nil"/>
              <w:bottom w:val="single" w:sz="4" w:space="0" w:color="000000"/>
              <w:right w:val="single" w:sz="4" w:space="0" w:color="000000"/>
            </w:tcBorders>
            <w:shd w:val="clear" w:color="auto" w:fill="auto"/>
            <w:vAlign w:val="bottom"/>
            <w:hideMark/>
          </w:tcPr>
          <w:p w14:paraId="467C72E2" w14:textId="5CB373FB"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2F502B15" w14:textId="0F711478"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19C7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3A2B96C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43660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5AE9E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7023FB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C52BBA0"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89F8BAB"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421F853" w14:textId="0E482259" w:rsidR="005061B4" w:rsidRPr="00E265F0" w:rsidRDefault="005061B4" w:rsidP="005061B4">
            <w:pPr>
              <w:jc w:val="center"/>
              <w:rPr>
                <w:rFonts w:ascii="Tahoma" w:hAnsi="Tahoma" w:cs="Tahoma"/>
                <w:sz w:val="18"/>
                <w:szCs w:val="18"/>
              </w:rPr>
            </w:pPr>
            <w:r w:rsidRPr="00E265F0">
              <w:rPr>
                <w:rFonts w:ascii="Tahoma" w:hAnsi="Tahoma" w:cs="Tahoma"/>
                <w:sz w:val="18"/>
                <w:szCs w:val="18"/>
              </w:rPr>
              <w:t>7</w:t>
            </w:r>
          </w:p>
        </w:tc>
        <w:tc>
          <w:tcPr>
            <w:tcW w:w="4087" w:type="dxa"/>
            <w:tcBorders>
              <w:top w:val="nil"/>
              <w:left w:val="nil"/>
              <w:bottom w:val="single" w:sz="4" w:space="0" w:color="000000"/>
              <w:right w:val="single" w:sz="4" w:space="0" w:color="000000"/>
            </w:tcBorders>
            <w:shd w:val="clear" w:color="auto" w:fill="auto"/>
            <w:vAlign w:val="bottom"/>
            <w:hideMark/>
          </w:tcPr>
          <w:p w14:paraId="0640715B" w14:textId="26F31965" w:rsidR="005061B4" w:rsidRPr="00E265F0" w:rsidRDefault="005061B4" w:rsidP="005061B4">
            <w:pPr>
              <w:rPr>
                <w:rFonts w:ascii="Tahoma" w:hAnsi="Tahoma" w:cs="Tahoma"/>
                <w:sz w:val="18"/>
                <w:szCs w:val="18"/>
              </w:rPr>
            </w:pPr>
            <w:r w:rsidRPr="00E265F0">
              <w:rPr>
                <w:rFonts w:ascii="Tahoma" w:hAnsi="Tahoma" w:cs="Tahoma"/>
                <w:sz w:val="18"/>
                <w:szCs w:val="18"/>
              </w:rPr>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vAlign w:val="bottom"/>
            <w:hideMark/>
          </w:tcPr>
          <w:p w14:paraId="7149646E" w14:textId="4F54AA01"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279ECEE4" w14:textId="0107D131"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73CF4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E3B77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019CC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EE77A3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147A11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3FBA96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A4B7053"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BBE0D7D" w14:textId="6E211116" w:rsidR="005061B4" w:rsidRPr="00E265F0" w:rsidRDefault="005061B4" w:rsidP="005061B4">
            <w:pPr>
              <w:jc w:val="center"/>
              <w:rPr>
                <w:rFonts w:ascii="Tahoma" w:hAnsi="Tahoma" w:cs="Tahoma"/>
                <w:sz w:val="18"/>
                <w:szCs w:val="18"/>
              </w:rPr>
            </w:pPr>
            <w:r w:rsidRPr="00E265F0">
              <w:rPr>
                <w:rFonts w:ascii="Tahoma" w:hAnsi="Tahoma" w:cs="Tahoma"/>
                <w:sz w:val="18"/>
                <w:szCs w:val="18"/>
              </w:rPr>
              <w:t>8</w:t>
            </w:r>
          </w:p>
        </w:tc>
        <w:tc>
          <w:tcPr>
            <w:tcW w:w="4087" w:type="dxa"/>
            <w:tcBorders>
              <w:top w:val="nil"/>
              <w:left w:val="nil"/>
              <w:bottom w:val="single" w:sz="4" w:space="0" w:color="000000"/>
              <w:right w:val="single" w:sz="4" w:space="0" w:color="000000"/>
            </w:tcBorders>
            <w:shd w:val="clear" w:color="auto" w:fill="auto"/>
            <w:vAlign w:val="bottom"/>
            <w:hideMark/>
          </w:tcPr>
          <w:p w14:paraId="5518639A" w14:textId="67BF0391" w:rsidR="005061B4" w:rsidRPr="00E265F0" w:rsidRDefault="005061B4" w:rsidP="005061B4">
            <w:pPr>
              <w:rPr>
                <w:rFonts w:ascii="Tahoma" w:hAnsi="Tahoma" w:cs="Tahoma"/>
                <w:sz w:val="18"/>
                <w:szCs w:val="18"/>
              </w:rPr>
            </w:pPr>
            <w:r w:rsidRPr="00E265F0">
              <w:rPr>
                <w:rFonts w:ascii="Tahoma" w:hAnsi="Tahoma" w:cs="Tahoma"/>
                <w:sz w:val="18"/>
                <w:szCs w:val="18"/>
              </w:rPr>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vAlign w:val="bottom"/>
            <w:hideMark/>
          </w:tcPr>
          <w:p w14:paraId="23B1FA11" w14:textId="55845750"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7DD31FF6" w14:textId="695DEB93"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E0CA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9B7B5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AEC2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667026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8D42BF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A6A66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CD8A81C"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B20F9FE" w14:textId="0BF9A9F7" w:rsidR="005061B4" w:rsidRPr="00E265F0" w:rsidRDefault="005061B4" w:rsidP="005061B4">
            <w:pPr>
              <w:jc w:val="center"/>
              <w:rPr>
                <w:rFonts w:ascii="Tahoma" w:hAnsi="Tahoma" w:cs="Tahoma"/>
                <w:sz w:val="18"/>
                <w:szCs w:val="18"/>
              </w:rPr>
            </w:pPr>
            <w:r w:rsidRPr="00E265F0">
              <w:rPr>
                <w:rFonts w:ascii="Tahoma" w:hAnsi="Tahoma" w:cs="Tahoma"/>
                <w:sz w:val="18"/>
                <w:szCs w:val="18"/>
              </w:rPr>
              <w:t>9</w:t>
            </w:r>
          </w:p>
        </w:tc>
        <w:tc>
          <w:tcPr>
            <w:tcW w:w="4087" w:type="dxa"/>
            <w:tcBorders>
              <w:top w:val="nil"/>
              <w:left w:val="nil"/>
              <w:bottom w:val="single" w:sz="4" w:space="0" w:color="000000"/>
              <w:right w:val="single" w:sz="4" w:space="0" w:color="000000"/>
            </w:tcBorders>
            <w:shd w:val="clear" w:color="auto" w:fill="auto"/>
            <w:vAlign w:val="bottom"/>
            <w:hideMark/>
          </w:tcPr>
          <w:p w14:paraId="2B2356F2" w14:textId="2C301967" w:rsidR="005061B4" w:rsidRPr="00E265F0" w:rsidRDefault="005061B4" w:rsidP="005061B4">
            <w:pPr>
              <w:rPr>
                <w:rFonts w:ascii="Tahoma" w:hAnsi="Tahoma" w:cs="Tahoma"/>
                <w:sz w:val="18"/>
                <w:szCs w:val="18"/>
              </w:rPr>
            </w:pPr>
            <w:r w:rsidRPr="00E265F0">
              <w:rPr>
                <w:rFonts w:ascii="Tahoma" w:hAnsi="Tahoma" w:cs="Tahoma"/>
                <w:sz w:val="18"/>
                <w:szCs w:val="18"/>
              </w:rPr>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vAlign w:val="bottom"/>
            <w:hideMark/>
          </w:tcPr>
          <w:p w14:paraId="05CB5B4F" w14:textId="00A2D037"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657A8D8F" w14:textId="7149D2A6"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95991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B1DED2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1FD20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CA115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C072D1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A5A7F7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9BF0E1B"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EB616A3" w14:textId="356C473E"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4087" w:type="dxa"/>
            <w:tcBorders>
              <w:top w:val="nil"/>
              <w:left w:val="nil"/>
              <w:bottom w:val="single" w:sz="4" w:space="0" w:color="000000"/>
              <w:right w:val="single" w:sz="4" w:space="0" w:color="000000"/>
            </w:tcBorders>
            <w:shd w:val="clear" w:color="auto" w:fill="auto"/>
            <w:vAlign w:val="bottom"/>
            <w:hideMark/>
          </w:tcPr>
          <w:p w14:paraId="1A8F243D" w14:textId="13B39994" w:rsidR="005061B4" w:rsidRPr="00E265F0" w:rsidRDefault="005061B4" w:rsidP="005061B4">
            <w:pPr>
              <w:rPr>
                <w:rFonts w:ascii="Tahoma" w:hAnsi="Tahoma" w:cs="Tahoma"/>
                <w:sz w:val="18"/>
                <w:szCs w:val="18"/>
              </w:rPr>
            </w:pPr>
            <w:r w:rsidRPr="00E265F0">
              <w:rPr>
                <w:rFonts w:ascii="Tahoma" w:hAnsi="Tahoma" w:cs="Tahoma"/>
                <w:sz w:val="18"/>
                <w:szCs w:val="18"/>
              </w:rPr>
              <w:t>Kabel elektrody neutralnej jednorazowej, wielorazowy, o dł.min.3m, wtyk EU 6,3 mm</w:t>
            </w:r>
          </w:p>
        </w:tc>
        <w:tc>
          <w:tcPr>
            <w:tcW w:w="1363" w:type="dxa"/>
            <w:tcBorders>
              <w:top w:val="nil"/>
              <w:left w:val="nil"/>
              <w:bottom w:val="single" w:sz="4" w:space="0" w:color="000000"/>
              <w:right w:val="single" w:sz="4" w:space="0" w:color="000000"/>
            </w:tcBorders>
            <w:shd w:val="clear" w:color="auto" w:fill="auto"/>
            <w:vAlign w:val="bottom"/>
            <w:hideMark/>
          </w:tcPr>
          <w:p w14:paraId="006DF468" w14:textId="5A14A639"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1545EEC2" w14:textId="7166B7D2"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E54C1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5A3E10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BEE2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EB511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93994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46D220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D474380"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8CF80E" w14:textId="7C33F661" w:rsidR="005061B4" w:rsidRPr="00E265F0" w:rsidRDefault="005061B4" w:rsidP="005061B4">
            <w:pPr>
              <w:jc w:val="center"/>
              <w:rPr>
                <w:rFonts w:ascii="Tahoma" w:hAnsi="Tahoma" w:cs="Tahoma"/>
                <w:sz w:val="18"/>
                <w:szCs w:val="18"/>
              </w:rPr>
            </w:pPr>
            <w:r w:rsidRPr="00E265F0">
              <w:rPr>
                <w:rFonts w:ascii="Tahoma" w:hAnsi="Tahoma" w:cs="Tahoma"/>
                <w:sz w:val="18"/>
                <w:szCs w:val="18"/>
              </w:rPr>
              <w:t>11</w:t>
            </w:r>
          </w:p>
        </w:tc>
        <w:tc>
          <w:tcPr>
            <w:tcW w:w="4087" w:type="dxa"/>
            <w:tcBorders>
              <w:top w:val="nil"/>
              <w:left w:val="nil"/>
              <w:bottom w:val="single" w:sz="4" w:space="0" w:color="000000"/>
              <w:right w:val="single" w:sz="4" w:space="0" w:color="000000"/>
            </w:tcBorders>
            <w:shd w:val="clear" w:color="auto" w:fill="auto"/>
            <w:vAlign w:val="bottom"/>
            <w:hideMark/>
          </w:tcPr>
          <w:p w14:paraId="3814E72F" w14:textId="7454DD96" w:rsidR="005061B4" w:rsidRPr="00E265F0" w:rsidRDefault="005061B4" w:rsidP="005061B4">
            <w:pPr>
              <w:rPr>
                <w:rFonts w:ascii="Tahoma" w:hAnsi="Tahoma" w:cs="Tahoma"/>
                <w:sz w:val="18"/>
                <w:szCs w:val="18"/>
              </w:rPr>
            </w:pPr>
            <w:r w:rsidRPr="00E265F0">
              <w:rPr>
                <w:rFonts w:ascii="Tahoma" w:hAnsi="Tahoma" w:cs="Tahoma"/>
                <w:sz w:val="18"/>
                <w:szCs w:val="18"/>
              </w:rPr>
              <w:t>Elektroda neutralna jednorazowa, hydrożelowa, dzielona, o pow.110cm(+,- 5%), z etykietami-pakowana po 50 szt. dla dorosłych i dzieci</w:t>
            </w:r>
          </w:p>
        </w:tc>
        <w:tc>
          <w:tcPr>
            <w:tcW w:w="1363" w:type="dxa"/>
            <w:tcBorders>
              <w:top w:val="nil"/>
              <w:left w:val="nil"/>
              <w:bottom w:val="single" w:sz="4" w:space="0" w:color="000000"/>
              <w:right w:val="single" w:sz="4" w:space="0" w:color="000000"/>
            </w:tcBorders>
            <w:shd w:val="clear" w:color="auto" w:fill="auto"/>
            <w:vAlign w:val="bottom"/>
            <w:hideMark/>
          </w:tcPr>
          <w:p w14:paraId="14F5D576" w14:textId="1C58D0C2" w:rsidR="005061B4" w:rsidRPr="00E265F0" w:rsidRDefault="005061B4" w:rsidP="005061B4">
            <w:pPr>
              <w:jc w:val="center"/>
              <w:rPr>
                <w:rFonts w:ascii="Tahoma" w:hAnsi="Tahoma" w:cs="Tahoma"/>
                <w:sz w:val="18"/>
                <w:szCs w:val="18"/>
              </w:rPr>
            </w:pPr>
            <w:r w:rsidRPr="00E265F0">
              <w:rPr>
                <w:rFonts w:ascii="Tahoma" w:hAnsi="Tahoma" w:cs="Tahoma"/>
                <w:sz w:val="18"/>
                <w:szCs w:val="18"/>
              </w:rPr>
              <w:t>op.</w:t>
            </w:r>
          </w:p>
        </w:tc>
        <w:tc>
          <w:tcPr>
            <w:tcW w:w="1114" w:type="dxa"/>
            <w:tcBorders>
              <w:top w:val="nil"/>
              <w:left w:val="nil"/>
              <w:bottom w:val="single" w:sz="4" w:space="0" w:color="000000"/>
              <w:right w:val="nil"/>
            </w:tcBorders>
            <w:shd w:val="clear" w:color="auto" w:fill="auto"/>
            <w:vAlign w:val="bottom"/>
            <w:hideMark/>
          </w:tcPr>
          <w:p w14:paraId="360ACC1C" w14:textId="31A7AF24" w:rsidR="005061B4" w:rsidRPr="00E265F0" w:rsidRDefault="005061B4" w:rsidP="005061B4">
            <w:pPr>
              <w:jc w:val="center"/>
              <w:rPr>
                <w:rFonts w:ascii="Tahoma" w:hAnsi="Tahoma" w:cs="Tahoma"/>
                <w:sz w:val="18"/>
                <w:szCs w:val="18"/>
              </w:rPr>
            </w:pPr>
            <w:r w:rsidRPr="00E265F0">
              <w:rPr>
                <w:rFonts w:ascii="Tahoma" w:hAnsi="Tahoma" w:cs="Tahoma"/>
                <w:sz w:val="18"/>
                <w:szCs w:val="18"/>
              </w:rPr>
              <w:t>70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5298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3564A2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68740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2389FB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154018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CB6DFD"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213B7D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F55A82" w14:textId="7B7368FE" w:rsidR="005061B4" w:rsidRPr="00E265F0" w:rsidRDefault="005061B4" w:rsidP="005061B4">
            <w:pPr>
              <w:jc w:val="center"/>
              <w:rPr>
                <w:rFonts w:ascii="Tahoma" w:hAnsi="Tahoma" w:cs="Tahoma"/>
                <w:sz w:val="18"/>
                <w:szCs w:val="18"/>
              </w:rPr>
            </w:pPr>
            <w:r w:rsidRPr="00E265F0">
              <w:rPr>
                <w:rFonts w:ascii="Tahoma" w:hAnsi="Tahoma" w:cs="Tahoma"/>
                <w:sz w:val="18"/>
                <w:szCs w:val="18"/>
              </w:rPr>
              <w:t>12</w:t>
            </w:r>
          </w:p>
        </w:tc>
        <w:tc>
          <w:tcPr>
            <w:tcW w:w="4087" w:type="dxa"/>
            <w:tcBorders>
              <w:top w:val="nil"/>
              <w:left w:val="nil"/>
              <w:bottom w:val="single" w:sz="4" w:space="0" w:color="000000"/>
              <w:right w:val="single" w:sz="4" w:space="0" w:color="000000"/>
            </w:tcBorders>
            <w:shd w:val="clear" w:color="auto" w:fill="auto"/>
            <w:vAlign w:val="bottom"/>
            <w:hideMark/>
          </w:tcPr>
          <w:p w14:paraId="5C9DF69E" w14:textId="4C3C7D60" w:rsidR="005061B4" w:rsidRPr="00E265F0" w:rsidRDefault="005061B4" w:rsidP="005061B4">
            <w:pPr>
              <w:rPr>
                <w:rFonts w:ascii="Tahoma" w:hAnsi="Tahoma" w:cs="Tahoma"/>
                <w:sz w:val="18"/>
                <w:szCs w:val="18"/>
              </w:rPr>
            </w:pPr>
            <w:r w:rsidRPr="00E265F0">
              <w:rPr>
                <w:rFonts w:ascii="Tahoma" w:hAnsi="Tahoma" w:cs="Tahoma"/>
                <w:sz w:val="18"/>
                <w:szCs w:val="18"/>
              </w:rPr>
              <w:t>Elektroda monopolarna, wielorazowa, o śr.4mm, nóż prosty o dł.25mm</w:t>
            </w:r>
          </w:p>
        </w:tc>
        <w:tc>
          <w:tcPr>
            <w:tcW w:w="1363" w:type="dxa"/>
            <w:tcBorders>
              <w:top w:val="nil"/>
              <w:left w:val="nil"/>
              <w:bottom w:val="single" w:sz="4" w:space="0" w:color="000000"/>
              <w:right w:val="single" w:sz="4" w:space="0" w:color="000000"/>
            </w:tcBorders>
            <w:shd w:val="clear" w:color="auto" w:fill="auto"/>
            <w:vAlign w:val="bottom"/>
            <w:hideMark/>
          </w:tcPr>
          <w:p w14:paraId="330AF53C" w14:textId="45A25051"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466EDB42" w14:textId="59F79E59"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E525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0A760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EC5E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FDA32B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0D75DC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135A54F"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2E991DD"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981A1BB" w14:textId="2E6E4923" w:rsidR="005061B4" w:rsidRPr="00E265F0" w:rsidRDefault="005061B4" w:rsidP="005061B4">
            <w:pPr>
              <w:jc w:val="center"/>
              <w:rPr>
                <w:rFonts w:ascii="Tahoma" w:hAnsi="Tahoma" w:cs="Tahoma"/>
                <w:sz w:val="18"/>
                <w:szCs w:val="18"/>
              </w:rPr>
            </w:pPr>
            <w:r w:rsidRPr="00E265F0">
              <w:rPr>
                <w:rFonts w:ascii="Tahoma" w:hAnsi="Tahoma" w:cs="Tahoma"/>
                <w:sz w:val="18"/>
                <w:szCs w:val="18"/>
              </w:rPr>
              <w:t>13</w:t>
            </w:r>
          </w:p>
        </w:tc>
        <w:tc>
          <w:tcPr>
            <w:tcW w:w="4087" w:type="dxa"/>
            <w:tcBorders>
              <w:top w:val="nil"/>
              <w:left w:val="nil"/>
              <w:bottom w:val="single" w:sz="4" w:space="0" w:color="000000"/>
              <w:right w:val="single" w:sz="4" w:space="0" w:color="000000"/>
            </w:tcBorders>
            <w:shd w:val="clear" w:color="auto" w:fill="auto"/>
            <w:vAlign w:val="bottom"/>
            <w:hideMark/>
          </w:tcPr>
          <w:p w14:paraId="6D2653DB" w14:textId="75AA7A4F" w:rsidR="005061B4" w:rsidRPr="00E265F0" w:rsidRDefault="005061B4" w:rsidP="005061B4">
            <w:pPr>
              <w:rPr>
                <w:rFonts w:ascii="Tahoma" w:hAnsi="Tahoma" w:cs="Tahoma"/>
                <w:sz w:val="18"/>
                <w:szCs w:val="18"/>
              </w:rPr>
            </w:pPr>
            <w:r w:rsidRPr="00E265F0">
              <w:rPr>
                <w:rFonts w:ascii="Tahoma" w:hAnsi="Tahoma" w:cs="Tahoma"/>
                <w:sz w:val="18"/>
                <w:szCs w:val="18"/>
              </w:rPr>
              <w:t xml:space="preserve">Elektroda monopolarna, wielorazowa, o śr.4mm, </w:t>
            </w:r>
            <w:r w:rsidRPr="00E265F0">
              <w:rPr>
                <w:rFonts w:ascii="Tahoma" w:hAnsi="Tahoma" w:cs="Tahoma"/>
                <w:sz w:val="18"/>
                <w:szCs w:val="18"/>
              </w:rPr>
              <w:lastRenderedPageBreak/>
              <w:t>nóż prosty o dł.100mm</w:t>
            </w:r>
          </w:p>
        </w:tc>
        <w:tc>
          <w:tcPr>
            <w:tcW w:w="1363" w:type="dxa"/>
            <w:tcBorders>
              <w:top w:val="nil"/>
              <w:left w:val="nil"/>
              <w:bottom w:val="single" w:sz="4" w:space="0" w:color="000000"/>
              <w:right w:val="single" w:sz="4" w:space="0" w:color="000000"/>
            </w:tcBorders>
            <w:shd w:val="clear" w:color="auto" w:fill="auto"/>
            <w:vAlign w:val="bottom"/>
            <w:hideMark/>
          </w:tcPr>
          <w:p w14:paraId="726BD8FD" w14:textId="67B6F9BB"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szt</w:t>
            </w:r>
          </w:p>
        </w:tc>
        <w:tc>
          <w:tcPr>
            <w:tcW w:w="1114" w:type="dxa"/>
            <w:tcBorders>
              <w:top w:val="nil"/>
              <w:left w:val="nil"/>
              <w:bottom w:val="single" w:sz="4" w:space="0" w:color="000000"/>
              <w:right w:val="nil"/>
            </w:tcBorders>
            <w:shd w:val="clear" w:color="auto" w:fill="auto"/>
            <w:vAlign w:val="bottom"/>
            <w:hideMark/>
          </w:tcPr>
          <w:p w14:paraId="2E70596C" w14:textId="5AB7E6C2"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23534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13EE33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9EE08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E18CCC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49C1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C945E1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D91F69D"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8D7D09" w14:textId="4C33FF99"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14</w:t>
            </w:r>
          </w:p>
        </w:tc>
        <w:tc>
          <w:tcPr>
            <w:tcW w:w="4087" w:type="dxa"/>
            <w:tcBorders>
              <w:top w:val="nil"/>
              <w:left w:val="nil"/>
              <w:bottom w:val="single" w:sz="4" w:space="0" w:color="000000"/>
              <w:right w:val="single" w:sz="4" w:space="0" w:color="000000"/>
            </w:tcBorders>
            <w:shd w:val="clear" w:color="auto" w:fill="auto"/>
            <w:vAlign w:val="bottom"/>
            <w:hideMark/>
          </w:tcPr>
          <w:p w14:paraId="3002B37D" w14:textId="3E5812F1" w:rsidR="005061B4" w:rsidRPr="00E265F0" w:rsidRDefault="005061B4" w:rsidP="005061B4">
            <w:pPr>
              <w:rPr>
                <w:rFonts w:ascii="Tahoma" w:hAnsi="Tahoma" w:cs="Tahoma"/>
                <w:sz w:val="18"/>
                <w:szCs w:val="18"/>
              </w:rPr>
            </w:pPr>
            <w:r w:rsidRPr="00E265F0">
              <w:rPr>
                <w:rFonts w:ascii="Tahoma" w:hAnsi="Tahoma" w:cs="Tahoma"/>
                <w:sz w:val="18"/>
                <w:szCs w:val="18"/>
              </w:rPr>
              <w:t>Elektroda monopolarna, wielorazowa, o śr.4mm, żagielek do konizacji o wym.15x25mm</w:t>
            </w:r>
          </w:p>
        </w:tc>
        <w:tc>
          <w:tcPr>
            <w:tcW w:w="1363" w:type="dxa"/>
            <w:tcBorders>
              <w:top w:val="nil"/>
              <w:left w:val="nil"/>
              <w:bottom w:val="single" w:sz="4" w:space="0" w:color="000000"/>
              <w:right w:val="single" w:sz="4" w:space="0" w:color="000000"/>
            </w:tcBorders>
            <w:shd w:val="clear" w:color="auto" w:fill="auto"/>
            <w:vAlign w:val="bottom"/>
            <w:hideMark/>
          </w:tcPr>
          <w:p w14:paraId="72AC9E7F" w14:textId="28C5ED92"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6349510A" w14:textId="13835F07"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6E3D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94FAEF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F6DC0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963737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0CF2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227025A"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D946A74"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3AE9631" w14:textId="2A8FC015" w:rsidR="005061B4" w:rsidRPr="00E265F0" w:rsidRDefault="005061B4" w:rsidP="005061B4">
            <w:pPr>
              <w:jc w:val="center"/>
              <w:rPr>
                <w:rFonts w:ascii="Tahoma" w:hAnsi="Tahoma" w:cs="Tahoma"/>
                <w:sz w:val="18"/>
                <w:szCs w:val="18"/>
              </w:rPr>
            </w:pPr>
            <w:r w:rsidRPr="00E265F0">
              <w:rPr>
                <w:rFonts w:ascii="Tahoma" w:hAnsi="Tahoma" w:cs="Tahoma"/>
                <w:sz w:val="18"/>
                <w:szCs w:val="18"/>
              </w:rPr>
              <w:t>15</w:t>
            </w:r>
          </w:p>
        </w:tc>
        <w:tc>
          <w:tcPr>
            <w:tcW w:w="4087" w:type="dxa"/>
            <w:tcBorders>
              <w:top w:val="nil"/>
              <w:left w:val="nil"/>
              <w:bottom w:val="single" w:sz="4" w:space="0" w:color="000000"/>
              <w:right w:val="single" w:sz="4" w:space="0" w:color="000000"/>
            </w:tcBorders>
            <w:shd w:val="clear" w:color="auto" w:fill="auto"/>
            <w:vAlign w:val="bottom"/>
            <w:hideMark/>
          </w:tcPr>
          <w:p w14:paraId="5BC48F45" w14:textId="1B6ECFE1" w:rsidR="005061B4" w:rsidRPr="00E265F0" w:rsidRDefault="005061B4" w:rsidP="005061B4">
            <w:pPr>
              <w:rPr>
                <w:rFonts w:ascii="Tahoma" w:hAnsi="Tahoma" w:cs="Tahoma"/>
                <w:sz w:val="18"/>
                <w:szCs w:val="18"/>
              </w:rPr>
            </w:pPr>
            <w:r w:rsidRPr="00E265F0">
              <w:rPr>
                <w:rFonts w:ascii="Tahoma" w:hAnsi="Tahoma" w:cs="Tahoma"/>
                <w:sz w:val="18"/>
                <w:szCs w:val="18"/>
              </w:rPr>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vAlign w:val="bottom"/>
            <w:hideMark/>
          </w:tcPr>
          <w:p w14:paraId="1EB9301F" w14:textId="2C7BA98E"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4177D7E0" w14:textId="53941FD1"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1723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5A7402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56184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2DED2C8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7ED2631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82FD1E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E101744"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1C4AE53" w14:textId="25ACF105" w:rsidR="005061B4" w:rsidRPr="00E265F0" w:rsidRDefault="005061B4" w:rsidP="005061B4">
            <w:pPr>
              <w:jc w:val="center"/>
              <w:rPr>
                <w:rFonts w:ascii="Tahoma" w:hAnsi="Tahoma" w:cs="Tahoma"/>
                <w:sz w:val="18"/>
                <w:szCs w:val="18"/>
              </w:rPr>
            </w:pPr>
            <w:r w:rsidRPr="00E265F0">
              <w:rPr>
                <w:rFonts w:ascii="Tahoma" w:hAnsi="Tahoma" w:cs="Tahoma"/>
                <w:sz w:val="18"/>
                <w:szCs w:val="18"/>
              </w:rPr>
              <w:t>16</w:t>
            </w:r>
          </w:p>
        </w:tc>
        <w:tc>
          <w:tcPr>
            <w:tcW w:w="4087" w:type="dxa"/>
            <w:tcBorders>
              <w:top w:val="nil"/>
              <w:left w:val="nil"/>
              <w:bottom w:val="single" w:sz="4" w:space="0" w:color="000000"/>
              <w:right w:val="single" w:sz="4" w:space="0" w:color="000000"/>
            </w:tcBorders>
            <w:shd w:val="clear" w:color="auto" w:fill="auto"/>
            <w:vAlign w:val="bottom"/>
            <w:hideMark/>
          </w:tcPr>
          <w:p w14:paraId="416052E3" w14:textId="04915792" w:rsidR="005061B4" w:rsidRPr="00E265F0" w:rsidRDefault="005061B4" w:rsidP="005061B4">
            <w:pPr>
              <w:rPr>
                <w:rFonts w:ascii="Tahoma" w:hAnsi="Tahoma" w:cs="Tahoma"/>
                <w:sz w:val="18"/>
                <w:szCs w:val="18"/>
              </w:rPr>
            </w:pPr>
            <w:r w:rsidRPr="00E265F0">
              <w:rPr>
                <w:rFonts w:ascii="Tahoma" w:hAnsi="Tahoma" w:cs="Tahoma"/>
                <w:sz w:val="18"/>
                <w:szCs w:val="18"/>
              </w:rPr>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vAlign w:val="bottom"/>
            <w:hideMark/>
          </w:tcPr>
          <w:p w14:paraId="275892CD" w14:textId="6517AB97"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0C048F21" w14:textId="29B8CACD"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F3917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C218AE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DBA57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6E680B1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D6B9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E9610D1"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FB7D576"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A595091" w14:textId="563BF975" w:rsidR="005061B4" w:rsidRPr="00E265F0" w:rsidRDefault="005061B4" w:rsidP="005061B4">
            <w:pPr>
              <w:jc w:val="center"/>
              <w:rPr>
                <w:rFonts w:ascii="Tahoma" w:hAnsi="Tahoma" w:cs="Tahoma"/>
                <w:sz w:val="18"/>
                <w:szCs w:val="18"/>
              </w:rPr>
            </w:pPr>
            <w:r w:rsidRPr="00E265F0">
              <w:rPr>
                <w:rFonts w:ascii="Tahoma" w:hAnsi="Tahoma" w:cs="Tahoma"/>
                <w:sz w:val="18"/>
                <w:szCs w:val="18"/>
              </w:rPr>
              <w:t>17</w:t>
            </w:r>
          </w:p>
        </w:tc>
        <w:tc>
          <w:tcPr>
            <w:tcW w:w="4087" w:type="dxa"/>
            <w:tcBorders>
              <w:top w:val="nil"/>
              <w:left w:val="nil"/>
              <w:bottom w:val="single" w:sz="4" w:space="0" w:color="000000"/>
              <w:right w:val="single" w:sz="4" w:space="0" w:color="000000"/>
            </w:tcBorders>
            <w:shd w:val="clear" w:color="auto" w:fill="auto"/>
            <w:vAlign w:val="bottom"/>
            <w:hideMark/>
          </w:tcPr>
          <w:p w14:paraId="6F747B60" w14:textId="3DE8369F" w:rsidR="005061B4" w:rsidRPr="00E265F0" w:rsidRDefault="005061B4" w:rsidP="005061B4">
            <w:pPr>
              <w:rPr>
                <w:rFonts w:ascii="Tahoma" w:hAnsi="Tahoma" w:cs="Tahoma"/>
                <w:sz w:val="18"/>
                <w:szCs w:val="18"/>
              </w:rPr>
            </w:pPr>
            <w:r w:rsidRPr="00E265F0">
              <w:rPr>
                <w:rFonts w:ascii="Tahoma" w:hAnsi="Tahoma" w:cs="Tahoma"/>
                <w:sz w:val="18"/>
                <w:szCs w:val="18"/>
              </w:rPr>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vAlign w:val="bottom"/>
            <w:hideMark/>
          </w:tcPr>
          <w:p w14:paraId="62AE14A0" w14:textId="3AEB4BEF"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4B5A169D" w14:textId="2121C7F8"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2272B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69846C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E007C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F971BD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314941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782605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41790DD"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A84C524" w14:textId="52979704" w:rsidR="005061B4" w:rsidRPr="00E265F0" w:rsidRDefault="005061B4" w:rsidP="005061B4">
            <w:pPr>
              <w:jc w:val="center"/>
              <w:rPr>
                <w:rFonts w:ascii="Tahoma" w:hAnsi="Tahoma" w:cs="Tahoma"/>
                <w:sz w:val="18"/>
                <w:szCs w:val="18"/>
              </w:rPr>
            </w:pPr>
            <w:r w:rsidRPr="00E265F0">
              <w:rPr>
                <w:rFonts w:ascii="Tahoma" w:hAnsi="Tahoma" w:cs="Tahoma"/>
                <w:sz w:val="18"/>
                <w:szCs w:val="18"/>
              </w:rPr>
              <w:t>18</w:t>
            </w:r>
          </w:p>
        </w:tc>
        <w:tc>
          <w:tcPr>
            <w:tcW w:w="4087" w:type="dxa"/>
            <w:tcBorders>
              <w:top w:val="nil"/>
              <w:left w:val="nil"/>
              <w:bottom w:val="single" w:sz="4" w:space="0" w:color="000000"/>
              <w:right w:val="single" w:sz="4" w:space="0" w:color="000000"/>
            </w:tcBorders>
            <w:shd w:val="clear" w:color="auto" w:fill="auto"/>
            <w:vAlign w:val="bottom"/>
            <w:hideMark/>
          </w:tcPr>
          <w:p w14:paraId="028BD58A" w14:textId="5C818E6A" w:rsidR="005061B4" w:rsidRPr="00E265F0" w:rsidRDefault="005061B4" w:rsidP="005061B4">
            <w:pPr>
              <w:rPr>
                <w:rFonts w:ascii="Tahoma" w:hAnsi="Tahoma" w:cs="Tahoma"/>
                <w:sz w:val="18"/>
                <w:szCs w:val="18"/>
              </w:rPr>
            </w:pPr>
            <w:r w:rsidRPr="00E265F0">
              <w:rPr>
                <w:rFonts w:ascii="Tahoma" w:hAnsi="Tahoma" w:cs="Tahoma"/>
                <w:sz w:val="18"/>
                <w:szCs w:val="18"/>
              </w:rPr>
              <w:t>Szczypce bipolarne kątowe 2 mm, długość 195 mm</w:t>
            </w:r>
          </w:p>
        </w:tc>
        <w:tc>
          <w:tcPr>
            <w:tcW w:w="1363" w:type="dxa"/>
            <w:tcBorders>
              <w:top w:val="nil"/>
              <w:left w:val="nil"/>
              <w:bottom w:val="single" w:sz="4" w:space="0" w:color="000000"/>
              <w:right w:val="single" w:sz="4" w:space="0" w:color="000000"/>
            </w:tcBorders>
            <w:shd w:val="clear" w:color="auto" w:fill="auto"/>
            <w:vAlign w:val="bottom"/>
            <w:hideMark/>
          </w:tcPr>
          <w:p w14:paraId="498BD258" w14:textId="73B5DE58"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14115131" w14:textId="1579BDFA"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4796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4922B8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69C9C0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11B9FE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BD21A1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63FAE89"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0DE51B7"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71D58FB" w14:textId="3263517A" w:rsidR="005061B4" w:rsidRPr="00E265F0" w:rsidRDefault="005061B4" w:rsidP="005061B4">
            <w:pPr>
              <w:jc w:val="center"/>
              <w:rPr>
                <w:rFonts w:ascii="Tahoma" w:hAnsi="Tahoma" w:cs="Tahoma"/>
                <w:sz w:val="18"/>
                <w:szCs w:val="18"/>
              </w:rPr>
            </w:pPr>
            <w:r w:rsidRPr="00E265F0">
              <w:rPr>
                <w:rFonts w:ascii="Tahoma" w:hAnsi="Tahoma" w:cs="Tahoma"/>
                <w:sz w:val="18"/>
                <w:szCs w:val="18"/>
              </w:rPr>
              <w:t>19</w:t>
            </w:r>
          </w:p>
        </w:tc>
        <w:tc>
          <w:tcPr>
            <w:tcW w:w="4087" w:type="dxa"/>
            <w:tcBorders>
              <w:top w:val="nil"/>
              <w:left w:val="nil"/>
              <w:bottom w:val="single" w:sz="4" w:space="0" w:color="000000"/>
              <w:right w:val="single" w:sz="4" w:space="0" w:color="000000"/>
            </w:tcBorders>
            <w:shd w:val="clear" w:color="auto" w:fill="auto"/>
            <w:vAlign w:val="bottom"/>
            <w:hideMark/>
          </w:tcPr>
          <w:p w14:paraId="1BEB8833" w14:textId="62F44F12" w:rsidR="005061B4" w:rsidRPr="00E265F0" w:rsidRDefault="005061B4" w:rsidP="005061B4">
            <w:pPr>
              <w:rPr>
                <w:rFonts w:ascii="Tahoma" w:hAnsi="Tahoma" w:cs="Tahoma"/>
                <w:sz w:val="18"/>
                <w:szCs w:val="18"/>
              </w:rPr>
            </w:pPr>
            <w:r w:rsidRPr="00E265F0">
              <w:rPr>
                <w:rFonts w:ascii="Tahoma" w:hAnsi="Tahoma" w:cs="Tahoma"/>
                <w:sz w:val="18"/>
                <w:szCs w:val="18"/>
              </w:rPr>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vAlign w:val="bottom"/>
            <w:hideMark/>
          </w:tcPr>
          <w:p w14:paraId="35D4DF66" w14:textId="407D3499"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428B21D9" w14:textId="25CDCF19"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E5AD8"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10089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25F63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162D39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C82F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73189378"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767D6B80"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BF19B58" w14:textId="7294AF11" w:rsidR="005061B4" w:rsidRPr="00E265F0" w:rsidRDefault="005061B4" w:rsidP="005061B4">
            <w:pPr>
              <w:jc w:val="center"/>
              <w:rPr>
                <w:rFonts w:ascii="Tahoma" w:hAnsi="Tahoma" w:cs="Tahoma"/>
                <w:sz w:val="18"/>
                <w:szCs w:val="18"/>
              </w:rPr>
            </w:pPr>
            <w:r w:rsidRPr="00E265F0">
              <w:rPr>
                <w:rFonts w:ascii="Tahoma" w:hAnsi="Tahoma" w:cs="Tahoma"/>
                <w:sz w:val="18"/>
                <w:szCs w:val="18"/>
              </w:rPr>
              <w:t>20</w:t>
            </w:r>
          </w:p>
        </w:tc>
        <w:tc>
          <w:tcPr>
            <w:tcW w:w="4087" w:type="dxa"/>
            <w:tcBorders>
              <w:top w:val="nil"/>
              <w:left w:val="nil"/>
              <w:bottom w:val="single" w:sz="4" w:space="0" w:color="000000"/>
              <w:right w:val="single" w:sz="4" w:space="0" w:color="000000"/>
            </w:tcBorders>
            <w:shd w:val="clear" w:color="auto" w:fill="auto"/>
            <w:vAlign w:val="bottom"/>
            <w:hideMark/>
          </w:tcPr>
          <w:p w14:paraId="3EE14BD8" w14:textId="09BEF1E8" w:rsidR="005061B4" w:rsidRPr="00E265F0" w:rsidRDefault="005061B4" w:rsidP="005061B4">
            <w:pPr>
              <w:rPr>
                <w:rFonts w:ascii="Tahoma" w:hAnsi="Tahoma" w:cs="Tahoma"/>
                <w:sz w:val="18"/>
                <w:szCs w:val="18"/>
              </w:rPr>
            </w:pPr>
            <w:r w:rsidRPr="00E265F0">
              <w:rPr>
                <w:rFonts w:ascii="Tahoma" w:hAnsi="Tahoma" w:cs="Tahoma"/>
                <w:sz w:val="18"/>
                <w:szCs w:val="18"/>
              </w:rPr>
              <w:t>Kabel bipolarny 2 x 2,6 mm, do klemów z pozycji 19, dł. 3 m, wtyk SDS</w:t>
            </w:r>
          </w:p>
        </w:tc>
        <w:tc>
          <w:tcPr>
            <w:tcW w:w="1363" w:type="dxa"/>
            <w:tcBorders>
              <w:top w:val="nil"/>
              <w:left w:val="nil"/>
              <w:bottom w:val="single" w:sz="4" w:space="0" w:color="000000"/>
              <w:right w:val="single" w:sz="4" w:space="0" w:color="000000"/>
            </w:tcBorders>
            <w:shd w:val="clear" w:color="auto" w:fill="auto"/>
            <w:vAlign w:val="bottom"/>
            <w:hideMark/>
          </w:tcPr>
          <w:p w14:paraId="6427853E" w14:textId="7343CB28"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5B2F8B51" w14:textId="439AB587"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007C9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FB78DD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9F9D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28209B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61BC7BB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6E1FB9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C084AB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4920EAD" w14:textId="376C2374" w:rsidR="005061B4" w:rsidRPr="00E265F0" w:rsidRDefault="005061B4" w:rsidP="005061B4">
            <w:pPr>
              <w:jc w:val="center"/>
              <w:rPr>
                <w:rFonts w:ascii="Tahoma" w:hAnsi="Tahoma" w:cs="Tahoma"/>
                <w:sz w:val="18"/>
                <w:szCs w:val="18"/>
              </w:rPr>
            </w:pPr>
            <w:r w:rsidRPr="00E265F0">
              <w:rPr>
                <w:rFonts w:ascii="Tahoma" w:hAnsi="Tahoma" w:cs="Tahoma"/>
                <w:sz w:val="18"/>
                <w:szCs w:val="18"/>
              </w:rPr>
              <w:t>21</w:t>
            </w:r>
          </w:p>
        </w:tc>
        <w:tc>
          <w:tcPr>
            <w:tcW w:w="4087" w:type="dxa"/>
            <w:tcBorders>
              <w:top w:val="nil"/>
              <w:left w:val="nil"/>
              <w:bottom w:val="single" w:sz="4" w:space="0" w:color="000000"/>
              <w:right w:val="single" w:sz="4" w:space="0" w:color="000000"/>
            </w:tcBorders>
            <w:shd w:val="clear" w:color="auto" w:fill="auto"/>
            <w:vAlign w:val="bottom"/>
            <w:hideMark/>
          </w:tcPr>
          <w:p w14:paraId="3249E262" w14:textId="683E3DE6" w:rsidR="005061B4" w:rsidRPr="00E265F0" w:rsidRDefault="005061B4" w:rsidP="005061B4">
            <w:pPr>
              <w:rPr>
                <w:rFonts w:ascii="Tahoma" w:hAnsi="Tahoma" w:cs="Tahoma"/>
                <w:sz w:val="18"/>
                <w:szCs w:val="18"/>
              </w:rPr>
            </w:pPr>
            <w:r w:rsidRPr="00E265F0">
              <w:rPr>
                <w:rFonts w:ascii="Tahoma" w:hAnsi="Tahoma" w:cs="Tahoma"/>
                <w:sz w:val="18"/>
                <w:szCs w:val="18"/>
              </w:rPr>
              <w:t>Uchwyt monopolarny, wielorazowy, z przyciskami do cięcia i koagulacji, z nierozłącznym kablem o dł. Min. 5 m, wtyczką 6-pin do systemu SDS, do elektrod o śr. 2,4.</w:t>
            </w:r>
          </w:p>
        </w:tc>
        <w:tc>
          <w:tcPr>
            <w:tcW w:w="1363" w:type="dxa"/>
            <w:tcBorders>
              <w:top w:val="nil"/>
              <w:left w:val="nil"/>
              <w:bottom w:val="single" w:sz="4" w:space="0" w:color="000000"/>
              <w:right w:val="single" w:sz="4" w:space="0" w:color="000000"/>
            </w:tcBorders>
            <w:shd w:val="clear" w:color="auto" w:fill="auto"/>
            <w:vAlign w:val="bottom"/>
            <w:hideMark/>
          </w:tcPr>
          <w:p w14:paraId="577E93C8" w14:textId="513EDA98"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hideMark/>
          </w:tcPr>
          <w:p w14:paraId="2DF832C1" w14:textId="196B0A07" w:rsidR="005061B4" w:rsidRPr="00E265F0" w:rsidRDefault="005061B4" w:rsidP="005061B4">
            <w:pPr>
              <w:jc w:val="center"/>
              <w:rPr>
                <w:rFonts w:ascii="Tahoma" w:hAnsi="Tahoma" w:cs="Tahoma"/>
                <w:sz w:val="18"/>
                <w:szCs w:val="18"/>
              </w:rPr>
            </w:pPr>
            <w:r w:rsidRPr="00E265F0">
              <w:rPr>
                <w:rFonts w:ascii="Tahoma" w:hAnsi="Tahoma" w:cs="Tahoma"/>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FDA7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2C3A6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CA60D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9F1A12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5C0EE0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257747C0"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73569D2A"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tcPr>
          <w:p w14:paraId="15284B7E" w14:textId="6C9718DD" w:rsidR="005061B4" w:rsidRPr="00E265F0" w:rsidRDefault="005061B4" w:rsidP="005061B4">
            <w:pPr>
              <w:jc w:val="center"/>
              <w:rPr>
                <w:rFonts w:ascii="Tahoma" w:hAnsi="Tahoma" w:cs="Tahoma"/>
                <w:sz w:val="18"/>
                <w:szCs w:val="18"/>
              </w:rPr>
            </w:pPr>
            <w:r w:rsidRPr="00E265F0">
              <w:rPr>
                <w:rFonts w:ascii="Tahoma" w:hAnsi="Tahoma" w:cs="Tahoma"/>
                <w:sz w:val="18"/>
                <w:szCs w:val="18"/>
              </w:rPr>
              <w:t>22</w:t>
            </w:r>
          </w:p>
        </w:tc>
        <w:tc>
          <w:tcPr>
            <w:tcW w:w="4087" w:type="dxa"/>
            <w:tcBorders>
              <w:top w:val="nil"/>
              <w:left w:val="nil"/>
              <w:bottom w:val="single" w:sz="4" w:space="0" w:color="000000"/>
              <w:right w:val="single" w:sz="4" w:space="0" w:color="000000"/>
            </w:tcBorders>
            <w:shd w:val="clear" w:color="auto" w:fill="auto"/>
            <w:vAlign w:val="bottom"/>
          </w:tcPr>
          <w:p w14:paraId="45E4ECFA" w14:textId="07EB2AFA" w:rsidR="005061B4" w:rsidRPr="00E265F0" w:rsidRDefault="005061B4" w:rsidP="005061B4">
            <w:pPr>
              <w:rPr>
                <w:rFonts w:ascii="Tahoma" w:hAnsi="Tahoma" w:cs="Tahoma"/>
                <w:sz w:val="18"/>
                <w:szCs w:val="18"/>
              </w:rPr>
            </w:pPr>
            <w:r w:rsidRPr="00E265F0">
              <w:rPr>
                <w:rFonts w:ascii="Tahoma" w:hAnsi="Tahoma" w:cs="Tahoma"/>
                <w:sz w:val="18"/>
                <w:szCs w:val="18"/>
              </w:rPr>
              <w:t>Kabel bipolarny do resektoskopu Storz lub równoważny, złącze kątowe, wtyk SDS</w:t>
            </w:r>
          </w:p>
        </w:tc>
        <w:tc>
          <w:tcPr>
            <w:tcW w:w="1363" w:type="dxa"/>
            <w:tcBorders>
              <w:top w:val="nil"/>
              <w:left w:val="nil"/>
              <w:bottom w:val="single" w:sz="4" w:space="0" w:color="000000"/>
              <w:right w:val="single" w:sz="4" w:space="0" w:color="000000"/>
            </w:tcBorders>
            <w:shd w:val="clear" w:color="auto" w:fill="auto"/>
            <w:vAlign w:val="bottom"/>
          </w:tcPr>
          <w:p w14:paraId="7A64023E" w14:textId="17E34BED"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14" w:type="dxa"/>
            <w:tcBorders>
              <w:top w:val="nil"/>
              <w:left w:val="nil"/>
              <w:bottom w:val="single" w:sz="4" w:space="0" w:color="000000"/>
              <w:right w:val="nil"/>
            </w:tcBorders>
            <w:shd w:val="clear" w:color="auto" w:fill="auto"/>
            <w:vAlign w:val="bottom"/>
          </w:tcPr>
          <w:p w14:paraId="69B6F30A" w14:textId="29522F51"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96C3D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tcPr>
          <w:p w14:paraId="74E3D69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3AC1D4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tcPr>
          <w:p w14:paraId="5CEBC5B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tcPr>
          <w:p w14:paraId="5C0DF68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EB726C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D76C75" w:rsidRPr="00E265F0" w14:paraId="76F91A01" w14:textId="77777777"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5CD85967"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72EABC13"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3E282E"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1598292E"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09709398" w14:textId="77777777" w:rsidR="00D76C75" w:rsidRPr="00E265F0" w:rsidRDefault="00D76C7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3EDAE571"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A0F4DE"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2FDEDA2B" w14:textId="77777777" w:rsidR="00D76C75" w:rsidRPr="00E265F0" w:rsidRDefault="00D76C7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3645E4B" w14:textId="77777777" w:rsidR="00D76C75" w:rsidRPr="00E265F0" w:rsidRDefault="00D76C7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8" w:type="dxa"/>
            <w:tcBorders>
              <w:top w:val="nil"/>
              <w:left w:val="nil"/>
              <w:bottom w:val="single" w:sz="4" w:space="0" w:color="000000"/>
              <w:right w:val="single" w:sz="4" w:space="0" w:color="000000"/>
            </w:tcBorders>
          </w:tcPr>
          <w:p w14:paraId="0C821F58" w14:textId="77777777" w:rsidR="00D76C75" w:rsidRPr="00E265F0" w:rsidRDefault="00D76C75" w:rsidP="003A63BA">
            <w:pPr>
              <w:spacing w:after="0" w:line="240" w:lineRule="auto"/>
              <w:rPr>
                <w:rFonts w:ascii="Tahoma" w:eastAsia="Times New Roman" w:hAnsi="Tahoma" w:cs="Tahoma"/>
                <w:sz w:val="18"/>
                <w:szCs w:val="18"/>
                <w:lang w:eastAsia="pl-PL"/>
              </w:rPr>
            </w:pPr>
          </w:p>
        </w:tc>
      </w:tr>
    </w:tbl>
    <w:p w14:paraId="4D678A8E" w14:textId="77777777" w:rsidR="003A63BA" w:rsidRPr="00E265F0" w:rsidRDefault="003A63BA" w:rsidP="00BC0598">
      <w:pPr>
        <w:rPr>
          <w:rFonts w:ascii="Tahoma" w:hAnsi="Tahoma" w:cs="Tahoma"/>
          <w:sz w:val="18"/>
          <w:szCs w:val="18"/>
        </w:rPr>
      </w:pPr>
    </w:p>
    <w:p w14:paraId="183B3C89" w14:textId="77777777" w:rsidR="00A51E6A" w:rsidRPr="00E265F0" w:rsidRDefault="00A51E6A" w:rsidP="00BC0598">
      <w:pPr>
        <w:rPr>
          <w:rFonts w:ascii="Tahoma" w:hAnsi="Tahoma" w:cs="Tahoma"/>
          <w:sz w:val="18"/>
          <w:szCs w:val="18"/>
        </w:rPr>
      </w:pPr>
    </w:p>
    <w:p w14:paraId="338E0A2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w:t>
      </w:r>
    </w:p>
    <w:p w14:paraId="6B28E88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B6CE214" w14:textId="77777777" w:rsidR="00AA381B" w:rsidRPr="00E265F0" w:rsidRDefault="00A51E6A" w:rsidP="009D450E">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B29CFBD" w14:textId="77777777" w:rsidR="00AA381B" w:rsidRPr="00E265F0" w:rsidRDefault="00AA381B" w:rsidP="00BC0598">
      <w:pPr>
        <w:rPr>
          <w:rFonts w:ascii="Tahoma" w:hAnsi="Tahoma" w:cs="Tahoma"/>
          <w:b/>
          <w:sz w:val="18"/>
          <w:szCs w:val="18"/>
        </w:rPr>
      </w:pPr>
    </w:p>
    <w:p w14:paraId="4E136186" w14:textId="77777777" w:rsidR="00E927E4" w:rsidRPr="00E265F0" w:rsidRDefault="00E927E4" w:rsidP="00BC0598">
      <w:pPr>
        <w:rPr>
          <w:rFonts w:ascii="Tahoma" w:hAnsi="Tahoma" w:cs="Tahoma"/>
          <w:b/>
          <w:sz w:val="18"/>
          <w:szCs w:val="18"/>
        </w:rPr>
      </w:pPr>
    </w:p>
    <w:p w14:paraId="0C887D2A" w14:textId="35572323" w:rsidR="003A63B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84</w:t>
      </w:r>
      <w:r w:rsidR="009D450E" w:rsidRPr="00E265F0">
        <w:rPr>
          <w:rFonts w:ascii="Tahoma" w:hAnsi="Tahoma" w:cs="Tahoma"/>
          <w:b/>
          <w:sz w:val="18"/>
          <w:szCs w:val="18"/>
        </w:rPr>
        <w:t xml:space="preserve"> Myjka dla pacjenta</w:t>
      </w:r>
    </w:p>
    <w:tbl>
      <w:tblPr>
        <w:tblW w:w="15168"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272"/>
      </w:tblGrid>
      <w:tr w:rsidR="00223845" w:rsidRPr="00E265F0" w14:paraId="2E18813F" w14:textId="77777777"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366CF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21FF9FE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A6BFD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61A1078"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0F6870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CA6598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C4746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FB2FC7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08B778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72" w:type="dxa"/>
            <w:tcBorders>
              <w:top w:val="single" w:sz="4" w:space="0" w:color="000000"/>
              <w:left w:val="nil"/>
              <w:bottom w:val="nil"/>
              <w:right w:val="single" w:sz="4" w:space="0" w:color="000000"/>
            </w:tcBorders>
          </w:tcPr>
          <w:p w14:paraId="417484D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5AE13FC" w14:textId="77777777"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D232B9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94D558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6D6926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0BA5C8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87C268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7DDE8BB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A3C02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E107B8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60BE1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72" w:type="dxa"/>
            <w:tcBorders>
              <w:top w:val="single" w:sz="4" w:space="0" w:color="000000"/>
              <w:left w:val="nil"/>
              <w:bottom w:val="nil"/>
              <w:right w:val="single" w:sz="4" w:space="0" w:color="000000"/>
            </w:tcBorders>
          </w:tcPr>
          <w:p w14:paraId="5F68771A"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287ADEEE" w14:textId="77777777" w:rsidTr="00E5421A">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24187D5" w14:textId="60518033"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6704D5B0" w14:textId="4CB4B4A8" w:rsidR="005061B4" w:rsidRPr="00E265F0" w:rsidRDefault="005061B4" w:rsidP="005061B4">
            <w:pPr>
              <w:rPr>
                <w:rFonts w:ascii="Tahoma" w:hAnsi="Tahoma" w:cs="Tahoma"/>
                <w:sz w:val="18"/>
                <w:szCs w:val="18"/>
              </w:rPr>
            </w:pPr>
            <w:r w:rsidRPr="00E265F0">
              <w:rPr>
                <w:rFonts w:ascii="Tahoma" w:hAnsi="Tahoma" w:cs="Tahoma"/>
                <w:sz w:val="18"/>
                <w:szCs w:val="18"/>
              </w:rPr>
              <w:t>Myjka ( rękawica) antybakteryjna do mycia pacjenta bez dodatkowego użycia wody, z właściwościami dezynfekującymi; zapewniająca ochronę, odżywianie skóry głowy, neuttralizację zapachów; wolna od alkoholu, lateksu i lanoliny; zawierająca wodę, cytrynian sodu, witaminę E, prowitaminę B5, wyciągi ziołowe, środek dezynfekujący - poliaminopropyl biguanid, z możliwością podgrzania w kuchence mikrofalowej, efektywność zgodna z normą DIN EN 13624:2004 oraz DIN EN 13727:2004. Opakowanie po 8 szt.</w:t>
            </w:r>
          </w:p>
        </w:tc>
        <w:tc>
          <w:tcPr>
            <w:tcW w:w="1387" w:type="dxa"/>
            <w:tcBorders>
              <w:top w:val="nil"/>
              <w:left w:val="nil"/>
              <w:bottom w:val="single" w:sz="4" w:space="0" w:color="000000"/>
              <w:right w:val="single" w:sz="4" w:space="0" w:color="000000"/>
            </w:tcBorders>
            <w:shd w:val="clear" w:color="auto" w:fill="auto"/>
            <w:vAlign w:val="bottom"/>
            <w:hideMark/>
          </w:tcPr>
          <w:p w14:paraId="3F869C93" w14:textId="0E931D10" w:rsidR="005061B4" w:rsidRPr="00E265F0" w:rsidRDefault="005061B4" w:rsidP="005061B4">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2A3192DD" w14:textId="5E8AFEAC" w:rsidR="005061B4" w:rsidRPr="00E265F0" w:rsidRDefault="005061B4" w:rsidP="005061B4">
            <w:pPr>
              <w:jc w:val="center"/>
              <w:rPr>
                <w:rFonts w:ascii="Tahoma" w:hAnsi="Tahoma" w:cs="Tahoma"/>
                <w:sz w:val="18"/>
                <w:szCs w:val="18"/>
              </w:rPr>
            </w:pPr>
            <w:r w:rsidRPr="00E265F0">
              <w:rPr>
                <w:rFonts w:ascii="Tahoma" w:hAnsi="Tahoma" w:cs="Tahoma"/>
                <w:sz w:val="18"/>
                <w:szCs w:val="18"/>
              </w:rPr>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DBEB7F"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1E63E5A"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F2ED05"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A7BA911"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511B942"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72" w:type="dxa"/>
            <w:tcBorders>
              <w:top w:val="single" w:sz="4" w:space="0" w:color="000000"/>
              <w:left w:val="nil"/>
              <w:bottom w:val="single" w:sz="4" w:space="0" w:color="000000"/>
              <w:right w:val="single" w:sz="4" w:space="0" w:color="000000"/>
            </w:tcBorders>
          </w:tcPr>
          <w:p w14:paraId="53FCE8C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6CD0DDA0" w14:textId="77777777"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14:paraId="0CC712A0"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C224683"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9F7E6E1"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6613708"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2A88F9F6" w14:textId="77777777" w:rsidR="00223845" w:rsidRPr="00E265F0" w:rsidRDefault="0022384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3EA13DA"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0888F5"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07AF506" w14:textId="77777777" w:rsidR="00223845" w:rsidRPr="00E265F0" w:rsidRDefault="0022384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816AEBC"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72" w:type="dxa"/>
            <w:tcBorders>
              <w:top w:val="nil"/>
              <w:left w:val="nil"/>
              <w:bottom w:val="single" w:sz="4" w:space="0" w:color="000000"/>
              <w:right w:val="single" w:sz="4" w:space="0" w:color="000000"/>
            </w:tcBorders>
          </w:tcPr>
          <w:p w14:paraId="193A4E0C" w14:textId="77777777" w:rsidR="00223845" w:rsidRPr="00E265F0" w:rsidRDefault="00223845" w:rsidP="003A63BA">
            <w:pPr>
              <w:spacing w:after="0" w:line="240" w:lineRule="auto"/>
              <w:rPr>
                <w:rFonts w:ascii="Tahoma" w:eastAsia="Times New Roman" w:hAnsi="Tahoma" w:cs="Tahoma"/>
                <w:sz w:val="18"/>
                <w:szCs w:val="18"/>
                <w:lang w:eastAsia="pl-PL"/>
              </w:rPr>
            </w:pPr>
          </w:p>
        </w:tc>
      </w:tr>
    </w:tbl>
    <w:p w14:paraId="23D336F7" w14:textId="77777777" w:rsidR="003A63BA" w:rsidRPr="00E265F0" w:rsidRDefault="003A63BA" w:rsidP="00BC0598">
      <w:pPr>
        <w:rPr>
          <w:rFonts w:ascii="Tahoma" w:hAnsi="Tahoma" w:cs="Tahoma"/>
          <w:sz w:val="18"/>
          <w:szCs w:val="18"/>
        </w:rPr>
      </w:pPr>
    </w:p>
    <w:p w14:paraId="78F074AC"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B8ED9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0804EB7"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558A28B" w14:textId="77777777" w:rsidR="00A51E6A" w:rsidRPr="00E265F0" w:rsidRDefault="00A51E6A" w:rsidP="00BC0598">
      <w:pPr>
        <w:rPr>
          <w:rFonts w:ascii="Tahoma" w:hAnsi="Tahoma" w:cs="Tahoma"/>
          <w:sz w:val="18"/>
          <w:szCs w:val="18"/>
        </w:rPr>
      </w:pPr>
    </w:p>
    <w:p w14:paraId="04605CBB" w14:textId="77777777" w:rsidR="00E927E4" w:rsidRPr="00E265F0" w:rsidRDefault="00E927E4" w:rsidP="00BC0598">
      <w:pPr>
        <w:rPr>
          <w:rFonts w:ascii="Tahoma" w:hAnsi="Tahoma" w:cs="Tahoma"/>
          <w:sz w:val="18"/>
          <w:szCs w:val="18"/>
        </w:rPr>
      </w:pPr>
    </w:p>
    <w:p w14:paraId="7FD2282E" w14:textId="77777777" w:rsidR="00E927E4" w:rsidRPr="00E265F0" w:rsidRDefault="00E927E4" w:rsidP="00BC0598">
      <w:pPr>
        <w:rPr>
          <w:rFonts w:ascii="Tahoma" w:hAnsi="Tahoma" w:cs="Tahoma"/>
          <w:sz w:val="18"/>
          <w:szCs w:val="18"/>
        </w:rPr>
      </w:pPr>
    </w:p>
    <w:p w14:paraId="3C5C5A08" w14:textId="77777777" w:rsidR="00E927E4" w:rsidRPr="00E265F0" w:rsidRDefault="00E927E4" w:rsidP="00BC0598">
      <w:pPr>
        <w:rPr>
          <w:rFonts w:ascii="Tahoma" w:hAnsi="Tahoma" w:cs="Tahoma"/>
          <w:sz w:val="18"/>
          <w:szCs w:val="18"/>
        </w:rPr>
      </w:pPr>
    </w:p>
    <w:p w14:paraId="3DF6BF58" w14:textId="77777777" w:rsidR="00E927E4" w:rsidRPr="00E265F0" w:rsidRDefault="00E927E4" w:rsidP="00BC0598">
      <w:pPr>
        <w:rPr>
          <w:rFonts w:ascii="Tahoma" w:hAnsi="Tahoma" w:cs="Tahoma"/>
          <w:sz w:val="18"/>
          <w:szCs w:val="18"/>
        </w:rPr>
      </w:pPr>
    </w:p>
    <w:p w14:paraId="3E177606" w14:textId="77777777" w:rsidR="00E927E4" w:rsidRPr="00E265F0" w:rsidRDefault="00E927E4" w:rsidP="00BC0598">
      <w:pPr>
        <w:rPr>
          <w:rFonts w:ascii="Tahoma" w:hAnsi="Tahoma" w:cs="Tahoma"/>
          <w:sz w:val="18"/>
          <w:szCs w:val="18"/>
        </w:rPr>
      </w:pPr>
    </w:p>
    <w:p w14:paraId="2517A2F7" w14:textId="77777777" w:rsidR="00E927E4" w:rsidRPr="00E265F0" w:rsidRDefault="00E927E4" w:rsidP="00BC0598">
      <w:pPr>
        <w:rPr>
          <w:rFonts w:ascii="Tahoma" w:hAnsi="Tahoma" w:cs="Tahoma"/>
          <w:sz w:val="18"/>
          <w:szCs w:val="18"/>
        </w:rPr>
      </w:pPr>
    </w:p>
    <w:p w14:paraId="16D3AEF5" w14:textId="77777777" w:rsidR="00E927E4" w:rsidRPr="00E265F0" w:rsidRDefault="00E927E4" w:rsidP="00BC0598">
      <w:pPr>
        <w:rPr>
          <w:rFonts w:ascii="Tahoma" w:hAnsi="Tahoma" w:cs="Tahoma"/>
          <w:sz w:val="18"/>
          <w:szCs w:val="18"/>
        </w:rPr>
      </w:pPr>
    </w:p>
    <w:p w14:paraId="51EB9C95" w14:textId="77777777" w:rsidR="00E927E4" w:rsidRPr="00E265F0" w:rsidRDefault="00E927E4" w:rsidP="00BC0598">
      <w:pPr>
        <w:rPr>
          <w:rFonts w:ascii="Tahoma" w:hAnsi="Tahoma" w:cs="Tahoma"/>
          <w:sz w:val="18"/>
          <w:szCs w:val="18"/>
        </w:rPr>
      </w:pPr>
    </w:p>
    <w:p w14:paraId="56E2E714" w14:textId="433AE894" w:rsidR="00504C1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85</w:t>
      </w:r>
      <w:r w:rsidR="009D450E" w:rsidRPr="00E265F0">
        <w:rPr>
          <w:rFonts w:ascii="Tahoma" w:hAnsi="Tahoma" w:cs="Tahoma"/>
          <w:b/>
          <w:sz w:val="18"/>
          <w:szCs w:val="18"/>
        </w:rPr>
        <w:t xml:space="preserve"> Ostrza chirurgiczne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908"/>
        <w:gridCol w:w="1434"/>
        <w:gridCol w:w="1647"/>
      </w:tblGrid>
      <w:tr w:rsidR="00223845" w:rsidRPr="00E265F0" w14:paraId="73860AB9" w14:textId="77777777"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C7DA2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63082B75"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B7810E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82E43BD"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01E99C3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7A1B2C7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F86CC4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14:paraId="7158470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62A94256"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47" w:type="dxa"/>
            <w:tcBorders>
              <w:top w:val="single" w:sz="4" w:space="0" w:color="000000"/>
              <w:left w:val="nil"/>
              <w:bottom w:val="nil"/>
              <w:right w:val="single" w:sz="4" w:space="0" w:color="000000"/>
            </w:tcBorders>
          </w:tcPr>
          <w:p w14:paraId="1262CE03"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75B952D2" w14:textId="77777777"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78565FE7"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24AA1522"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F988B4"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1EFE2295"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168162A8"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CB2872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F8690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14:paraId="3FE29E8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73E90246"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47" w:type="dxa"/>
            <w:tcBorders>
              <w:top w:val="single" w:sz="4" w:space="0" w:color="000000"/>
              <w:left w:val="nil"/>
              <w:bottom w:val="nil"/>
              <w:right w:val="single" w:sz="4" w:space="0" w:color="000000"/>
            </w:tcBorders>
          </w:tcPr>
          <w:p w14:paraId="4D093815"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6AEBB3F4" w14:textId="77777777" w:rsidTr="00E5421A">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1AB3048" w14:textId="04AB9D4F"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94" w:type="dxa"/>
            <w:tcBorders>
              <w:top w:val="nil"/>
              <w:left w:val="nil"/>
              <w:bottom w:val="single" w:sz="4" w:space="0" w:color="000000"/>
              <w:right w:val="single" w:sz="4" w:space="0" w:color="000000"/>
            </w:tcBorders>
            <w:shd w:val="clear" w:color="auto" w:fill="auto"/>
            <w:vAlign w:val="center"/>
            <w:hideMark/>
          </w:tcPr>
          <w:p w14:paraId="7F682CDE" w14:textId="15ED905F" w:rsidR="005061B4" w:rsidRPr="00E265F0" w:rsidRDefault="005061B4" w:rsidP="005061B4">
            <w:pPr>
              <w:rPr>
                <w:rFonts w:ascii="Tahoma" w:hAnsi="Tahoma" w:cs="Tahoma"/>
                <w:sz w:val="18"/>
                <w:szCs w:val="18"/>
              </w:rPr>
            </w:pPr>
            <w:r w:rsidRPr="00E265F0">
              <w:rPr>
                <w:rFonts w:ascii="Tahoma" w:hAnsi="Tahoma" w:cs="Tahoma"/>
                <w:sz w:val="18"/>
                <w:szCs w:val="18"/>
              </w:rPr>
              <w:t>Sterylne ostrze chirurgiczne typu skalpel do trzonków w rozmiarach:  nr fig 10 - 24 i 36.Ostrze wykonane  ze stali nierdzewnej. Ostrze nie powodujące szarpania skóry. Opakowanie zawierające 100 szt. Rysunek ostrza w skali 1:1 na opakowaniu handlowym i każdym opakowaniu jednostkowym, numer ostrza wygrawerowany bezpośrednio na ostrzu. Pakowane pojedynczo w folię aluminiową z rozmiarem,  nr serii i datą ważności  znajdującą  się w widocznym miejscu.   Oznakowanie rozmiaru z widocznym kształtem ostrza.</w:t>
            </w:r>
          </w:p>
        </w:tc>
        <w:tc>
          <w:tcPr>
            <w:tcW w:w="1366" w:type="dxa"/>
            <w:tcBorders>
              <w:top w:val="nil"/>
              <w:left w:val="nil"/>
              <w:bottom w:val="single" w:sz="4" w:space="0" w:color="000000"/>
              <w:right w:val="single" w:sz="4" w:space="0" w:color="000000"/>
            </w:tcBorders>
            <w:shd w:val="clear" w:color="auto" w:fill="auto"/>
            <w:vAlign w:val="bottom"/>
            <w:hideMark/>
          </w:tcPr>
          <w:p w14:paraId="5A8E445F" w14:textId="7E8ADBBC" w:rsidR="005061B4" w:rsidRPr="00E265F0" w:rsidRDefault="005061B4" w:rsidP="005061B4">
            <w:pPr>
              <w:jc w:val="center"/>
              <w:rPr>
                <w:rFonts w:ascii="Tahoma" w:hAnsi="Tahoma" w:cs="Tahoma"/>
                <w:sz w:val="18"/>
                <w:szCs w:val="18"/>
              </w:rPr>
            </w:pPr>
            <w:r w:rsidRPr="00E265F0">
              <w:rPr>
                <w:rFonts w:ascii="Tahoma" w:hAnsi="Tahoma" w:cs="Tahoma"/>
                <w:sz w:val="18"/>
                <w:szCs w:val="18"/>
              </w:rPr>
              <w:t>op</w:t>
            </w:r>
          </w:p>
        </w:tc>
        <w:tc>
          <w:tcPr>
            <w:tcW w:w="1116" w:type="dxa"/>
            <w:tcBorders>
              <w:top w:val="nil"/>
              <w:left w:val="nil"/>
              <w:bottom w:val="single" w:sz="4" w:space="0" w:color="auto"/>
              <w:right w:val="single" w:sz="4" w:space="0" w:color="000000"/>
            </w:tcBorders>
            <w:shd w:val="clear" w:color="auto" w:fill="auto"/>
            <w:vAlign w:val="bottom"/>
            <w:hideMark/>
          </w:tcPr>
          <w:p w14:paraId="1EE1D6F1" w14:textId="572A0814" w:rsidR="005061B4" w:rsidRPr="00E265F0" w:rsidRDefault="005061B4" w:rsidP="005061B4">
            <w:pPr>
              <w:jc w:val="center"/>
              <w:rPr>
                <w:rFonts w:ascii="Tahoma" w:hAnsi="Tahoma" w:cs="Tahoma"/>
                <w:sz w:val="18"/>
                <w:szCs w:val="18"/>
              </w:rPr>
            </w:pPr>
            <w:r w:rsidRPr="00E265F0">
              <w:rPr>
                <w:rFonts w:ascii="Tahoma" w:hAnsi="Tahoma" w:cs="Tahoma"/>
                <w:sz w:val="18"/>
                <w:szCs w:val="18"/>
              </w:rPr>
              <w:t>170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58FF9AA4"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60DC5D2B"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00EF216D"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70E20E2A"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2B464A9C"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42A91086"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r>
      <w:tr w:rsidR="005061B4" w:rsidRPr="00E265F0" w14:paraId="4372941D" w14:textId="77777777" w:rsidTr="00E5421A">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F637838" w14:textId="38C3280F"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094" w:type="dxa"/>
            <w:tcBorders>
              <w:top w:val="nil"/>
              <w:left w:val="nil"/>
              <w:bottom w:val="single" w:sz="4" w:space="0" w:color="000000"/>
              <w:right w:val="single" w:sz="4" w:space="0" w:color="000000"/>
            </w:tcBorders>
            <w:shd w:val="clear" w:color="auto" w:fill="auto"/>
            <w:vAlign w:val="center"/>
            <w:hideMark/>
          </w:tcPr>
          <w:p w14:paraId="560801CA" w14:textId="2C964AD7" w:rsidR="005061B4" w:rsidRPr="00E265F0" w:rsidRDefault="005061B4" w:rsidP="005061B4">
            <w:pPr>
              <w:rPr>
                <w:rFonts w:ascii="Tahoma" w:hAnsi="Tahoma" w:cs="Tahoma"/>
                <w:sz w:val="18"/>
                <w:szCs w:val="18"/>
              </w:rPr>
            </w:pPr>
            <w:r w:rsidRPr="00E265F0">
              <w:rPr>
                <w:rFonts w:ascii="Tahoma" w:hAnsi="Tahoma" w:cs="Tahoma"/>
                <w:color w:val="000000"/>
                <w:sz w:val="18"/>
                <w:szCs w:val="18"/>
              </w:rPr>
              <w:t xml:space="preserve">Bezpieczny skalpel z ostrzem wykonanym ze stali węglowej. Przezroczysta osłona ostrza. Ostra krawędź stale widoczna jak również położenie </w:t>
            </w:r>
            <w:r w:rsidRPr="00E265F0">
              <w:rPr>
                <w:rFonts w:ascii="Tahoma" w:hAnsi="Tahoma" w:cs="Tahoma"/>
                <w:color w:val="000000"/>
                <w:sz w:val="18"/>
                <w:szCs w:val="18"/>
              </w:rPr>
              <w:lastRenderedPageBreak/>
              <w:t xml:space="preserve">ostrza. Obsługa skalpela powinna być jednoręczna. Skalpel powinien posiadać mechanizm blokujący zapewniający bezpieczeństwo po użyciu. Obudowa skalpela powinna posiadać podziałkę w centymetrach/oraz/w calach. Skalpel powinien być zaprojektowany zgodnie z dyrektywą unijną 2010/32/UE. Na opakowaniu zbiorczym powinien być widoczny schematyczny rysunek całego skalpela oraz ostrza wraz z numerem figury. Opakowanie 10 szt. Każda figura powinna mieć osobny kolor na opakowaniu zbiorczym w celu łatwej identyfikacji. Opakowanie pojedynczego skalpela powinno posiadać schematyczny rysunek ostrza wraz z numerem figury. Samo ostrze powinno posiadać nazwę producenta. </w:t>
            </w:r>
            <w:r w:rsidRPr="00E265F0">
              <w:rPr>
                <w:rFonts w:ascii="Tahoma" w:hAnsi="Tahoma" w:cs="Tahoma"/>
                <w:sz w:val="18"/>
                <w:szCs w:val="18"/>
              </w:rPr>
              <w:t>Rozmiar 11 -  24.</w:t>
            </w:r>
          </w:p>
        </w:tc>
        <w:tc>
          <w:tcPr>
            <w:tcW w:w="1366" w:type="dxa"/>
            <w:tcBorders>
              <w:top w:val="nil"/>
              <w:left w:val="nil"/>
              <w:bottom w:val="single" w:sz="4" w:space="0" w:color="000000"/>
              <w:right w:val="single" w:sz="4" w:space="0" w:color="000000"/>
            </w:tcBorders>
            <w:shd w:val="clear" w:color="auto" w:fill="auto"/>
            <w:vAlign w:val="bottom"/>
            <w:hideMark/>
          </w:tcPr>
          <w:p w14:paraId="0C398F8F" w14:textId="57EC1A42"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op</w:t>
            </w:r>
          </w:p>
        </w:tc>
        <w:tc>
          <w:tcPr>
            <w:tcW w:w="1116" w:type="dxa"/>
            <w:tcBorders>
              <w:top w:val="nil"/>
              <w:left w:val="nil"/>
              <w:bottom w:val="single" w:sz="4" w:space="0" w:color="auto"/>
              <w:right w:val="single" w:sz="4" w:space="0" w:color="000000"/>
            </w:tcBorders>
            <w:shd w:val="clear" w:color="auto" w:fill="auto"/>
            <w:vAlign w:val="bottom"/>
            <w:hideMark/>
          </w:tcPr>
          <w:p w14:paraId="17450704" w14:textId="105FB2FB" w:rsidR="005061B4" w:rsidRPr="00E265F0" w:rsidRDefault="005061B4" w:rsidP="005061B4">
            <w:pPr>
              <w:jc w:val="center"/>
              <w:rPr>
                <w:rFonts w:ascii="Tahoma" w:hAnsi="Tahoma" w:cs="Tahoma"/>
                <w:sz w:val="18"/>
                <w:szCs w:val="18"/>
              </w:rPr>
            </w:pPr>
            <w:r w:rsidRPr="00E265F0">
              <w:rPr>
                <w:rFonts w:ascii="Tahoma" w:hAnsi="Tahoma" w:cs="Tahoma"/>
                <w:sz w:val="18"/>
                <w:szCs w:val="18"/>
              </w:rPr>
              <w:t>30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4E2AE26B"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5E3D0507"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5F6B56F"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449B3FA3"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12E521AA"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7B493B3D" w14:textId="77777777" w:rsidR="005061B4" w:rsidRPr="00E265F0" w:rsidRDefault="005061B4" w:rsidP="005061B4">
            <w:pPr>
              <w:spacing w:after="0" w:line="240" w:lineRule="auto"/>
              <w:jc w:val="center"/>
              <w:rPr>
                <w:rFonts w:ascii="Tahoma" w:eastAsia="Times New Roman" w:hAnsi="Tahoma" w:cs="Tahoma"/>
                <w:sz w:val="18"/>
                <w:szCs w:val="18"/>
                <w:lang w:eastAsia="pl-PL"/>
              </w:rPr>
            </w:pPr>
          </w:p>
        </w:tc>
      </w:tr>
      <w:tr w:rsidR="00223845" w:rsidRPr="00E265F0" w14:paraId="44092034" w14:textId="77777777"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14:paraId="78C53805"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094" w:type="dxa"/>
            <w:tcBorders>
              <w:top w:val="nil"/>
              <w:left w:val="nil"/>
              <w:bottom w:val="single" w:sz="4" w:space="0" w:color="000000"/>
              <w:right w:val="nil"/>
            </w:tcBorders>
            <w:shd w:val="clear" w:color="auto" w:fill="auto"/>
            <w:noWrap/>
            <w:vAlign w:val="bottom"/>
            <w:hideMark/>
          </w:tcPr>
          <w:p w14:paraId="410311F3"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14:paraId="2DD4741D"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5866"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70F0E" w14:textId="77777777" w:rsidR="00223845" w:rsidRPr="00E265F0" w:rsidRDefault="0022384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694C"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60F4"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92A0A" w14:textId="77777777" w:rsidR="00223845" w:rsidRPr="00E265F0" w:rsidRDefault="0022384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E7A5B"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7" w:type="dxa"/>
            <w:tcBorders>
              <w:top w:val="single" w:sz="4" w:space="0" w:color="auto"/>
              <w:left w:val="single" w:sz="4" w:space="0" w:color="auto"/>
              <w:bottom w:val="single" w:sz="4" w:space="0" w:color="auto"/>
              <w:right w:val="single" w:sz="4" w:space="0" w:color="auto"/>
            </w:tcBorders>
          </w:tcPr>
          <w:p w14:paraId="42B8BBCB" w14:textId="77777777" w:rsidR="00223845" w:rsidRPr="00E265F0" w:rsidRDefault="00223845" w:rsidP="003A63BA">
            <w:pPr>
              <w:spacing w:after="0" w:line="240" w:lineRule="auto"/>
              <w:rPr>
                <w:rFonts w:ascii="Tahoma" w:eastAsia="Times New Roman" w:hAnsi="Tahoma" w:cs="Tahoma"/>
                <w:sz w:val="18"/>
                <w:szCs w:val="18"/>
                <w:lang w:eastAsia="pl-PL"/>
              </w:rPr>
            </w:pPr>
          </w:p>
        </w:tc>
      </w:tr>
    </w:tbl>
    <w:p w14:paraId="2D255358" w14:textId="77777777" w:rsidR="003A63BA" w:rsidRPr="00E265F0" w:rsidRDefault="003A63BA" w:rsidP="00BC0598">
      <w:pPr>
        <w:rPr>
          <w:rFonts w:ascii="Tahoma" w:hAnsi="Tahoma" w:cs="Tahoma"/>
          <w:color w:val="FF0000"/>
          <w:sz w:val="18"/>
          <w:szCs w:val="18"/>
        </w:rPr>
      </w:pPr>
    </w:p>
    <w:p w14:paraId="0BFB1264"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9FD3B61"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2DBC2CB" w14:textId="77777777" w:rsidR="00E927E4" w:rsidRPr="00E265F0" w:rsidRDefault="00A51E6A" w:rsidP="00E927E4">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CCB553" w14:textId="77777777" w:rsidR="00E927E4" w:rsidRPr="00E265F0" w:rsidRDefault="00E927E4" w:rsidP="003A63BA">
      <w:pPr>
        <w:rPr>
          <w:rFonts w:ascii="Tahoma" w:hAnsi="Tahoma" w:cs="Tahoma"/>
          <w:b/>
          <w:sz w:val="18"/>
          <w:szCs w:val="18"/>
        </w:rPr>
      </w:pPr>
    </w:p>
    <w:p w14:paraId="5F54E0E1" w14:textId="77777777" w:rsidR="00E927E4" w:rsidRPr="00E265F0" w:rsidRDefault="00E927E4" w:rsidP="003A63BA">
      <w:pPr>
        <w:rPr>
          <w:rFonts w:ascii="Tahoma" w:hAnsi="Tahoma" w:cs="Tahoma"/>
          <w:b/>
          <w:sz w:val="18"/>
          <w:szCs w:val="18"/>
        </w:rPr>
      </w:pPr>
    </w:p>
    <w:p w14:paraId="56440CA0" w14:textId="77777777" w:rsidR="00E927E4" w:rsidRPr="00E265F0" w:rsidRDefault="00E927E4" w:rsidP="003A63BA">
      <w:pPr>
        <w:rPr>
          <w:rFonts w:ascii="Tahoma" w:hAnsi="Tahoma" w:cs="Tahoma"/>
          <w:b/>
          <w:sz w:val="18"/>
          <w:szCs w:val="18"/>
        </w:rPr>
      </w:pPr>
    </w:p>
    <w:p w14:paraId="0BA53DC1" w14:textId="4D67D4F5" w:rsidR="003A63BA" w:rsidRPr="00E265F0" w:rsidRDefault="003A63BA" w:rsidP="003A63BA">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86</w:t>
      </w:r>
      <w:r w:rsidR="006F2277" w:rsidRPr="00E265F0">
        <w:rPr>
          <w:rFonts w:ascii="Tahoma" w:hAnsi="Tahoma" w:cs="Tahoma"/>
          <w:b/>
          <w:sz w:val="18"/>
          <w:szCs w:val="18"/>
        </w:rPr>
        <w:t xml:space="preserve">  Szczotki do czyszczenia endoskopów</w:t>
      </w:r>
    </w:p>
    <w:tbl>
      <w:tblPr>
        <w:tblW w:w="15168" w:type="dxa"/>
        <w:tblInd w:w="-356" w:type="dxa"/>
        <w:tblCellMar>
          <w:left w:w="70" w:type="dxa"/>
          <w:right w:w="70" w:type="dxa"/>
        </w:tblCellMar>
        <w:tblLook w:val="04A0" w:firstRow="1" w:lastRow="0" w:firstColumn="1" w:lastColumn="0" w:noHBand="0" w:noVBand="1"/>
      </w:tblPr>
      <w:tblGrid>
        <w:gridCol w:w="736"/>
        <w:gridCol w:w="4042"/>
        <w:gridCol w:w="1348"/>
        <w:gridCol w:w="1102"/>
        <w:gridCol w:w="1470"/>
        <w:gridCol w:w="1593"/>
        <w:gridCol w:w="755"/>
        <w:gridCol w:w="1063"/>
        <w:gridCol w:w="1416"/>
        <w:gridCol w:w="1643"/>
      </w:tblGrid>
      <w:tr w:rsidR="00223845" w:rsidRPr="00E265F0" w14:paraId="31B59F3E" w14:textId="77777777"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ED09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14:paraId="4DD5ACB0"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14:paraId="194EC8BC"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14:paraId="7E77A43E"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14:paraId="4EE4D775"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14:paraId="3C2A83F0"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145F4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14:paraId="16975559"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14:paraId="46B2002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43" w:type="dxa"/>
            <w:tcBorders>
              <w:top w:val="single" w:sz="4" w:space="0" w:color="000000"/>
              <w:left w:val="nil"/>
              <w:bottom w:val="nil"/>
              <w:right w:val="single" w:sz="4" w:space="0" w:color="000000"/>
            </w:tcBorders>
          </w:tcPr>
          <w:p w14:paraId="35BD140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7D46A844" w14:textId="77777777"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14:paraId="1FAAD36F"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1</w:t>
            </w:r>
          </w:p>
        </w:tc>
        <w:tc>
          <w:tcPr>
            <w:tcW w:w="4042" w:type="dxa"/>
            <w:tcBorders>
              <w:top w:val="nil"/>
              <w:left w:val="nil"/>
              <w:bottom w:val="single" w:sz="4" w:space="0" w:color="000000"/>
              <w:right w:val="single" w:sz="4" w:space="0" w:color="000000"/>
            </w:tcBorders>
            <w:shd w:val="clear" w:color="auto" w:fill="auto"/>
            <w:vAlign w:val="bottom"/>
            <w:hideMark/>
          </w:tcPr>
          <w:p w14:paraId="777E0EDB"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14:paraId="3A0CD6FA"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14:paraId="19A0128F"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14:paraId="2CF4B458"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14:paraId="42B756E1"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E8CD773"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14:paraId="4C3204DC"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14:paraId="35F13A99" w14:textId="77777777" w:rsidR="00223845" w:rsidRPr="00E265F0" w:rsidRDefault="00223845" w:rsidP="003A63B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43" w:type="dxa"/>
            <w:tcBorders>
              <w:top w:val="single" w:sz="4" w:space="0" w:color="000000"/>
              <w:left w:val="nil"/>
              <w:bottom w:val="nil"/>
              <w:right w:val="single" w:sz="4" w:space="0" w:color="000000"/>
            </w:tcBorders>
          </w:tcPr>
          <w:p w14:paraId="0261CEC9"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093C969A" w14:textId="77777777" w:rsidTr="00E5421A">
        <w:trPr>
          <w:trHeight w:val="291"/>
        </w:trPr>
        <w:tc>
          <w:tcPr>
            <w:tcW w:w="736" w:type="dxa"/>
            <w:tcBorders>
              <w:top w:val="nil"/>
              <w:left w:val="single" w:sz="4" w:space="0" w:color="000000"/>
              <w:bottom w:val="single" w:sz="4" w:space="0" w:color="000000"/>
              <w:right w:val="single" w:sz="4" w:space="0" w:color="000000"/>
            </w:tcBorders>
            <w:shd w:val="clear" w:color="auto" w:fill="auto"/>
            <w:vAlign w:val="center"/>
            <w:hideMark/>
          </w:tcPr>
          <w:p w14:paraId="1AB24234" w14:textId="3715891E"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42" w:type="dxa"/>
            <w:tcBorders>
              <w:top w:val="nil"/>
              <w:left w:val="nil"/>
              <w:bottom w:val="single" w:sz="4" w:space="0" w:color="000000"/>
              <w:right w:val="single" w:sz="4" w:space="0" w:color="000000"/>
            </w:tcBorders>
            <w:shd w:val="clear" w:color="auto" w:fill="auto"/>
            <w:vAlign w:val="center"/>
            <w:hideMark/>
          </w:tcPr>
          <w:p w14:paraId="43A274EB" w14:textId="5DB0EE91" w:rsidR="005061B4" w:rsidRPr="00E265F0" w:rsidRDefault="005061B4" w:rsidP="005061B4">
            <w:pPr>
              <w:jc w:val="center"/>
              <w:rPr>
                <w:rFonts w:ascii="Tahoma" w:hAnsi="Tahoma" w:cs="Tahoma"/>
                <w:sz w:val="18"/>
                <w:szCs w:val="18"/>
              </w:rPr>
            </w:pPr>
            <w:r w:rsidRPr="00E265F0">
              <w:rPr>
                <w:rFonts w:ascii="Tahoma" w:hAnsi="Tahoma" w:cs="Tahoma"/>
                <w:sz w:val="18"/>
                <w:szCs w:val="18"/>
              </w:rPr>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vAlign w:val="center"/>
            <w:hideMark/>
          </w:tcPr>
          <w:p w14:paraId="4A6C45C5" w14:textId="5DB5F42E"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02" w:type="dxa"/>
            <w:tcBorders>
              <w:top w:val="nil"/>
              <w:left w:val="nil"/>
              <w:bottom w:val="single" w:sz="4" w:space="0" w:color="000000"/>
              <w:right w:val="nil"/>
            </w:tcBorders>
            <w:shd w:val="clear" w:color="auto" w:fill="auto"/>
            <w:vAlign w:val="center"/>
            <w:hideMark/>
          </w:tcPr>
          <w:p w14:paraId="36BD6DB5" w14:textId="55CD1E05" w:rsidR="005061B4" w:rsidRPr="00E265F0" w:rsidRDefault="005061B4" w:rsidP="005061B4">
            <w:pPr>
              <w:jc w:val="center"/>
              <w:rPr>
                <w:rFonts w:ascii="Tahoma" w:hAnsi="Tahoma" w:cs="Tahoma"/>
                <w:sz w:val="18"/>
                <w:szCs w:val="18"/>
              </w:rPr>
            </w:pPr>
            <w:r w:rsidRPr="00E265F0">
              <w:rPr>
                <w:rFonts w:ascii="Tahoma" w:hAnsi="Tahoma" w:cs="Tahoma"/>
                <w:sz w:val="18"/>
                <w:szCs w:val="18"/>
              </w:rPr>
              <w:t>300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69C1D"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14:paraId="103FB278"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AE6654"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14:paraId="1B98A253"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14:paraId="4997FCBB"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3" w:type="dxa"/>
            <w:tcBorders>
              <w:top w:val="single" w:sz="4" w:space="0" w:color="000000"/>
              <w:left w:val="nil"/>
              <w:bottom w:val="single" w:sz="4" w:space="0" w:color="000000"/>
              <w:right w:val="single" w:sz="4" w:space="0" w:color="000000"/>
            </w:tcBorders>
          </w:tcPr>
          <w:p w14:paraId="66C75CB6"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0DF23E20" w14:textId="77777777"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14:paraId="746A354F"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42" w:type="dxa"/>
            <w:tcBorders>
              <w:top w:val="nil"/>
              <w:left w:val="nil"/>
              <w:bottom w:val="single" w:sz="4" w:space="0" w:color="000000"/>
              <w:right w:val="nil"/>
            </w:tcBorders>
            <w:shd w:val="clear" w:color="auto" w:fill="auto"/>
            <w:noWrap/>
            <w:vAlign w:val="bottom"/>
            <w:hideMark/>
          </w:tcPr>
          <w:p w14:paraId="298C0DB7"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48" w:type="dxa"/>
            <w:tcBorders>
              <w:top w:val="nil"/>
              <w:left w:val="nil"/>
              <w:bottom w:val="single" w:sz="4" w:space="0" w:color="000000"/>
              <w:right w:val="nil"/>
            </w:tcBorders>
            <w:shd w:val="clear" w:color="auto" w:fill="auto"/>
            <w:noWrap/>
            <w:vAlign w:val="bottom"/>
            <w:hideMark/>
          </w:tcPr>
          <w:p w14:paraId="7CF6DC40"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14:paraId="256C7AFD"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14:paraId="4DB6F993" w14:textId="77777777" w:rsidR="00223845" w:rsidRPr="00E265F0" w:rsidRDefault="00223845" w:rsidP="003A63B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14:paraId="7F91690B"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877D9BD"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14:paraId="78E8DC2F" w14:textId="77777777" w:rsidR="00223845" w:rsidRPr="00E265F0" w:rsidRDefault="00223845" w:rsidP="003A63B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14:paraId="1853DD94" w14:textId="77777777" w:rsidR="00223845" w:rsidRPr="00E265F0" w:rsidRDefault="00223845" w:rsidP="003A63B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3" w:type="dxa"/>
            <w:tcBorders>
              <w:top w:val="nil"/>
              <w:left w:val="nil"/>
              <w:bottom w:val="single" w:sz="4" w:space="0" w:color="000000"/>
              <w:right w:val="single" w:sz="4" w:space="0" w:color="000000"/>
            </w:tcBorders>
          </w:tcPr>
          <w:p w14:paraId="64683CD2" w14:textId="77777777" w:rsidR="00223845" w:rsidRPr="00E265F0" w:rsidRDefault="00223845" w:rsidP="003A63BA">
            <w:pPr>
              <w:spacing w:after="0" w:line="240" w:lineRule="auto"/>
              <w:rPr>
                <w:rFonts w:ascii="Tahoma" w:eastAsia="Times New Roman" w:hAnsi="Tahoma" w:cs="Tahoma"/>
                <w:sz w:val="18"/>
                <w:szCs w:val="18"/>
                <w:lang w:eastAsia="pl-PL"/>
              </w:rPr>
            </w:pPr>
          </w:p>
        </w:tc>
      </w:tr>
    </w:tbl>
    <w:p w14:paraId="21461271" w14:textId="77777777" w:rsidR="003A63BA" w:rsidRPr="00E265F0" w:rsidRDefault="003A63BA" w:rsidP="00BC0598">
      <w:pPr>
        <w:rPr>
          <w:rFonts w:ascii="Tahoma" w:hAnsi="Tahoma" w:cs="Tahoma"/>
          <w:sz w:val="18"/>
          <w:szCs w:val="18"/>
        </w:rPr>
      </w:pPr>
    </w:p>
    <w:p w14:paraId="183E311A"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4EE60D4"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8056933" w14:textId="77777777" w:rsidR="00A51E6A" w:rsidRPr="00E265F0" w:rsidRDefault="00A51E6A" w:rsidP="00BB5671">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2A1AE9B" w14:textId="77777777" w:rsidR="00E927E4" w:rsidRPr="00E265F0" w:rsidRDefault="00E927E4" w:rsidP="00BC0598">
      <w:pPr>
        <w:rPr>
          <w:rFonts w:ascii="Tahoma" w:hAnsi="Tahoma" w:cs="Tahoma"/>
          <w:sz w:val="18"/>
          <w:szCs w:val="18"/>
        </w:rPr>
      </w:pPr>
    </w:p>
    <w:p w14:paraId="7FB44B6B" w14:textId="77777777" w:rsidR="00E927E4" w:rsidRPr="00E265F0" w:rsidRDefault="00E927E4" w:rsidP="00BC0598">
      <w:pPr>
        <w:rPr>
          <w:rFonts w:ascii="Tahoma" w:hAnsi="Tahoma" w:cs="Tahoma"/>
          <w:sz w:val="18"/>
          <w:szCs w:val="18"/>
        </w:rPr>
      </w:pPr>
    </w:p>
    <w:p w14:paraId="42BE4347" w14:textId="4842EF4B"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87</w:t>
      </w:r>
      <w:r w:rsidR="006F2277" w:rsidRPr="00E265F0">
        <w:rPr>
          <w:rFonts w:ascii="Tahoma" w:hAnsi="Tahoma" w:cs="Tahoma"/>
          <w:b/>
          <w:sz w:val="18"/>
          <w:szCs w:val="18"/>
        </w:rPr>
        <w:t xml:space="preserve"> Koszule dla pacjentów do zabiegu operacyjnego</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23845" w:rsidRPr="00E265F0" w14:paraId="7ED87BCB" w14:textId="77777777"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27DAE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4C0691A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30ED8E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BA343C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16CBFF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40CBB1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773790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3F75A3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434D955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12666FB7"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3F382291" w14:textId="77777777"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212236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1CE57F5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52DA50"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48E014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76D324C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1D36E46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E4EB8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322B948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4CED984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51F85740"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36FDFA60" w14:textId="77777777" w:rsidTr="00E5421A">
        <w:trPr>
          <w:trHeight w:val="288"/>
        </w:trPr>
        <w:tc>
          <w:tcPr>
            <w:tcW w:w="746" w:type="dxa"/>
            <w:tcBorders>
              <w:top w:val="nil"/>
              <w:left w:val="single" w:sz="4" w:space="0" w:color="000000"/>
              <w:bottom w:val="single" w:sz="4" w:space="0" w:color="000000"/>
              <w:right w:val="single" w:sz="4" w:space="0" w:color="000000"/>
            </w:tcBorders>
            <w:shd w:val="clear" w:color="auto" w:fill="auto"/>
            <w:vAlign w:val="center"/>
            <w:hideMark/>
          </w:tcPr>
          <w:p w14:paraId="6792F93A" w14:textId="30099544"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094" w:type="dxa"/>
            <w:tcBorders>
              <w:top w:val="nil"/>
              <w:left w:val="nil"/>
              <w:bottom w:val="single" w:sz="4" w:space="0" w:color="000000"/>
              <w:right w:val="single" w:sz="4" w:space="0" w:color="000000"/>
            </w:tcBorders>
            <w:shd w:val="clear" w:color="auto" w:fill="auto"/>
            <w:hideMark/>
          </w:tcPr>
          <w:p w14:paraId="0C701D23" w14:textId="53B702D7" w:rsidR="005061B4" w:rsidRPr="00E265F0" w:rsidRDefault="005061B4" w:rsidP="005061B4">
            <w:pPr>
              <w:rPr>
                <w:rFonts w:ascii="Tahoma" w:hAnsi="Tahoma" w:cs="Tahoma"/>
                <w:sz w:val="18"/>
                <w:szCs w:val="18"/>
              </w:rPr>
            </w:pPr>
            <w:r w:rsidRPr="00E265F0">
              <w:rPr>
                <w:rFonts w:ascii="Tahoma" w:hAnsi="Tahoma" w:cs="Tahoma"/>
                <w:sz w:val="18"/>
                <w:szCs w:val="18"/>
              </w:rPr>
              <w:t xml:space="preserve">Niekrępująca koszula z trokami, wykonana z miękkiej 3-warstwowej hydrofobowej włókniny polipropylenowej. Całkowicie nieprzezroczysta, oddychająca, zapewniająca komfort pacjentom przygotowywanym do operacji. </w:t>
            </w:r>
            <w:r w:rsidRPr="00E265F0">
              <w:rPr>
                <w:rFonts w:ascii="Tahoma" w:hAnsi="Tahoma" w:cs="Tahoma"/>
                <w:sz w:val="18"/>
                <w:szCs w:val="18"/>
              </w:rPr>
              <w:br/>
              <w:t>Kolor błękitny lub niebieski lub różowa.</w:t>
            </w:r>
          </w:p>
        </w:tc>
        <w:tc>
          <w:tcPr>
            <w:tcW w:w="1366" w:type="dxa"/>
            <w:tcBorders>
              <w:top w:val="nil"/>
              <w:left w:val="nil"/>
              <w:bottom w:val="single" w:sz="4" w:space="0" w:color="000000"/>
              <w:right w:val="single" w:sz="4" w:space="0" w:color="000000"/>
            </w:tcBorders>
            <w:shd w:val="clear" w:color="auto" w:fill="auto"/>
            <w:vAlign w:val="bottom"/>
            <w:hideMark/>
          </w:tcPr>
          <w:p w14:paraId="441A6CE1" w14:textId="009150F8" w:rsidR="005061B4" w:rsidRPr="00E265F0" w:rsidRDefault="005061B4" w:rsidP="005061B4">
            <w:pPr>
              <w:jc w:val="center"/>
              <w:rPr>
                <w:rFonts w:ascii="Tahoma" w:hAnsi="Tahoma" w:cs="Tahoma"/>
                <w:color w:val="FF0000"/>
                <w:sz w:val="18"/>
                <w:szCs w:val="18"/>
              </w:rPr>
            </w:pPr>
            <w:r w:rsidRPr="00E265F0">
              <w:rPr>
                <w:rFonts w:ascii="Tahoma" w:hAnsi="Tahoma" w:cs="Tahoma"/>
                <w:sz w:val="18"/>
                <w:szCs w:val="18"/>
              </w:rPr>
              <w:t>sztuka</w:t>
            </w:r>
          </w:p>
        </w:tc>
        <w:tc>
          <w:tcPr>
            <w:tcW w:w="1116" w:type="dxa"/>
            <w:tcBorders>
              <w:top w:val="nil"/>
              <w:left w:val="nil"/>
              <w:bottom w:val="single" w:sz="4" w:space="0" w:color="000000"/>
              <w:right w:val="nil"/>
            </w:tcBorders>
            <w:shd w:val="clear" w:color="auto" w:fill="auto"/>
            <w:vAlign w:val="bottom"/>
            <w:hideMark/>
          </w:tcPr>
          <w:p w14:paraId="44CFD12D" w14:textId="4D190D01" w:rsidR="005061B4" w:rsidRPr="00E265F0" w:rsidRDefault="005061B4" w:rsidP="005061B4">
            <w:pPr>
              <w:jc w:val="center"/>
              <w:rPr>
                <w:rFonts w:ascii="Tahoma" w:hAnsi="Tahoma" w:cs="Tahoma"/>
                <w:color w:val="FF0000"/>
                <w:sz w:val="18"/>
                <w:szCs w:val="18"/>
              </w:rPr>
            </w:pPr>
            <w:r w:rsidRPr="00E265F0">
              <w:rPr>
                <w:rFonts w:ascii="Tahoma" w:hAnsi="Tahoma" w:cs="Tahoma"/>
                <w:sz w:val="18"/>
                <w:szCs w:val="18"/>
              </w:rPr>
              <w:t>1000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98723A"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A6314D4"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E94D"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045CF21D"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CC0EC6B"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103AB35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194D0F0B" w14:textId="77777777"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14:paraId="487B0772"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32D980B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5D2B1629"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58FE1981"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2725584F"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5EB99E7F"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202592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7F2255DF"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63455B1F"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76C5B210"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C46DCF5" w14:textId="77777777" w:rsidR="008030B6" w:rsidRPr="00E265F0" w:rsidRDefault="008030B6" w:rsidP="00BC0598">
      <w:pPr>
        <w:rPr>
          <w:rFonts w:ascii="Tahoma" w:hAnsi="Tahoma" w:cs="Tahoma"/>
          <w:sz w:val="18"/>
          <w:szCs w:val="18"/>
        </w:rPr>
      </w:pPr>
    </w:p>
    <w:p w14:paraId="0597732E" w14:textId="77777777" w:rsidR="00A51E6A" w:rsidRPr="00E265F0" w:rsidRDefault="00A51E6A" w:rsidP="00E927E4">
      <w:pPr>
        <w:spacing w:after="0"/>
        <w:ind w:left="10620"/>
        <w:jc w:val="center"/>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E2A6CD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C9DAE92"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83F01AA" w14:textId="77777777" w:rsidR="00A51E6A" w:rsidRPr="00E265F0" w:rsidRDefault="00A51E6A" w:rsidP="00BC0598">
      <w:pPr>
        <w:rPr>
          <w:rFonts w:ascii="Tahoma" w:hAnsi="Tahoma" w:cs="Tahoma"/>
          <w:sz w:val="18"/>
          <w:szCs w:val="18"/>
        </w:rPr>
      </w:pPr>
    </w:p>
    <w:p w14:paraId="142F9C72" w14:textId="77777777" w:rsidR="008030B6" w:rsidRPr="00E265F0" w:rsidRDefault="008030B6" w:rsidP="00BC0598">
      <w:pPr>
        <w:rPr>
          <w:rFonts w:ascii="Tahoma" w:hAnsi="Tahoma" w:cs="Tahoma"/>
          <w:sz w:val="18"/>
          <w:szCs w:val="18"/>
        </w:rPr>
      </w:pPr>
    </w:p>
    <w:p w14:paraId="0191720C" w14:textId="27D25505"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 xml:space="preserve">88 </w:t>
      </w:r>
      <w:r w:rsidR="006F2277" w:rsidRPr="00E265F0">
        <w:rPr>
          <w:rFonts w:ascii="Tahoma" w:hAnsi="Tahoma" w:cs="Tahoma"/>
          <w:b/>
          <w:sz w:val="18"/>
          <w:szCs w:val="18"/>
        </w:rPr>
        <w:t>Serweta z włókniny</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223845" w:rsidRPr="00E265F0" w14:paraId="53092951" w14:textId="77777777"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3D0E56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3FFDF00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BEEC7D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744D0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22BBF6E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1FFC1BA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5BE2C7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0BBD8830"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11E459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015FCB5C"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4B945D8" w14:textId="77777777"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2182E3C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3569F2C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3C92DAA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68DB6B9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44BB9D2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6C87DEF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380A93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69E902A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2B172EF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3372587B"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6BA92084"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12B93D2C" w14:textId="0BF40BB0"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133" w:type="dxa"/>
            <w:tcBorders>
              <w:top w:val="nil"/>
              <w:left w:val="nil"/>
              <w:bottom w:val="single" w:sz="4" w:space="0" w:color="000000"/>
              <w:right w:val="single" w:sz="4" w:space="0" w:color="000000"/>
            </w:tcBorders>
            <w:shd w:val="clear" w:color="auto" w:fill="auto"/>
            <w:vAlign w:val="center"/>
            <w:hideMark/>
          </w:tcPr>
          <w:p w14:paraId="676C8252" w14:textId="0B8B3F46" w:rsidR="005061B4" w:rsidRPr="00E265F0" w:rsidRDefault="005061B4" w:rsidP="005061B4">
            <w:pPr>
              <w:rPr>
                <w:rFonts w:ascii="Tahoma" w:hAnsi="Tahoma" w:cs="Tahoma"/>
                <w:sz w:val="18"/>
                <w:szCs w:val="18"/>
              </w:rPr>
            </w:pPr>
            <w:r w:rsidRPr="00E265F0">
              <w:rPr>
                <w:rFonts w:ascii="Tahoma" w:hAnsi="Tahoma" w:cs="Tahoma"/>
                <w:sz w:val="18"/>
                <w:szCs w:val="18"/>
              </w:rPr>
              <w:t>Serweta 75/90 cm, jałowa, epiduralna, z włókniny, dwustronna, wchłanialna z jednej strony, z centralnym otworem przylepnym 10 x15 cm. Pakowana pojedynczo, na rogach serwety przylepce.</w:t>
            </w:r>
          </w:p>
        </w:tc>
        <w:tc>
          <w:tcPr>
            <w:tcW w:w="1379" w:type="dxa"/>
            <w:tcBorders>
              <w:top w:val="nil"/>
              <w:left w:val="nil"/>
              <w:bottom w:val="single" w:sz="4" w:space="0" w:color="000000"/>
              <w:right w:val="single" w:sz="4" w:space="0" w:color="000000"/>
            </w:tcBorders>
            <w:shd w:val="clear" w:color="auto" w:fill="auto"/>
            <w:vAlign w:val="center"/>
            <w:hideMark/>
          </w:tcPr>
          <w:p w14:paraId="48D06C9D" w14:textId="44624822"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27" w:type="dxa"/>
            <w:tcBorders>
              <w:top w:val="nil"/>
              <w:left w:val="nil"/>
              <w:bottom w:val="single" w:sz="4" w:space="0" w:color="000000"/>
              <w:right w:val="nil"/>
            </w:tcBorders>
            <w:shd w:val="clear" w:color="auto" w:fill="auto"/>
            <w:vAlign w:val="bottom"/>
            <w:hideMark/>
          </w:tcPr>
          <w:p w14:paraId="7EE3A14B" w14:textId="11172FA7" w:rsidR="005061B4" w:rsidRPr="00E265F0" w:rsidRDefault="005061B4" w:rsidP="005061B4">
            <w:pPr>
              <w:jc w:val="center"/>
              <w:rPr>
                <w:rFonts w:ascii="Tahoma" w:hAnsi="Tahoma" w:cs="Tahoma"/>
                <w:sz w:val="18"/>
                <w:szCs w:val="18"/>
              </w:rPr>
            </w:pPr>
            <w:r w:rsidRPr="00E265F0">
              <w:rPr>
                <w:rFonts w:ascii="Tahoma" w:hAnsi="Tahoma" w:cs="Tahoma"/>
                <w:sz w:val="18"/>
                <w:szCs w:val="18"/>
              </w:rPr>
              <w:t>1200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AFA76A"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6B6805F"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67A7E3"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4DA06E1B"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EACD5F5"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6798CACE"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5007FC1A"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251666E" w14:textId="29D426ED"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133" w:type="dxa"/>
            <w:tcBorders>
              <w:top w:val="nil"/>
              <w:left w:val="nil"/>
              <w:bottom w:val="single" w:sz="4" w:space="0" w:color="000000"/>
              <w:right w:val="single" w:sz="4" w:space="0" w:color="000000"/>
            </w:tcBorders>
            <w:shd w:val="clear" w:color="auto" w:fill="auto"/>
            <w:vAlign w:val="center"/>
            <w:hideMark/>
          </w:tcPr>
          <w:p w14:paraId="17D37B2E" w14:textId="7AEB6AF6" w:rsidR="005061B4" w:rsidRPr="00E265F0" w:rsidRDefault="005061B4" w:rsidP="005061B4">
            <w:pPr>
              <w:rPr>
                <w:rFonts w:ascii="Tahoma" w:hAnsi="Tahoma" w:cs="Tahoma"/>
                <w:sz w:val="18"/>
                <w:szCs w:val="18"/>
              </w:rPr>
            </w:pPr>
            <w:r w:rsidRPr="00E265F0">
              <w:rPr>
                <w:rFonts w:ascii="Tahoma" w:hAnsi="Tahoma" w:cs="Tahoma"/>
                <w:sz w:val="18"/>
                <w:szCs w:val="18"/>
              </w:rPr>
              <w:t>Serweta 75/80 cm, jałowa, epiduralna, z włókniny, dwustronna, wchłanialna z jednej strony, z centralnym otworem przylepnym 6 x14,5 cm. Pakowana pojedynczo, na rogach serwety przylepce.</w:t>
            </w:r>
          </w:p>
        </w:tc>
        <w:tc>
          <w:tcPr>
            <w:tcW w:w="1379" w:type="dxa"/>
            <w:tcBorders>
              <w:top w:val="nil"/>
              <w:left w:val="nil"/>
              <w:bottom w:val="single" w:sz="4" w:space="0" w:color="000000"/>
              <w:right w:val="single" w:sz="4" w:space="0" w:color="000000"/>
            </w:tcBorders>
            <w:shd w:val="clear" w:color="auto" w:fill="auto"/>
            <w:vAlign w:val="center"/>
            <w:hideMark/>
          </w:tcPr>
          <w:p w14:paraId="272958CC" w14:textId="46A8127F"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27" w:type="dxa"/>
            <w:tcBorders>
              <w:top w:val="nil"/>
              <w:left w:val="nil"/>
              <w:bottom w:val="single" w:sz="4" w:space="0" w:color="000000"/>
              <w:right w:val="nil"/>
            </w:tcBorders>
            <w:shd w:val="clear" w:color="auto" w:fill="auto"/>
            <w:vAlign w:val="bottom"/>
            <w:hideMark/>
          </w:tcPr>
          <w:p w14:paraId="78404FB7" w14:textId="2E870654" w:rsidR="005061B4" w:rsidRPr="00E265F0" w:rsidRDefault="005061B4" w:rsidP="005061B4">
            <w:pPr>
              <w:jc w:val="center"/>
              <w:rPr>
                <w:rFonts w:ascii="Tahoma" w:hAnsi="Tahoma" w:cs="Tahoma"/>
                <w:sz w:val="18"/>
                <w:szCs w:val="18"/>
              </w:rPr>
            </w:pPr>
            <w:r w:rsidRPr="00E265F0">
              <w:rPr>
                <w:rFonts w:ascii="Tahoma" w:hAnsi="Tahoma" w:cs="Tahoma"/>
                <w:sz w:val="18"/>
                <w:szCs w:val="18"/>
              </w:rPr>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3F15D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4D36BF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51709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7759877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40AE603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CAE9145"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FFBC17D"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D5F4AFC" w14:textId="6B89794E"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4133" w:type="dxa"/>
            <w:tcBorders>
              <w:top w:val="nil"/>
              <w:left w:val="nil"/>
              <w:bottom w:val="single" w:sz="4" w:space="0" w:color="000000"/>
              <w:right w:val="single" w:sz="4" w:space="0" w:color="000000"/>
            </w:tcBorders>
            <w:shd w:val="clear" w:color="auto" w:fill="auto"/>
            <w:vAlign w:val="center"/>
            <w:hideMark/>
          </w:tcPr>
          <w:p w14:paraId="2BCC81B6" w14:textId="23B563D3" w:rsidR="005061B4" w:rsidRPr="00E265F0" w:rsidRDefault="005061B4" w:rsidP="005061B4">
            <w:pPr>
              <w:rPr>
                <w:rFonts w:ascii="Tahoma" w:hAnsi="Tahoma" w:cs="Tahoma"/>
                <w:sz w:val="18"/>
                <w:szCs w:val="18"/>
              </w:rPr>
            </w:pPr>
            <w:r w:rsidRPr="00E265F0">
              <w:rPr>
                <w:rFonts w:ascii="Tahoma" w:hAnsi="Tahoma" w:cs="Tahoma"/>
                <w:sz w:val="18"/>
                <w:szCs w:val="18"/>
              </w:rPr>
              <w:t>Serwetka z włókniny PP + PE jałowa, jednorazowa ,  dwu- warstwowa z centralnym otworem samoprzylepnym,</w:t>
            </w:r>
            <w:r w:rsidR="009E166A" w:rsidRPr="00E265F0">
              <w:rPr>
                <w:rFonts w:ascii="Tahoma" w:hAnsi="Tahoma" w:cs="Tahoma"/>
                <w:sz w:val="18"/>
                <w:szCs w:val="18"/>
              </w:rPr>
              <w:t xml:space="preserve"> </w:t>
            </w:r>
            <w:r w:rsidRPr="00E265F0">
              <w:rPr>
                <w:rFonts w:ascii="Tahoma" w:hAnsi="Tahoma" w:cs="Tahoma"/>
                <w:sz w:val="18"/>
                <w:szCs w:val="18"/>
              </w:rPr>
              <w:t>włóknina dobrze wchłanialna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vAlign w:val="center"/>
            <w:hideMark/>
          </w:tcPr>
          <w:p w14:paraId="5F98E6A0" w14:textId="15BA4339"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27" w:type="dxa"/>
            <w:tcBorders>
              <w:top w:val="nil"/>
              <w:left w:val="nil"/>
              <w:bottom w:val="single" w:sz="4" w:space="0" w:color="000000"/>
              <w:right w:val="nil"/>
            </w:tcBorders>
            <w:shd w:val="clear" w:color="auto" w:fill="auto"/>
            <w:vAlign w:val="bottom"/>
            <w:hideMark/>
          </w:tcPr>
          <w:p w14:paraId="07D47B38" w14:textId="2CD9AE07" w:rsidR="005061B4" w:rsidRPr="00E265F0" w:rsidRDefault="005061B4" w:rsidP="005061B4">
            <w:pPr>
              <w:jc w:val="center"/>
              <w:rPr>
                <w:rFonts w:ascii="Tahoma" w:hAnsi="Tahoma" w:cs="Tahoma"/>
                <w:sz w:val="18"/>
                <w:szCs w:val="18"/>
              </w:rPr>
            </w:pPr>
            <w:r w:rsidRPr="00E265F0">
              <w:rPr>
                <w:rFonts w:ascii="Tahoma" w:hAnsi="Tahoma" w:cs="Tahoma"/>
                <w:sz w:val="18"/>
                <w:szCs w:val="18"/>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7C6D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CE337F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E6B1E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443ED7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0CF8F1E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565DDD3"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D17DDE3" w14:textId="77777777" w:rsidTr="00E5421A">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tcPr>
          <w:p w14:paraId="283AD072" w14:textId="39EE7857" w:rsidR="005061B4" w:rsidRPr="00E265F0" w:rsidRDefault="005061B4" w:rsidP="005061B4">
            <w:pPr>
              <w:jc w:val="center"/>
              <w:rPr>
                <w:rFonts w:ascii="Tahoma" w:hAnsi="Tahoma" w:cs="Tahoma"/>
                <w:sz w:val="18"/>
                <w:szCs w:val="18"/>
              </w:rPr>
            </w:pPr>
            <w:r w:rsidRPr="00E265F0">
              <w:rPr>
                <w:rFonts w:ascii="Tahoma" w:hAnsi="Tahoma" w:cs="Tahoma"/>
                <w:sz w:val="18"/>
                <w:szCs w:val="18"/>
              </w:rPr>
              <w:t>4</w:t>
            </w:r>
          </w:p>
        </w:tc>
        <w:tc>
          <w:tcPr>
            <w:tcW w:w="4133" w:type="dxa"/>
            <w:tcBorders>
              <w:top w:val="nil"/>
              <w:left w:val="nil"/>
              <w:bottom w:val="single" w:sz="4" w:space="0" w:color="000000"/>
              <w:right w:val="single" w:sz="4" w:space="0" w:color="000000"/>
            </w:tcBorders>
            <w:shd w:val="clear" w:color="auto" w:fill="auto"/>
            <w:vAlign w:val="center"/>
          </w:tcPr>
          <w:p w14:paraId="735B7EF3" w14:textId="4CEFB9BD" w:rsidR="005061B4" w:rsidRPr="00E265F0" w:rsidRDefault="005061B4" w:rsidP="005061B4">
            <w:pPr>
              <w:rPr>
                <w:rFonts w:ascii="Tahoma" w:hAnsi="Tahoma" w:cs="Tahoma"/>
                <w:sz w:val="18"/>
                <w:szCs w:val="18"/>
              </w:rPr>
            </w:pPr>
            <w:r w:rsidRPr="00E265F0">
              <w:rPr>
                <w:rFonts w:ascii="Tahoma" w:hAnsi="Tahoma" w:cs="Tahoma"/>
                <w:sz w:val="18"/>
                <w:szCs w:val="18"/>
              </w:rPr>
              <w:t>Serwetka z włókniny PP + PE jałowa, jednorazowa ,  dwu- warstwowa z centralnym otworem samoprzylepnym,</w:t>
            </w:r>
            <w:r w:rsidR="009E166A" w:rsidRPr="00E265F0">
              <w:rPr>
                <w:rFonts w:ascii="Tahoma" w:hAnsi="Tahoma" w:cs="Tahoma"/>
                <w:sz w:val="18"/>
                <w:szCs w:val="18"/>
              </w:rPr>
              <w:t xml:space="preserve"> </w:t>
            </w:r>
            <w:r w:rsidRPr="00E265F0">
              <w:rPr>
                <w:rFonts w:ascii="Tahoma" w:hAnsi="Tahoma" w:cs="Tahoma"/>
                <w:sz w:val="18"/>
                <w:szCs w:val="18"/>
              </w:rPr>
              <w:t>włóknina dobrze wchłanialna , wielkość serwety 120 x 80 cm ,prostokątna z otworem w środku-20/5 cm</w:t>
            </w:r>
          </w:p>
        </w:tc>
        <w:tc>
          <w:tcPr>
            <w:tcW w:w="1379" w:type="dxa"/>
            <w:tcBorders>
              <w:top w:val="nil"/>
              <w:left w:val="nil"/>
              <w:bottom w:val="single" w:sz="4" w:space="0" w:color="000000"/>
              <w:right w:val="single" w:sz="4" w:space="0" w:color="000000"/>
            </w:tcBorders>
            <w:shd w:val="clear" w:color="auto" w:fill="auto"/>
            <w:vAlign w:val="center"/>
          </w:tcPr>
          <w:p w14:paraId="182232CE" w14:textId="0EA32BE4"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27" w:type="dxa"/>
            <w:tcBorders>
              <w:top w:val="nil"/>
              <w:left w:val="nil"/>
              <w:bottom w:val="single" w:sz="4" w:space="0" w:color="000000"/>
              <w:right w:val="nil"/>
            </w:tcBorders>
            <w:shd w:val="clear" w:color="auto" w:fill="auto"/>
            <w:vAlign w:val="bottom"/>
          </w:tcPr>
          <w:p w14:paraId="7303CC7E" w14:textId="797EE70D" w:rsidR="005061B4" w:rsidRPr="00E265F0" w:rsidRDefault="005061B4" w:rsidP="005061B4">
            <w:pPr>
              <w:jc w:val="center"/>
              <w:rPr>
                <w:rFonts w:ascii="Tahoma" w:hAnsi="Tahoma" w:cs="Tahoma"/>
                <w:sz w:val="18"/>
                <w:szCs w:val="18"/>
              </w:rPr>
            </w:pPr>
            <w:r w:rsidRPr="00E265F0">
              <w:rPr>
                <w:rFonts w:ascii="Tahoma" w:hAnsi="Tahoma" w:cs="Tahoma"/>
                <w:sz w:val="18"/>
                <w:szCs w:val="18"/>
              </w:rPr>
              <w:t>1000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C8FECC"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00E3D03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EB7D4C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2D6AA75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6FA3949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189589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5DFE51C5" w14:textId="77777777"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14:paraId="57A8294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694369A5"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A38C046"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4E351565"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6582A6F8"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04C6BC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CFC2E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337408CE"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0582A36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FC259DC"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0093CE5C" w14:textId="77777777" w:rsidR="008030B6" w:rsidRPr="00E265F0" w:rsidRDefault="008030B6" w:rsidP="008030B6">
      <w:pPr>
        <w:rPr>
          <w:rFonts w:ascii="Tahoma" w:hAnsi="Tahoma" w:cs="Tahoma"/>
          <w:sz w:val="18"/>
          <w:szCs w:val="18"/>
        </w:rPr>
      </w:pPr>
    </w:p>
    <w:p w14:paraId="41604017" w14:textId="77777777" w:rsidR="008030B6" w:rsidRPr="00E265F0" w:rsidRDefault="008030B6" w:rsidP="00BC0598">
      <w:pPr>
        <w:rPr>
          <w:rFonts w:ascii="Tahoma" w:hAnsi="Tahoma" w:cs="Tahoma"/>
          <w:sz w:val="18"/>
          <w:szCs w:val="18"/>
        </w:rPr>
      </w:pPr>
    </w:p>
    <w:p w14:paraId="248793B1"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039AA5F"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F49B369"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974A621" w14:textId="77777777" w:rsidR="00A51E6A" w:rsidRPr="00E265F0" w:rsidRDefault="00A51E6A" w:rsidP="00BC0598">
      <w:pPr>
        <w:rPr>
          <w:rFonts w:ascii="Tahoma" w:hAnsi="Tahoma" w:cs="Tahoma"/>
          <w:sz w:val="18"/>
          <w:szCs w:val="18"/>
        </w:rPr>
      </w:pPr>
    </w:p>
    <w:p w14:paraId="5B15FFD3" w14:textId="77777777" w:rsidR="008030B6" w:rsidRPr="00E265F0" w:rsidRDefault="008030B6" w:rsidP="00BC0598">
      <w:pPr>
        <w:rPr>
          <w:rFonts w:ascii="Tahoma" w:hAnsi="Tahoma" w:cs="Tahoma"/>
          <w:sz w:val="18"/>
          <w:szCs w:val="18"/>
        </w:rPr>
      </w:pPr>
    </w:p>
    <w:p w14:paraId="76043890" w14:textId="7E3DB1FC"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6F2277" w:rsidRPr="00E265F0">
        <w:rPr>
          <w:rFonts w:ascii="Tahoma" w:hAnsi="Tahoma" w:cs="Tahoma"/>
          <w:b/>
          <w:sz w:val="18"/>
          <w:szCs w:val="18"/>
        </w:rPr>
        <w:t xml:space="preserve"> </w:t>
      </w:r>
      <w:r w:rsidR="00153B8C" w:rsidRPr="00E265F0">
        <w:rPr>
          <w:rFonts w:ascii="Tahoma" w:hAnsi="Tahoma" w:cs="Tahoma"/>
          <w:b/>
          <w:sz w:val="18"/>
          <w:szCs w:val="18"/>
        </w:rPr>
        <w:t>89</w:t>
      </w:r>
      <w:r w:rsidR="006F2277" w:rsidRPr="00E265F0">
        <w:rPr>
          <w:rFonts w:ascii="Tahoma" w:hAnsi="Tahoma" w:cs="Tahoma"/>
          <w:b/>
          <w:sz w:val="18"/>
          <w:szCs w:val="18"/>
        </w:rPr>
        <w:t xml:space="preserve"> Maski, czepki, fartuchy</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223845" w:rsidRPr="00E265F0" w14:paraId="73891E9C" w14:textId="77777777"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FAD04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314A68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A45837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D1B18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293F8C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1BB023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E50ECB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196288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89DD38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29C7DD7F"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2D0D008F" w14:textId="77777777"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E683FD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659D4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454F90F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187974A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67DF0F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892A8B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D607FE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16A21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154636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4D756E15"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5061B4" w:rsidRPr="00E265F0" w14:paraId="56C2B8B9"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6DB3B20" w14:textId="038F27DF" w:rsidR="005061B4" w:rsidRPr="00E265F0" w:rsidRDefault="005061B4" w:rsidP="005061B4">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hideMark/>
          </w:tcPr>
          <w:p w14:paraId="037817EA" w14:textId="61406CFC" w:rsidR="005061B4" w:rsidRPr="00E265F0" w:rsidRDefault="005061B4" w:rsidP="005061B4">
            <w:pPr>
              <w:rPr>
                <w:rFonts w:ascii="Tahoma" w:hAnsi="Tahoma" w:cs="Tahoma"/>
                <w:sz w:val="18"/>
                <w:szCs w:val="18"/>
              </w:rPr>
            </w:pPr>
            <w:r w:rsidRPr="00E265F0">
              <w:rPr>
                <w:rFonts w:ascii="Tahoma" w:hAnsi="Tahoma" w:cs="Tahoma"/>
                <w:sz w:val="18"/>
                <w:szCs w:val="18"/>
              </w:rPr>
              <w:t xml:space="preserve">Maska chirurgiczna trójwarstwowa pełnobarierowa z wkładką modelującą, </w:t>
            </w:r>
            <w:r w:rsidR="009E166A" w:rsidRPr="00E265F0">
              <w:rPr>
                <w:rFonts w:ascii="Tahoma" w:hAnsi="Tahoma" w:cs="Tahoma"/>
                <w:sz w:val="18"/>
                <w:szCs w:val="18"/>
              </w:rPr>
              <w:t>wiązana</w:t>
            </w:r>
            <w:r w:rsidRPr="00E265F0">
              <w:rPr>
                <w:rFonts w:ascii="Tahoma" w:hAnsi="Tahoma" w:cs="Tahoma"/>
                <w:sz w:val="18"/>
                <w:szCs w:val="18"/>
              </w:rPr>
              <w:t xml:space="preserve">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313A24F4" w14:textId="307DE266"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1EA88048" w14:textId="3EC2B5CA" w:rsidR="005061B4" w:rsidRPr="00E265F0" w:rsidRDefault="005061B4" w:rsidP="005061B4">
            <w:pPr>
              <w:jc w:val="center"/>
              <w:rPr>
                <w:rFonts w:ascii="Tahoma" w:hAnsi="Tahoma" w:cs="Tahoma"/>
                <w:sz w:val="18"/>
                <w:szCs w:val="18"/>
              </w:rPr>
            </w:pPr>
            <w:r w:rsidRPr="00E265F0">
              <w:rPr>
                <w:rFonts w:ascii="Tahoma" w:hAnsi="Tahoma" w:cs="Tahoma"/>
                <w:sz w:val="18"/>
                <w:szCs w:val="18"/>
              </w:rPr>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4E0340"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DF97D2"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4D050DE"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BB3EF9"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6BA6A1" w14:textId="77777777" w:rsidR="005061B4" w:rsidRPr="00E265F0" w:rsidRDefault="005061B4" w:rsidP="005061B4">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4E455F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3DDCDB5"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73582CD" w14:textId="73B5070A" w:rsidR="005061B4" w:rsidRPr="00E265F0" w:rsidRDefault="005061B4" w:rsidP="005061B4">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hideMark/>
          </w:tcPr>
          <w:p w14:paraId="2AE7B409" w14:textId="4A5CD652" w:rsidR="005061B4" w:rsidRPr="00E265F0" w:rsidRDefault="005061B4" w:rsidP="005061B4">
            <w:pPr>
              <w:rPr>
                <w:rFonts w:ascii="Tahoma" w:hAnsi="Tahoma" w:cs="Tahoma"/>
                <w:sz w:val="18"/>
                <w:szCs w:val="18"/>
              </w:rPr>
            </w:pPr>
            <w:r w:rsidRPr="00E265F0">
              <w:rPr>
                <w:rFonts w:ascii="Tahoma" w:hAnsi="Tahoma" w:cs="Tahoma"/>
                <w:sz w:val="18"/>
                <w:szCs w:val="18"/>
              </w:rPr>
              <w:t>Czepek chirurgiczny w kolorze zielonym uniwersalny o kroju furażerki wykonany w częsci bocznej z wółkniny pochłaniającej pot, zaś w częsci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15F294A4" w14:textId="447D701F"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163D031D" w14:textId="7B954890" w:rsidR="005061B4" w:rsidRPr="00E265F0" w:rsidRDefault="005061B4" w:rsidP="005061B4">
            <w:pPr>
              <w:jc w:val="center"/>
              <w:rPr>
                <w:rFonts w:ascii="Tahoma" w:hAnsi="Tahoma" w:cs="Tahoma"/>
                <w:sz w:val="18"/>
                <w:szCs w:val="18"/>
              </w:rPr>
            </w:pPr>
            <w:r w:rsidRPr="00E265F0">
              <w:rPr>
                <w:rFonts w:ascii="Tahoma" w:hAnsi="Tahoma" w:cs="Tahoma"/>
                <w:sz w:val="18"/>
                <w:szCs w:val="18"/>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AD377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935B87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22D6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1C3CA0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F29C4E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6072EC3D"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47D92E0B"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F2961A8" w14:textId="0D4B399F" w:rsidR="005061B4" w:rsidRPr="00E265F0" w:rsidRDefault="005061B4" w:rsidP="005061B4">
            <w:pPr>
              <w:jc w:val="center"/>
              <w:rPr>
                <w:rFonts w:ascii="Tahoma" w:hAnsi="Tahoma" w:cs="Tahoma"/>
                <w:sz w:val="18"/>
                <w:szCs w:val="18"/>
              </w:rPr>
            </w:pPr>
            <w:r w:rsidRPr="00E265F0">
              <w:rPr>
                <w:rFonts w:ascii="Tahoma" w:hAnsi="Tahoma" w:cs="Tahoma"/>
                <w:sz w:val="18"/>
                <w:szCs w:val="18"/>
              </w:rPr>
              <w:t>3</w:t>
            </w:r>
          </w:p>
        </w:tc>
        <w:tc>
          <w:tcPr>
            <w:tcW w:w="4185" w:type="dxa"/>
            <w:tcBorders>
              <w:top w:val="nil"/>
              <w:left w:val="nil"/>
              <w:bottom w:val="single" w:sz="4" w:space="0" w:color="000000"/>
              <w:right w:val="single" w:sz="4" w:space="0" w:color="000000"/>
            </w:tcBorders>
            <w:shd w:val="clear" w:color="auto" w:fill="auto"/>
            <w:hideMark/>
          </w:tcPr>
          <w:p w14:paraId="5194601E" w14:textId="61E334D7" w:rsidR="005061B4" w:rsidRPr="00E265F0" w:rsidRDefault="005061B4" w:rsidP="005061B4">
            <w:pPr>
              <w:rPr>
                <w:rFonts w:ascii="Tahoma" w:hAnsi="Tahoma" w:cs="Tahoma"/>
                <w:sz w:val="18"/>
                <w:szCs w:val="18"/>
              </w:rPr>
            </w:pPr>
            <w:r w:rsidRPr="00E265F0">
              <w:rPr>
                <w:rFonts w:ascii="Tahoma" w:hAnsi="Tahoma" w:cs="Tahoma"/>
                <w:sz w:val="18"/>
                <w:szCs w:val="18"/>
              </w:rPr>
              <w:t xml:space="preserve">Chirurgiczne pokrowce na buty w kolorze zielonym , wykonane z grubej mocnej włókniny, nietoksyczne, niepylące, oddychające, do </w:t>
            </w:r>
            <w:r w:rsidRPr="00E265F0">
              <w:rPr>
                <w:rFonts w:ascii="Tahoma" w:hAnsi="Tahoma" w:cs="Tahoma"/>
                <w:sz w:val="18"/>
                <w:szCs w:val="18"/>
              </w:rPr>
              <w:lastRenderedPageBreak/>
              <w:t>stoswania w środowisku czystych pomieszczeń.</w:t>
            </w:r>
          </w:p>
        </w:tc>
        <w:tc>
          <w:tcPr>
            <w:tcW w:w="1396" w:type="dxa"/>
            <w:tcBorders>
              <w:top w:val="nil"/>
              <w:left w:val="nil"/>
              <w:bottom w:val="single" w:sz="4" w:space="0" w:color="000000"/>
              <w:right w:val="single" w:sz="4" w:space="0" w:color="000000"/>
            </w:tcBorders>
            <w:shd w:val="clear" w:color="auto" w:fill="auto"/>
            <w:vAlign w:val="bottom"/>
            <w:hideMark/>
          </w:tcPr>
          <w:p w14:paraId="443842EE" w14:textId="145902FD"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para</w:t>
            </w:r>
          </w:p>
        </w:tc>
        <w:tc>
          <w:tcPr>
            <w:tcW w:w="1141" w:type="dxa"/>
            <w:tcBorders>
              <w:top w:val="nil"/>
              <w:left w:val="nil"/>
              <w:bottom w:val="single" w:sz="4" w:space="0" w:color="000000"/>
              <w:right w:val="nil"/>
            </w:tcBorders>
            <w:shd w:val="clear" w:color="auto" w:fill="auto"/>
            <w:vAlign w:val="bottom"/>
            <w:hideMark/>
          </w:tcPr>
          <w:p w14:paraId="3D6C6ABF" w14:textId="2EE41A3B" w:rsidR="005061B4" w:rsidRPr="00E265F0" w:rsidRDefault="005061B4" w:rsidP="005061B4">
            <w:pPr>
              <w:jc w:val="center"/>
              <w:rPr>
                <w:rFonts w:ascii="Tahoma" w:hAnsi="Tahoma" w:cs="Tahoma"/>
                <w:sz w:val="18"/>
                <w:szCs w:val="18"/>
              </w:rPr>
            </w:pPr>
            <w:r w:rsidRPr="00E265F0">
              <w:rPr>
                <w:rFonts w:ascii="Tahoma" w:hAnsi="Tahoma" w:cs="Tahoma"/>
                <w:sz w:val="18"/>
                <w:szCs w:val="18"/>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7E367"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7EB9AD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A116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2DCEA4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013B00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E5401E4"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6050E6AA"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1C8358D" w14:textId="4891A5B7" w:rsidR="005061B4" w:rsidRPr="00E265F0" w:rsidRDefault="005061B4" w:rsidP="005061B4">
            <w:pPr>
              <w:jc w:val="center"/>
              <w:rPr>
                <w:rFonts w:ascii="Tahoma" w:hAnsi="Tahoma" w:cs="Tahoma"/>
                <w:sz w:val="18"/>
                <w:szCs w:val="18"/>
              </w:rPr>
            </w:pPr>
            <w:r w:rsidRPr="00E265F0">
              <w:rPr>
                <w:rFonts w:ascii="Tahoma" w:hAnsi="Tahoma" w:cs="Tahoma"/>
                <w:sz w:val="18"/>
                <w:szCs w:val="18"/>
              </w:rPr>
              <w:lastRenderedPageBreak/>
              <w:t>4</w:t>
            </w:r>
          </w:p>
        </w:tc>
        <w:tc>
          <w:tcPr>
            <w:tcW w:w="4185" w:type="dxa"/>
            <w:tcBorders>
              <w:top w:val="nil"/>
              <w:left w:val="nil"/>
              <w:bottom w:val="single" w:sz="4" w:space="0" w:color="000000"/>
              <w:right w:val="single" w:sz="4" w:space="0" w:color="000000"/>
            </w:tcBorders>
            <w:shd w:val="clear" w:color="auto" w:fill="auto"/>
            <w:hideMark/>
          </w:tcPr>
          <w:p w14:paraId="28BB5CE2" w14:textId="0D616C73" w:rsidR="005061B4" w:rsidRPr="00E265F0" w:rsidRDefault="005061B4" w:rsidP="005061B4">
            <w:pPr>
              <w:rPr>
                <w:rFonts w:ascii="Tahoma" w:hAnsi="Tahoma" w:cs="Tahoma"/>
                <w:sz w:val="18"/>
                <w:szCs w:val="18"/>
              </w:rPr>
            </w:pPr>
            <w:r w:rsidRPr="00E265F0">
              <w:rPr>
                <w:rFonts w:ascii="Tahoma" w:hAnsi="Tahoma" w:cs="Tahoma"/>
                <w:sz w:val="18"/>
                <w:szCs w:val="18"/>
              </w:rPr>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36E70AEA" w14:textId="6A1A1DBB"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589A916B" w14:textId="446BB591" w:rsidR="005061B4" w:rsidRPr="00E265F0" w:rsidRDefault="005061B4" w:rsidP="005061B4">
            <w:pPr>
              <w:jc w:val="center"/>
              <w:rPr>
                <w:rFonts w:ascii="Tahoma" w:hAnsi="Tahoma" w:cs="Tahoma"/>
                <w:sz w:val="18"/>
                <w:szCs w:val="18"/>
              </w:rPr>
            </w:pPr>
            <w:r w:rsidRPr="00E265F0">
              <w:rPr>
                <w:rFonts w:ascii="Tahoma" w:hAnsi="Tahoma" w:cs="Tahoma"/>
                <w:sz w:val="18"/>
                <w:szCs w:val="18"/>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98A9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AD7939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45A03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91FEC5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BBA730"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5209E2DC"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17BD69C4"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AADF24F" w14:textId="5EF1D09C" w:rsidR="005061B4" w:rsidRPr="00E265F0" w:rsidRDefault="005061B4" w:rsidP="005061B4">
            <w:pPr>
              <w:jc w:val="center"/>
              <w:rPr>
                <w:rFonts w:ascii="Tahoma" w:hAnsi="Tahoma" w:cs="Tahoma"/>
                <w:sz w:val="18"/>
                <w:szCs w:val="18"/>
              </w:rPr>
            </w:pPr>
            <w:r w:rsidRPr="00E265F0">
              <w:rPr>
                <w:rFonts w:ascii="Tahoma" w:hAnsi="Tahoma" w:cs="Tahoma"/>
                <w:sz w:val="18"/>
                <w:szCs w:val="18"/>
              </w:rPr>
              <w:t>5</w:t>
            </w:r>
          </w:p>
        </w:tc>
        <w:tc>
          <w:tcPr>
            <w:tcW w:w="4185" w:type="dxa"/>
            <w:tcBorders>
              <w:top w:val="nil"/>
              <w:left w:val="nil"/>
              <w:bottom w:val="single" w:sz="4" w:space="0" w:color="000000"/>
              <w:right w:val="single" w:sz="4" w:space="0" w:color="000000"/>
            </w:tcBorders>
            <w:shd w:val="clear" w:color="auto" w:fill="auto"/>
            <w:hideMark/>
          </w:tcPr>
          <w:p w14:paraId="1E357F6B" w14:textId="1BC1C4B6" w:rsidR="005061B4" w:rsidRPr="00E265F0" w:rsidRDefault="005061B4" w:rsidP="005061B4">
            <w:pPr>
              <w:rPr>
                <w:rFonts w:ascii="Tahoma" w:hAnsi="Tahoma" w:cs="Tahoma"/>
                <w:sz w:val="18"/>
                <w:szCs w:val="18"/>
              </w:rPr>
            </w:pPr>
            <w:r w:rsidRPr="00E265F0">
              <w:rPr>
                <w:rFonts w:ascii="Tahoma" w:hAnsi="Tahoma" w:cs="Tahoma"/>
                <w:sz w:val="18"/>
                <w:szCs w:val="18"/>
              </w:rPr>
              <w:t>Okrągły czepek pielęgniarski w kolorze białym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14:paraId="0565E0A0" w14:textId="7DDA61DA"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306708CE" w14:textId="29457888" w:rsidR="005061B4" w:rsidRPr="00E265F0" w:rsidRDefault="005061B4" w:rsidP="005061B4">
            <w:pPr>
              <w:jc w:val="center"/>
              <w:rPr>
                <w:rFonts w:ascii="Tahoma" w:hAnsi="Tahoma" w:cs="Tahoma"/>
                <w:sz w:val="18"/>
                <w:szCs w:val="18"/>
              </w:rPr>
            </w:pPr>
            <w:r w:rsidRPr="00E265F0">
              <w:rPr>
                <w:rFonts w:ascii="Tahoma" w:hAnsi="Tahoma" w:cs="Tahoma"/>
                <w:sz w:val="18"/>
                <w:szCs w:val="18"/>
              </w:rPr>
              <w:t>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9A6E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1473CA"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AAC2B4"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2FC67AE"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8226B7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2B813AE7"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2871DC32"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88F405F" w14:textId="198D3D6C" w:rsidR="005061B4" w:rsidRPr="00E265F0" w:rsidRDefault="005061B4" w:rsidP="005061B4">
            <w:pPr>
              <w:jc w:val="center"/>
              <w:rPr>
                <w:rFonts w:ascii="Tahoma" w:hAnsi="Tahoma" w:cs="Tahoma"/>
                <w:sz w:val="18"/>
                <w:szCs w:val="18"/>
              </w:rPr>
            </w:pPr>
            <w:r w:rsidRPr="00E265F0">
              <w:rPr>
                <w:rFonts w:ascii="Tahoma" w:hAnsi="Tahoma" w:cs="Tahoma"/>
                <w:sz w:val="18"/>
                <w:szCs w:val="18"/>
              </w:rPr>
              <w:t>6</w:t>
            </w:r>
          </w:p>
        </w:tc>
        <w:tc>
          <w:tcPr>
            <w:tcW w:w="4185" w:type="dxa"/>
            <w:tcBorders>
              <w:top w:val="nil"/>
              <w:left w:val="nil"/>
              <w:bottom w:val="single" w:sz="4" w:space="0" w:color="000000"/>
              <w:right w:val="single" w:sz="4" w:space="0" w:color="000000"/>
            </w:tcBorders>
            <w:shd w:val="clear" w:color="auto" w:fill="auto"/>
            <w:hideMark/>
          </w:tcPr>
          <w:p w14:paraId="0AA550E2" w14:textId="177EF286" w:rsidR="005061B4" w:rsidRPr="00E265F0" w:rsidRDefault="005061B4" w:rsidP="005061B4">
            <w:pPr>
              <w:rPr>
                <w:rFonts w:ascii="Tahoma" w:hAnsi="Tahoma" w:cs="Tahoma"/>
                <w:sz w:val="18"/>
                <w:szCs w:val="18"/>
              </w:rPr>
            </w:pPr>
            <w:r w:rsidRPr="00E265F0">
              <w:rPr>
                <w:rFonts w:ascii="Tahoma" w:hAnsi="Tahoma" w:cs="Tahoma"/>
                <w:sz w:val="18"/>
                <w:szCs w:val="18"/>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14:paraId="031CB5D0" w14:textId="0F8DFCD9"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7F779984" w14:textId="41D7F448" w:rsidR="005061B4" w:rsidRPr="00E265F0" w:rsidRDefault="005061B4" w:rsidP="005061B4">
            <w:pPr>
              <w:jc w:val="center"/>
              <w:rPr>
                <w:rFonts w:ascii="Tahoma" w:hAnsi="Tahoma" w:cs="Tahoma"/>
                <w:sz w:val="18"/>
                <w:szCs w:val="18"/>
              </w:rPr>
            </w:pPr>
            <w:r w:rsidRPr="00E265F0">
              <w:rPr>
                <w:rFonts w:ascii="Tahoma" w:hAnsi="Tahoma" w:cs="Tahoma"/>
                <w:sz w:val="18"/>
                <w:szCs w:val="18"/>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495C8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70B13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4C627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669C831"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331E7A6"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C90C212"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09F1D8C8"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31931B9" w14:textId="20E1E801" w:rsidR="005061B4" w:rsidRPr="00E265F0" w:rsidRDefault="005061B4" w:rsidP="005061B4">
            <w:pPr>
              <w:jc w:val="center"/>
              <w:rPr>
                <w:rFonts w:ascii="Tahoma" w:hAnsi="Tahoma" w:cs="Tahoma"/>
                <w:sz w:val="18"/>
                <w:szCs w:val="18"/>
              </w:rPr>
            </w:pPr>
            <w:r w:rsidRPr="00E265F0">
              <w:rPr>
                <w:rFonts w:ascii="Tahoma" w:hAnsi="Tahoma" w:cs="Tahoma"/>
                <w:sz w:val="18"/>
                <w:szCs w:val="18"/>
              </w:rPr>
              <w:t>7</w:t>
            </w:r>
          </w:p>
        </w:tc>
        <w:tc>
          <w:tcPr>
            <w:tcW w:w="4185" w:type="dxa"/>
            <w:tcBorders>
              <w:top w:val="nil"/>
              <w:left w:val="nil"/>
              <w:bottom w:val="single" w:sz="4" w:space="0" w:color="000000"/>
              <w:right w:val="single" w:sz="4" w:space="0" w:color="000000"/>
            </w:tcBorders>
            <w:shd w:val="clear" w:color="auto" w:fill="auto"/>
            <w:hideMark/>
          </w:tcPr>
          <w:p w14:paraId="68954B97" w14:textId="09B7BB24" w:rsidR="005061B4" w:rsidRPr="00E265F0" w:rsidRDefault="005061B4" w:rsidP="005061B4">
            <w:pPr>
              <w:rPr>
                <w:rFonts w:ascii="Tahoma" w:hAnsi="Tahoma" w:cs="Tahoma"/>
                <w:sz w:val="18"/>
                <w:szCs w:val="18"/>
              </w:rPr>
            </w:pPr>
            <w:r w:rsidRPr="00E265F0">
              <w:rPr>
                <w:rFonts w:ascii="Tahoma" w:hAnsi="Tahoma" w:cs="Tahoma"/>
                <w:sz w:val="18"/>
                <w:szCs w:val="18"/>
              </w:rPr>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14:paraId="4281C156" w14:textId="6D6D0F0C" w:rsidR="005061B4" w:rsidRPr="00E265F0" w:rsidRDefault="005061B4" w:rsidP="005061B4">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vAlign w:val="bottom"/>
            <w:hideMark/>
          </w:tcPr>
          <w:p w14:paraId="06E2E626" w14:textId="3DE0B2B4" w:rsidR="005061B4" w:rsidRPr="00E265F0" w:rsidRDefault="005061B4" w:rsidP="005061B4">
            <w:pPr>
              <w:jc w:val="center"/>
              <w:rPr>
                <w:rFonts w:ascii="Tahoma" w:hAnsi="Tahoma" w:cs="Tahoma"/>
                <w:sz w:val="18"/>
                <w:szCs w:val="18"/>
              </w:rPr>
            </w:pPr>
            <w:r w:rsidRPr="00E265F0">
              <w:rPr>
                <w:rFonts w:ascii="Tahoma" w:hAnsi="Tahoma" w:cs="Tahoma"/>
                <w:sz w:val="18"/>
                <w:szCs w:val="18"/>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3F47B"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1E6E0C3"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4956A9"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58E3F3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D5A62"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1A2148C8"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5061B4" w:rsidRPr="00E265F0" w14:paraId="3C815DB2" w14:textId="77777777" w:rsidTr="00E5421A">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E162602" w14:textId="27538204" w:rsidR="005061B4" w:rsidRPr="00E265F0" w:rsidRDefault="005061B4" w:rsidP="005061B4">
            <w:pPr>
              <w:jc w:val="center"/>
              <w:rPr>
                <w:rFonts w:ascii="Tahoma" w:hAnsi="Tahoma" w:cs="Tahoma"/>
                <w:sz w:val="18"/>
                <w:szCs w:val="18"/>
              </w:rPr>
            </w:pPr>
            <w:r w:rsidRPr="00E265F0">
              <w:rPr>
                <w:rFonts w:ascii="Tahoma" w:hAnsi="Tahoma" w:cs="Tahoma"/>
                <w:sz w:val="18"/>
                <w:szCs w:val="18"/>
              </w:rPr>
              <w:t>8</w:t>
            </w:r>
          </w:p>
        </w:tc>
        <w:tc>
          <w:tcPr>
            <w:tcW w:w="4185" w:type="dxa"/>
            <w:tcBorders>
              <w:top w:val="nil"/>
              <w:left w:val="nil"/>
              <w:bottom w:val="single" w:sz="4" w:space="0" w:color="000000"/>
              <w:right w:val="single" w:sz="4" w:space="0" w:color="000000"/>
            </w:tcBorders>
            <w:shd w:val="clear" w:color="auto" w:fill="auto"/>
            <w:vAlign w:val="center"/>
            <w:hideMark/>
          </w:tcPr>
          <w:p w14:paraId="52BCDACA" w14:textId="6F031CAE" w:rsidR="005061B4" w:rsidRPr="00E265F0" w:rsidRDefault="005061B4" w:rsidP="005061B4">
            <w:pPr>
              <w:rPr>
                <w:rFonts w:ascii="Tahoma" w:hAnsi="Tahoma" w:cs="Tahoma"/>
                <w:sz w:val="18"/>
                <w:szCs w:val="18"/>
              </w:rPr>
            </w:pPr>
            <w:r w:rsidRPr="00E265F0">
              <w:rPr>
                <w:rFonts w:ascii="Tahoma" w:hAnsi="Tahoma" w:cs="Tahoma"/>
                <w:sz w:val="18"/>
                <w:szCs w:val="18"/>
              </w:rPr>
              <w:t>Fartuch foliowy, pakowany pojedynczo</w:t>
            </w:r>
          </w:p>
        </w:tc>
        <w:tc>
          <w:tcPr>
            <w:tcW w:w="1396" w:type="dxa"/>
            <w:tcBorders>
              <w:top w:val="nil"/>
              <w:left w:val="nil"/>
              <w:bottom w:val="single" w:sz="4" w:space="0" w:color="000000"/>
              <w:right w:val="single" w:sz="4" w:space="0" w:color="000000"/>
            </w:tcBorders>
            <w:shd w:val="clear" w:color="auto" w:fill="auto"/>
            <w:vAlign w:val="center"/>
            <w:hideMark/>
          </w:tcPr>
          <w:p w14:paraId="32225CD6" w14:textId="1D2F636A" w:rsidR="005061B4" w:rsidRPr="00E265F0" w:rsidRDefault="005061B4" w:rsidP="005061B4">
            <w:pPr>
              <w:jc w:val="center"/>
              <w:rPr>
                <w:rFonts w:ascii="Tahoma" w:hAnsi="Tahoma" w:cs="Tahoma"/>
                <w:sz w:val="18"/>
                <w:szCs w:val="18"/>
              </w:rPr>
            </w:pPr>
            <w:r w:rsidRPr="00E265F0">
              <w:rPr>
                <w:rFonts w:ascii="Tahoma" w:hAnsi="Tahoma" w:cs="Tahoma"/>
                <w:sz w:val="18"/>
                <w:szCs w:val="18"/>
              </w:rPr>
              <w:t>sztuka</w:t>
            </w:r>
          </w:p>
        </w:tc>
        <w:tc>
          <w:tcPr>
            <w:tcW w:w="1141" w:type="dxa"/>
            <w:tcBorders>
              <w:top w:val="nil"/>
              <w:left w:val="nil"/>
              <w:bottom w:val="single" w:sz="4" w:space="0" w:color="000000"/>
              <w:right w:val="nil"/>
            </w:tcBorders>
            <w:shd w:val="clear" w:color="auto" w:fill="auto"/>
            <w:vAlign w:val="center"/>
            <w:hideMark/>
          </w:tcPr>
          <w:p w14:paraId="6B505555" w14:textId="77883F7F" w:rsidR="005061B4" w:rsidRPr="00E265F0" w:rsidRDefault="005061B4" w:rsidP="005061B4">
            <w:pPr>
              <w:jc w:val="center"/>
              <w:rPr>
                <w:rFonts w:ascii="Tahoma" w:hAnsi="Tahoma" w:cs="Tahoma"/>
                <w:sz w:val="18"/>
                <w:szCs w:val="18"/>
              </w:rPr>
            </w:pPr>
            <w:r w:rsidRPr="00E265F0">
              <w:rPr>
                <w:rFonts w:ascii="Tahoma" w:hAnsi="Tahoma" w:cs="Tahoma"/>
                <w:sz w:val="18"/>
                <w:szCs w:val="18"/>
              </w:rPr>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684AF"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D7CE92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08F36D"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E6F854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7589ED5" w14:textId="77777777" w:rsidR="005061B4" w:rsidRPr="00E265F0" w:rsidRDefault="005061B4" w:rsidP="005061B4">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3DD2011C" w14:textId="77777777" w:rsidR="005061B4" w:rsidRPr="00E265F0" w:rsidRDefault="005061B4" w:rsidP="005061B4">
            <w:pPr>
              <w:spacing w:after="0" w:line="240" w:lineRule="auto"/>
              <w:rPr>
                <w:rFonts w:ascii="Tahoma" w:eastAsia="Times New Roman" w:hAnsi="Tahoma" w:cs="Tahoma"/>
                <w:sz w:val="18"/>
                <w:szCs w:val="18"/>
                <w:lang w:eastAsia="pl-PL"/>
              </w:rPr>
            </w:pPr>
          </w:p>
        </w:tc>
      </w:tr>
      <w:tr w:rsidR="00223845" w:rsidRPr="00E265F0" w14:paraId="31CF52E1" w14:textId="77777777"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9F45D4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EABC1BD"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E34520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83C366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5900E9E9"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31A623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636B84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C47CBD7"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963C75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3E3B623"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79AB465F" w14:textId="77777777" w:rsidR="008030B6" w:rsidRPr="00E265F0" w:rsidRDefault="008030B6" w:rsidP="008030B6">
      <w:pPr>
        <w:rPr>
          <w:rFonts w:ascii="Tahoma" w:hAnsi="Tahoma" w:cs="Tahoma"/>
          <w:sz w:val="18"/>
          <w:szCs w:val="18"/>
        </w:rPr>
      </w:pPr>
    </w:p>
    <w:p w14:paraId="3AB7930A" w14:textId="77777777" w:rsidR="008030B6" w:rsidRPr="00E265F0" w:rsidRDefault="008030B6" w:rsidP="00BC0598">
      <w:pPr>
        <w:rPr>
          <w:rFonts w:ascii="Tahoma" w:hAnsi="Tahoma" w:cs="Tahoma"/>
          <w:sz w:val="18"/>
          <w:szCs w:val="18"/>
        </w:rPr>
      </w:pPr>
    </w:p>
    <w:p w14:paraId="2F90A91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lastRenderedPageBreak/>
        <w:t>................................................................</w:t>
      </w:r>
    </w:p>
    <w:p w14:paraId="5BB3DBFA"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E0AF2FE"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518C6B4" w14:textId="77777777" w:rsidR="00A51E6A" w:rsidRPr="00E265F0" w:rsidRDefault="00A51E6A" w:rsidP="00BC0598">
      <w:pPr>
        <w:rPr>
          <w:rFonts w:ascii="Tahoma" w:hAnsi="Tahoma" w:cs="Tahoma"/>
          <w:sz w:val="18"/>
          <w:szCs w:val="18"/>
        </w:rPr>
      </w:pPr>
    </w:p>
    <w:p w14:paraId="428BA55B" w14:textId="77777777" w:rsidR="008030B6" w:rsidRPr="00E265F0" w:rsidRDefault="008030B6" w:rsidP="00BC0598">
      <w:pPr>
        <w:rPr>
          <w:rFonts w:ascii="Tahoma" w:hAnsi="Tahoma" w:cs="Tahoma"/>
          <w:sz w:val="18"/>
          <w:szCs w:val="18"/>
        </w:rPr>
      </w:pPr>
    </w:p>
    <w:p w14:paraId="02537638" w14:textId="5EFA7A67"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90</w:t>
      </w:r>
      <w:r w:rsidR="00C773CF" w:rsidRPr="00E265F0">
        <w:rPr>
          <w:rFonts w:ascii="Tahoma" w:hAnsi="Tahoma" w:cs="Tahoma"/>
          <w:b/>
          <w:sz w:val="18"/>
          <w:szCs w:val="18"/>
        </w:rPr>
        <w:t xml:space="preserve"> Końcówka do odsysania pola operacyjnego</w:t>
      </w:r>
    </w:p>
    <w:tbl>
      <w:tblPr>
        <w:tblW w:w="15168" w:type="dxa"/>
        <w:tblInd w:w="-356" w:type="dxa"/>
        <w:tblCellMar>
          <w:left w:w="70" w:type="dxa"/>
          <w:right w:w="70" w:type="dxa"/>
        </w:tblCellMar>
        <w:tblLook w:val="04A0" w:firstRow="1" w:lastRow="0" w:firstColumn="1" w:lastColumn="0" w:noHBand="0" w:noVBand="1"/>
      </w:tblPr>
      <w:tblGrid>
        <w:gridCol w:w="748"/>
        <w:gridCol w:w="4107"/>
        <w:gridCol w:w="1370"/>
        <w:gridCol w:w="1120"/>
        <w:gridCol w:w="1494"/>
        <w:gridCol w:w="1618"/>
        <w:gridCol w:w="755"/>
        <w:gridCol w:w="1080"/>
        <w:gridCol w:w="1438"/>
        <w:gridCol w:w="1438"/>
      </w:tblGrid>
      <w:tr w:rsidR="00223845" w:rsidRPr="00E265F0" w14:paraId="5938FDBE" w14:textId="77777777"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EAF3D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14:paraId="0E9A8E5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14:paraId="5A52EE9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A986BB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14:paraId="046999F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14:paraId="6245231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1606C0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14:paraId="3B1CD1E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14:paraId="5BADA62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FCCA740"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18AA19EF" w14:textId="77777777"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14:paraId="7A6B446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14:paraId="002C103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14:paraId="3576DDE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14:paraId="2C2CC60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14:paraId="4CB60F9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14:paraId="7F805F1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ACD6D7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14:paraId="35EC71C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14:paraId="4AD59E2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00214D96"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2C43C52" w14:textId="77777777" w:rsidTr="00E5421A">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14:paraId="50B1A045" w14:textId="0533DD0D"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07" w:type="dxa"/>
            <w:tcBorders>
              <w:top w:val="nil"/>
              <w:left w:val="nil"/>
              <w:bottom w:val="single" w:sz="4" w:space="0" w:color="000000"/>
              <w:right w:val="single" w:sz="4" w:space="0" w:color="000000"/>
            </w:tcBorders>
            <w:shd w:val="clear" w:color="auto" w:fill="auto"/>
            <w:hideMark/>
          </w:tcPr>
          <w:p w14:paraId="495E52FC" w14:textId="5DF7F431" w:rsidR="0089398B" w:rsidRPr="00E265F0" w:rsidRDefault="0089398B" w:rsidP="0089398B">
            <w:pPr>
              <w:rPr>
                <w:rFonts w:ascii="Tahoma" w:hAnsi="Tahoma" w:cs="Tahoma"/>
                <w:sz w:val="18"/>
                <w:szCs w:val="18"/>
              </w:rPr>
            </w:pPr>
            <w:r w:rsidRPr="00E265F0">
              <w:rPr>
                <w:rFonts w:ascii="Tahoma" w:hAnsi="Tahoma" w:cs="Tahoma"/>
                <w:sz w:val="18"/>
                <w:szCs w:val="18"/>
              </w:rPr>
              <w:t>Końcówka do odsysania pola operacyjnego- krótka- mała FG/Dł mm 4,5x2,8/71</w:t>
            </w:r>
          </w:p>
        </w:tc>
        <w:tc>
          <w:tcPr>
            <w:tcW w:w="1370" w:type="dxa"/>
            <w:tcBorders>
              <w:top w:val="nil"/>
              <w:left w:val="nil"/>
              <w:bottom w:val="single" w:sz="4" w:space="0" w:color="000000"/>
              <w:right w:val="single" w:sz="4" w:space="0" w:color="000000"/>
            </w:tcBorders>
            <w:shd w:val="clear" w:color="auto" w:fill="auto"/>
            <w:vAlign w:val="bottom"/>
            <w:hideMark/>
          </w:tcPr>
          <w:p w14:paraId="42A26A62" w14:textId="54431E5C"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0" w:type="dxa"/>
            <w:tcBorders>
              <w:top w:val="nil"/>
              <w:left w:val="nil"/>
              <w:bottom w:val="single" w:sz="4" w:space="0" w:color="000000"/>
              <w:right w:val="nil"/>
            </w:tcBorders>
            <w:shd w:val="clear" w:color="auto" w:fill="auto"/>
            <w:vAlign w:val="bottom"/>
            <w:hideMark/>
          </w:tcPr>
          <w:p w14:paraId="6BD80D76" w14:textId="024FA42D" w:rsidR="0089398B" w:rsidRPr="00E265F0" w:rsidRDefault="0089398B" w:rsidP="0089398B">
            <w:pPr>
              <w:jc w:val="center"/>
              <w:rPr>
                <w:rFonts w:ascii="Tahoma" w:hAnsi="Tahoma" w:cs="Tahoma"/>
                <w:sz w:val="18"/>
                <w:szCs w:val="18"/>
              </w:rPr>
            </w:pPr>
            <w:r w:rsidRPr="00E265F0">
              <w:rPr>
                <w:rFonts w:ascii="Tahoma" w:hAnsi="Tahoma" w:cs="Tahoma"/>
                <w:sz w:val="18"/>
                <w:szCs w:val="18"/>
              </w:rPr>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95C3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14:paraId="62A420B8"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88122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782D3DCD"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14:paraId="7AA8E74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3CBE11F8"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762ABADB" w14:textId="77777777"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14:paraId="1D4AFED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07" w:type="dxa"/>
            <w:tcBorders>
              <w:top w:val="nil"/>
              <w:left w:val="nil"/>
              <w:bottom w:val="single" w:sz="4" w:space="0" w:color="000000"/>
              <w:right w:val="nil"/>
            </w:tcBorders>
            <w:shd w:val="clear" w:color="auto" w:fill="auto"/>
            <w:noWrap/>
            <w:vAlign w:val="bottom"/>
            <w:hideMark/>
          </w:tcPr>
          <w:p w14:paraId="611F4AE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0" w:type="dxa"/>
            <w:tcBorders>
              <w:top w:val="nil"/>
              <w:left w:val="nil"/>
              <w:bottom w:val="single" w:sz="4" w:space="0" w:color="000000"/>
              <w:right w:val="nil"/>
            </w:tcBorders>
            <w:shd w:val="clear" w:color="auto" w:fill="auto"/>
            <w:noWrap/>
            <w:vAlign w:val="bottom"/>
            <w:hideMark/>
          </w:tcPr>
          <w:p w14:paraId="0889871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14:paraId="1F104AE9"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14:paraId="4F16800B"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14:paraId="2D3B171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F09E5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14:paraId="7FF6A400"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14:paraId="33FE89A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46F312F2"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604F67CE" w14:textId="77777777" w:rsidR="008030B6" w:rsidRPr="00E265F0" w:rsidRDefault="008030B6" w:rsidP="008030B6">
      <w:pPr>
        <w:rPr>
          <w:rFonts w:ascii="Tahoma" w:hAnsi="Tahoma" w:cs="Tahoma"/>
          <w:sz w:val="18"/>
          <w:szCs w:val="18"/>
        </w:rPr>
      </w:pPr>
    </w:p>
    <w:p w14:paraId="614E3A9A" w14:textId="77777777" w:rsidR="008030B6" w:rsidRPr="00E265F0" w:rsidRDefault="008030B6" w:rsidP="00BC0598">
      <w:pPr>
        <w:rPr>
          <w:rFonts w:ascii="Tahoma" w:hAnsi="Tahoma" w:cs="Tahoma"/>
          <w:sz w:val="18"/>
          <w:szCs w:val="18"/>
        </w:rPr>
      </w:pPr>
    </w:p>
    <w:p w14:paraId="112B0DF3"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C2DB40"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D61F407"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1DB78D9" w14:textId="77777777" w:rsidR="00A51E6A" w:rsidRPr="00E265F0" w:rsidRDefault="00A51E6A" w:rsidP="00BC0598">
      <w:pPr>
        <w:rPr>
          <w:rFonts w:ascii="Tahoma" w:hAnsi="Tahoma" w:cs="Tahoma"/>
          <w:sz w:val="18"/>
          <w:szCs w:val="18"/>
        </w:rPr>
      </w:pPr>
    </w:p>
    <w:p w14:paraId="0BB8018A" w14:textId="77777777" w:rsidR="00E927E4" w:rsidRPr="00E265F0" w:rsidRDefault="00E927E4" w:rsidP="00BC0598">
      <w:pPr>
        <w:rPr>
          <w:rFonts w:ascii="Tahoma" w:hAnsi="Tahoma" w:cs="Tahoma"/>
          <w:sz w:val="18"/>
          <w:szCs w:val="18"/>
        </w:rPr>
      </w:pPr>
    </w:p>
    <w:p w14:paraId="2D1FC368" w14:textId="77777777" w:rsidR="00E927E4" w:rsidRPr="00E265F0" w:rsidRDefault="00E927E4" w:rsidP="00BC0598">
      <w:pPr>
        <w:rPr>
          <w:rFonts w:ascii="Tahoma" w:hAnsi="Tahoma" w:cs="Tahoma"/>
          <w:sz w:val="18"/>
          <w:szCs w:val="18"/>
        </w:rPr>
      </w:pPr>
    </w:p>
    <w:p w14:paraId="36983011" w14:textId="77777777" w:rsidR="00E927E4" w:rsidRPr="00E265F0" w:rsidRDefault="00E927E4" w:rsidP="00BC0598">
      <w:pPr>
        <w:rPr>
          <w:rFonts w:ascii="Tahoma" w:hAnsi="Tahoma" w:cs="Tahoma"/>
          <w:sz w:val="18"/>
          <w:szCs w:val="18"/>
        </w:rPr>
      </w:pPr>
    </w:p>
    <w:p w14:paraId="0778DA5D" w14:textId="77777777" w:rsidR="00E927E4" w:rsidRPr="00E265F0" w:rsidRDefault="00E927E4" w:rsidP="00BC0598">
      <w:pPr>
        <w:rPr>
          <w:rFonts w:ascii="Tahoma" w:hAnsi="Tahoma" w:cs="Tahoma"/>
          <w:sz w:val="18"/>
          <w:szCs w:val="18"/>
        </w:rPr>
      </w:pPr>
    </w:p>
    <w:p w14:paraId="425DE1A0" w14:textId="77777777" w:rsidR="00E927E4" w:rsidRPr="00E265F0" w:rsidRDefault="00E927E4" w:rsidP="00BC0598">
      <w:pPr>
        <w:rPr>
          <w:rFonts w:ascii="Tahoma" w:hAnsi="Tahoma" w:cs="Tahoma"/>
          <w:sz w:val="18"/>
          <w:szCs w:val="18"/>
        </w:rPr>
      </w:pPr>
    </w:p>
    <w:p w14:paraId="26A587AD" w14:textId="77777777" w:rsidR="008030B6" w:rsidRPr="00E265F0" w:rsidRDefault="008030B6" w:rsidP="00BC0598">
      <w:pPr>
        <w:rPr>
          <w:rFonts w:ascii="Tahoma" w:hAnsi="Tahoma" w:cs="Tahoma"/>
          <w:sz w:val="18"/>
          <w:szCs w:val="18"/>
        </w:rPr>
      </w:pPr>
    </w:p>
    <w:p w14:paraId="3752B571" w14:textId="2D59345B"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C773CF" w:rsidRPr="00E265F0">
        <w:rPr>
          <w:rFonts w:ascii="Tahoma" w:hAnsi="Tahoma" w:cs="Tahoma"/>
          <w:b/>
          <w:sz w:val="18"/>
          <w:szCs w:val="18"/>
        </w:rPr>
        <w:t>9</w:t>
      </w:r>
      <w:r w:rsidR="00153B8C" w:rsidRPr="00E265F0">
        <w:rPr>
          <w:rFonts w:ascii="Tahoma" w:hAnsi="Tahoma" w:cs="Tahoma"/>
          <w:b/>
          <w:sz w:val="18"/>
          <w:szCs w:val="18"/>
        </w:rPr>
        <w:t>1</w:t>
      </w:r>
      <w:r w:rsidR="00C773CF" w:rsidRPr="00E265F0">
        <w:rPr>
          <w:rFonts w:ascii="Tahoma" w:hAnsi="Tahoma" w:cs="Tahoma"/>
          <w:b/>
          <w:sz w:val="18"/>
          <w:szCs w:val="18"/>
        </w:rPr>
        <w:t xml:space="preserve"> Fartuchy chirurgiczne  sterylne</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23845" w:rsidRPr="00E265F0" w14:paraId="7D8CE4D4" w14:textId="77777777"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076F5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67482F4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574AB79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872254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0CCD3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C29883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5B08D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F6EBA5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05EF188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08D0886"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D45058A" w14:textId="77777777"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133854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08D2D7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53170AC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36060DA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2146757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2715401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549188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103F199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FC6476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54AEB43A"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518E2CDB"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BF24B42" w14:textId="3F6A7BC7"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vAlign w:val="bottom"/>
            <w:hideMark/>
          </w:tcPr>
          <w:p w14:paraId="493E11CC" w14:textId="7A5346BB" w:rsidR="0089398B" w:rsidRPr="00E265F0" w:rsidRDefault="0089398B" w:rsidP="0089398B">
            <w:pPr>
              <w:rPr>
                <w:rFonts w:ascii="Tahoma" w:hAnsi="Tahoma" w:cs="Tahoma"/>
                <w:sz w:val="18"/>
                <w:szCs w:val="18"/>
              </w:rPr>
            </w:pPr>
            <w:r w:rsidRPr="00E265F0">
              <w:rPr>
                <w:rFonts w:ascii="Tahoma" w:hAnsi="Tahoma" w:cs="Tahoma"/>
                <w:sz w:val="18"/>
                <w:szCs w:val="18"/>
              </w:rPr>
              <w:t xml:space="preserve"> Sterylny fartuch chirurgiczny wykonany w całości z włókniny typu SMS o gramaturze minimum 35g/m2. Fartuch wzmocniony od zewnatrz laminatem o gramaturze min. 40g/m2 na rekawach i przodu-na klatce piersiowej do konca dolnego brzegu fartucha, który chroni operatora przed przemakaniem płynów, u góry zapinane na rzep, rekawy wykonczone elastycznymmankietem, troki łączone kartonikiem, sposób założenia zapewnia sterylność przodu i tyłu fartucha. Podwójnie pakowany z dwiema serwetkami. Rekaw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14:paraId="6D3D8B75" w14:textId="4C555DD8"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6D1C0B3A" w14:textId="0BA7014B" w:rsidR="0089398B" w:rsidRPr="00E265F0" w:rsidRDefault="0089398B" w:rsidP="0089398B">
            <w:pPr>
              <w:jc w:val="center"/>
              <w:rPr>
                <w:rFonts w:ascii="Tahoma" w:hAnsi="Tahoma" w:cs="Tahoma"/>
                <w:sz w:val="18"/>
                <w:szCs w:val="18"/>
              </w:rPr>
            </w:pPr>
            <w:r w:rsidRPr="00E265F0">
              <w:rPr>
                <w:rFonts w:ascii="Tahoma" w:hAnsi="Tahoma" w:cs="Tahoma"/>
                <w:sz w:val="18"/>
                <w:szCs w:val="18"/>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E7967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A856BA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803752"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0D7011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24B1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07187D5E"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76DD0439"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565BB6BF" w14:textId="317179B6" w:rsidR="0089398B" w:rsidRPr="00E265F0" w:rsidRDefault="0089398B" w:rsidP="0089398B">
            <w:pPr>
              <w:jc w:val="center"/>
              <w:rPr>
                <w:rFonts w:ascii="Tahoma" w:hAnsi="Tahoma" w:cs="Tahoma"/>
                <w:sz w:val="18"/>
                <w:szCs w:val="18"/>
              </w:rPr>
            </w:pPr>
            <w:r w:rsidRPr="00E265F0">
              <w:rPr>
                <w:rFonts w:ascii="Tahoma" w:hAnsi="Tahoma" w:cs="Tahoma"/>
                <w:sz w:val="18"/>
                <w:szCs w:val="18"/>
              </w:rPr>
              <w:t>2</w:t>
            </w:r>
          </w:p>
        </w:tc>
        <w:tc>
          <w:tcPr>
            <w:tcW w:w="4152" w:type="dxa"/>
            <w:tcBorders>
              <w:top w:val="nil"/>
              <w:left w:val="nil"/>
              <w:bottom w:val="single" w:sz="4" w:space="0" w:color="000000"/>
              <w:right w:val="single" w:sz="4" w:space="0" w:color="000000"/>
            </w:tcBorders>
            <w:shd w:val="clear" w:color="auto" w:fill="auto"/>
            <w:vAlign w:val="bottom"/>
            <w:hideMark/>
          </w:tcPr>
          <w:p w14:paraId="177EAF35" w14:textId="4946A538" w:rsidR="0089398B" w:rsidRPr="00E265F0" w:rsidRDefault="0089398B" w:rsidP="0089398B">
            <w:pPr>
              <w:rPr>
                <w:rFonts w:ascii="Tahoma" w:hAnsi="Tahoma" w:cs="Tahoma"/>
                <w:sz w:val="18"/>
                <w:szCs w:val="18"/>
              </w:rPr>
            </w:pPr>
            <w:r w:rsidRPr="00E265F0">
              <w:rPr>
                <w:rFonts w:ascii="Tahoma" w:hAnsi="Tahoma" w:cs="Tahoma"/>
                <w:sz w:val="18"/>
                <w:szCs w:val="18"/>
              </w:rPr>
              <w:t xml:space="preserve">Fartuch chirurgiczny jednorazowy jałowy  z włókniny typu sms  gramaturze min. 35g/m2 , antystatycznej, niepylącej, oddychającej, nieprzezroczystej; dodatkowe nieprzemakalne wstawki w przedniej części i w rękawach – wykonane z  włókniny bawełnopodobnej (włóknina poliestrowo-celulozowa typu spunlaced o gramaturze min. 68 g/m2 o składzie O55% włókien celulozy i 45% włókien poliestru) elastyczne mankiety wykonane z dzianiny wchłaniającej pot; zapinany przy szyi na rzep, troki mają być łączone kartonikiem;  pakowany indywidualnie. Troki wszyte wewnątrz i na </w:t>
            </w:r>
            <w:r w:rsidRPr="00E265F0">
              <w:rPr>
                <w:rFonts w:ascii="Tahoma" w:hAnsi="Tahoma" w:cs="Tahoma"/>
                <w:sz w:val="18"/>
                <w:szCs w:val="18"/>
              </w:rPr>
              <w:lastRenderedPageBreak/>
              <w:t>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14:paraId="7214345B" w14:textId="653C44C0"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sztuka</w:t>
            </w:r>
          </w:p>
        </w:tc>
        <w:tc>
          <w:tcPr>
            <w:tcW w:w="1132" w:type="dxa"/>
            <w:tcBorders>
              <w:top w:val="nil"/>
              <w:left w:val="nil"/>
              <w:bottom w:val="single" w:sz="4" w:space="0" w:color="000000"/>
              <w:right w:val="nil"/>
            </w:tcBorders>
            <w:shd w:val="clear" w:color="auto" w:fill="auto"/>
            <w:vAlign w:val="bottom"/>
            <w:hideMark/>
          </w:tcPr>
          <w:p w14:paraId="0C29786E" w14:textId="624F80C0" w:rsidR="0089398B" w:rsidRPr="00E265F0" w:rsidRDefault="0089398B" w:rsidP="0089398B">
            <w:pPr>
              <w:jc w:val="center"/>
              <w:rPr>
                <w:rFonts w:ascii="Tahoma" w:hAnsi="Tahoma" w:cs="Tahoma"/>
                <w:sz w:val="18"/>
                <w:szCs w:val="18"/>
              </w:rPr>
            </w:pPr>
            <w:r w:rsidRPr="00E265F0">
              <w:rPr>
                <w:rFonts w:ascii="Tahoma" w:hAnsi="Tahoma" w:cs="Tahoma"/>
                <w:sz w:val="18"/>
                <w:szCs w:val="18"/>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FDC0B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AD630F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99A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86D6E9C"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93959CD"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4836BC27"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6D7B7972"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17F7F9AB" w14:textId="0D8D5E91"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3</w:t>
            </w:r>
          </w:p>
        </w:tc>
        <w:tc>
          <w:tcPr>
            <w:tcW w:w="4152" w:type="dxa"/>
            <w:tcBorders>
              <w:top w:val="nil"/>
              <w:left w:val="nil"/>
              <w:bottom w:val="single" w:sz="4" w:space="0" w:color="000000"/>
              <w:right w:val="single" w:sz="4" w:space="0" w:color="000000"/>
            </w:tcBorders>
            <w:shd w:val="clear" w:color="auto" w:fill="auto"/>
            <w:vAlign w:val="bottom"/>
            <w:hideMark/>
          </w:tcPr>
          <w:p w14:paraId="1F31CB72" w14:textId="3938F7BA" w:rsidR="0089398B" w:rsidRPr="00E265F0" w:rsidRDefault="0089398B" w:rsidP="0089398B">
            <w:pPr>
              <w:jc w:val="both"/>
              <w:rPr>
                <w:rFonts w:ascii="Tahoma" w:hAnsi="Tahoma" w:cs="Tahoma"/>
                <w:sz w:val="18"/>
                <w:szCs w:val="18"/>
              </w:rPr>
            </w:pPr>
            <w:r w:rsidRPr="00E265F0">
              <w:rPr>
                <w:rFonts w:ascii="Tahoma" w:hAnsi="Tahoma" w:cs="Tahoma"/>
                <w:sz w:val="18"/>
                <w:szCs w:val="18"/>
              </w:rPr>
              <w:t>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14:paraId="5456A257" w14:textId="47422B09"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32" w:type="dxa"/>
            <w:tcBorders>
              <w:top w:val="nil"/>
              <w:left w:val="nil"/>
              <w:bottom w:val="single" w:sz="4" w:space="0" w:color="000000"/>
              <w:right w:val="nil"/>
            </w:tcBorders>
            <w:shd w:val="clear" w:color="auto" w:fill="auto"/>
            <w:vAlign w:val="bottom"/>
            <w:hideMark/>
          </w:tcPr>
          <w:p w14:paraId="1A9EB9DA" w14:textId="6C1F721C" w:rsidR="0089398B" w:rsidRPr="00E265F0" w:rsidRDefault="0089398B" w:rsidP="0089398B">
            <w:pPr>
              <w:jc w:val="center"/>
              <w:rPr>
                <w:rFonts w:ascii="Tahoma" w:hAnsi="Tahoma" w:cs="Tahoma"/>
                <w:sz w:val="18"/>
                <w:szCs w:val="18"/>
              </w:rPr>
            </w:pPr>
            <w:r w:rsidRPr="00E265F0">
              <w:rPr>
                <w:rFonts w:ascii="Tahoma" w:hAnsi="Tahoma" w:cs="Tahoma"/>
                <w:sz w:val="18"/>
                <w:szCs w:val="18"/>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C964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532E9AA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EEF51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33D750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7C08409"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6F9620F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7092437A" w14:textId="77777777"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34EF02D3"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504C2E9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15A4642C"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EA3B57D"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49765D84"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5CEE7A60"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D9A485"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F894E86"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219613B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1580282F"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6338633" w14:textId="77777777" w:rsidR="008030B6" w:rsidRPr="00E265F0" w:rsidRDefault="008030B6" w:rsidP="008030B6">
      <w:pPr>
        <w:rPr>
          <w:rFonts w:ascii="Tahoma" w:hAnsi="Tahoma" w:cs="Tahoma"/>
          <w:sz w:val="18"/>
          <w:szCs w:val="18"/>
        </w:rPr>
      </w:pPr>
    </w:p>
    <w:p w14:paraId="71B01523" w14:textId="77777777" w:rsidR="008030B6" w:rsidRPr="00E265F0" w:rsidRDefault="008030B6" w:rsidP="00BC0598">
      <w:pPr>
        <w:rPr>
          <w:rFonts w:ascii="Tahoma" w:hAnsi="Tahoma" w:cs="Tahoma"/>
          <w:sz w:val="18"/>
          <w:szCs w:val="18"/>
        </w:rPr>
      </w:pPr>
    </w:p>
    <w:p w14:paraId="0B27CBEA"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0C68E9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C586A94"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6FD8D0D" w14:textId="77777777" w:rsidR="00A51E6A" w:rsidRPr="00E265F0" w:rsidRDefault="00A51E6A" w:rsidP="00BC0598">
      <w:pPr>
        <w:rPr>
          <w:rFonts w:ascii="Tahoma" w:hAnsi="Tahoma" w:cs="Tahoma"/>
          <w:sz w:val="18"/>
          <w:szCs w:val="18"/>
        </w:rPr>
      </w:pPr>
    </w:p>
    <w:p w14:paraId="58190B08" w14:textId="77777777" w:rsidR="008030B6" w:rsidRPr="00E265F0" w:rsidRDefault="008030B6" w:rsidP="00BC0598">
      <w:pPr>
        <w:rPr>
          <w:rFonts w:ascii="Tahoma" w:hAnsi="Tahoma" w:cs="Tahoma"/>
          <w:sz w:val="18"/>
          <w:szCs w:val="18"/>
        </w:rPr>
      </w:pPr>
    </w:p>
    <w:p w14:paraId="53C90D8B" w14:textId="2BCA9E13"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92</w:t>
      </w:r>
      <w:r w:rsidR="00C773CF" w:rsidRPr="00E265F0">
        <w:rPr>
          <w:rFonts w:ascii="Tahoma" w:hAnsi="Tahoma" w:cs="Tahoma"/>
          <w:b/>
          <w:sz w:val="18"/>
          <w:szCs w:val="18"/>
        </w:rPr>
        <w:t xml:space="preserve"> Mata na podłogę i podkłady higieniczne</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223845" w:rsidRPr="00E265F0" w14:paraId="6B5522B9" w14:textId="77777777"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196CF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175B63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7BDC333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9A4EF7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7845EA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30417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4CB51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3CD2AE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0F37BB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07DE043C"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114A3A03" w14:textId="77777777"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C220480"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0136E8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484FF1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D3A4C4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408E09A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2414E75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FAE93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4D2A8B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09E7ED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3B74F791"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2388F386" w14:textId="77777777" w:rsidTr="00E5421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7A051BD" w14:textId="66775466"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1</w:t>
            </w:r>
          </w:p>
        </w:tc>
        <w:tc>
          <w:tcPr>
            <w:tcW w:w="4126" w:type="dxa"/>
            <w:tcBorders>
              <w:top w:val="nil"/>
              <w:left w:val="nil"/>
              <w:bottom w:val="single" w:sz="4" w:space="0" w:color="000000"/>
              <w:right w:val="single" w:sz="4" w:space="0" w:color="000000"/>
            </w:tcBorders>
            <w:shd w:val="clear" w:color="auto" w:fill="auto"/>
            <w:vAlign w:val="bottom"/>
            <w:hideMark/>
          </w:tcPr>
          <w:p w14:paraId="0C6CB8E6" w14:textId="5B08A6C6" w:rsidR="0089398B" w:rsidRPr="00E265F0" w:rsidRDefault="0089398B" w:rsidP="0089398B">
            <w:pPr>
              <w:rPr>
                <w:rFonts w:ascii="Tahoma" w:hAnsi="Tahoma" w:cs="Tahoma"/>
                <w:sz w:val="18"/>
                <w:szCs w:val="18"/>
              </w:rPr>
            </w:pPr>
            <w:r w:rsidRPr="00E265F0">
              <w:rPr>
                <w:rFonts w:ascii="Tahoma" w:hAnsi="Tahoma" w:cs="Tahoma"/>
                <w:sz w:val="18"/>
                <w:szCs w:val="18"/>
              </w:rPr>
              <w:t>Mata na podłogę, o dużej wchłanialności płynów, z możliwością przytwierdzania do podłogi. o wymiarach 81 cm na 121 cm. Wchłanialność co najmniej 1,5 l.</w:t>
            </w:r>
          </w:p>
        </w:tc>
        <w:tc>
          <w:tcPr>
            <w:tcW w:w="1376" w:type="dxa"/>
            <w:tcBorders>
              <w:top w:val="nil"/>
              <w:left w:val="nil"/>
              <w:bottom w:val="single" w:sz="4" w:space="0" w:color="000000"/>
              <w:right w:val="single" w:sz="4" w:space="0" w:color="000000"/>
            </w:tcBorders>
            <w:shd w:val="clear" w:color="auto" w:fill="auto"/>
            <w:vAlign w:val="bottom"/>
            <w:hideMark/>
          </w:tcPr>
          <w:p w14:paraId="41FDFEFC" w14:textId="0333D5E5"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14:paraId="482BE290" w14:textId="25C3C575" w:rsidR="0089398B" w:rsidRPr="00E265F0" w:rsidRDefault="0089398B" w:rsidP="0089398B">
            <w:pPr>
              <w:jc w:val="center"/>
              <w:rPr>
                <w:rFonts w:ascii="Tahoma" w:hAnsi="Tahoma" w:cs="Tahoma"/>
                <w:sz w:val="18"/>
                <w:szCs w:val="18"/>
              </w:rPr>
            </w:pPr>
            <w:r w:rsidRPr="00E265F0">
              <w:rPr>
                <w:rFonts w:ascii="Tahoma" w:hAnsi="Tahoma" w:cs="Tahoma"/>
                <w:sz w:val="18"/>
                <w:szCs w:val="18"/>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9F800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009FC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FF924D"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519C867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CDF4BA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1D676B38"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17BAD31D" w14:textId="77777777" w:rsidTr="00E5421A">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7F32DA6" w14:textId="48636777"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4126" w:type="dxa"/>
            <w:tcBorders>
              <w:top w:val="nil"/>
              <w:left w:val="nil"/>
              <w:bottom w:val="single" w:sz="4" w:space="0" w:color="000000"/>
              <w:right w:val="single" w:sz="4" w:space="0" w:color="000000"/>
            </w:tcBorders>
            <w:shd w:val="clear" w:color="auto" w:fill="auto"/>
            <w:vAlign w:val="bottom"/>
            <w:hideMark/>
          </w:tcPr>
          <w:p w14:paraId="272B2E92" w14:textId="324EA2D1"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Higieniczny podkład ochronny bibułowo-foliowy w roli 51 x 80 cm</w:t>
            </w:r>
          </w:p>
        </w:tc>
        <w:tc>
          <w:tcPr>
            <w:tcW w:w="1376" w:type="dxa"/>
            <w:tcBorders>
              <w:top w:val="nil"/>
              <w:left w:val="nil"/>
              <w:bottom w:val="single" w:sz="4" w:space="0" w:color="000000"/>
              <w:right w:val="single" w:sz="4" w:space="0" w:color="000000"/>
            </w:tcBorders>
            <w:shd w:val="clear" w:color="auto" w:fill="auto"/>
            <w:vAlign w:val="center"/>
            <w:hideMark/>
          </w:tcPr>
          <w:p w14:paraId="3EA654C8" w14:textId="22ACC13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25" w:type="dxa"/>
            <w:tcBorders>
              <w:top w:val="nil"/>
              <w:left w:val="nil"/>
              <w:bottom w:val="single" w:sz="4" w:space="0" w:color="000000"/>
              <w:right w:val="nil"/>
            </w:tcBorders>
            <w:shd w:val="clear" w:color="auto" w:fill="auto"/>
            <w:vAlign w:val="center"/>
            <w:hideMark/>
          </w:tcPr>
          <w:p w14:paraId="0E0F49E9" w14:textId="65A57E13"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32D8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846BBF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A5821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47C8F4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990CE3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61" w:type="dxa"/>
            <w:tcBorders>
              <w:top w:val="single" w:sz="4" w:space="0" w:color="000000"/>
              <w:left w:val="nil"/>
              <w:bottom w:val="single" w:sz="4" w:space="0" w:color="000000"/>
              <w:right w:val="single" w:sz="4" w:space="0" w:color="000000"/>
            </w:tcBorders>
          </w:tcPr>
          <w:p w14:paraId="6342E0E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54AAA970" w14:textId="77777777"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7541C72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8288F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5CD95E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AFC392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929412B"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EB5EAB6"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FA04A9"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991983D"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18A5BF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03F7CE1C"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2332067" w14:textId="77777777" w:rsidR="00E927E4" w:rsidRPr="00E265F0" w:rsidRDefault="00E927E4" w:rsidP="008030B6">
      <w:pPr>
        <w:rPr>
          <w:rFonts w:ascii="Tahoma" w:hAnsi="Tahoma" w:cs="Tahoma"/>
          <w:sz w:val="18"/>
          <w:szCs w:val="18"/>
        </w:rPr>
      </w:pPr>
    </w:p>
    <w:p w14:paraId="6E6EECC7" w14:textId="77777777" w:rsidR="008030B6" w:rsidRPr="00E265F0" w:rsidRDefault="008030B6" w:rsidP="00BC0598">
      <w:pPr>
        <w:rPr>
          <w:rFonts w:ascii="Tahoma" w:hAnsi="Tahoma" w:cs="Tahoma"/>
          <w:sz w:val="18"/>
          <w:szCs w:val="18"/>
        </w:rPr>
      </w:pPr>
    </w:p>
    <w:p w14:paraId="307E7492"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E4ADCA0"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8FEF34B"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7C83FD1" w14:textId="77777777" w:rsidR="00A51E6A" w:rsidRPr="00E265F0" w:rsidRDefault="00A51E6A" w:rsidP="00BC0598">
      <w:pPr>
        <w:rPr>
          <w:rFonts w:ascii="Tahoma" w:hAnsi="Tahoma" w:cs="Tahoma"/>
          <w:sz w:val="18"/>
          <w:szCs w:val="18"/>
        </w:rPr>
      </w:pPr>
    </w:p>
    <w:p w14:paraId="2844F7EA" w14:textId="6F0B6421"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93</w:t>
      </w:r>
      <w:r w:rsidR="00C773CF" w:rsidRPr="00E265F0">
        <w:rPr>
          <w:rFonts w:ascii="Tahoma" w:hAnsi="Tahoma" w:cs="Tahoma"/>
          <w:b/>
          <w:sz w:val="18"/>
          <w:szCs w:val="18"/>
        </w:rPr>
        <w:t xml:space="preserve">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43"/>
        <w:gridCol w:w="4081"/>
        <w:gridCol w:w="1361"/>
        <w:gridCol w:w="1113"/>
        <w:gridCol w:w="1484"/>
        <w:gridCol w:w="1608"/>
        <w:gridCol w:w="755"/>
        <w:gridCol w:w="1073"/>
        <w:gridCol w:w="1429"/>
        <w:gridCol w:w="1663"/>
      </w:tblGrid>
      <w:tr w:rsidR="00223845" w:rsidRPr="00E265F0" w14:paraId="357342E4" w14:textId="77777777"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E78E5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14:paraId="664BB01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14:paraId="00B0179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14:paraId="7E85A12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14:paraId="6784D9F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14:paraId="6EABD5E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13965E4"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14:paraId="2206C28F"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14:paraId="78629C8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63" w:type="dxa"/>
            <w:tcBorders>
              <w:top w:val="single" w:sz="4" w:space="0" w:color="000000"/>
              <w:left w:val="nil"/>
              <w:bottom w:val="nil"/>
              <w:right w:val="single" w:sz="4" w:space="0" w:color="000000"/>
            </w:tcBorders>
          </w:tcPr>
          <w:p w14:paraId="7A1C945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431FEE0F" w14:textId="77777777"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14:paraId="21D9FFB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81" w:type="dxa"/>
            <w:tcBorders>
              <w:top w:val="nil"/>
              <w:left w:val="nil"/>
              <w:bottom w:val="single" w:sz="4" w:space="0" w:color="000000"/>
              <w:right w:val="single" w:sz="4" w:space="0" w:color="000000"/>
            </w:tcBorders>
            <w:shd w:val="clear" w:color="auto" w:fill="auto"/>
            <w:vAlign w:val="bottom"/>
            <w:hideMark/>
          </w:tcPr>
          <w:p w14:paraId="4333F5F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14:paraId="3B708A9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14:paraId="67822FC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14:paraId="086FCC79"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14:paraId="4403F60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01591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14:paraId="39C44B5B"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14:paraId="3A8BC72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63" w:type="dxa"/>
            <w:tcBorders>
              <w:top w:val="single" w:sz="4" w:space="0" w:color="000000"/>
              <w:left w:val="nil"/>
              <w:bottom w:val="nil"/>
              <w:right w:val="single" w:sz="4" w:space="0" w:color="000000"/>
            </w:tcBorders>
          </w:tcPr>
          <w:p w14:paraId="1F6364D4"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78E61966" w14:textId="77777777" w:rsidTr="00E5421A">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14:paraId="3AFC9582" w14:textId="582DE497"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081" w:type="dxa"/>
            <w:tcBorders>
              <w:top w:val="nil"/>
              <w:left w:val="nil"/>
              <w:bottom w:val="single" w:sz="4" w:space="0" w:color="000000"/>
              <w:right w:val="single" w:sz="4" w:space="0" w:color="000000"/>
            </w:tcBorders>
            <w:shd w:val="clear" w:color="auto" w:fill="auto"/>
            <w:vAlign w:val="bottom"/>
            <w:hideMark/>
          </w:tcPr>
          <w:p w14:paraId="070070D3" w14:textId="4ECE2B8B" w:rsidR="0089398B" w:rsidRPr="00E265F0" w:rsidRDefault="0089398B" w:rsidP="0089398B">
            <w:pPr>
              <w:rPr>
                <w:rFonts w:ascii="Tahoma" w:hAnsi="Tahoma" w:cs="Tahoma"/>
                <w:sz w:val="18"/>
                <w:szCs w:val="18"/>
              </w:rPr>
            </w:pPr>
            <w:r w:rsidRPr="00E265F0">
              <w:rPr>
                <w:rFonts w:ascii="Tahoma" w:hAnsi="Tahoma" w:cs="Tahoma"/>
                <w:sz w:val="18"/>
                <w:szCs w:val="18"/>
              </w:rPr>
              <w:t xml:space="preserve">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noermy EN 137951-3. Rozmiar S-XL, kolor niebieski i fioletowy. Wyroby opatrzone etykietą zgodną z wymogami o wyrobach medycznych: data ważności, nr lot, nr </w:t>
            </w:r>
            <w:r w:rsidRPr="00E265F0">
              <w:rPr>
                <w:rFonts w:ascii="Tahoma" w:hAnsi="Tahoma" w:cs="Tahoma"/>
                <w:sz w:val="18"/>
                <w:szCs w:val="18"/>
              </w:rPr>
              <w:lastRenderedPageBreak/>
              <w:t>katalogowy, rozmiar.</w:t>
            </w:r>
          </w:p>
        </w:tc>
        <w:tc>
          <w:tcPr>
            <w:tcW w:w="1361" w:type="dxa"/>
            <w:tcBorders>
              <w:top w:val="nil"/>
              <w:left w:val="nil"/>
              <w:bottom w:val="single" w:sz="4" w:space="0" w:color="000000"/>
              <w:right w:val="single" w:sz="4" w:space="0" w:color="000000"/>
            </w:tcBorders>
            <w:shd w:val="clear" w:color="auto" w:fill="auto"/>
            <w:vAlign w:val="bottom"/>
            <w:hideMark/>
          </w:tcPr>
          <w:p w14:paraId="36F504E7" w14:textId="1EFCC29C"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stuka</w:t>
            </w:r>
          </w:p>
        </w:tc>
        <w:tc>
          <w:tcPr>
            <w:tcW w:w="1113" w:type="dxa"/>
            <w:tcBorders>
              <w:top w:val="nil"/>
              <w:left w:val="nil"/>
              <w:bottom w:val="single" w:sz="4" w:space="0" w:color="000000"/>
              <w:right w:val="nil"/>
            </w:tcBorders>
            <w:shd w:val="clear" w:color="auto" w:fill="auto"/>
            <w:vAlign w:val="bottom"/>
            <w:hideMark/>
          </w:tcPr>
          <w:p w14:paraId="70C9D8DF" w14:textId="00D6CDD7" w:rsidR="0089398B" w:rsidRPr="00E265F0" w:rsidRDefault="0089398B" w:rsidP="0089398B">
            <w:pPr>
              <w:jc w:val="center"/>
              <w:rPr>
                <w:rFonts w:ascii="Tahoma" w:hAnsi="Tahoma" w:cs="Tahoma"/>
                <w:sz w:val="18"/>
                <w:szCs w:val="18"/>
              </w:rPr>
            </w:pPr>
            <w:r w:rsidRPr="00E265F0">
              <w:rPr>
                <w:rFonts w:ascii="Tahoma" w:hAnsi="Tahoma" w:cs="Tahoma"/>
                <w:sz w:val="18"/>
                <w:szCs w:val="18"/>
              </w:rPr>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1E3B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14:paraId="19DAA5E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1B3308"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14:paraId="5281A8E0"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14:paraId="533873A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3" w:type="dxa"/>
            <w:tcBorders>
              <w:top w:val="single" w:sz="4" w:space="0" w:color="000000"/>
              <w:left w:val="nil"/>
              <w:bottom w:val="single" w:sz="4" w:space="0" w:color="000000"/>
              <w:right w:val="single" w:sz="4" w:space="0" w:color="000000"/>
            </w:tcBorders>
          </w:tcPr>
          <w:p w14:paraId="37BA15E1"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3328BD2A" w14:textId="77777777"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14:paraId="2E6954E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081" w:type="dxa"/>
            <w:tcBorders>
              <w:top w:val="nil"/>
              <w:left w:val="nil"/>
              <w:bottom w:val="single" w:sz="4" w:space="0" w:color="000000"/>
              <w:right w:val="nil"/>
            </w:tcBorders>
            <w:shd w:val="clear" w:color="auto" w:fill="auto"/>
            <w:noWrap/>
            <w:vAlign w:val="bottom"/>
            <w:hideMark/>
          </w:tcPr>
          <w:p w14:paraId="19EA8BF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1" w:type="dxa"/>
            <w:tcBorders>
              <w:top w:val="nil"/>
              <w:left w:val="nil"/>
              <w:bottom w:val="single" w:sz="4" w:space="0" w:color="000000"/>
              <w:right w:val="nil"/>
            </w:tcBorders>
            <w:shd w:val="clear" w:color="auto" w:fill="auto"/>
            <w:noWrap/>
            <w:vAlign w:val="bottom"/>
            <w:hideMark/>
          </w:tcPr>
          <w:p w14:paraId="5608541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14:paraId="188F4D5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14:paraId="4C9647DC"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14:paraId="3C4FB38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8A78F32"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14:paraId="2F2D57BE"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14:paraId="798BE10C"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63" w:type="dxa"/>
            <w:tcBorders>
              <w:top w:val="nil"/>
              <w:left w:val="nil"/>
              <w:bottom w:val="single" w:sz="4" w:space="0" w:color="000000"/>
              <w:right w:val="single" w:sz="4" w:space="0" w:color="000000"/>
            </w:tcBorders>
          </w:tcPr>
          <w:p w14:paraId="06457F13"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3CEDD61D" w14:textId="77777777" w:rsidR="008030B6" w:rsidRPr="00E265F0" w:rsidRDefault="008030B6" w:rsidP="008030B6">
      <w:pPr>
        <w:rPr>
          <w:rFonts w:ascii="Tahoma" w:hAnsi="Tahoma" w:cs="Tahoma"/>
          <w:sz w:val="18"/>
          <w:szCs w:val="18"/>
        </w:rPr>
      </w:pPr>
    </w:p>
    <w:p w14:paraId="0B3BF8EB" w14:textId="77777777" w:rsidR="008030B6" w:rsidRPr="00E265F0" w:rsidRDefault="008030B6" w:rsidP="00BC0598">
      <w:pPr>
        <w:rPr>
          <w:rFonts w:ascii="Tahoma" w:hAnsi="Tahoma" w:cs="Tahoma"/>
          <w:sz w:val="18"/>
          <w:szCs w:val="18"/>
        </w:rPr>
      </w:pPr>
    </w:p>
    <w:p w14:paraId="16C915CE"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B564FC9"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93FA496"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99A1524" w14:textId="77777777" w:rsidR="00A51E6A" w:rsidRPr="00E265F0" w:rsidRDefault="00A51E6A" w:rsidP="00BC0598">
      <w:pPr>
        <w:rPr>
          <w:rFonts w:ascii="Tahoma" w:hAnsi="Tahoma" w:cs="Tahoma"/>
          <w:sz w:val="18"/>
          <w:szCs w:val="18"/>
        </w:rPr>
      </w:pPr>
    </w:p>
    <w:p w14:paraId="4729C94A" w14:textId="77777777" w:rsidR="008030B6" w:rsidRPr="00E265F0" w:rsidRDefault="008030B6" w:rsidP="00BC0598">
      <w:pPr>
        <w:rPr>
          <w:rFonts w:ascii="Tahoma" w:hAnsi="Tahoma" w:cs="Tahoma"/>
          <w:sz w:val="18"/>
          <w:szCs w:val="18"/>
        </w:rPr>
      </w:pPr>
    </w:p>
    <w:p w14:paraId="291BF31A" w14:textId="4AE14D8D"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94</w:t>
      </w:r>
      <w:r w:rsidR="00C773CF" w:rsidRPr="00E265F0">
        <w:rPr>
          <w:rFonts w:ascii="Tahoma" w:hAnsi="Tahoma" w:cs="Tahoma"/>
          <w:b/>
          <w:sz w:val="18"/>
          <w:szCs w:val="18"/>
        </w:rPr>
        <w:t xml:space="preserve"> Maski chirurgiczne ANTI-FOG</w:t>
      </w:r>
    </w:p>
    <w:tbl>
      <w:tblPr>
        <w:tblW w:w="15310"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478"/>
      </w:tblGrid>
      <w:tr w:rsidR="00223845" w:rsidRPr="00E265F0" w14:paraId="6B23E6E4" w14:textId="77777777"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49F068"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F9895F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3BBD991E"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73A7E7D1"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B75278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287B11F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46DA82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4DD864BD"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019D839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12CD5ADF"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23845" w:rsidRPr="00E265F0" w14:paraId="19DFB770" w14:textId="77777777"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B5DA1E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2197197"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152770B2"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251B110A"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1A69853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5D27C3D3"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9906EBC"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14F51085"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18877936" w14:textId="77777777" w:rsidR="00223845" w:rsidRPr="00E265F0" w:rsidRDefault="00223845" w:rsidP="0064794D">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2041DD9E" w14:textId="77777777" w:rsidR="00223845" w:rsidRPr="00E265F0" w:rsidRDefault="00223845" w:rsidP="00223845">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233BF26" w14:textId="77777777" w:rsidTr="00E5421A">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368D10A4" w14:textId="78FA1B52"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39" w:type="dxa"/>
            <w:tcBorders>
              <w:top w:val="nil"/>
              <w:left w:val="nil"/>
              <w:bottom w:val="single" w:sz="4" w:space="0" w:color="000000"/>
              <w:right w:val="single" w:sz="4" w:space="0" w:color="000000"/>
            </w:tcBorders>
            <w:shd w:val="clear" w:color="auto" w:fill="auto"/>
            <w:vAlign w:val="bottom"/>
            <w:hideMark/>
          </w:tcPr>
          <w:p w14:paraId="5CC42BF5" w14:textId="77B545FD" w:rsidR="0089398B" w:rsidRPr="00E265F0" w:rsidRDefault="0089398B" w:rsidP="0089398B">
            <w:pPr>
              <w:rPr>
                <w:rFonts w:ascii="Tahoma" w:hAnsi="Tahoma" w:cs="Tahoma"/>
                <w:sz w:val="18"/>
                <w:szCs w:val="18"/>
              </w:rPr>
            </w:pPr>
            <w:r w:rsidRPr="00E265F0">
              <w:rPr>
                <w:rFonts w:ascii="Tahoma" w:hAnsi="Tahoma" w:cs="Tahoma"/>
                <w:sz w:val="18"/>
                <w:szCs w:val="18"/>
              </w:rPr>
              <w:t>Maska chirurgiczna wiązana na troki, trójwarstwowa odporna na przesiąkanie, hypoalergiczna, wyposażona w osłonę na oczy. Technologia Anti-fog zabezpiecza okulary przed parowaniem, technologia Anti-Reflection zabezpiecza przed odbiciem swiatła. Pakowana w kartonik w formie podajnika, kolor niebieski.</w:t>
            </w:r>
          </w:p>
        </w:tc>
        <w:tc>
          <w:tcPr>
            <w:tcW w:w="1381" w:type="dxa"/>
            <w:tcBorders>
              <w:top w:val="nil"/>
              <w:left w:val="nil"/>
              <w:bottom w:val="single" w:sz="4" w:space="0" w:color="000000"/>
              <w:right w:val="single" w:sz="4" w:space="0" w:color="000000"/>
            </w:tcBorders>
            <w:shd w:val="clear" w:color="auto" w:fill="auto"/>
            <w:vAlign w:val="bottom"/>
            <w:hideMark/>
          </w:tcPr>
          <w:p w14:paraId="6CD741AC" w14:textId="55CD0DA9"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8" w:type="dxa"/>
            <w:tcBorders>
              <w:top w:val="nil"/>
              <w:left w:val="nil"/>
              <w:bottom w:val="single" w:sz="4" w:space="0" w:color="000000"/>
              <w:right w:val="nil"/>
            </w:tcBorders>
            <w:shd w:val="clear" w:color="auto" w:fill="auto"/>
            <w:vAlign w:val="bottom"/>
            <w:hideMark/>
          </w:tcPr>
          <w:p w14:paraId="18FF645D" w14:textId="17797D81" w:rsidR="0089398B" w:rsidRPr="00E265F0" w:rsidRDefault="0089398B" w:rsidP="0089398B">
            <w:pPr>
              <w:jc w:val="center"/>
              <w:rPr>
                <w:rFonts w:ascii="Tahoma" w:hAnsi="Tahoma" w:cs="Tahoma"/>
                <w:sz w:val="18"/>
                <w:szCs w:val="18"/>
              </w:rPr>
            </w:pPr>
            <w:r w:rsidRPr="00E265F0">
              <w:rPr>
                <w:rFonts w:ascii="Tahoma" w:hAnsi="Tahoma" w:cs="Tahoma"/>
                <w:sz w:val="18"/>
                <w:szCs w:val="18"/>
              </w:rPr>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BA0773"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33BC7B14"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CA7FDC"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39813B5"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C38D91B"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7BED85D2"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31B26FC9" w14:textId="77777777" w:rsidTr="00E5421A">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76390A5D" w14:textId="193FCC4A" w:rsidR="0089398B" w:rsidRPr="00E265F0" w:rsidRDefault="0089398B" w:rsidP="0089398B">
            <w:pPr>
              <w:jc w:val="center"/>
              <w:rPr>
                <w:rFonts w:ascii="Tahoma" w:hAnsi="Tahoma" w:cs="Tahoma"/>
                <w:sz w:val="18"/>
                <w:szCs w:val="18"/>
              </w:rPr>
            </w:pPr>
            <w:r w:rsidRPr="00E265F0">
              <w:rPr>
                <w:rFonts w:ascii="Tahoma" w:hAnsi="Tahoma" w:cs="Tahoma"/>
                <w:sz w:val="18"/>
                <w:szCs w:val="18"/>
              </w:rPr>
              <w:t>2</w:t>
            </w:r>
          </w:p>
        </w:tc>
        <w:tc>
          <w:tcPr>
            <w:tcW w:w="4139" w:type="dxa"/>
            <w:tcBorders>
              <w:top w:val="nil"/>
              <w:left w:val="nil"/>
              <w:bottom w:val="single" w:sz="4" w:space="0" w:color="000000"/>
              <w:right w:val="single" w:sz="4" w:space="0" w:color="000000"/>
            </w:tcBorders>
            <w:shd w:val="clear" w:color="auto" w:fill="auto"/>
            <w:vAlign w:val="bottom"/>
            <w:hideMark/>
          </w:tcPr>
          <w:p w14:paraId="054F91C4" w14:textId="1D42B404" w:rsidR="0089398B" w:rsidRPr="00E265F0" w:rsidRDefault="0089398B" w:rsidP="0089398B">
            <w:pPr>
              <w:jc w:val="both"/>
              <w:rPr>
                <w:rFonts w:ascii="Tahoma" w:hAnsi="Tahoma" w:cs="Tahoma"/>
                <w:sz w:val="18"/>
                <w:szCs w:val="18"/>
              </w:rPr>
            </w:pPr>
            <w:r w:rsidRPr="00E265F0">
              <w:rPr>
                <w:rFonts w:ascii="Tahoma" w:hAnsi="Tahoma" w:cs="Tahoma"/>
                <w:sz w:val="18"/>
                <w:szCs w:val="18"/>
              </w:rPr>
              <w:t>Maska chirurgiczna wiązana na troki, trójwarstwowa, odporna na przesiąkanie, hypoalergiczna, technologia Anti-Fog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vAlign w:val="bottom"/>
            <w:hideMark/>
          </w:tcPr>
          <w:p w14:paraId="5897C8F8" w14:textId="6F50AC72"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28" w:type="dxa"/>
            <w:tcBorders>
              <w:top w:val="nil"/>
              <w:left w:val="nil"/>
              <w:bottom w:val="single" w:sz="4" w:space="0" w:color="000000"/>
              <w:right w:val="nil"/>
            </w:tcBorders>
            <w:shd w:val="clear" w:color="auto" w:fill="auto"/>
            <w:vAlign w:val="bottom"/>
            <w:hideMark/>
          </w:tcPr>
          <w:p w14:paraId="5205B7D8" w14:textId="339D6214" w:rsidR="0089398B" w:rsidRPr="00E265F0" w:rsidRDefault="0089398B" w:rsidP="0089398B">
            <w:pPr>
              <w:jc w:val="center"/>
              <w:rPr>
                <w:rFonts w:ascii="Tahoma" w:hAnsi="Tahoma" w:cs="Tahoma"/>
                <w:sz w:val="18"/>
                <w:szCs w:val="18"/>
              </w:rPr>
            </w:pPr>
            <w:r w:rsidRPr="00E265F0">
              <w:rPr>
                <w:rFonts w:ascii="Tahoma" w:hAnsi="Tahoma" w:cs="Tahoma"/>
                <w:sz w:val="18"/>
                <w:szCs w:val="18"/>
              </w:rPr>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ACCE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C44C32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FF1F8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A68997D"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9D5336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215B2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223845" w:rsidRPr="00E265F0" w14:paraId="576A4D98" w14:textId="77777777"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14:paraId="25774798"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39" w:type="dxa"/>
            <w:tcBorders>
              <w:top w:val="nil"/>
              <w:left w:val="nil"/>
              <w:bottom w:val="single" w:sz="4" w:space="0" w:color="000000"/>
              <w:right w:val="nil"/>
            </w:tcBorders>
            <w:shd w:val="clear" w:color="auto" w:fill="auto"/>
            <w:noWrap/>
            <w:vAlign w:val="bottom"/>
            <w:hideMark/>
          </w:tcPr>
          <w:p w14:paraId="6C0246F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E696D24"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D8CB7DA"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A75DB65" w14:textId="77777777" w:rsidR="00223845" w:rsidRPr="00E265F0" w:rsidRDefault="00223845" w:rsidP="0064794D">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566E8A2E"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B7F467"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5128109F" w14:textId="77777777" w:rsidR="00223845" w:rsidRPr="00E265F0" w:rsidRDefault="00223845" w:rsidP="0064794D">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0912919C" w14:textId="77777777" w:rsidR="00223845" w:rsidRPr="00E265F0" w:rsidRDefault="00223845" w:rsidP="0064794D">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2868CC17" w14:textId="77777777" w:rsidR="00223845" w:rsidRPr="00E265F0" w:rsidRDefault="00223845" w:rsidP="0064794D">
            <w:pPr>
              <w:spacing w:after="0" w:line="240" w:lineRule="auto"/>
              <w:rPr>
                <w:rFonts w:ascii="Tahoma" w:eastAsia="Times New Roman" w:hAnsi="Tahoma" w:cs="Tahoma"/>
                <w:sz w:val="18"/>
                <w:szCs w:val="18"/>
                <w:lang w:eastAsia="pl-PL"/>
              </w:rPr>
            </w:pPr>
          </w:p>
        </w:tc>
      </w:tr>
    </w:tbl>
    <w:p w14:paraId="242FA5C0" w14:textId="77777777" w:rsidR="008030B6" w:rsidRPr="00E265F0" w:rsidRDefault="008030B6" w:rsidP="008030B6">
      <w:pPr>
        <w:rPr>
          <w:rFonts w:ascii="Tahoma" w:hAnsi="Tahoma" w:cs="Tahoma"/>
          <w:sz w:val="18"/>
          <w:szCs w:val="18"/>
        </w:rPr>
      </w:pPr>
    </w:p>
    <w:p w14:paraId="52F66EF2" w14:textId="77777777" w:rsidR="008030B6" w:rsidRPr="00E265F0" w:rsidRDefault="008030B6" w:rsidP="00BC0598">
      <w:pPr>
        <w:rPr>
          <w:rFonts w:ascii="Tahoma" w:hAnsi="Tahoma" w:cs="Tahoma"/>
          <w:sz w:val="18"/>
          <w:szCs w:val="18"/>
        </w:rPr>
      </w:pPr>
    </w:p>
    <w:p w14:paraId="530B1C9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C54D586" w14:textId="77777777" w:rsidR="00B32A9A" w:rsidRPr="00E265F0" w:rsidRDefault="00B32A9A" w:rsidP="00A51E6A">
      <w:pPr>
        <w:spacing w:after="0"/>
        <w:ind w:left="6372" w:firstLine="708"/>
        <w:jc w:val="right"/>
        <w:rPr>
          <w:rFonts w:ascii="Tahoma" w:eastAsia="SimSun" w:hAnsi="Tahoma" w:cs="Tahoma"/>
          <w:color w:val="000000" w:themeColor="text1"/>
          <w:sz w:val="18"/>
          <w:szCs w:val="18"/>
        </w:rPr>
      </w:pPr>
    </w:p>
    <w:p w14:paraId="0D905B8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6135E5E" w14:textId="77777777" w:rsidR="008030B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0183BAD" w14:textId="77777777" w:rsidR="00B32A9A" w:rsidRPr="00E265F0" w:rsidRDefault="00B32A9A" w:rsidP="008030B6">
      <w:pPr>
        <w:rPr>
          <w:rFonts w:ascii="Tahoma" w:hAnsi="Tahoma" w:cs="Tahoma"/>
          <w:b/>
          <w:sz w:val="18"/>
          <w:szCs w:val="18"/>
        </w:rPr>
      </w:pPr>
    </w:p>
    <w:p w14:paraId="1CB63BAF" w14:textId="77777777" w:rsidR="00B32A9A" w:rsidRPr="00E265F0" w:rsidRDefault="00B32A9A" w:rsidP="008030B6">
      <w:pPr>
        <w:rPr>
          <w:rFonts w:ascii="Tahoma" w:hAnsi="Tahoma" w:cs="Tahoma"/>
          <w:b/>
          <w:sz w:val="18"/>
          <w:szCs w:val="18"/>
        </w:rPr>
      </w:pPr>
    </w:p>
    <w:p w14:paraId="161C6844" w14:textId="77777777" w:rsidR="00B32A9A" w:rsidRPr="00E265F0" w:rsidRDefault="00B32A9A" w:rsidP="008030B6">
      <w:pPr>
        <w:rPr>
          <w:rFonts w:ascii="Tahoma" w:hAnsi="Tahoma" w:cs="Tahoma"/>
          <w:b/>
          <w:sz w:val="18"/>
          <w:szCs w:val="18"/>
        </w:rPr>
      </w:pPr>
    </w:p>
    <w:p w14:paraId="5AD8BB50" w14:textId="77777777" w:rsidR="00B32A9A" w:rsidRPr="00E265F0" w:rsidRDefault="00B32A9A" w:rsidP="008030B6">
      <w:pPr>
        <w:rPr>
          <w:rFonts w:ascii="Tahoma" w:hAnsi="Tahoma" w:cs="Tahoma"/>
          <w:b/>
          <w:sz w:val="18"/>
          <w:szCs w:val="18"/>
        </w:rPr>
      </w:pPr>
    </w:p>
    <w:p w14:paraId="4796D842" w14:textId="77777777" w:rsidR="00B32A9A" w:rsidRPr="00E265F0" w:rsidRDefault="00B32A9A" w:rsidP="008030B6">
      <w:pPr>
        <w:rPr>
          <w:rFonts w:ascii="Tahoma" w:hAnsi="Tahoma" w:cs="Tahoma"/>
          <w:b/>
          <w:sz w:val="18"/>
          <w:szCs w:val="18"/>
        </w:rPr>
      </w:pPr>
    </w:p>
    <w:p w14:paraId="00F340E9" w14:textId="09436D21" w:rsidR="008030B6" w:rsidRPr="00E265F0" w:rsidRDefault="008030B6" w:rsidP="008030B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95</w:t>
      </w:r>
      <w:r w:rsidR="00C773CF" w:rsidRPr="00E265F0">
        <w:rPr>
          <w:rFonts w:ascii="Tahoma" w:hAnsi="Tahoma" w:cs="Tahoma"/>
          <w:b/>
          <w:sz w:val="18"/>
          <w:szCs w:val="18"/>
        </w:rPr>
        <w:t xml:space="preserve"> Pieluchomajtki dla dzieci</w:t>
      </w:r>
    </w:p>
    <w:tbl>
      <w:tblPr>
        <w:tblW w:w="15452"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743"/>
      </w:tblGrid>
      <w:tr w:rsidR="00AB6A07" w:rsidRPr="00E265F0" w14:paraId="31FFFAB7" w14:textId="77777777" w:rsidTr="00E927E4">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0DD176"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202952CB"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Asortyment</w:t>
            </w:r>
          </w:p>
        </w:tc>
        <w:tc>
          <w:tcPr>
            <w:tcW w:w="1368" w:type="dxa"/>
            <w:tcBorders>
              <w:top w:val="single" w:sz="4" w:space="0" w:color="000000"/>
              <w:left w:val="nil"/>
              <w:bottom w:val="single" w:sz="4" w:space="0" w:color="auto"/>
              <w:right w:val="single" w:sz="4" w:space="0" w:color="000000"/>
            </w:tcBorders>
            <w:shd w:val="clear" w:color="auto" w:fill="auto"/>
            <w:vAlign w:val="bottom"/>
            <w:hideMark/>
          </w:tcPr>
          <w:p w14:paraId="6C59FA31"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Jednostka</w:t>
            </w:r>
          </w:p>
        </w:tc>
        <w:tc>
          <w:tcPr>
            <w:tcW w:w="1118" w:type="dxa"/>
            <w:tcBorders>
              <w:top w:val="single" w:sz="4" w:space="0" w:color="000000"/>
              <w:left w:val="nil"/>
              <w:bottom w:val="single" w:sz="4" w:space="0" w:color="auto"/>
              <w:right w:val="single" w:sz="4" w:space="0" w:color="000000"/>
            </w:tcBorders>
            <w:shd w:val="clear" w:color="auto" w:fill="auto"/>
            <w:vAlign w:val="bottom"/>
            <w:hideMark/>
          </w:tcPr>
          <w:p w14:paraId="52E01416"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Ilość</w:t>
            </w:r>
          </w:p>
        </w:tc>
        <w:tc>
          <w:tcPr>
            <w:tcW w:w="1491" w:type="dxa"/>
            <w:tcBorders>
              <w:top w:val="single" w:sz="4" w:space="0" w:color="000000"/>
              <w:left w:val="nil"/>
              <w:bottom w:val="single" w:sz="4" w:space="0" w:color="auto"/>
              <w:right w:val="single" w:sz="4" w:space="0" w:color="000000"/>
            </w:tcBorders>
            <w:shd w:val="clear" w:color="auto" w:fill="auto"/>
            <w:vAlign w:val="bottom"/>
            <w:hideMark/>
          </w:tcPr>
          <w:p w14:paraId="796F6FF9"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Cena netto za j.m.</w:t>
            </w:r>
          </w:p>
        </w:tc>
        <w:tc>
          <w:tcPr>
            <w:tcW w:w="1616" w:type="dxa"/>
            <w:tcBorders>
              <w:top w:val="single" w:sz="4" w:space="0" w:color="000000"/>
              <w:left w:val="nil"/>
              <w:bottom w:val="single" w:sz="4" w:space="0" w:color="auto"/>
              <w:right w:val="single" w:sz="4" w:space="0" w:color="000000"/>
            </w:tcBorders>
            <w:shd w:val="clear" w:color="auto" w:fill="auto"/>
            <w:vAlign w:val="bottom"/>
            <w:hideMark/>
          </w:tcPr>
          <w:p w14:paraId="43279772"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Wartość netto</w:t>
            </w: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0E9D125"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VAT stawka</w:t>
            </w:r>
          </w:p>
        </w:tc>
        <w:tc>
          <w:tcPr>
            <w:tcW w:w="1078" w:type="dxa"/>
            <w:tcBorders>
              <w:top w:val="single" w:sz="4" w:space="0" w:color="000000"/>
              <w:left w:val="nil"/>
              <w:bottom w:val="single" w:sz="4" w:space="0" w:color="auto"/>
              <w:right w:val="single" w:sz="4" w:space="0" w:color="000000"/>
            </w:tcBorders>
            <w:shd w:val="clear" w:color="auto" w:fill="auto"/>
            <w:vAlign w:val="bottom"/>
            <w:hideMark/>
          </w:tcPr>
          <w:p w14:paraId="05096564"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VAT</w:t>
            </w:r>
          </w:p>
        </w:tc>
        <w:tc>
          <w:tcPr>
            <w:tcW w:w="1436" w:type="dxa"/>
            <w:tcBorders>
              <w:top w:val="single" w:sz="4" w:space="0" w:color="000000"/>
              <w:left w:val="nil"/>
              <w:bottom w:val="single" w:sz="4" w:space="0" w:color="auto"/>
              <w:right w:val="single" w:sz="4" w:space="0" w:color="000000"/>
            </w:tcBorders>
            <w:shd w:val="clear" w:color="auto" w:fill="auto"/>
            <w:vAlign w:val="bottom"/>
            <w:hideMark/>
          </w:tcPr>
          <w:p w14:paraId="548364D9"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xml:space="preserve"> Wartość brutto</w:t>
            </w:r>
          </w:p>
        </w:tc>
        <w:tc>
          <w:tcPr>
            <w:tcW w:w="1743" w:type="dxa"/>
            <w:tcBorders>
              <w:top w:val="single" w:sz="4" w:space="0" w:color="000000"/>
              <w:left w:val="nil"/>
              <w:bottom w:val="single" w:sz="4" w:space="0" w:color="auto"/>
              <w:right w:val="single" w:sz="4" w:space="0" w:color="000000"/>
            </w:tcBorders>
          </w:tcPr>
          <w:p w14:paraId="4FC0C986" w14:textId="77777777" w:rsidR="00223845" w:rsidRPr="00E265F0" w:rsidRDefault="00223845" w:rsidP="00223845">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Nazwa lub nr katalogowy oraz producent oferowanego asortymentu*</w:t>
            </w:r>
          </w:p>
        </w:tc>
      </w:tr>
      <w:tr w:rsidR="00AB6A07" w:rsidRPr="00E265F0" w14:paraId="57F8D32F" w14:textId="77777777" w:rsidTr="00E927E4">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4441FA93"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1</w:t>
            </w:r>
          </w:p>
        </w:tc>
        <w:tc>
          <w:tcPr>
            <w:tcW w:w="4100" w:type="dxa"/>
            <w:tcBorders>
              <w:top w:val="nil"/>
              <w:left w:val="nil"/>
              <w:bottom w:val="single" w:sz="4" w:space="0" w:color="000000"/>
              <w:right w:val="single" w:sz="4" w:space="0" w:color="auto"/>
            </w:tcBorders>
            <w:shd w:val="clear" w:color="auto" w:fill="auto"/>
            <w:vAlign w:val="bottom"/>
            <w:hideMark/>
          </w:tcPr>
          <w:p w14:paraId="3236A6CE"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9F8A9"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64B5"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2A3B"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1CEEF"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6=4x5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C74D4"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A9FDD"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8=6x7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3B9A0" w14:textId="77777777" w:rsidR="00223845" w:rsidRPr="00E265F0" w:rsidRDefault="00223845" w:rsidP="0064794D">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9=6+8</w:t>
            </w:r>
          </w:p>
        </w:tc>
        <w:tc>
          <w:tcPr>
            <w:tcW w:w="1743" w:type="dxa"/>
            <w:tcBorders>
              <w:top w:val="single" w:sz="4" w:space="0" w:color="auto"/>
              <w:left w:val="single" w:sz="4" w:space="0" w:color="auto"/>
              <w:bottom w:val="single" w:sz="4" w:space="0" w:color="auto"/>
              <w:right w:val="single" w:sz="4" w:space="0" w:color="auto"/>
            </w:tcBorders>
          </w:tcPr>
          <w:p w14:paraId="78650EE1" w14:textId="77777777" w:rsidR="00223845" w:rsidRPr="00E265F0" w:rsidRDefault="00223845" w:rsidP="00223845">
            <w:pPr>
              <w:spacing w:after="0" w:line="240" w:lineRule="auto"/>
              <w:jc w:val="center"/>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10</w:t>
            </w:r>
          </w:p>
        </w:tc>
      </w:tr>
      <w:tr w:rsidR="008B12EB" w:rsidRPr="00E265F0" w14:paraId="3DE642CD" w14:textId="77777777" w:rsidTr="00E927E4">
        <w:trPr>
          <w:trHeight w:val="286"/>
        </w:trPr>
        <w:tc>
          <w:tcPr>
            <w:tcW w:w="4847" w:type="dxa"/>
            <w:gridSpan w:val="2"/>
            <w:tcBorders>
              <w:top w:val="nil"/>
              <w:left w:val="single" w:sz="4" w:space="0" w:color="000000"/>
              <w:bottom w:val="single" w:sz="4" w:space="0" w:color="000000"/>
              <w:right w:val="single" w:sz="4" w:space="0" w:color="000000"/>
            </w:tcBorders>
            <w:shd w:val="clear" w:color="auto" w:fill="auto"/>
            <w:vAlign w:val="bottom"/>
            <w:hideMark/>
          </w:tcPr>
          <w:p w14:paraId="7FCA9F3E" w14:textId="77777777" w:rsidR="008B12EB" w:rsidRPr="00E265F0" w:rsidRDefault="008B12EB">
            <w:pPr>
              <w:jc w:val="center"/>
              <w:rPr>
                <w:rFonts w:ascii="Tahoma" w:hAnsi="Tahoma" w:cs="Tahoma"/>
                <w:color w:val="FF0000"/>
                <w:sz w:val="18"/>
                <w:szCs w:val="18"/>
              </w:rPr>
            </w:pPr>
            <w:r w:rsidRPr="00E265F0">
              <w:rPr>
                <w:rFonts w:ascii="Tahoma" w:hAnsi="Tahoma" w:cs="Tahoma"/>
                <w:color w:val="FF0000"/>
                <w:sz w:val="18"/>
                <w:szCs w:val="18"/>
              </w:rPr>
              <w:t> </w:t>
            </w:r>
          </w:p>
          <w:p w14:paraId="4DB4E164" w14:textId="5A27F075" w:rsidR="008B12EB" w:rsidRPr="00E265F0" w:rsidRDefault="0089398B">
            <w:pPr>
              <w:rPr>
                <w:rFonts w:ascii="Tahoma" w:hAnsi="Tahoma" w:cs="Tahoma"/>
                <w:color w:val="FF0000"/>
                <w:sz w:val="18"/>
                <w:szCs w:val="18"/>
              </w:rPr>
            </w:pPr>
            <w:r w:rsidRPr="00E265F0">
              <w:rPr>
                <w:rFonts w:ascii="Tahoma" w:hAnsi="Tahoma" w:cs="Tahoma"/>
                <w:sz w:val="18"/>
                <w:szCs w:val="18"/>
              </w:rPr>
              <w:t>Pieluchmajtki dla niemowląt i dzieci wykonane z delikatnej tekstylopodobnej włókniny, zapewniającej swobodny przepływ powietrza. Wkład chłonny zawierający superabsorbent, oraz system top dry zapewniające szybkie wchłanianie oraz suchą powierzchnię, elastyczne boki ze streczem umożliwiające dokładne dopasowanie posiadające oznaczenie rozmiaru.</w:t>
            </w:r>
          </w:p>
        </w:tc>
        <w:tc>
          <w:tcPr>
            <w:tcW w:w="10605" w:type="dxa"/>
            <w:gridSpan w:val="8"/>
            <w:tcBorders>
              <w:top w:val="single" w:sz="4" w:space="0" w:color="auto"/>
              <w:left w:val="nil"/>
              <w:bottom w:val="single" w:sz="4" w:space="0" w:color="000000"/>
              <w:right w:val="single" w:sz="4" w:space="0" w:color="000000"/>
            </w:tcBorders>
            <w:shd w:val="clear" w:color="auto" w:fill="auto"/>
            <w:vAlign w:val="center"/>
            <w:hideMark/>
          </w:tcPr>
          <w:p w14:paraId="2F379B7C"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0354BBF1"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64BAC27F"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6BC479F2"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p w14:paraId="6B873AC3" w14:textId="77777777" w:rsidR="008B12EB" w:rsidRPr="00E265F0" w:rsidRDefault="008B12EB" w:rsidP="0064794D">
            <w:pPr>
              <w:spacing w:after="0" w:line="240" w:lineRule="auto"/>
              <w:rPr>
                <w:rFonts w:ascii="Tahoma" w:eastAsia="Times New Roman" w:hAnsi="Tahoma" w:cs="Tahoma"/>
                <w:color w:val="FF0000"/>
                <w:sz w:val="18"/>
                <w:szCs w:val="18"/>
                <w:lang w:eastAsia="pl-PL"/>
              </w:rPr>
            </w:pPr>
            <w:r w:rsidRPr="00E265F0">
              <w:rPr>
                <w:rFonts w:ascii="Tahoma" w:eastAsia="Times New Roman" w:hAnsi="Tahoma" w:cs="Tahoma"/>
                <w:color w:val="FF0000"/>
                <w:sz w:val="18"/>
                <w:szCs w:val="18"/>
                <w:lang w:eastAsia="pl-PL"/>
              </w:rPr>
              <w:t> </w:t>
            </w:r>
          </w:p>
        </w:tc>
      </w:tr>
      <w:tr w:rsidR="0089398B" w:rsidRPr="00E265F0" w14:paraId="6C405B97"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459D84F8" w14:textId="395D4AB1" w:rsidR="0089398B" w:rsidRPr="00E265F0" w:rsidRDefault="0089398B" w:rsidP="0089398B">
            <w:pPr>
              <w:jc w:val="center"/>
              <w:rPr>
                <w:rFonts w:ascii="Tahoma" w:hAnsi="Tahoma" w:cs="Tahoma"/>
                <w:sz w:val="18"/>
                <w:szCs w:val="18"/>
              </w:rPr>
            </w:pPr>
            <w:r w:rsidRPr="00E265F0">
              <w:rPr>
                <w:rFonts w:ascii="Tahoma" w:hAnsi="Tahoma" w:cs="Tahoma"/>
                <w:sz w:val="18"/>
                <w:szCs w:val="18"/>
              </w:rPr>
              <w:lastRenderedPageBreak/>
              <w:t>1</w:t>
            </w:r>
          </w:p>
        </w:tc>
        <w:tc>
          <w:tcPr>
            <w:tcW w:w="4100" w:type="dxa"/>
            <w:tcBorders>
              <w:top w:val="nil"/>
              <w:left w:val="nil"/>
              <w:bottom w:val="single" w:sz="4" w:space="0" w:color="000000"/>
              <w:right w:val="single" w:sz="4" w:space="0" w:color="000000"/>
            </w:tcBorders>
            <w:shd w:val="clear" w:color="auto" w:fill="auto"/>
            <w:hideMark/>
          </w:tcPr>
          <w:p w14:paraId="4702F768" w14:textId="706751E9" w:rsidR="0089398B" w:rsidRPr="00E265F0" w:rsidRDefault="0089398B" w:rsidP="0089398B">
            <w:pPr>
              <w:rPr>
                <w:rFonts w:ascii="Tahoma" w:hAnsi="Tahoma" w:cs="Tahoma"/>
                <w:sz w:val="18"/>
                <w:szCs w:val="18"/>
              </w:rPr>
            </w:pPr>
            <w:r w:rsidRPr="00E265F0">
              <w:rPr>
                <w:rFonts w:ascii="Tahoma" w:hAnsi="Tahoma" w:cs="Tahoma"/>
                <w:sz w:val="18"/>
                <w:szCs w:val="18"/>
              </w:rPr>
              <w:t>Rozmiar 0 (do 2 kg)</w:t>
            </w:r>
          </w:p>
        </w:tc>
        <w:tc>
          <w:tcPr>
            <w:tcW w:w="1368" w:type="dxa"/>
            <w:tcBorders>
              <w:top w:val="nil"/>
              <w:left w:val="nil"/>
              <w:bottom w:val="single" w:sz="4" w:space="0" w:color="000000"/>
              <w:right w:val="single" w:sz="4" w:space="0" w:color="000000"/>
            </w:tcBorders>
            <w:shd w:val="clear" w:color="auto" w:fill="auto"/>
            <w:vAlign w:val="bottom"/>
            <w:hideMark/>
          </w:tcPr>
          <w:p w14:paraId="57DA3E66" w14:textId="0EFAD47B" w:rsidR="0089398B" w:rsidRPr="00E265F0" w:rsidRDefault="0089398B" w:rsidP="0089398B">
            <w:pPr>
              <w:jc w:val="center"/>
              <w:rPr>
                <w:rFonts w:ascii="Tahoma" w:hAnsi="Tahoma" w:cs="Tahoma"/>
                <w:sz w:val="18"/>
                <w:szCs w:val="18"/>
              </w:rPr>
            </w:pPr>
            <w:r w:rsidRPr="00E265F0">
              <w:rPr>
                <w:rFonts w:ascii="Tahoma" w:hAnsi="Tahoma" w:cs="Tahoma"/>
                <w:sz w:val="18"/>
                <w:szCs w:val="18"/>
              </w:rPr>
              <w:t>sztuka</w:t>
            </w:r>
          </w:p>
        </w:tc>
        <w:tc>
          <w:tcPr>
            <w:tcW w:w="1118" w:type="dxa"/>
            <w:tcBorders>
              <w:top w:val="nil"/>
              <w:left w:val="nil"/>
              <w:bottom w:val="single" w:sz="4" w:space="0" w:color="000000"/>
              <w:right w:val="nil"/>
            </w:tcBorders>
            <w:shd w:val="clear" w:color="auto" w:fill="auto"/>
            <w:vAlign w:val="bottom"/>
            <w:hideMark/>
          </w:tcPr>
          <w:p w14:paraId="6A98C54A" w14:textId="3486462D" w:rsidR="0089398B" w:rsidRPr="00E265F0" w:rsidRDefault="0089398B" w:rsidP="0089398B">
            <w:pPr>
              <w:jc w:val="center"/>
              <w:rPr>
                <w:rFonts w:ascii="Tahoma" w:hAnsi="Tahoma" w:cs="Tahoma"/>
                <w:sz w:val="18"/>
                <w:szCs w:val="18"/>
              </w:rPr>
            </w:pPr>
            <w:r w:rsidRPr="00E265F0">
              <w:rPr>
                <w:rFonts w:ascii="Tahoma" w:hAnsi="Tahoma" w:cs="Tahoma"/>
                <w:sz w:val="18"/>
                <w:szCs w:val="18"/>
              </w:rPr>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D599D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7A7BFE3C"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D52CED"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6A29448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C3602D9"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4F18249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3C574C80"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06AC88" w14:textId="7164A20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4100" w:type="dxa"/>
            <w:tcBorders>
              <w:top w:val="nil"/>
              <w:left w:val="nil"/>
              <w:bottom w:val="single" w:sz="4" w:space="0" w:color="000000"/>
              <w:right w:val="single" w:sz="4" w:space="0" w:color="000000"/>
            </w:tcBorders>
            <w:shd w:val="clear" w:color="auto" w:fill="auto"/>
            <w:hideMark/>
          </w:tcPr>
          <w:p w14:paraId="2715E734" w14:textId="53C0D020"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1 (2-5 kg)</w:t>
            </w:r>
          </w:p>
        </w:tc>
        <w:tc>
          <w:tcPr>
            <w:tcW w:w="1368" w:type="dxa"/>
            <w:tcBorders>
              <w:top w:val="nil"/>
              <w:left w:val="nil"/>
              <w:bottom w:val="single" w:sz="4" w:space="0" w:color="000000"/>
              <w:right w:val="single" w:sz="4" w:space="0" w:color="000000"/>
            </w:tcBorders>
            <w:shd w:val="clear" w:color="auto" w:fill="auto"/>
            <w:vAlign w:val="bottom"/>
            <w:hideMark/>
          </w:tcPr>
          <w:p w14:paraId="0E536ADE" w14:textId="5B18867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31378A3C" w14:textId="3440B12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EF37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4A8FFE7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22F9D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5D6C329"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B09B584"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5E855694"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2CB5CCF6"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1E9114" w14:textId="1350B826"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w:t>
            </w:r>
          </w:p>
        </w:tc>
        <w:tc>
          <w:tcPr>
            <w:tcW w:w="4100" w:type="dxa"/>
            <w:tcBorders>
              <w:top w:val="nil"/>
              <w:left w:val="nil"/>
              <w:bottom w:val="single" w:sz="4" w:space="0" w:color="000000"/>
              <w:right w:val="single" w:sz="4" w:space="0" w:color="000000"/>
            </w:tcBorders>
            <w:shd w:val="clear" w:color="auto" w:fill="auto"/>
            <w:hideMark/>
          </w:tcPr>
          <w:p w14:paraId="3BB0B084" w14:textId="3461B753"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2 (3-6 kg)</w:t>
            </w:r>
          </w:p>
        </w:tc>
        <w:tc>
          <w:tcPr>
            <w:tcW w:w="1368" w:type="dxa"/>
            <w:tcBorders>
              <w:top w:val="nil"/>
              <w:left w:val="nil"/>
              <w:bottom w:val="single" w:sz="4" w:space="0" w:color="000000"/>
              <w:right w:val="single" w:sz="4" w:space="0" w:color="000000"/>
            </w:tcBorders>
            <w:shd w:val="clear" w:color="auto" w:fill="auto"/>
            <w:vAlign w:val="bottom"/>
            <w:hideMark/>
          </w:tcPr>
          <w:p w14:paraId="0470825C" w14:textId="7E4EE102"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6B45C50F" w14:textId="2DF7310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A5AEC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52F22D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59945C"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39D74F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A9D4F5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FF9C98B"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43DA1C2A"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5584CFC2" w14:textId="36F5D44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4</w:t>
            </w:r>
          </w:p>
        </w:tc>
        <w:tc>
          <w:tcPr>
            <w:tcW w:w="4100" w:type="dxa"/>
            <w:tcBorders>
              <w:top w:val="nil"/>
              <w:left w:val="nil"/>
              <w:bottom w:val="single" w:sz="4" w:space="0" w:color="000000"/>
              <w:right w:val="single" w:sz="4" w:space="0" w:color="000000"/>
            </w:tcBorders>
            <w:shd w:val="clear" w:color="auto" w:fill="auto"/>
            <w:hideMark/>
          </w:tcPr>
          <w:p w14:paraId="63232FDF" w14:textId="6D53A8B7"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3 (5-9 kg)</w:t>
            </w:r>
          </w:p>
        </w:tc>
        <w:tc>
          <w:tcPr>
            <w:tcW w:w="1368" w:type="dxa"/>
            <w:tcBorders>
              <w:top w:val="nil"/>
              <w:left w:val="nil"/>
              <w:bottom w:val="single" w:sz="4" w:space="0" w:color="000000"/>
              <w:right w:val="single" w:sz="4" w:space="0" w:color="000000"/>
            </w:tcBorders>
            <w:shd w:val="clear" w:color="auto" w:fill="auto"/>
            <w:vAlign w:val="bottom"/>
            <w:hideMark/>
          </w:tcPr>
          <w:p w14:paraId="57F07B84" w14:textId="6AFCAAA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3FBF5A4F" w14:textId="0A02EC5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F85CFF"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1514636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35315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5B1C94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084060E"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23E92FC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1C93E535"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2177464F" w14:textId="7EC872A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w:t>
            </w:r>
          </w:p>
        </w:tc>
        <w:tc>
          <w:tcPr>
            <w:tcW w:w="4100" w:type="dxa"/>
            <w:tcBorders>
              <w:top w:val="nil"/>
              <w:left w:val="nil"/>
              <w:bottom w:val="single" w:sz="4" w:space="0" w:color="000000"/>
              <w:right w:val="single" w:sz="4" w:space="0" w:color="000000"/>
            </w:tcBorders>
            <w:shd w:val="clear" w:color="auto" w:fill="auto"/>
            <w:hideMark/>
          </w:tcPr>
          <w:p w14:paraId="77D11060" w14:textId="457ED12A"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4 (8-18 kg)</w:t>
            </w:r>
          </w:p>
        </w:tc>
        <w:tc>
          <w:tcPr>
            <w:tcW w:w="1368" w:type="dxa"/>
            <w:tcBorders>
              <w:top w:val="nil"/>
              <w:left w:val="nil"/>
              <w:bottom w:val="single" w:sz="4" w:space="0" w:color="000000"/>
              <w:right w:val="single" w:sz="4" w:space="0" w:color="000000"/>
            </w:tcBorders>
            <w:shd w:val="clear" w:color="auto" w:fill="auto"/>
            <w:vAlign w:val="bottom"/>
            <w:hideMark/>
          </w:tcPr>
          <w:p w14:paraId="2A6E1E40" w14:textId="670EEA03"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5D8B3BF7" w14:textId="6F962629"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884DD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251F2C84"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B7DA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46101DE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357DD2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CCC8195"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5CA7D783"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0CCDEF1" w14:textId="16613B44"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6</w:t>
            </w:r>
          </w:p>
        </w:tc>
        <w:tc>
          <w:tcPr>
            <w:tcW w:w="4100" w:type="dxa"/>
            <w:tcBorders>
              <w:top w:val="nil"/>
              <w:left w:val="nil"/>
              <w:bottom w:val="single" w:sz="4" w:space="0" w:color="000000"/>
              <w:right w:val="single" w:sz="4" w:space="0" w:color="000000"/>
            </w:tcBorders>
            <w:shd w:val="clear" w:color="auto" w:fill="auto"/>
            <w:hideMark/>
          </w:tcPr>
          <w:p w14:paraId="7E91C8B2" w14:textId="3B9DF54B"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5 (12-25 kg)</w:t>
            </w:r>
          </w:p>
        </w:tc>
        <w:tc>
          <w:tcPr>
            <w:tcW w:w="1368" w:type="dxa"/>
            <w:tcBorders>
              <w:top w:val="nil"/>
              <w:left w:val="nil"/>
              <w:bottom w:val="single" w:sz="4" w:space="0" w:color="000000"/>
              <w:right w:val="single" w:sz="4" w:space="0" w:color="000000"/>
            </w:tcBorders>
            <w:shd w:val="clear" w:color="auto" w:fill="auto"/>
            <w:vAlign w:val="bottom"/>
            <w:hideMark/>
          </w:tcPr>
          <w:p w14:paraId="39CD4C53" w14:textId="3C54EA5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13F5E924" w14:textId="08A6C397"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FDCD8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32C206B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85213"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0C19A9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E53633A"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012648B"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89398B" w:rsidRPr="00E265F0" w14:paraId="0271D7EE" w14:textId="77777777" w:rsidTr="00E5421A">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2E03A8D4" w14:textId="1D24985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7</w:t>
            </w:r>
          </w:p>
        </w:tc>
        <w:tc>
          <w:tcPr>
            <w:tcW w:w="4100" w:type="dxa"/>
            <w:tcBorders>
              <w:top w:val="nil"/>
              <w:left w:val="nil"/>
              <w:bottom w:val="single" w:sz="4" w:space="0" w:color="000000"/>
              <w:right w:val="single" w:sz="4" w:space="0" w:color="000000"/>
            </w:tcBorders>
            <w:shd w:val="clear" w:color="auto" w:fill="auto"/>
            <w:hideMark/>
          </w:tcPr>
          <w:p w14:paraId="5D70898E" w14:textId="1B4CE905"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Rozmiar 6 (16-30 kg)</w:t>
            </w:r>
          </w:p>
        </w:tc>
        <w:tc>
          <w:tcPr>
            <w:tcW w:w="1368" w:type="dxa"/>
            <w:tcBorders>
              <w:top w:val="nil"/>
              <w:left w:val="nil"/>
              <w:bottom w:val="single" w:sz="4" w:space="0" w:color="000000"/>
              <w:right w:val="single" w:sz="4" w:space="0" w:color="000000"/>
            </w:tcBorders>
            <w:shd w:val="clear" w:color="auto" w:fill="auto"/>
            <w:vAlign w:val="bottom"/>
            <w:hideMark/>
          </w:tcPr>
          <w:p w14:paraId="415A03CC" w14:textId="7C39D991"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sztuka</w:t>
            </w:r>
          </w:p>
        </w:tc>
        <w:tc>
          <w:tcPr>
            <w:tcW w:w="1118" w:type="dxa"/>
            <w:tcBorders>
              <w:top w:val="nil"/>
              <w:left w:val="nil"/>
              <w:bottom w:val="single" w:sz="4" w:space="0" w:color="000000"/>
              <w:right w:val="nil"/>
            </w:tcBorders>
            <w:shd w:val="clear" w:color="auto" w:fill="auto"/>
            <w:vAlign w:val="bottom"/>
            <w:hideMark/>
          </w:tcPr>
          <w:p w14:paraId="35508293" w14:textId="424250E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E1698"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DA5B33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D91156"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A7AC751"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33D354F"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E32EB17" w14:textId="77777777" w:rsidR="0089398B" w:rsidRPr="00E265F0" w:rsidRDefault="0089398B" w:rsidP="0089398B">
            <w:pPr>
              <w:spacing w:after="0" w:line="240" w:lineRule="auto"/>
              <w:rPr>
                <w:rFonts w:ascii="Tahoma" w:eastAsia="Times New Roman" w:hAnsi="Tahoma" w:cs="Tahoma"/>
                <w:color w:val="FF0000"/>
                <w:sz w:val="18"/>
                <w:szCs w:val="18"/>
                <w:lang w:eastAsia="pl-PL"/>
              </w:rPr>
            </w:pPr>
          </w:p>
        </w:tc>
      </w:tr>
      <w:tr w:rsidR="00AB6A07" w:rsidRPr="00E265F0" w14:paraId="5EABE433" w14:textId="77777777"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647581A0"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0AFAD1DD"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5351C3A1"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02CAE81C"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3D372DDF" w14:textId="77777777" w:rsidR="00223845" w:rsidRPr="00E265F0" w:rsidRDefault="00223845" w:rsidP="0064794D">
            <w:pPr>
              <w:spacing w:after="0" w:line="240" w:lineRule="auto"/>
              <w:jc w:val="center"/>
              <w:rPr>
                <w:rFonts w:ascii="Tahoma" w:eastAsia="Times New Roman" w:hAnsi="Tahoma" w:cs="Tahoma"/>
                <w:b/>
                <w:bCs/>
                <w:i/>
                <w:iCs/>
                <w:color w:val="000000" w:themeColor="text1"/>
                <w:sz w:val="18"/>
                <w:szCs w:val="18"/>
                <w:lang w:eastAsia="pl-PL"/>
              </w:rPr>
            </w:pPr>
            <w:r w:rsidRPr="00E265F0">
              <w:rPr>
                <w:rFonts w:ascii="Tahoma" w:eastAsia="Times New Roman" w:hAnsi="Tahoma" w:cs="Tahoma"/>
                <w:b/>
                <w:bCs/>
                <w:i/>
                <w:iCs/>
                <w:color w:val="000000" w:themeColor="text1"/>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08E7AA98"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A8846E3"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191438C0" w14:textId="77777777" w:rsidR="00223845" w:rsidRPr="00E265F0" w:rsidRDefault="00223845" w:rsidP="0064794D">
            <w:pPr>
              <w:spacing w:after="0" w:line="240" w:lineRule="auto"/>
              <w:jc w:val="right"/>
              <w:rPr>
                <w:rFonts w:ascii="Tahoma" w:eastAsia="Times New Roman" w:hAnsi="Tahoma" w:cs="Tahoma"/>
                <w:b/>
                <w:bCs/>
                <w:i/>
                <w:iCs/>
                <w:color w:val="000000" w:themeColor="text1"/>
                <w:sz w:val="18"/>
                <w:szCs w:val="18"/>
                <w:lang w:eastAsia="pl-PL"/>
              </w:rPr>
            </w:pPr>
            <w:r w:rsidRPr="00E265F0">
              <w:rPr>
                <w:rFonts w:ascii="Tahoma" w:eastAsia="Times New Roman" w:hAnsi="Tahoma" w:cs="Tahoma"/>
                <w:b/>
                <w:bCs/>
                <w:i/>
                <w:iCs/>
                <w:color w:val="000000" w:themeColor="text1"/>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37D1DFC3"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r w:rsidRPr="00E265F0">
              <w:rPr>
                <w:rFonts w:ascii="Tahoma" w:eastAsia="Times New Roman" w:hAnsi="Tahoma" w:cs="Tahoma"/>
                <w:color w:val="000000" w:themeColor="text1"/>
                <w:sz w:val="18"/>
                <w:szCs w:val="18"/>
                <w:lang w:eastAsia="pl-PL"/>
              </w:rPr>
              <w:t> </w:t>
            </w:r>
          </w:p>
        </w:tc>
        <w:tc>
          <w:tcPr>
            <w:tcW w:w="1743" w:type="dxa"/>
            <w:tcBorders>
              <w:top w:val="nil"/>
              <w:left w:val="nil"/>
              <w:bottom w:val="single" w:sz="4" w:space="0" w:color="000000"/>
              <w:right w:val="single" w:sz="4" w:space="0" w:color="000000"/>
            </w:tcBorders>
          </w:tcPr>
          <w:p w14:paraId="098216A8" w14:textId="77777777" w:rsidR="00223845" w:rsidRPr="00E265F0" w:rsidRDefault="00223845" w:rsidP="0064794D">
            <w:pPr>
              <w:spacing w:after="0" w:line="240" w:lineRule="auto"/>
              <w:rPr>
                <w:rFonts w:ascii="Tahoma" w:eastAsia="Times New Roman" w:hAnsi="Tahoma" w:cs="Tahoma"/>
                <w:color w:val="000000" w:themeColor="text1"/>
                <w:sz w:val="18"/>
                <w:szCs w:val="18"/>
                <w:lang w:eastAsia="pl-PL"/>
              </w:rPr>
            </w:pPr>
          </w:p>
        </w:tc>
      </w:tr>
    </w:tbl>
    <w:p w14:paraId="035E6913" w14:textId="77777777" w:rsidR="008030B6" w:rsidRPr="00E265F0" w:rsidRDefault="008030B6" w:rsidP="008030B6">
      <w:pPr>
        <w:rPr>
          <w:rFonts w:ascii="Tahoma" w:hAnsi="Tahoma" w:cs="Tahoma"/>
          <w:sz w:val="18"/>
          <w:szCs w:val="18"/>
        </w:rPr>
      </w:pPr>
    </w:p>
    <w:p w14:paraId="57F1AAA2"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D2BF38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A2B34E0" w14:textId="77777777" w:rsidR="00AA381B"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6984851" w14:textId="77777777" w:rsidR="00B32A9A" w:rsidRPr="00E265F0" w:rsidRDefault="00B32A9A" w:rsidP="005853D6">
      <w:pPr>
        <w:rPr>
          <w:rFonts w:ascii="Tahoma" w:hAnsi="Tahoma" w:cs="Tahoma"/>
          <w:b/>
          <w:sz w:val="18"/>
          <w:szCs w:val="18"/>
        </w:rPr>
      </w:pPr>
    </w:p>
    <w:p w14:paraId="4B1B4E8D" w14:textId="77777777" w:rsidR="00B32A9A" w:rsidRPr="00E265F0" w:rsidRDefault="00B32A9A" w:rsidP="005853D6">
      <w:pPr>
        <w:rPr>
          <w:rFonts w:ascii="Tahoma" w:hAnsi="Tahoma" w:cs="Tahoma"/>
          <w:b/>
          <w:sz w:val="18"/>
          <w:szCs w:val="18"/>
        </w:rPr>
      </w:pPr>
    </w:p>
    <w:p w14:paraId="71A14C43" w14:textId="77777777" w:rsidR="00E927E4" w:rsidRPr="00E265F0" w:rsidRDefault="00E927E4" w:rsidP="005853D6">
      <w:pPr>
        <w:rPr>
          <w:rFonts w:ascii="Tahoma" w:hAnsi="Tahoma" w:cs="Tahoma"/>
          <w:b/>
          <w:sz w:val="18"/>
          <w:szCs w:val="18"/>
        </w:rPr>
      </w:pPr>
    </w:p>
    <w:p w14:paraId="53F7ACC3" w14:textId="77777777" w:rsidR="00E927E4" w:rsidRPr="00E265F0" w:rsidRDefault="00E927E4" w:rsidP="005853D6">
      <w:pPr>
        <w:rPr>
          <w:rFonts w:ascii="Tahoma" w:hAnsi="Tahoma" w:cs="Tahoma"/>
          <w:b/>
          <w:sz w:val="18"/>
          <w:szCs w:val="18"/>
        </w:rPr>
      </w:pPr>
    </w:p>
    <w:p w14:paraId="5FAB8995" w14:textId="77777777" w:rsidR="00E927E4" w:rsidRPr="00E265F0" w:rsidRDefault="00E927E4" w:rsidP="005853D6">
      <w:pPr>
        <w:rPr>
          <w:rFonts w:ascii="Tahoma" w:hAnsi="Tahoma" w:cs="Tahoma"/>
          <w:b/>
          <w:sz w:val="18"/>
          <w:szCs w:val="18"/>
        </w:rPr>
      </w:pPr>
    </w:p>
    <w:p w14:paraId="52CA03AD" w14:textId="77777777" w:rsidR="00B32A9A" w:rsidRPr="00E265F0" w:rsidRDefault="00B32A9A" w:rsidP="005853D6">
      <w:pPr>
        <w:rPr>
          <w:rFonts w:ascii="Tahoma" w:hAnsi="Tahoma" w:cs="Tahoma"/>
          <w:b/>
          <w:sz w:val="18"/>
          <w:szCs w:val="18"/>
        </w:rPr>
      </w:pPr>
    </w:p>
    <w:p w14:paraId="2AFBE8ED" w14:textId="02FD84C9"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96</w:t>
      </w:r>
      <w:r w:rsidR="0089398B" w:rsidRPr="00E265F0">
        <w:rPr>
          <w:rFonts w:ascii="Tahoma" w:hAnsi="Tahoma" w:cs="Tahoma"/>
          <w:b/>
          <w:sz w:val="18"/>
          <w:szCs w:val="18"/>
        </w:rPr>
        <w:t xml:space="preserve"> </w:t>
      </w:r>
      <w:r w:rsidR="008B12EB" w:rsidRPr="00E265F0">
        <w:rPr>
          <w:rFonts w:ascii="Tahoma" w:hAnsi="Tahoma" w:cs="Tahoma"/>
          <w:b/>
          <w:sz w:val="18"/>
          <w:szCs w:val="18"/>
        </w:rPr>
        <w:t xml:space="preserve"> Pieluchomajtki dla dorosłych</w:t>
      </w:r>
    </w:p>
    <w:p w14:paraId="6BF10519" w14:textId="185D9216" w:rsidR="00B12DD3" w:rsidRPr="00E265F0" w:rsidRDefault="00B12DD3" w:rsidP="005853D6">
      <w:pPr>
        <w:rPr>
          <w:rFonts w:ascii="Tahoma" w:hAnsi="Tahoma" w:cs="Tahoma"/>
          <w:b/>
          <w:sz w:val="18"/>
          <w:szCs w:val="18"/>
        </w:rPr>
      </w:pPr>
      <w:r w:rsidRPr="00E265F0">
        <w:rPr>
          <w:rFonts w:ascii="Tahoma" w:hAnsi="Tahoma" w:cs="Tahoma"/>
          <w:sz w:val="18"/>
          <w:szCs w:val="18"/>
        </w:rPr>
        <w:t>Do oferty należy dołączyć karty produktu wystawione przez producenta potwierdzające wymagane przez zamawiającego parametry w szczególności chłonność zgodnie z normą ISO 11948-1.</w:t>
      </w:r>
    </w:p>
    <w:tbl>
      <w:tblPr>
        <w:tblW w:w="15310" w:type="dxa"/>
        <w:tblInd w:w="-356" w:type="dxa"/>
        <w:tblCellMar>
          <w:left w:w="70" w:type="dxa"/>
          <w:right w:w="70" w:type="dxa"/>
        </w:tblCellMar>
        <w:tblLook w:val="04A0" w:firstRow="1" w:lastRow="0" w:firstColumn="1" w:lastColumn="0" w:noHBand="0" w:noVBand="1"/>
      </w:tblPr>
      <w:tblGrid>
        <w:gridCol w:w="699"/>
        <w:gridCol w:w="3837"/>
        <w:gridCol w:w="1280"/>
        <w:gridCol w:w="1046"/>
        <w:gridCol w:w="1395"/>
        <w:gridCol w:w="1512"/>
        <w:gridCol w:w="755"/>
        <w:gridCol w:w="1009"/>
        <w:gridCol w:w="1344"/>
        <w:gridCol w:w="2433"/>
      </w:tblGrid>
      <w:tr w:rsidR="00FD70DB" w:rsidRPr="00E265F0" w14:paraId="7E99F309" w14:textId="77777777"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23A73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14:paraId="7BD297A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14:paraId="59110E7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14:paraId="7E644CE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14:paraId="68E664A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14:paraId="69B0198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3D05F7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14:paraId="0BEAD84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14:paraId="4B79092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2433" w:type="dxa"/>
            <w:tcBorders>
              <w:top w:val="single" w:sz="4" w:space="0" w:color="000000"/>
              <w:left w:val="nil"/>
              <w:bottom w:val="nil"/>
              <w:right w:val="single" w:sz="4" w:space="0" w:color="000000"/>
            </w:tcBorders>
          </w:tcPr>
          <w:p w14:paraId="7D609DFD"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3C0CF471" w14:textId="77777777"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730D917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14:paraId="6A932D9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14:paraId="2B4806B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14:paraId="0535872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14:paraId="718F78C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14:paraId="2819434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37FF7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14:paraId="3B4F98C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14:paraId="77A4AE2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2433" w:type="dxa"/>
            <w:tcBorders>
              <w:top w:val="single" w:sz="4" w:space="0" w:color="000000"/>
              <w:left w:val="nil"/>
              <w:bottom w:val="nil"/>
              <w:right w:val="single" w:sz="4" w:space="0" w:color="000000"/>
            </w:tcBorders>
          </w:tcPr>
          <w:p w14:paraId="03BB1B24"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FD70DB" w:rsidRPr="00E265F0" w14:paraId="4DA89785" w14:textId="77777777"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14:paraId="232B5690" w14:textId="0BCA3517" w:rsidR="00FD70DB" w:rsidRPr="00E265F0" w:rsidRDefault="0089398B" w:rsidP="007F7552">
            <w:pPr>
              <w:rPr>
                <w:rFonts w:ascii="Tahoma" w:hAnsi="Tahoma" w:cs="Tahoma"/>
                <w:sz w:val="18"/>
                <w:szCs w:val="18"/>
              </w:rPr>
            </w:pPr>
            <w:r w:rsidRPr="00E265F0">
              <w:rPr>
                <w:rFonts w:ascii="Tahoma" w:hAnsi="Tahoma" w:cs="Tahoma"/>
                <w:sz w:val="18"/>
                <w:szCs w:val="18"/>
              </w:rPr>
              <w:t xml:space="preserve">Pieluchomajtki dla dorosłych oddychające na całej powierzchni z wkładem chłonnym zawierającym składnik pochłaniający przykry zapach, posiadające wskaźnik, pozbawione elementów lateksowych. Wszystkie produkty (oferowane pieluchomajtki) muszą być zgodne z przedmiotem zamówienia. </w:t>
            </w:r>
          </w:p>
        </w:tc>
        <w:tc>
          <w:tcPr>
            <w:tcW w:w="1280" w:type="dxa"/>
            <w:tcBorders>
              <w:top w:val="nil"/>
              <w:left w:val="nil"/>
              <w:bottom w:val="single" w:sz="4" w:space="0" w:color="000000"/>
              <w:right w:val="single" w:sz="4" w:space="0" w:color="000000"/>
            </w:tcBorders>
            <w:shd w:val="clear" w:color="auto" w:fill="auto"/>
            <w:vAlign w:val="bottom"/>
            <w:hideMark/>
          </w:tcPr>
          <w:p w14:paraId="50A49440" w14:textId="77777777" w:rsidR="00FD70DB" w:rsidRPr="00E265F0" w:rsidRDefault="00FD70DB" w:rsidP="00EC03AF">
            <w:pPr>
              <w:jc w:val="center"/>
              <w:rPr>
                <w:rFonts w:ascii="Tahoma" w:hAnsi="Tahoma" w:cs="Tahoma"/>
                <w:sz w:val="18"/>
                <w:szCs w:val="18"/>
              </w:rPr>
            </w:pPr>
          </w:p>
        </w:tc>
        <w:tc>
          <w:tcPr>
            <w:tcW w:w="1046" w:type="dxa"/>
            <w:tcBorders>
              <w:top w:val="nil"/>
              <w:left w:val="nil"/>
              <w:bottom w:val="single" w:sz="4" w:space="0" w:color="000000"/>
              <w:right w:val="nil"/>
            </w:tcBorders>
            <w:shd w:val="clear" w:color="auto" w:fill="auto"/>
            <w:vAlign w:val="bottom"/>
            <w:hideMark/>
          </w:tcPr>
          <w:p w14:paraId="54D82F18" w14:textId="77777777" w:rsidR="00FD70DB" w:rsidRPr="00E265F0" w:rsidRDefault="00FD70DB" w:rsidP="00EC03AF">
            <w:pPr>
              <w:jc w:val="center"/>
              <w:rPr>
                <w:rFonts w:ascii="Tahoma" w:hAnsi="Tahoma" w:cs="Tahoma"/>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38F6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BF01FA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FC2CD4"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265099F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7D2F16C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433" w:type="dxa"/>
            <w:tcBorders>
              <w:top w:val="single" w:sz="4" w:space="0" w:color="000000"/>
              <w:left w:val="nil"/>
              <w:bottom w:val="single" w:sz="4" w:space="0" w:color="000000"/>
              <w:right w:val="single" w:sz="4" w:space="0" w:color="000000"/>
            </w:tcBorders>
          </w:tcPr>
          <w:p w14:paraId="1289DB23" w14:textId="77777777" w:rsidR="00FD70DB" w:rsidRPr="00E265F0" w:rsidRDefault="00FD70DB" w:rsidP="00EC03AF">
            <w:pPr>
              <w:spacing w:after="0" w:line="240" w:lineRule="auto"/>
              <w:rPr>
                <w:rFonts w:ascii="Tahoma" w:eastAsia="Times New Roman" w:hAnsi="Tahoma" w:cs="Tahoma"/>
                <w:sz w:val="18"/>
                <w:szCs w:val="18"/>
                <w:lang w:eastAsia="pl-PL"/>
              </w:rPr>
            </w:pPr>
          </w:p>
        </w:tc>
      </w:tr>
      <w:tr w:rsidR="0089398B" w:rsidRPr="00E265F0" w14:paraId="3C7594D3"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57C99FEF" w14:textId="639FC7A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w:t>
            </w:r>
          </w:p>
        </w:tc>
        <w:tc>
          <w:tcPr>
            <w:tcW w:w="3837" w:type="dxa"/>
            <w:tcBorders>
              <w:top w:val="nil"/>
              <w:left w:val="nil"/>
              <w:bottom w:val="single" w:sz="4" w:space="0" w:color="000000"/>
              <w:right w:val="single" w:sz="4" w:space="0" w:color="000000"/>
            </w:tcBorders>
            <w:shd w:val="clear" w:color="auto" w:fill="auto"/>
            <w:vAlign w:val="bottom"/>
            <w:hideMark/>
          </w:tcPr>
          <w:p w14:paraId="6D096CC3" w14:textId="609DA301"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Pieluchmajtki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vAlign w:val="center"/>
            <w:hideMark/>
          </w:tcPr>
          <w:p w14:paraId="1D9E65FC" w14:textId="3A986D2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046" w:type="dxa"/>
            <w:tcBorders>
              <w:top w:val="nil"/>
              <w:left w:val="nil"/>
              <w:bottom w:val="single" w:sz="4" w:space="0" w:color="000000"/>
              <w:right w:val="nil"/>
            </w:tcBorders>
            <w:shd w:val="clear" w:color="auto" w:fill="auto"/>
            <w:vAlign w:val="center"/>
            <w:hideMark/>
          </w:tcPr>
          <w:p w14:paraId="60BB32D0" w14:textId="0780B22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92D3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768F7D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F8D0E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4738ABC"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F9E0D1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7D68E712"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54714D0E"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05DB4317" w14:textId="41BDF97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3837" w:type="dxa"/>
            <w:tcBorders>
              <w:top w:val="nil"/>
              <w:left w:val="nil"/>
              <w:bottom w:val="single" w:sz="4" w:space="0" w:color="000000"/>
              <w:right w:val="single" w:sz="4" w:space="0" w:color="000000"/>
            </w:tcBorders>
            <w:shd w:val="clear" w:color="auto" w:fill="auto"/>
            <w:vAlign w:val="bottom"/>
            <w:hideMark/>
          </w:tcPr>
          <w:p w14:paraId="47A97411" w14:textId="1ED80F31"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Pieluchmajtki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14:paraId="4AD6782E" w14:textId="5B69C56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046" w:type="dxa"/>
            <w:tcBorders>
              <w:top w:val="nil"/>
              <w:left w:val="nil"/>
              <w:bottom w:val="single" w:sz="4" w:space="0" w:color="000000"/>
              <w:right w:val="nil"/>
            </w:tcBorders>
            <w:shd w:val="clear" w:color="auto" w:fill="auto"/>
            <w:vAlign w:val="center"/>
            <w:hideMark/>
          </w:tcPr>
          <w:p w14:paraId="20CD6BE8" w14:textId="04EE1FB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16C0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88A7D6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FA5E2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6FA76F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1B31DE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0F8DF80A"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57B4C4A5"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19A5FF7C" w14:textId="69B73FA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w:t>
            </w:r>
          </w:p>
        </w:tc>
        <w:tc>
          <w:tcPr>
            <w:tcW w:w="3837" w:type="dxa"/>
            <w:tcBorders>
              <w:top w:val="nil"/>
              <w:left w:val="nil"/>
              <w:bottom w:val="single" w:sz="4" w:space="0" w:color="000000"/>
              <w:right w:val="single" w:sz="4" w:space="0" w:color="000000"/>
            </w:tcBorders>
            <w:shd w:val="clear" w:color="auto" w:fill="auto"/>
            <w:vAlign w:val="bottom"/>
            <w:hideMark/>
          </w:tcPr>
          <w:p w14:paraId="1046F305" w14:textId="3DB1CC16"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Pieluchmajtki dla dorosłych, rozmiar XL obwód w pasie/biodrach 130-170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14:paraId="0CE5B86C" w14:textId="3FA60411"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046" w:type="dxa"/>
            <w:tcBorders>
              <w:top w:val="nil"/>
              <w:left w:val="nil"/>
              <w:bottom w:val="single" w:sz="4" w:space="0" w:color="000000"/>
              <w:right w:val="nil"/>
            </w:tcBorders>
            <w:shd w:val="clear" w:color="auto" w:fill="auto"/>
            <w:vAlign w:val="center"/>
            <w:hideMark/>
          </w:tcPr>
          <w:p w14:paraId="63E0C426" w14:textId="3D842F3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10000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D1D97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D91A1F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08AB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1AD5F7C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1D8F65B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213DB77C"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6F99FF41"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4CE8DB69" w14:textId="1EE2C14B"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4</w:t>
            </w:r>
          </w:p>
        </w:tc>
        <w:tc>
          <w:tcPr>
            <w:tcW w:w="3837" w:type="dxa"/>
            <w:tcBorders>
              <w:top w:val="nil"/>
              <w:left w:val="nil"/>
              <w:bottom w:val="single" w:sz="4" w:space="0" w:color="000000"/>
              <w:right w:val="single" w:sz="4" w:space="0" w:color="000000"/>
            </w:tcBorders>
            <w:shd w:val="clear" w:color="auto" w:fill="auto"/>
            <w:vAlign w:val="bottom"/>
            <w:hideMark/>
          </w:tcPr>
          <w:p w14:paraId="1C363372" w14:textId="2ACA23CF"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Podkłady higeniczne z pulpą celulozową, rozmiar 170 x 90 cm, (rozmiar wkładu chłonnego 60 x 90 cm) chłonność min. 1750 ml, od strony pacjenta włóknina, warstwa nieprzemakalna -folia antyposlizgoawa. Posiadające 2 włókninowe skrzydła boczne służące stabilizacji podkład na materacu, opakowanie 30 szt.</w:t>
            </w:r>
          </w:p>
        </w:tc>
        <w:tc>
          <w:tcPr>
            <w:tcW w:w="1280" w:type="dxa"/>
            <w:tcBorders>
              <w:top w:val="nil"/>
              <w:left w:val="nil"/>
              <w:bottom w:val="single" w:sz="4" w:space="0" w:color="000000"/>
              <w:right w:val="single" w:sz="4" w:space="0" w:color="000000"/>
            </w:tcBorders>
            <w:shd w:val="clear" w:color="auto" w:fill="auto"/>
            <w:vAlign w:val="center"/>
            <w:hideMark/>
          </w:tcPr>
          <w:p w14:paraId="66607042" w14:textId="6AEA7A3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046" w:type="dxa"/>
            <w:tcBorders>
              <w:top w:val="nil"/>
              <w:left w:val="nil"/>
              <w:bottom w:val="single" w:sz="4" w:space="0" w:color="000000"/>
              <w:right w:val="nil"/>
            </w:tcBorders>
            <w:shd w:val="clear" w:color="auto" w:fill="auto"/>
            <w:vAlign w:val="center"/>
            <w:hideMark/>
          </w:tcPr>
          <w:p w14:paraId="1CBF77A2" w14:textId="4DA9F68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D4BA7"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E2C42A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05B33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CBA42A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509C586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18F7A5A2"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7BCB768E"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01E264CA" w14:textId="0265D93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w:t>
            </w:r>
          </w:p>
        </w:tc>
        <w:tc>
          <w:tcPr>
            <w:tcW w:w="3837" w:type="dxa"/>
            <w:tcBorders>
              <w:top w:val="nil"/>
              <w:left w:val="nil"/>
              <w:bottom w:val="single" w:sz="4" w:space="0" w:color="000000"/>
              <w:right w:val="single" w:sz="4" w:space="0" w:color="000000"/>
            </w:tcBorders>
            <w:shd w:val="clear" w:color="auto" w:fill="auto"/>
            <w:vAlign w:val="bottom"/>
            <w:hideMark/>
          </w:tcPr>
          <w:p w14:paraId="65415CBE" w14:textId="0D522721" w:rsidR="0089398B" w:rsidRPr="00E265F0" w:rsidRDefault="0089398B" w:rsidP="0089398B">
            <w:pPr>
              <w:rPr>
                <w:rFonts w:ascii="Tahoma" w:hAnsi="Tahoma" w:cs="Tahoma"/>
                <w:sz w:val="18"/>
                <w:szCs w:val="18"/>
              </w:rPr>
            </w:pPr>
            <w:r w:rsidRPr="00E265F0">
              <w:rPr>
                <w:rFonts w:ascii="Tahoma" w:hAnsi="Tahoma" w:cs="Tahoma"/>
                <w:sz w:val="18"/>
                <w:szCs w:val="18"/>
              </w:rPr>
              <w:t xml:space="preserve">Krem myjący 3w1(bez użycia wody)  do pielęgnacji podrażnionej skóry, wrażliwej na </w:t>
            </w:r>
            <w:r w:rsidRPr="00E265F0">
              <w:rPr>
                <w:rFonts w:ascii="Tahoma" w:hAnsi="Tahoma" w:cs="Tahoma"/>
                <w:sz w:val="18"/>
                <w:szCs w:val="18"/>
              </w:rPr>
              <w:lastRenderedPageBreak/>
              <w:t>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vAlign w:val="center"/>
            <w:hideMark/>
          </w:tcPr>
          <w:p w14:paraId="178FCA2F" w14:textId="4781922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lastRenderedPageBreak/>
              <w:t>szt</w:t>
            </w:r>
          </w:p>
        </w:tc>
        <w:tc>
          <w:tcPr>
            <w:tcW w:w="1046" w:type="dxa"/>
            <w:tcBorders>
              <w:top w:val="nil"/>
              <w:left w:val="nil"/>
              <w:bottom w:val="single" w:sz="4" w:space="0" w:color="000000"/>
              <w:right w:val="nil"/>
            </w:tcBorders>
            <w:shd w:val="clear" w:color="auto" w:fill="auto"/>
            <w:vAlign w:val="center"/>
            <w:hideMark/>
          </w:tcPr>
          <w:p w14:paraId="024C1970" w14:textId="124B3F83"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787F2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5B3E8F8"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FD5A19"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F76290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3311CBDD"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4CC6A597"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33CF55C5"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tcPr>
          <w:p w14:paraId="5D949493" w14:textId="417C12CD"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lastRenderedPageBreak/>
              <w:t>6</w:t>
            </w:r>
          </w:p>
        </w:tc>
        <w:tc>
          <w:tcPr>
            <w:tcW w:w="3837" w:type="dxa"/>
            <w:tcBorders>
              <w:top w:val="nil"/>
              <w:left w:val="nil"/>
              <w:bottom w:val="single" w:sz="4" w:space="0" w:color="000000"/>
              <w:right w:val="single" w:sz="4" w:space="0" w:color="000000"/>
            </w:tcBorders>
            <w:shd w:val="clear" w:color="auto" w:fill="auto"/>
            <w:vAlign w:val="bottom"/>
          </w:tcPr>
          <w:p w14:paraId="2814B68D" w14:textId="4FEA0A2E" w:rsidR="0089398B" w:rsidRPr="00E265F0" w:rsidRDefault="0089398B" w:rsidP="0089398B">
            <w:pPr>
              <w:rPr>
                <w:rFonts w:ascii="Tahoma" w:hAnsi="Tahoma" w:cs="Tahoma"/>
                <w:sz w:val="18"/>
                <w:szCs w:val="18"/>
              </w:rPr>
            </w:pPr>
            <w:r w:rsidRPr="00E265F0">
              <w:rPr>
                <w:rFonts w:ascii="Tahoma" w:hAnsi="Tahoma" w:cs="Tahoma"/>
                <w:color w:val="000000"/>
                <w:sz w:val="18"/>
                <w:szCs w:val="18"/>
              </w:rPr>
              <w:t>Podkłady ginekologiczne 34cm x 9 cm, możliwość sterylizacji w parze wodnej w nadciśnieniu, opakowaie a'10 szt.</w:t>
            </w:r>
          </w:p>
        </w:tc>
        <w:tc>
          <w:tcPr>
            <w:tcW w:w="1280" w:type="dxa"/>
            <w:tcBorders>
              <w:top w:val="nil"/>
              <w:left w:val="nil"/>
              <w:bottom w:val="single" w:sz="4" w:space="0" w:color="000000"/>
              <w:right w:val="single" w:sz="4" w:space="0" w:color="000000"/>
            </w:tcBorders>
            <w:shd w:val="clear" w:color="auto" w:fill="auto"/>
            <w:vAlign w:val="center"/>
          </w:tcPr>
          <w:p w14:paraId="3DAC0F52" w14:textId="60955A0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op.</w:t>
            </w:r>
          </w:p>
        </w:tc>
        <w:tc>
          <w:tcPr>
            <w:tcW w:w="1046" w:type="dxa"/>
            <w:tcBorders>
              <w:top w:val="nil"/>
              <w:left w:val="nil"/>
              <w:bottom w:val="single" w:sz="4" w:space="0" w:color="000000"/>
              <w:right w:val="nil"/>
            </w:tcBorders>
            <w:shd w:val="clear" w:color="auto" w:fill="auto"/>
            <w:vAlign w:val="center"/>
          </w:tcPr>
          <w:p w14:paraId="0CD49D4D" w14:textId="5CABBE2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A344A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tcPr>
          <w:p w14:paraId="398D7E8E"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43CD6C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tcPr>
          <w:p w14:paraId="2D08EEF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tcPr>
          <w:p w14:paraId="4AC4E6B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7ED45BB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07DBEDDD" w14:textId="77777777" w:rsidTr="00E5421A">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tcPr>
          <w:p w14:paraId="4E1D45C9" w14:textId="43AA7818"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7</w:t>
            </w:r>
          </w:p>
        </w:tc>
        <w:tc>
          <w:tcPr>
            <w:tcW w:w="3837" w:type="dxa"/>
            <w:tcBorders>
              <w:top w:val="nil"/>
              <w:left w:val="nil"/>
              <w:bottom w:val="single" w:sz="4" w:space="0" w:color="000000"/>
              <w:right w:val="single" w:sz="4" w:space="0" w:color="000000"/>
            </w:tcBorders>
            <w:shd w:val="clear" w:color="auto" w:fill="auto"/>
            <w:vAlign w:val="bottom"/>
          </w:tcPr>
          <w:p w14:paraId="540B1938" w14:textId="7DCE04B6" w:rsidR="0089398B" w:rsidRPr="00E265F0" w:rsidRDefault="0089398B" w:rsidP="0089398B">
            <w:pPr>
              <w:rPr>
                <w:rFonts w:ascii="Tahoma" w:hAnsi="Tahoma" w:cs="Tahoma"/>
                <w:sz w:val="18"/>
                <w:szCs w:val="18"/>
              </w:rPr>
            </w:pPr>
            <w:r w:rsidRPr="00E265F0">
              <w:rPr>
                <w:rFonts w:ascii="Tahoma" w:hAnsi="Tahoma" w:cs="Tahoma"/>
                <w:color w:val="000000"/>
                <w:sz w:val="18"/>
                <w:szCs w:val="18"/>
              </w:rPr>
              <w:t>Podkłady ginekologiczne 27cm x 7,5cm, możliwość sterylizacji w parze wodnej w nadciśnieniu, opakowaie a'10 szt.</w:t>
            </w:r>
          </w:p>
        </w:tc>
        <w:tc>
          <w:tcPr>
            <w:tcW w:w="1280" w:type="dxa"/>
            <w:tcBorders>
              <w:top w:val="nil"/>
              <w:left w:val="nil"/>
              <w:bottom w:val="single" w:sz="4" w:space="0" w:color="000000"/>
              <w:right w:val="single" w:sz="4" w:space="0" w:color="000000"/>
            </w:tcBorders>
            <w:shd w:val="clear" w:color="auto" w:fill="auto"/>
            <w:vAlign w:val="center"/>
          </w:tcPr>
          <w:p w14:paraId="48D36B16" w14:textId="6397ABB5"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op.</w:t>
            </w:r>
          </w:p>
        </w:tc>
        <w:tc>
          <w:tcPr>
            <w:tcW w:w="1046" w:type="dxa"/>
            <w:tcBorders>
              <w:top w:val="nil"/>
              <w:left w:val="nil"/>
              <w:bottom w:val="single" w:sz="4" w:space="0" w:color="000000"/>
              <w:right w:val="nil"/>
            </w:tcBorders>
            <w:shd w:val="clear" w:color="auto" w:fill="auto"/>
            <w:vAlign w:val="center"/>
          </w:tcPr>
          <w:p w14:paraId="71BFFA7D" w14:textId="4CA326AE"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F982E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tcPr>
          <w:p w14:paraId="3B1F843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1F7FD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tcPr>
          <w:p w14:paraId="2A78BA8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tcPr>
          <w:p w14:paraId="749932F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34464BEF"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7A01ABCF" w14:textId="77777777"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14:paraId="47902A9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3837" w:type="dxa"/>
            <w:tcBorders>
              <w:top w:val="nil"/>
              <w:left w:val="nil"/>
              <w:bottom w:val="single" w:sz="4" w:space="0" w:color="000000"/>
              <w:right w:val="nil"/>
            </w:tcBorders>
            <w:shd w:val="clear" w:color="auto" w:fill="auto"/>
            <w:noWrap/>
            <w:vAlign w:val="bottom"/>
            <w:hideMark/>
          </w:tcPr>
          <w:p w14:paraId="00BE7FDB"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80" w:type="dxa"/>
            <w:tcBorders>
              <w:top w:val="nil"/>
              <w:left w:val="nil"/>
              <w:bottom w:val="single" w:sz="4" w:space="0" w:color="000000"/>
              <w:right w:val="nil"/>
            </w:tcBorders>
            <w:shd w:val="clear" w:color="auto" w:fill="auto"/>
            <w:noWrap/>
            <w:vAlign w:val="bottom"/>
            <w:hideMark/>
          </w:tcPr>
          <w:p w14:paraId="273BB35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14:paraId="385C3F6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14:paraId="45F9A1EF"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14:paraId="14C6168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E5A340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14:paraId="358B7A64"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14:paraId="42E3137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2433" w:type="dxa"/>
            <w:tcBorders>
              <w:top w:val="nil"/>
              <w:left w:val="nil"/>
              <w:bottom w:val="single" w:sz="4" w:space="0" w:color="000000"/>
              <w:right w:val="single" w:sz="4" w:space="0" w:color="000000"/>
            </w:tcBorders>
          </w:tcPr>
          <w:p w14:paraId="1C6F6EFD"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2D29247A" w14:textId="77777777" w:rsidR="008030B6" w:rsidRPr="00E265F0" w:rsidRDefault="008030B6" w:rsidP="00BC0598">
      <w:pPr>
        <w:rPr>
          <w:rFonts w:ascii="Tahoma" w:hAnsi="Tahoma" w:cs="Tahoma"/>
          <w:sz w:val="18"/>
          <w:szCs w:val="18"/>
        </w:rPr>
      </w:pPr>
    </w:p>
    <w:p w14:paraId="1E6934F6"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52196A3"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49CB9D1" w14:textId="77777777" w:rsidR="00A51E6A" w:rsidRPr="00E265F0" w:rsidRDefault="00A51E6A" w:rsidP="00B32A9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w:t>
      </w:r>
    </w:p>
    <w:p w14:paraId="7B914F27"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10968F45"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7B030688"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3E1E7FA6"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3313E10B"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1CAD1F64" w14:textId="77777777" w:rsidR="005853D6" w:rsidRPr="00E265F0" w:rsidRDefault="005853D6" w:rsidP="00BC0598">
      <w:pPr>
        <w:rPr>
          <w:rFonts w:ascii="Tahoma" w:hAnsi="Tahoma" w:cs="Tahoma"/>
          <w:sz w:val="18"/>
          <w:szCs w:val="18"/>
        </w:rPr>
      </w:pPr>
    </w:p>
    <w:p w14:paraId="389A023D" w14:textId="74B0CC37"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97</w:t>
      </w:r>
      <w:r w:rsidR="008B12EB" w:rsidRPr="00E265F0">
        <w:rPr>
          <w:rFonts w:ascii="Tahoma" w:hAnsi="Tahoma" w:cs="Tahoma"/>
          <w:b/>
          <w:sz w:val="18"/>
          <w:szCs w:val="18"/>
        </w:rPr>
        <w:t xml:space="preserve"> Mankiet do szybkich przetoczeń</w:t>
      </w:r>
    </w:p>
    <w:tbl>
      <w:tblPr>
        <w:tblW w:w="14902"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233"/>
      </w:tblGrid>
      <w:tr w:rsidR="00FD70DB" w:rsidRPr="00E265F0" w14:paraId="1D1A448F" w14:textId="77777777" w:rsidTr="00C8001A">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54BFD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59517C1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2612736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2CE1B8E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6A7EDC7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1FDBBE2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C1BD07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6219325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7BACBD3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CE30A98"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5ED2CB9B" w14:textId="77777777"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13C4E58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03A68C7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276786F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49B0EA5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231A480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4249C7C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82D11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6C9C8CD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CD2F48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53FAFD43"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8B5ED1E" w14:textId="77777777" w:rsidTr="00E542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57D9D219" w14:textId="330EA83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w:t>
            </w:r>
          </w:p>
        </w:tc>
        <w:tc>
          <w:tcPr>
            <w:tcW w:w="4087" w:type="dxa"/>
            <w:tcBorders>
              <w:top w:val="nil"/>
              <w:left w:val="nil"/>
              <w:bottom w:val="single" w:sz="4" w:space="0" w:color="000000"/>
              <w:right w:val="single" w:sz="4" w:space="0" w:color="000000"/>
            </w:tcBorders>
            <w:shd w:val="clear" w:color="auto" w:fill="auto"/>
            <w:vAlign w:val="bottom"/>
            <w:hideMark/>
          </w:tcPr>
          <w:p w14:paraId="5A5DEC49" w14:textId="2BD3393C"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 xml:space="preserve">Cechy mankietu infuzyjnego: zakres ciśnienia 0-300 mmHg, manometr wstrząsoodporny, wysoka </w:t>
            </w:r>
            <w:r w:rsidRPr="00E265F0">
              <w:rPr>
                <w:rFonts w:ascii="Tahoma" w:hAnsi="Tahoma" w:cs="Tahoma"/>
                <w:color w:val="000000"/>
                <w:sz w:val="18"/>
                <w:szCs w:val="18"/>
              </w:rPr>
              <w:lastRenderedPageBreak/>
              <w:t xml:space="preserve">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vAlign w:val="center"/>
            <w:hideMark/>
          </w:tcPr>
          <w:p w14:paraId="603E993D" w14:textId="0CE8E90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lastRenderedPageBreak/>
              <w:t xml:space="preserve">szt. </w:t>
            </w:r>
          </w:p>
        </w:tc>
        <w:tc>
          <w:tcPr>
            <w:tcW w:w="1114" w:type="dxa"/>
            <w:tcBorders>
              <w:top w:val="nil"/>
              <w:left w:val="nil"/>
              <w:bottom w:val="single" w:sz="4" w:space="0" w:color="000000"/>
              <w:right w:val="nil"/>
            </w:tcBorders>
            <w:shd w:val="clear" w:color="auto" w:fill="auto"/>
            <w:vAlign w:val="center"/>
            <w:hideMark/>
          </w:tcPr>
          <w:p w14:paraId="5C89A881" w14:textId="175F7A66"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12338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50AE7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4304C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51BC499"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5520E4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57FB8F51"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2E8581DB" w14:textId="77777777" w:rsidTr="00C8001A">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265677C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087" w:type="dxa"/>
            <w:tcBorders>
              <w:top w:val="nil"/>
              <w:left w:val="nil"/>
              <w:bottom w:val="single" w:sz="4" w:space="0" w:color="000000"/>
              <w:right w:val="nil"/>
            </w:tcBorders>
            <w:shd w:val="clear" w:color="auto" w:fill="auto"/>
            <w:noWrap/>
            <w:vAlign w:val="bottom"/>
            <w:hideMark/>
          </w:tcPr>
          <w:p w14:paraId="5E3F06DB"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F6E46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44A57CB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1BAE59E4"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0ABB386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B6F803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0F968BAF"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D7979E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5846C878"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52D3755D" w14:textId="77777777" w:rsidR="005853D6" w:rsidRPr="00E265F0" w:rsidRDefault="005853D6" w:rsidP="005853D6">
      <w:pPr>
        <w:rPr>
          <w:rFonts w:ascii="Tahoma" w:hAnsi="Tahoma" w:cs="Tahoma"/>
          <w:sz w:val="18"/>
          <w:szCs w:val="18"/>
        </w:rPr>
      </w:pPr>
    </w:p>
    <w:p w14:paraId="154A6394" w14:textId="77777777" w:rsidR="005853D6" w:rsidRPr="00E265F0" w:rsidRDefault="005853D6" w:rsidP="00BC0598">
      <w:pPr>
        <w:rPr>
          <w:rFonts w:ascii="Tahoma" w:hAnsi="Tahoma" w:cs="Tahoma"/>
          <w:sz w:val="18"/>
          <w:szCs w:val="18"/>
        </w:rPr>
      </w:pPr>
    </w:p>
    <w:p w14:paraId="61DAE2B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5390217"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7120440"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939C133" w14:textId="77777777" w:rsidR="005853D6" w:rsidRPr="00E265F0" w:rsidRDefault="005853D6" w:rsidP="00BC0598">
      <w:pPr>
        <w:rPr>
          <w:rFonts w:ascii="Tahoma" w:hAnsi="Tahoma" w:cs="Tahoma"/>
          <w:sz w:val="18"/>
          <w:szCs w:val="18"/>
        </w:rPr>
      </w:pPr>
    </w:p>
    <w:p w14:paraId="27B592FA" w14:textId="58BA0F29" w:rsidR="00B32A9A" w:rsidRPr="00E265F0" w:rsidRDefault="00B32A9A" w:rsidP="00BC0598">
      <w:pPr>
        <w:rPr>
          <w:rFonts w:ascii="Tahoma" w:hAnsi="Tahoma" w:cs="Tahoma"/>
          <w:sz w:val="18"/>
          <w:szCs w:val="18"/>
        </w:rPr>
      </w:pPr>
    </w:p>
    <w:p w14:paraId="74E4886F" w14:textId="7E5303C8" w:rsidR="00B12DD3" w:rsidRPr="00E265F0" w:rsidRDefault="00B12DD3" w:rsidP="00BC0598">
      <w:pPr>
        <w:rPr>
          <w:rFonts w:ascii="Tahoma" w:hAnsi="Tahoma" w:cs="Tahoma"/>
          <w:sz w:val="18"/>
          <w:szCs w:val="18"/>
        </w:rPr>
      </w:pPr>
    </w:p>
    <w:p w14:paraId="51C4FA6E" w14:textId="0CC821A9" w:rsidR="00B12DD3" w:rsidRPr="00E265F0" w:rsidRDefault="00B12DD3" w:rsidP="00BC0598">
      <w:pPr>
        <w:rPr>
          <w:rFonts w:ascii="Tahoma" w:hAnsi="Tahoma" w:cs="Tahoma"/>
          <w:sz w:val="18"/>
          <w:szCs w:val="18"/>
        </w:rPr>
      </w:pPr>
    </w:p>
    <w:p w14:paraId="74BFFFBF" w14:textId="77777777" w:rsidR="00B12DD3" w:rsidRPr="00E265F0" w:rsidRDefault="00B12DD3" w:rsidP="00BC0598">
      <w:pPr>
        <w:rPr>
          <w:rFonts w:ascii="Tahoma" w:hAnsi="Tahoma" w:cs="Tahoma"/>
          <w:sz w:val="18"/>
          <w:szCs w:val="18"/>
        </w:rPr>
      </w:pPr>
    </w:p>
    <w:p w14:paraId="7BD4454D" w14:textId="666B7EF4"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98</w:t>
      </w:r>
      <w:r w:rsidR="0089398B" w:rsidRPr="00E265F0">
        <w:rPr>
          <w:rFonts w:ascii="Tahoma" w:hAnsi="Tahoma" w:cs="Tahoma"/>
          <w:b/>
          <w:sz w:val="18"/>
          <w:szCs w:val="18"/>
        </w:rPr>
        <w:t xml:space="preserve"> </w:t>
      </w:r>
      <w:r w:rsidR="008B12EB" w:rsidRPr="00E265F0">
        <w:rPr>
          <w:rFonts w:ascii="Tahoma" w:hAnsi="Tahoma" w:cs="Tahoma"/>
          <w:b/>
          <w:sz w:val="18"/>
          <w:szCs w:val="18"/>
        </w:rPr>
        <w:t>Osłony na stolik Mayo i przewody</w:t>
      </w:r>
    </w:p>
    <w:tbl>
      <w:tblPr>
        <w:tblW w:w="15105"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233"/>
      </w:tblGrid>
      <w:tr w:rsidR="00FD70DB" w:rsidRPr="00E265F0" w14:paraId="1CD15D40" w14:textId="77777777" w:rsidTr="00C8001A">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739BE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03319DC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17F9E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3802F76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64D9EA5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16FF966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639808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47047AB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1E540E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2F7F07B"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3F60F163" w14:textId="77777777"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6F32D6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A228BE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7A5D3C6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5E363C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F77CF3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25454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4CF44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4B44327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1251D86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68E8A077"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1C70C9A2" w14:textId="77777777" w:rsidTr="00E542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05193BFC" w14:textId="00E7FB00"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lastRenderedPageBreak/>
              <w:t>1</w:t>
            </w:r>
          </w:p>
        </w:tc>
        <w:tc>
          <w:tcPr>
            <w:tcW w:w="4152" w:type="dxa"/>
            <w:tcBorders>
              <w:top w:val="nil"/>
              <w:left w:val="nil"/>
              <w:bottom w:val="single" w:sz="4" w:space="0" w:color="000000"/>
              <w:right w:val="single" w:sz="4" w:space="0" w:color="000000"/>
            </w:tcBorders>
            <w:shd w:val="clear" w:color="auto" w:fill="auto"/>
            <w:vAlign w:val="bottom"/>
            <w:hideMark/>
          </w:tcPr>
          <w:p w14:paraId="341EDDEE" w14:textId="0DF85412" w:rsidR="0089398B" w:rsidRPr="00E265F0" w:rsidRDefault="0089398B" w:rsidP="0089398B">
            <w:pPr>
              <w:rPr>
                <w:rFonts w:ascii="Tahoma" w:hAnsi="Tahoma" w:cs="Tahoma"/>
                <w:sz w:val="18"/>
                <w:szCs w:val="18"/>
              </w:rPr>
            </w:pPr>
            <w:r w:rsidRPr="00E265F0">
              <w:rPr>
                <w:rFonts w:ascii="Tahoma" w:hAnsi="Tahoma" w:cs="Tahoma"/>
                <w:sz w:val="18"/>
                <w:szCs w:val="18"/>
              </w:rPr>
              <w:t>Foliowa osłona na przewody urządzeń medycznych wykonane z foli polietylenowej,sterylna,dostępna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vAlign w:val="center"/>
            <w:hideMark/>
          </w:tcPr>
          <w:p w14:paraId="1F34D3D2" w14:textId="325D11E9"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 xml:space="preserve">szt. </w:t>
            </w:r>
          </w:p>
        </w:tc>
        <w:tc>
          <w:tcPr>
            <w:tcW w:w="1132" w:type="dxa"/>
            <w:tcBorders>
              <w:top w:val="nil"/>
              <w:left w:val="nil"/>
              <w:bottom w:val="single" w:sz="4" w:space="0" w:color="000000"/>
              <w:right w:val="nil"/>
            </w:tcBorders>
            <w:shd w:val="clear" w:color="auto" w:fill="auto"/>
            <w:vAlign w:val="center"/>
            <w:hideMark/>
          </w:tcPr>
          <w:p w14:paraId="48AEE965" w14:textId="01FA562E"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3C93D1"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3FFA7BF"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316BE"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3A1C2E0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661E5C1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5BFDC3C"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734643A8" w14:textId="77777777" w:rsidTr="00E542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DF40B8B" w14:textId="62F8DF2C"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2</w:t>
            </w:r>
          </w:p>
        </w:tc>
        <w:tc>
          <w:tcPr>
            <w:tcW w:w="4152" w:type="dxa"/>
            <w:tcBorders>
              <w:top w:val="nil"/>
              <w:left w:val="nil"/>
              <w:bottom w:val="single" w:sz="4" w:space="0" w:color="000000"/>
              <w:right w:val="single" w:sz="4" w:space="0" w:color="000000"/>
            </w:tcBorders>
            <w:shd w:val="clear" w:color="auto" w:fill="auto"/>
            <w:vAlign w:val="bottom"/>
            <w:hideMark/>
          </w:tcPr>
          <w:p w14:paraId="066B961C" w14:textId="26EA15E1" w:rsidR="0089398B" w:rsidRPr="00E265F0" w:rsidRDefault="0089398B" w:rsidP="0089398B">
            <w:pPr>
              <w:rPr>
                <w:rFonts w:ascii="Tahoma" w:hAnsi="Tahoma" w:cs="Tahoma"/>
                <w:sz w:val="18"/>
                <w:szCs w:val="18"/>
              </w:rPr>
            </w:pPr>
            <w:r w:rsidRPr="00E265F0">
              <w:rPr>
                <w:rFonts w:ascii="Tahoma" w:hAnsi="Tahoma" w:cs="Tahoma"/>
                <w:sz w:val="18"/>
                <w:szCs w:val="18"/>
              </w:rPr>
              <w:t xml:space="preserve"> Sterylny pokrowiec na stolik Mayo o rozmiarach 80x140cm(+/-5%) z warstwą chłonną, wzmocniony, składany teleskopowo.</w:t>
            </w:r>
          </w:p>
        </w:tc>
        <w:tc>
          <w:tcPr>
            <w:tcW w:w="1385" w:type="dxa"/>
            <w:tcBorders>
              <w:top w:val="nil"/>
              <w:left w:val="nil"/>
              <w:bottom w:val="single" w:sz="4" w:space="0" w:color="000000"/>
              <w:right w:val="single" w:sz="4" w:space="0" w:color="000000"/>
            </w:tcBorders>
            <w:shd w:val="clear" w:color="auto" w:fill="auto"/>
            <w:vAlign w:val="center"/>
            <w:hideMark/>
          </w:tcPr>
          <w:p w14:paraId="686A7601" w14:textId="6AB7A4CA"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szt.</w:t>
            </w:r>
          </w:p>
        </w:tc>
        <w:tc>
          <w:tcPr>
            <w:tcW w:w="1132" w:type="dxa"/>
            <w:tcBorders>
              <w:top w:val="nil"/>
              <w:left w:val="nil"/>
              <w:bottom w:val="single" w:sz="4" w:space="0" w:color="000000"/>
              <w:right w:val="nil"/>
            </w:tcBorders>
            <w:shd w:val="clear" w:color="auto" w:fill="auto"/>
            <w:vAlign w:val="center"/>
            <w:hideMark/>
          </w:tcPr>
          <w:p w14:paraId="573DE94A" w14:textId="1B49DB9F" w:rsidR="0089398B" w:rsidRPr="00E265F0" w:rsidRDefault="0089398B" w:rsidP="0089398B">
            <w:pPr>
              <w:jc w:val="center"/>
              <w:rPr>
                <w:rFonts w:ascii="Tahoma" w:hAnsi="Tahoma" w:cs="Tahoma"/>
                <w:color w:val="000000"/>
                <w:sz w:val="18"/>
                <w:szCs w:val="18"/>
              </w:rPr>
            </w:pPr>
            <w:r w:rsidRPr="00E265F0">
              <w:rPr>
                <w:rFonts w:ascii="Tahoma" w:hAnsi="Tahoma" w:cs="Tahoma"/>
                <w:color w:val="000000"/>
                <w:sz w:val="18"/>
                <w:szCs w:val="18"/>
              </w:rPr>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BAF6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0FF59F86"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590B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3BD05A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58DF33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01B76264"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4549D420" w14:textId="77777777" w:rsidTr="00C8001A">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699E801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00A5C1A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203442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025ADBF3"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72B4AC73"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1848BA4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9201CE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027ABA"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A2B081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7FE31281"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3C5BB3CE" w14:textId="77777777" w:rsidR="005853D6" w:rsidRPr="00E265F0" w:rsidRDefault="005853D6" w:rsidP="005853D6">
      <w:pPr>
        <w:rPr>
          <w:rFonts w:ascii="Tahoma" w:hAnsi="Tahoma" w:cs="Tahoma"/>
          <w:sz w:val="18"/>
          <w:szCs w:val="18"/>
        </w:rPr>
      </w:pPr>
    </w:p>
    <w:p w14:paraId="250DBA0F"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AA78B39"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894BEE8"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D6CA2C5" w14:textId="77777777" w:rsidR="005853D6" w:rsidRPr="00E265F0" w:rsidRDefault="005853D6" w:rsidP="00BC0598">
      <w:pPr>
        <w:rPr>
          <w:rFonts w:ascii="Tahoma" w:hAnsi="Tahoma" w:cs="Tahoma"/>
          <w:sz w:val="18"/>
          <w:szCs w:val="18"/>
        </w:rPr>
      </w:pPr>
    </w:p>
    <w:p w14:paraId="7BAD4D42" w14:textId="77777777" w:rsidR="00E927E4" w:rsidRPr="00E265F0" w:rsidRDefault="00E927E4" w:rsidP="005853D6">
      <w:pPr>
        <w:rPr>
          <w:rFonts w:ascii="Tahoma" w:hAnsi="Tahoma" w:cs="Tahoma"/>
          <w:b/>
          <w:sz w:val="18"/>
          <w:szCs w:val="18"/>
        </w:rPr>
      </w:pPr>
    </w:p>
    <w:p w14:paraId="4279DA2F" w14:textId="77777777" w:rsidR="00E927E4" w:rsidRPr="00E265F0" w:rsidRDefault="00E927E4" w:rsidP="005853D6">
      <w:pPr>
        <w:rPr>
          <w:rFonts w:ascii="Tahoma" w:hAnsi="Tahoma" w:cs="Tahoma"/>
          <w:b/>
          <w:sz w:val="18"/>
          <w:szCs w:val="18"/>
        </w:rPr>
      </w:pPr>
    </w:p>
    <w:p w14:paraId="57B404A1" w14:textId="04C33ACD" w:rsidR="00C8001A" w:rsidRPr="00E265F0" w:rsidRDefault="00C8001A" w:rsidP="005853D6">
      <w:pPr>
        <w:rPr>
          <w:rFonts w:ascii="Tahoma" w:hAnsi="Tahoma" w:cs="Tahoma"/>
          <w:b/>
          <w:sz w:val="18"/>
          <w:szCs w:val="18"/>
        </w:rPr>
      </w:pPr>
    </w:p>
    <w:p w14:paraId="50B37A0D" w14:textId="105E2BAD" w:rsidR="00B12DD3" w:rsidRPr="00E265F0" w:rsidRDefault="00B12DD3" w:rsidP="005853D6">
      <w:pPr>
        <w:rPr>
          <w:rFonts w:ascii="Tahoma" w:hAnsi="Tahoma" w:cs="Tahoma"/>
          <w:b/>
          <w:sz w:val="18"/>
          <w:szCs w:val="18"/>
        </w:rPr>
      </w:pPr>
    </w:p>
    <w:p w14:paraId="07BE555B" w14:textId="77777777" w:rsidR="00B12DD3" w:rsidRPr="00E265F0" w:rsidRDefault="00B12DD3" w:rsidP="005853D6">
      <w:pPr>
        <w:rPr>
          <w:rFonts w:ascii="Tahoma" w:hAnsi="Tahoma" w:cs="Tahoma"/>
          <w:b/>
          <w:sz w:val="18"/>
          <w:szCs w:val="18"/>
        </w:rPr>
      </w:pPr>
    </w:p>
    <w:p w14:paraId="3022803D" w14:textId="77777777" w:rsidR="00E927E4" w:rsidRPr="00E265F0" w:rsidRDefault="00E927E4" w:rsidP="005853D6">
      <w:pPr>
        <w:rPr>
          <w:rFonts w:ascii="Tahoma" w:hAnsi="Tahoma" w:cs="Tahoma"/>
          <w:b/>
          <w:sz w:val="18"/>
          <w:szCs w:val="18"/>
        </w:rPr>
      </w:pPr>
    </w:p>
    <w:p w14:paraId="369E5F48" w14:textId="2878C4C7" w:rsidR="008518F2"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53B8C" w:rsidRPr="00E265F0">
        <w:rPr>
          <w:rFonts w:ascii="Tahoma" w:hAnsi="Tahoma" w:cs="Tahoma"/>
          <w:b/>
          <w:sz w:val="18"/>
          <w:szCs w:val="18"/>
        </w:rPr>
        <w:t>99</w:t>
      </w:r>
      <w:r w:rsidR="008B12EB" w:rsidRPr="00E265F0">
        <w:rPr>
          <w:rFonts w:ascii="Tahoma" w:hAnsi="Tahoma" w:cs="Tahoma"/>
          <w:b/>
          <w:sz w:val="18"/>
          <w:szCs w:val="18"/>
        </w:rPr>
        <w:t xml:space="preserve"> Pościel jednorazowa</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FD70DB" w:rsidRPr="00E265F0" w14:paraId="395F3312" w14:textId="77777777"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BA0CB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85E3B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4B7D3E8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1ED51F4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11DDD4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1BDE72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58684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3A63C3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B611FE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0812193F"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5FE08624" w14:textId="77777777"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437015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1</w:t>
            </w:r>
          </w:p>
        </w:tc>
        <w:tc>
          <w:tcPr>
            <w:tcW w:w="4185" w:type="dxa"/>
            <w:tcBorders>
              <w:top w:val="nil"/>
              <w:left w:val="nil"/>
              <w:bottom w:val="single" w:sz="4" w:space="0" w:color="000000"/>
              <w:right w:val="single" w:sz="4" w:space="0" w:color="000000"/>
            </w:tcBorders>
            <w:shd w:val="clear" w:color="auto" w:fill="auto"/>
            <w:vAlign w:val="bottom"/>
            <w:hideMark/>
          </w:tcPr>
          <w:p w14:paraId="1D3A811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876B16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C7FE3A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414C67F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B3D255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D77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12DE8E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94C772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7583E476"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6B5FE747" w14:textId="77777777" w:rsidTr="00E5421A">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4386F5E9" w14:textId="327AC0EB"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2B94B587" w14:textId="2003D85C" w:rsidR="0089398B" w:rsidRPr="00E265F0" w:rsidRDefault="0089398B" w:rsidP="0089398B">
            <w:pPr>
              <w:rPr>
                <w:rFonts w:ascii="Tahoma" w:hAnsi="Tahoma" w:cs="Tahoma"/>
                <w:sz w:val="18"/>
                <w:szCs w:val="18"/>
              </w:rPr>
            </w:pPr>
            <w:r w:rsidRPr="00E265F0">
              <w:rPr>
                <w:rFonts w:ascii="Tahoma" w:hAnsi="Tahoma" w:cs="Tahoma"/>
                <w:sz w:val="18"/>
                <w:szCs w:val="18"/>
              </w:rPr>
              <w:t>Pościel jednorazowa wykonana z miękkiej, polipropylenowej, trzywarstwowej włókniny o gramaturze 25g/m2 w kolorze niebieskim. W skład kompletu wchodzi: prześcieradło 150 x 210 cm, poszwa 160 x 210 cm, poszewka 80 x 70 cm.</w:t>
            </w:r>
          </w:p>
        </w:tc>
        <w:tc>
          <w:tcPr>
            <w:tcW w:w="1396" w:type="dxa"/>
            <w:tcBorders>
              <w:top w:val="nil"/>
              <w:left w:val="nil"/>
              <w:bottom w:val="single" w:sz="4" w:space="0" w:color="000000"/>
              <w:right w:val="single" w:sz="4" w:space="0" w:color="000000"/>
            </w:tcBorders>
            <w:shd w:val="clear" w:color="auto" w:fill="auto"/>
            <w:vAlign w:val="center"/>
            <w:hideMark/>
          </w:tcPr>
          <w:p w14:paraId="0304B345" w14:textId="07C37E6A" w:rsidR="0089398B" w:rsidRPr="00E265F0" w:rsidRDefault="0089398B" w:rsidP="0089398B">
            <w:pPr>
              <w:jc w:val="center"/>
              <w:rPr>
                <w:rFonts w:ascii="Tahoma" w:hAnsi="Tahoma" w:cs="Tahoma"/>
                <w:sz w:val="18"/>
                <w:szCs w:val="18"/>
              </w:rPr>
            </w:pPr>
            <w:r w:rsidRPr="00E265F0">
              <w:rPr>
                <w:rFonts w:ascii="Tahoma" w:hAnsi="Tahoma" w:cs="Tahoma"/>
                <w:sz w:val="18"/>
                <w:szCs w:val="18"/>
              </w:rPr>
              <w:t>komp.</w:t>
            </w:r>
          </w:p>
        </w:tc>
        <w:tc>
          <w:tcPr>
            <w:tcW w:w="1141" w:type="dxa"/>
            <w:tcBorders>
              <w:top w:val="nil"/>
              <w:left w:val="nil"/>
              <w:bottom w:val="single" w:sz="4" w:space="0" w:color="000000"/>
              <w:right w:val="nil"/>
            </w:tcBorders>
            <w:shd w:val="clear" w:color="auto" w:fill="auto"/>
            <w:vAlign w:val="center"/>
            <w:hideMark/>
          </w:tcPr>
          <w:p w14:paraId="665E0C85" w14:textId="21CC1D7F" w:rsidR="0089398B" w:rsidRPr="00E265F0" w:rsidRDefault="0089398B" w:rsidP="0089398B">
            <w:pPr>
              <w:jc w:val="center"/>
              <w:rPr>
                <w:rFonts w:ascii="Tahoma" w:hAnsi="Tahoma" w:cs="Tahoma"/>
                <w:sz w:val="18"/>
                <w:szCs w:val="18"/>
              </w:rPr>
            </w:pPr>
            <w:r w:rsidRPr="00E265F0">
              <w:rPr>
                <w:rFonts w:ascii="Tahoma" w:hAnsi="Tahoma" w:cs="Tahoma"/>
                <w:sz w:val="18"/>
                <w:szCs w:val="18"/>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33BD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9EB525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C2A60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D682CE5"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08EF24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36F18AA0"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420D9BD1" w14:textId="77777777"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9386FC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523F463"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2F63596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16A6DD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B03756B"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EBC4DD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02B48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7D56CB3"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1B7E2F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468A488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1F1F77EB" w14:textId="77777777" w:rsidR="005853D6" w:rsidRPr="00E265F0" w:rsidRDefault="005853D6" w:rsidP="00BC0598">
      <w:pPr>
        <w:rPr>
          <w:rFonts w:ascii="Tahoma" w:hAnsi="Tahoma" w:cs="Tahoma"/>
          <w:sz w:val="18"/>
          <w:szCs w:val="18"/>
        </w:rPr>
      </w:pPr>
    </w:p>
    <w:p w14:paraId="154847C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0F6ECE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BEBD9B9" w14:textId="77777777" w:rsidR="005853D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20C6CB1" w14:textId="7A5E2CFF"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9B378E" w:rsidRPr="00E265F0">
        <w:rPr>
          <w:rFonts w:ascii="Tahoma" w:hAnsi="Tahoma" w:cs="Tahoma"/>
          <w:b/>
          <w:sz w:val="18"/>
          <w:szCs w:val="18"/>
        </w:rPr>
        <w:t>10</w:t>
      </w:r>
      <w:r w:rsidR="00153B8C" w:rsidRPr="00E265F0">
        <w:rPr>
          <w:rFonts w:ascii="Tahoma" w:hAnsi="Tahoma" w:cs="Tahoma"/>
          <w:b/>
          <w:sz w:val="18"/>
          <w:szCs w:val="18"/>
        </w:rPr>
        <w:t>0</w:t>
      </w:r>
      <w:r w:rsidR="008B12EB" w:rsidRPr="00E265F0">
        <w:rPr>
          <w:rFonts w:ascii="Tahoma" w:hAnsi="Tahoma" w:cs="Tahoma"/>
          <w:b/>
          <w:sz w:val="18"/>
          <w:szCs w:val="18"/>
        </w:rPr>
        <w:t xml:space="preserve"> Kleszcze biopsyjne wielorazowe i pułapka na polipy</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D70DB" w:rsidRPr="00E265F0" w14:paraId="10C238B0" w14:textId="77777777"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B29E1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7C679F6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E5A7A4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60128DA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2D1038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78227C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73D5B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57FE7FB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5976F0B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42FD76C5"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42756B4D" w14:textId="77777777"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605789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1AF07C6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16E1F1D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508485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59CCB72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1D9C3DC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F9A0A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C94FF7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B190EB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4B562279"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06AF87E5"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DA23FAB" w14:textId="00D4938C"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65" w:type="dxa"/>
            <w:tcBorders>
              <w:top w:val="nil"/>
              <w:left w:val="nil"/>
              <w:bottom w:val="single" w:sz="4" w:space="0" w:color="000000"/>
              <w:right w:val="single" w:sz="4" w:space="0" w:color="000000"/>
            </w:tcBorders>
            <w:shd w:val="clear" w:color="auto" w:fill="auto"/>
            <w:vAlign w:val="center"/>
            <w:hideMark/>
          </w:tcPr>
          <w:p w14:paraId="44713CAB" w14:textId="61BF27E5" w:rsidR="0089398B" w:rsidRPr="00E265F0" w:rsidRDefault="0089398B" w:rsidP="0089398B">
            <w:pPr>
              <w:rPr>
                <w:rFonts w:ascii="Tahoma" w:hAnsi="Tahoma" w:cs="Tahoma"/>
                <w:color w:val="000000"/>
                <w:sz w:val="18"/>
                <w:szCs w:val="18"/>
              </w:rPr>
            </w:pPr>
            <w:r w:rsidRPr="00E265F0">
              <w:rPr>
                <w:rFonts w:ascii="Tahoma" w:hAnsi="Tahoma" w:cs="Tahoma"/>
                <w:color w:val="000000"/>
                <w:sz w:val="18"/>
                <w:szCs w:val="18"/>
              </w:rPr>
              <w:t xml:space="preserve">Pułapka na polipy jednorazowego </w:t>
            </w:r>
            <w:r w:rsidR="00B12DD3" w:rsidRPr="00E265F0">
              <w:rPr>
                <w:rFonts w:ascii="Tahoma" w:hAnsi="Tahoma" w:cs="Tahoma"/>
                <w:color w:val="000000"/>
                <w:sz w:val="18"/>
                <w:szCs w:val="18"/>
              </w:rPr>
              <w:t>użytku</w:t>
            </w:r>
            <w:r w:rsidRPr="00E265F0">
              <w:rPr>
                <w:rFonts w:ascii="Tahoma" w:hAnsi="Tahoma" w:cs="Tahoma"/>
                <w:color w:val="000000"/>
                <w:sz w:val="18"/>
                <w:szCs w:val="18"/>
              </w:rPr>
              <w:t>, z łatwo wysuwaną szufladką, z centralną komorą z dwoma powiekszającymi oknami, w zestawie druga szuflada, typu eTrap lub równoważna.</w:t>
            </w:r>
          </w:p>
        </w:tc>
        <w:tc>
          <w:tcPr>
            <w:tcW w:w="1389" w:type="dxa"/>
            <w:tcBorders>
              <w:top w:val="nil"/>
              <w:left w:val="nil"/>
              <w:bottom w:val="single" w:sz="4" w:space="0" w:color="000000"/>
              <w:right w:val="single" w:sz="4" w:space="0" w:color="000000"/>
            </w:tcBorders>
            <w:shd w:val="clear" w:color="auto" w:fill="auto"/>
            <w:vAlign w:val="center"/>
            <w:hideMark/>
          </w:tcPr>
          <w:p w14:paraId="473132C7" w14:textId="54FA2F3B" w:rsidR="0089398B" w:rsidRPr="00E265F0" w:rsidRDefault="0089398B" w:rsidP="0089398B">
            <w:pPr>
              <w:jc w:val="center"/>
              <w:rPr>
                <w:rFonts w:ascii="Tahoma" w:hAnsi="Tahoma" w:cs="Tahoma"/>
                <w:sz w:val="18"/>
                <w:szCs w:val="18"/>
              </w:rPr>
            </w:pPr>
            <w:r w:rsidRPr="00E265F0">
              <w:rPr>
                <w:rFonts w:ascii="Tahoma" w:hAnsi="Tahoma" w:cs="Tahoma"/>
                <w:sz w:val="18"/>
                <w:szCs w:val="18"/>
              </w:rPr>
              <w:t>szt</w:t>
            </w:r>
          </w:p>
        </w:tc>
        <w:tc>
          <w:tcPr>
            <w:tcW w:w="1135" w:type="dxa"/>
            <w:tcBorders>
              <w:top w:val="nil"/>
              <w:left w:val="nil"/>
              <w:bottom w:val="single" w:sz="4" w:space="0" w:color="000000"/>
              <w:right w:val="nil"/>
            </w:tcBorders>
            <w:shd w:val="clear" w:color="auto" w:fill="auto"/>
            <w:vAlign w:val="center"/>
            <w:hideMark/>
          </w:tcPr>
          <w:p w14:paraId="4575E125" w14:textId="278BCCAC" w:rsidR="0089398B" w:rsidRPr="00E265F0" w:rsidRDefault="0089398B" w:rsidP="0089398B">
            <w:pPr>
              <w:jc w:val="center"/>
              <w:rPr>
                <w:rFonts w:ascii="Tahoma" w:hAnsi="Tahoma" w:cs="Tahoma"/>
                <w:sz w:val="18"/>
                <w:szCs w:val="18"/>
              </w:rPr>
            </w:pPr>
            <w:r w:rsidRPr="00E265F0">
              <w:rPr>
                <w:rFonts w:ascii="Tahoma" w:hAnsi="Tahoma" w:cs="Tahoma"/>
                <w:sz w:val="18"/>
                <w:szCs w:val="18"/>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B3503"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E3D9580"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9D0812"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4B79B3"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48895BA"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36E4E846"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13AB8C57"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6FD1417" w14:textId="29E491F7" w:rsidR="0089398B" w:rsidRPr="00E265F0" w:rsidRDefault="0089398B" w:rsidP="0089398B">
            <w:pPr>
              <w:jc w:val="center"/>
              <w:rPr>
                <w:rFonts w:ascii="Tahoma" w:hAnsi="Tahoma" w:cs="Tahoma"/>
                <w:sz w:val="18"/>
                <w:szCs w:val="18"/>
              </w:rPr>
            </w:pPr>
            <w:r w:rsidRPr="00E265F0">
              <w:rPr>
                <w:rFonts w:ascii="Tahoma" w:hAnsi="Tahoma" w:cs="Tahoma"/>
                <w:sz w:val="18"/>
                <w:szCs w:val="18"/>
              </w:rPr>
              <w:t>2</w:t>
            </w:r>
          </w:p>
        </w:tc>
        <w:tc>
          <w:tcPr>
            <w:tcW w:w="4165" w:type="dxa"/>
            <w:tcBorders>
              <w:top w:val="nil"/>
              <w:left w:val="nil"/>
              <w:bottom w:val="single" w:sz="4" w:space="0" w:color="000000"/>
              <w:right w:val="single" w:sz="4" w:space="0" w:color="000000"/>
            </w:tcBorders>
            <w:shd w:val="clear" w:color="auto" w:fill="auto"/>
            <w:vAlign w:val="center"/>
            <w:hideMark/>
          </w:tcPr>
          <w:p w14:paraId="05F87D2B" w14:textId="3243BABC" w:rsidR="0089398B" w:rsidRPr="00E265F0" w:rsidRDefault="0089398B" w:rsidP="0089398B">
            <w:pPr>
              <w:rPr>
                <w:rFonts w:ascii="Tahoma" w:hAnsi="Tahoma" w:cs="Tahoma"/>
                <w:sz w:val="18"/>
                <w:szCs w:val="18"/>
              </w:rPr>
            </w:pPr>
            <w:r w:rsidRPr="00E265F0">
              <w:rPr>
                <w:rFonts w:ascii="Tahoma" w:hAnsi="Tahoma" w:cs="Tahoma"/>
                <w:sz w:val="18"/>
                <w:szCs w:val="18"/>
              </w:rPr>
              <w:t>Pętle do polipektomii  do kolonoskopii 230 cm- hexagonalna 20-25-35 mm, końcówka izolowana z rączką, jednorazowa</w:t>
            </w:r>
          </w:p>
        </w:tc>
        <w:tc>
          <w:tcPr>
            <w:tcW w:w="1389" w:type="dxa"/>
            <w:tcBorders>
              <w:top w:val="nil"/>
              <w:left w:val="nil"/>
              <w:bottom w:val="single" w:sz="4" w:space="0" w:color="000000"/>
              <w:right w:val="single" w:sz="4" w:space="0" w:color="000000"/>
            </w:tcBorders>
            <w:shd w:val="clear" w:color="auto" w:fill="auto"/>
            <w:vAlign w:val="center"/>
            <w:hideMark/>
          </w:tcPr>
          <w:p w14:paraId="28E680B0" w14:textId="4AE3E4D7" w:rsidR="0089398B" w:rsidRPr="00E265F0" w:rsidRDefault="0089398B" w:rsidP="0089398B">
            <w:pPr>
              <w:jc w:val="center"/>
              <w:rPr>
                <w:rFonts w:ascii="Tahoma" w:hAnsi="Tahoma" w:cs="Tahoma"/>
                <w:sz w:val="18"/>
                <w:szCs w:val="18"/>
              </w:rPr>
            </w:pPr>
            <w:r w:rsidRPr="00E265F0">
              <w:rPr>
                <w:rFonts w:ascii="Tahoma" w:hAnsi="Tahoma" w:cs="Tahoma"/>
                <w:sz w:val="18"/>
                <w:szCs w:val="18"/>
              </w:rPr>
              <w:t>szt</w:t>
            </w:r>
          </w:p>
        </w:tc>
        <w:tc>
          <w:tcPr>
            <w:tcW w:w="1135" w:type="dxa"/>
            <w:tcBorders>
              <w:top w:val="nil"/>
              <w:left w:val="nil"/>
              <w:bottom w:val="single" w:sz="4" w:space="0" w:color="000000"/>
              <w:right w:val="nil"/>
            </w:tcBorders>
            <w:shd w:val="clear" w:color="auto" w:fill="auto"/>
            <w:vAlign w:val="center"/>
            <w:hideMark/>
          </w:tcPr>
          <w:p w14:paraId="2DE39DE8" w14:textId="51305F6A" w:rsidR="0089398B" w:rsidRPr="00E265F0" w:rsidRDefault="0089398B" w:rsidP="0089398B">
            <w:pPr>
              <w:jc w:val="center"/>
              <w:rPr>
                <w:rFonts w:ascii="Tahoma" w:hAnsi="Tahoma" w:cs="Tahoma"/>
                <w:sz w:val="18"/>
                <w:szCs w:val="18"/>
              </w:rPr>
            </w:pPr>
            <w:r w:rsidRPr="00E265F0">
              <w:rPr>
                <w:rFonts w:ascii="Tahoma" w:hAnsi="Tahoma" w:cs="Tahoma"/>
                <w:sz w:val="18"/>
                <w:szCs w:val="18"/>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D8914"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DF075C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3C90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A515E5"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D45DD0A"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C3DA338"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330265EB"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73395C9" w14:textId="1216A266" w:rsidR="0089398B" w:rsidRPr="00E265F0" w:rsidRDefault="0089398B" w:rsidP="0089398B">
            <w:pPr>
              <w:jc w:val="center"/>
              <w:rPr>
                <w:rFonts w:ascii="Tahoma" w:hAnsi="Tahoma" w:cs="Tahoma"/>
                <w:sz w:val="18"/>
                <w:szCs w:val="18"/>
              </w:rPr>
            </w:pPr>
            <w:r w:rsidRPr="00E265F0">
              <w:rPr>
                <w:rFonts w:ascii="Tahoma" w:hAnsi="Tahoma" w:cs="Tahoma"/>
                <w:sz w:val="18"/>
                <w:szCs w:val="18"/>
              </w:rPr>
              <w:t>3</w:t>
            </w:r>
          </w:p>
        </w:tc>
        <w:tc>
          <w:tcPr>
            <w:tcW w:w="4165" w:type="dxa"/>
            <w:tcBorders>
              <w:top w:val="nil"/>
              <w:left w:val="nil"/>
              <w:bottom w:val="single" w:sz="4" w:space="0" w:color="000000"/>
              <w:right w:val="single" w:sz="4" w:space="0" w:color="000000"/>
            </w:tcBorders>
            <w:shd w:val="clear" w:color="auto" w:fill="auto"/>
            <w:vAlign w:val="center"/>
            <w:hideMark/>
          </w:tcPr>
          <w:p w14:paraId="510611FE" w14:textId="648E6001" w:rsidR="0089398B" w:rsidRPr="00E265F0" w:rsidRDefault="0089398B" w:rsidP="0089398B">
            <w:pPr>
              <w:rPr>
                <w:rFonts w:ascii="Tahoma" w:hAnsi="Tahoma" w:cs="Tahoma"/>
                <w:sz w:val="18"/>
                <w:szCs w:val="18"/>
              </w:rPr>
            </w:pPr>
            <w:r w:rsidRPr="00E265F0">
              <w:rPr>
                <w:rFonts w:ascii="Tahoma" w:hAnsi="Tahoma" w:cs="Tahoma"/>
                <w:sz w:val="18"/>
                <w:szCs w:val="18"/>
              </w:rPr>
              <w:t>Kleszcze biopsyjne do gastroskopii o przekroju 2,3 mm, długość 160 cm- jednorazowe</w:t>
            </w:r>
          </w:p>
        </w:tc>
        <w:tc>
          <w:tcPr>
            <w:tcW w:w="1389" w:type="dxa"/>
            <w:tcBorders>
              <w:top w:val="nil"/>
              <w:left w:val="nil"/>
              <w:bottom w:val="single" w:sz="4" w:space="0" w:color="000000"/>
              <w:right w:val="single" w:sz="4" w:space="0" w:color="000000"/>
            </w:tcBorders>
            <w:shd w:val="clear" w:color="auto" w:fill="auto"/>
            <w:vAlign w:val="center"/>
            <w:hideMark/>
          </w:tcPr>
          <w:p w14:paraId="70ED0C2C" w14:textId="121D0706" w:rsidR="0089398B" w:rsidRPr="00E265F0" w:rsidRDefault="0089398B" w:rsidP="0089398B">
            <w:pPr>
              <w:jc w:val="center"/>
              <w:rPr>
                <w:rFonts w:ascii="Tahoma" w:hAnsi="Tahoma" w:cs="Tahoma"/>
                <w:sz w:val="18"/>
                <w:szCs w:val="18"/>
              </w:rPr>
            </w:pPr>
            <w:r w:rsidRPr="00E265F0">
              <w:rPr>
                <w:rFonts w:ascii="Tahoma" w:hAnsi="Tahoma" w:cs="Tahoma"/>
                <w:sz w:val="18"/>
                <w:szCs w:val="18"/>
              </w:rPr>
              <w:t>szt</w:t>
            </w:r>
          </w:p>
        </w:tc>
        <w:tc>
          <w:tcPr>
            <w:tcW w:w="1135" w:type="dxa"/>
            <w:tcBorders>
              <w:top w:val="nil"/>
              <w:left w:val="nil"/>
              <w:bottom w:val="single" w:sz="4" w:space="0" w:color="000000"/>
              <w:right w:val="nil"/>
            </w:tcBorders>
            <w:shd w:val="clear" w:color="auto" w:fill="auto"/>
            <w:vAlign w:val="center"/>
            <w:hideMark/>
          </w:tcPr>
          <w:p w14:paraId="50F8D816" w14:textId="56B8F08F" w:rsidR="0089398B" w:rsidRPr="00E265F0" w:rsidRDefault="0089398B" w:rsidP="0089398B">
            <w:pPr>
              <w:jc w:val="center"/>
              <w:rPr>
                <w:rFonts w:ascii="Tahoma" w:hAnsi="Tahoma" w:cs="Tahoma"/>
                <w:sz w:val="18"/>
                <w:szCs w:val="18"/>
              </w:rPr>
            </w:pPr>
            <w:r w:rsidRPr="00E265F0">
              <w:rPr>
                <w:rFonts w:ascii="Tahoma" w:hAnsi="Tahoma" w:cs="Tahoma"/>
                <w:sz w:val="18"/>
                <w:szCs w:val="18"/>
              </w:rPr>
              <w:t>2500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86B79B"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C3E999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9604A7"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3D3E41"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E8A175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2AD076B"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89398B" w:rsidRPr="00E265F0" w14:paraId="1103AD9C" w14:textId="77777777" w:rsidTr="00E5421A">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7E0CBE3C" w14:textId="4130A827" w:rsidR="0089398B" w:rsidRPr="00E265F0" w:rsidRDefault="0089398B" w:rsidP="0089398B">
            <w:pPr>
              <w:jc w:val="center"/>
              <w:rPr>
                <w:rFonts w:ascii="Tahoma" w:hAnsi="Tahoma" w:cs="Tahoma"/>
                <w:sz w:val="18"/>
                <w:szCs w:val="18"/>
              </w:rPr>
            </w:pPr>
            <w:r w:rsidRPr="00E265F0">
              <w:rPr>
                <w:rFonts w:ascii="Tahoma" w:hAnsi="Tahoma" w:cs="Tahoma"/>
                <w:sz w:val="18"/>
                <w:szCs w:val="18"/>
              </w:rPr>
              <w:t>4</w:t>
            </w:r>
          </w:p>
        </w:tc>
        <w:tc>
          <w:tcPr>
            <w:tcW w:w="4165" w:type="dxa"/>
            <w:tcBorders>
              <w:top w:val="nil"/>
              <w:left w:val="nil"/>
              <w:bottom w:val="single" w:sz="4" w:space="0" w:color="000000"/>
              <w:right w:val="single" w:sz="4" w:space="0" w:color="000000"/>
            </w:tcBorders>
            <w:shd w:val="clear" w:color="auto" w:fill="auto"/>
            <w:vAlign w:val="center"/>
            <w:hideMark/>
          </w:tcPr>
          <w:p w14:paraId="49EB0A25" w14:textId="2B8DE43E" w:rsidR="0089398B" w:rsidRPr="00E265F0" w:rsidRDefault="0089398B" w:rsidP="0089398B">
            <w:pPr>
              <w:rPr>
                <w:rFonts w:ascii="Tahoma" w:hAnsi="Tahoma" w:cs="Tahoma"/>
                <w:sz w:val="18"/>
                <w:szCs w:val="18"/>
              </w:rPr>
            </w:pPr>
            <w:r w:rsidRPr="00E265F0">
              <w:rPr>
                <w:rFonts w:ascii="Tahoma" w:hAnsi="Tahoma" w:cs="Tahoma"/>
                <w:sz w:val="18"/>
                <w:szCs w:val="18"/>
              </w:rPr>
              <w:t>Kleszcze biopsyjne do kolonoskopii o przekroju 3,0 mm, długość 230 cm - jednorazowe</w:t>
            </w:r>
          </w:p>
        </w:tc>
        <w:tc>
          <w:tcPr>
            <w:tcW w:w="1389" w:type="dxa"/>
            <w:tcBorders>
              <w:top w:val="nil"/>
              <w:left w:val="nil"/>
              <w:bottom w:val="single" w:sz="4" w:space="0" w:color="000000"/>
              <w:right w:val="single" w:sz="4" w:space="0" w:color="000000"/>
            </w:tcBorders>
            <w:shd w:val="clear" w:color="auto" w:fill="auto"/>
            <w:vAlign w:val="center"/>
            <w:hideMark/>
          </w:tcPr>
          <w:p w14:paraId="58F0FB24" w14:textId="4A98F7B4" w:rsidR="0089398B" w:rsidRPr="00E265F0" w:rsidRDefault="0089398B" w:rsidP="0089398B">
            <w:pPr>
              <w:jc w:val="center"/>
              <w:rPr>
                <w:rFonts w:ascii="Tahoma" w:hAnsi="Tahoma" w:cs="Tahoma"/>
                <w:sz w:val="18"/>
                <w:szCs w:val="18"/>
              </w:rPr>
            </w:pPr>
            <w:r w:rsidRPr="00E265F0">
              <w:rPr>
                <w:rFonts w:ascii="Tahoma" w:hAnsi="Tahoma" w:cs="Tahoma"/>
                <w:sz w:val="18"/>
                <w:szCs w:val="18"/>
              </w:rPr>
              <w:t>szt</w:t>
            </w:r>
          </w:p>
        </w:tc>
        <w:tc>
          <w:tcPr>
            <w:tcW w:w="1135" w:type="dxa"/>
            <w:tcBorders>
              <w:top w:val="nil"/>
              <w:left w:val="nil"/>
              <w:bottom w:val="single" w:sz="4" w:space="0" w:color="000000"/>
              <w:right w:val="nil"/>
            </w:tcBorders>
            <w:shd w:val="clear" w:color="auto" w:fill="auto"/>
            <w:vAlign w:val="center"/>
            <w:hideMark/>
          </w:tcPr>
          <w:p w14:paraId="2FDF7BC8" w14:textId="2A010E5E" w:rsidR="0089398B" w:rsidRPr="00E265F0" w:rsidRDefault="0089398B" w:rsidP="0089398B">
            <w:pPr>
              <w:jc w:val="center"/>
              <w:rPr>
                <w:rFonts w:ascii="Tahoma" w:hAnsi="Tahoma" w:cs="Tahoma"/>
                <w:sz w:val="18"/>
                <w:szCs w:val="18"/>
              </w:rPr>
            </w:pPr>
            <w:r w:rsidRPr="00E265F0">
              <w:rPr>
                <w:rFonts w:ascii="Tahoma" w:hAnsi="Tahoma" w:cs="Tahoma"/>
                <w:sz w:val="18"/>
                <w:szCs w:val="18"/>
              </w:rPr>
              <w:t>1200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C6A1F"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A9FDF29"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40EEB3"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0123BD2"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68DA540" w14:textId="77777777" w:rsidR="0089398B" w:rsidRPr="00E265F0" w:rsidRDefault="0089398B" w:rsidP="0089398B">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30990C5"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319BC5C5" w14:textId="77777777"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527FD8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65" w:type="dxa"/>
            <w:tcBorders>
              <w:top w:val="nil"/>
              <w:left w:val="nil"/>
              <w:bottom w:val="single" w:sz="4" w:space="0" w:color="000000"/>
              <w:right w:val="nil"/>
            </w:tcBorders>
            <w:shd w:val="clear" w:color="auto" w:fill="auto"/>
            <w:noWrap/>
            <w:vAlign w:val="bottom"/>
            <w:hideMark/>
          </w:tcPr>
          <w:p w14:paraId="7A37202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FD963C4"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41D529C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9AF7288"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4AC9A5B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E672C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7CE49B0"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0FED8F0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27959C5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3FFEDC53" w14:textId="77777777" w:rsidR="005853D6" w:rsidRPr="00E265F0" w:rsidRDefault="005853D6" w:rsidP="005853D6">
      <w:pPr>
        <w:rPr>
          <w:rFonts w:ascii="Tahoma" w:hAnsi="Tahoma" w:cs="Tahoma"/>
          <w:sz w:val="18"/>
          <w:szCs w:val="18"/>
        </w:rPr>
      </w:pPr>
    </w:p>
    <w:p w14:paraId="2F573A1D" w14:textId="77777777" w:rsidR="005853D6" w:rsidRPr="00E265F0" w:rsidRDefault="005853D6" w:rsidP="00BC0598">
      <w:pPr>
        <w:rPr>
          <w:rFonts w:ascii="Tahoma" w:hAnsi="Tahoma" w:cs="Tahoma"/>
          <w:sz w:val="18"/>
          <w:szCs w:val="18"/>
        </w:rPr>
      </w:pPr>
    </w:p>
    <w:p w14:paraId="405D3BD5"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3CD374A"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2CEF4B8"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88EDA5C" w14:textId="77777777" w:rsidR="005853D6" w:rsidRPr="00E265F0" w:rsidRDefault="005853D6" w:rsidP="00BC0598">
      <w:pPr>
        <w:rPr>
          <w:rFonts w:ascii="Tahoma" w:hAnsi="Tahoma" w:cs="Tahoma"/>
          <w:sz w:val="18"/>
          <w:szCs w:val="18"/>
        </w:rPr>
      </w:pPr>
    </w:p>
    <w:p w14:paraId="7B5BD902" w14:textId="021BF7C1"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8B12EB" w:rsidRPr="00E265F0">
        <w:rPr>
          <w:rFonts w:ascii="Tahoma" w:hAnsi="Tahoma" w:cs="Tahoma"/>
          <w:b/>
          <w:sz w:val="18"/>
          <w:szCs w:val="18"/>
        </w:rPr>
        <w:t>10</w:t>
      </w:r>
      <w:r w:rsidR="00153B8C" w:rsidRPr="00E265F0">
        <w:rPr>
          <w:rFonts w:ascii="Tahoma" w:hAnsi="Tahoma" w:cs="Tahoma"/>
          <w:b/>
          <w:sz w:val="18"/>
          <w:szCs w:val="18"/>
        </w:rPr>
        <w:t>1</w:t>
      </w:r>
      <w:r w:rsidR="008B12EB" w:rsidRPr="00E265F0">
        <w:rPr>
          <w:rFonts w:ascii="Tahoma" w:hAnsi="Tahoma" w:cs="Tahoma"/>
          <w:b/>
          <w:sz w:val="18"/>
          <w:szCs w:val="18"/>
        </w:rPr>
        <w:t xml:space="preserve"> Urządzenie wielorazowego użytku do usuwania zszywek skórnych</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E265F0" w14:paraId="41ABB41B" w14:textId="77777777"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A10D8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6919C6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29445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0930082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12B4FF9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44BDBAF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B971C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E4F1BB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0BE7F4D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5CA85AAE"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651E44FA" w14:textId="77777777"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329430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0FE425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54487F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12189B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EAE048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24F0AC5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00FBA9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676869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C16A7E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0C34EABE"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89398B" w:rsidRPr="00E265F0" w14:paraId="20095709" w14:textId="77777777" w:rsidTr="00E5421A">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55490F60" w14:textId="1638BDF9" w:rsidR="0089398B" w:rsidRPr="00E265F0" w:rsidRDefault="0089398B" w:rsidP="0089398B">
            <w:pPr>
              <w:jc w:val="center"/>
              <w:rPr>
                <w:rFonts w:ascii="Tahoma" w:hAnsi="Tahoma" w:cs="Tahoma"/>
                <w:sz w:val="18"/>
                <w:szCs w:val="18"/>
              </w:rPr>
            </w:pPr>
            <w:r w:rsidRPr="00E265F0">
              <w:rPr>
                <w:rFonts w:ascii="Tahoma" w:hAnsi="Tahoma" w:cs="Tahoma"/>
                <w:sz w:val="18"/>
                <w:szCs w:val="18"/>
              </w:rPr>
              <w:t>1</w:t>
            </w:r>
          </w:p>
        </w:tc>
        <w:tc>
          <w:tcPr>
            <w:tcW w:w="4172" w:type="dxa"/>
            <w:tcBorders>
              <w:top w:val="nil"/>
              <w:left w:val="nil"/>
              <w:bottom w:val="single" w:sz="4" w:space="0" w:color="000000"/>
              <w:right w:val="single" w:sz="4" w:space="0" w:color="000000"/>
            </w:tcBorders>
            <w:shd w:val="clear" w:color="auto" w:fill="auto"/>
            <w:vAlign w:val="center"/>
            <w:hideMark/>
          </w:tcPr>
          <w:p w14:paraId="6EDFA692" w14:textId="41A10179" w:rsidR="0089398B" w:rsidRPr="00E265F0" w:rsidRDefault="0089398B" w:rsidP="0089398B">
            <w:pPr>
              <w:rPr>
                <w:rFonts w:ascii="Tahoma" w:hAnsi="Tahoma" w:cs="Tahoma"/>
                <w:sz w:val="18"/>
                <w:szCs w:val="18"/>
              </w:rPr>
            </w:pPr>
            <w:r w:rsidRPr="00E265F0">
              <w:rPr>
                <w:rFonts w:ascii="Tahoma" w:hAnsi="Tahoma" w:cs="Tahoma"/>
                <w:sz w:val="18"/>
                <w:szCs w:val="18"/>
              </w:rPr>
              <w:t>Urządzenie do usuwania zszywek skórnych, wielorazowego użytku, odporne na środki dezynfekcyjne</w:t>
            </w:r>
          </w:p>
        </w:tc>
        <w:tc>
          <w:tcPr>
            <w:tcW w:w="1392" w:type="dxa"/>
            <w:tcBorders>
              <w:top w:val="nil"/>
              <w:left w:val="nil"/>
              <w:bottom w:val="single" w:sz="4" w:space="0" w:color="000000"/>
              <w:right w:val="single" w:sz="4" w:space="0" w:color="000000"/>
            </w:tcBorders>
            <w:shd w:val="clear" w:color="auto" w:fill="auto"/>
            <w:vAlign w:val="center"/>
            <w:hideMark/>
          </w:tcPr>
          <w:p w14:paraId="150620EF" w14:textId="2FB91F9B" w:rsidR="0089398B" w:rsidRPr="00E265F0" w:rsidRDefault="0089398B" w:rsidP="0089398B">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center"/>
            <w:hideMark/>
          </w:tcPr>
          <w:p w14:paraId="272A27E6" w14:textId="15E98F6C" w:rsidR="0089398B" w:rsidRPr="00E265F0" w:rsidRDefault="0089398B" w:rsidP="0089398B">
            <w:pPr>
              <w:jc w:val="center"/>
              <w:rPr>
                <w:rFonts w:ascii="Tahoma" w:hAnsi="Tahoma" w:cs="Tahoma"/>
                <w:sz w:val="18"/>
                <w:szCs w:val="18"/>
              </w:rPr>
            </w:pPr>
            <w:r w:rsidRPr="00E265F0">
              <w:rPr>
                <w:rFonts w:ascii="Tahoma" w:hAnsi="Tahoma" w:cs="Tahoma"/>
                <w:sz w:val="18"/>
                <w:szCs w:val="18"/>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496971"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65EC114"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222D7"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49F4E46"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E8AA7CC" w14:textId="77777777" w:rsidR="0089398B" w:rsidRPr="00E265F0" w:rsidRDefault="0089398B" w:rsidP="0089398B">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08542B2F" w14:textId="77777777" w:rsidR="0089398B" w:rsidRPr="00E265F0" w:rsidRDefault="0089398B" w:rsidP="0089398B">
            <w:pPr>
              <w:spacing w:after="0" w:line="240" w:lineRule="auto"/>
              <w:rPr>
                <w:rFonts w:ascii="Tahoma" w:eastAsia="Times New Roman" w:hAnsi="Tahoma" w:cs="Tahoma"/>
                <w:sz w:val="18"/>
                <w:szCs w:val="18"/>
                <w:lang w:eastAsia="pl-PL"/>
              </w:rPr>
            </w:pPr>
          </w:p>
        </w:tc>
      </w:tr>
      <w:tr w:rsidR="00FD70DB" w:rsidRPr="00E265F0" w14:paraId="3953EA75" w14:textId="77777777"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215CA72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A851D1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FB9F5B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C1438C8"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2ED33F8D"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7939D77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0BE8D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2F15135"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0EC53FD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02DD512"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635658F4" w14:textId="77777777" w:rsidR="005853D6" w:rsidRPr="00E265F0" w:rsidRDefault="005853D6" w:rsidP="005853D6">
      <w:pPr>
        <w:rPr>
          <w:rFonts w:ascii="Tahoma" w:hAnsi="Tahoma" w:cs="Tahoma"/>
          <w:sz w:val="18"/>
          <w:szCs w:val="18"/>
        </w:rPr>
      </w:pPr>
    </w:p>
    <w:p w14:paraId="029F694D"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8976E96"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47A5281" w14:textId="77777777" w:rsidR="005853D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BBD976" w14:textId="77777777" w:rsidR="00B32A9A" w:rsidRPr="00E265F0" w:rsidRDefault="00B32A9A" w:rsidP="005853D6">
      <w:pPr>
        <w:rPr>
          <w:rFonts w:ascii="Tahoma" w:hAnsi="Tahoma" w:cs="Tahoma"/>
          <w:b/>
          <w:sz w:val="18"/>
          <w:szCs w:val="18"/>
        </w:rPr>
      </w:pPr>
    </w:p>
    <w:p w14:paraId="589238FD" w14:textId="77777777" w:rsidR="00B32A9A" w:rsidRPr="00E265F0" w:rsidRDefault="00B32A9A" w:rsidP="005853D6">
      <w:pPr>
        <w:rPr>
          <w:rFonts w:ascii="Tahoma" w:hAnsi="Tahoma" w:cs="Tahoma"/>
          <w:b/>
          <w:sz w:val="18"/>
          <w:szCs w:val="18"/>
        </w:rPr>
      </w:pPr>
    </w:p>
    <w:p w14:paraId="7CA139CB" w14:textId="77777777" w:rsidR="00E927E4" w:rsidRPr="00E265F0" w:rsidRDefault="00E927E4" w:rsidP="005853D6">
      <w:pPr>
        <w:rPr>
          <w:rFonts w:ascii="Tahoma" w:hAnsi="Tahoma" w:cs="Tahoma"/>
          <w:b/>
          <w:sz w:val="18"/>
          <w:szCs w:val="18"/>
        </w:rPr>
      </w:pPr>
    </w:p>
    <w:p w14:paraId="50331290" w14:textId="77777777" w:rsidR="00E927E4" w:rsidRPr="00E265F0" w:rsidRDefault="00E927E4" w:rsidP="005853D6">
      <w:pPr>
        <w:rPr>
          <w:rFonts w:ascii="Tahoma" w:hAnsi="Tahoma" w:cs="Tahoma"/>
          <w:b/>
          <w:sz w:val="18"/>
          <w:szCs w:val="18"/>
        </w:rPr>
      </w:pPr>
    </w:p>
    <w:p w14:paraId="525BF4DB" w14:textId="77777777" w:rsidR="00E927E4" w:rsidRPr="00E265F0" w:rsidRDefault="00E927E4" w:rsidP="005853D6">
      <w:pPr>
        <w:rPr>
          <w:rFonts w:ascii="Tahoma" w:hAnsi="Tahoma" w:cs="Tahoma"/>
          <w:b/>
          <w:sz w:val="18"/>
          <w:szCs w:val="18"/>
        </w:rPr>
      </w:pPr>
    </w:p>
    <w:p w14:paraId="2CCD4788" w14:textId="77777777" w:rsidR="00E927E4" w:rsidRPr="00E265F0" w:rsidRDefault="00E927E4" w:rsidP="005853D6">
      <w:pPr>
        <w:rPr>
          <w:rFonts w:ascii="Tahoma" w:hAnsi="Tahoma" w:cs="Tahoma"/>
          <w:b/>
          <w:sz w:val="18"/>
          <w:szCs w:val="18"/>
        </w:rPr>
      </w:pPr>
    </w:p>
    <w:p w14:paraId="5A3DFB4E" w14:textId="12A2FF6A" w:rsidR="005853D6"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8B12EB" w:rsidRPr="00E265F0">
        <w:rPr>
          <w:rFonts w:ascii="Tahoma" w:hAnsi="Tahoma" w:cs="Tahoma"/>
          <w:b/>
          <w:sz w:val="18"/>
          <w:szCs w:val="18"/>
        </w:rPr>
        <w:t>1</w:t>
      </w:r>
      <w:r w:rsidR="00153B8C" w:rsidRPr="00E265F0">
        <w:rPr>
          <w:rFonts w:ascii="Tahoma" w:hAnsi="Tahoma" w:cs="Tahoma"/>
          <w:b/>
          <w:sz w:val="18"/>
          <w:szCs w:val="18"/>
        </w:rPr>
        <w:t>02</w:t>
      </w:r>
      <w:r w:rsidR="008B12EB" w:rsidRPr="00E265F0">
        <w:rPr>
          <w:rFonts w:ascii="Tahoma" w:hAnsi="Tahoma" w:cs="Tahoma"/>
          <w:b/>
          <w:sz w:val="18"/>
          <w:szCs w:val="18"/>
        </w:rPr>
        <w:t xml:space="preserve"> Spodenki do kolonoskopi, ręczniki</w:t>
      </w:r>
    </w:p>
    <w:p w14:paraId="64D134B5" w14:textId="48DFDD5F" w:rsidR="00B12DD3" w:rsidRPr="00E265F0" w:rsidRDefault="00B12DD3" w:rsidP="005853D6">
      <w:pPr>
        <w:rPr>
          <w:rFonts w:ascii="Tahoma" w:hAnsi="Tahoma" w:cs="Tahoma"/>
          <w:b/>
          <w:sz w:val="18"/>
          <w:szCs w:val="18"/>
        </w:rPr>
      </w:pPr>
      <w:r w:rsidRPr="00E265F0">
        <w:rPr>
          <w:rFonts w:ascii="Tahoma" w:hAnsi="Tahoma" w:cs="Tahoma"/>
          <w:sz w:val="18"/>
          <w:szCs w:val="18"/>
        </w:rPr>
        <w:t>Produkowana zgodnie z wymaganiami ISO 22716:2007 oraz ISO 9001:2015 ( certyfikaty dołączone do oferty).</w:t>
      </w:r>
    </w:p>
    <w:tbl>
      <w:tblPr>
        <w:tblW w:w="15452"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639"/>
      </w:tblGrid>
      <w:tr w:rsidR="00FD70DB" w:rsidRPr="00E265F0" w14:paraId="561AB0B9" w14:textId="77777777"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DEC37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7AFC934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46ABD53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491FED6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68E398B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E6711A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1C233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797F7A4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2A83B1D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639" w:type="dxa"/>
            <w:tcBorders>
              <w:top w:val="single" w:sz="4" w:space="0" w:color="000000"/>
              <w:left w:val="nil"/>
              <w:bottom w:val="nil"/>
              <w:right w:val="single" w:sz="4" w:space="0" w:color="000000"/>
            </w:tcBorders>
          </w:tcPr>
          <w:p w14:paraId="194A653E"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474B2CA6" w14:textId="77777777"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8FA81B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1D4E775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6645DB4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20F9873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1FC3FAD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3C7B62C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48A11A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1FD378C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0ECD269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639" w:type="dxa"/>
            <w:tcBorders>
              <w:top w:val="single" w:sz="4" w:space="0" w:color="000000"/>
              <w:left w:val="nil"/>
              <w:bottom w:val="nil"/>
              <w:right w:val="single" w:sz="4" w:space="0" w:color="000000"/>
            </w:tcBorders>
          </w:tcPr>
          <w:p w14:paraId="6F4F10FA"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AF2ACB1"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center"/>
            <w:hideMark/>
          </w:tcPr>
          <w:p w14:paraId="29FCB073" w14:textId="33A753D4"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33" w:type="dxa"/>
            <w:tcBorders>
              <w:top w:val="nil"/>
              <w:left w:val="nil"/>
              <w:bottom w:val="single" w:sz="4" w:space="0" w:color="000000"/>
              <w:right w:val="single" w:sz="4" w:space="0" w:color="000000"/>
            </w:tcBorders>
            <w:shd w:val="clear" w:color="auto" w:fill="auto"/>
            <w:vAlign w:val="center"/>
            <w:hideMark/>
          </w:tcPr>
          <w:p w14:paraId="5E0A04F1" w14:textId="1E5B8A46" w:rsidR="009F3D9E" w:rsidRPr="00E265F0" w:rsidRDefault="009F3D9E" w:rsidP="009F3D9E">
            <w:pPr>
              <w:jc w:val="center"/>
              <w:rPr>
                <w:rFonts w:ascii="Tahoma" w:hAnsi="Tahoma" w:cs="Tahoma"/>
                <w:sz w:val="18"/>
                <w:szCs w:val="18"/>
              </w:rPr>
            </w:pPr>
            <w:r w:rsidRPr="00E265F0">
              <w:rPr>
                <w:rFonts w:ascii="Tahoma" w:hAnsi="Tahoma" w:cs="Tahoma"/>
                <w:sz w:val="18"/>
                <w:szCs w:val="18"/>
              </w:rPr>
              <w:t>Dwuwarstwowa, jednorazowa myjka do mycia ciała w formie prostokatnej rękawicy nasączona obustronnie środkami myjącymi o naturalnym ph 5,5, wykonana w 100% z włókien poliesterowych. Obie warstwy myjki nie podfoliowane. Rozmiar 15 cm x 22 cm, gramatura 60 g/m2. Produkowana zgodnie z wymaganiami ISO 22716:2007 oraz ISO 9001:2015 ( certyfikaty dołączone do oferty). Opakowanie jednostkowe 12 sztuk z graficzną instrukcją stosowania oraz składem. Produkt pozbawiony latexu.</w:t>
            </w:r>
          </w:p>
        </w:tc>
        <w:tc>
          <w:tcPr>
            <w:tcW w:w="1379" w:type="dxa"/>
            <w:tcBorders>
              <w:top w:val="nil"/>
              <w:left w:val="nil"/>
              <w:bottom w:val="single" w:sz="4" w:space="0" w:color="000000"/>
              <w:right w:val="single" w:sz="4" w:space="0" w:color="000000"/>
            </w:tcBorders>
            <w:shd w:val="clear" w:color="auto" w:fill="auto"/>
            <w:vAlign w:val="bottom"/>
            <w:hideMark/>
          </w:tcPr>
          <w:p w14:paraId="416C713C" w14:textId="489C507E" w:rsidR="009F3D9E" w:rsidRPr="00E265F0" w:rsidRDefault="009F3D9E" w:rsidP="009F3D9E">
            <w:pPr>
              <w:jc w:val="center"/>
              <w:rPr>
                <w:rFonts w:ascii="Tahoma" w:hAnsi="Tahoma" w:cs="Tahoma"/>
                <w:sz w:val="18"/>
                <w:szCs w:val="18"/>
              </w:rPr>
            </w:pPr>
            <w:r w:rsidRPr="00E265F0">
              <w:rPr>
                <w:rFonts w:ascii="Tahoma" w:hAnsi="Tahoma" w:cs="Tahoma"/>
                <w:sz w:val="18"/>
                <w:szCs w:val="18"/>
              </w:rPr>
              <w:t>opak.</w:t>
            </w:r>
          </w:p>
        </w:tc>
        <w:tc>
          <w:tcPr>
            <w:tcW w:w="1127" w:type="dxa"/>
            <w:tcBorders>
              <w:top w:val="nil"/>
              <w:left w:val="nil"/>
              <w:bottom w:val="single" w:sz="4" w:space="0" w:color="000000"/>
              <w:right w:val="nil"/>
            </w:tcBorders>
            <w:shd w:val="clear" w:color="auto" w:fill="auto"/>
            <w:vAlign w:val="bottom"/>
            <w:hideMark/>
          </w:tcPr>
          <w:p w14:paraId="7840E2E9" w14:textId="42B7148C" w:rsidR="009F3D9E" w:rsidRPr="00E265F0" w:rsidRDefault="009F3D9E" w:rsidP="009F3D9E">
            <w:pPr>
              <w:jc w:val="center"/>
              <w:rPr>
                <w:rFonts w:ascii="Tahoma" w:hAnsi="Tahoma" w:cs="Tahoma"/>
                <w:sz w:val="18"/>
                <w:szCs w:val="18"/>
              </w:rPr>
            </w:pPr>
            <w:r w:rsidRPr="00E265F0">
              <w:rPr>
                <w:rFonts w:ascii="Tahoma" w:hAnsi="Tahoma" w:cs="Tahoma"/>
                <w:sz w:val="18"/>
                <w:szCs w:val="18"/>
              </w:rPr>
              <w:t>400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DF5DC"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05DDE47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91B611"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027D0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3840B28"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tcPr>
          <w:p w14:paraId="4BACB042"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0CEDE1CD"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0AD7DE8B" w14:textId="73190072"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133" w:type="dxa"/>
            <w:tcBorders>
              <w:top w:val="nil"/>
              <w:left w:val="nil"/>
              <w:bottom w:val="single" w:sz="4" w:space="0" w:color="000000"/>
              <w:right w:val="single" w:sz="4" w:space="0" w:color="000000"/>
            </w:tcBorders>
            <w:shd w:val="clear" w:color="auto" w:fill="auto"/>
            <w:vAlign w:val="center"/>
            <w:hideMark/>
          </w:tcPr>
          <w:p w14:paraId="16811E9D" w14:textId="40697937" w:rsidR="009F3D9E" w:rsidRPr="00E265F0" w:rsidRDefault="009F3D9E" w:rsidP="009F3D9E">
            <w:pPr>
              <w:rPr>
                <w:rFonts w:ascii="Tahoma" w:hAnsi="Tahoma" w:cs="Tahoma"/>
                <w:sz w:val="18"/>
                <w:szCs w:val="18"/>
              </w:rPr>
            </w:pPr>
            <w:r w:rsidRPr="00E265F0">
              <w:rPr>
                <w:rFonts w:ascii="Tahoma" w:hAnsi="Tahoma" w:cs="Tahoma"/>
                <w:sz w:val="18"/>
                <w:szCs w:val="18"/>
              </w:rPr>
              <w:t>Gotowa do użycia, jednorazowa gabka zaimpregnowana 25 ml antyseptycznym roztworem czyszczącym glikonianu chlorheksydyny 2% o formule bez spłukiwania (nie zawiera mydła). Stosowana do antyseptycznego mycia ciała i czyszczenia skóry bez uzycia wody. Rozmiar 12 cm x 7,5 cm x 2,3 cm, wykonana z poliuretanu. Wyrób nie zawiera latexu. Pakowana pojedynczo. Opakowanie blistorowe z systemem łatwego rozdzieralnego otwarcia.</w:t>
            </w:r>
          </w:p>
        </w:tc>
        <w:tc>
          <w:tcPr>
            <w:tcW w:w="1379" w:type="dxa"/>
            <w:tcBorders>
              <w:top w:val="nil"/>
              <w:left w:val="nil"/>
              <w:bottom w:val="single" w:sz="4" w:space="0" w:color="000000"/>
              <w:right w:val="single" w:sz="4" w:space="0" w:color="000000"/>
            </w:tcBorders>
            <w:shd w:val="clear" w:color="auto" w:fill="auto"/>
            <w:vAlign w:val="bottom"/>
            <w:hideMark/>
          </w:tcPr>
          <w:p w14:paraId="728035A3" w14:textId="4D16B26F"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27" w:type="dxa"/>
            <w:tcBorders>
              <w:top w:val="nil"/>
              <w:left w:val="nil"/>
              <w:bottom w:val="single" w:sz="4" w:space="0" w:color="000000"/>
              <w:right w:val="nil"/>
            </w:tcBorders>
            <w:shd w:val="clear" w:color="auto" w:fill="auto"/>
            <w:vAlign w:val="bottom"/>
            <w:hideMark/>
          </w:tcPr>
          <w:p w14:paraId="3B96AECB" w14:textId="6A16DA51" w:rsidR="009F3D9E" w:rsidRPr="00E265F0" w:rsidRDefault="009F3D9E" w:rsidP="009F3D9E">
            <w:pPr>
              <w:jc w:val="center"/>
              <w:rPr>
                <w:rFonts w:ascii="Tahoma" w:hAnsi="Tahoma" w:cs="Tahoma"/>
                <w:sz w:val="18"/>
                <w:szCs w:val="18"/>
              </w:rPr>
            </w:pPr>
            <w:r w:rsidRPr="00E265F0">
              <w:rPr>
                <w:rFonts w:ascii="Tahoma" w:hAnsi="Tahoma" w:cs="Tahoma"/>
                <w:sz w:val="18"/>
                <w:szCs w:val="18"/>
              </w:rPr>
              <w:t>600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C6FE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E1D8F57"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10CCB5"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289F5E7"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1AB509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43FC178"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715E861B"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1CFC3AB5" w14:textId="7E0E6229"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3</w:t>
            </w:r>
          </w:p>
        </w:tc>
        <w:tc>
          <w:tcPr>
            <w:tcW w:w="4133" w:type="dxa"/>
            <w:tcBorders>
              <w:top w:val="nil"/>
              <w:left w:val="nil"/>
              <w:bottom w:val="single" w:sz="4" w:space="0" w:color="000000"/>
              <w:right w:val="single" w:sz="4" w:space="0" w:color="000000"/>
            </w:tcBorders>
            <w:shd w:val="clear" w:color="auto" w:fill="auto"/>
            <w:vAlign w:val="center"/>
            <w:hideMark/>
          </w:tcPr>
          <w:p w14:paraId="1365054D" w14:textId="7AFD584C" w:rsidR="009F3D9E" w:rsidRPr="00E265F0" w:rsidRDefault="009F3D9E" w:rsidP="009F3D9E">
            <w:pPr>
              <w:rPr>
                <w:rFonts w:ascii="Tahoma" w:hAnsi="Tahoma" w:cs="Tahoma"/>
                <w:sz w:val="18"/>
                <w:szCs w:val="18"/>
              </w:rPr>
            </w:pPr>
            <w:r w:rsidRPr="00E265F0">
              <w:rPr>
                <w:rFonts w:ascii="Tahoma" w:hAnsi="Tahoma" w:cs="Tahoma"/>
                <w:sz w:val="18"/>
                <w:szCs w:val="18"/>
              </w:rPr>
              <w:t>Ręczniki do wycierania pacjenta z celulozy typu Airlaig, rozmiar min. 80x140 cm, gramatura min. 70 g/m2, opakowanie 100 szt.</w:t>
            </w:r>
          </w:p>
        </w:tc>
        <w:tc>
          <w:tcPr>
            <w:tcW w:w="1379" w:type="dxa"/>
            <w:tcBorders>
              <w:top w:val="nil"/>
              <w:left w:val="nil"/>
              <w:bottom w:val="single" w:sz="4" w:space="0" w:color="000000"/>
              <w:right w:val="single" w:sz="4" w:space="0" w:color="000000"/>
            </w:tcBorders>
            <w:shd w:val="clear" w:color="auto" w:fill="auto"/>
            <w:vAlign w:val="center"/>
            <w:hideMark/>
          </w:tcPr>
          <w:p w14:paraId="258922C2" w14:textId="51858FCC" w:rsidR="009F3D9E" w:rsidRPr="00E265F0" w:rsidRDefault="009F3D9E" w:rsidP="009F3D9E">
            <w:pPr>
              <w:jc w:val="center"/>
              <w:rPr>
                <w:rFonts w:ascii="Tahoma" w:hAnsi="Tahoma" w:cs="Tahoma"/>
                <w:sz w:val="18"/>
                <w:szCs w:val="18"/>
              </w:rPr>
            </w:pPr>
            <w:r w:rsidRPr="00E265F0">
              <w:rPr>
                <w:rFonts w:ascii="Tahoma" w:hAnsi="Tahoma" w:cs="Tahoma"/>
                <w:sz w:val="18"/>
                <w:szCs w:val="18"/>
              </w:rPr>
              <w:t>op.</w:t>
            </w:r>
          </w:p>
        </w:tc>
        <w:tc>
          <w:tcPr>
            <w:tcW w:w="1127" w:type="dxa"/>
            <w:tcBorders>
              <w:top w:val="nil"/>
              <w:left w:val="nil"/>
              <w:bottom w:val="single" w:sz="4" w:space="0" w:color="000000"/>
              <w:right w:val="nil"/>
            </w:tcBorders>
            <w:shd w:val="clear" w:color="auto" w:fill="auto"/>
            <w:vAlign w:val="center"/>
            <w:hideMark/>
          </w:tcPr>
          <w:p w14:paraId="19072068" w14:textId="3C545EE7" w:rsidR="009F3D9E" w:rsidRPr="00E265F0" w:rsidRDefault="009F3D9E" w:rsidP="009F3D9E">
            <w:pPr>
              <w:jc w:val="center"/>
              <w:rPr>
                <w:rFonts w:ascii="Tahoma" w:hAnsi="Tahoma" w:cs="Tahoma"/>
                <w:sz w:val="18"/>
                <w:szCs w:val="18"/>
              </w:rPr>
            </w:pPr>
            <w:r w:rsidRPr="00E265F0">
              <w:rPr>
                <w:rFonts w:ascii="Tahoma" w:hAnsi="Tahoma" w:cs="Tahoma"/>
                <w:sz w:val="18"/>
                <w:szCs w:val="18"/>
              </w:rPr>
              <w:t>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2E48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6FB642C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2D5C95"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459D4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22AF0B14"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48BBEF"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023BC459" w14:textId="77777777" w:rsidTr="00E5421A">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tcPr>
          <w:p w14:paraId="1774A925" w14:textId="5000D54C"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4</w:t>
            </w:r>
          </w:p>
        </w:tc>
        <w:tc>
          <w:tcPr>
            <w:tcW w:w="4133" w:type="dxa"/>
            <w:tcBorders>
              <w:top w:val="nil"/>
              <w:left w:val="nil"/>
              <w:bottom w:val="single" w:sz="4" w:space="0" w:color="000000"/>
              <w:right w:val="single" w:sz="4" w:space="0" w:color="000000"/>
            </w:tcBorders>
            <w:shd w:val="clear" w:color="auto" w:fill="auto"/>
            <w:vAlign w:val="bottom"/>
          </w:tcPr>
          <w:p w14:paraId="7189B30D" w14:textId="637B239D" w:rsidR="009F3D9E" w:rsidRPr="00E265F0" w:rsidRDefault="009F3D9E" w:rsidP="009F3D9E">
            <w:pPr>
              <w:rPr>
                <w:rFonts w:ascii="Tahoma" w:hAnsi="Tahoma" w:cs="Tahoma"/>
                <w:sz w:val="18"/>
                <w:szCs w:val="18"/>
              </w:rPr>
            </w:pPr>
            <w:r w:rsidRPr="00E265F0">
              <w:rPr>
                <w:rFonts w:ascii="Tahoma" w:hAnsi="Tahoma" w:cs="Tahoma"/>
                <w:color w:val="000000"/>
                <w:sz w:val="18"/>
                <w:szCs w:val="18"/>
              </w:rPr>
              <w:t>Spodenki do kolonoskopi, jednorazowe typ bermudy w kolorze niebieskim, rozmiar XL, opakowanie 10 sztuk</w:t>
            </w:r>
          </w:p>
        </w:tc>
        <w:tc>
          <w:tcPr>
            <w:tcW w:w="1379" w:type="dxa"/>
            <w:tcBorders>
              <w:top w:val="nil"/>
              <w:left w:val="nil"/>
              <w:bottom w:val="single" w:sz="4" w:space="0" w:color="000000"/>
              <w:right w:val="single" w:sz="4" w:space="0" w:color="000000"/>
            </w:tcBorders>
            <w:shd w:val="clear" w:color="auto" w:fill="auto"/>
            <w:vAlign w:val="center"/>
          </w:tcPr>
          <w:p w14:paraId="4AA6E5EB" w14:textId="018F0281"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opak.</w:t>
            </w:r>
          </w:p>
        </w:tc>
        <w:tc>
          <w:tcPr>
            <w:tcW w:w="1127" w:type="dxa"/>
            <w:tcBorders>
              <w:top w:val="nil"/>
              <w:left w:val="nil"/>
              <w:bottom w:val="single" w:sz="4" w:space="0" w:color="000000"/>
              <w:right w:val="nil"/>
            </w:tcBorders>
            <w:shd w:val="clear" w:color="auto" w:fill="auto"/>
            <w:vAlign w:val="center"/>
          </w:tcPr>
          <w:p w14:paraId="7FCF4D4C" w14:textId="034D6E2B"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100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5502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68709F3D"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99D46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7F766D2C"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7D47378D"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2B251E"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64F10A73" w14:textId="77777777"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14:paraId="1BA994E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53C21B9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8AA2AA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13323F1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09AB8F68"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15A93CC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88DA0B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0C5C7BEF"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530B2A4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nil"/>
              <w:left w:val="nil"/>
              <w:bottom w:val="single" w:sz="4" w:space="0" w:color="000000"/>
              <w:right w:val="single" w:sz="4" w:space="0" w:color="000000"/>
            </w:tcBorders>
          </w:tcPr>
          <w:p w14:paraId="6E62F22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0E2ACBDA" w14:textId="77777777" w:rsidR="005853D6" w:rsidRPr="00E265F0" w:rsidRDefault="005853D6" w:rsidP="00BC0598">
      <w:pPr>
        <w:rPr>
          <w:rFonts w:ascii="Tahoma" w:hAnsi="Tahoma" w:cs="Tahoma"/>
          <w:sz w:val="18"/>
          <w:szCs w:val="18"/>
        </w:rPr>
      </w:pPr>
    </w:p>
    <w:p w14:paraId="1ADB172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2140C68"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62CD86F" w14:textId="77777777" w:rsidR="005853D6" w:rsidRPr="00E265F0" w:rsidRDefault="00A51E6A" w:rsidP="00AA381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w:t>
      </w:r>
      <w:r w:rsidR="00AA381B" w:rsidRPr="00E265F0">
        <w:rPr>
          <w:rFonts w:ascii="Tahoma" w:eastAsia="SimSun" w:hAnsi="Tahoma" w:cs="Tahoma"/>
          <w:color w:val="000000" w:themeColor="text1"/>
          <w:sz w:val="18"/>
          <w:szCs w:val="18"/>
        </w:rPr>
        <w:t>tacji Wykonawcy lub pełnomocnika</w:t>
      </w:r>
    </w:p>
    <w:p w14:paraId="7177EE51" w14:textId="77777777" w:rsidR="00B32A9A" w:rsidRPr="00E265F0" w:rsidRDefault="00B32A9A" w:rsidP="001139D1">
      <w:pPr>
        <w:rPr>
          <w:rFonts w:ascii="Tahoma" w:hAnsi="Tahoma" w:cs="Tahoma"/>
          <w:b/>
          <w:sz w:val="18"/>
          <w:szCs w:val="18"/>
        </w:rPr>
      </w:pPr>
    </w:p>
    <w:p w14:paraId="20FE8B05" w14:textId="77777777" w:rsidR="00B32A9A" w:rsidRPr="00E265F0" w:rsidRDefault="00B32A9A" w:rsidP="001139D1">
      <w:pPr>
        <w:rPr>
          <w:rFonts w:ascii="Tahoma" w:hAnsi="Tahoma" w:cs="Tahoma"/>
          <w:b/>
          <w:sz w:val="18"/>
          <w:szCs w:val="18"/>
        </w:rPr>
      </w:pPr>
    </w:p>
    <w:p w14:paraId="60280061" w14:textId="2CDD532B" w:rsidR="001139D1" w:rsidRPr="00E265F0" w:rsidRDefault="005853D6" w:rsidP="001139D1">
      <w:pPr>
        <w:rPr>
          <w:rFonts w:ascii="Tahoma" w:hAnsi="Tahoma" w:cs="Tahoma"/>
          <w:b/>
          <w:sz w:val="18"/>
          <w:szCs w:val="18"/>
        </w:rPr>
      </w:pPr>
      <w:r w:rsidRPr="00E265F0">
        <w:rPr>
          <w:rFonts w:ascii="Tahoma" w:hAnsi="Tahoma" w:cs="Tahoma"/>
          <w:b/>
          <w:sz w:val="18"/>
          <w:szCs w:val="18"/>
        </w:rPr>
        <w:t xml:space="preserve">Zadanie nr </w:t>
      </w:r>
      <w:r w:rsidR="001139D1" w:rsidRPr="00E265F0">
        <w:rPr>
          <w:rFonts w:ascii="Tahoma" w:hAnsi="Tahoma" w:cs="Tahoma"/>
          <w:b/>
          <w:sz w:val="18"/>
          <w:szCs w:val="18"/>
        </w:rPr>
        <w:t>1</w:t>
      </w:r>
      <w:r w:rsidR="00153B8C" w:rsidRPr="00E265F0">
        <w:rPr>
          <w:rFonts w:ascii="Tahoma" w:hAnsi="Tahoma" w:cs="Tahoma"/>
          <w:b/>
          <w:sz w:val="18"/>
          <w:szCs w:val="18"/>
        </w:rPr>
        <w:t>03</w:t>
      </w:r>
      <w:r w:rsidR="001139D1" w:rsidRPr="00E265F0">
        <w:rPr>
          <w:rFonts w:ascii="Tahoma" w:hAnsi="Tahoma" w:cs="Tahoma"/>
          <w:b/>
          <w:sz w:val="18"/>
          <w:szCs w:val="18"/>
        </w:rPr>
        <w:t xml:space="preserve"> Sterylny zestaw do cięcia cesarskiego</w:t>
      </w:r>
    </w:p>
    <w:p w14:paraId="608C9099" w14:textId="21956B48" w:rsidR="00735C41" w:rsidRPr="00E265F0" w:rsidRDefault="001139D1" w:rsidP="001139D1">
      <w:pPr>
        <w:rPr>
          <w:rFonts w:ascii="Tahoma" w:hAnsi="Tahoma" w:cs="Tahoma"/>
          <w:sz w:val="18"/>
          <w:szCs w:val="18"/>
          <w:lang w:eastAsia="pl-PL"/>
        </w:rPr>
      </w:pPr>
      <w:r w:rsidRPr="00E265F0">
        <w:rPr>
          <w:rFonts w:ascii="Tahoma" w:eastAsia="Times New Roman" w:hAnsi="Tahoma" w:cs="Tahoma"/>
          <w:sz w:val="18"/>
          <w:szCs w:val="18"/>
          <w:lang w:eastAsia="pl-PL"/>
        </w:rPr>
        <w:t xml:space="preserve">Wymagania:                                                                                                                                                          </w:t>
      </w:r>
      <w:r w:rsidR="009F3D9E" w:rsidRPr="00E265F0">
        <w:rPr>
          <w:rFonts w:ascii="Tahoma" w:hAnsi="Tahoma" w:cs="Tahoma"/>
          <w:sz w:val="18"/>
          <w:szCs w:val="18"/>
          <w:lang w:eastAsia="pl-PL"/>
        </w:rPr>
        <w:t xml:space="preserve">                                                                                                                                                           1. Oferowane wyroby muszą spełniać wymagania postawione w opisie przedmiotu zamówienia. Dopuszcza się zaoferowanie wyrobów </w:t>
      </w:r>
      <w:r w:rsidR="00735C41" w:rsidRPr="00E265F0">
        <w:rPr>
          <w:rFonts w:ascii="Tahoma" w:hAnsi="Tahoma" w:cs="Tahoma"/>
          <w:sz w:val="18"/>
          <w:szCs w:val="18"/>
          <w:lang w:eastAsia="pl-PL"/>
        </w:rPr>
        <w:t>równoważnych</w:t>
      </w:r>
      <w:r w:rsidR="009F3D9E" w:rsidRPr="00E265F0">
        <w:rPr>
          <w:rFonts w:ascii="Tahoma" w:hAnsi="Tahoma" w:cs="Tahoma"/>
          <w:sz w:val="18"/>
          <w:szCs w:val="18"/>
          <w:lang w:eastAsia="pl-PL"/>
        </w:rPr>
        <w:t xml:space="preserve"> - poprzez wyroby równoważne zamawiający rozumie wyroby, których skład, rozmiar i parametry mieszczą się w zakresie podanych w opisie przedmiotu zamówień. Podane składy zestawów są składami minimalnymi, dopuszcza się dodatkowe elementy zestawów ponad te wymienione</w:t>
      </w:r>
      <w:r w:rsidR="00735C41" w:rsidRPr="00E265F0">
        <w:rPr>
          <w:rFonts w:ascii="Tahoma" w:hAnsi="Tahoma" w:cs="Tahoma"/>
          <w:sz w:val="18"/>
          <w:szCs w:val="18"/>
          <w:lang w:eastAsia="pl-PL"/>
        </w:rPr>
        <w:t>.</w:t>
      </w:r>
    </w:p>
    <w:p w14:paraId="4541A84E" w14:textId="765438F0" w:rsidR="00735C41" w:rsidRPr="00E265F0" w:rsidRDefault="00735C41" w:rsidP="001139D1">
      <w:pPr>
        <w:rPr>
          <w:rFonts w:ascii="Tahoma" w:hAnsi="Tahoma" w:cs="Tahoma"/>
          <w:sz w:val="18"/>
          <w:szCs w:val="18"/>
          <w:lang w:eastAsia="pl-PL"/>
        </w:rPr>
      </w:pPr>
      <w:r w:rsidRPr="00E265F0">
        <w:rPr>
          <w:rFonts w:ascii="Tahoma" w:hAnsi="Tahoma" w:cs="Tahoma"/>
          <w:sz w:val="18"/>
          <w:szCs w:val="18"/>
          <w:lang w:eastAsia="pl-PL"/>
        </w:rPr>
        <w:t>2</w:t>
      </w:r>
      <w:r w:rsidR="009F3D9E" w:rsidRPr="00E265F0">
        <w:rPr>
          <w:rFonts w:ascii="Tahoma" w:hAnsi="Tahoma" w:cs="Tahoma"/>
          <w:sz w:val="18"/>
          <w:szCs w:val="18"/>
          <w:lang w:eastAsia="pl-PL"/>
        </w:rPr>
        <w:t xml:space="preserve">. Obłożenia muszą spełniać wymagania normy PN EN 13795 1-3 </w:t>
      </w:r>
      <w:r w:rsidRPr="00E265F0">
        <w:rPr>
          <w:rFonts w:ascii="Tahoma" w:hAnsi="Tahoma" w:cs="Tahoma"/>
          <w:sz w:val="18"/>
          <w:szCs w:val="18"/>
          <w:lang w:eastAsia="pl-PL"/>
        </w:rPr>
        <w:t>należy</w:t>
      </w:r>
      <w:r w:rsidR="009F3D9E" w:rsidRPr="00E265F0">
        <w:rPr>
          <w:rFonts w:ascii="Tahoma" w:hAnsi="Tahoma" w:cs="Tahoma"/>
          <w:sz w:val="18"/>
          <w:szCs w:val="18"/>
          <w:lang w:eastAsia="pl-PL"/>
        </w:rPr>
        <w:t xml:space="preserve"> dołączyć arkusze danych technicznych gotowych wyrobów po sterylizacji potwierdzające parametry wymagane przez zamawiającego w opisie przedmiotu zamówienia.                                                                                                                                          </w:t>
      </w:r>
    </w:p>
    <w:p w14:paraId="77F6771E" w14:textId="1B3AEA12" w:rsidR="005B1936" w:rsidRPr="00E265F0" w:rsidRDefault="009F3D9E" w:rsidP="001139D1">
      <w:pPr>
        <w:rPr>
          <w:rFonts w:ascii="Tahoma" w:hAnsi="Tahoma" w:cs="Tahoma"/>
          <w:sz w:val="18"/>
          <w:szCs w:val="18"/>
          <w:lang w:eastAsia="pl-PL"/>
        </w:rPr>
      </w:pPr>
      <w:r w:rsidRPr="00E265F0">
        <w:rPr>
          <w:rFonts w:ascii="Tahoma" w:hAnsi="Tahoma" w:cs="Tahoma"/>
          <w:sz w:val="18"/>
          <w:szCs w:val="18"/>
          <w:lang w:eastAsia="pl-PL"/>
        </w:rPr>
        <w:t xml:space="preserve"> </w:t>
      </w:r>
      <w:r w:rsidR="00735C41" w:rsidRPr="00E265F0">
        <w:rPr>
          <w:rFonts w:ascii="Tahoma" w:hAnsi="Tahoma" w:cs="Tahoma"/>
          <w:sz w:val="18"/>
          <w:szCs w:val="18"/>
          <w:lang w:eastAsia="pl-PL"/>
        </w:rPr>
        <w:t>3</w:t>
      </w:r>
      <w:r w:rsidRPr="00E265F0">
        <w:rPr>
          <w:rFonts w:ascii="Tahoma" w:hAnsi="Tahoma" w:cs="Tahoma"/>
          <w:sz w:val="18"/>
          <w:szCs w:val="18"/>
          <w:lang w:eastAsia="pl-PL"/>
        </w:rPr>
        <w:t xml:space="preserve">. Oferowane wyroby poprzez swoją </w:t>
      </w:r>
      <w:r w:rsidR="00735C41" w:rsidRPr="00E265F0">
        <w:rPr>
          <w:rFonts w:ascii="Tahoma" w:hAnsi="Tahoma" w:cs="Tahoma"/>
          <w:sz w:val="18"/>
          <w:szCs w:val="18"/>
          <w:lang w:eastAsia="pl-PL"/>
        </w:rPr>
        <w:t>konstrukcję</w:t>
      </w:r>
      <w:r w:rsidRPr="00E265F0">
        <w:rPr>
          <w:rFonts w:ascii="Tahoma" w:hAnsi="Tahoma" w:cs="Tahoma"/>
          <w:sz w:val="18"/>
          <w:szCs w:val="18"/>
          <w:lang w:eastAsia="pl-PL"/>
        </w:rPr>
        <w:t xml:space="preserve"> muszą zabezpieczać aseptykę sali operacyjnej, pacjenta i personelu medycznego</w:t>
      </w:r>
      <w:r w:rsidR="005C087B" w:rsidRPr="00E265F0">
        <w:rPr>
          <w:rFonts w:ascii="Tahoma" w:hAnsi="Tahoma" w:cs="Tahoma"/>
          <w:sz w:val="18"/>
          <w:szCs w:val="18"/>
          <w:lang w:eastAsia="pl-PL"/>
        </w:rPr>
        <w:t>.</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E265F0" w14:paraId="184F0892" w14:textId="77777777"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170ED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FA0077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94B727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E7414D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464FE6A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025156C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57B31F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239900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55563FB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68D6ED00"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349FAD2D" w14:textId="77777777"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B088E4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246E6F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7517CC9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D110A3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1C28BE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1F7E945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60D522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58167C4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1A9F01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1F6D0684"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436C131"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CC36C2A" w14:textId="7A821091"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1</w:t>
            </w:r>
          </w:p>
        </w:tc>
        <w:tc>
          <w:tcPr>
            <w:tcW w:w="4172" w:type="dxa"/>
            <w:tcBorders>
              <w:top w:val="nil"/>
              <w:left w:val="nil"/>
              <w:bottom w:val="single" w:sz="4" w:space="0" w:color="000000"/>
              <w:right w:val="single" w:sz="4" w:space="0" w:color="000000"/>
            </w:tcBorders>
            <w:shd w:val="clear" w:color="auto" w:fill="auto"/>
            <w:vAlign w:val="center"/>
            <w:hideMark/>
          </w:tcPr>
          <w:p w14:paraId="201978C7" w14:textId="21F9F1EC" w:rsidR="009F3D9E" w:rsidRPr="00E265F0" w:rsidRDefault="009F3D9E" w:rsidP="009F3D9E">
            <w:pPr>
              <w:rPr>
                <w:rFonts w:ascii="Tahoma" w:hAnsi="Tahoma" w:cs="Tahoma"/>
                <w:b/>
                <w:bCs/>
                <w:sz w:val="18"/>
                <w:szCs w:val="18"/>
              </w:rPr>
            </w:pPr>
            <w:r w:rsidRPr="00E265F0">
              <w:rPr>
                <w:rFonts w:ascii="Tahoma" w:hAnsi="Tahoma" w:cs="Tahoma"/>
                <w:b/>
                <w:bCs/>
                <w:color w:val="000000"/>
                <w:sz w:val="18"/>
                <w:szCs w:val="18"/>
              </w:rPr>
              <w:t>Zestaw do cięcia cesarskiego sterylny:</w:t>
            </w:r>
            <w:r w:rsidRPr="00E265F0">
              <w:rPr>
                <w:rFonts w:ascii="Tahoma" w:hAnsi="Tahoma" w:cs="Tahoma"/>
                <w:color w:val="000000"/>
                <w:sz w:val="18"/>
                <w:szCs w:val="18"/>
              </w:rPr>
              <w:t xml:space="preserve">                                                                                                           1. Serweta wzmocniona na stolik instrumentariuszki służąca jako owinięcie zestawu, wymiar 140 cm x 190 cm ze wzmocnieniem 66 cm x 190 cm - 1 szt.   </w:t>
            </w:r>
            <w:r w:rsidRPr="00E265F0">
              <w:rPr>
                <w:rFonts w:ascii="Tahoma" w:hAnsi="Tahoma" w:cs="Tahoma"/>
                <w:sz w:val="18"/>
                <w:szCs w:val="18"/>
              </w:rPr>
              <w:t xml:space="preserve">                                                                                                                             2. 1 x serw</w:t>
            </w:r>
            <w:r w:rsidR="00735C41" w:rsidRPr="00E265F0">
              <w:rPr>
                <w:rFonts w:ascii="Tahoma" w:hAnsi="Tahoma" w:cs="Tahoma"/>
                <w:sz w:val="18"/>
                <w:szCs w:val="18"/>
              </w:rPr>
              <w:t>e</w:t>
            </w:r>
            <w:r w:rsidRPr="00E265F0">
              <w:rPr>
                <w:rFonts w:ascii="Tahoma" w:hAnsi="Tahoma" w:cs="Tahoma"/>
                <w:sz w:val="18"/>
                <w:szCs w:val="18"/>
              </w:rPr>
              <w:t>ta do cięcia cesarskiego 196 x249 x 300 cm z obłożeniem ramion stołu, z otworem 30 x 36 cm z dodatkowymi prz</w:t>
            </w:r>
            <w:r w:rsidR="00735C41" w:rsidRPr="00E265F0">
              <w:rPr>
                <w:rFonts w:ascii="Tahoma" w:hAnsi="Tahoma" w:cs="Tahoma"/>
                <w:sz w:val="18"/>
                <w:szCs w:val="18"/>
              </w:rPr>
              <w:t>y</w:t>
            </w:r>
            <w:r w:rsidRPr="00E265F0">
              <w:rPr>
                <w:rFonts w:ascii="Tahoma" w:hAnsi="Tahoma" w:cs="Tahoma"/>
                <w:sz w:val="18"/>
                <w:szCs w:val="18"/>
              </w:rPr>
              <w:t xml:space="preserve">lepcami do fiksacji serwety, wypełniony folią chirurgiczną wokół brzegów otworu ze zintegrowaną torba na płyny 270 stopni z kształtką usztywniającą, umożliwiającą uformowanie i utrzymanie kształtu worka oraz z 2 portami do ssaka, wzmocnienie chłonne wokół otworu oraz dodatkowe wzmocnienie chłonne na kończynach pacjentki, część serwty osłaniająca pacjentkę wykonana z laminatu trójwarstwowego (polipropylen, polietylen, polipropylen), o gramaturze max. 66 g/m2                                                                                                                                 3. Fartuch chirurgiczny wykonany w całości z włókniny typu SMMMS o gramaturze min. 35 g/cm2 odporność na penetrację wody min. 46 cm H2O.Rozmiar L - 1 szt.                                                                                                  4. Fartuch chirurgiczny wykonany w całości z włókniny typu SMMMS o gramaturze min. 35 g/cm2 odporność na penetrację wody min. 46 cm H2O.Rozmiar XL -2 szt.                                                                                                 </w:t>
            </w:r>
            <w:r w:rsidRPr="00E265F0">
              <w:rPr>
                <w:rFonts w:ascii="Tahoma" w:hAnsi="Tahoma" w:cs="Tahoma"/>
                <w:color w:val="000000"/>
                <w:sz w:val="18"/>
                <w:szCs w:val="18"/>
              </w:rPr>
              <w:t xml:space="preserve">5. Osłona na stolik Mayo 80 cm x 142 cm z warstwą chłonną 76 cm x 85 cm składana teleskopowo - 1 szt.  </w:t>
            </w:r>
            <w:r w:rsidRPr="00E265F0">
              <w:rPr>
                <w:rFonts w:ascii="Tahoma" w:hAnsi="Tahoma" w:cs="Tahoma"/>
                <w:sz w:val="18"/>
                <w:szCs w:val="18"/>
              </w:rPr>
              <w:t xml:space="preserve">         6. Podkład chłonny- kocyk 100 cm x 105 cm dla noworodka  - 1 szt.                                                                                    7. Opatrunek z wkładem chłonnym 10 x 25 cm - 1 szt.                                                                                                                         8. Kompresy gazowe 17 N, 12 W z nitką rtg 10 x 10 cm - 20 szt.                                                                              9. Serwety gazowe 20 N, 4 W ze znacznikiem rtg </w:t>
            </w:r>
            <w:r w:rsidRPr="00E265F0">
              <w:rPr>
                <w:rFonts w:ascii="Tahoma" w:hAnsi="Tahoma" w:cs="Tahoma"/>
                <w:sz w:val="18"/>
                <w:szCs w:val="18"/>
              </w:rPr>
              <w:lastRenderedPageBreak/>
              <w:t>oraz taśmą 45 x 70 cm - 5 szt.                                                  10. Skalpel z plastikowym trzonkiem rozmiar 23 - 1 szt.                                                                                    11.Zaciskacz do pępowiny - 1 szt.                                                                                                                            12. Taca na łożysko 3000 ml - 1 szt.                                                                                                                         13. Miska 250 ml - 1 szt. 14. Ręcznik papierowy 30 x39 cm - 2 szt.</w:t>
            </w:r>
          </w:p>
        </w:tc>
        <w:tc>
          <w:tcPr>
            <w:tcW w:w="1392" w:type="dxa"/>
            <w:tcBorders>
              <w:top w:val="nil"/>
              <w:left w:val="nil"/>
              <w:bottom w:val="single" w:sz="4" w:space="0" w:color="000000"/>
              <w:right w:val="single" w:sz="4" w:space="0" w:color="000000"/>
            </w:tcBorders>
            <w:shd w:val="clear" w:color="auto" w:fill="auto"/>
            <w:vAlign w:val="bottom"/>
            <w:hideMark/>
          </w:tcPr>
          <w:p w14:paraId="0C3B24F7" w14:textId="55062BF5"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szt</w:t>
            </w:r>
          </w:p>
        </w:tc>
        <w:tc>
          <w:tcPr>
            <w:tcW w:w="1137" w:type="dxa"/>
            <w:tcBorders>
              <w:top w:val="nil"/>
              <w:left w:val="nil"/>
              <w:bottom w:val="single" w:sz="4" w:space="0" w:color="000000"/>
              <w:right w:val="nil"/>
            </w:tcBorders>
            <w:shd w:val="clear" w:color="auto" w:fill="auto"/>
            <w:vAlign w:val="bottom"/>
            <w:hideMark/>
          </w:tcPr>
          <w:p w14:paraId="5405D3D2" w14:textId="3EE2A396" w:rsidR="009F3D9E" w:rsidRPr="00E265F0" w:rsidRDefault="009F3D9E" w:rsidP="009F3D9E">
            <w:pPr>
              <w:jc w:val="center"/>
              <w:rPr>
                <w:rFonts w:ascii="Tahoma" w:hAnsi="Tahoma" w:cs="Tahoma"/>
                <w:sz w:val="18"/>
                <w:szCs w:val="18"/>
              </w:rPr>
            </w:pPr>
            <w:r w:rsidRPr="00E265F0">
              <w:rPr>
                <w:rFonts w:ascii="Tahoma" w:hAnsi="Tahoma" w:cs="Tahoma"/>
                <w:sz w:val="18"/>
                <w:szCs w:val="18"/>
              </w:rPr>
              <w:t>320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C130D"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93CBEA"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02A2F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324768"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0EA0F77"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2E6001EE"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377F57DD" w14:textId="77777777" w:rsidTr="00E5421A">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tcPr>
          <w:p w14:paraId="2D91C32F" w14:textId="03685C4C"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2</w:t>
            </w:r>
          </w:p>
        </w:tc>
        <w:tc>
          <w:tcPr>
            <w:tcW w:w="4172" w:type="dxa"/>
            <w:tcBorders>
              <w:top w:val="nil"/>
              <w:left w:val="nil"/>
              <w:bottom w:val="single" w:sz="4" w:space="0" w:color="000000"/>
              <w:right w:val="single" w:sz="4" w:space="0" w:color="000000"/>
            </w:tcBorders>
            <w:shd w:val="clear" w:color="auto" w:fill="auto"/>
            <w:vAlign w:val="center"/>
          </w:tcPr>
          <w:p w14:paraId="4BF9A19D" w14:textId="646FA525" w:rsidR="009F3D9E" w:rsidRPr="00E265F0" w:rsidRDefault="009F3D9E" w:rsidP="009F3D9E">
            <w:pPr>
              <w:rPr>
                <w:rFonts w:ascii="Tahoma" w:hAnsi="Tahoma" w:cs="Tahoma"/>
                <w:b/>
                <w:bCs/>
                <w:color w:val="000000"/>
                <w:sz w:val="18"/>
                <w:szCs w:val="18"/>
              </w:rPr>
            </w:pPr>
            <w:r w:rsidRPr="00E265F0">
              <w:rPr>
                <w:rFonts w:ascii="Tahoma" w:hAnsi="Tahoma" w:cs="Tahoma"/>
                <w:sz w:val="18"/>
                <w:szCs w:val="18"/>
              </w:rPr>
              <w:t>Sterylna osłona na uchwyty lamp operacyjnych, nie wymagająca specjalnej przejściówki, osłonka dopasowuje się do uchwytów lamp operacyjnych. Pakowana pojedynczo.</w:t>
            </w:r>
          </w:p>
        </w:tc>
        <w:tc>
          <w:tcPr>
            <w:tcW w:w="1392" w:type="dxa"/>
            <w:tcBorders>
              <w:top w:val="nil"/>
              <w:left w:val="nil"/>
              <w:bottom w:val="single" w:sz="4" w:space="0" w:color="000000"/>
              <w:right w:val="single" w:sz="4" w:space="0" w:color="000000"/>
            </w:tcBorders>
            <w:shd w:val="clear" w:color="auto" w:fill="auto"/>
            <w:vAlign w:val="bottom"/>
          </w:tcPr>
          <w:p w14:paraId="42B9DF13" w14:textId="0FCD935D" w:rsidR="009F3D9E" w:rsidRPr="00E265F0" w:rsidRDefault="009F3D9E" w:rsidP="009F3D9E">
            <w:pPr>
              <w:jc w:val="center"/>
              <w:rPr>
                <w:rFonts w:ascii="Tahoma" w:hAnsi="Tahoma" w:cs="Tahoma"/>
                <w:sz w:val="18"/>
                <w:szCs w:val="18"/>
              </w:rPr>
            </w:pPr>
            <w:r w:rsidRPr="00E265F0">
              <w:rPr>
                <w:rFonts w:ascii="Tahoma" w:hAnsi="Tahoma" w:cs="Tahoma"/>
                <w:sz w:val="18"/>
                <w:szCs w:val="18"/>
              </w:rPr>
              <w:t>szt.</w:t>
            </w:r>
          </w:p>
        </w:tc>
        <w:tc>
          <w:tcPr>
            <w:tcW w:w="1137" w:type="dxa"/>
            <w:tcBorders>
              <w:top w:val="nil"/>
              <w:left w:val="nil"/>
              <w:bottom w:val="single" w:sz="4" w:space="0" w:color="000000"/>
              <w:right w:val="nil"/>
            </w:tcBorders>
            <w:shd w:val="clear" w:color="auto" w:fill="auto"/>
            <w:vAlign w:val="bottom"/>
          </w:tcPr>
          <w:p w14:paraId="6FAFA9FA" w14:textId="4671D525" w:rsidR="009F3D9E" w:rsidRPr="00E265F0" w:rsidRDefault="009F3D9E" w:rsidP="009F3D9E">
            <w:pPr>
              <w:jc w:val="center"/>
              <w:rPr>
                <w:rFonts w:ascii="Tahoma" w:hAnsi="Tahoma" w:cs="Tahoma"/>
                <w:sz w:val="18"/>
                <w:szCs w:val="18"/>
              </w:rPr>
            </w:pPr>
            <w:r w:rsidRPr="00E265F0">
              <w:rPr>
                <w:rFonts w:ascii="Tahoma" w:hAnsi="Tahoma" w:cs="Tahoma"/>
                <w:sz w:val="18"/>
                <w:szCs w:val="18"/>
              </w:rPr>
              <w:t>1200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18C000"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6D8A944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867E85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454975C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E3805D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64606CB"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37B0877A" w14:textId="77777777"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14:paraId="339E490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A6594E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060D8EC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512B8DB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0EE94189"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2583EF40"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17E32DB"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7171D5C5"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3722DB1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F3B797D"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0A4A2FB6"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5B150B2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515A5759"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1D5CC4C"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0B46B7"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5A4C2C9" w14:textId="77777777" w:rsidR="005853D6" w:rsidRPr="00E265F0" w:rsidRDefault="005853D6" w:rsidP="00BC0598">
      <w:pPr>
        <w:rPr>
          <w:rFonts w:ascii="Tahoma" w:hAnsi="Tahoma" w:cs="Tahoma"/>
          <w:sz w:val="18"/>
          <w:szCs w:val="18"/>
        </w:rPr>
      </w:pPr>
    </w:p>
    <w:p w14:paraId="6CD14680" w14:textId="4F3C5948" w:rsidR="00E927E4" w:rsidRPr="00E265F0" w:rsidRDefault="00E927E4" w:rsidP="005853D6">
      <w:pPr>
        <w:rPr>
          <w:rFonts w:ascii="Tahoma" w:hAnsi="Tahoma" w:cs="Tahoma"/>
          <w:b/>
          <w:sz w:val="18"/>
          <w:szCs w:val="18"/>
        </w:rPr>
      </w:pPr>
    </w:p>
    <w:p w14:paraId="5939FBD7" w14:textId="77777777" w:rsidR="00B12DD3" w:rsidRPr="00E265F0" w:rsidRDefault="00B12DD3" w:rsidP="005853D6">
      <w:pPr>
        <w:rPr>
          <w:rFonts w:ascii="Tahoma" w:hAnsi="Tahoma" w:cs="Tahoma"/>
          <w:b/>
          <w:sz w:val="18"/>
          <w:szCs w:val="18"/>
        </w:rPr>
      </w:pPr>
    </w:p>
    <w:p w14:paraId="338A8028" w14:textId="77777777" w:rsidR="00E927E4" w:rsidRPr="00E265F0" w:rsidRDefault="00E927E4" w:rsidP="005853D6">
      <w:pPr>
        <w:rPr>
          <w:rFonts w:ascii="Tahoma" w:hAnsi="Tahoma" w:cs="Tahoma"/>
          <w:b/>
          <w:sz w:val="18"/>
          <w:szCs w:val="18"/>
        </w:rPr>
      </w:pPr>
    </w:p>
    <w:p w14:paraId="6363487C" w14:textId="70FD0293" w:rsidR="008518F2" w:rsidRPr="00E265F0" w:rsidRDefault="005853D6" w:rsidP="005853D6">
      <w:pPr>
        <w:rPr>
          <w:rFonts w:ascii="Tahoma" w:hAnsi="Tahoma" w:cs="Tahoma"/>
          <w:b/>
          <w:sz w:val="18"/>
          <w:szCs w:val="18"/>
        </w:rPr>
      </w:pPr>
      <w:r w:rsidRPr="00E265F0">
        <w:rPr>
          <w:rFonts w:ascii="Tahoma" w:hAnsi="Tahoma" w:cs="Tahoma"/>
          <w:b/>
          <w:sz w:val="18"/>
          <w:szCs w:val="18"/>
        </w:rPr>
        <w:t xml:space="preserve">Zadanie nr </w:t>
      </w:r>
      <w:r w:rsidR="001139D1" w:rsidRPr="00E265F0">
        <w:rPr>
          <w:rFonts w:ascii="Tahoma" w:hAnsi="Tahoma" w:cs="Tahoma"/>
          <w:b/>
          <w:sz w:val="18"/>
          <w:szCs w:val="18"/>
        </w:rPr>
        <w:t>1</w:t>
      </w:r>
      <w:r w:rsidR="00153B8C" w:rsidRPr="00E265F0">
        <w:rPr>
          <w:rFonts w:ascii="Tahoma" w:hAnsi="Tahoma" w:cs="Tahoma"/>
          <w:b/>
          <w:sz w:val="18"/>
          <w:szCs w:val="18"/>
        </w:rPr>
        <w:t>04</w:t>
      </w:r>
      <w:r w:rsidR="001139D1" w:rsidRPr="00E265F0">
        <w:rPr>
          <w:rFonts w:ascii="Tahoma" w:hAnsi="Tahoma" w:cs="Tahoma"/>
          <w:b/>
          <w:sz w:val="18"/>
          <w:szCs w:val="18"/>
        </w:rPr>
        <w:t xml:space="preserve"> Zestaw serwet do porodu</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D70DB" w:rsidRPr="00E265F0" w14:paraId="6D9CC723" w14:textId="77777777"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0A19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EA461A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342C28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32E32E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638AA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BCC08F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D81620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179A35A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20A225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9D50E92"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6785DBA0" w14:textId="77777777"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32906A3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6947E4BF"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061F5DA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7C57FF6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6EE977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A35AA2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CCEED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2BF4483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58314B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20BF5753"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62145E7B"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1547661D" w14:textId="5D9BFAFA"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52" w:type="dxa"/>
            <w:tcBorders>
              <w:top w:val="nil"/>
              <w:left w:val="nil"/>
              <w:bottom w:val="single" w:sz="4" w:space="0" w:color="000000"/>
              <w:right w:val="single" w:sz="4" w:space="0" w:color="000000"/>
            </w:tcBorders>
            <w:shd w:val="clear" w:color="auto" w:fill="auto"/>
            <w:vAlign w:val="center"/>
            <w:hideMark/>
          </w:tcPr>
          <w:p w14:paraId="6F2529F8" w14:textId="21BDFA6A" w:rsidR="009F3D9E" w:rsidRPr="00E265F0" w:rsidRDefault="009F3D9E" w:rsidP="009F3D9E">
            <w:pPr>
              <w:rPr>
                <w:rFonts w:ascii="Tahoma" w:hAnsi="Tahoma" w:cs="Tahoma"/>
                <w:sz w:val="18"/>
                <w:szCs w:val="18"/>
              </w:rPr>
            </w:pPr>
            <w:r w:rsidRPr="00E265F0">
              <w:rPr>
                <w:rFonts w:ascii="Tahoma" w:hAnsi="Tahoma" w:cs="Tahoma"/>
                <w:sz w:val="18"/>
                <w:szCs w:val="18"/>
              </w:rPr>
              <w:t xml:space="preserve">Serweta porodowa o wymiarach 114 cm x 150 cm wykonana z chłonnego i nieprzemakalnego </w:t>
            </w:r>
            <w:r w:rsidRPr="00E265F0">
              <w:rPr>
                <w:rFonts w:ascii="Tahoma" w:hAnsi="Tahoma" w:cs="Tahoma"/>
                <w:sz w:val="18"/>
                <w:szCs w:val="18"/>
              </w:rPr>
              <w:lastRenderedPageBreak/>
              <w:t>laminatu 60 g/m2, w strefie krytycznej wzmocnienie o gramaturze 80 g/m2. Rozmiar wzmocnienia w strefie krytycznej 25 cm x 50 cm, serweta zintegrowana z torbą do zbiórki płynów o wymiarach 78 cm x 80 cm wyposażoną w sztywnik w górnej części torebki, filtr w dolnej, wewnetrznej części torby i port do odsysania treści w dolnej części worka, którego budowa umożliwia podłączenia drenów o różnej średnicy. Opakowanie folia -papier wyposażone w informację o kierunku otwierania oraz 4 etykiety samoprzylepne typu TAG służące do archiwizacji danych. Spełnia wymogi aktualnej normy PN - EN 13795.</w:t>
            </w:r>
          </w:p>
        </w:tc>
        <w:tc>
          <w:tcPr>
            <w:tcW w:w="1385" w:type="dxa"/>
            <w:tcBorders>
              <w:top w:val="nil"/>
              <w:left w:val="nil"/>
              <w:bottom w:val="single" w:sz="4" w:space="0" w:color="000000"/>
              <w:right w:val="single" w:sz="4" w:space="0" w:color="000000"/>
            </w:tcBorders>
            <w:shd w:val="clear" w:color="auto" w:fill="auto"/>
            <w:vAlign w:val="bottom"/>
            <w:hideMark/>
          </w:tcPr>
          <w:p w14:paraId="7FC7FB36" w14:textId="79203833"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szt</w:t>
            </w:r>
          </w:p>
        </w:tc>
        <w:tc>
          <w:tcPr>
            <w:tcW w:w="1132" w:type="dxa"/>
            <w:tcBorders>
              <w:top w:val="nil"/>
              <w:left w:val="nil"/>
              <w:bottom w:val="single" w:sz="4" w:space="0" w:color="000000"/>
              <w:right w:val="nil"/>
            </w:tcBorders>
            <w:shd w:val="clear" w:color="auto" w:fill="auto"/>
            <w:vAlign w:val="bottom"/>
            <w:hideMark/>
          </w:tcPr>
          <w:p w14:paraId="35FD4B04" w14:textId="29C7902C" w:rsidR="009F3D9E" w:rsidRPr="00E265F0" w:rsidRDefault="009F3D9E" w:rsidP="009F3D9E">
            <w:pPr>
              <w:jc w:val="center"/>
              <w:rPr>
                <w:rFonts w:ascii="Tahoma" w:hAnsi="Tahoma" w:cs="Tahoma"/>
                <w:sz w:val="18"/>
                <w:szCs w:val="18"/>
              </w:rPr>
            </w:pPr>
            <w:r w:rsidRPr="00E265F0">
              <w:rPr>
                <w:rFonts w:ascii="Tahoma" w:hAnsi="Tahoma" w:cs="Tahoma"/>
                <w:sz w:val="18"/>
                <w:szCs w:val="18"/>
              </w:rPr>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33B0C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47123B81"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81A2F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05550B0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2A94378D"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1323DE50"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0BC1F64D"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42797019" w14:textId="61F7E764"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2</w:t>
            </w:r>
          </w:p>
        </w:tc>
        <w:tc>
          <w:tcPr>
            <w:tcW w:w="4152" w:type="dxa"/>
            <w:tcBorders>
              <w:top w:val="nil"/>
              <w:left w:val="nil"/>
              <w:bottom w:val="single" w:sz="4" w:space="0" w:color="000000"/>
              <w:right w:val="single" w:sz="4" w:space="0" w:color="000000"/>
            </w:tcBorders>
            <w:shd w:val="clear" w:color="auto" w:fill="auto"/>
            <w:vAlign w:val="center"/>
            <w:hideMark/>
          </w:tcPr>
          <w:p w14:paraId="47CE39A3" w14:textId="616831AD" w:rsidR="009F3D9E" w:rsidRPr="00E265F0" w:rsidRDefault="009F3D9E" w:rsidP="009F3D9E">
            <w:pPr>
              <w:rPr>
                <w:rFonts w:ascii="Tahoma" w:hAnsi="Tahoma" w:cs="Tahoma"/>
                <w:sz w:val="18"/>
                <w:szCs w:val="18"/>
              </w:rPr>
            </w:pPr>
            <w:r w:rsidRPr="00E265F0">
              <w:rPr>
                <w:rFonts w:ascii="Tahoma" w:hAnsi="Tahoma" w:cs="Tahoma"/>
                <w:sz w:val="18"/>
                <w:szCs w:val="18"/>
              </w:rPr>
              <w:t xml:space="preserve">1. !x 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wewnętrzenej części torby i port do odsysania treści w dolnej części worka, którego budowa umożliwia podłączenia drenów o różnej średnicy.                                                                           2. 2 x ręcznik chłonny o wymiarach 30,5 cm x 34 cm.                                                                                               3. 1 x serweta chłonna dla noworodka o wymiarach 75 cm x 85 cm wykonana z włókniny typu spunlace o gramaturze 50 g/m2.                                                                                                                                                  4. 1 x serweta wzmocniona na stół instrumentalny stanowiąca owinięcie zestawu o wymiarach 150 cm x 190 cm, wykonana z warstwy nieprzemakalnej o gramaturze 50 g/m2 oraz włókninowej warstwy chłonnej o wymiarach 75 </w:t>
            </w:r>
            <w:r w:rsidRPr="00E265F0">
              <w:rPr>
                <w:rFonts w:ascii="Tahoma" w:hAnsi="Tahoma" w:cs="Tahoma"/>
                <w:sz w:val="18"/>
                <w:szCs w:val="18"/>
              </w:rPr>
              <w:lastRenderedPageBreak/>
              <w:t>cm x 190 cm  i gramaturze 30 g/m2. Łączna gramatura w strefie chłonnej - 80 g/m2.                                             5. Opakowanie folia-papier wyposazone w informację o kierunku otwierania oraz 4 etykiety samoprzylepne typu TAG służące do archiwizacji danych. Spełnia wymogi aktualnej normy PN-EN 13795.</w:t>
            </w:r>
          </w:p>
        </w:tc>
        <w:tc>
          <w:tcPr>
            <w:tcW w:w="1385" w:type="dxa"/>
            <w:tcBorders>
              <w:top w:val="nil"/>
              <w:left w:val="nil"/>
              <w:bottom w:val="single" w:sz="4" w:space="0" w:color="000000"/>
              <w:right w:val="single" w:sz="4" w:space="0" w:color="000000"/>
            </w:tcBorders>
            <w:shd w:val="clear" w:color="auto" w:fill="auto"/>
            <w:vAlign w:val="bottom"/>
            <w:hideMark/>
          </w:tcPr>
          <w:p w14:paraId="4D85F1CA" w14:textId="3481E039"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szt</w:t>
            </w:r>
          </w:p>
        </w:tc>
        <w:tc>
          <w:tcPr>
            <w:tcW w:w="1132" w:type="dxa"/>
            <w:tcBorders>
              <w:top w:val="nil"/>
              <w:left w:val="nil"/>
              <w:bottom w:val="single" w:sz="4" w:space="0" w:color="000000"/>
              <w:right w:val="nil"/>
            </w:tcBorders>
            <w:shd w:val="clear" w:color="auto" w:fill="auto"/>
            <w:vAlign w:val="bottom"/>
            <w:hideMark/>
          </w:tcPr>
          <w:p w14:paraId="2699A87A" w14:textId="5BFDF62F" w:rsidR="009F3D9E" w:rsidRPr="00E265F0" w:rsidRDefault="009F3D9E" w:rsidP="009F3D9E">
            <w:pPr>
              <w:jc w:val="center"/>
              <w:rPr>
                <w:rFonts w:ascii="Tahoma" w:hAnsi="Tahoma" w:cs="Tahoma"/>
                <w:sz w:val="18"/>
                <w:szCs w:val="18"/>
              </w:rPr>
            </w:pPr>
            <w:r w:rsidRPr="00E265F0">
              <w:rPr>
                <w:rFonts w:ascii="Tahoma" w:hAnsi="Tahoma" w:cs="Tahoma"/>
                <w:sz w:val="18"/>
                <w:szCs w:val="18"/>
              </w:rPr>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11ED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A692C1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CD76A7"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284DA7A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46259A5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2B9EF24B"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5B14EF43" w14:textId="77777777" w:rsidTr="00E5421A">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tcPr>
          <w:p w14:paraId="2B128D4A" w14:textId="2A90424C"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3</w:t>
            </w:r>
          </w:p>
        </w:tc>
        <w:tc>
          <w:tcPr>
            <w:tcW w:w="4152" w:type="dxa"/>
            <w:tcBorders>
              <w:top w:val="nil"/>
              <w:left w:val="nil"/>
              <w:bottom w:val="single" w:sz="4" w:space="0" w:color="000000"/>
              <w:right w:val="single" w:sz="4" w:space="0" w:color="000000"/>
            </w:tcBorders>
            <w:shd w:val="clear" w:color="auto" w:fill="auto"/>
            <w:vAlign w:val="center"/>
          </w:tcPr>
          <w:p w14:paraId="01C314E5" w14:textId="36654389" w:rsidR="009F3D9E" w:rsidRPr="00E265F0" w:rsidRDefault="009F3D9E" w:rsidP="009F3D9E">
            <w:pPr>
              <w:rPr>
                <w:rFonts w:ascii="Tahoma" w:hAnsi="Tahoma" w:cs="Tahoma"/>
                <w:sz w:val="18"/>
                <w:szCs w:val="18"/>
              </w:rPr>
            </w:pPr>
            <w:r w:rsidRPr="00E265F0">
              <w:rPr>
                <w:rFonts w:ascii="Tahoma" w:hAnsi="Tahoma" w:cs="Tahoma"/>
                <w:sz w:val="18"/>
                <w:szCs w:val="18"/>
              </w:rPr>
              <w:t>Niesterylny barierowy fartuch do długotrwałego kontaktu z wodą i środkami czyszczącymi. Fartuch wykonany z bilaminatu-z folii polietylenowej i Spunbond o gramaturze min. 25 g/m2 w części przedniej fartucha i na rękawach, a z tyłu z oddychającej włókninypolipropylenowej o gramaturze max. 15 g/m2. Odporność na przenikanie wody w miejscach wzmocnionych na poziomie co najmniej 109 cmH2O. Produkt zarejestrowany jako środek ochrony osobistej kategorii I. Rozmiary: L,XL. Kolor żółty.</w:t>
            </w:r>
          </w:p>
        </w:tc>
        <w:tc>
          <w:tcPr>
            <w:tcW w:w="1385" w:type="dxa"/>
            <w:tcBorders>
              <w:top w:val="nil"/>
              <w:left w:val="nil"/>
              <w:bottom w:val="single" w:sz="4" w:space="0" w:color="000000"/>
              <w:right w:val="single" w:sz="4" w:space="0" w:color="000000"/>
            </w:tcBorders>
            <w:shd w:val="clear" w:color="auto" w:fill="auto"/>
            <w:vAlign w:val="bottom"/>
          </w:tcPr>
          <w:p w14:paraId="340553D5" w14:textId="5F19108D" w:rsidR="009F3D9E" w:rsidRPr="00E265F0" w:rsidRDefault="009F3D9E" w:rsidP="009F3D9E">
            <w:pPr>
              <w:jc w:val="center"/>
              <w:rPr>
                <w:rFonts w:ascii="Tahoma" w:hAnsi="Tahoma" w:cs="Tahoma"/>
                <w:sz w:val="18"/>
                <w:szCs w:val="18"/>
              </w:rPr>
            </w:pPr>
            <w:r w:rsidRPr="00E265F0">
              <w:rPr>
                <w:rFonts w:ascii="Tahoma" w:hAnsi="Tahoma" w:cs="Tahoma"/>
                <w:sz w:val="18"/>
                <w:szCs w:val="18"/>
              </w:rPr>
              <w:t>szt</w:t>
            </w:r>
          </w:p>
        </w:tc>
        <w:tc>
          <w:tcPr>
            <w:tcW w:w="1132" w:type="dxa"/>
            <w:tcBorders>
              <w:top w:val="nil"/>
              <w:left w:val="nil"/>
              <w:bottom w:val="single" w:sz="4" w:space="0" w:color="000000"/>
              <w:right w:val="nil"/>
            </w:tcBorders>
            <w:shd w:val="clear" w:color="auto" w:fill="auto"/>
            <w:vAlign w:val="bottom"/>
          </w:tcPr>
          <w:p w14:paraId="4B6DE686" w14:textId="1DFBACEB" w:rsidR="009F3D9E" w:rsidRPr="00E265F0" w:rsidRDefault="009F3D9E" w:rsidP="009F3D9E">
            <w:pPr>
              <w:jc w:val="center"/>
              <w:rPr>
                <w:rFonts w:ascii="Tahoma" w:hAnsi="Tahoma" w:cs="Tahoma"/>
                <w:sz w:val="18"/>
                <w:szCs w:val="18"/>
              </w:rPr>
            </w:pPr>
            <w:r w:rsidRPr="00E265F0">
              <w:rPr>
                <w:rFonts w:ascii="Tahoma" w:hAnsi="Tahoma" w:cs="Tahoma"/>
                <w:sz w:val="18"/>
                <w:szCs w:val="18"/>
              </w:rPr>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3192D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tcPr>
          <w:p w14:paraId="52DB657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CFC5B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tcPr>
          <w:p w14:paraId="4EE0EE9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tcPr>
          <w:p w14:paraId="262F2E3E"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7B0DCA40"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649562F9" w14:textId="77777777"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4D2BBA7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19DABB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38D0892E"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332B886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281D617D"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A31D27A"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645289"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7BF1ECD"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4A0D4775"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A7B3B0D"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5202D108" w14:textId="77777777" w:rsidR="005853D6" w:rsidRPr="00E265F0" w:rsidRDefault="005853D6" w:rsidP="005853D6">
      <w:pPr>
        <w:rPr>
          <w:rFonts w:ascii="Tahoma" w:hAnsi="Tahoma" w:cs="Tahoma"/>
          <w:sz w:val="18"/>
          <w:szCs w:val="18"/>
        </w:rPr>
      </w:pPr>
    </w:p>
    <w:p w14:paraId="511A134C" w14:textId="6693465B" w:rsidR="00A51E6A" w:rsidRPr="00E265F0" w:rsidRDefault="00D835B7"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r w:rsidR="00A51E6A" w:rsidRPr="00E265F0">
        <w:rPr>
          <w:rFonts w:ascii="Tahoma" w:eastAsia="SimSun" w:hAnsi="Tahoma" w:cs="Tahoma"/>
          <w:color w:val="000000" w:themeColor="text1"/>
          <w:sz w:val="18"/>
          <w:szCs w:val="18"/>
        </w:rPr>
        <w:t>.............................................................</w:t>
      </w:r>
    </w:p>
    <w:p w14:paraId="706319F5"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4E7B38F"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7E0299F" w14:textId="77777777" w:rsidR="005853D6" w:rsidRPr="00E265F0" w:rsidRDefault="005853D6" w:rsidP="00BC0598">
      <w:pPr>
        <w:rPr>
          <w:rFonts w:ascii="Tahoma" w:hAnsi="Tahoma" w:cs="Tahoma"/>
          <w:sz w:val="18"/>
          <w:szCs w:val="18"/>
        </w:rPr>
      </w:pPr>
    </w:p>
    <w:p w14:paraId="415F3B2D" w14:textId="77777777" w:rsidR="002D62D1" w:rsidRPr="00E265F0" w:rsidRDefault="002D62D1" w:rsidP="002D62D1">
      <w:pPr>
        <w:rPr>
          <w:rFonts w:ascii="Tahoma" w:hAnsi="Tahoma" w:cs="Tahoma"/>
          <w:b/>
          <w:sz w:val="18"/>
          <w:szCs w:val="18"/>
        </w:rPr>
      </w:pPr>
    </w:p>
    <w:p w14:paraId="7D6DFF64" w14:textId="77777777" w:rsidR="002D62D1" w:rsidRPr="00E265F0" w:rsidRDefault="002D62D1" w:rsidP="002D62D1">
      <w:pPr>
        <w:rPr>
          <w:rFonts w:ascii="Tahoma" w:hAnsi="Tahoma" w:cs="Tahoma"/>
          <w:b/>
          <w:sz w:val="18"/>
          <w:szCs w:val="18"/>
        </w:rPr>
      </w:pPr>
    </w:p>
    <w:p w14:paraId="7FEB9B8E" w14:textId="77777777" w:rsidR="002D62D1" w:rsidRPr="00E265F0" w:rsidRDefault="002D62D1" w:rsidP="002D62D1">
      <w:pPr>
        <w:rPr>
          <w:rFonts w:ascii="Tahoma" w:hAnsi="Tahoma" w:cs="Tahoma"/>
          <w:b/>
          <w:sz w:val="18"/>
          <w:szCs w:val="18"/>
        </w:rPr>
      </w:pPr>
    </w:p>
    <w:p w14:paraId="0CBB9D16" w14:textId="77777777" w:rsidR="002D62D1" w:rsidRPr="00E265F0" w:rsidRDefault="002D62D1" w:rsidP="002D62D1">
      <w:pPr>
        <w:rPr>
          <w:rFonts w:ascii="Tahoma" w:hAnsi="Tahoma" w:cs="Tahoma"/>
          <w:b/>
          <w:sz w:val="18"/>
          <w:szCs w:val="18"/>
        </w:rPr>
      </w:pPr>
    </w:p>
    <w:p w14:paraId="14860A45" w14:textId="77777777" w:rsidR="002D62D1" w:rsidRPr="00E265F0" w:rsidRDefault="002D62D1" w:rsidP="002D62D1">
      <w:pPr>
        <w:rPr>
          <w:rFonts w:ascii="Tahoma" w:hAnsi="Tahoma" w:cs="Tahoma"/>
          <w:b/>
          <w:sz w:val="18"/>
          <w:szCs w:val="18"/>
        </w:rPr>
      </w:pPr>
    </w:p>
    <w:p w14:paraId="30D8F06C" w14:textId="5D78AAE2" w:rsidR="002D62D1" w:rsidRPr="00E265F0" w:rsidRDefault="002D62D1" w:rsidP="002D62D1">
      <w:pPr>
        <w:rPr>
          <w:rFonts w:ascii="Tahoma" w:hAnsi="Tahoma" w:cs="Tahoma"/>
          <w:b/>
          <w:sz w:val="18"/>
          <w:szCs w:val="18"/>
        </w:rPr>
      </w:pPr>
      <w:r w:rsidRPr="00E265F0">
        <w:rPr>
          <w:rFonts w:ascii="Tahoma" w:hAnsi="Tahoma" w:cs="Tahoma"/>
          <w:b/>
          <w:sz w:val="18"/>
          <w:szCs w:val="18"/>
        </w:rPr>
        <w:lastRenderedPageBreak/>
        <w:t>Zadanie nr 105 Kateter do szynowania jelit</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62D1" w:rsidRPr="00E265F0" w14:paraId="22F7C112"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8C19D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2C7B581"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28AE762"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35DB8C6B"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2A6BB57"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16DC39D"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AF60AB1"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C050C09"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8AB5FAE"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18268B6"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D62D1" w:rsidRPr="00E265F0" w14:paraId="5E95E00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5B696CC"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8C3DFFC"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2D749227"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C17A03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169FA60"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9B72F1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3961C49"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70C7E652"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3FDBD4C5"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F7E6281" w14:textId="77777777" w:rsidR="002D62D1" w:rsidRPr="00E265F0" w:rsidRDefault="002D62D1"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2D62D1" w:rsidRPr="00E265F0" w14:paraId="0C4C784B"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6BF6AFE" w14:textId="77777777" w:rsidR="002D62D1" w:rsidRPr="00E265F0" w:rsidRDefault="002D62D1"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tcPr>
          <w:p w14:paraId="687869F0" w14:textId="77777777" w:rsidR="002D62D1" w:rsidRPr="00E265F0" w:rsidRDefault="002D62D1" w:rsidP="00CE7F59">
            <w:pPr>
              <w:rPr>
                <w:rFonts w:ascii="Tahoma" w:hAnsi="Tahoma" w:cs="Tahoma"/>
                <w:sz w:val="18"/>
                <w:szCs w:val="18"/>
              </w:rPr>
            </w:pPr>
            <w:r w:rsidRPr="00E265F0">
              <w:rPr>
                <w:rFonts w:ascii="Tahoma" w:hAnsi="Tahoma" w:cs="Tahoma"/>
                <w:sz w:val="18"/>
                <w:szCs w:val="18"/>
              </w:rPr>
              <w:t>Kateter trzykanałowy do szynowania jelit 22F, dł. 300 cm z otworami na dł. 120 cm, z balonem</w:t>
            </w:r>
          </w:p>
        </w:tc>
        <w:tc>
          <w:tcPr>
            <w:tcW w:w="1387" w:type="dxa"/>
            <w:tcBorders>
              <w:top w:val="nil"/>
              <w:left w:val="nil"/>
              <w:bottom w:val="single" w:sz="4" w:space="0" w:color="000000"/>
              <w:right w:val="single" w:sz="4" w:space="0" w:color="000000"/>
            </w:tcBorders>
            <w:shd w:val="clear" w:color="auto" w:fill="auto"/>
            <w:vAlign w:val="bottom"/>
          </w:tcPr>
          <w:p w14:paraId="6E8509F4" w14:textId="77777777" w:rsidR="002D62D1" w:rsidRPr="00E265F0" w:rsidRDefault="002D62D1"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00DBD9D1" w14:textId="77777777" w:rsidR="002D62D1" w:rsidRPr="00E265F0" w:rsidRDefault="002D62D1" w:rsidP="00CE7F59">
            <w:pPr>
              <w:jc w:val="center"/>
              <w:rPr>
                <w:rFonts w:ascii="Tahoma" w:hAnsi="Tahoma" w:cs="Tahoma"/>
                <w:sz w:val="18"/>
                <w:szCs w:val="18"/>
              </w:rPr>
            </w:pPr>
            <w:r w:rsidRPr="00E265F0">
              <w:rPr>
                <w:rFonts w:ascii="Tahoma" w:hAnsi="Tahoma" w:cs="Tahoma"/>
                <w:sz w:val="18"/>
                <w:szCs w:val="18"/>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3FEA4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80BD7AC"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5DCF12"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EDD9EC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721562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4F37E99" w14:textId="77777777" w:rsidR="002D62D1" w:rsidRPr="00E265F0" w:rsidRDefault="002D62D1" w:rsidP="00CE7F59">
            <w:pPr>
              <w:spacing w:after="0" w:line="240" w:lineRule="auto"/>
              <w:rPr>
                <w:rFonts w:ascii="Tahoma" w:eastAsia="Times New Roman" w:hAnsi="Tahoma" w:cs="Tahoma"/>
                <w:sz w:val="18"/>
                <w:szCs w:val="18"/>
                <w:lang w:eastAsia="pl-PL"/>
              </w:rPr>
            </w:pPr>
          </w:p>
        </w:tc>
      </w:tr>
      <w:tr w:rsidR="002D62D1" w:rsidRPr="00E265F0" w14:paraId="55993A28"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6CAF9E60"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285BAD81"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01C059A"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E0FD9AF"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11EE844" w14:textId="77777777" w:rsidR="002D62D1" w:rsidRPr="00E265F0" w:rsidRDefault="002D62D1"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9C13C71"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5387651"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21FF543" w14:textId="77777777" w:rsidR="002D62D1" w:rsidRPr="00E265F0" w:rsidRDefault="002D62D1"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4F110480" w14:textId="77777777" w:rsidR="002D62D1" w:rsidRPr="00E265F0" w:rsidRDefault="002D62D1"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AE67166" w14:textId="77777777" w:rsidR="002D62D1" w:rsidRPr="00E265F0" w:rsidRDefault="002D62D1" w:rsidP="00CE7F59">
            <w:pPr>
              <w:spacing w:after="0" w:line="240" w:lineRule="auto"/>
              <w:rPr>
                <w:rFonts w:ascii="Tahoma" w:eastAsia="Times New Roman" w:hAnsi="Tahoma" w:cs="Tahoma"/>
                <w:sz w:val="18"/>
                <w:szCs w:val="18"/>
                <w:lang w:eastAsia="pl-PL"/>
              </w:rPr>
            </w:pPr>
          </w:p>
        </w:tc>
      </w:tr>
    </w:tbl>
    <w:p w14:paraId="72590425" w14:textId="77777777" w:rsidR="002D62D1" w:rsidRPr="00E265F0" w:rsidRDefault="002D62D1" w:rsidP="002D62D1">
      <w:pPr>
        <w:rPr>
          <w:rFonts w:ascii="Tahoma" w:hAnsi="Tahoma" w:cs="Tahoma"/>
          <w:b/>
          <w:sz w:val="18"/>
          <w:szCs w:val="18"/>
        </w:rPr>
      </w:pPr>
    </w:p>
    <w:p w14:paraId="5C00E3B2" w14:textId="77777777" w:rsidR="002D62D1" w:rsidRPr="00E265F0" w:rsidRDefault="002D62D1" w:rsidP="002D62D1">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92BFF01" w14:textId="77777777" w:rsidR="002D62D1" w:rsidRPr="00E265F0" w:rsidRDefault="002D62D1" w:rsidP="002D62D1">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7E28CF4" w14:textId="77777777" w:rsidR="002D62D1" w:rsidRPr="00E265F0" w:rsidRDefault="002D62D1" w:rsidP="002D62D1">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94619F8" w14:textId="77777777" w:rsidR="002D62D1" w:rsidRPr="00E265F0" w:rsidRDefault="002D62D1" w:rsidP="002D62D1">
      <w:pPr>
        <w:rPr>
          <w:rFonts w:ascii="Tahoma" w:hAnsi="Tahoma" w:cs="Tahoma"/>
          <w:b/>
          <w:sz w:val="18"/>
          <w:szCs w:val="18"/>
        </w:rPr>
      </w:pPr>
    </w:p>
    <w:p w14:paraId="7E78E115" w14:textId="77777777" w:rsidR="002D62D1" w:rsidRPr="00E265F0" w:rsidRDefault="002D62D1" w:rsidP="00C8001A">
      <w:pPr>
        <w:rPr>
          <w:rFonts w:ascii="Tahoma" w:hAnsi="Tahoma" w:cs="Tahoma"/>
          <w:b/>
          <w:bCs/>
          <w:sz w:val="18"/>
          <w:szCs w:val="18"/>
        </w:rPr>
      </w:pPr>
    </w:p>
    <w:p w14:paraId="752BBA2E" w14:textId="77777777" w:rsidR="002D62D1" w:rsidRPr="00E265F0" w:rsidRDefault="002D62D1" w:rsidP="00C8001A">
      <w:pPr>
        <w:rPr>
          <w:rFonts w:ascii="Tahoma" w:hAnsi="Tahoma" w:cs="Tahoma"/>
          <w:b/>
          <w:bCs/>
          <w:sz w:val="18"/>
          <w:szCs w:val="18"/>
        </w:rPr>
      </w:pPr>
    </w:p>
    <w:p w14:paraId="1DA9AD34" w14:textId="0F93CED8" w:rsidR="00C8001A" w:rsidRPr="00E265F0" w:rsidRDefault="009F3D9E" w:rsidP="00C8001A">
      <w:pPr>
        <w:rPr>
          <w:rFonts w:ascii="Tahoma" w:hAnsi="Tahoma" w:cs="Tahoma"/>
          <w:b/>
          <w:bCs/>
          <w:sz w:val="18"/>
          <w:szCs w:val="18"/>
        </w:rPr>
      </w:pPr>
      <w:r w:rsidRPr="00E265F0">
        <w:rPr>
          <w:rFonts w:ascii="Tahoma" w:hAnsi="Tahoma" w:cs="Tahoma"/>
          <w:b/>
          <w:bCs/>
          <w:sz w:val="18"/>
          <w:szCs w:val="18"/>
        </w:rPr>
        <w:t>Zadanie nr 1</w:t>
      </w:r>
      <w:r w:rsidR="00153B8C" w:rsidRPr="00E265F0">
        <w:rPr>
          <w:rFonts w:ascii="Tahoma" w:hAnsi="Tahoma" w:cs="Tahoma"/>
          <w:b/>
          <w:bCs/>
          <w:sz w:val="18"/>
          <w:szCs w:val="18"/>
        </w:rPr>
        <w:t>06</w:t>
      </w:r>
      <w:r w:rsidRPr="00E265F0">
        <w:rPr>
          <w:rFonts w:ascii="Tahoma" w:hAnsi="Tahoma" w:cs="Tahoma"/>
          <w:b/>
          <w:bCs/>
          <w:sz w:val="18"/>
          <w:szCs w:val="18"/>
        </w:rPr>
        <w:t xml:space="preserve"> Ubrania jednorazowe do procedur w warunkach bloku operacyjnego</w:t>
      </w:r>
    </w:p>
    <w:p w14:paraId="1EFD4230" w14:textId="77777777" w:rsidR="00D835B7" w:rsidRPr="00E265F0" w:rsidRDefault="00D835B7" w:rsidP="00C8001A">
      <w:pPr>
        <w:spacing w:after="0" w:line="240" w:lineRule="auto"/>
        <w:rPr>
          <w:rFonts w:ascii="Tahoma" w:eastAsia="Times New Roman" w:hAnsi="Tahoma" w:cs="Tahoma"/>
          <w:sz w:val="18"/>
          <w:szCs w:val="18"/>
          <w:lang w:eastAsia="pl-PL"/>
        </w:rPr>
      </w:pP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FD70DB" w:rsidRPr="00E265F0" w14:paraId="4D6D5FC6" w14:textId="77777777"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FD072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5809553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917E3C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248ACC6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7BD01D0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79F6635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4D093E"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268823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6E593B9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70502376"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7C3D1FC5" w14:textId="77777777"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78001D25"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376B1C10"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232062F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C81465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767462A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69FA765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9ACC3C"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7599F17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D129A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4C373019"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5F6A712" w14:textId="77777777" w:rsidTr="00E5421A">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4FF8CFF6" w14:textId="275E2224"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068" w:type="dxa"/>
            <w:tcBorders>
              <w:top w:val="nil"/>
              <w:left w:val="nil"/>
              <w:bottom w:val="single" w:sz="4" w:space="0" w:color="000000"/>
              <w:right w:val="single" w:sz="4" w:space="0" w:color="000000"/>
            </w:tcBorders>
            <w:shd w:val="clear" w:color="auto" w:fill="auto"/>
            <w:vAlign w:val="center"/>
            <w:hideMark/>
          </w:tcPr>
          <w:p w14:paraId="174EF2E7" w14:textId="6907C392" w:rsidR="009F3D9E" w:rsidRPr="00E265F0" w:rsidRDefault="009F3D9E" w:rsidP="009F3D9E">
            <w:pPr>
              <w:rPr>
                <w:rFonts w:ascii="Tahoma" w:hAnsi="Tahoma" w:cs="Tahoma"/>
                <w:b/>
                <w:bCs/>
                <w:sz w:val="18"/>
                <w:szCs w:val="18"/>
              </w:rPr>
            </w:pPr>
            <w:r w:rsidRPr="00E265F0">
              <w:rPr>
                <w:rFonts w:ascii="Tahoma" w:hAnsi="Tahoma" w:cs="Tahoma"/>
                <w:sz w:val="18"/>
                <w:szCs w:val="18"/>
              </w:rPr>
              <w:t xml:space="preserve">Spodnie  wykonane z miękkiej włókniny bawełnopodobnej o gramaturze 47g/m² w kolorze niebieskim. Wiązane na troki w pasie. Wyposażone w  1 dużą kieszeń zapinaną na nap. Rozmiary S- XXL, wszyta metka informująca o </w:t>
            </w:r>
            <w:r w:rsidRPr="00E265F0">
              <w:rPr>
                <w:rFonts w:ascii="Tahoma" w:hAnsi="Tahoma" w:cs="Tahoma"/>
                <w:sz w:val="18"/>
                <w:szCs w:val="18"/>
              </w:rPr>
              <w:lastRenderedPageBreak/>
              <w:t>rozmiarze. Nogawki obszyte.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57" w:type="dxa"/>
            <w:tcBorders>
              <w:top w:val="nil"/>
              <w:left w:val="nil"/>
              <w:bottom w:val="single" w:sz="4" w:space="0" w:color="000000"/>
              <w:right w:val="single" w:sz="4" w:space="0" w:color="000000"/>
            </w:tcBorders>
            <w:shd w:val="clear" w:color="auto" w:fill="auto"/>
            <w:vAlign w:val="bottom"/>
            <w:hideMark/>
          </w:tcPr>
          <w:p w14:paraId="4AC935EC" w14:textId="51512A0D"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sztuka</w:t>
            </w:r>
          </w:p>
        </w:tc>
        <w:tc>
          <w:tcPr>
            <w:tcW w:w="1109" w:type="dxa"/>
            <w:tcBorders>
              <w:top w:val="nil"/>
              <w:left w:val="nil"/>
              <w:bottom w:val="single" w:sz="4" w:space="0" w:color="000000"/>
              <w:right w:val="nil"/>
            </w:tcBorders>
            <w:shd w:val="clear" w:color="auto" w:fill="auto"/>
            <w:vAlign w:val="bottom"/>
            <w:hideMark/>
          </w:tcPr>
          <w:p w14:paraId="24268CCE" w14:textId="3D58528B" w:rsidR="009F3D9E" w:rsidRPr="00E265F0" w:rsidRDefault="009F3D9E" w:rsidP="009F3D9E">
            <w:pPr>
              <w:jc w:val="center"/>
              <w:rPr>
                <w:rFonts w:ascii="Tahoma" w:hAnsi="Tahoma" w:cs="Tahoma"/>
                <w:sz w:val="18"/>
                <w:szCs w:val="18"/>
              </w:rPr>
            </w:pPr>
            <w:r w:rsidRPr="00E265F0">
              <w:rPr>
                <w:rFonts w:ascii="Tahoma" w:hAnsi="Tahoma" w:cs="Tahoma"/>
                <w:sz w:val="18"/>
                <w:szCs w:val="18"/>
              </w:rPr>
              <w:t>7000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48E27"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1FE6DC5"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C6054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FC5E936"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69083BA"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111A3883"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353351EA" w14:textId="77777777" w:rsidTr="00E5421A">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tcPr>
          <w:p w14:paraId="28C33B7C" w14:textId="00637DF5"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2</w:t>
            </w:r>
          </w:p>
        </w:tc>
        <w:tc>
          <w:tcPr>
            <w:tcW w:w="4068" w:type="dxa"/>
            <w:tcBorders>
              <w:top w:val="nil"/>
              <w:left w:val="nil"/>
              <w:bottom w:val="single" w:sz="4" w:space="0" w:color="000000"/>
              <w:right w:val="single" w:sz="4" w:space="0" w:color="000000"/>
            </w:tcBorders>
            <w:shd w:val="clear" w:color="auto" w:fill="auto"/>
            <w:vAlign w:val="center"/>
          </w:tcPr>
          <w:p w14:paraId="64CDBD4A" w14:textId="03E3E338" w:rsidR="009F3D9E" w:rsidRPr="00E265F0" w:rsidRDefault="009F3D9E" w:rsidP="009F3D9E">
            <w:pPr>
              <w:rPr>
                <w:rFonts w:ascii="Tahoma" w:hAnsi="Tahoma" w:cs="Tahoma"/>
                <w:sz w:val="18"/>
                <w:szCs w:val="18"/>
              </w:rPr>
            </w:pPr>
            <w:r w:rsidRPr="00E265F0">
              <w:rPr>
                <w:rFonts w:ascii="Tahoma" w:hAnsi="Tahoma" w:cs="Tahoma"/>
                <w:color w:val="000000"/>
                <w:sz w:val="18"/>
                <w:szCs w:val="18"/>
              </w:rPr>
              <w:t>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kPa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57" w:type="dxa"/>
            <w:tcBorders>
              <w:top w:val="nil"/>
              <w:left w:val="nil"/>
              <w:bottom w:val="single" w:sz="4" w:space="0" w:color="000000"/>
              <w:right w:val="single" w:sz="4" w:space="0" w:color="000000"/>
            </w:tcBorders>
            <w:shd w:val="clear" w:color="auto" w:fill="auto"/>
            <w:vAlign w:val="bottom"/>
          </w:tcPr>
          <w:p w14:paraId="43E3B765" w14:textId="58908C33"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09" w:type="dxa"/>
            <w:tcBorders>
              <w:top w:val="nil"/>
              <w:left w:val="nil"/>
              <w:bottom w:val="single" w:sz="4" w:space="0" w:color="000000"/>
              <w:right w:val="nil"/>
            </w:tcBorders>
            <w:shd w:val="clear" w:color="auto" w:fill="auto"/>
            <w:vAlign w:val="bottom"/>
          </w:tcPr>
          <w:p w14:paraId="11FF6CAB" w14:textId="3C5F52DC" w:rsidR="009F3D9E" w:rsidRPr="00E265F0" w:rsidRDefault="009F3D9E" w:rsidP="009F3D9E">
            <w:pPr>
              <w:jc w:val="center"/>
              <w:rPr>
                <w:rFonts w:ascii="Tahoma" w:hAnsi="Tahoma" w:cs="Tahoma"/>
                <w:sz w:val="18"/>
                <w:szCs w:val="18"/>
              </w:rPr>
            </w:pPr>
            <w:r w:rsidRPr="00E265F0">
              <w:rPr>
                <w:rFonts w:ascii="Tahoma" w:hAnsi="Tahoma" w:cs="Tahoma"/>
                <w:sz w:val="18"/>
                <w:szCs w:val="18"/>
              </w:rPr>
              <w:t>7000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F8A0D5"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tcPr>
          <w:p w14:paraId="733ED482"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C6B63D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tcPr>
          <w:p w14:paraId="4EE2A04D"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tcPr>
          <w:p w14:paraId="672C7858"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14:paraId="3011C806"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46BDA06D" w14:textId="77777777"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14:paraId="5274413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50F5E4F8"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045DD4B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1EB6230F"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4C6BC13A"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5CE0B28C"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2E94F4"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1D15244B"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4F1E07F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4E239951"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73C053EE" w14:textId="77777777" w:rsidR="005853D6" w:rsidRPr="00E265F0" w:rsidRDefault="005853D6" w:rsidP="005853D6">
      <w:pPr>
        <w:rPr>
          <w:rFonts w:ascii="Tahoma" w:hAnsi="Tahoma" w:cs="Tahoma"/>
          <w:sz w:val="18"/>
          <w:szCs w:val="18"/>
        </w:rPr>
      </w:pPr>
    </w:p>
    <w:p w14:paraId="3460C59A"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F896D66"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636D4B2" w14:textId="77777777" w:rsidR="001719F5" w:rsidRPr="00E265F0" w:rsidRDefault="00A51E6A" w:rsidP="00FD70DB">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08A8736" w14:textId="77777777" w:rsidR="001719F5" w:rsidRPr="00E265F0" w:rsidRDefault="001719F5" w:rsidP="00BC0598">
      <w:pPr>
        <w:rPr>
          <w:rFonts w:ascii="Tahoma" w:hAnsi="Tahoma" w:cs="Tahoma"/>
          <w:sz w:val="18"/>
          <w:szCs w:val="18"/>
        </w:rPr>
      </w:pPr>
    </w:p>
    <w:p w14:paraId="2980BB9E" w14:textId="65BF33C5" w:rsidR="008930F3" w:rsidRPr="00E265F0" w:rsidRDefault="009F3D9E" w:rsidP="005853D6">
      <w:pPr>
        <w:rPr>
          <w:rFonts w:ascii="Tahoma" w:hAnsi="Tahoma" w:cs="Tahoma"/>
          <w:b/>
          <w:bCs/>
          <w:sz w:val="18"/>
          <w:szCs w:val="18"/>
        </w:rPr>
      </w:pPr>
      <w:r w:rsidRPr="00E265F0">
        <w:rPr>
          <w:rFonts w:ascii="Tahoma" w:hAnsi="Tahoma" w:cs="Tahoma"/>
          <w:b/>
          <w:bCs/>
          <w:sz w:val="18"/>
          <w:szCs w:val="18"/>
        </w:rPr>
        <w:t>Zadanie nr 1</w:t>
      </w:r>
      <w:r w:rsidR="002D62D1" w:rsidRPr="00E265F0">
        <w:rPr>
          <w:rFonts w:ascii="Tahoma" w:hAnsi="Tahoma" w:cs="Tahoma"/>
          <w:b/>
          <w:bCs/>
          <w:sz w:val="18"/>
          <w:szCs w:val="18"/>
        </w:rPr>
        <w:t>07</w:t>
      </w:r>
      <w:r w:rsidRPr="00E265F0">
        <w:rPr>
          <w:rFonts w:ascii="Tahoma" w:hAnsi="Tahoma" w:cs="Tahoma"/>
          <w:b/>
          <w:bCs/>
          <w:sz w:val="18"/>
          <w:szCs w:val="18"/>
        </w:rPr>
        <w:t xml:space="preserve">  Serweta higieniczna na stół operacyjny</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FD70DB" w:rsidRPr="00E265F0" w14:paraId="0CDB68DD" w14:textId="77777777"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AA750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858D5E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312CD8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3632F8D"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F23EB98"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01208F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EEF21B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6EDE4A4"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F6949A9"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753BA950"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FD70DB" w:rsidRPr="00E265F0" w14:paraId="2BEAD77A" w14:textId="77777777"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8529111"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72942E83"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9C942AA"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90F3CF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8A294F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70399B46"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6BA92"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63073D7"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BD8E23B" w14:textId="77777777" w:rsidR="00FD70DB" w:rsidRPr="00E265F0" w:rsidRDefault="00FD70DB"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4A6BFD8D" w14:textId="77777777" w:rsidR="00FD70DB" w:rsidRPr="00E265F0" w:rsidRDefault="00FD70DB" w:rsidP="00FD70DB">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332F8250" w14:textId="77777777" w:rsidTr="00E5421A">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B592135" w14:textId="72775B46"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bottom"/>
            <w:hideMark/>
          </w:tcPr>
          <w:p w14:paraId="555BEFCE" w14:textId="4F3B55F7" w:rsidR="009F3D9E" w:rsidRPr="00E265F0" w:rsidRDefault="009F3D9E" w:rsidP="009F3D9E">
            <w:pPr>
              <w:rPr>
                <w:rFonts w:ascii="Tahoma" w:hAnsi="Tahoma" w:cs="Tahoma"/>
                <w:sz w:val="18"/>
                <w:szCs w:val="18"/>
              </w:rPr>
            </w:pPr>
            <w:r w:rsidRPr="00E265F0">
              <w:rPr>
                <w:rFonts w:ascii="Tahoma" w:hAnsi="Tahoma" w:cs="Tahoma"/>
                <w:sz w:val="18"/>
                <w:szCs w:val="18"/>
              </w:rPr>
              <w:t>Jednorazowy wysokochłonny podkład higieniczny na stół operacyjny pod pacjenta, złożony z czterech trwale zintegrowanych na całej powierzchni warstw: zmocnego nie przemakalnego 3 warstowego laminatu i centralnie wbudowanego wysokochłonnego rdzenia chłonnego wzdłuż podkładu. Wymiary 100 cm ( +/- 2 cm) na 220 cm (+/- 2 cm). Zewnętrzne warstwy podkładu wykonane z włókniny SMS. Chłonność całkowita 4500 ml. Podkład oddychający - potwierdzone kartą producenta. Warstwa chłonna 9rdzeń wysokochłonny) o wymiarze całkowitym: 51 x 181 cm ( tolerancja 2 cm) zawiera substancję absorbującą płyny oraz warstwę celulozową. Warstwa chłonna pikowana, dzięki czemu pokład nie marszczy się pod pacjentem, nadając się do długotrwałychzabiegów operacyjnych. Podkład bielony bez uzycia chloru. Wszystkie warstwy podkładu wolne od ftalanów. Warstwa spodnia pełnobarierowa. Waga podkładu: 272 g (+/- 5 g), pakowany po 10 sztuk.</w:t>
            </w:r>
          </w:p>
        </w:tc>
        <w:tc>
          <w:tcPr>
            <w:tcW w:w="1376" w:type="dxa"/>
            <w:tcBorders>
              <w:top w:val="nil"/>
              <w:left w:val="nil"/>
              <w:bottom w:val="single" w:sz="4" w:space="0" w:color="000000"/>
              <w:right w:val="single" w:sz="4" w:space="0" w:color="000000"/>
            </w:tcBorders>
            <w:shd w:val="clear" w:color="auto" w:fill="auto"/>
            <w:vAlign w:val="bottom"/>
            <w:hideMark/>
          </w:tcPr>
          <w:p w14:paraId="430B8DEC" w14:textId="50BB2057"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14:paraId="2D5079A4" w14:textId="36A3887D" w:rsidR="009F3D9E" w:rsidRPr="00E265F0" w:rsidRDefault="009F3D9E" w:rsidP="009F3D9E">
            <w:pPr>
              <w:jc w:val="center"/>
              <w:rPr>
                <w:rFonts w:ascii="Tahoma" w:hAnsi="Tahoma" w:cs="Tahoma"/>
                <w:sz w:val="18"/>
                <w:szCs w:val="18"/>
              </w:rPr>
            </w:pPr>
            <w:r w:rsidRPr="00E265F0">
              <w:rPr>
                <w:rFonts w:ascii="Tahoma" w:hAnsi="Tahoma" w:cs="Tahoma"/>
                <w:sz w:val="18"/>
                <w:szCs w:val="18"/>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57596E"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0E8410"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D2F01"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31275C"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2BFC0C5"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4153494A"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640AA939" w14:textId="77777777" w:rsidTr="00E5421A">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40A6F627" w14:textId="3FC32EB0" w:rsidR="009F3D9E" w:rsidRPr="00E265F0" w:rsidRDefault="009F3D9E" w:rsidP="009F3D9E">
            <w:pPr>
              <w:jc w:val="center"/>
              <w:rPr>
                <w:rFonts w:ascii="Tahoma" w:hAnsi="Tahoma" w:cs="Tahoma"/>
                <w:sz w:val="18"/>
                <w:szCs w:val="18"/>
              </w:rPr>
            </w:pPr>
            <w:r w:rsidRPr="00E265F0">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bottom"/>
            <w:hideMark/>
          </w:tcPr>
          <w:p w14:paraId="603E0DC2" w14:textId="47D302EB" w:rsidR="009F3D9E" w:rsidRPr="00E265F0" w:rsidRDefault="009F3D9E" w:rsidP="009F3D9E">
            <w:pPr>
              <w:rPr>
                <w:rFonts w:ascii="Tahoma" w:hAnsi="Tahoma" w:cs="Tahoma"/>
                <w:color w:val="000000"/>
                <w:sz w:val="18"/>
                <w:szCs w:val="18"/>
              </w:rPr>
            </w:pPr>
            <w:r w:rsidRPr="00E265F0">
              <w:rPr>
                <w:rFonts w:ascii="Tahoma" w:hAnsi="Tahoma" w:cs="Tahoma"/>
                <w:sz w:val="18"/>
                <w:szCs w:val="18"/>
              </w:rPr>
              <w:t>Czepek typu furażerka z napotnikiem, wiązany. Otok: Spunlace 45 g/m2, denko: Polipropylen 25 g/m2, wkładka chłonąca pot: Spunlace 38 g/m2, oddychający, rozmiar uniwersalny, kartonik 50 szt.</w:t>
            </w:r>
          </w:p>
        </w:tc>
        <w:tc>
          <w:tcPr>
            <w:tcW w:w="1376" w:type="dxa"/>
            <w:tcBorders>
              <w:top w:val="nil"/>
              <w:left w:val="nil"/>
              <w:bottom w:val="single" w:sz="4" w:space="0" w:color="000000"/>
              <w:right w:val="single" w:sz="4" w:space="0" w:color="000000"/>
            </w:tcBorders>
            <w:shd w:val="clear" w:color="auto" w:fill="auto"/>
            <w:vAlign w:val="bottom"/>
            <w:hideMark/>
          </w:tcPr>
          <w:p w14:paraId="47A2B247" w14:textId="4B28F1EA" w:rsidR="009F3D9E" w:rsidRPr="00E265F0" w:rsidRDefault="009F3D9E" w:rsidP="009F3D9E">
            <w:pPr>
              <w:jc w:val="center"/>
              <w:rPr>
                <w:rFonts w:ascii="Tahoma" w:hAnsi="Tahoma" w:cs="Tahoma"/>
                <w:sz w:val="18"/>
                <w:szCs w:val="18"/>
              </w:rPr>
            </w:pPr>
            <w:r w:rsidRPr="00E265F0">
              <w:rPr>
                <w:rFonts w:ascii="Tahoma" w:hAnsi="Tahoma" w:cs="Tahoma"/>
                <w:sz w:val="18"/>
                <w:szCs w:val="18"/>
              </w:rPr>
              <w:t>sztuka</w:t>
            </w:r>
          </w:p>
        </w:tc>
        <w:tc>
          <w:tcPr>
            <w:tcW w:w="1125" w:type="dxa"/>
            <w:tcBorders>
              <w:top w:val="nil"/>
              <w:left w:val="nil"/>
              <w:bottom w:val="single" w:sz="4" w:space="0" w:color="000000"/>
              <w:right w:val="nil"/>
            </w:tcBorders>
            <w:shd w:val="clear" w:color="auto" w:fill="auto"/>
            <w:vAlign w:val="bottom"/>
            <w:hideMark/>
          </w:tcPr>
          <w:p w14:paraId="479E2FB9" w14:textId="26B696BC" w:rsidR="009F3D9E" w:rsidRPr="00E265F0" w:rsidRDefault="009F3D9E" w:rsidP="009F3D9E">
            <w:pPr>
              <w:jc w:val="center"/>
              <w:rPr>
                <w:rFonts w:ascii="Tahoma" w:hAnsi="Tahoma" w:cs="Tahoma"/>
                <w:sz w:val="18"/>
                <w:szCs w:val="18"/>
              </w:rPr>
            </w:pPr>
            <w:r w:rsidRPr="00E265F0">
              <w:rPr>
                <w:rFonts w:ascii="Tahoma" w:hAnsi="Tahoma" w:cs="Tahoma"/>
                <w:sz w:val="18"/>
                <w:szCs w:val="18"/>
              </w:rPr>
              <w:t>750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99B58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5D6F14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F267A9"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7FB3CE"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D21D7F3"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14:paraId="466677B1"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9F3D9E" w:rsidRPr="00E265F0" w14:paraId="525C5CCD" w14:textId="77777777" w:rsidTr="00E5421A">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tcPr>
          <w:p w14:paraId="65C37FC8" w14:textId="45C17AB2"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3</w:t>
            </w:r>
          </w:p>
        </w:tc>
        <w:tc>
          <w:tcPr>
            <w:tcW w:w="4126" w:type="dxa"/>
            <w:tcBorders>
              <w:top w:val="nil"/>
              <w:left w:val="nil"/>
              <w:bottom w:val="single" w:sz="4" w:space="0" w:color="000000"/>
              <w:right w:val="single" w:sz="4" w:space="0" w:color="000000"/>
            </w:tcBorders>
            <w:shd w:val="clear" w:color="auto" w:fill="auto"/>
            <w:vAlign w:val="bottom"/>
          </w:tcPr>
          <w:p w14:paraId="1809F832" w14:textId="2A8CD4AF" w:rsidR="009F3D9E" w:rsidRPr="00E265F0" w:rsidRDefault="009F3D9E" w:rsidP="009F3D9E">
            <w:pPr>
              <w:rPr>
                <w:rFonts w:ascii="Tahoma" w:hAnsi="Tahoma" w:cs="Tahoma"/>
                <w:sz w:val="18"/>
                <w:szCs w:val="18"/>
              </w:rPr>
            </w:pPr>
            <w:r w:rsidRPr="00E265F0">
              <w:rPr>
                <w:rFonts w:ascii="Tahoma" w:hAnsi="Tahoma" w:cs="Tahoma"/>
                <w:color w:val="000000"/>
                <w:sz w:val="18"/>
                <w:szCs w:val="18"/>
              </w:rPr>
              <w:t xml:space="preserve">Podkład higieniczny jednorazowego użytku z </w:t>
            </w:r>
            <w:r w:rsidRPr="00E265F0">
              <w:rPr>
                <w:rFonts w:ascii="Tahoma" w:hAnsi="Tahoma" w:cs="Tahoma"/>
                <w:color w:val="000000"/>
                <w:sz w:val="18"/>
                <w:szCs w:val="18"/>
              </w:rPr>
              <w:lastRenderedPageBreak/>
              <w:t>akładkami bocznymi, wymiar całkowity: dł. Min. 180 cm, szer. Min. 70 cm, warstwa chłonna na środku - z pulpą celulozową i absorbentem wiążącym ciecz. Rozmiar warstwuy chłonnej - 60 x 80 cm (+/- 0,5 cm), chłonność 1750 ml. Od strony pacjenta - włóknina 15 g/m2 miękka, przyjazna dla skóry zapewniająca komfort chorego, od spodu warstwa nieprzemakalna, mikroteksturowana, zapobiegająca przesuwaniu sie podkładu i marszczeniu pod pacjentem - folia PE 21 g/m2. Opakowanie maksymalnie 30 szt.</w:t>
            </w:r>
          </w:p>
        </w:tc>
        <w:tc>
          <w:tcPr>
            <w:tcW w:w="1376" w:type="dxa"/>
            <w:tcBorders>
              <w:top w:val="nil"/>
              <w:left w:val="nil"/>
              <w:bottom w:val="single" w:sz="4" w:space="0" w:color="000000"/>
              <w:right w:val="single" w:sz="4" w:space="0" w:color="000000"/>
            </w:tcBorders>
            <w:shd w:val="clear" w:color="auto" w:fill="auto"/>
            <w:vAlign w:val="bottom"/>
          </w:tcPr>
          <w:p w14:paraId="51835627" w14:textId="77C80521"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lastRenderedPageBreak/>
              <w:t>sztuka</w:t>
            </w:r>
          </w:p>
        </w:tc>
        <w:tc>
          <w:tcPr>
            <w:tcW w:w="1125" w:type="dxa"/>
            <w:tcBorders>
              <w:top w:val="nil"/>
              <w:left w:val="nil"/>
              <w:bottom w:val="single" w:sz="4" w:space="0" w:color="000000"/>
              <w:right w:val="nil"/>
            </w:tcBorders>
            <w:shd w:val="clear" w:color="auto" w:fill="auto"/>
            <w:vAlign w:val="bottom"/>
          </w:tcPr>
          <w:p w14:paraId="368CF4A7" w14:textId="4F79AEBC" w:rsidR="009F3D9E" w:rsidRPr="00E265F0" w:rsidRDefault="009F3D9E" w:rsidP="009F3D9E">
            <w:pPr>
              <w:jc w:val="center"/>
              <w:rPr>
                <w:rFonts w:ascii="Tahoma" w:hAnsi="Tahoma" w:cs="Tahoma"/>
                <w:sz w:val="18"/>
                <w:szCs w:val="18"/>
              </w:rPr>
            </w:pPr>
            <w:r w:rsidRPr="00E265F0">
              <w:rPr>
                <w:rFonts w:ascii="Tahoma" w:hAnsi="Tahoma" w:cs="Tahoma"/>
                <w:color w:val="000000"/>
                <w:sz w:val="18"/>
                <w:szCs w:val="18"/>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928661"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83A1DAB"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890E83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A293736"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0A37D30F" w14:textId="77777777" w:rsidR="009F3D9E" w:rsidRPr="00E265F0" w:rsidRDefault="009F3D9E" w:rsidP="009F3D9E">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14:paraId="1AA8A205"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FD70DB" w:rsidRPr="00E265F0" w14:paraId="7E9922F0" w14:textId="77777777"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14:paraId="080AED71"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14:paraId="2643B39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E4D496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6069C76"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6AD27BF" w14:textId="77777777" w:rsidR="00FD70DB" w:rsidRPr="00E265F0" w:rsidRDefault="00FD70DB"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BDA8BCD"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A3200E7"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B59780E" w14:textId="77777777" w:rsidR="00FD70DB" w:rsidRPr="00E265F0" w:rsidRDefault="00FD70DB"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325F9EA2" w14:textId="77777777" w:rsidR="00FD70DB" w:rsidRPr="00E265F0" w:rsidRDefault="00FD70DB"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195575E9" w14:textId="77777777" w:rsidR="00FD70DB" w:rsidRPr="00E265F0" w:rsidRDefault="00FD70DB" w:rsidP="00EC03AF">
            <w:pPr>
              <w:spacing w:after="0" w:line="240" w:lineRule="auto"/>
              <w:rPr>
                <w:rFonts w:ascii="Tahoma" w:eastAsia="Times New Roman" w:hAnsi="Tahoma" w:cs="Tahoma"/>
                <w:sz w:val="18"/>
                <w:szCs w:val="18"/>
                <w:lang w:eastAsia="pl-PL"/>
              </w:rPr>
            </w:pPr>
          </w:p>
        </w:tc>
      </w:tr>
    </w:tbl>
    <w:p w14:paraId="53DE5356"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132FF7B7"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p>
    <w:p w14:paraId="323EE96B"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28D81B8"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9B62D22"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CEE6185" w14:textId="77777777" w:rsidR="005853D6" w:rsidRPr="00E265F0" w:rsidRDefault="005853D6" w:rsidP="005853D6">
      <w:pPr>
        <w:rPr>
          <w:rFonts w:ascii="Tahoma" w:hAnsi="Tahoma" w:cs="Tahoma"/>
          <w:sz w:val="18"/>
          <w:szCs w:val="18"/>
        </w:rPr>
      </w:pPr>
    </w:p>
    <w:p w14:paraId="40200202" w14:textId="77777777" w:rsidR="00B32A9A" w:rsidRPr="00E265F0" w:rsidRDefault="00B32A9A" w:rsidP="005853D6">
      <w:pPr>
        <w:rPr>
          <w:rFonts w:ascii="Tahoma" w:hAnsi="Tahoma" w:cs="Tahoma"/>
          <w:sz w:val="18"/>
          <w:szCs w:val="18"/>
        </w:rPr>
      </w:pPr>
    </w:p>
    <w:p w14:paraId="19EDBC53" w14:textId="77777777" w:rsidR="00B32A9A" w:rsidRPr="00E265F0" w:rsidRDefault="00B32A9A" w:rsidP="00606229">
      <w:pPr>
        <w:rPr>
          <w:rFonts w:ascii="Tahoma" w:hAnsi="Tahoma" w:cs="Tahoma"/>
          <w:sz w:val="18"/>
          <w:szCs w:val="18"/>
        </w:rPr>
      </w:pPr>
    </w:p>
    <w:p w14:paraId="40950418" w14:textId="7E08BEE2" w:rsidR="00C0768C" w:rsidRPr="00E265F0" w:rsidRDefault="00606229" w:rsidP="00606229">
      <w:pPr>
        <w:rPr>
          <w:rFonts w:ascii="Tahoma" w:hAnsi="Tahoma" w:cs="Tahoma"/>
          <w:b/>
          <w:sz w:val="18"/>
          <w:szCs w:val="18"/>
        </w:rPr>
      </w:pPr>
      <w:r w:rsidRPr="00E265F0">
        <w:rPr>
          <w:rFonts w:ascii="Tahoma" w:hAnsi="Tahoma" w:cs="Tahoma"/>
          <w:b/>
          <w:sz w:val="18"/>
          <w:szCs w:val="18"/>
        </w:rPr>
        <w:t xml:space="preserve">Zadanie nr </w:t>
      </w:r>
      <w:r w:rsidR="00CC6617" w:rsidRPr="00E265F0">
        <w:rPr>
          <w:rFonts w:ascii="Tahoma" w:hAnsi="Tahoma" w:cs="Tahoma"/>
          <w:b/>
          <w:sz w:val="18"/>
          <w:szCs w:val="18"/>
        </w:rPr>
        <w:t>1</w:t>
      </w:r>
      <w:r w:rsidR="002D62D1" w:rsidRPr="00E265F0">
        <w:rPr>
          <w:rFonts w:ascii="Tahoma" w:hAnsi="Tahoma" w:cs="Tahoma"/>
          <w:b/>
          <w:sz w:val="18"/>
          <w:szCs w:val="18"/>
        </w:rPr>
        <w:t>08</w:t>
      </w:r>
      <w:r w:rsidR="00C0768C" w:rsidRPr="00E265F0">
        <w:rPr>
          <w:rFonts w:ascii="Tahoma" w:hAnsi="Tahoma" w:cs="Tahoma"/>
          <w:b/>
          <w:sz w:val="18"/>
          <w:szCs w:val="18"/>
        </w:rPr>
        <w:t xml:space="preserve"> Fartuch izolacyjny pełnobarierowy</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E265F0" w14:paraId="052B5F79" w14:textId="77777777" w:rsidTr="00E5421A">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7BC43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237F13"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CCEB08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0560BF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016116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9A6238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5AE226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46B796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A1D3B0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4E6EA13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0768C" w:rsidRPr="00E265F0" w14:paraId="3BF06989"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BFA6A0A"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0C2ED9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122236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B52D4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2975364"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266DF3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8D600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DA99E86"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F333427"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A647BD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4007C02E"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10D729B" w14:textId="3F9B5907"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4BF262E0" w14:textId="0567ADE5" w:rsidR="009F3D9E" w:rsidRPr="00E265F0" w:rsidRDefault="009F3D9E" w:rsidP="009F3D9E">
            <w:pPr>
              <w:rPr>
                <w:rFonts w:ascii="Tahoma" w:hAnsi="Tahoma" w:cs="Tahoma"/>
                <w:sz w:val="18"/>
                <w:szCs w:val="18"/>
              </w:rPr>
            </w:pPr>
            <w:r w:rsidRPr="00E265F0">
              <w:rPr>
                <w:rFonts w:ascii="Tahoma" w:hAnsi="Tahoma" w:cs="Tahoma"/>
                <w:sz w:val="18"/>
                <w:szCs w:val="18"/>
              </w:rPr>
              <w:t xml:space="preserve">Niesterylny barierowy fartuch do długotrwalego kontaktu z wodą i środkami czyszczącymi w trzech wariantych kolorystycznych do wyboru: </w:t>
            </w:r>
            <w:r w:rsidRPr="00E265F0">
              <w:rPr>
                <w:rFonts w:ascii="Tahoma" w:hAnsi="Tahoma" w:cs="Tahoma"/>
                <w:sz w:val="18"/>
                <w:szCs w:val="18"/>
              </w:rPr>
              <w:lastRenderedPageBreak/>
              <w:t>niebieskim, żółtym lub białym. Fatruch wykonany z bilaminatu - foli polietylenowej i Spunbond o gramaturze min. 25 g/m2 w części przedniej fartucha i na rękawach w z tyłu oddychającej włokniny polipropylenowej o gramaturze max. 15 g/m2. Odporność na przenikanie wody w miejscach wzmocnionych na poziomie co najmniej 109 cmH2O. Rozmiary: XL, L.</w:t>
            </w:r>
          </w:p>
        </w:tc>
        <w:tc>
          <w:tcPr>
            <w:tcW w:w="1396" w:type="dxa"/>
            <w:tcBorders>
              <w:top w:val="nil"/>
              <w:left w:val="nil"/>
              <w:bottom w:val="single" w:sz="4" w:space="0" w:color="000000"/>
              <w:right w:val="single" w:sz="4" w:space="0" w:color="000000"/>
            </w:tcBorders>
            <w:shd w:val="clear" w:color="auto" w:fill="auto"/>
            <w:vAlign w:val="center"/>
            <w:hideMark/>
          </w:tcPr>
          <w:p w14:paraId="2CC7F88D" w14:textId="4F943614"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szt</w:t>
            </w:r>
          </w:p>
        </w:tc>
        <w:tc>
          <w:tcPr>
            <w:tcW w:w="1141" w:type="dxa"/>
            <w:tcBorders>
              <w:top w:val="nil"/>
              <w:left w:val="nil"/>
              <w:bottom w:val="single" w:sz="4" w:space="0" w:color="000000"/>
              <w:right w:val="nil"/>
            </w:tcBorders>
            <w:shd w:val="clear" w:color="auto" w:fill="auto"/>
            <w:vAlign w:val="center"/>
            <w:hideMark/>
          </w:tcPr>
          <w:p w14:paraId="0E971683" w14:textId="7F0AED06" w:rsidR="009F3D9E" w:rsidRPr="00E265F0" w:rsidRDefault="009F3D9E" w:rsidP="009F3D9E">
            <w:pPr>
              <w:jc w:val="center"/>
              <w:rPr>
                <w:rFonts w:ascii="Tahoma" w:hAnsi="Tahoma" w:cs="Tahoma"/>
                <w:sz w:val="18"/>
                <w:szCs w:val="18"/>
              </w:rPr>
            </w:pPr>
            <w:r w:rsidRPr="00E265F0">
              <w:rPr>
                <w:rFonts w:ascii="Tahoma" w:hAnsi="Tahoma" w:cs="Tahoma"/>
                <w:sz w:val="18"/>
                <w:szCs w:val="18"/>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475889"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D1C5B69"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EB843E"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D3D01BB"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8786083"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1D1B6BEA"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C0768C" w:rsidRPr="00E265F0" w14:paraId="480FF360" w14:textId="77777777" w:rsidTr="00E5421A">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0B636528"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14:paraId="7F2C5DC2"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415DE73"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3603CF19"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4B2CCC72" w14:textId="77777777" w:rsidR="00C0768C" w:rsidRPr="00E265F0" w:rsidRDefault="00C0768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0AC0D81"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8ECA68"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07F7C8A2" w14:textId="77777777" w:rsidR="00C0768C" w:rsidRPr="00E265F0" w:rsidRDefault="00C0768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D8A1F4"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CC9E2D5" w14:textId="77777777" w:rsidR="00C0768C" w:rsidRPr="00E265F0" w:rsidRDefault="00C0768C" w:rsidP="00E5421A">
            <w:pPr>
              <w:spacing w:after="0" w:line="240" w:lineRule="auto"/>
              <w:rPr>
                <w:rFonts w:ascii="Tahoma" w:eastAsia="Times New Roman" w:hAnsi="Tahoma" w:cs="Tahoma"/>
                <w:sz w:val="18"/>
                <w:szCs w:val="18"/>
                <w:lang w:eastAsia="pl-PL"/>
              </w:rPr>
            </w:pPr>
          </w:p>
        </w:tc>
      </w:tr>
    </w:tbl>
    <w:p w14:paraId="18297489" w14:textId="77777777" w:rsidR="00C0768C" w:rsidRPr="00E265F0" w:rsidRDefault="00C0768C" w:rsidP="00606229">
      <w:pPr>
        <w:rPr>
          <w:rFonts w:ascii="Tahoma" w:hAnsi="Tahoma" w:cs="Tahoma"/>
          <w:b/>
          <w:sz w:val="18"/>
          <w:szCs w:val="18"/>
        </w:rPr>
      </w:pPr>
    </w:p>
    <w:p w14:paraId="04F53BBC" w14:textId="77777777" w:rsidR="00C0768C" w:rsidRPr="00E265F0" w:rsidRDefault="00C0768C" w:rsidP="00606229">
      <w:pPr>
        <w:rPr>
          <w:rFonts w:ascii="Tahoma" w:hAnsi="Tahoma" w:cs="Tahoma"/>
          <w:b/>
          <w:sz w:val="18"/>
          <w:szCs w:val="18"/>
        </w:rPr>
      </w:pPr>
    </w:p>
    <w:p w14:paraId="7F351F3D" w14:textId="77777777" w:rsidR="00C0768C" w:rsidRPr="00E265F0" w:rsidRDefault="00C0768C" w:rsidP="00606229">
      <w:pPr>
        <w:rPr>
          <w:rFonts w:ascii="Tahoma" w:hAnsi="Tahoma" w:cs="Tahoma"/>
          <w:b/>
          <w:sz w:val="18"/>
          <w:szCs w:val="18"/>
        </w:rPr>
      </w:pPr>
    </w:p>
    <w:p w14:paraId="731C434A" w14:textId="55999967" w:rsidR="00C0768C" w:rsidRPr="00E265F0" w:rsidRDefault="00C0768C"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09</w:t>
      </w:r>
      <w:r w:rsidRPr="00E265F0">
        <w:rPr>
          <w:rFonts w:ascii="Tahoma" w:hAnsi="Tahoma" w:cs="Tahoma"/>
          <w:b/>
          <w:sz w:val="18"/>
          <w:szCs w:val="18"/>
        </w:rPr>
        <w:t xml:space="preserve"> Zestaw do zakładania szwów ze znieczuleniem  </w:t>
      </w:r>
    </w:p>
    <w:p w14:paraId="4662AB86" w14:textId="525B0F04" w:rsidR="00B12DD3" w:rsidRPr="00E265F0" w:rsidRDefault="00B12DD3" w:rsidP="00606229">
      <w:pPr>
        <w:rPr>
          <w:rFonts w:ascii="Tahoma" w:hAnsi="Tahoma" w:cs="Tahoma"/>
          <w:b/>
          <w:sz w:val="18"/>
          <w:szCs w:val="18"/>
        </w:rPr>
      </w:pPr>
      <w:r w:rsidRPr="00E265F0">
        <w:rPr>
          <w:rFonts w:ascii="Tahoma" w:hAnsi="Tahoma" w:cs="Tahoma"/>
          <w:sz w:val="18"/>
          <w:szCs w:val="18"/>
        </w:rPr>
        <w:t>Wymagana karta danych technicznych.</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D243C2" w:rsidRPr="00E265F0" w14:paraId="1B6612DD" w14:textId="77777777"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23602C" w14:textId="77777777" w:rsidR="00D243C2" w:rsidRPr="00E265F0" w:rsidRDefault="00D243C2" w:rsidP="00EC03AF">
            <w:pPr>
              <w:spacing w:after="0" w:line="240" w:lineRule="auto"/>
              <w:jc w:val="center"/>
              <w:rPr>
                <w:rFonts w:ascii="Tahoma" w:eastAsia="Times New Roman" w:hAnsi="Tahoma" w:cs="Tahoma"/>
                <w:sz w:val="18"/>
                <w:szCs w:val="18"/>
                <w:lang w:eastAsia="pl-PL"/>
              </w:rPr>
            </w:pPr>
            <w:bookmarkStart w:id="4" w:name="_Hlk74659804"/>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92D5C03"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C2FCBBC"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0A7D3AD"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170485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B954B0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96BA9F9"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3264A74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A71FEF8"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624F686D"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243C2" w:rsidRPr="00E265F0" w14:paraId="046B22E9" w14:textId="77777777"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5EE660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5CCE7CC"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0E53AF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154A3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CCBEF8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6B0CA9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58AD5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FFEBC2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A84B3A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1FEDE4B1"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F3D9E" w:rsidRPr="00E265F0" w14:paraId="24AC936E"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D26F87F" w14:textId="172B064C" w:rsidR="009F3D9E" w:rsidRPr="00E265F0" w:rsidRDefault="009F3D9E" w:rsidP="009F3D9E">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7B17EE49" w14:textId="0A57384A" w:rsidR="009F3D9E" w:rsidRPr="00E265F0" w:rsidRDefault="009F3D9E" w:rsidP="009F3D9E">
            <w:pPr>
              <w:spacing w:after="0"/>
              <w:rPr>
                <w:rFonts w:ascii="Tahoma" w:hAnsi="Tahoma" w:cs="Tahoma"/>
                <w:sz w:val="18"/>
                <w:szCs w:val="18"/>
              </w:rPr>
            </w:pPr>
            <w:r w:rsidRPr="00E265F0">
              <w:rPr>
                <w:rFonts w:ascii="Tahoma" w:hAnsi="Tahoma" w:cs="Tahoma"/>
                <w:sz w:val="18"/>
                <w:szCs w:val="18"/>
              </w:rPr>
              <w:t>Jałowy zestaw do  zakładania szwów ze znieczuleniem, o składzie:</w:t>
            </w:r>
            <w:r w:rsidRPr="00E265F0">
              <w:rPr>
                <w:rFonts w:ascii="Tahoma" w:hAnsi="Tahoma" w:cs="Tahoma"/>
                <w:sz w:val="18"/>
                <w:szCs w:val="18"/>
              </w:rPr>
              <w:br/>
              <w:t>1 x plastikowe kleszczyki, anatomiczne, niebieskie,  14 cm</w:t>
            </w:r>
            <w:r w:rsidRPr="00E265F0">
              <w:rPr>
                <w:rFonts w:ascii="Tahoma" w:hAnsi="Tahoma" w:cs="Tahoma"/>
                <w:sz w:val="18"/>
                <w:szCs w:val="18"/>
              </w:rPr>
              <w:br/>
              <w:t>1 x metalowa pęseta typu Adson z osłonką na końcówkach roboczych, prosta, 12 cm</w:t>
            </w:r>
            <w:r w:rsidRPr="00E265F0">
              <w:rPr>
                <w:rFonts w:ascii="Tahoma" w:hAnsi="Tahoma" w:cs="Tahoma"/>
                <w:sz w:val="18"/>
                <w:szCs w:val="18"/>
              </w:rPr>
              <w:br/>
              <w:t>6 x tupfery gazowe nr 3, wielkości śliwki, 20-nitkowe, (ok. 20x20 cm po rozwinięciu)</w:t>
            </w:r>
            <w:r w:rsidRPr="00E265F0">
              <w:rPr>
                <w:rFonts w:ascii="Tahoma" w:hAnsi="Tahoma" w:cs="Tahoma"/>
                <w:sz w:val="18"/>
                <w:szCs w:val="18"/>
              </w:rPr>
              <w:br/>
              <w:t xml:space="preserve">1 x metalowy igłotrzymacz typu Mayo-Hegar, wykończenie matowe, 12 cm    </w:t>
            </w:r>
            <w:r w:rsidRPr="00E265F0">
              <w:rPr>
                <w:rFonts w:ascii="Tahoma" w:hAnsi="Tahoma" w:cs="Tahoma"/>
                <w:sz w:val="18"/>
                <w:szCs w:val="18"/>
              </w:rPr>
              <w:br/>
            </w:r>
            <w:r w:rsidRPr="00E265F0">
              <w:rPr>
                <w:rFonts w:ascii="Tahoma" w:hAnsi="Tahoma" w:cs="Tahoma"/>
                <w:sz w:val="18"/>
                <w:szCs w:val="18"/>
              </w:rPr>
              <w:lastRenderedPageBreak/>
              <w:t>1 x metalowe nożyczki ostre/ostre z osłonką na końcówkach ostrzy, proste, wykończenie - połysk,  11,6 cm</w:t>
            </w:r>
            <w:r w:rsidRPr="00E265F0">
              <w:rPr>
                <w:rFonts w:ascii="Tahoma" w:hAnsi="Tahoma" w:cs="Tahoma"/>
                <w:sz w:val="18"/>
                <w:szCs w:val="18"/>
              </w:rPr>
              <w:br/>
              <w:t>1 x serweta włókninowa, o wym. 50x50 cm, z centralnym przylepnym otworem 10 cm x 5 cm</w:t>
            </w:r>
            <w:r w:rsidRPr="00E265F0">
              <w:rPr>
                <w:rFonts w:ascii="Tahoma" w:hAnsi="Tahoma" w:cs="Tahoma"/>
                <w:sz w:val="18"/>
                <w:szCs w:val="18"/>
              </w:rPr>
              <w:br/>
              <w:t>1 x serweta włókninowa nieprzylepna, 60 cm x 60 cm</w:t>
            </w:r>
            <w:r w:rsidRPr="00E265F0">
              <w:rPr>
                <w:rFonts w:ascii="Tahoma" w:hAnsi="Tahoma" w:cs="Tahoma"/>
                <w:sz w:val="18"/>
                <w:szCs w:val="18"/>
              </w:rPr>
              <w:br/>
              <w:t>1 x igła podskórna, zielona, 21 G x 1 1/2 (0,8 x 40 mm) ( zapakowana)</w:t>
            </w:r>
            <w:r w:rsidRPr="00E265F0">
              <w:rPr>
                <w:rFonts w:ascii="Tahoma" w:hAnsi="Tahoma" w:cs="Tahoma"/>
                <w:sz w:val="18"/>
                <w:szCs w:val="18"/>
              </w:rPr>
              <w:br/>
              <w:t>1 x igła podskórna, różowa, 18 G x 1 1/2 (1,2 x 40 mm) ( zapakowana)</w:t>
            </w:r>
            <w:r w:rsidRPr="00E265F0">
              <w:rPr>
                <w:rFonts w:ascii="Tahoma" w:hAnsi="Tahoma" w:cs="Tahoma"/>
                <w:sz w:val="18"/>
                <w:szCs w:val="18"/>
              </w:rPr>
              <w:br/>
              <w:t xml:space="preserve">1 x strzykawka Luer Lock 10 ml ( zapakowana), strzykawka 3-częściowa, transparentna  </w:t>
            </w:r>
            <w:r w:rsidRPr="00E265F0">
              <w:rPr>
                <w:rFonts w:ascii="Tahoma" w:hAnsi="Tahoma" w:cs="Tahoma"/>
                <w:sz w:val="18"/>
                <w:szCs w:val="18"/>
              </w:rPr>
              <w:br/>
              <w:t>Zestaw zapakowany w opakowanie typu twardy blister z trzema wgłębieniami, który może służyć jako nerka lub pojemnik na odpady. Na opakowaniu samoprzylepna naklejka do wklejenia do dokumentacji pacjenta.</w:t>
            </w:r>
            <w:r w:rsidRPr="00E265F0">
              <w:rPr>
                <w:rFonts w:ascii="Tahoma" w:hAnsi="Tahoma" w:cs="Tahoma"/>
                <w:sz w:val="18"/>
                <w:szCs w:val="18"/>
              </w:rPr>
              <w:br/>
            </w:r>
            <w:r w:rsidRPr="00E265F0">
              <w:rPr>
                <w:rFonts w:ascii="Tahoma" w:hAnsi="Tahoma" w:cs="Tahoma"/>
                <w:sz w:val="18"/>
                <w:szCs w:val="18"/>
              </w:rPr>
              <w:br/>
              <w:t xml:space="preserve"> </w:t>
            </w:r>
          </w:p>
        </w:tc>
        <w:tc>
          <w:tcPr>
            <w:tcW w:w="1396" w:type="dxa"/>
            <w:tcBorders>
              <w:top w:val="nil"/>
              <w:left w:val="nil"/>
              <w:bottom w:val="single" w:sz="4" w:space="0" w:color="000000"/>
              <w:right w:val="single" w:sz="4" w:space="0" w:color="000000"/>
            </w:tcBorders>
            <w:shd w:val="clear" w:color="auto" w:fill="auto"/>
            <w:vAlign w:val="bottom"/>
            <w:hideMark/>
          </w:tcPr>
          <w:p w14:paraId="601D51AA" w14:textId="3D87BD08" w:rsidR="009F3D9E" w:rsidRPr="00E265F0" w:rsidRDefault="009F3D9E" w:rsidP="009F3D9E">
            <w:pPr>
              <w:jc w:val="center"/>
              <w:rPr>
                <w:rFonts w:ascii="Tahoma" w:hAnsi="Tahoma" w:cs="Tahoma"/>
                <w:sz w:val="18"/>
                <w:szCs w:val="18"/>
              </w:rPr>
            </w:pPr>
            <w:r w:rsidRPr="00E265F0">
              <w:rPr>
                <w:rFonts w:ascii="Tahoma" w:hAnsi="Tahoma" w:cs="Tahoma"/>
                <w:sz w:val="18"/>
                <w:szCs w:val="18"/>
              </w:rPr>
              <w:lastRenderedPageBreak/>
              <w:t>szt</w:t>
            </w:r>
          </w:p>
        </w:tc>
        <w:tc>
          <w:tcPr>
            <w:tcW w:w="1141" w:type="dxa"/>
            <w:tcBorders>
              <w:top w:val="nil"/>
              <w:left w:val="nil"/>
              <w:bottom w:val="single" w:sz="4" w:space="0" w:color="000000"/>
              <w:right w:val="nil"/>
            </w:tcBorders>
            <w:shd w:val="clear" w:color="auto" w:fill="auto"/>
            <w:vAlign w:val="bottom"/>
            <w:hideMark/>
          </w:tcPr>
          <w:p w14:paraId="5FD2DD5E" w14:textId="0E0E533A" w:rsidR="009F3D9E" w:rsidRPr="00E265F0" w:rsidRDefault="009F3D9E" w:rsidP="009F3D9E">
            <w:pPr>
              <w:jc w:val="center"/>
              <w:rPr>
                <w:rFonts w:ascii="Tahoma" w:hAnsi="Tahoma" w:cs="Tahoma"/>
                <w:sz w:val="18"/>
                <w:szCs w:val="18"/>
              </w:rPr>
            </w:pPr>
            <w:r w:rsidRPr="00E265F0">
              <w:rPr>
                <w:rFonts w:ascii="Tahoma" w:hAnsi="Tahoma" w:cs="Tahoma"/>
                <w:sz w:val="18"/>
                <w:szCs w:val="18"/>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34D98"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3449004"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55D474"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FC4284D"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34AFAB9" w14:textId="77777777" w:rsidR="009F3D9E" w:rsidRPr="00E265F0" w:rsidRDefault="009F3D9E" w:rsidP="009F3D9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E81627F" w14:textId="77777777" w:rsidR="009F3D9E" w:rsidRPr="00E265F0" w:rsidRDefault="009F3D9E" w:rsidP="009F3D9E">
            <w:pPr>
              <w:spacing w:after="0" w:line="240" w:lineRule="auto"/>
              <w:rPr>
                <w:rFonts w:ascii="Tahoma" w:eastAsia="Times New Roman" w:hAnsi="Tahoma" w:cs="Tahoma"/>
                <w:sz w:val="18"/>
                <w:szCs w:val="18"/>
                <w:lang w:eastAsia="pl-PL"/>
              </w:rPr>
            </w:pPr>
          </w:p>
        </w:tc>
      </w:tr>
      <w:tr w:rsidR="00D243C2" w:rsidRPr="00E265F0" w14:paraId="677704C1" w14:textId="77777777"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445E762B"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14:paraId="76E8233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29CD046"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4EEE3A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BA119F3" w14:textId="77777777" w:rsidR="00D243C2" w:rsidRPr="00E265F0" w:rsidRDefault="00D243C2"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E6D384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F159E38"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1B637F52" w14:textId="77777777" w:rsidR="00D243C2" w:rsidRPr="00E265F0" w:rsidRDefault="00D243C2"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3183060"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204A691" w14:textId="77777777" w:rsidR="00D243C2" w:rsidRPr="00E265F0" w:rsidRDefault="00D243C2" w:rsidP="00EC03AF">
            <w:pPr>
              <w:spacing w:after="0" w:line="240" w:lineRule="auto"/>
              <w:rPr>
                <w:rFonts w:ascii="Tahoma" w:eastAsia="Times New Roman" w:hAnsi="Tahoma" w:cs="Tahoma"/>
                <w:sz w:val="18"/>
                <w:szCs w:val="18"/>
                <w:lang w:eastAsia="pl-PL"/>
              </w:rPr>
            </w:pPr>
          </w:p>
        </w:tc>
      </w:tr>
      <w:bookmarkEnd w:id="4"/>
    </w:tbl>
    <w:p w14:paraId="5BFE5886" w14:textId="77777777" w:rsidR="00606229" w:rsidRPr="00E265F0" w:rsidRDefault="00606229" w:rsidP="00606229">
      <w:pPr>
        <w:rPr>
          <w:rFonts w:ascii="Tahoma" w:hAnsi="Tahoma" w:cs="Tahoma"/>
          <w:sz w:val="18"/>
          <w:szCs w:val="18"/>
        </w:rPr>
      </w:pPr>
    </w:p>
    <w:p w14:paraId="4796E28C"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bookmarkStart w:id="5" w:name="_Hlk74723297"/>
      <w:r w:rsidRPr="00E265F0">
        <w:rPr>
          <w:rFonts w:ascii="Tahoma" w:eastAsia="SimSun" w:hAnsi="Tahoma" w:cs="Tahoma"/>
          <w:color w:val="000000" w:themeColor="text1"/>
          <w:sz w:val="18"/>
          <w:szCs w:val="18"/>
        </w:rPr>
        <w:t>................................................................</w:t>
      </w:r>
    </w:p>
    <w:p w14:paraId="027DF4D9"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526D018"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bookmarkEnd w:id="5"/>
    <w:p w14:paraId="2D0A0974" w14:textId="77777777" w:rsidR="00B32A9A" w:rsidRPr="00E265F0" w:rsidRDefault="00B32A9A" w:rsidP="00606229">
      <w:pPr>
        <w:rPr>
          <w:rFonts w:ascii="Tahoma" w:hAnsi="Tahoma" w:cs="Tahoma"/>
          <w:sz w:val="18"/>
          <w:szCs w:val="18"/>
        </w:rPr>
      </w:pPr>
    </w:p>
    <w:p w14:paraId="751984B9" w14:textId="77777777" w:rsidR="00B32A9A" w:rsidRPr="00E265F0" w:rsidRDefault="00B32A9A" w:rsidP="00606229">
      <w:pPr>
        <w:rPr>
          <w:rFonts w:ascii="Tahoma" w:hAnsi="Tahoma" w:cs="Tahoma"/>
          <w:sz w:val="18"/>
          <w:szCs w:val="18"/>
        </w:rPr>
      </w:pPr>
    </w:p>
    <w:p w14:paraId="5BCB2FB0" w14:textId="77777777" w:rsidR="00D5558B" w:rsidRDefault="00D5558B" w:rsidP="00606229">
      <w:pPr>
        <w:rPr>
          <w:rFonts w:ascii="Tahoma" w:hAnsi="Tahoma" w:cs="Tahoma"/>
          <w:b/>
          <w:sz w:val="18"/>
          <w:szCs w:val="18"/>
        </w:rPr>
      </w:pPr>
    </w:p>
    <w:p w14:paraId="1CF1613C" w14:textId="77777777" w:rsidR="00D5558B" w:rsidRDefault="00D5558B" w:rsidP="00606229">
      <w:pPr>
        <w:rPr>
          <w:rFonts w:ascii="Tahoma" w:hAnsi="Tahoma" w:cs="Tahoma"/>
          <w:b/>
          <w:sz w:val="18"/>
          <w:szCs w:val="18"/>
        </w:rPr>
      </w:pPr>
    </w:p>
    <w:p w14:paraId="732BFCA8" w14:textId="77777777" w:rsidR="00D5558B" w:rsidRDefault="00D5558B" w:rsidP="00606229">
      <w:pPr>
        <w:rPr>
          <w:rFonts w:ascii="Tahoma" w:hAnsi="Tahoma" w:cs="Tahoma"/>
          <w:b/>
          <w:sz w:val="18"/>
          <w:szCs w:val="18"/>
        </w:rPr>
      </w:pPr>
    </w:p>
    <w:p w14:paraId="435C1A18" w14:textId="02F13F6A" w:rsidR="00C0768C" w:rsidRPr="00E265F0" w:rsidRDefault="00C0768C" w:rsidP="00606229">
      <w:pPr>
        <w:rPr>
          <w:rFonts w:ascii="Tahoma" w:hAnsi="Tahoma" w:cs="Tahoma"/>
          <w:b/>
          <w:sz w:val="18"/>
          <w:szCs w:val="18"/>
        </w:rPr>
      </w:pPr>
      <w:bookmarkStart w:id="6" w:name="_GoBack"/>
      <w:bookmarkEnd w:id="6"/>
      <w:r w:rsidRPr="00E265F0">
        <w:rPr>
          <w:rFonts w:ascii="Tahoma" w:hAnsi="Tahoma" w:cs="Tahoma"/>
          <w:b/>
          <w:sz w:val="18"/>
          <w:szCs w:val="18"/>
        </w:rPr>
        <w:lastRenderedPageBreak/>
        <w:t>Zadanie nr 1</w:t>
      </w:r>
      <w:r w:rsidR="002D62D1" w:rsidRPr="00E265F0">
        <w:rPr>
          <w:rFonts w:ascii="Tahoma" w:hAnsi="Tahoma" w:cs="Tahoma"/>
          <w:b/>
          <w:sz w:val="18"/>
          <w:szCs w:val="18"/>
        </w:rPr>
        <w:t>10</w:t>
      </w:r>
      <w:r w:rsidRPr="00E265F0">
        <w:rPr>
          <w:rFonts w:ascii="Tahoma" w:hAnsi="Tahoma" w:cs="Tahoma"/>
          <w:b/>
          <w:sz w:val="18"/>
          <w:szCs w:val="18"/>
        </w:rPr>
        <w:t xml:space="preserve"> Zestawy opatrunkowe</w:t>
      </w:r>
    </w:p>
    <w:p w14:paraId="16F85F44" w14:textId="0D930248" w:rsidR="00B12DD3" w:rsidRPr="00E265F0" w:rsidRDefault="00B12DD3" w:rsidP="00606229">
      <w:pPr>
        <w:rPr>
          <w:rFonts w:ascii="Tahoma" w:hAnsi="Tahoma" w:cs="Tahoma"/>
          <w:b/>
          <w:sz w:val="18"/>
          <w:szCs w:val="18"/>
        </w:rPr>
      </w:pPr>
      <w:r w:rsidRPr="00E265F0">
        <w:rPr>
          <w:rFonts w:ascii="Tahoma" w:hAnsi="Tahoma" w:cs="Tahoma"/>
          <w:sz w:val="18"/>
          <w:szCs w:val="18"/>
        </w:rPr>
        <w:br/>
        <w:t xml:space="preserve"> Wymagana kar</w:t>
      </w:r>
      <w:r w:rsidR="00D5558B">
        <w:rPr>
          <w:rFonts w:ascii="Tahoma" w:hAnsi="Tahoma" w:cs="Tahoma"/>
          <w:sz w:val="18"/>
          <w:szCs w:val="18"/>
        </w:rPr>
        <w:t>ta</w:t>
      </w:r>
      <w:r w:rsidRPr="00E265F0">
        <w:rPr>
          <w:rFonts w:ascii="Tahoma" w:hAnsi="Tahoma" w:cs="Tahoma"/>
          <w:sz w:val="18"/>
          <w:szCs w:val="18"/>
        </w:rPr>
        <w:t xml:space="preserve"> danych technicznych.</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E265F0" w14:paraId="3F5C8EF5" w14:textId="77777777" w:rsidTr="00E5421A">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B54D4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C62CE73"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596DEF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F413EE"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9AD4A6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480C536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BE90F55"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6FDF317"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7639092"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71AE1B5C"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0768C" w:rsidRPr="00E265F0" w14:paraId="30353981"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CE534A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6020E658"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931A05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FE16321"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4A4B8EF"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E57A1C2"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2E56FE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7030EC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3B5B50B9"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9348DEB" w14:textId="77777777" w:rsidR="00C0768C" w:rsidRPr="00E265F0" w:rsidRDefault="00C0768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0106B85C"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4EBC822" w14:textId="2BB7A9F3"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85" w:type="dxa"/>
            <w:tcBorders>
              <w:top w:val="nil"/>
              <w:left w:val="nil"/>
              <w:bottom w:val="single" w:sz="4" w:space="0" w:color="000000"/>
              <w:right w:val="single" w:sz="4" w:space="0" w:color="000000"/>
            </w:tcBorders>
            <w:shd w:val="clear" w:color="auto" w:fill="auto"/>
            <w:vAlign w:val="center"/>
            <w:hideMark/>
          </w:tcPr>
          <w:p w14:paraId="42E61B6A" w14:textId="3719AB41" w:rsidR="00446859" w:rsidRPr="00E265F0" w:rsidRDefault="00446859" w:rsidP="00446859">
            <w:pPr>
              <w:spacing w:after="0"/>
              <w:rPr>
                <w:rFonts w:ascii="Tahoma" w:hAnsi="Tahoma" w:cs="Tahoma"/>
                <w:sz w:val="18"/>
                <w:szCs w:val="18"/>
              </w:rPr>
            </w:pPr>
            <w:r w:rsidRPr="00E265F0">
              <w:rPr>
                <w:rFonts w:ascii="Tahoma" w:hAnsi="Tahoma" w:cs="Tahoma"/>
                <w:sz w:val="18"/>
                <w:szCs w:val="18"/>
              </w:rPr>
              <w:t>Zestaw opatrunkowy I Jałowy zestaw do zmiany opatrunku, o składzie:</w:t>
            </w:r>
            <w:r w:rsidRPr="00E265F0">
              <w:rPr>
                <w:rFonts w:ascii="Tahoma" w:hAnsi="Tahoma" w:cs="Tahoma"/>
                <w:sz w:val="18"/>
                <w:szCs w:val="18"/>
              </w:rPr>
              <w:br/>
              <w:t xml:space="preserve">6 x tupfery włókninowe, o gram. 30 g/m² - wielkości śliwki (około 19 cm x 21 cm, po rozwinięciu)       </w:t>
            </w:r>
            <w:r w:rsidRPr="00E265F0">
              <w:rPr>
                <w:rFonts w:ascii="Tahoma" w:hAnsi="Tahoma" w:cs="Tahoma"/>
                <w:sz w:val="18"/>
                <w:szCs w:val="18"/>
              </w:rPr>
              <w:br/>
              <w:t>1 x plastikowa pęseta min. 12,5 cm, niebieska</w:t>
            </w:r>
            <w:r w:rsidRPr="00E265F0">
              <w:rPr>
                <w:rFonts w:ascii="Tahoma" w:hAnsi="Tahoma" w:cs="Tahoma"/>
                <w:sz w:val="18"/>
                <w:szCs w:val="18"/>
              </w:rPr>
              <w:br/>
              <w:t xml:space="preserve">1 x plastikowa  pęseta  min. 12,5 cm, zielona                                                                                                                               </w:t>
            </w:r>
            <w:r w:rsidRPr="00E265F0">
              <w:rPr>
                <w:rFonts w:ascii="Tahoma" w:hAnsi="Tahoma" w:cs="Tahoma"/>
                <w:sz w:val="18"/>
                <w:szCs w:val="18"/>
              </w:rPr>
              <w:br/>
              <w:t>Zestaw zapakowany w opakowanie typu twardy blister w kształcie tacki z trzema wgłębieniami (o przybliżonej  pojemności 75 ml; 75 ml ; 150 ml) , który może służyć jako nerka lub pojemnik na odpady. Na opakowaniu samoprzylepna naklejka do wklejenia do dokumentacji pacjenta.</w:t>
            </w:r>
            <w:r w:rsidRPr="00E265F0">
              <w:rPr>
                <w:rFonts w:ascii="Tahoma" w:hAnsi="Tahoma" w:cs="Tahoma"/>
                <w:sz w:val="18"/>
                <w:szCs w:val="18"/>
              </w:rPr>
              <w:br/>
            </w:r>
          </w:p>
        </w:tc>
        <w:tc>
          <w:tcPr>
            <w:tcW w:w="1396" w:type="dxa"/>
            <w:tcBorders>
              <w:top w:val="nil"/>
              <w:left w:val="nil"/>
              <w:bottom w:val="single" w:sz="4" w:space="0" w:color="000000"/>
              <w:right w:val="single" w:sz="4" w:space="0" w:color="000000"/>
            </w:tcBorders>
            <w:shd w:val="clear" w:color="auto" w:fill="auto"/>
            <w:hideMark/>
          </w:tcPr>
          <w:p w14:paraId="10B69A8F" w14:textId="77777777"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41" w:type="dxa"/>
            <w:tcBorders>
              <w:top w:val="nil"/>
              <w:left w:val="nil"/>
              <w:bottom w:val="single" w:sz="4" w:space="0" w:color="000000"/>
              <w:right w:val="nil"/>
            </w:tcBorders>
            <w:shd w:val="clear" w:color="auto" w:fill="auto"/>
            <w:hideMark/>
          </w:tcPr>
          <w:p w14:paraId="48542CC0" w14:textId="0B6EF077" w:rsidR="00446859" w:rsidRPr="00E265F0" w:rsidRDefault="00446859" w:rsidP="00446859">
            <w:pPr>
              <w:jc w:val="center"/>
              <w:rPr>
                <w:rFonts w:ascii="Tahoma" w:hAnsi="Tahoma" w:cs="Tahoma"/>
                <w:sz w:val="18"/>
                <w:szCs w:val="18"/>
              </w:rPr>
            </w:pPr>
            <w:r w:rsidRPr="00E265F0">
              <w:rPr>
                <w:rFonts w:ascii="Tahoma" w:hAnsi="Tahoma" w:cs="Tahoma"/>
                <w:sz w:val="18"/>
                <w:szCs w:val="18"/>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45A28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A7A157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97A943"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45606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990534C"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00D8321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E4306FC" w14:textId="77777777" w:rsidTr="00E5421A">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tcPr>
          <w:p w14:paraId="339E972A" w14:textId="2F22C21C"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85" w:type="dxa"/>
            <w:tcBorders>
              <w:top w:val="nil"/>
              <w:left w:val="nil"/>
              <w:bottom w:val="single" w:sz="4" w:space="0" w:color="000000"/>
              <w:right w:val="single" w:sz="4" w:space="0" w:color="000000"/>
            </w:tcBorders>
            <w:shd w:val="clear" w:color="auto" w:fill="auto"/>
            <w:vAlign w:val="center"/>
          </w:tcPr>
          <w:p w14:paraId="6619FFCC" w14:textId="21539686" w:rsidR="00446859" w:rsidRPr="00E265F0" w:rsidRDefault="00446859" w:rsidP="00446859">
            <w:pPr>
              <w:spacing w:after="0"/>
              <w:rPr>
                <w:rFonts w:ascii="Tahoma" w:hAnsi="Tahoma" w:cs="Tahoma"/>
                <w:sz w:val="18"/>
                <w:szCs w:val="18"/>
              </w:rPr>
            </w:pPr>
            <w:r w:rsidRPr="00E265F0">
              <w:rPr>
                <w:rFonts w:ascii="Tahoma" w:hAnsi="Tahoma" w:cs="Tahoma"/>
                <w:sz w:val="18"/>
                <w:szCs w:val="18"/>
              </w:rPr>
              <w:t>Zestaw do zmiany opatrunku, o składzie:</w:t>
            </w:r>
            <w:r w:rsidRPr="00E265F0">
              <w:rPr>
                <w:rFonts w:ascii="Tahoma" w:hAnsi="Tahoma" w:cs="Tahoma"/>
                <w:sz w:val="18"/>
                <w:szCs w:val="18"/>
              </w:rPr>
              <w:br/>
              <w:t xml:space="preserve">Tupfery włókninowe nr 3, wielkość śliwki, 20-nitkowy (po rozwinięciu 20x20 cm)                                                                                                                                                            </w:t>
            </w:r>
            <w:r w:rsidRPr="00E265F0">
              <w:rPr>
                <w:rFonts w:ascii="Tahoma" w:hAnsi="Tahoma" w:cs="Tahoma"/>
                <w:sz w:val="18"/>
                <w:szCs w:val="18"/>
              </w:rPr>
              <w:br/>
              <w:t xml:space="preserve">Serweta włókninowa 37,5 x 45 cm                                                                                                                                                                       </w:t>
            </w:r>
            <w:r w:rsidRPr="00E265F0">
              <w:rPr>
                <w:rFonts w:ascii="Tahoma" w:hAnsi="Tahoma" w:cs="Tahoma"/>
                <w:sz w:val="18"/>
                <w:szCs w:val="18"/>
              </w:rPr>
              <w:br/>
              <w:t xml:space="preserve">Kompresy gazowe 7,5 x 7,5; 8-warstw, 17-nitek                                                                                                             </w:t>
            </w:r>
            <w:r w:rsidRPr="00E265F0">
              <w:rPr>
                <w:rFonts w:ascii="Tahoma" w:hAnsi="Tahoma" w:cs="Tahoma"/>
                <w:sz w:val="18"/>
                <w:szCs w:val="18"/>
              </w:rPr>
              <w:br/>
              <w:t xml:space="preserve">Pęseta plastikowa typu anatomicznego, 12,5 cm, zielona                                                                                                                                                       </w:t>
            </w:r>
            <w:r w:rsidRPr="00E265F0">
              <w:rPr>
                <w:rFonts w:ascii="Tahoma" w:hAnsi="Tahoma" w:cs="Tahoma"/>
                <w:sz w:val="18"/>
                <w:szCs w:val="18"/>
              </w:rPr>
              <w:br/>
              <w:t xml:space="preserve">Kleszczyki plastikowe, anatomiczne, 14 cm, niebieskie                                                                                                                                        </w:t>
            </w:r>
            <w:r w:rsidRPr="00E265F0">
              <w:rPr>
                <w:rFonts w:ascii="Tahoma" w:hAnsi="Tahoma" w:cs="Tahoma"/>
                <w:sz w:val="18"/>
                <w:szCs w:val="18"/>
              </w:rPr>
              <w:br/>
              <w:t xml:space="preserve">Zestaw zapakowany w twardy blister z 3 wgłębieniami, który może służyć jako nerka lub </w:t>
            </w:r>
            <w:r w:rsidRPr="00E265F0">
              <w:rPr>
                <w:rFonts w:ascii="Tahoma" w:hAnsi="Tahoma" w:cs="Tahoma"/>
                <w:sz w:val="18"/>
                <w:szCs w:val="18"/>
              </w:rPr>
              <w:lastRenderedPageBreak/>
              <w:t xml:space="preserve">pojemnik na odpady.  Na opakowaniu samoprzylepna naklejka do wklejenia do dokumentacji pacjenta.                                                  </w:t>
            </w:r>
          </w:p>
        </w:tc>
        <w:tc>
          <w:tcPr>
            <w:tcW w:w="1396" w:type="dxa"/>
            <w:tcBorders>
              <w:top w:val="nil"/>
              <w:left w:val="nil"/>
              <w:bottom w:val="single" w:sz="4" w:space="0" w:color="000000"/>
              <w:right w:val="single" w:sz="4" w:space="0" w:color="000000"/>
            </w:tcBorders>
            <w:shd w:val="clear" w:color="auto" w:fill="auto"/>
          </w:tcPr>
          <w:p w14:paraId="0E771146" w14:textId="274AC398"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41" w:type="dxa"/>
            <w:tcBorders>
              <w:top w:val="nil"/>
              <w:left w:val="nil"/>
              <w:bottom w:val="single" w:sz="4" w:space="0" w:color="000000"/>
              <w:right w:val="nil"/>
            </w:tcBorders>
            <w:shd w:val="clear" w:color="auto" w:fill="auto"/>
          </w:tcPr>
          <w:p w14:paraId="08DE6DF2" w14:textId="0158193D" w:rsidR="00446859" w:rsidRPr="00E265F0" w:rsidRDefault="00446859" w:rsidP="00446859">
            <w:pPr>
              <w:jc w:val="center"/>
              <w:rPr>
                <w:rFonts w:ascii="Tahoma" w:hAnsi="Tahoma" w:cs="Tahoma"/>
                <w:sz w:val="18"/>
                <w:szCs w:val="18"/>
              </w:rPr>
            </w:pPr>
            <w:r w:rsidRPr="00E265F0">
              <w:rPr>
                <w:rFonts w:ascii="Tahoma" w:hAnsi="Tahoma" w:cs="Tahoma"/>
                <w:sz w:val="18"/>
                <w:szCs w:val="18"/>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2C834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tcPr>
          <w:p w14:paraId="3EB514A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E55C8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tcPr>
          <w:p w14:paraId="511B5A1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tcPr>
          <w:p w14:paraId="215B32C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42B754F5"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C0768C" w:rsidRPr="00E265F0" w14:paraId="7F78F189" w14:textId="77777777" w:rsidTr="00E5421A">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9DB5BA4"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14:paraId="6F578D15"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CCC62E1"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7FA1C25"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1167913" w14:textId="77777777" w:rsidR="00C0768C" w:rsidRPr="00E265F0" w:rsidRDefault="00C0768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62FD29B"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3AF2BCB"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2300063" w14:textId="77777777" w:rsidR="00C0768C" w:rsidRPr="00E265F0" w:rsidRDefault="00C0768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268B9056" w14:textId="77777777" w:rsidR="00C0768C" w:rsidRPr="00E265F0" w:rsidRDefault="00C0768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32CF9D3" w14:textId="77777777" w:rsidR="00C0768C" w:rsidRPr="00E265F0" w:rsidRDefault="00C0768C" w:rsidP="00E5421A">
            <w:pPr>
              <w:spacing w:after="0" w:line="240" w:lineRule="auto"/>
              <w:rPr>
                <w:rFonts w:ascii="Tahoma" w:eastAsia="Times New Roman" w:hAnsi="Tahoma" w:cs="Tahoma"/>
                <w:sz w:val="18"/>
                <w:szCs w:val="18"/>
                <w:lang w:eastAsia="pl-PL"/>
              </w:rPr>
            </w:pPr>
          </w:p>
        </w:tc>
      </w:tr>
    </w:tbl>
    <w:p w14:paraId="29F46ED6" w14:textId="77777777" w:rsidR="00C0768C" w:rsidRPr="00E265F0" w:rsidRDefault="00C0768C" w:rsidP="00606229">
      <w:pPr>
        <w:rPr>
          <w:rFonts w:ascii="Tahoma" w:hAnsi="Tahoma" w:cs="Tahoma"/>
          <w:b/>
          <w:sz w:val="18"/>
          <w:szCs w:val="18"/>
        </w:rPr>
      </w:pPr>
    </w:p>
    <w:p w14:paraId="35A8A215" w14:textId="77777777" w:rsidR="00CA3F1F" w:rsidRPr="00E265F0" w:rsidRDefault="00CA3F1F" w:rsidP="00CA3F1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15ECBE8" w14:textId="77777777" w:rsidR="00CA3F1F" w:rsidRPr="00E265F0" w:rsidRDefault="00CA3F1F" w:rsidP="00CA3F1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CC159AC" w14:textId="77777777" w:rsidR="00CA3F1F" w:rsidRPr="00E265F0" w:rsidRDefault="00CA3F1F" w:rsidP="00CA3F1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1D8B01E6" w14:textId="77777777" w:rsidR="00C0768C" w:rsidRPr="00E265F0" w:rsidRDefault="00C0768C" w:rsidP="00606229">
      <w:pPr>
        <w:rPr>
          <w:rFonts w:ascii="Tahoma" w:hAnsi="Tahoma" w:cs="Tahoma"/>
          <w:b/>
          <w:sz w:val="18"/>
          <w:szCs w:val="18"/>
        </w:rPr>
      </w:pPr>
    </w:p>
    <w:p w14:paraId="0DCF3CEF" w14:textId="1ED9AAA3" w:rsidR="00C0768C" w:rsidRPr="00E265F0" w:rsidRDefault="00CA3F1F" w:rsidP="00606229">
      <w:pPr>
        <w:rPr>
          <w:rFonts w:ascii="Tahoma" w:hAnsi="Tahoma" w:cs="Tahoma"/>
          <w:b/>
          <w:sz w:val="18"/>
          <w:szCs w:val="18"/>
        </w:rPr>
      </w:pPr>
      <w:r w:rsidRPr="00E265F0">
        <w:rPr>
          <w:rFonts w:ascii="Tahoma" w:hAnsi="Tahoma" w:cs="Tahoma"/>
          <w:b/>
          <w:sz w:val="18"/>
          <w:szCs w:val="18"/>
        </w:rPr>
        <w:t>Zadanie nr 11</w:t>
      </w:r>
      <w:r w:rsidR="002D62D1" w:rsidRPr="00E265F0">
        <w:rPr>
          <w:rFonts w:ascii="Tahoma" w:hAnsi="Tahoma" w:cs="Tahoma"/>
          <w:b/>
          <w:sz w:val="18"/>
          <w:szCs w:val="18"/>
        </w:rPr>
        <w:t>1</w:t>
      </w:r>
      <w:r w:rsidRPr="00E265F0">
        <w:rPr>
          <w:rFonts w:ascii="Tahoma" w:hAnsi="Tahoma" w:cs="Tahoma"/>
          <w:b/>
          <w:sz w:val="18"/>
          <w:szCs w:val="18"/>
        </w:rPr>
        <w:t>Stapler II</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D243C2" w:rsidRPr="00E265F0" w14:paraId="05EB50E7" w14:textId="77777777"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5888EF" w14:textId="77777777" w:rsidR="00D243C2" w:rsidRPr="00E265F0" w:rsidRDefault="00D243C2" w:rsidP="00EC03AF">
            <w:pPr>
              <w:spacing w:after="0" w:line="240" w:lineRule="auto"/>
              <w:jc w:val="center"/>
              <w:rPr>
                <w:rFonts w:ascii="Tahoma" w:eastAsia="Times New Roman" w:hAnsi="Tahoma" w:cs="Tahoma"/>
                <w:sz w:val="18"/>
                <w:szCs w:val="18"/>
                <w:lang w:eastAsia="pl-PL"/>
              </w:rPr>
            </w:pPr>
            <w:bookmarkStart w:id="7" w:name="_Hlk74724056"/>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88A2C9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7DD68C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3408B47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D0018D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17C5C14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893A99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73DDCA90"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1EB0E5C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36CF478"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243C2" w:rsidRPr="00E265F0" w14:paraId="135F6B34" w14:textId="77777777"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F8B4EF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E61112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CDCD512"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EE6F8B0"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DDF806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024D009A"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F1CD50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7026745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0E4B3BC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7740FE0F"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63C821B9"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4EA07724" w14:textId="54F7187E"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7D078454" w14:textId="37DC0C0D" w:rsidR="00446859" w:rsidRPr="00E265F0" w:rsidRDefault="00446859" w:rsidP="00446859">
            <w:pPr>
              <w:rPr>
                <w:rFonts w:ascii="Tahoma" w:hAnsi="Tahoma" w:cs="Tahoma"/>
                <w:sz w:val="18"/>
                <w:szCs w:val="18"/>
              </w:rPr>
            </w:pPr>
            <w:r w:rsidRPr="00E265F0">
              <w:rPr>
                <w:rFonts w:ascii="Tahoma" w:hAnsi="Tahoma" w:cs="Tahoma"/>
                <w:color w:val="000000"/>
                <w:sz w:val="18"/>
                <w:szCs w:val="18"/>
              </w:rPr>
              <w:t>Stapler okrężny  jednorazowy  wygięty z kontrolowanym dociskiem tkanki i regulowaną wysokością zamknięcia zszywki w zakresie od 1 mm do 2,5 mm. Wbudowana automatyczna blokada bezpieczeństwa, system obrotowego ostrza. Rozmiary staplera: 21,25, 29,33 mm.</w:t>
            </w:r>
            <w:r w:rsidRPr="00E265F0">
              <w:rPr>
                <w:rFonts w:ascii="Tahoma" w:hAnsi="Tahoma" w:cs="Tahoma"/>
                <w:color w:val="000000"/>
                <w:sz w:val="18"/>
                <w:szCs w:val="18"/>
              </w:rPr>
              <w:br/>
              <w:t>. Ergonomiczny uchwyt staplera . (zamawiający każdorazowo określi rozmiar staplera przy składaniu zamówienia)</w:t>
            </w:r>
          </w:p>
        </w:tc>
        <w:tc>
          <w:tcPr>
            <w:tcW w:w="1376" w:type="dxa"/>
            <w:tcBorders>
              <w:top w:val="nil"/>
              <w:left w:val="nil"/>
              <w:bottom w:val="single" w:sz="4" w:space="0" w:color="000000"/>
              <w:right w:val="single" w:sz="4" w:space="0" w:color="000000"/>
            </w:tcBorders>
            <w:shd w:val="clear" w:color="auto" w:fill="auto"/>
            <w:vAlign w:val="center"/>
            <w:hideMark/>
          </w:tcPr>
          <w:p w14:paraId="246C8C12" w14:textId="6477C47C"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73464443" w14:textId="2D930322"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12</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5A13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77F7BEB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D0BC2"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A990D2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0C9B99B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864F2EC"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E5E6099"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0FC295D2" w14:textId="26E4C899"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2.</w:t>
            </w:r>
          </w:p>
        </w:tc>
        <w:tc>
          <w:tcPr>
            <w:tcW w:w="4126" w:type="dxa"/>
            <w:tcBorders>
              <w:top w:val="nil"/>
              <w:left w:val="nil"/>
              <w:bottom w:val="single" w:sz="4" w:space="0" w:color="000000"/>
              <w:right w:val="single" w:sz="4" w:space="0" w:color="000000"/>
            </w:tcBorders>
            <w:shd w:val="clear" w:color="auto" w:fill="auto"/>
            <w:vAlign w:val="center"/>
            <w:hideMark/>
          </w:tcPr>
          <w:p w14:paraId="36FA4413" w14:textId="6E236899" w:rsidR="00446859" w:rsidRPr="00E265F0" w:rsidRDefault="00446859" w:rsidP="00446859">
            <w:pPr>
              <w:rPr>
                <w:rFonts w:ascii="Tahoma" w:hAnsi="Tahoma" w:cs="Tahoma"/>
                <w:sz w:val="18"/>
                <w:szCs w:val="18"/>
              </w:rPr>
            </w:pPr>
            <w:r w:rsidRPr="00E265F0">
              <w:rPr>
                <w:rFonts w:ascii="Tahoma" w:hAnsi="Tahoma" w:cs="Tahoma"/>
                <w:color w:val="000000"/>
                <w:sz w:val="18"/>
                <w:szCs w:val="18"/>
              </w:rPr>
              <w:t>Raczka staplera  liniowego jednorazowego użytku, z ładunkiem. W ładunku łąńcuch i bolec pozycjonujace tkanki, rozmiar 60mm ,długość linii cięcia 59mm, długość linii zszywek 65mm, ilość zszywek 64, wysokość zszywki otwartej 3,8mm .Opakowanie zbiorcze 1 szt.</w:t>
            </w:r>
          </w:p>
        </w:tc>
        <w:tc>
          <w:tcPr>
            <w:tcW w:w="1376" w:type="dxa"/>
            <w:tcBorders>
              <w:top w:val="nil"/>
              <w:left w:val="nil"/>
              <w:bottom w:val="single" w:sz="4" w:space="0" w:color="000000"/>
              <w:right w:val="single" w:sz="4" w:space="0" w:color="000000"/>
            </w:tcBorders>
            <w:shd w:val="clear" w:color="auto" w:fill="auto"/>
            <w:vAlign w:val="center"/>
            <w:hideMark/>
          </w:tcPr>
          <w:p w14:paraId="3A125BE1" w14:textId="7D3DA857"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6D5B8B72" w14:textId="008B04DA"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18</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0183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12E3FE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56A56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513955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B55044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7929B59"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4E5785F"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35ACC16C" w14:textId="43E068F0"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lastRenderedPageBreak/>
              <w:t>3.</w:t>
            </w:r>
          </w:p>
        </w:tc>
        <w:tc>
          <w:tcPr>
            <w:tcW w:w="4126" w:type="dxa"/>
            <w:tcBorders>
              <w:top w:val="nil"/>
              <w:left w:val="nil"/>
              <w:bottom w:val="single" w:sz="4" w:space="0" w:color="000000"/>
              <w:right w:val="single" w:sz="4" w:space="0" w:color="000000"/>
            </w:tcBorders>
            <w:shd w:val="clear" w:color="auto" w:fill="auto"/>
            <w:vAlign w:val="center"/>
            <w:hideMark/>
          </w:tcPr>
          <w:p w14:paraId="3F851F2E" w14:textId="4CC35C74" w:rsidR="00446859" w:rsidRPr="00E265F0" w:rsidRDefault="00446859" w:rsidP="00446859">
            <w:pPr>
              <w:rPr>
                <w:rFonts w:ascii="Tahoma" w:hAnsi="Tahoma" w:cs="Tahoma"/>
                <w:sz w:val="18"/>
                <w:szCs w:val="18"/>
              </w:rPr>
            </w:pPr>
            <w:r w:rsidRPr="00E265F0">
              <w:rPr>
                <w:rFonts w:ascii="Tahoma" w:hAnsi="Tahoma" w:cs="Tahoma"/>
                <w:color w:val="000000"/>
                <w:sz w:val="18"/>
                <w:szCs w:val="18"/>
              </w:rPr>
              <w:t>Ładunek z nożem do staplera jednorazowego użytku, dł.60mm .W ładunku łańcuch i bolec pozycjonujace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vAlign w:val="center"/>
            <w:hideMark/>
          </w:tcPr>
          <w:p w14:paraId="710A0478" w14:textId="16B7D46D"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285A6ADA" w14:textId="0088C406"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54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1FF6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6F83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06871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79721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81ADC6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9866BE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37135AE"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14:paraId="3247A1FD" w14:textId="129AC673"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4.</w:t>
            </w:r>
          </w:p>
        </w:tc>
        <w:tc>
          <w:tcPr>
            <w:tcW w:w="4126" w:type="dxa"/>
            <w:tcBorders>
              <w:top w:val="nil"/>
              <w:left w:val="nil"/>
              <w:bottom w:val="single" w:sz="4" w:space="0" w:color="000000"/>
              <w:right w:val="single" w:sz="4" w:space="0" w:color="000000"/>
            </w:tcBorders>
            <w:shd w:val="clear" w:color="auto" w:fill="auto"/>
            <w:vAlign w:val="center"/>
            <w:hideMark/>
          </w:tcPr>
          <w:p w14:paraId="011E39B6" w14:textId="033604EB" w:rsidR="00446859" w:rsidRPr="00E265F0" w:rsidRDefault="00446859" w:rsidP="00446859">
            <w:pPr>
              <w:rPr>
                <w:rFonts w:ascii="Tahoma" w:hAnsi="Tahoma" w:cs="Tahoma"/>
                <w:sz w:val="18"/>
                <w:szCs w:val="18"/>
              </w:rPr>
            </w:pPr>
            <w:r w:rsidRPr="00E265F0">
              <w:rPr>
                <w:rFonts w:ascii="Tahoma" w:hAnsi="Tahoma" w:cs="Tahoma"/>
                <w:color w:val="000000"/>
                <w:sz w:val="18"/>
                <w:szCs w:val="18"/>
              </w:rPr>
              <w:t>Raczka staplera  liniowego jednorazowego użytku, z ładunkiem. W ładunku łąńcuch i bolec pozycjonujace tkanki, rozmiar 80mm, długość linii cięcia 79mm, długość linii zszywek 85mm, ilość zszywek 84, wysokość zszywki otwartej 3,8mm. Opakowanie zbiorcze 1 szt.</w:t>
            </w:r>
          </w:p>
        </w:tc>
        <w:tc>
          <w:tcPr>
            <w:tcW w:w="1376" w:type="dxa"/>
            <w:tcBorders>
              <w:top w:val="nil"/>
              <w:left w:val="nil"/>
              <w:bottom w:val="single" w:sz="4" w:space="0" w:color="000000"/>
              <w:right w:val="single" w:sz="4" w:space="0" w:color="000000"/>
            </w:tcBorders>
            <w:shd w:val="clear" w:color="auto" w:fill="auto"/>
            <w:vAlign w:val="center"/>
            <w:hideMark/>
          </w:tcPr>
          <w:p w14:paraId="7F98A393" w14:textId="7B4C9564"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hideMark/>
          </w:tcPr>
          <w:p w14:paraId="1DC841E8" w14:textId="1DFE515D"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21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9517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C2E2B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0729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DB95B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5B07A49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F419EAD"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C9E369A"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tcPr>
          <w:p w14:paraId="49251E17" w14:textId="29F717E5"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5.</w:t>
            </w:r>
          </w:p>
        </w:tc>
        <w:tc>
          <w:tcPr>
            <w:tcW w:w="4126" w:type="dxa"/>
            <w:tcBorders>
              <w:top w:val="nil"/>
              <w:left w:val="nil"/>
              <w:bottom w:val="single" w:sz="4" w:space="0" w:color="000000"/>
              <w:right w:val="single" w:sz="4" w:space="0" w:color="000000"/>
            </w:tcBorders>
            <w:shd w:val="clear" w:color="auto" w:fill="auto"/>
            <w:vAlign w:val="center"/>
          </w:tcPr>
          <w:p w14:paraId="300035F1" w14:textId="01D126A1" w:rsidR="00446859" w:rsidRPr="00E265F0" w:rsidRDefault="00446859" w:rsidP="00446859">
            <w:pPr>
              <w:rPr>
                <w:rFonts w:ascii="Tahoma" w:hAnsi="Tahoma" w:cs="Tahoma"/>
                <w:sz w:val="18"/>
                <w:szCs w:val="18"/>
              </w:rPr>
            </w:pPr>
            <w:r w:rsidRPr="00E265F0">
              <w:rPr>
                <w:rFonts w:ascii="Tahoma" w:hAnsi="Tahoma" w:cs="Tahoma"/>
                <w:color w:val="000000"/>
                <w:sz w:val="18"/>
                <w:szCs w:val="18"/>
              </w:rPr>
              <w:t>Ładunek z nożem do staplera jednorazowego użytku, dł.80mm , W ładunku łańcuch i bolec pozycjonujace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vAlign w:val="center"/>
          </w:tcPr>
          <w:p w14:paraId="1322335F" w14:textId="1D158A55"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szt.</w:t>
            </w:r>
          </w:p>
        </w:tc>
        <w:tc>
          <w:tcPr>
            <w:tcW w:w="1125" w:type="dxa"/>
            <w:tcBorders>
              <w:top w:val="nil"/>
              <w:left w:val="nil"/>
              <w:bottom w:val="single" w:sz="4" w:space="0" w:color="000000"/>
              <w:right w:val="nil"/>
            </w:tcBorders>
            <w:shd w:val="clear" w:color="auto" w:fill="auto"/>
            <w:vAlign w:val="center"/>
          </w:tcPr>
          <w:p w14:paraId="22198EAB" w14:textId="6F69E035"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63</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2F0B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F5977F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5C369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AA816D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D817FA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C0B67E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48578A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tcPr>
          <w:p w14:paraId="4CA18D6F" w14:textId="4FEA1F4E"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6.</w:t>
            </w:r>
          </w:p>
        </w:tc>
        <w:tc>
          <w:tcPr>
            <w:tcW w:w="4126" w:type="dxa"/>
            <w:tcBorders>
              <w:top w:val="nil"/>
              <w:left w:val="nil"/>
              <w:bottom w:val="single" w:sz="4" w:space="0" w:color="000000"/>
              <w:right w:val="single" w:sz="4" w:space="0" w:color="000000"/>
            </w:tcBorders>
            <w:shd w:val="clear" w:color="auto" w:fill="auto"/>
            <w:vAlign w:val="center"/>
          </w:tcPr>
          <w:p w14:paraId="6CBBACD8" w14:textId="510C5F10" w:rsidR="00446859" w:rsidRPr="00E265F0" w:rsidRDefault="00446859" w:rsidP="00446859">
            <w:pPr>
              <w:rPr>
                <w:rFonts w:ascii="Tahoma" w:hAnsi="Tahoma" w:cs="Tahoma"/>
                <w:sz w:val="18"/>
                <w:szCs w:val="18"/>
              </w:rPr>
            </w:pPr>
            <w:r w:rsidRPr="00E265F0">
              <w:rPr>
                <w:rFonts w:ascii="Tahoma" w:hAnsi="Tahoma" w:cs="Tahoma"/>
                <w:color w:val="000000"/>
                <w:sz w:val="18"/>
                <w:szCs w:val="18"/>
              </w:rPr>
              <w:br/>
              <w:t>Jednorazowy stapler liniowy o długości linii szwu 30mm, załadowany ładunkiem posiadającym 13 zszywek ułożonych w 2 rzędach. Zszywki wykonane z tytanu o szerokości 3,5 mm, wysokości przed zamknięciem 3,5 mm i 1,5 mm po zamknięciu.</w:t>
            </w:r>
            <w:r w:rsidRPr="00E265F0">
              <w:rPr>
                <w:rFonts w:ascii="Tahoma" w:hAnsi="Tahoma" w:cs="Tahoma"/>
                <w:color w:val="000000"/>
                <w:sz w:val="18"/>
                <w:szCs w:val="18"/>
              </w:rPr>
              <w:br/>
              <w:t>Stapler wyposażony w 2-stopniową kontrolę zamknięcia, dźwignię kontrolującą wystrzał, przycisk kontrolujący wystrzał, zintegrowany pin zapobiegający wysuwaniu tkanki opuszczany manualnie lub automatycznie; stapler posiada jedną dźwignię zamykająco-spustową. Obsługa staplera jedną ręką.</w:t>
            </w:r>
            <w:r w:rsidRPr="00E265F0">
              <w:rPr>
                <w:rFonts w:ascii="Tahoma" w:hAnsi="Tahoma" w:cs="Tahoma"/>
                <w:color w:val="000000"/>
                <w:sz w:val="18"/>
                <w:szCs w:val="18"/>
              </w:rPr>
              <w:br/>
              <w:t>Możliwość 11-krotnego przeładowania i 12-krotnego wystrzału staplera.</w:t>
            </w:r>
          </w:p>
        </w:tc>
        <w:tc>
          <w:tcPr>
            <w:tcW w:w="1376" w:type="dxa"/>
            <w:tcBorders>
              <w:top w:val="nil"/>
              <w:left w:val="nil"/>
              <w:bottom w:val="single" w:sz="4" w:space="0" w:color="000000"/>
              <w:right w:val="single" w:sz="4" w:space="0" w:color="000000"/>
            </w:tcBorders>
            <w:shd w:val="clear" w:color="auto" w:fill="auto"/>
            <w:vAlign w:val="center"/>
          </w:tcPr>
          <w:p w14:paraId="76E2CC48" w14:textId="57428517"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center"/>
          </w:tcPr>
          <w:p w14:paraId="75C3E30F" w14:textId="38F21376"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EAAED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244303D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F81C5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E62F98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0BD9C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FADAAFC"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B62119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tcPr>
          <w:p w14:paraId="4F71DF0E" w14:textId="1833E82E" w:rsidR="00446859" w:rsidRPr="00E265F0" w:rsidRDefault="00446859" w:rsidP="00446859">
            <w:pPr>
              <w:jc w:val="center"/>
              <w:rPr>
                <w:rFonts w:ascii="Tahoma" w:hAnsi="Tahoma" w:cs="Tahoma"/>
                <w:sz w:val="18"/>
                <w:szCs w:val="18"/>
              </w:rPr>
            </w:pPr>
            <w:r w:rsidRPr="00E265F0">
              <w:rPr>
                <w:rFonts w:ascii="Tahoma" w:hAnsi="Tahoma" w:cs="Tahoma"/>
                <w:color w:val="000000"/>
                <w:sz w:val="18"/>
                <w:szCs w:val="18"/>
              </w:rPr>
              <w:t>7.</w:t>
            </w:r>
          </w:p>
        </w:tc>
        <w:tc>
          <w:tcPr>
            <w:tcW w:w="4126" w:type="dxa"/>
            <w:tcBorders>
              <w:top w:val="nil"/>
              <w:left w:val="nil"/>
              <w:bottom w:val="single" w:sz="4" w:space="0" w:color="000000"/>
              <w:right w:val="single" w:sz="4" w:space="0" w:color="000000"/>
            </w:tcBorders>
            <w:shd w:val="clear" w:color="auto" w:fill="auto"/>
            <w:vAlign w:val="center"/>
            <w:hideMark/>
          </w:tcPr>
          <w:p w14:paraId="5E86EDC2" w14:textId="4563BC41"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Ładunek do jednorazowego staplera liniowego o długości linii szwu 30mm. Ładunek posiadający </w:t>
            </w:r>
            <w:r w:rsidRPr="00E265F0">
              <w:rPr>
                <w:rFonts w:ascii="Tahoma" w:hAnsi="Tahoma" w:cs="Tahoma"/>
                <w:color w:val="000000"/>
                <w:sz w:val="18"/>
                <w:szCs w:val="18"/>
              </w:rPr>
              <w:lastRenderedPageBreak/>
              <w:t>13 zszywek ułożonych w 2 rzędach. Zszywki wykonane z tytanu o szerokości 3,5 mm, wysokości przed zamknięciem 3,5 mm i 1,5 mm po zamknięciu.</w:t>
            </w:r>
          </w:p>
        </w:tc>
        <w:tc>
          <w:tcPr>
            <w:tcW w:w="1376" w:type="dxa"/>
            <w:tcBorders>
              <w:top w:val="nil"/>
              <w:left w:val="nil"/>
              <w:bottom w:val="single" w:sz="4" w:space="0" w:color="000000"/>
              <w:right w:val="single" w:sz="4" w:space="0" w:color="000000"/>
            </w:tcBorders>
            <w:shd w:val="clear" w:color="auto" w:fill="auto"/>
            <w:vAlign w:val="center"/>
            <w:hideMark/>
          </w:tcPr>
          <w:p w14:paraId="795C04DD" w14:textId="2F89B749"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25" w:type="dxa"/>
            <w:tcBorders>
              <w:top w:val="nil"/>
              <w:left w:val="nil"/>
              <w:bottom w:val="single" w:sz="4" w:space="0" w:color="000000"/>
              <w:right w:val="nil"/>
            </w:tcBorders>
            <w:shd w:val="clear" w:color="auto" w:fill="auto"/>
            <w:vAlign w:val="center"/>
            <w:hideMark/>
          </w:tcPr>
          <w:p w14:paraId="5A3386DF" w14:textId="01A09B7D" w:rsidR="00446859" w:rsidRPr="00E265F0" w:rsidRDefault="00446859" w:rsidP="00446859">
            <w:pPr>
              <w:jc w:val="center"/>
              <w:rPr>
                <w:rFonts w:ascii="Tahoma" w:hAnsi="Tahoma" w:cs="Tahoma"/>
                <w:sz w:val="18"/>
                <w:szCs w:val="18"/>
              </w:rPr>
            </w:pPr>
            <w:r w:rsidRPr="00E265F0">
              <w:rPr>
                <w:rFonts w:ascii="Tahoma" w:hAnsi="Tahoma" w:cs="Tahoma"/>
                <w:sz w:val="18"/>
                <w:szCs w:val="18"/>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CA0B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319BCF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73309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71CCB8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B9DC3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3428E84"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D243C2" w:rsidRPr="00E265F0" w14:paraId="3EE2BC04" w14:textId="77777777"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4467576B"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14:paraId="4B9187A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0ECF97"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83EA23B"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5E28B1F" w14:textId="77777777" w:rsidR="00D243C2" w:rsidRPr="00E265F0" w:rsidRDefault="00D243C2"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000E5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033C10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C8203A4" w14:textId="77777777" w:rsidR="00D243C2" w:rsidRPr="00E265F0" w:rsidRDefault="00D243C2"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72D25E0D"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0B6F10C3" w14:textId="77777777" w:rsidR="00D243C2" w:rsidRPr="00E265F0" w:rsidRDefault="00D243C2" w:rsidP="00EC03AF">
            <w:pPr>
              <w:spacing w:after="0" w:line="240" w:lineRule="auto"/>
              <w:rPr>
                <w:rFonts w:ascii="Tahoma" w:eastAsia="Times New Roman" w:hAnsi="Tahoma" w:cs="Tahoma"/>
                <w:sz w:val="18"/>
                <w:szCs w:val="18"/>
                <w:lang w:eastAsia="pl-PL"/>
              </w:rPr>
            </w:pPr>
          </w:p>
        </w:tc>
      </w:tr>
      <w:bookmarkEnd w:id="7"/>
    </w:tbl>
    <w:p w14:paraId="1B53C19E" w14:textId="77777777" w:rsidR="00606229" w:rsidRPr="00E265F0" w:rsidRDefault="00606229" w:rsidP="00606229">
      <w:pPr>
        <w:rPr>
          <w:rFonts w:ascii="Tahoma" w:hAnsi="Tahoma" w:cs="Tahoma"/>
          <w:sz w:val="18"/>
          <w:szCs w:val="18"/>
        </w:rPr>
      </w:pPr>
    </w:p>
    <w:p w14:paraId="77378DE8"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94BF05F"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1514659"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604BC5F" w14:textId="77777777" w:rsidR="00A51E6A" w:rsidRPr="00E265F0" w:rsidRDefault="00A51E6A" w:rsidP="00606229">
      <w:pPr>
        <w:rPr>
          <w:rFonts w:ascii="Tahoma" w:hAnsi="Tahoma" w:cs="Tahoma"/>
          <w:sz w:val="18"/>
          <w:szCs w:val="18"/>
        </w:rPr>
      </w:pPr>
    </w:p>
    <w:p w14:paraId="609A9E70" w14:textId="77777777" w:rsidR="002D62D1" w:rsidRPr="00E265F0" w:rsidRDefault="002D62D1" w:rsidP="00606229">
      <w:pPr>
        <w:rPr>
          <w:rFonts w:ascii="Tahoma" w:hAnsi="Tahoma" w:cs="Tahoma"/>
          <w:b/>
          <w:bCs/>
          <w:sz w:val="18"/>
          <w:szCs w:val="18"/>
        </w:rPr>
      </w:pPr>
    </w:p>
    <w:p w14:paraId="7EBB3B89" w14:textId="3E5614BF" w:rsidR="00B32A9A" w:rsidRPr="00E265F0" w:rsidRDefault="00C6694F" w:rsidP="00606229">
      <w:pPr>
        <w:rPr>
          <w:rFonts w:ascii="Tahoma" w:hAnsi="Tahoma" w:cs="Tahoma"/>
          <w:b/>
          <w:bCs/>
          <w:sz w:val="18"/>
          <w:szCs w:val="18"/>
        </w:rPr>
      </w:pPr>
      <w:r w:rsidRPr="00E265F0">
        <w:rPr>
          <w:rFonts w:ascii="Tahoma" w:hAnsi="Tahoma" w:cs="Tahoma"/>
          <w:b/>
          <w:bCs/>
          <w:sz w:val="18"/>
          <w:szCs w:val="18"/>
        </w:rPr>
        <w:t>Zadanie nr 11</w:t>
      </w:r>
      <w:r w:rsidR="002D62D1" w:rsidRPr="00E265F0">
        <w:rPr>
          <w:rFonts w:ascii="Tahoma" w:hAnsi="Tahoma" w:cs="Tahoma"/>
          <w:b/>
          <w:bCs/>
          <w:sz w:val="18"/>
          <w:szCs w:val="18"/>
        </w:rPr>
        <w:t>2</w:t>
      </w:r>
      <w:r w:rsidRPr="00E265F0">
        <w:rPr>
          <w:rFonts w:ascii="Tahoma" w:hAnsi="Tahoma" w:cs="Tahoma"/>
          <w:b/>
          <w:bCs/>
          <w:sz w:val="18"/>
          <w:szCs w:val="18"/>
        </w:rPr>
        <w:t xml:space="preserve"> Zestaw do cewnikowania pęcherza moczowego</w:t>
      </w:r>
    </w:p>
    <w:p w14:paraId="08DA88B7" w14:textId="42BB93B8" w:rsidR="00B12DD3" w:rsidRPr="00E265F0" w:rsidRDefault="00B12DD3" w:rsidP="00606229">
      <w:pPr>
        <w:rPr>
          <w:rFonts w:ascii="Tahoma" w:hAnsi="Tahoma" w:cs="Tahoma"/>
          <w:b/>
          <w:bCs/>
          <w:sz w:val="18"/>
          <w:szCs w:val="18"/>
        </w:rPr>
      </w:pPr>
      <w:r w:rsidRPr="00E265F0">
        <w:rPr>
          <w:rFonts w:ascii="Tahoma" w:hAnsi="Tahoma" w:cs="Tahoma"/>
          <w:sz w:val="18"/>
          <w:szCs w:val="18"/>
        </w:rPr>
        <w:t>Wymagana kara danych technicznych.</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C6694F" w:rsidRPr="00E265F0" w14:paraId="3E0991EC" w14:textId="77777777" w:rsidTr="00E5421A">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1E0C1" w14:textId="77777777" w:rsidR="00C6694F" w:rsidRPr="00E265F0" w:rsidRDefault="00C6694F" w:rsidP="00E5421A">
            <w:pPr>
              <w:spacing w:after="0" w:line="240" w:lineRule="auto"/>
              <w:jc w:val="center"/>
              <w:rPr>
                <w:rFonts w:ascii="Tahoma" w:eastAsia="Times New Roman" w:hAnsi="Tahoma" w:cs="Tahoma"/>
                <w:sz w:val="18"/>
                <w:szCs w:val="18"/>
                <w:lang w:eastAsia="pl-PL"/>
              </w:rPr>
            </w:pPr>
            <w:bookmarkStart w:id="8" w:name="_Hlk74724233"/>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E37F937"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4460C085"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EC68CCD"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2147030"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5520A180"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E090F4"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525B83B"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5319963C"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7A55DBB"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C6694F" w:rsidRPr="00E265F0" w14:paraId="2D8C6834"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02FCD0D"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14DA15AF"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D7EA9A1"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F3E2ACD"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1EFCE5D9"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70A7478"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231A1B"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8AD309C"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72EB05A"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05306B2E" w14:textId="77777777" w:rsidR="00C6694F" w:rsidRPr="00E265F0" w:rsidRDefault="00C6694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5EB36B2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7E8657F9" w14:textId="52F51092"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02E9D76F" w14:textId="490DB83F" w:rsidR="00446859" w:rsidRPr="00E265F0" w:rsidRDefault="00446859" w:rsidP="00446859">
            <w:pPr>
              <w:rPr>
                <w:rFonts w:ascii="Tahoma" w:hAnsi="Tahoma" w:cs="Tahoma"/>
                <w:sz w:val="18"/>
                <w:szCs w:val="18"/>
              </w:rPr>
            </w:pPr>
            <w:bookmarkStart w:id="9" w:name="RANGE!B479"/>
            <w:r w:rsidRPr="00E265F0">
              <w:rPr>
                <w:rFonts w:ascii="Tahoma" w:hAnsi="Tahoma" w:cs="Tahoma"/>
                <w:sz w:val="18"/>
                <w:szCs w:val="18"/>
              </w:rPr>
              <w:t xml:space="preserve">5 x kompres włókninowy 7,5 x 7,5 cm, 4-warstwowy, o gram. 30 g/m2                                                                             1x strzykawka typu Luer, 20 ml, 3-częściowa, transparentna, zapakowana                                                                                                  </w:t>
            </w:r>
            <w:r w:rsidRPr="00E265F0">
              <w:rPr>
                <w:rFonts w:ascii="Tahoma" w:hAnsi="Tahoma" w:cs="Tahoma"/>
                <w:sz w:val="18"/>
                <w:szCs w:val="18"/>
              </w:rPr>
              <w:br/>
              <w:t xml:space="preserve">1 x woda destylowana w ampułce, 20 ml (woda + gliceryna)                                                                                                       </w:t>
            </w:r>
            <w:r w:rsidRPr="00E265F0">
              <w:rPr>
                <w:rFonts w:ascii="Tahoma" w:hAnsi="Tahoma" w:cs="Tahoma"/>
                <w:sz w:val="18"/>
                <w:szCs w:val="18"/>
              </w:rPr>
              <w:br/>
              <w:t xml:space="preserve">1 x żel poślizgowy w saszetce  2,7 g   (woda + gliceryna)                                                                                                                                             </w:t>
            </w:r>
            <w:r w:rsidRPr="00E265F0">
              <w:rPr>
                <w:rFonts w:ascii="Tahoma" w:hAnsi="Tahoma" w:cs="Tahoma"/>
                <w:sz w:val="18"/>
                <w:szCs w:val="18"/>
              </w:rPr>
              <w:br/>
              <w:t xml:space="preserve">1 x kleszczyki plastikowe, anatomiczne, niebieskie, 14 cm                                                                                                                     1 x serweta włókninowa nieprzylepna, 75 x 90 cm                                                                                                                          </w:t>
            </w:r>
            <w:r w:rsidRPr="00E265F0">
              <w:rPr>
                <w:rFonts w:ascii="Tahoma" w:hAnsi="Tahoma" w:cs="Tahoma"/>
                <w:sz w:val="18"/>
                <w:szCs w:val="18"/>
              </w:rPr>
              <w:lastRenderedPageBreak/>
              <w:t xml:space="preserve">1 x serweta włókninowa nieprzylepna, 90 x 75 cm z otworem o średnicy 10 cm                                                                         </w:t>
            </w:r>
            <w:r w:rsidRPr="00E265F0">
              <w:rPr>
                <w:rFonts w:ascii="Tahoma" w:hAnsi="Tahoma" w:cs="Tahoma"/>
                <w:sz w:val="18"/>
                <w:szCs w:val="18"/>
              </w:rPr>
              <w:br/>
              <w:t xml:space="preserve">Zestaw zapakowany w twardy blister z 2 wgłębieniami na płyny, służący jako nerka lub pojemnik na odpady. Na opakowaniu samoprzylepna naklejka do wklejenia do dokumentacji pacjenta.                                                                </w:t>
            </w:r>
            <w:bookmarkEnd w:id="9"/>
          </w:p>
        </w:tc>
        <w:tc>
          <w:tcPr>
            <w:tcW w:w="1376" w:type="dxa"/>
            <w:tcBorders>
              <w:top w:val="nil"/>
              <w:left w:val="nil"/>
              <w:bottom w:val="single" w:sz="4" w:space="0" w:color="000000"/>
              <w:right w:val="single" w:sz="4" w:space="0" w:color="000000"/>
            </w:tcBorders>
            <w:shd w:val="clear" w:color="auto" w:fill="auto"/>
            <w:hideMark/>
          </w:tcPr>
          <w:p w14:paraId="5FFA670F" w14:textId="70E3673A"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25" w:type="dxa"/>
            <w:tcBorders>
              <w:top w:val="nil"/>
              <w:left w:val="nil"/>
              <w:bottom w:val="single" w:sz="4" w:space="0" w:color="000000"/>
              <w:right w:val="nil"/>
            </w:tcBorders>
            <w:shd w:val="clear" w:color="auto" w:fill="auto"/>
            <w:hideMark/>
          </w:tcPr>
          <w:p w14:paraId="24508AF6" w14:textId="050CC6D7" w:rsidR="00446859" w:rsidRPr="00E265F0" w:rsidRDefault="00446859" w:rsidP="00446859">
            <w:pPr>
              <w:jc w:val="center"/>
              <w:rPr>
                <w:rFonts w:ascii="Tahoma" w:hAnsi="Tahoma" w:cs="Tahoma"/>
                <w:sz w:val="18"/>
                <w:szCs w:val="18"/>
              </w:rPr>
            </w:pPr>
            <w:r w:rsidRPr="00E265F0">
              <w:rPr>
                <w:rFonts w:ascii="Tahoma" w:hAnsi="Tahoma" w:cs="Tahoma"/>
                <w:sz w:val="18"/>
                <w:szCs w:val="18"/>
              </w:rPr>
              <w:t>300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FC80C"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DA558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107F86"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BF9233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FC84E77"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72771D7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C6694F" w:rsidRPr="00E265F0" w14:paraId="2A3C2490" w14:textId="77777777" w:rsidTr="00E5421A">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E4A0F9"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14:paraId="73002AC0"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874EDBA"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68D0DAA6"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F610998" w14:textId="77777777" w:rsidR="00C6694F" w:rsidRPr="00E265F0" w:rsidRDefault="00C6694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8B9C64A"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9F8D5F4"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A34E002" w14:textId="77777777" w:rsidR="00C6694F" w:rsidRPr="00E265F0" w:rsidRDefault="00C6694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09829BEC" w14:textId="77777777" w:rsidR="00C6694F" w:rsidRPr="00E265F0" w:rsidRDefault="00C6694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72A4757D" w14:textId="77777777" w:rsidR="00C6694F" w:rsidRPr="00E265F0" w:rsidRDefault="00C6694F" w:rsidP="00E5421A">
            <w:pPr>
              <w:spacing w:after="0" w:line="240" w:lineRule="auto"/>
              <w:rPr>
                <w:rFonts w:ascii="Tahoma" w:eastAsia="Times New Roman" w:hAnsi="Tahoma" w:cs="Tahoma"/>
                <w:sz w:val="18"/>
                <w:szCs w:val="18"/>
                <w:lang w:eastAsia="pl-PL"/>
              </w:rPr>
            </w:pPr>
          </w:p>
        </w:tc>
      </w:tr>
      <w:bookmarkEnd w:id="8"/>
    </w:tbl>
    <w:p w14:paraId="2F1D8376" w14:textId="77777777" w:rsidR="00C6694F" w:rsidRPr="00E265F0" w:rsidRDefault="00C6694F" w:rsidP="00606229">
      <w:pPr>
        <w:rPr>
          <w:rFonts w:ascii="Tahoma" w:hAnsi="Tahoma" w:cs="Tahoma"/>
          <w:b/>
          <w:bCs/>
          <w:sz w:val="18"/>
          <w:szCs w:val="18"/>
        </w:rPr>
      </w:pPr>
    </w:p>
    <w:p w14:paraId="41AC1B94" w14:textId="77777777" w:rsidR="00C6694F" w:rsidRPr="00E265F0" w:rsidRDefault="00C6694F" w:rsidP="00606229">
      <w:pPr>
        <w:rPr>
          <w:rFonts w:ascii="Tahoma" w:hAnsi="Tahoma" w:cs="Tahoma"/>
          <w:b/>
          <w:sz w:val="18"/>
          <w:szCs w:val="18"/>
        </w:rPr>
      </w:pPr>
    </w:p>
    <w:p w14:paraId="77A11D89" w14:textId="77777777" w:rsidR="00C6694F" w:rsidRPr="00E265F0" w:rsidRDefault="00C6694F" w:rsidP="00C6694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7AF6FADD" w14:textId="77777777" w:rsidR="00C6694F" w:rsidRPr="00E265F0" w:rsidRDefault="00C6694F" w:rsidP="00C6694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002F847" w14:textId="77777777" w:rsidR="00C6694F" w:rsidRPr="00E265F0" w:rsidRDefault="00C6694F" w:rsidP="00C6694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5B3DFBA" w14:textId="77777777" w:rsidR="002D62D1" w:rsidRPr="00E265F0" w:rsidRDefault="002D62D1" w:rsidP="00606229">
      <w:pPr>
        <w:rPr>
          <w:rFonts w:ascii="Tahoma" w:hAnsi="Tahoma" w:cs="Tahoma"/>
          <w:b/>
          <w:sz w:val="18"/>
          <w:szCs w:val="18"/>
        </w:rPr>
      </w:pPr>
    </w:p>
    <w:p w14:paraId="6C03CBFE" w14:textId="0EC3B999" w:rsidR="00C6694F" w:rsidRPr="00E265F0" w:rsidRDefault="00292ECF"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13</w:t>
      </w:r>
      <w:r w:rsidRPr="00E265F0">
        <w:rPr>
          <w:rFonts w:ascii="Tahoma" w:hAnsi="Tahoma" w:cs="Tahoma"/>
          <w:b/>
          <w:sz w:val="18"/>
          <w:szCs w:val="18"/>
        </w:rPr>
        <w:t xml:space="preserve"> Zestaw opatrunkowy do podciśnieniowej terapii i leczenia ran</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E265F0" w14:paraId="7AFCA68A" w14:textId="77777777" w:rsidTr="00E5421A">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166FC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18CAC3A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35C033B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298C8B6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0FCC064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1194C7A"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2979BC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6D3F97E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BB4444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AB2D7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60E7927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498DFAB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66D703D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61BAF0A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BAFDEB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4FFB8F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168D00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024C2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C304E4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5438F3E1"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27F0EE0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6B56541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EEA29CF" w14:textId="722135A1"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4D0ACD8E" w14:textId="218FA367"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opatrunkowy mały do podciśnieniowej terapii leczenia ran, składający się z:                                                                          </w:t>
            </w:r>
            <w:r w:rsidRPr="00E265F0">
              <w:rPr>
                <w:rFonts w:ascii="Tahoma" w:hAnsi="Tahoma" w:cs="Tahoma"/>
                <w:sz w:val="18"/>
                <w:szCs w:val="18"/>
              </w:rPr>
              <w:br/>
              <w:t xml:space="preserve">a. opatrunku piankowego z elastycznej,czarnej pianki hydrofobowej o wymiarach 10cm x 7,5cm x 3,3cm                                                                    b.samoprzylepnej podkładki z portem , połączonej z  dwuświatłowym drenem z silikonu                                                                           </w:t>
            </w:r>
            <w:r w:rsidRPr="00E265F0">
              <w:rPr>
                <w:rFonts w:ascii="Tahoma" w:hAnsi="Tahoma" w:cs="Tahoma"/>
                <w:sz w:val="18"/>
                <w:szCs w:val="18"/>
              </w:rPr>
              <w:br/>
              <w:t xml:space="preserve">c.3 x samoprzylepnej, transparentnej  folii poliuretanowej 15cm x 20 cm. Całość jałowo pakowana, umieszczona na poliprpylenowej </w:t>
            </w:r>
            <w:r w:rsidRPr="00E265F0">
              <w:rPr>
                <w:rFonts w:ascii="Tahoma" w:hAnsi="Tahoma" w:cs="Tahoma"/>
                <w:sz w:val="18"/>
                <w:szCs w:val="18"/>
              </w:rPr>
              <w:lastRenderedPageBreak/>
              <w:t xml:space="preserve">tacce. Pakowane po 3 szt </w:t>
            </w:r>
          </w:p>
        </w:tc>
        <w:tc>
          <w:tcPr>
            <w:tcW w:w="1376" w:type="dxa"/>
            <w:tcBorders>
              <w:top w:val="nil"/>
              <w:left w:val="nil"/>
              <w:bottom w:val="single" w:sz="4" w:space="0" w:color="000000"/>
              <w:right w:val="single" w:sz="4" w:space="0" w:color="000000"/>
            </w:tcBorders>
            <w:shd w:val="clear" w:color="auto" w:fill="auto"/>
            <w:vAlign w:val="bottom"/>
            <w:hideMark/>
          </w:tcPr>
          <w:p w14:paraId="327C93AF" w14:textId="26C1D323"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25" w:type="dxa"/>
            <w:tcBorders>
              <w:top w:val="nil"/>
              <w:left w:val="nil"/>
              <w:bottom w:val="single" w:sz="4" w:space="0" w:color="000000"/>
              <w:right w:val="nil"/>
            </w:tcBorders>
            <w:shd w:val="clear" w:color="auto" w:fill="auto"/>
            <w:vAlign w:val="bottom"/>
            <w:hideMark/>
          </w:tcPr>
          <w:p w14:paraId="703A64E8" w14:textId="113DDEA9"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3E0B4D"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6644358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C7655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987DC3A"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C186F31"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06E87A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9AAA4BF"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166900C4" w14:textId="7897936F"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2</w:t>
            </w:r>
          </w:p>
        </w:tc>
        <w:tc>
          <w:tcPr>
            <w:tcW w:w="4126" w:type="dxa"/>
            <w:tcBorders>
              <w:top w:val="nil"/>
              <w:left w:val="nil"/>
              <w:bottom w:val="single" w:sz="4" w:space="0" w:color="000000"/>
              <w:right w:val="single" w:sz="4" w:space="0" w:color="000000"/>
            </w:tcBorders>
            <w:shd w:val="clear" w:color="auto" w:fill="auto"/>
            <w:vAlign w:val="center"/>
          </w:tcPr>
          <w:p w14:paraId="554F106E" w14:textId="1EC50E6E" w:rsidR="00446859" w:rsidRPr="00E265F0" w:rsidRDefault="00446859" w:rsidP="00446859">
            <w:pPr>
              <w:rPr>
                <w:rFonts w:ascii="Tahoma" w:hAnsi="Tahoma" w:cs="Tahoma"/>
                <w:sz w:val="18"/>
                <w:szCs w:val="18"/>
              </w:rPr>
            </w:pPr>
            <w:r w:rsidRPr="00E265F0">
              <w:rPr>
                <w:rFonts w:ascii="Tahoma" w:hAnsi="Tahoma" w:cs="Tahoma"/>
                <w:sz w:val="18"/>
                <w:szCs w:val="18"/>
              </w:rPr>
              <w:t xml:space="preserve">Zestaw opatrunkowy średni do podciśnieniowej terapii leczenia ran, składający się z:                                                               </w:t>
            </w:r>
            <w:r w:rsidRPr="00E265F0">
              <w:rPr>
                <w:rFonts w:ascii="Tahoma" w:hAnsi="Tahoma" w:cs="Tahoma"/>
                <w:sz w:val="18"/>
                <w:szCs w:val="18"/>
              </w:rPr>
              <w:br/>
              <w:t xml:space="preserve">a. opatrunku piankowego z elastycznej,czarnej pianki hydrofobowej o wymiarach 18cm x 12,5cm x 3,3cm                                                                b.samoprzylepnej podkładki z portem , połączonej z dwuświatłowym drenem z silikonu                                                                            </w:t>
            </w:r>
            <w:r w:rsidRPr="00E265F0">
              <w:rPr>
                <w:rFonts w:ascii="Tahoma" w:hAnsi="Tahoma" w:cs="Tahoma"/>
                <w:sz w:val="18"/>
                <w:szCs w:val="18"/>
              </w:rPr>
              <w:br/>
              <w:t xml:space="preserve">c.2 x samoprzylepnej, transparentnej  folii poliuretanowej 20cm x 30 cm. Całość jałowo pakowana, umieszczona na poliprpylenowej tacce. Pakowane po 3 szt </w:t>
            </w:r>
          </w:p>
        </w:tc>
        <w:tc>
          <w:tcPr>
            <w:tcW w:w="1376" w:type="dxa"/>
            <w:tcBorders>
              <w:top w:val="nil"/>
              <w:left w:val="nil"/>
              <w:bottom w:val="single" w:sz="4" w:space="0" w:color="000000"/>
              <w:right w:val="single" w:sz="4" w:space="0" w:color="000000"/>
            </w:tcBorders>
            <w:shd w:val="clear" w:color="auto" w:fill="auto"/>
            <w:vAlign w:val="bottom"/>
          </w:tcPr>
          <w:p w14:paraId="553632C3" w14:textId="61EA7266"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1B4644C6" w14:textId="28298DEC"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C922E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4C4D53A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D9030F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FB3967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17A08DE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56FB620"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07C4B9B"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74F85067" w14:textId="0C10CE82"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4126" w:type="dxa"/>
            <w:tcBorders>
              <w:top w:val="nil"/>
              <w:left w:val="nil"/>
              <w:bottom w:val="single" w:sz="4" w:space="0" w:color="000000"/>
              <w:right w:val="single" w:sz="4" w:space="0" w:color="000000"/>
            </w:tcBorders>
            <w:shd w:val="clear" w:color="auto" w:fill="auto"/>
            <w:vAlign w:val="center"/>
          </w:tcPr>
          <w:p w14:paraId="75318533" w14:textId="52D41DF4" w:rsidR="00446859" w:rsidRPr="00E265F0" w:rsidRDefault="00446859" w:rsidP="00446859">
            <w:pPr>
              <w:rPr>
                <w:rFonts w:ascii="Tahoma" w:hAnsi="Tahoma" w:cs="Tahoma"/>
                <w:sz w:val="18"/>
                <w:szCs w:val="18"/>
              </w:rPr>
            </w:pPr>
            <w:r w:rsidRPr="00E265F0">
              <w:rPr>
                <w:rFonts w:ascii="Tahoma" w:hAnsi="Tahoma" w:cs="Tahoma"/>
                <w:sz w:val="18"/>
                <w:szCs w:val="18"/>
              </w:rPr>
              <w:t xml:space="preserve">Jałowy zbiornik na wydzielinę 300 ml, połączony dwuświatłowym drenem silikonowym o długości 180 cm.           Pakowane po 3 szt </w:t>
            </w:r>
          </w:p>
        </w:tc>
        <w:tc>
          <w:tcPr>
            <w:tcW w:w="1376" w:type="dxa"/>
            <w:tcBorders>
              <w:top w:val="nil"/>
              <w:left w:val="nil"/>
              <w:bottom w:val="single" w:sz="4" w:space="0" w:color="000000"/>
              <w:right w:val="single" w:sz="4" w:space="0" w:color="000000"/>
            </w:tcBorders>
            <w:shd w:val="clear" w:color="auto" w:fill="auto"/>
            <w:vAlign w:val="bottom"/>
          </w:tcPr>
          <w:p w14:paraId="07CFEED7" w14:textId="1996E6C5"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4F0A6494" w14:textId="56AB0819" w:rsidR="00446859" w:rsidRPr="00E265F0" w:rsidRDefault="00446859" w:rsidP="00446859">
            <w:pPr>
              <w:jc w:val="center"/>
              <w:rPr>
                <w:rFonts w:ascii="Tahoma" w:hAnsi="Tahoma" w:cs="Tahoma"/>
                <w:sz w:val="18"/>
                <w:szCs w:val="18"/>
              </w:rPr>
            </w:pPr>
            <w:r w:rsidRPr="00E265F0">
              <w:rPr>
                <w:rFonts w:ascii="Tahoma" w:hAnsi="Tahoma" w:cs="Tahoma"/>
                <w:sz w:val="18"/>
                <w:szCs w:val="18"/>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C15DA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131B77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59139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5352931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1E237D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E8431ED"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B8B0E3B"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415F8F3F" w14:textId="32D88E4D"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4126" w:type="dxa"/>
            <w:tcBorders>
              <w:top w:val="nil"/>
              <w:left w:val="nil"/>
              <w:bottom w:val="single" w:sz="4" w:space="0" w:color="000000"/>
              <w:right w:val="single" w:sz="4" w:space="0" w:color="000000"/>
            </w:tcBorders>
            <w:shd w:val="clear" w:color="auto" w:fill="auto"/>
            <w:vAlign w:val="center"/>
          </w:tcPr>
          <w:p w14:paraId="0A072933" w14:textId="4DAC13DC" w:rsidR="00446859" w:rsidRPr="00E265F0" w:rsidRDefault="00446859" w:rsidP="00446859">
            <w:pPr>
              <w:rPr>
                <w:rFonts w:ascii="Tahoma" w:hAnsi="Tahoma" w:cs="Tahoma"/>
                <w:sz w:val="18"/>
                <w:szCs w:val="18"/>
              </w:rPr>
            </w:pPr>
            <w:r w:rsidRPr="00E265F0">
              <w:rPr>
                <w:rFonts w:ascii="Tahoma" w:hAnsi="Tahoma" w:cs="Tahoma"/>
                <w:sz w:val="18"/>
                <w:szCs w:val="18"/>
              </w:rPr>
              <w:t>Opatrunek Hdrofil. Pakowane po 3 szt.</w:t>
            </w:r>
          </w:p>
        </w:tc>
        <w:tc>
          <w:tcPr>
            <w:tcW w:w="1376" w:type="dxa"/>
            <w:tcBorders>
              <w:top w:val="nil"/>
              <w:left w:val="nil"/>
              <w:bottom w:val="single" w:sz="4" w:space="0" w:color="000000"/>
              <w:right w:val="single" w:sz="4" w:space="0" w:color="000000"/>
            </w:tcBorders>
            <w:shd w:val="clear" w:color="auto" w:fill="auto"/>
            <w:vAlign w:val="bottom"/>
          </w:tcPr>
          <w:p w14:paraId="4FC43DAD" w14:textId="7A7E27F1"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367EFFDF" w14:textId="2C4706F8" w:rsidR="00446859" w:rsidRPr="00E265F0" w:rsidRDefault="00446859" w:rsidP="00446859">
            <w:pPr>
              <w:jc w:val="center"/>
              <w:rPr>
                <w:rFonts w:ascii="Tahoma" w:hAnsi="Tahoma" w:cs="Tahoma"/>
                <w:sz w:val="18"/>
                <w:szCs w:val="18"/>
              </w:rPr>
            </w:pPr>
            <w:r w:rsidRPr="00E265F0">
              <w:rPr>
                <w:rFonts w:ascii="Tahoma" w:hAnsi="Tahoma" w:cs="Tahoma"/>
                <w:sz w:val="18"/>
                <w:szCs w:val="18"/>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2AE8A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62D067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85D15D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161B851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38CD8EB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0E991CC"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5C01D5F8" w14:textId="77777777" w:rsidTr="00E5421A">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69E4514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0E7AF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1911B39"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6CE0EFB"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1A2192A5"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503929E"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1C8699"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2647532"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2F0E24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3E263D13"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794C9006" w14:textId="77777777" w:rsidR="00292ECF" w:rsidRPr="00E265F0" w:rsidRDefault="00292ECF" w:rsidP="00606229">
      <w:pPr>
        <w:rPr>
          <w:rFonts w:ascii="Tahoma" w:hAnsi="Tahoma" w:cs="Tahoma"/>
          <w:b/>
          <w:sz w:val="18"/>
          <w:szCs w:val="18"/>
        </w:rPr>
      </w:pPr>
    </w:p>
    <w:p w14:paraId="25A15F7B"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3AD8ABFA"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54A7BCD" w14:textId="77777777"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86C1E13" w14:textId="77777777" w:rsidR="00B12DD3" w:rsidRPr="00E265F0" w:rsidRDefault="00B12DD3" w:rsidP="00606229">
      <w:pPr>
        <w:rPr>
          <w:rFonts w:ascii="Tahoma" w:hAnsi="Tahoma" w:cs="Tahoma"/>
          <w:b/>
          <w:sz w:val="18"/>
          <w:szCs w:val="18"/>
        </w:rPr>
      </w:pPr>
    </w:p>
    <w:p w14:paraId="10E5F5A7" w14:textId="77777777" w:rsidR="00B12DD3" w:rsidRPr="00E265F0" w:rsidRDefault="00B12DD3" w:rsidP="00606229">
      <w:pPr>
        <w:rPr>
          <w:rFonts w:ascii="Tahoma" w:hAnsi="Tahoma" w:cs="Tahoma"/>
          <w:b/>
          <w:sz w:val="18"/>
          <w:szCs w:val="18"/>
        </w:rPr>
      </w:pPr>
    </w:p>
    <w:p w14:paraId="689D376B" w14:textId="77777777" w:rsidR="00B12DD3" w:rsidRPr="00E265F0" w:rsidRDefault="00B12DD3" w:rsidP="00606229">
      <w:pPr>
        <w:rPr>
          <w:rFonts w:ascii="Tahoma" w:hAnsi="Tahoma" w:cs="Tahoma"/>
          <w:b/>
          <w:sz w:val="18"/>
          <w:szCs w:val="18"/>
        </w:rPr>
      </w:pPr>
    </w:p>
    <w:p w14:paraId="1D873661" w14:textId="2BB2A08C" w:rsidR="00C6694F" w:rsidRPr="00E265F0" w:rsidRDefault="00292ECF"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14</w:t>
      </w:r>
      <w:r w:rsidRPr="00E265F0">
        <w:rPr>
          <w:rFonts w:ascii="Tahoma" w:hAnsi="Tahoma" w:cs="Tahoma"/>
          <w:b/>
          <w:sz w:val="18"/>
          <w:szCs w:val="18"/>
        </w:rPr>
        <w:t xml:space="preserve"> Zestawy  z Veressa i Verso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E265F0" w14:paraId="0B1ECA21" w14:textId="77777777" w:rsidTr="00E5421A">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F77C3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664D82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5C4C39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88FF13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52491E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76FE5874"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6945EE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50A0BC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7D71AF4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5EDBB1"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633A7BD3"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73D09A3"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3BA78E27"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054323"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32ED6ECE"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9C0AD8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4FCED67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06375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028619F1"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D9DE66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5D9CCB9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4627998E"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5AD3B0C" w14:textId="5A3B1B0B"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26" w:type="dxa"/>
            <w:tcBorders>
              <w:top w:val="nil"/>
              <w:left w:val="nil"/>
              <w:bottom w:val="single" w:sz="4" w:space="0" w:color="000000"/>
              <w:right w:val="single" w:sz="4" w:space="0" w:color="000000"/>
            </w:tcBorders>
            <w:shd w:val="clear" w:color="auto" w:fill="auto"/>
            <w:vAlign w:val="center"/>
            <w:hideMark/>
          </w:tcPr>
          <w:p w14:paraId="1B113623" w14:textId="39FDB2BF" w:rsidR="00446859" w:rsidRPr="00E265F0" w:rsidRDefault="00446859" w:rsidP="00446859">
            <w:pPr>
              <w:rPr>
                <w:rFonts w:ascii="Tahoma" w:hAnsi="Tahoma" w:cs="Tahoma"/>
                <w:sz w:val="18"/>
                <w:szCs w:val="18"/>
              </w:rPr>
            </w:pPr>
            <w:r w:rsidRPr="00E265F0">
              <w:rPr>
                <w:rFonts w:ascii="Tahoma" w:hAnsi="Tahoma" w:cs="Tahoma"/>
                <w:sz w:val="18"/>
                <w:szCs w:val="18"/>
              </w:rPr>
              <w:t>Zestaw z Idłą Veressa z cewnikiem 9 Ch linia przedłużająca cewnik przezskórny o długości około 50 cm (do długotrwałowej drenażu rany); adapter luer-lock/schodkowy, system nożyczkowy, system mocowania cewnika przezkórnego</w:t>
            </w:r>
          </w:p>
        </w:tc>
        <w:tc>
          <w:tcPr>
            <w:tcW w:w="1376" w:type="dxa"/>
            <w:tcBorders>
              <w:top w:val="nil"/>
              <w:left w:val="nil"/>
              <w:bottom w:val="single" w:sz="4" w:space="0" w:color="000000"/>
              <w:right w:val="single" w:sz="4" w:space="0" w:color="000000"/>
            </w:tcBorders>
            <w:shd w:val="clear" w:color="auto" w:fill="auto"/>
            <w:vAlign w:val="bottom"/>
            <w:hideMark/>
          </w:tcPr>
          <w:p w14:paraId="7E56919C" w14:textId="42F6A268"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hideMark/>
          </w:tcPr>
          <w:p w14:paraId="5A1D1704" w14:textId="35433E26"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8CC5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194284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DA239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A94B5C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60F075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399938DF"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BB60EBF"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783AAE8E" w14:textId="68D6A6F7"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26" w:type="dxa"/>
            <w:tcBorders>
              <w:top w:val="nil"/>
              <w:left w:val="nil"/>
              <w:bottom w:val="single" w:sz="4" w:space="0" w:color="000000"/>
              <w:right w:val="single" w:sz="4" w:space="0" w:color="000000"/>
            </w:tcBorders>
            <w:shd w:val="clear" w:color="auto" w:fill="auto"/>
            <w:vAlign w:val="center"/>
          </w:tcPr>
          <w:p w14:paraId="2B64EE63" w14:textId="0B659531" w:rsidR="00446859" w:rsidRPr="00E265F0" w:rsidRDefault="00446859" w:rsidP="00446859">
            <w:pPr>
              <w:rPr>
                <w:rFonts w:ascii="Tahoma" w:hAnsi="Tahoma" w:cs="Tahoma"/>
                <w:sz w:val="18"/>
                <w:szCs w:val="18"/>
              </w:rPr>
            </w:pPr>
            <w:r w:rsidRPr="00E265F0">
              <w:rPr>
                <w:rFonts w:ascii="Tahoma" w:hAnsi="Tahoma" w:cs="Tahoma"/>
                <w:sz w:val="18"/>
                <w:szCs w:val="18"/>
              </w:rPr>
              <w:t>Zestaw z Igłą Veressa z cewnikiem 12 Ch, inia przedłużająca cewnik przezskórny o długości około 50 cm (do długotrwałowej drenażu rany); adapter luer-lock/schodkowy, system nożyczkowy, system mocowania cewnika przezkórnego</w:t>
            </w:r>
          </w:p>
        </w:tc>
        <w:tc>
          <w:tcPr>
            <w:tcW w:w="1376" w:type="dxa"/>
            <w:tcBorders>
              <w:top w:val="nil"/>
              <w:left w:val="nil"/>
              <w:bottom w:val="single" w:sz="4" w:space="0" w:color="000000"/>
              <w:right w:val="single" w:sz="4" w:space="0" w:color="000000"/>
            </w:tcBorders>
            <w:shd w:val="clear" w:color="auto" w:fill="auto"/>
            <w:vAlign w:val="bottom"/>
          </w:tcPr>
          <w:p w14:paraId="5A1A0CB4" w14:textId="0620C45A"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34662CD5" w14:textId="1141D363"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2C03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625F4B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929394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3D86AF0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72F6A5B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B3F6FEF"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68DED3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22609705" w14:textId="1D1DEE66"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4126" w:type="dxa"/>
            <w:tcBorders>
              <w:top w:val="nil"/>
              <w:left w:val="nil"/>
              <w:bottom w:val="single" w:sz="4" w:space="0" w:color="000000"/>
              <w:right w:val="single" w:sz="4" w:space="0" w:color="000000"/>
            </w:tcBorders>
            <w:shd w:val="clear" w:color="auto" w:fill="auto"/>
            <w:vAlign w:val="center"/>
          </w:tcPr>
          <w:p w14:paraId="6E8E684A" w14:textId="233A1976" w:rsidR="00446859" w:rsidRPr="00E265F0" w:rsidRDefault="00446859" w:rsidP="00446859">
            <w:pPr>
              <w:rPr>
                <w:rFonts w:ascii="Tahoma" w:hAnsi="Tahoma" w:cs="Tahoma"/>
                <w:sz w:val="18"/>
                <w:szCs w:val="18"/>
              </w:rPr>
            </w:pPr>
            <w:r w:rsidRPr="00E265F0">
              <w:rPr>
                <w:rFonts w:ascii="Tahoma" w:hAnsi="Tahoma" w:cs="Tahoma"/>
                <w:sz w:val="18"/>
                <w:szCs w:val="18"/>
              </w:rPr>
              <w:t>Zestaw Muli z Igłą Verso z cewnikiem Pig Tail 9 Ch z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vAlign w:val="bottom"/>
          </w:tcPr>
          <w:p w14:paraId="6843D80A" w14:textId="2BA57DEF"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0DC3ECE6" w14:textId="6AA42E4A"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63F14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52CBDD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7C852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640DEA8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04EB65C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5AC8598"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B168390"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1DD12388" w14:textId="46837469"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4126" w:type="dxa"/>
            <w:tcBorders>
              <w:top w:val="nil"/>
              <w:left w:val="nil"/>
              <w:bottom w:val="single" w:sz="4" w:space="0" w:color="000000"/>
              <w:right w:val="single" w:sz="4" w:space="0" w:color="000000"/>
            </w:tcBorders>
            <w:shd w:val="clear" w:color="auto" w:fill="auto"/>
            <w:vAlign w:val="center"/>
          </w:tcPr>
          <w:p w14:paraId="7B4CCAC1" w14:textId="26CC5E65" w:rsidR="00446859" w:rsidRPr="00E265F0" w:rsidRDefault="00446859" w:rsidP="00446859">
            <w:pPr>
              <w:rPr>
                <w:rFonts w:ascii="Tahoma" w:hAnsi="Tahoma" w:cs="Tahoma"/>
                <w:sz w:val="18"/>
                <w:szCs w:val="18"/>
              </w:rPr>
            </w:pPr>
            <w:r w:rsidRPr="00E265F0">
              <w:rPr>
                <w:rFonts w:ascii="Tahoma" w:hAnsi="Tahoma" w:cs="Tahoma"/>
                <w:sz w:val="18"/>
                <w:szCs w:val="18"/>
              </w:rPr>
              <w:t>Zestaw Muli z Igłą Verso z cewnikiem Pig Tail 12 Chz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vAlign w:val="bottom"/>
          </w:tcPr>
          <w:p w14:paraId="4C0B50B6" w14:textId="1419DDE5"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69244708" w14:textId="39056DE6"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C5F3D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58287B8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41911D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70CE265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FA2C60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292F6E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04523B6" w14:textId="77777777" w:rsidTr="00E5421A">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tcPr>
          <w:p w14:paraId="4C75B8E1" w14:textId="188FD314"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4126" w:type="dxa"/>
            <w:tcBorders>
              <w:top w:val="nil"/>
              <w:left w:val="nil"/>
              <w:bottom w:val="single" w:sz="4" w:space="0" w:color="000000"/>
              <w:right w:val="single" w:sz="4" w:space="0" w:color="000000"/>
            </w:tcBorders>
            <w:shd w:val="clear" w:color="auto" w:fill="auto"/>
            <w:vAlign w:val="center"/>
          </w:tcPr>
          <w:p w14:paraId="5B427677" w14:textId="280B2A8F" w:rsidR="00446859" w:rsidRPr="00E265F0" w:rsidRDefault="00446859" w:rsidP="00446859">
            <w:pPr>
              <w:rPr>
                <w:rFonts w:ascii="Tahoma" w:hAnsi="Tahoma" w:cs="Tahoma"/>
                <w:sz w:val="18"/>
                <w:szCs w:val="18"/>
              </w:rPr>
            </w:pPr>
            <w:r w:rsidRPr="00E265F0">
              <w:rPr>
                <w:rFonts w:ascii="Tahoma" w:hAnsi="Tahoma" w:cs="Tahoma"/>
                <w:sz w:val="18"/>
                <w:szCs w:val="18"/>
              </w:rPr>
              <w:t>Zestaw akcesoriów do zestawu zawiera: skalpe, strzykawka 60 ml, adapter luer – lock/schodkowy, zacisk nożyczkowy</w:t>
            </w:r>
          </w:p>
        </w:tc>
        <w:tc>
          <w:tcPr>
            <w:tcW w:w="1376" w:type="dxa"/>
            <w:tcBorders>
              <w:top w:val="nil"/>
              <w:left w:val="nil"/>
              <w:bottom w:val="single" w:sz="4" w:space="0" w:color="000000"/>
              <w:right w:val="single" w:sz="4" w:space="0" w:color="000000"/>
            </w:tcBorders>
            <w:shd w:val="clear" w:color="auto" w:fill="auto"/>
            <w:vAlign w:val="bottom"/>
          </w:tcPr>
          <w:p w14:paraId="1FC78E32" w14:textId="4F6C8A3D"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25" w:type="dxa"/>
            <w:tcBorders>
              <w:top w:val="nil"/>
              <w:left w:val="nil"/>
              <w:bottom w:val="single" w:sz="4" w:space="0" w:color="000000"/>
              <w:right w:val="nil"/>
            </w:tcBorders>
            <w:shd w:val="clear" w:color="auto" w:fill="auto"/>
            <w:vAlign w:val="bottom"/>
          </w:tcPr>
          <w:p w14:paraId="45A6DB45" w14:textId="12001B48" w:rsidR="00446859" w:rsidRPr="00E265F0" w:rsidRDefault="00446859" w:rsidP="00446859">
            <w:pPr>
              <w:jc w:val="center"/>
              <w:rPr>
                <w:rFonts w:ascii="Tahoma" w:hAnsi="Tahoma" w:cs="Tahoma"/>
                <w:sz w:val="18"/>
                <w:szCs w:val="18"/>
              </w:rPr>
            </w:pPr>
            <w:r w:rsidRPr="00E265F0">
              <w:rPr>
                <w:rFonts w:ascii="Tahoma" w:hAnsi="Tahoma" w:cs="Tahoma"/>
                <w:sz w:val="18"/>
                <w:szCs w:val="18"/>
              </w:rPr>
              <w:t>60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36CE5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A97BFF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AD56E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06ECB24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417FB15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AC26FB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79B94958" w14:textId="77777777" w:rsidTr="00E5421A">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C1F306"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094DA23"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8149F5"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5FFEFC4A"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4219D3D"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289A1EC1"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9A93AD"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4202B37"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5126AEE0"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540FB5AB"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4CC561E5" w14:textId="5C311D96" w:rsidR="00292ECF" w:rsidRPr="00E265F0" w:rsidRDefault="00292ECF" w:rsidP="00606229">
      <w:pPr>
        <w:rPr>
          <w:rFonts w:ascii="Tahoma" w:hAnsi="Tahoma" w:cs="Tahoma"/>
          <w:b/>
          <w:sz w:val="18"/>
          <w:szCs w:val="18"/>
        </w:rPr>
      </w:pPr>
    </w:p>
    <w:p w14:paraId="7F6B0003"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bookmarkStart w:id="10" w:name="_Hlk74724675"/>
      <w:r w:rsidRPr="00E265F0">
        <w:rPr>
          <w:rFonts w:ascii="Tahoma" w:eastAsia="SimSun" w:hAnsi="Tahoma" w:cs="Tahoma"/>
          <w:color w:val="000000" w:themeColor="text1"/>
          <w:sz w:val="18"/>
          <w:szCs w:val="18"/>
        </w:rPr>
        <w:lastRenderedPageBreak/>
        <w:t>................................................................</w:t>
      </w:r>
    </w:p>
    <w:p w14:paraId="46EC5DB6"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4D3FB3C" w14:textId="6257FCFE"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5A7CFC98" w14:textId="77777777" w:rsidR="00292ECF" w:rsidRPr="00E265F0" w:rsidRDefault="00292ECF" w:rsidP="00292ECF">
      <w:pPr>
        <w:spacing w:after="0"/>
        <w:rPr>
          <w:rFonts w:ascii="Tahoma" w:eastAsia="SimSun" w:hAnsi="Tahoma" w:cs="Tahoma"/>
          <w:b/>
          <w:bCs/>
          <w:color w:val="000000" w:themeColor="text1"/>
          <w:sz w:val="18"/>
          <w:szCs w:val="18"/>
        </w:rPr>
      </w:pPr>
    </w:p>
    <w:bookmarkEnd w:id="10"/>
    <w:p w14:paraId="2F81B872" w14:textId="122580DF" w:rsidR="00292ECF" w:rsidRPr="00E265F0" w:rsidRDefault="00292ECF" w:rsidP="00292ECF">
      <w:pPr>
        <w:spacing w:after="0"/>
        <w:rPr>
          <w:rFonts w:ascii="Tahoma" w:eastAsia="SimSun" w:hAnsi="Tahoma" w:cs="Tahoma"/>
          <w:b/>
          <w:bCs/>
          <w:color w:val="000000" w:themeColor="text1"/>
          <w:sz w:val="18"/>
          <w:szCs w:val="18"/>
        </w:rPr>
      </w:pPr>
      <w:r w:rsidRPr="00E265F0">
        <w:rPr>
          <w:rFonts w:ascii="Tahoma" w:eastAsia="SimSun" w:hAnsi="Tahoma" w:cs="Tahoma"/>
          <w:b/>
          <w:bCs/>
          <w:color w:val="000000" w:themeColor="text1"/>
          <w:sz w:val="18"/>
          <w:szCs w:val="18"/>
        </w:rPr>
        <w:t>Zadanie nr 1</w:t>
      </w:r>
      <w:r w:rsidR="002D62D1" w:rsidRPr="00E265F0">
        <w:rPr>
          <w:rFonts w:ascii="Tahoma" w:eastAsia="SimSun" w:hAnsi="Tahoma" w:cs="Tahoma"/>
          <w:b/>
          <w:bCs/>
          <w:color w:val="000000" w:themeColor="text1"/>
          <w:sz w:val="18"/>
          <w:szCs w:val="18"/>
        </w:rPr>
        <w:t xml:space="preserve">15 </w:t>
      </w:r>
      <w:r w:rsidRPr="00E265F0">
        <w:rPr>
          <w:rFonts w:ascii="Tahoma" w:eastAsia="SimSun" w:hAnsi="Tahoma" w:cs="Tahoma"/>
          <w:b/>
          <w:bCs/>
          <w:color w:val="000000" w:themeColor="text1"/>
          <w:sz w:val="18"/>
          <w:szCs w:val="18"/>
        </w:rPr>
        <w:t>Środki dezynfekcyjne do myjki automatycznej EDT 3</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E265F0" w14:paraId="3282AF31"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131DF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1721DFE"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1F5843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2DD53B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FE1A6DE"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ECB513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F7782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8C973F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372B7FA"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7308C53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37ECEFD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A87A6F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211D4C77"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C0B38E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594228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EFCAE78"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EBDF1E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7F53F19"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6826D5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74A8579F"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9366C7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52C06A5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7B9213C" w14:textId="51D01DAF" w:rsidR="00446859" w:rsidRPr="00E265F0" w:rsidRDefault="00446859" w:rsidP="00446859">
            <w:pP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343CBB63" w14:textId="4B23F257" w:rsidR="00446859" w:rsidRPr="00E265F0" w:rsidRDefault="00446859" w:rsidP="00446859">
            <w:pPr>
              <w:rPr>
                <w:rFonts w:ascii="Tahoma" w:hAnsi="Tahoma" w:cs="Tahoma"/>
                <w:sz w:val="18"/>
                <w:szCs w:val="18"/>
              </w:rPr>
            </w:pPr>
            <w:r w:rsidRPr="00E265F0">
              <w:rPr>
                <w:rFonts w:ascii="Tahoma" w:hAnsi="Tahoma" w:cs="Tahoma"/>
                <w:sz w:val="18"/>
                <w:szCs w:val="18"/>
              </w:rPr>
              <w:t>EndoDis 2,8l środek dezynfekujący lub równoważny</w:t>
            </w:r>
          </w:p>
        </w:tc>
        <w:tc>
          <w:tcPr>
            <w:tcW w:w="1387" w:type="dxa"/>
            <w:tcBorders>
              <w:top w:val="nil"/>
              <w:left w:val="nil"/>
              <w:bottom w:val="single" w:sz="4" w:space="0" w:color="000000"/>
              <w:right w:val="single" w:sz="4" w:space="0" w:color="000000"/>
            </w:tcBorders>
            <w:shd w:val="clear" w:color="auto" w:fill="auto"/>
            <w:vAlign w:val="bottom"/>
            <w:hideMark/>
          </w:tcPr>
          <w:p w14:paraId="18ED8E79" w14:textId="64F19F5D" w:rsidR="00446859" w:rsidRPr="00E265F0" w:rsidRDefault="00446859" w:rsidP="00446859">
            <w:pPr>
              <w:rPr>
                <w:rFonts w:ascii="Tahoma" w:hAnsi="Tahoma" w:cs="Tahoma"/>
                <w:color w:val="FF0000"/>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hideMark/>
          </w:tcPr>
          <w:p w14:paraId="6C7F72B3" w14:textId="37779221" w:rsidR="00446859" w:rsidRPr="00E265F0" w:rsidRDefault="00446859" w:rsidP="00446859">
            <w:pPr>
              <w:rPr>
                <w:rFonts w:ascii="Tahoma" w:hAnsi="Tahoma" w:cs="Tahoma"/>
                <w:color w:val="FF0000"/>
                <w:sz w:val="18"/>
                <w:szCs w:val="18"/>
              </w:rPr>
            </w:pPr>
            <w:r w:rsidRPr="00E265F0">
              <w:rPr>
                <w:rFonts w:ascii="Tahoma" w:hAnsi="Tahoma" w:cs="Tahoma"/>
                <w:sz w:val="18"/>
                <w:szCs w:val="18"/>
              </w:rPr>
              <w:t>78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02673"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3AFF97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035063"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72F91D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6FC02C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D03B84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E04548D"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7BA121BA" w14:textId="5309FEDF" w:rsidR="00446859" w:rsidRPr="00E265F0" w:rsidRDefault="00446859" w:rsidP="00446859">
            <w:pP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6F97C71E" w14:textId="718926C4" w:rsidR="00446859" w:rsidRPr="00E265F0" w:rsidRDefault="00446859" w:rsidP="00446859">
            <w:pPr>
              <w:rPr>
                <w:rFonts w:ascii="Tahoma" w:hAnsi="Tahoma" w:cs="Tahoma"/>
                <w:sz w:val="18"/>
                <w:szCs w:val="18"/>
              </w:rPr>
            </w:pPr>
            <w:r w:rsidRPr="00E265F0">
              <w:rPr>
                <w:rFonts w:ascii="Tahoma" w:hAnsi="Tahoma" w:cs="Tahoma"/>
                <w:sz w:val="18"/>
                <w:szCs w:val="18"/>
              </w:rPr>
              <w:t>EndoAct 5 l środek aktywujący lub równoważny</w:t>
            </w:r>
          </w:p>
        </w:tc>
        <w:tc>
          <w:tcPr>
            <w:tcW w:w="1387" w:type="dxa"/>
            <w:tcBorders>
              <w:top w:val="nil"/>
              <w:left w:val="nil"/>
              <w:bottom w:val="single" w:sz="4" w:space="0" w:color="000000"/>
              <w:right w:val="single" w:sz="4" w:space="0" w:color="000000"/>
            </w:tcBorders>
            <w:shd w:val="clear" w:color="auto" w:fill="auto"/>
            <w:vAlign w:val="bottom"/>
          </w:tcPr>
          <w:p w14:paraId="2CBEAF21" w14:textId="7EF6B2F6" w:rsidR="00446859" w:rsidRPr="00E265F0" w:rsidRDefault="00446859" w:rsidP="00446859">
            <w:pPr>
              <w:rPr>
                <w:rFonts w:ascii="Tahoma" w:hAnsi="Tahoma" w:cs="Tahoma"/>
                <w:color w:val="FF0000"/>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2A5147C0" w14:textId="02889972" w:rsidR="00446859" w:rsidRPr="00E265F0" w:rsidRDefault="00446859" w:rsidP="00446859">
            <w:pPr>
              <w:rPr>
                <w:rFonts w:ascii="Tahoma" w:hAnsi="Tahoma" w:cs="Tahoma"/>
                <w:color w:val="FF0000"/>
                <w:sz w:val="18"/>
                <w:szCs w:val="18"/>
              </w:rPr>
            </w:pPr>
            <w:r w:rsidRPr="00E265F0">
              <w:rPr>
                <w:rFonts w:ascii="Tahoma" w:hAnsi="Tahoma" w:cs="Tahoma"/>
                <w:sz w:val="18"/>
                <w:szCs w:val="18"/>
              </w:rPr>
              <w:t>42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3A648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A2F1F0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CC5374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4E6E82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963F01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FE5B6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5988F00"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26FCBC9C" w14:textId="60724825" w:rsidR="00446859" w:rsidRPr="00E265F0" w:rsidRDefault="00446859" w:rsidP="00446859">
            <w:pP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48DC81DD" w14:textId="7DD1C760" w:rsidR="00446859" w:rsidRPr="00E265F0" w:rsidRDefault="00446859" w:rsidP="00446859">
            <w:pPr>
              <w:rPr>
                <w:rFonts w:ascii="Tahoma" w:hAnsi="Tahoma" w:cs="Tahoma"/>
                <w:sz w:val="18"/>
                <w:szCs w:val="18"/>
              </w:rPr>
            </w:pPr>
            <w:r w:rsidRPr="00E265F0">
              <w:rPr>
                <w:rFonts w:ascii="Tahoma" w:hAnsi="Tahoma" w:cs="Tahoma"/>
                <w:sz w:val="18"/>
                <w:szCs w:val="18"/>
              </w:rPr>
              <w:t>EndoDet 5 l środek myjący lub równoważny</w:t>
            </w:r>
          </w:p>
        </w:tc>
        <w:tc>
          <w:tcPr>
            <w:tcW w:w="1387" w:type="dxa"/>
            <w:tcBorders>
              <w:top w:val="nil"/>
              <w:left w:val="nil"/>
              <w:bottom w:val="single" w:sz="4" w:space="0" w:color="000000"/>
              <w:right w:val="single" w:sz="4" w:space="0" w:color="000000"/>
            </w:tcBorders>
            <w:shd w:val="clear" w:color="auto" w:fill="auto"/>
            <w:vAlign w:val="bottom"/>
          </w:tcPr>
          <w:p w14:paraId="4E6EE948" w14:textId="2646D32C" w:rsidR="00446859" w:rsidRPr="00E265F0" w:rsidRDefault="00446859" w:rsidP="00446859">
            <w:pPr>
              <w:rPr>
                <w:rFonts w:ascii="Tahoma" w:hAnsi="Tahoma" w:cs="Tahoma"/>
                <w:color w:val="FF0000"/>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0FF83B83" w14:textId="143218B2" w:rsidR="00446859" w:rsidRPr="00E265F0" w:rsidRDefault="00446859" w:rsidP="00446859">
            <w:pPr>
              <w:rPr>
                <w:rFonts w:ascii="Tahoma" w:hAnsi="Tahoma" w:cs="Tahoma"/>
                <w:color w:val="FF0000"/>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0FC79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568ABC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927C1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AF117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03DC1F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481D4B"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5C4920F6"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ABD0F9B"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20C926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758BB1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0DC34F"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50AA4C3"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45F985E"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652B96"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E45E060"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9BD964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93AB545"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17C6A21B" w14:textId="77777777" w:rsidR="00292ECF" w:rsidRPr="00E265F0" w:rsidRDefault="00292ECF" w:rsidP="00292ECF">
      <w:pPr>
        <w:spacing w:after="0"/>
        <w:rPr>
          <w:rFonts w:ascii="Tahoma" w:eastAsia="SimSun" w:hAnsi="Tahoma" w:cs="Tahoma"/>
          <w:b/>
          <w:bCs/>
          <w:color w:val="000000" w:themeColor="text1"/>
          <w:sz w:val="18"/>
          <w:szCs w:val="18"/>
        </w:rPr>
      </w:pPr>
    </w:p>
    <w:p w14:paraId="63761B19"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4FA8884"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A540226" w14:textId="77777777"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3E34F9B" w14:textId="77777777" w:rsidR="00292ECF" w:rsidRPr="00E265F0" w:rsidRDefault="00292ECF" w:rsidP="00292ECF">
      <w:pPr>
        <w:spacing w:after="0"/>
        <w:rPr>
          <w:rFonts w:ascii="Tahoma" w:eastAsia="SimSun" w:hAnsi="Tahoma" w:cs="Tahoma"/>
          <w:b/>
          <w:bCs/>
          <w:color w:val="000000" w:themeColor="text1"/>
          <w:sz w:val="18"/>
          <w:szCs w:val="18"/>
        </w:rPr>
      </w:pPr>
    </w:p>
    <w:p w14:paraId="6348EAF7" w14:textId="1D9069D8" w:rsidR="00292ECF" w:rsidRPr="00E265F0" w:rsidRDefault="00292ECF" w:rsidP="00606229">
      <w:pPr>
        <w:rPr>
          <w:rFonts w:ascii="Tahoma" w:hAnsi="Tahoma" w:cs="Tahoma"/>
          <w:b/>
          <w:sz w:val="18"/>
          <w:szCs w:val="18"/>
        </w:rPr>
      </w:pPr>
    </w:p>
    <w:p w14:paraId="48393BAA" w14:textId="7263FC6E" w:rsidR="00292ECF" w:rsidRPr="00E265F0" w:rsidRDefault="00292ECF" w:rsidP="00606229">
      <w:pPr>
        <w:rPr>
          <w:rFonts w:ascii="Tahoma" w:hAnsi="Tahoma" w:cs="Tahoma"/>
          <w:b/>
          <w:sz w:val="18"/>
          <w:szCs w:val="18"/>
        </w:rPr>
      </w:pPr>
    </w:p>
    <w:p w14:paraId="00D7EBC5" w14:textId="7169831C" w:rsidR="00B12DD3" w:rsidRPr="00E265F0" w:rsidRDefault="00B12DD3" w:rsidP="00606229">
      <w:pPr>
        <w:rPr>
          <w:rFonts w:ascii="Tahoma" w:hAnsi="Tahoma" w:cs="Tahoma"/>
          <w:b/>
          <w:sz w:val="18"/>
          <w:szCs w:val="18"/>
        </w:rPr>
      </w:pPr>
    </w:p>
    <w:p w14:paraId="77D7B238" w14:textId="28DD01A9" w:rsidR="00B12DD3" w:rsidRPr="00E265F0" w:rsidRDefault="00B12DD3" w:rsidP="00606229">
      <w:pPr>
        <w:rPr>
          <w:rFonts w:ascii="Tahoma" w:hAnsi="Tahoma" w:cs="Tahoma"/>
          <w:b/>
          <w:sz w:val="18"/>
          <w:szCs w:val="18"/>
        </w:rPr>
      </w:pPr>
    </w:p>
    <w:p w14:paraId="419578DA" w14:textId="77777777" w:rsidR="00B12DD3" w:rsidRPr="00E265F0" w:rsidRDefault="00B12DD3" w:rsidP="00606229">
      <w:pPr>
        <w:rPr>
          <w:rFonts w:ascii="Tahoma" w:hAnsi="Tahoma" w:cs="Tahoma"/>
          <w:b/>
          <w:sz w:val="18"/>
          <w:szCs w:val="18"/>
        </w:rPr>
      </w:pPr>
    </w:p>
    <w:p w14:paraId="6FE7EB5B" w14:textId="00F6CE31" w:rsidR="00606229" w:rsidRPr="00E265F0" w:rsidRDefault="00292ECF" w:rsidP="00606229">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16</w:t>
      </w:r>
      <w:r w:rsidRPr="00E265F0">
        <w:rPr>
          <w:rFonts w:ascii="Tahoma" w:hAnsi="Tahoma" w:cs="Tahoma"/>
          <w:b/>
          <w:sz w:val="18"/>
          <w:szCs w:val="18"/>
        </w:rPr>
        <w:t xml:space="preserve">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D243C2" w:rsidRPr="00E265F0" w14:paraId="003843C7" w14:textId="77777777"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3CF42D" w14:textId="77777777" w:rsidR="00D243C2" w:rsidRPr="00E265F0" w:rsidRDefault="00D243C2" w:rsidP="00EC03AF">
            <w:pPr>
              <w:spacing w:after="0" w:line="240" w:lineRule="auto"/>
              <w:jc w:val="center"/>
              <w:rPr>
                <w:rFonts w:ascii="Tahoma" w:eastAsia="Times New Roman" w:hAnsi="Tahoma" w:cs="Tahoma"/>
                <w:sz w:val="18"/>
                <w:szCs w:val="18"/>
                <w:lang w:eastAsia="pl-PL"/>
              </w:rPr>
            </w:pPr>
            <w:bookmarkStart w:id="11" w:name="_Hlk74724738"/>
            <w:r w:rsidRPr="00E265F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702E66"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AB0E6E7"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F9722AD"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41A434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E94D5E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E0206B"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748869B"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460CB10"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05B0E16"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D243C2" w:rsidRPr="00E265F0" w14:paraId="63D61961" w14:textId="77777777"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98CDE59"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C3AA08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02D12A1"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C309304"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E84C2EA"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6366945"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7142DF"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41F57CD"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17837CE" w14:textId="77777777" w:rsidR="00D243C2" w:rsidRPr="00E265F0" w:rsidRDefault="00D243C2" w:rsidP="00EC03AF">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C0195A0" w14:textId="77777777" w:rsidR="00D243C2" w:rsidRPr="00E265F0" w:rsidRDefault="00D243C2" w:rsidP="00BA17D7">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35BCE43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798862A" w14:textId="23154C1C" w:rsidR="00446859" w:rsidRPr="00E265F0" w:rsidRDefault="00446859" w:rsidP="00446859">
            <w:pP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215FD0A0" w14:textId="6BDF062E" w:rsidR="00446859" w:rsidRPr="00E265F0" w:rsidRDefault="00446859" w:rsidP="00446859">
            <w:pPr>
              <w:rPr>
                <w:rFonts w:ascii="Tahoma" w:hAnsi="Tahoma" w:cs="Tahoma"/>
                <w:sz w:val="18"/>
                <w:szCs w:val="18"/>
              </w:rPr>
            </w:pPr>
            <w:r w:rsidRPr="00E265F0">
              <w:rPr>
                <w:rFonts w:ascii="Tahoma" w:hAnsi="Tahoma" w:cs="Tahoma"/>
                <w:sz w:val="18"/>
                <w:szCs w:val="18"/>
              </w:rPr>
              <w:t>Rękawice diagnostyczne wykonane z nitrylu, bezpudrowe,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EN 16523-1  i cytostatyków. Zarejestrowane jako wyrób medyczny oraz środek ochrony indywidualnej kat. III. Pakowane po 100 szt. Rozmiary:  S, M, L, XL</w:t>
            </w:r>
          </w:p>
        </w:tc>
        <w:tc>
          <w:tcPr>
            <w:tcW w:w="1387" w:type="dxa"/>
            <w:tcBorders>
              <w:top w:val="nil"/>
              <w:left w:val="nil"/>
              <w:bottom w:val="single" w:sz="4" w:space="0" w:color="000000"/>
              <w:right w:val="single" w:sz="4" w:space="0" w:color="000000"/>
            </w:tcBorders>
            <w:shd w:val="clear" w:color="auto" w:fill="auto"/>
            <w:vAlign w:val="bottom"/>
            <w:hideMark/>
          </w:tcPr>
          <w:p w14:paraId="73D35C05" w14:textId="36F9D8A2"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hideMark/>
          </w:tcPr>
          <w:p w14:paraId="0E7E1A1D" w14:textId="41E9A5C2" w:rsidR="00446859" w:rsidRPr="00E265F0" w:rsidRDefault="00446859" w:rsidP="00446859">
            <w:pPr>
              <w:rPr>
                <w:rFonts w:ascii="Tahoma" w:hAnsi="Tahoma" w:cs="Tahoma"/>
                <w:sz w:val="18"/>
                <w:szCs w:val="18"/>
              </w:rPr>
            </w:pPr>
            <w:r w:rsidRPr="00E265F0">
              <w:rPr>
                <w:rFonts w:ascii="Tahoma" w:hAnsi="Tahoma" w:cs="Tahoma"/>
                <w:sz w:val="18"/>
                <w:szCs w:val="18"/>
              </w:rPr>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C8C66"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62F1EE"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E81F3D"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403309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96BEAF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0C22FFD2"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C1ED8C1"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02FB528D" w14:textId="09C23F14" w:rsidR="00446859" w:rsidRPr="00E265F0" w:rsidRDefault="00446859" w:rsidP="00446859">
            <w:pP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7E9A8B23" w14:textId="597FF27A" w:rsidR="00446859" w:rsidRPr="00E265F0" w:rsidRDefault="00446859" w:rsidP="00446859">
            <w:pPr>
              <w:rPr>
                <w:rFonts w:ascii="Tahoma" w:hAnsi="Tahoma" w:cs="Tahoma"/>
                <w:sz w:val="18"/>
                <w:szCs w:val="18"/>
              </w:rPr>
            </w:pPr>
            <w:r w:rsidRPr="00E265F0">
              <w:rPr>
                <w:rFonts w:ascii="Tahoma" w:hAnsi="Tahoma" w:cs="Tahoma"/>
                <w:sz w:val="18"/>
                <w:szCs w:val="18"/>
              </w:rPr>
              <w:t>Rękawice diagnostyczne nitrylowe, niejałowe, bezpudrowe, z warstwą wewnętrzną łagodząco - nawilżającą ( z oznaczeniem na opakowaniu), na bazie naturalnego wyciągu z owsa,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III.Pakowane po 200 szt. Rozmiary S, M, L, XL</w:t>
            </w:r>
          </w:p>
        </w:tc>
        <w:tc>
          <w:tcPr>
            <w:tcW w:w="1387" w:type="dxa"/>
            <w:tcBorders>
              <w:top w:val="nil"/>
              <w:left w:val="nil"/>
              <w:bottom w:val="single" w:sz="4" w:space="0" w:color="000000"/>
              <w:right w:val="single" w:sz="4" w:space="0" w:color="000000"/>
            </w:tcBorders>
            <w:shd w:val="clear" w:color="auto" w:fill="auto"/>
            <w:vAlign w:val="bottom"/>
          </w:tcPr>
          <w:p w14:paraId="09D8CC76" w14:textId="5DCC8FB8"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5D286FF5" w14:textId="58A564DC" w:rsidR="00446859" w:rsidRPr="00E265F0" w:rsidRDefault="00446859" w:rsidP="00446859">
            <w:pP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5BE07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6BF4CF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F84C7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9A359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205C85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2E3116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78C1E0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1067FFE" w14:textId="1C0B12E8" w:rsidR="00446859" w:rsidRPr="00E265F0" w:rsidRDefault="00446859" w:rsidP="00446859">
            <w:pP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01691313" w14:textId="2788B014"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diagnostyczne wykonane z nitrylu, </w:t>
            </w:r>
            <w:r w:rsidRPr="00E265F0">
              <w:rPr>
                <w:rFonts w:ascii="Tahoma" w:hAnsi="Tahoma" w:cs="Tahoma"/>
                <w:sz w:val="18"/>
                <w:szCs w:val="18"/>
              </w:rPr>
              <w:lastRenderedPageBreak/>
              <w:t>bezpudrowe, mankiet rolowany, w kolorze niebieskim. Lekko teksturowane z dodatkową teksturą na końcach palców o długości całkowitej min. 290mm , o  grubości rękawic (ścianka pojedyncza):  w palcach, min. 0,13 mm, na dłoni mediana  min. 0,09mm. Zgodne z EN 455-1, 2, 3,4.  Rękawice odporne na przenikanie związków chemicznych wg PN EN 374-3/EN 16523-1 oraz min. 12 cytostatyków wg. ASTM D 6978-05. Zarejestrowane jako wyrób medyczny oraz środek ochrony indywidualnej kat. III. Pakowane po 100 szt. Rozmiary: XS, S, M, L, XL.</w:t>
            </w:r>
          </w:p>
        </w:tc>
        <w:tc>
          <w:tcPr>
            <w:tcW w:w="1387" w:type="dxa"/>
            <w:tcBorders>
              <w:top w:val="nil"/>
              <w:left w:val="nil"/>
              <w:bottom w:val="single" w:sz="4" w:space="0" w:color="000000"/>
              <w:right w:val="single" w:sz="4" w:space="0" w:color="000000"/>
            </w:tcBorders>
            <w:shd w:val="clear" w:color="auto" w:fill="auto"/>
            <w:vAlign w:val="bottom"/>
          </w:tcPr>
          <w:p w14:paraId="370D68F7" w14:textId="0D36EEE6" w:rsidR="00446859" w:rsidRPr="00E265F0" w:rsidRDefault="00446859" w:rsidP="00446859">
            <w:pPr>
              <w:rPr>
                <w:rFonts w:ascii="Tahoma" w:hAnsi="Tahoma" w:cs="Tahoma"/>
                <w:sz w:val="18"/>
                <w:szCs w:val="18"/>
              </w:rPr>
            </w:pPr>
            <w:r w:rsidRPr="00E265F0">
              <w:rPr>
                <w:rFonts w:ascii="Tahoma" w:hAnsi="Tahoma" w:cs="Tahoma"/>
                <w:sz w:val="18"/>
                <w:szCs w:val="18"/>
              </w:rPr>
              <w:lastRenderedPageBreak/>
              <w:t>opak.</w:t>
            </w:r>
          </w:p>
        </w:tc>
        <w:tc>
          <w:tcPr>
            <w:tcW w:w="1134" w:type="dxa"/>
            <w:tcBorders>
              <w:top w:val="nil"/>
              <w:left w:val="nil"/>
              <w:bottom w:val="single" w:sz="4" w:space="0" w:color="000000"/>
              <w:right w:val="nil"/>
            </w:tcBorders>
            <w:shd w:val="clear" w:color="auto" w:fill="auto"/>
            <w:vAlign w:val="bottom"/>
          </w:tcPr>
          <w:p w14:paraId="188093E4" w14:textId="7D242DA9" w:rsidR="00446859" w:rsidRPr="00E265F0" w:rsidRDefault="00446859" w:rsidP="00446859">
            <w:pPr>
              <w:rPr>
                <w:rFonts w:ascii="Tahoma" w:hAnsi="Tahoma" w:cs="Tahoma"/>
                <w:sz w:val="18"/>
                <w:szCs w:val="18"/>
              </w:rPr>
            </w:pPr>
            <w:r w:rsidRPr="00E265F0">
              <w:rPr>
                <w:rFonts w:ascii="Tahoma" w:hAnsi="Tahoma" w:cs="Tahoma"/>
                <w:sz w:val="18"/>
                <w:szCs w:val="18"/>
              </w:rPr>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B64DB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7CF848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F1BE0D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B8E9CD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9237EB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1C0ABD0"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237704B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18975BF" w14:textId="2ED1E00F" w:rsidR="00446859" w:rsidRPr="00E265F0" w:rsidRDefault="00446859" w:rsidP="00446859">
            <w:pPr>
              <w:rPr>
                <w:rFonts w:ascii="Tahoma" w:hAnsi="Tahoma" w:cs="Tahoma"/>
                <w:sz w:val="18"/>
                <w:szCs w:val="18"/>
              </w:rPr>
            </w:pPr>
            <w:r w:rsidRPr="00E265F0">
              <w:rPr>
                <w:rFonts w:ascii="Tahoma" w:hAnsi="Tahoma" w:cs="Tahoma"/>
                <w:sz w:val="18"/>
                <w:szCs w:val="18"/>
              </w:rPr>
              <w:lastRenderedPageBreak/>
              <w:t>4</w:t>
            </w:r>
          </w:p>
        </w:tc>
        <w:tc>
          <w:tcPr>
            <w:tcW w:w="4159" w:type="dxa"/>
            <w:tcBorders>
              <w:top w:val="nil"/>
              <w:left w:val="nil"/>
              <w:bottom w:val="single" w:sz="4" w:space="0" w:color="000000"/>
              <w:right w:val="single" w:sz="4" w:space="0" w:color="000000"/>
            </w:tcBorders>
            <w:shd w:val="clear" w:color="auto" w:fill="auto"/>
            <w:vAlign w:val="bottom"/>
          </w:tcPr>
          <w:p w14:paraId="71770ADB" w14:textId="009B72C5" w:rsidR="00446859" w:rsidRPr="00E265F0" w:rsidRDefault="00446859" w:rsidP="00446859">
            <w:pPr>
              <w:rPr>
                <w:rFonts w:ascii="Tahoma" w:hAnsi="Tahoma" w:cs="Tahoma"/>
                <w:sz w:val="18"/>
                <w:szCs w:val="18"/>
              </w:rPr>
            </w:pPr>
            <w:r w:rsidRPr="00E265F0">
              <w:rPr>
                <w:rFonts w:ascii="Tahoma" w:hAnsi="Tahoma" w:cs="Tahoma"/>
                <w:sz w:val="18"/>
                <w:szCs w:val="18"/>
              </w:rPr>
              <w:t>Rękawice diagnostyczne wykonane z nitrylu, bezpudrowe, z wewnętrzna  warstwą polimerową, mankiet rolowany, w kolorze niebieskim. Lekko teksturowane z dodatkową teksturą na końcach palców, grubość rękawic w palcach  min. 0,08 mm, na dłoni min. 0,05mm. Zgodne z PN/EN 455-1, 2, 3,4, potwierdzone przez raport z badań producenta. Rękawice odporne na przenikanie związków chemicznych wg PN EN 374-3/EN 16523-1 potwierdzone przez niezależne badania dołączone do oferty. Przebadane na  przenikanie krwi syntetycznej zgodnie z ASTM F 1670, badanie dołączone do oferty. Rękawice odporne na przenikanie wirusów wg. EN374-5/ ASTM F1671 potwierdzone protokołem badań wydanym przez jednostkę niezależną. Posiadające dopuszczenie do żywności (deklaracja producenta lub badania na migrację) wraz z odpowiednim piktogramem.   Zarejestrowane jako wyrób medyczny oraz środek ochrony indywidualnej kat. III. Opakowanie rozmiarów od XS do  XL zawierające  100 szt. rękawic.</w:t>
            </w:r>
          </w:p>
        </w:tc>
        <w:tc>
          <w:tcPr>
            <w:tcW w:w="1387" w:type="dxa"/>
            <w:tcBorders>
              <w:top w:val="nil"/>
              <w:left w:val="nil"/>
              <w:bottom w:val="single" w:sz="4" w:space="0" w:color="000000"/>
              <w:right w:val="single" w:sz="4" w:space="0" w:color="000000"/>
            </w:tcBorders>
            <w:shd w:val="clear" w:color="auto" w:fill="auto"/>
            <w:vAlign w:val="bottom"/>
          </w:tcPr>
          <w:p w14:paraId="7EE87807" w14:textId="06CD08CC" w:rsidR="00446859" w:rsidRPr="00E265F0" w:rsidRDefault="00446859" w:rsidP="00446859">
            <w:pP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3751AA24" w14:textId="13E88613" w:rsidR="00446859" w:rsidRPr="00E265F0" w:rsidRDefault="00446859" w:rsidP="00446859">
            <w:pPr>
              <w:rPr>
                <w:rFonts w:ascii="Tahoma" w:hAnsi="Tahoma" w:cs="Tahoma"/>
                <w:sz w:val="18"/>
                <w:szCs w:val="18"/>
              </w:rPr>
            </w:pPr>
            <w:r w:rsidRPr="00E265F0">
              <w:rPr>
                <w:rFonts w:ascii="Tahoma" w:hAnsi="Tahoma" w:cs="Tahoma"/>
                <w:sz w:val="18"/>
                <w:szCs w:val="18"/>
              </w:rPr>
              <w:t>15000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F8FBD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4E191D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CA4A3D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32D8A6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523667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A1E9CE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904D731"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D9B8515" w14:textId="038A351E" w:rsidR="00446859" w:rsidRPr="00E265F0" w:rsidRDefault="00446859" w:rsidP="00446859">
            <w:pPr>
              <w:rPr>
                <w:rFonts w:ascii="Tahoma" w:hAnsi="Tahoma" w:cs="Tahoma"/>
                <w:sz w:val="18"/>
                <w:szCs w:val="18"/>
              </w:rPr>
            </w:pPr>
            <w:r w:rsidRPr="00E265F0">
              <w:rPr>
                <w:rFonts w:ascii="Tahoma" w:hAnsi="Tahoma" w:cs="Tahoma"/>
                <w:sz w:val="18"/>
                <w:szCs w:val="18"/>
              </w:rPr>
              <w:lastRenderedPageBreak/>
              <w:t>5</w:t>
            </w:r>
          </w:p>
        </w:tc>
        <w:tc>
          <w:tcPr>
            <w:tcW w:w="4159" w:type="dxa"/>
            <w:tcBorders>
              <w:top w:val="nil"/>
              <w:left w:val="nil"/>
              <w:bottom w:val="single" w:sz="4" w:space="0" w:color="000000"/>
              <w:right w:val="single" w:sz="4" w:space="0" w:color="000000"/>
            </w:tcBorders>
            <w:shd w:val="clear" w:color="auto" w:fill="auto"/>
            <w:vAlign w:val="center"/>
          </w:tcPr>
          <w:p w14:paraId="724D2F92" w14:textId="59A478F6" w:rsidR="00446859" w:rsidRPr="00E265F0" w:rsidRDefault="00446859" w:rsidP="00446859">
            <w:pPr>
              <w:rPr>
                <w:rFonts w:ascii="Tahoma" w:hAnsi="Tahoma" w:cs="Tahoma"/>
                <w:sz w:val="18"/>
                <w:szCs w:val="18"/>
              </w:rPr>
            </w:pPr>
            <w:r w:rsidRPr="00E265F0">
              <w:rPr>
                <w:rFonts w:ascii="Tahoma" w:hAnsi="Tahoma" w:cs="Tahoma"/>
                <w:sz w:val="18"/>
                <w:szCs w:val="18"/>
              </w:rPr>
              <w:t>Rękawice diagnostyczne sterylne nitrylowe, bezpudrowe, jednorazowego użytku, z wewnętrzną warstwą polimerową, powierzchnia zewnętrzna mikroteksturowana z dodatkową widoczną teksturą na końcach palców. W kolorze niebieskim. Mankiet zakończony rolowanym brzegiem zapobiegającym zsuwaniu się rękawicy. Kształt uniwersalny, pasujące na lewą i prawą dłoń. Pozbawione tiuramów. Poziom szczelności: AQL 1,0. Długość rękawicy: min. 240mm. Grubość rękawicy (ścianka pojedyncza): palec 0,10mm-0,12mm, dłoń 0,07mm-0,08mm, mankiet 0,06mm-0,07mm. Zgodność z normą PN-EN 455 oraz przebadana na przenikalność substancji chemicznych zgodnie z EN 374-3/EN 16523-1. Odporne na przenikanie krwi syntetycznej zgodnie z normą ASTM F 1670. Zarejestrowane jako wyrób medyczny oraz środek ochrony indywidualnej kat. III. Siła zrywania przed starzeniem: min.8,0N. Dostępne w rozmiarach: XS, S, M, L, XL</w:t>
            </w:r>
          </w:p>
        </w:tc>
        <w:tc>
          <w:tcPr>
            <w:tcW w:w="1387" w:type="dxa"/>
            <w:tcBorders>
              <w:top w:val="nil"/>
              <w:left w:val="nil"/>
              <w:bottom w:val="single" w:sz="4" w:space="0" w:color="000000"/>
              <w:right w:val="single" w:sz="4" w:space="0" w:color="000000"/>
            </w:tcBorders>
            <w:shd w:val="clear" w:color="auto" w:fill="auto"/>
            <w:vAlign w:val="bottom"/>
          </w:tcPr>
          <w:p w14:paraId="1626F60B" w14:textId="331CC088"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6FB9BD2A" w14:textId="7F127F01" w:rsidR="00446859" w:rsidRPr="00E265F0" w:rsidRDefault="00446859" w:rsidP="00446859">
            <w:pPr>
              <w:rPr>
                <w:rFonts w:ascii="Tahoma" w:hAnsi="Tahoma" w:cs="Tahoma"/>
                <w:sz w:val="18"/>
                <w:szCs w:val="18"/>
              </w:rPr>
            </w:pPr>
            <w:r w:rsidRPr="00E265F0">
              <w:rPr>
                <w:rFonts w:ascii="Tahoma" w:hAnsi="Tahoma" w:cs="Tahoma"/>
                <w:sz w:val="18"/>
                <w:szCs w:val="18"/>
              </w:rPr>
              <w:t>1000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9AE4C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485FB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8CE81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7B18B4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13A296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F52DD69"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D243C2" w:rsidRPr="00E265F0" w14:paraId="1FEE81FE" w14:textId="77777777"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A8B21E4"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69FE57F"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2F33FF6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8DA943E"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4760FB2" w14:textId="77777777" w:rsidR="00D243C2" w:rsidRPr="00E265F0" w:rsidRDefault="00D243C2" w:rsidP="00EC03AF">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045258F"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BECF91"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2DC7D0" w14:textId="77777777" w:rsidR="00D243C2" w:rsidRPr="00E265F0" w:rsidRDefault="00D243C2" w:rsidP="00EC03AF">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1D57641C" w14:textId="77777777" w:rsidR="00D243C2" w:rsidRPr="00E265F0" w:rsidRDefault="00D243C2" w:rsidP="00EC03AF">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CA84F14" w14:textId="77777777" w:rsidR="00D243C2" w:rsidRPr="00E265F0" w:rsidRDefault="00D243C2" w:rsidP="00EC03AF">
            <w:pPr>
              <w:spacing w:after="0" w:line="240" w:lineRule="auto"/>
              <w:rPr>
                <w:rFonts w:ascii="Tahoma" w:eastAsia="Times New Roman" w:hAnsi="Tahoma" w:cs="Tahoma"/>
                <w:sz w:val="18"/>
                <w:szCs w:val="18"/>
                <w:lang w:eastAsia="pl-PL"/>
              </w:rPr>
            </w:pPr>
          </w:p>
        </w:tc>
      </w:tr>
      <w:bookmarkEnd w:id="11"/>
    </w:tbl>
    <w:p w14:paraId="1BFDAAF1" w14:textId="77777777" w:rsidR="00606229" w:rsidRPr="00E265F0" w:rsidRDefault="00606229" w:rsidP="00606229">
      <w:pPr>
        <w:rPr>
          <w:rFonts w:ascii="Tahoma" w:hAnsi="Tahoma" w:cs="Tahoma"/>
          <w:b/>
          <w:sz w:val="18"/>
          <w:szCs w:val="18"/>
        </w:rPr>
      </w:pPr>
    </w:p>
    <w:p w14:paraId="6D93A5D5" w14:textId="77777777" w:rsidR="00A51E6A" w:rsidRPr="00E265F0" w:rsidRDefault="00A51E6A" w:rsidP="00A51E6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44DC4C1" w14:textId="77777777" w:rsidR="00A51E6A" w:rsidRPr="00E265F0" w:rsidRDefault="00A51E6A" w:rsidP="00A51E6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4681FB00" w14:textId="77777777" w:rsidR="00A51E6A" w:rsidRPr="00E265F0" w:rsidRDefault="00A51E6A" w:rsidP="00A51E6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3871582" w14:textId="77777777" w:rsidR="00606229" w:rsidRPr="00E265F0" w:rsidRDefault="00606229" w:rsidP="00606229">
      <w:pPr>
        <w:rPr>
          <w:rFonts w:ascii="Tahoma" w:hAnsi="Tahoma" w:cs="Tahoma"/>
          <w:color w:val="FF0000"/>
          <w:sz w:val="18"/>
          <w:szCs w:val="18"/>
        </w:rPr>
      </w:pPr>
    </w:p>
    <w:p w14:paraId="1A406B5A" w14:textId="77777777" w:rsidR="00B12DD3" w:rsidRPr="00E265F0" w:rsidRDefault="00B12DD3" w:rsidP="00606229">
      <w:pPr>
        <w:rPr>
          <w:rFonts w:ascii="Tahoma" w:hAnsi="Tahoma" w:cs="Tahoma"/>
          <w:b/>
          <w:bCs/>
          <w:color w:val="000000" w:themeColor="text1"/>
          <w:sz w:val="18"/>
          <w:szCs w:val="18"/>
        </w:rPr>
      </w:pPr>
    </w:p>
    <w:p w14:paraId="59C52013" w14:textId="77777777" w:rsidR="00B12DD3" w:rsidRPr="00E265F0" w:rsidRDefault="00B12DD3" w:rsidP="00606229">
      <w:pPr>
        <w:rPr>
          <w:rFonts w:ascii="Tahoma" w:hAnsi="Tahoma" w:cs="Tahoma"/>
          <w:b/>
          <w:bCs/>
          <w:color w:val="000000" w:themeColor="text1"/>
          <w:sz w:val="18"/>
          <w:szCs w:val="18"/>
        </w:rPr>
      </w:pPr>
    </w:p>
    <w:p w14:paraId="7050BBEB" w14:textId="4BEB37EE" w:rsidR="00B32A9A" w:rsidRPr="00E265F0" w:rsidRDefault="00292ECF" w:rsidP="00606229">
      <w:pPr>
        <w:rPr>
          <w:rFonts w:ascii="Tahoma" w:hAnsi="Tahoma" w:cs="Tahoma"/>
          <w:b/>
          <w:bCs/>
          <w:color w:val="000000" w:themeColor="text1"/>
          <w:sz w:val="18"/>
          <w:szCs w:val="18"/>
        </w:rPr>
      </w:pPr>
      <w:r w:rsidRPr="00E265F0">
        <w:rPr>
          <w:rFonts w:ascii="Tahoma" w:hAnsi="Tahoma" w:cs="Tahoma"/>
          <w:b/>
          <w:bCs/>
          <w:color w:val="000000" w:themeColor="text1"/>
          <w:sz w:val="18"/>
          <w:szCs w:val="18"/>
        </w:rPr>
        <w:t>Zadanie nr 1</w:t>
      </w:r>
      <w:r w:rsidR="002D62D1" w:rsidRPr="00E265F0">
        <w:rPr>
          <w:rFonts w:ascii="Tahoma" w:hAnsi="Tahoma" w:cs="Tahoma"/>
          <w:b/>
          <w:bCs/>
          <w:color w:val="000000" w:themeColor="text1"/>
          <w:sz w:val="18"/>
          <w:szCs w:val="18"/>
        </w:rPr>
        <w:t>17</w:t>
      </w:r>
      <w:r w:rsidRPr="00E265F0">
        <w:rPr>
          <w:rFonts w:ascii="Tahoma" w:hAnsi="Tahoma" w:cs="Tahoma"/>
          <w:b/>
          <w:bCs/>
          <w:color w:val="000000" w:themeColor="text1"/>
          <w:sz w:val="18"/>
          <w:szCs w:val="18"/>
        </w:rPr>
        <w:t xml:space="preserve"> Rękawice chirurgiczne sterylne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E265F0" w14:paraId="15FC1D8F"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0F41C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5A579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4DE0FF9"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6178312"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0C2B8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0EF63D0"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AD5071D"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97EDA99"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294EB1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60C6E9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292ECF" w:rsidRPr="00E265F0" w14:paraId="479CC204"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406A3F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DCDB46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278E42D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7A7C64B"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1A6EF2F5"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D6B4DF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9AAF9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14FB3F6"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9B7B85C"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8289303" w14:textId="77777777" w:rsidR="00292ECF" w:rsidRPr="00E265F0" w:rsidRDefault="00292ECF"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78A2AF6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3CBEAE5" w14:textId="203955FB" w:rsidR="00446859" w:rsidRPr="00E265F0" w:rsidRDefault="00446859" w:rsidP="00446859">
            <w:pP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20FF2C0F" w14:textId="0250D835" w:rsidR="00446859" w:rsidRPr="00E265F0" w:rsidRDefault="00446859" w:rsidP="00446859">
            <w:pPr>
              <w:rPr>
                <w:rFonts w:ascii="Tahoma" w:hAnsi="Tahoma" w:cs="Tahoma"/>
                <w:sz w:val="18"/>
                <w:szCs w:val="18"/>
              </w:rPr>
            </w:pPr>
            <w:r w:rsidRPr="00E265F0">
              <w:rPr>
                <w:rFonts w:ascii="Tahoma" w:hAnsi="Tahoma" w:cs="Tahoma"/>
                <w:sz w:val="18"/>
                <w:szCs w:val="18"/>
              </w:rPr>
              <w:t>Rękawice chirurgiczne, lateksowe, sterylne, pudrowe, zgodnie z normą EN 455-1.2.3,4.; niska zawartość pudru, poziom protein lateksowych≤ 30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374-3/EN 16523-1. Przebadane na  przenikanie krwi syntetycznej zgodnie z ASTM F 1670, badanie dołączone do oferty. Zarejestrowane jako wyrób medyczny oraz środek ochrony indywidualnej kat. III. Pakowane w opakowania folia-folia, sterylizowane radiacyjnie, dostępne w rozmiarach: 9; 8,5; 8;7,5; 7; 6,5; 6.</w:t>
            </w:r>
          </w:p>
        </w:tc>
        <w:tc>
          <w:tcPr>
            <w:tcW w:w="1387" w:type="dxa"/>
            <w:tcBorders>
              <w:top w:val="nil"/>
              <w:left w:val="nil"/>
              <w:bottom w:val="single" w:sz="4" w:space="0" w:color="000000"/>
              <w:right w:val="single" w:sz="4" w:space="0" w:color="000000"/>
            </w:tcBorders>
            <w:shd w:val="clear" w:color="auto" w:fill="auto"/>
            <w:vAlign w:val="bottom"/>
            <w:hideMark/>
          </w:tcPr>
          <w:p w14:paraId="7849FF42" w14:textId="2817E475"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hideMark/>
          </w:tcPr>
          <w:p w14:paraId="49D26F94" w14:textId="310DA7EB" w:rsidR="00446859" w:rsidRPr="00E265F0" w:rsidRDefault="00446859" w:rsidP="00446859">
            <w:pPr>
              <w:rPr>
                <w:rFonts w:ascii="Tahoma" w:hAnsi="Tahoma" w:cs="Tahoma"/>
                <w:sz w:val="18"/>
                <w:szCs w:val="18"/>
              </w:rPr>
            </w:pPr>
            <w:r w:rsidRPr="00E265F0">
              <w:rPr>
                <w:rFonts w:ascii="Tahoma" w:hAnsi="Tahoma" w:cs="Tahoma"/>
                <w:sz w:val="18"/>
                <w:szCs w:val="18"/>
              </w:rPr>
              <w:t>20000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F4A1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A9B5A6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91FA1"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6F2C0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9F88F10"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F952B15"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1E16C65"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42FD60A" w14:textId="4E4AFE57" w:rsidR="00446859" w:rsidRPr="00E265F0" w:rsidRDefault="00446859" w:rsidP="00446859">
            <w:pP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0A330C63" w14:textId="268A2A77" w:rsidR="00446859" w:rsidRPr="00E265F0" w:rsidRDefault="00446859" w:rsidP="00446859">
            <w:pPr>
              <w:rPr>
                <w:rFonts w:ascii="Tahoma" w:hAnsi="Tahoma" w:cs="Tahoma"/>
                <w:sz w:val="18"/>
                <w:szCs w:val="18"/>
              </w:rPr>
            </w:pPr>
            <w:r w:rsidRPr="00E265F0">
              <w:rPr>
                <w:rFonts w:ascii="Tahoma" w:hAnsi="Tahoma" w:cs="Tahoma"/>
                <w:sz w:val="18"/>
                <w:szCs w:val="18"/>
              </w:rPr>
              <w:t>Rękawice chirurgiczne lateksowe sterylne antyalergiczne (bezpudrowe) obustronnie polimeryzowane, poziom protein lateksowych ≤10 μg/g,  AQL 0,65 i długości całkowitej min. 295mm, z certyfikatem zgodności EC wydanym przez jednostkę notyfikowaną. Zarejestrowane jako wyrób medyczny oraz środek ochrony indywidualnej kat. III. Nie zawierające środka pudrowego, pozostałe parametry jak w poz.1.</w:t>
            </w:r>
          </w:p>
        </w:tc>
        <w:tc>
          <w:tcPr>
            <w:tcW w:w="1387" w:type="dxa"/>
            <w:tcBorders>
              <w:top w:val="nil"/>
              <w:left w:val="nil"/>
              <w:bottom w:val="single" w:sz="4" w:space="0" w:color="000000"/>
              <w:right w:val="single" w:sz="4" w:space="0" w:color="000000"/>
            </w:tcBorders>
            <w:shd w:val="clear" w:color="auto" w:fill="auto"/>
            <w:vAlign w:val="bottom"/>
          </w:tcPr>
          <w:p w14:paraId="636EE1C4" w14:textId="17428F8C"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2FD81810" w14:textId="1265FF39" w:rsidR="00446859" w:rsidRPr="00E265F0" w:rsidRDefault="00446859" w:rsidP="00446859">
            <w:pPr>
              <w:rPr>
                <w:rFonts w:ascii="Tahoma" w:hAnsi="Tahoma" w:cs="Tahoma"/>
                <w:sz w:val="18"/>
                <w:szCs w:val="18"/>
              </w:rPr>
            </w:pPr>
            <w:r w:rsidRPr="00E265F0">
              <w:rPr>
                <w:rFonts w:ascii="Tahoma" w:hAnsi="Tahoma" w:cs="Tahoma"/>
                <w:sz w:val="18"/>
                <w:szCs w:val="18"/>
              </w:rPr>
              <w:t>6000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1FDAF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11FA4D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04DDD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3C08C3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CCF78B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E56C572"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A2F2200"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008518E" w14:textId="18AB2182" w:rsidR="00446859" w:rsidRPr="00E265F0" w:rsidRDefault="00446859" w:rsidP="00446859">
            <w:pPr>
              <w:rPr>
                <w:rFonts w:ascii="Tahoma" w:hAnsi="Tahoma" w:cs="Tahoma"/>
                <w:sz w:val="18"/>
                <w:szCs w:val="18"/>
              </w:rPr>
            </w:pPr>
            <w:r w:rsidRPr="00E265F0">
              <w:rPr>
                <w:rFonts w:ascii="Tahoma" w:hAnsi="Tahoma" w:cs="Tahoma"/>
                <w:sz w:val="18"/>
                <w:szCs w:val="18"/>
              </w:rPr>
              <w:lastRenderedPageBreak/>
              <w:t>3</w:t>
            </w:r>
          </w:p>
        </w:tc>
        <w:tc>
          <w:tcPr>
            <w:tcW w:w="4159" w:type="dxa"/>
            <w:tcBorders>
              <w:top w:val="nil"/>
              <w:left w:val="nil"/>
              <w:bottom w:val="single" w:sz="4" w:space="0" w:color="000000"/>
              <w:right w:val="single" w:sz="4" w:space="0" w:color="000000"/>
            </w:tcBorders>
            <w:shd w:val="clear" w:color="auto" w:fill="auto"/>
            <w:vAlign w:val="bottom"/>
          </w:tcPr>
          <w:p w14:paraId="6A2D9FE2" w14:textId="13EA4D19" w:rsidR="00446859" w:rsidRPr="00E265F0" w:rsidRDefault="00446859" w:rsidP="00446859">
            <w:pPr>
              <w:rPr>
                <w:rFonts w:ascii="Tahoma" w:hAnsi="Tahoma" w:cs="Tahoma"/>
                <w:sz w:val="18"/>
                <w:szCs w:val="18"/>
              </w:rPr>
            </w:pPr>
            <w:r w:rsidRPr="00E265F0">
              <w:rPr>
                <w:rFonts w:ascii="Tahoma" w:hAnsi="Tahoma" w:cs="Tahoma"/>
                <w:sz w:val="18"/>
                <w:szCs w:val="18"/>
              </w:rPr>
              <w:t>Rękawice chirurgiczne, sterylne, lateksowe z przedłużonym mankietem, o długości min. 500mm, położniczo-ginekologiczne, bezpudrowe, wskaźnik AQL 1,5, zgodne z normą EN 455 1+2+3; koniec zrolowany, przylegające do ręki, mikroporowata powierzchnia dłoni, w rozmiarach: S(6,5),M(7,5),L(8,5) z poziomem protein &lt;10µg/g, sterylizowane radiacyjnie.</w:t>
            </w:r>
          </w:p>
        </w:tc>
        <w:tc>
          <w:tcPr>
            <w:tcW w:w="1387" w:type="dxa"/>
            <w:tcBorders>
              <w:top w:val="nil"/>
              <w:left w:val="nil"/>
              <w:bottom w:val="single" w:sz="4" w:space="0" w:color="000000"/>
              <w:right w:val="single" w:sz="4" w:space="0" w:color="000000"/>
            </w:tcBorders>
            <w:shd w:val="clear" w:color="auto" w:fill="auto"/>
            <w:vAlign w:val="bottom"/>
          </w:tcPr>
          <w:p w14:paraId="735B7F22" w14:textId="716FA346" w:rsidR="00446859" w:rsidRPr="00E265F0" w:rsidRDefault="00446859" w:rsidP="00446859">
            <w:pP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182939FC" w14:textId="0764C62C" w:rsidR="00446859" w:rsidRPr="00E265F0" w:rsidRDefault="00446859" w:rsidP="00446859">
            <w:pPr>
              <w:rPr>
                <w:rFonts w:ascii="Tahoma" w:hAnsi="Tahoma" w:cs="Tahoma"/>
                <w:sz w:val="18"/>
                <w:szCs w:val="18"/>
              </w:rPr>
            </w:pPr>
            <w:r w:rsidRPr="00E265F0">
              <w:rPr>
                <w:rFonts w:ascii="Tahoma" w:hAnsi="Tahoma" w:cs="Tahoma"/>
                <w:sz w:val="18"/>
                <w:szCs w:val="18"/>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A22B2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85D356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D694E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51B10B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A5E5D6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13144F5"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43C4E85"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D384047" w14:textId="3D3F8DA7" w:rsidR="00446859" w:rsidRPr="00E265F0" w:rsidRDefault="00446859" w:rsidP="00446859">
            <w:pP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vAlign w:val="bottom"/>
          </w:tcPr>
          <w:p w14:paraId="5206C6C6" w14:textId="48E2A746" w:rsidR="00446859" w:rsidRPr="00E265F0" w:rsidRDefault="00446859" w:rsidP="00446859">
            <w:pPr>
              <w:rPr>
                <w:rFonts w:ascii="Tahoma" w:hAnsi="Tahoma" w:cs="Tahoma"/>
                <w:sz w:val="18"/>
                <w:szCs w:val="18"/>
              </w:rPr>
            </w:pPr>
            <w:r w:rsidRPr="00E265F0">
              <w:rPr>
                <w:rFonts w:ascii="Tahoma" w:hAnsi="Tahoma" w:cs="Tahoma"/>
                <w:sz w:val="18"/>
                <w:szCs w:val="18"/>
              </w:rPr>
              <w:t>Rękawice chirurgiczne, ortopedyczne , sterylne, bezpudrowe,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87" w:type="dxa"/>
            <w:tcBorders>
              <w:top w:val="nil"/>
              <w:left w:val="nil"/>
              <w:bottom w:val="single" w:sz="4" w:space="0" w:color="000000"/>
              <w:right w:val="single" w:sz="4" w:space="0" w:color="000000"/>
            </w:tcBorders>
            <w:shd w:val="clear" w:color="auto" w:fill="auto"/>
            <w:vAlign w:val="bottom"/>
          </w:tcPr>
          <w:p w14:paraId="690471BE" w14:textId="11ECC08B" w:rsidR="00446859" w:rsidRPr="00E265F0" w:rsidRDefault="00446859" w:rsidP="00446859">
            <w:pPr>
              <w:rPr>
                <w:rFonts w:ascii="Tahoma" w:hAnsi="Tahoma" w:cs="Tahoma"/>
                <w:sz w:val="18"/>
                <w:szCs w:val="18"/>
              </w:rPr>
            </w:pPr>
            <w:r w:rsidRPr="00E265F0">
              <w:rPr>
                <w:rFonts w:ascii="Tahoma" w:hAnsi="Tahoma" w:cs="Tahoma"/>
                <w:sz w:val="18"/>
                <w:szCs w:val="18"/>
              </w:rPr>
              <w:t>kpl</w:t>
            </w:r>
          </w:p>
        </w:tc>
        <w:tc>
          <w:tcPr>
            <w:tcW w:w="1134" w:type="dxa"/>
            <w:tcBorders>
              <w:top w:val="nil"/>
              <w:left w:val="nil"/>
              <w:bottom w:val="single" w:sz="4" w:space="0" w:color="000000"/>
              <w:right w:val="nil"/>
            </w:tcBorders>
            <w:shd w:val="clear" w:color="auto" w:fill="auto"/>
            <w:vAlign w:val="bottom"/>
          </w:tcPr>
          <w:p w14:paraId="6A8C81BA" w14:textId="0DFB8266" w:rsidR="00446859" w:rsidRPr="00E265F0" w:rsidRDefault="00446859" w:rsidP="00446859">
            <w:pPr>
              <w:rPr>
                <w:rFonts w:ascii="Tahoma" w:hAnsi="Tahoma" w:cs="Tahoma"/>
                <w:sz w:val="18"/>
                <w:szCs w:val="18"/>
              </w:rPr>
            </w:pPr>
            <w:r w:rsidRPr="00E265F0">
              <w:rPr>
                <w:rFonts w:ascii="Tahoma" w:hAnsi="Tahoma" w:cs="Tahoma"/>
                <w:sz w:val="18"/>
                <w:szCs w:val="18"/>
              </w:rPr>
              <w:t>2400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59B88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C07F0F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B45E9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9CBF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17B225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E03AC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CF60EF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89D16D0" w14:textId="43912C4B" w:rsidR="00446859" w:rsidRPr="00E265F0" w:rsidRDefault="00446859" w:rsidP="00446859">
            <w:pP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vAlign w:val="bottom"/>
          </w:tcPr>
          <w:p w14:paraId="1D8102E1" w14:textId="14C623C3" w:rsidR="00446859" w:rsidRPr="00E265F0" w:rsidRDefault="00446859" w:rsidP="00446859">
            <w:pPr>
              <w:rPr>
                <w:rFonts w:ascii="Tahoma" w:hAnsi="Tahoma" w:cs="Tahoma"/>
                <w:sz w:val="18"/>
                <w:szCs w:val="18"/>
              </w:rPr>
            </w:pPr>
            <w:r w:rsidRPr="00E265F0">
              <w:rPr>
                <w:rFonts w:ascii="Tahoma" w:hAnsi="Tahoma" w:cs="Tahoma"/>
                <w:sz w:val="18"/>
                <w:szCs w:val="18"/>
              </w:rPr>
              <w:t xml:space="preserve">Rękawice chirurgiczne Neoprenowe, bezpudrowe, obustronnie polimeryzowane o anatomicznym kształcie, mankiet rolowany,  mikroteksturowane,  sterylizowane radiacyjnie, AQL 0,65 , o grubości rękawicy na palcu min. 0,21mm, na dłoni min. 0,18mm i długości całkowitej min. 295 mm, siła zrywania min. 12N, zgodne z normą EN 455-1.2.3,4, posiadające badania jednostki akredytowanej na przenikanie wirusów wg. EN374-5/ ASTM F1671 oraz odporne na przenikanie związków chemicznych wg EN 374-3/EN 16523-1 oraz leków cytostatycznych wg PN EN 374-3/ASTMD 6978. . Przebadane na  przenikanie krwi syntetycznej zgodnie z ASTM F 1670, badanie dołączone do oferty. Odporne na </w:t>
            </w:r>
            <w:r w:rsidRPr="00E265F0">
              <w:rPr>
                <w:rFonts w:ascii="Tahoma" w:hAnsi="Tahoma" w:cs="Tahoma"/>
                <w:sz w:val="18"/>
                <w:szCs w:val="18"/>
              </w:rPr>
              <w:lastRenderedPageBreak/>
              <w:t>rozerwanie, łatwe w nakładaniu, dobrze dopasowane, powierzchnia mikroporowata. Pakowane w opakowania folia-folia, dostępne w rozmiarach: 9; 8,5; 8;7,5; 7; 6,5; 6</w:t>
            </w:r>
          </w:p>
        </w:tc>
        <w:tc>
          <w:tcPr>
            <w:tcW w:w="1387" w:type="dxa"/>
            <w:tcBorders>
              <w:top w:val="nil"/>
              <w:left w:val="nil"/>
              <w:bottom w:val="single" w:sz="4" w:space="0" w:color="000000"/>
              <w:right w:val="single" w:sz="4" w:space="0" w:color="000000"/>
            </w:tcBorders>
            <w:shd w:val="clear" w:color="auto" w:fill="auto"/>
            <w:vAlign w:val="bottom"/>
          </w:tcPr>
          <w:p w14:paraId="795838FE" w14:textId="681FFC72" w:rsidR="00446859" w:rsidRPr="00E265F0" w:rsidRDefault="00446859" w:rsidP="00446859">
            <w:pPr>
              <w:rPr>
                <w:rFonts w:ascii="Tahoma" w:hAnsi="Tahoma" w:cs="Tahoma"/>
                <w:sz w:val="18"/>
                <w:szCs w:val="18"/>
              </w:rPr>
            </w:pPr>
            <w:r w:rsidRPr="00E265F0">
              <w:rPr>
                <w:rFonts w:ascii="Tahoma" w:hAnsi="Tahoma" w:cs="Tahoma"/>
                <w:sz w:val="18"/>
                <w:szCs w:val="18"/>
              </w:rPr>
              <w:lastRenderedPageBreak/>
              <w:t>para</w:t>
            </w:r>
          </w:p>
        </w:tc>
        <w:tc>
          <w:tcPr>
            <w:tcW w:w="1134" w:type="dxa"/>
            <w:tcBorders>
              <w:top w:val="nil"/>
              <w:left w:val="nil"/>
              <w:bottom w:val="single" w:sz="4" w:space="0" w:color="000000"/>
              <w:right w:val="nil"/>
            </w:tcBorders>
            <w:shd w:val="clear" w:color="auto" w:fill="auto"/>
            <w:vAlign w:val="bottom"/>
          </w:tcPr>
          <w:p w14:paraId="488F5E83" w14:textId="4E4A9CB7" w:rsidR="00446859" w:rsidRPr="00E265F0" w:rsidRDefault="00446859" w:rsidP="00446859">
            <w:pPr>
              <w:rPr>
                <w:rFonts w:ascii="Tahoma" w:hAnsi="Tahoma" w:cs="Tahoma"/>
                <w:sz w:val="18"/>
                <w:szCs w:val="18"/>
              </w:rPr>
            </w:pPr>
            <w:r w:rsidRPr="00E265F0">
              <w:rPr>
                <w:rFonts w:ascii="Tahoma" w:hAnsi="Tahoma" w:cs="Tahoma"/>
                <w:sz w:val="18"/>
                <w:szCs w:val="18"/>
              </w:rPr>
              <w:t>2000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29935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90662F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0EBEC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BA6CA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E632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1E0D6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292ECF" w:rsidRPr="00E265F0" w14:paraId="3A1D57FC"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6A85FE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5473589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81B4E02"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A8C8DCC"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D28BA99" w14:textId="77777777" w:rsidR="00292ECF" w:rsidRPr="00E265F0" w:rsidRDefault="00292ECF"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E8B8A9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A500124"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A48B6D2" w14:textId="77777777" w:rsidR="00292ECF" w:rsidRPr="00E265F0" w:rsidRDefault="00292ECF"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29A499D" w14:textId="77777777" w:rsidR="00292ECF" w:rsidRPr="00E265F0" w:rsidRDefault="00292ECF"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2406F623" w14:textId="77777777" w:rsidR="00292ECF" w:rsidRPr="00E265F0" w:rsidRDefault="00292ECF" w:rsidP="00E5421A">
            <w:pPr>
              <w:spacing w:after="0" w:line="240" w:lineRule="auto"/>
              <w:rPr>
                <w:rFonts w:ascii="Tahoma" w:eastAsia="Times New Roman" w:hAnsi="Tahoma" w:cs="Tahoma"/>
                <w:sz w:val="18"/>
                <w:szCs w:val="18"/>
                <w:lang w:eastAsia="pl-PL"/>
              </w:rPr>
            </w:pPr>
          </w:p>
        </w:tc>
      </w:tr>
    </w:tbl>
    <w:p w14:paraId="04E8E140" w14:textId="7E2411AA" w:rsidR="00292ECF" w:rsidRPr="00E265F0" w:rsidRDefault="00292ECF" w:rsidP="00606229">
      <w:pPr>
        <w:rPr>
          <w:rFonts w:ascii="Tahoma" w:hAnsi="Tahoma" w:cs="Tahoma"/>
          <w:b/>
          <w:bCs/>
          <w:color w:val="000000" w:themeColor="text1"/>
          <w:sz w:val="18"/>
          <w:szCs w:val="18"/>
        </w:rPr>
      </w:pPr>
    </w:p>
    <w:p w14:paraId="74F93C2C" w14:textId="77777777" w:rsidR="00292ECF" w:rsidRPr="00E265F0" w:rsidRDefault="00292ECF" w:rsidP="00292ECF">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86567A" w14:textId="77777777" w:rsidR="00292ECF" w:rsidRPr="00E265F0" w:rsidRDefault="00292ECF" w:rsidP="00292ECF">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4B04EC6" w14:textId="77777777" w:rsidR="00292ECF" w:rsidRPr="00E265F0" w:rsidRDefault="00292ECF" w:rsidP="00292ECF">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ACAF492" w14:textId="77777777" w:rsidR="00292ECF" w:rsidRPr="00E265F0" w:rsidRDefault="00292ECF" w:rsidP="00292ECF">
      <w:pPr>
        <w:rPr>
          <w:rFonts w:ascii="Tahoma" w:hAnsi="Tahoma" w:cs="Tahoma"/>
          <w:color w:val="FF0000"/>
          <w:sz w:val="18"/>
          <w:szCs w:val="18"/>
        </w:rPr>
      </w:pPr>
    </w:p>
    <w:p w14:paraId="48C6A623" w14:textId="07E05E77" w:rsidR="00292ECF" w:rsidRPr="00E265F0" w:rsidRDefault="00292ECF" w:rsidP="00606229">
      <w:pPr>
        <w:rPr>
          <w:rFonts w:ascii="Tahoma" w:hAnsi="Tahoma" w:cs="Tahoma"/>
          <w:b/>
          <w:bCs/>
          <w:color w:val="000000" w:themeColor="text1"/>
          <w:sz w:val="18"/>
          <w:szCs w:val="18"/>
        </w:rPr>
      </w:pPr>
    </w:p>
    <w:p w14:paraId="4594B53A" w14:textId="77777777" w:rsidR="00292ECF" w:rsidRPr="00E265F0" w:rsidRDefault="00292ECF" w:rsidP="00606229">
      <w:pPr>
        <w:rPr>
          <w:rFonts w:ascii="Tahoma" w:hAnsi="Tahoma" w:cs="Tahoma"/>
          <w:b/>
          <w:bCs/>
          <w:color w:val="000000" w:themeColor="text1"/>
          <w:sz w:val="18"/>
          <w:szCs w:val="18"/>
        </w:rPr>
      </w:pPr>
    </w:p>
    <w:p w14:paraId="19CD803D" w14:textId="77777777" w:rsidR="002D62D1" w:rsidRPr="00E265F0" w:rsidRDefault="002D62D1" w:rsidP="00865D7A">
      <w:pPr>
        <w:rPr>
          <w:rFonts w:ascii="Tahoma" w:hAnsi="Tahoma" w:cs="Tahoma"/>
          <w:b/>
          <w:sz w:val="18"/>
          <w:szCs w:val="18"/>
        </w:rPr>
      </w:pPr>
    </w:p>
    <w:p w14:paraId="77118D37" w14:textId="1D3295C5" w:rsidR="00292ECF" w:rsidRPr="00E265F0" w:rsidRDefault="00292ECF" w:rsidP="00865D7A">
      <w:pPr>
        <w:rPr>
          <w:rFonts w:ascii="Tahoma" w:hAnsi="Tahoma" w:cs="Tahoma"/>
          <w:b/>
          <w:sz w:val="18"/>
          <w:szCs w:val="18"/>
        </w:rPr>
      </w:pPr>
      <w:r w:rsidRPr="00E265F0">
        <w:rPr>
          <w:rFonts w:ascii="Tahoma" w:hAnsi="Tahoma" w:cs="Tahoma"/>
          <w:b/>
          <w:sz w:val="18"/>
          <w:szCs w:val="18"/>
        </w:rPr>
        <w:t xml:space="preserve">Zadanie nr </w:t>
      </w:r>
      <w:r w:rsidR="00446859" w:rsidRPr="00E265F0">
        <w:rPr>
          <w:rFonts w:ascii="Tahoma" w:hAnsi="Tahoma" w:cs="Tahoma"/>
          <w:b/>
          <w:sz w:val="18"/>
          <w:szCs w:val="18"/>
        </w:rPr>
        <w:t>1</w:t>
      </w:r>
      <w:r w:rsidR="002D62D1" w:rsidRPr="00E265F0">
        <w:rPr>
          <w:rFonts w:ascii="Tahoma" w:hAnsi="Tahoma" w:cs="Tahoma"/>
          <w:b/>
          <w:sz w:val="18"/>
          <w:szCs w:val="18"/>
        </w:rPr>
        <w:t>18</w:t>
      </w:r>
      <w:r w:rsidRPr="00E265F0">
        <w:rPr>
          <w:rFonts w:ascii="Tahoma" w:hAnsi="Tahoma" w:cs="Tahoma"/>
          <w:b/>
          <w:sz w:val="18"/>
          <w:szCs w:val="18"/>
        </w:rPr>
        <w:t xml:space="preserve">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E265F0" w14:paraId="2EA05FE7"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4D288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19E27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E1109D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EB3D33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3BC1D30"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2B8734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92C725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192C63B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6FABFC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C9BC34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A2C" w:rsidRPr="00E265F0" w14:paraId="40C6717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98BEF5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86AC9C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3CCC9D0"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267129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74034F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3DD8D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B40DB6"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7EF10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EF0B72A"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43AF8D2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0A763FAE"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7FC0F2B" w14:textId="01CD212A" w:rsidR="00446859" w:rsidRPr="00E265F0" w:rsidRDefault="00446859" w:rsidP="00446859">
            <w:pPr>
              <w:jc w:val="center"/>
              <w:rPr>
                <w:rFonts w:ascii="Tahoma" w:hAnsi="Tahoma" w:cs="Tahoma"/>
                <w:sz w:val="18"/>
                <w:szCs w:val="18"/>
              </w:rPr>
            </w:pPr>
            <w:r w:rsidRPr="00E265F0">
              <w:rPr>
                <w:rFonts w:ascii="Tahoma" w:hAnsi="Tahoma" w:cs="Tahoma"/>
                <w:sz w:val="18"/>
                <w:szCs w:val="18"/>
              </w:rPr>
              <w:t>11</w:t>
            </w:r>
          </w:p>
        </w:tc>
        <w:tc>
          <w:tcPr>
            <w:tcW w:w="4159" w:type="dxa"/>
            <w:tcBorders>
              <w:top w:val="nil"/>
              <w:left w:val="nil"/>
              <w:bottom w:val="single" w:sz="4" w:space="0" w:color="000000"/>
              <w:right w:val="single" w:sz="4" w:space="0" w:color="000000"/>
            </w:tcBorders>
            <w:shd w:val="clear" w:color="auto" w:fill="auto"/>
            <w:vAlign w:val="bottom"/>
            <w:hideMark/>
          </w:tcPr>
          <w:p w14:paraId="3BDEA0CA" w14:textId="3AA9DA01" w:rsidR="00446859" w:rsidRPr="00E265F0" w:rsidRDefault="00446859" w:rsidP="00446859">
            <w:pPr>
              <w:rPr>
                <w:rFonts w:ascii="Tahoma" w:hAnsi="Tahoma" w:cs="Tahoma"/>
                <w:sz w:val="18"/>
                <w:szCs w:val="18"/>
              </w:rPr>
            </w:pPr>
            <w:r w:rsidRPr="00E265F0">
              <w:rPr>
                <w:rFonts w:ascii="Tahoma" w:hAnsi="Tahoma" w:cs="Tahoma"/>
                <w:sz w:val="18"/>
                <w:szCs w:val="18"/>
              </w:rPr>
              <w:t>Rękawice foliowe w rozmiarach: S, M, L, pakowane po 100 sztuk.</w:t>
            </w:r>
          </w:p>
        </w:tc>
        <w:tc>
          <w:tcPr>
            <w:tcW w:w="1387" w:type="dxa"/>
            <w:tcBorders>
              <w:top w:val="nil"/>
              <w:left w:val="nil"/>
              <w:bottom w:val="single" w:sz="4" w:space="0" w:color="000000"/>
              <w:right w:val="single" w:sz="4" w:space="0" w:color="000000"/>
            </w:tcBorders>
            <w:shd w:val="clear" w:color="auto" w:fill="auto"/>
            <w:vAlign w:val="bottom"/>
            <w:hideMark/>
          </w:tcPr>
          <w:p w14:paraId="66CB39C0" w14:textId="7946B91C" w:rsidR="00446859" w:rsidRPr="00E265F0" w:rsidRDefault="00446859" w:rsidP="00446859">
            <w:pPr>
              <w:jc w:val="cente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hideMark/>
          </w:tcPr>
          <w:p w14:paraId="1D7368D2" w14:textId="72D46BC7" w:rsidR="00446859" w:rsidRPr="00E265F0" w:rsidRDefault="00446859" w:rsidP="00446859">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89139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C220E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75715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68B248D"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306034C"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8B95EC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D127035"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882591E" w14:textId="216B374F"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4159" w:type="dxa"/>
            <w:tcBorders>
              <w:top w:val="nil"/>
              <w:left w:val="nil"/>
              <w:bottom w:val="single" w:sz="4" w:space="0" w:color="000000"/>
              <w:right w:val="single" w:sz="4" w:space="0" w:color="000000"/>
            </w:tcBorders>
            <w:shd w:val="clear" w:color="auto" w:fill="auto"/>
            <w:vAlign w:val="bottom"/>
          </w:tcPr>
          <w:p w14:paraId="7BA19409" w14:textId="06D26F0C" w:rsidR="00446859" w:rsidRPr="00E265F0" w:rsidRDefault="00446859" w:rsidP="00446859">
            <w:pPr>
              <w:rPr>
                <w:rFonts w:ascii="Tahoma" w:hAnsi="Tahoma" w:cs="Tahoma"/>
                <w:sz w:val="18"/>
                <w:szCs w:val="18"/>
              </w:rPr>
            </w:pPr>
            <w:r w:rsidRPr="00E265F0">
              <w:rPr>
                <w:rFonts w:ascii="Tahoma" w:hAnsi="Tahoma" w:cs="Tahoma"/>
                <w:sz w:val="18"/>
                <w:szCs w:val="18"/>
              </w:rPr>
              <w:t>Rękawice sekcyjne wykonane z naturalnej gumy lateksowej, nieflokowane, AQL o,65, o długości min. 305 mm, grubości min. 0,43mm, rękawice chlorowane wewnątrz i na zewnątrz. Rozmiar: M, L, XL.</w:t>
            </w:r>
          </w:p>
        </w:tc>
        <w:tc>
          <w:tcPr>
            <w:tcW w:w="1387" w:type="dxa"/>
            <w:tcBorders>
              <w:top w:val="nil"/>
              <w:left w:val="nil"/>
              <w:bottom w:val="single" w:sz="4" w:space="0" w:color="000000"/>
              <w:right w:val="single" w:sz="4" w:space="0" w:color="000000"/>
            </w:tcBorders>
            <w:shd w:val="clear" w:color="auto" w:fill="auto"/>
            <w:vAlign w:val="bottom"/>
          </w:tcPr>
          <w:p w14:paraId="00B909B2" w14:textId="1ECA89AA" w:rsidR="00446859" w:rsidRPr="00E265F0" w:rsidRDefault="00446859" w:rsidP="00446859">
            <w:pPr>
              <w:jc w:val="center"/>
              <w:rPr>
                <w:rFonts w:ascii="Tahoma" w:hAnsi="Tahoma" w:cs="Tahoma"/>
                <w:sz w:val="18"/>
                <w:szCs w:val="18"/>
              </w:rPr>
            </w:pPr>
            <w:r w:rsidRPr="00E265F0">
              <w:rPr>
                <w:rFonts w:ascii="Tahoma" w:hAnsi="Tahoma" w:cs="Tahoma"/>
                <w:sz w:val="18"/>
                <w:szCs w:val="18"/>
              </w:rPr>
              <w:t>para</w:t>
            </w:r>
          </w:p>
        </w:tc>
        <w:tc>
          <w:tcPr>
            <w:tcW w:w="1134" w:type="dxa"/>
            <w:tcBorders>
              <w:top w:val="nil"/>
              <w:left w:val="nil"/>
              <w:bottom w:val="single" w:sz="4" w:space="0" w:color="000000"/>
              <w:right w:val="nil"/>
            </w:tcBorders>
            <w:shd w:val="clear" w:color="auto" w:fill="auto"/>
            <w:vAlign w:val="bottom"/>
          </w:tcPr>
          <w:p w14:paraId="55B59ED8" w14:textId="12D19FAA" w:rsidR="00446859" w:rsidRPr="00E265F0" w:rsidRDefault="00446859" w:rsidP="00446859">
            <w:pPr>
              <w:jc w:val="center"/>
              <w:rPr>
                <w:rFonts w:ascii="Tahoma" w:hAnsi="Tahoma" w:cs="Tahoma"/>
                <w:sz w:val="18"/>
                <w:szCs w:val="18"/>
              </w:rPr>
            </w:pPr>
            <w:r w:rsidRPr="00E265F0">
              <w:rPr>
                <w:rFonts w:ascii="Tahoma" w:hAnsi="Tahoma" w:cs="Tahoma"/>
                <w:sz w:val="18"/>
                <w:szCs w:val="18"/>
              </w:rPr>
              <w:t>24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9BB29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72016C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17107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0E03B7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555221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E097D2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EE0A2C" w:rsidRPr="00E265F0" w14:paraId="4C5F5E0E"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575B6F2"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3FF85FB8"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7CEEC9"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1E15FCC"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E24F996" w14:textId="77777777" w:rsidR="00EE0A2C" w:rsidRPr="00E265F0" w:rsidRDefault="00EE0A2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87DFAA"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9C2D16"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7A84E6" w14:textId="77777777" w:rsidR="00EE0A2C" w:rsidRPr="00E265F0" w:rsidRDefault="00EE0A2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7495894"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3D7E455" w14:textId="77777777" w:rsidR="00EE0A2C" w:rsidRPr="00E265F0" w:rsidRDefault="00EE0A2C" w:rsidP="00E5421A">
            <w:pPr>
              <w:spacing w:after="0" w:line="240" w:lineRule="auto"/>
              <w:rPr>
                <w:rFonts w:ascii="Tahoma" w:eastAsia="Times New Roman" w:hAnsi="Tahoma" w:cs="Tahoma"/>
                <w:sz w:val="18"/>
                <w:szCs w:val="18"/>
                <w:lang w:eastAsia="pl-PL"/>
              </w:rPr>
            </w:pPr>
          </w:p>
        </w:tc>
      </w:tr>
    </w:tbl>
    <w:p w14:paraId="39BE476A" w14:textId="77777777" w:rsidR="00292ECF" w:rsidRPr="00E265F0" w:rsidRDefault="00292ECF" w:rsidP="00865D7A">
      <w:pPr>
        <w:rPr>
          <w:rFonts w:ascii="Tahoma" w:hAnsi="Tahoma" w:cs="Tahoma"/>
          <w:b/>
          <w:sz w:val="18"/>
          <w:szCs w:val="18"/>
        </w:rPr>
      </w:pPr>
    </w:p>
    <w:p w14:paraId="008E46AA" w14:textId="77777777" w:rsidR="00292ECF" w:rsidRPr="00E265F0" w:rsidRDefault="00292ECF" w:rsidP="00865D7A">
      <w:pPr>
        <w:rPr>
          <w:rFonts w:ascii="Tahoma" w:hAnsi="Tahoma" w:cs="Tahoma"/>
          <w:b/>
          <w:sz w:val="18"/>
          <w:szCs w:val="18"/>
        </w:rPr>
      </w:pPr>
    </w:p>
    <w:p w14:paraId="267C2FE3" w14:textId="77777777" w:rsidR="00EE0A2C" w:rsidRPr="00E265F0" w:rsidRDefault="00EE0A2C" w:rsidP="00EE0A2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545EF49" w14:textId="77777777" w:rsidR="00EE0A2C" w:rsidRPr="00E265F0" w:rsidRDefault="00EE0A2C" w:rsidP="00EE0A2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6F9727F" w14:textId="77777777" w:rsidR="00EE0A2C" w:rsidRPr="00E265F0" w:rsidRDefault="00EE0A2C" w:rsidP="00EE0A2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0DDBC60" w14:textId="08F09773" w:rsidR="00EE0A2C" w:rsidRPr="00E265F0" w:rsidRDefault="00EE0A2C" w:rsidP="00865D7A">
      <w:pPr>
        <w:rPr>
          <w:rFonts w:ascii="Tahoma" w:hAnsi="Tahoma" w:cs="Tahoma"/>
          <w:b/>
          <w:sz w:val="18"/>
          <w:szCs w:val="18"/>
        </w:rPr>
      </w:pPr>
      <w:r w:rsidRPr="00E265F0">
        <w:rPr>
          <w:rFonts w:ascii="Tahoma" w:hAnsi="Tahoma" w:cs="Tahoma"/>
          <w:b/>
          <w:sz w:val="18"/>
          <w:szCs w:val="18"/>
        </w:rPr>
        <w:t>Zadanie nr 1</w:t>
      </w:r>
      <w:r w:rsidR="002D62D1" w:rsidRPr="00E265F0">
        <w:rPr>
          <w:rFonts w:ascii="Tahoma" w:hAnsi="Tahoma" w:cs="Tahoma"/>
          <w:b/>
          <w:sz w:val="18"/>
          <w:szCs w:val="18"/>
        </w:rPr>
        <w:t xml:space="preserve">19 </w:t>
      </w:r>
      <w:r w:rsidRPr="00E265F0">
        <w:rPr>
          <w:rFonts w:ascii="Tahoma" w:hAnsi="Tahoma" w:cs="Tahoma"/>
          <w:b/>
          <w:sz w:val="18"/>
          <w:szCs w:val="18"/>
        </w:rPr>
        <w:t>Paski do mierzenia stężenia glukozy we krwi wraz z wypożyczeniem glukometrów</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E265F0" w14:paraId="7349B5FE"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C7F01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A53659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C6D68F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61738C"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19AA03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4006BF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39C4D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641EA43"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9C4EAF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2773C1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A2C" w:rsidRPr="00E265F0" w14:paraId="21395ED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DD7B779"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7A693D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C838FA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E2BCC7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7150E62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79A1AB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FEDEE0"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5B92AC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BAA708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4ACB8C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68952A51"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30F75E81" w14:textId="5802BF37"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1CF147E4" w14:textId="38C6154B" w:rsidR="00446859" w:rsidRPr="00E265F0" w:rsidRDefault="00446859" w:rsidP="00446859">
            <w:pPr>
              <w:rPr>
                <w:rFonts w:ascii="Tahoma" w:hAnsi="Tahoma" w:cs="Tahoma"/>
                <w:sz w:val="18"/>
                <w:szCs w:val="18"/>
              </w:rPr>
            </w:pPr>
            <w:r w:rsidRPr="00E265F0">
              <w:rPr>
                <w:rFonts w:ascii="Tahoma" w:hAnsi="Tahoma" w:cs="Tahoma"/>
                <w:sz w:val="18"/>
                <w:szCs w:val="18"/>
              </w:rPr>
              <w:t xml:space="preserve">Rodzaj próbki krwi do badania: świeża krew włośniczkowa, paski pakowane po 50 sztuk, glukometr skalibrowany do osocza, wykorzystany enzym na paskach Oksydaza Glukozowa (GOD), nieinterferujący min. z metforminą, galaktazą, ksylozą, maltozą, TG, paracetamolem, kwasem acetylosalicylowym, tetracykliną, amoksycyliną, temperatura przechowywania pasków od min. 4 stopni Celcjusza do min.40 stopni Celcjusza potwierdzona w instrukcji obsługi, automatyczne kodowanie (bez kluczy, chipów i ręcznego ustawienia i sprawdzania kodów), automatyczny wyrzut paska po pomiarze (funkcja daje dodatkowe podniesienia bezpieczeństwa i higeny pracy - po badaniu pracownik nie ma styczności z materiałem biologicznym pacjenta), czas pomiaru do 7 sekund, próbka krwi wprowadzana do pska przez oznaczoną szczelinę kapilary na szczycie paska testowego, zakres oznaczenia wyniku glikemii 20 - 600 mg/dł., wielkość próbki krwi nie </w:t>
            </w:r>
            <w:r w:rsidRPr="00E265F0">
              <w:rPr>
                <w:rFonts w:ascii="Tahoma" w:hAnsi="Tahoma" w:cs="Tahoma"/>
                <w:sz w:val="18"/>
                <w:szCs w:val="18"/>
              </w:rPr>
              <w:lastRenderedPageBreak/>
              <w:t>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glukometrów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glukometrów, płyn kontrolny o 3 różnych zakresach -( prawidłowy, niski i wysoki) ważny po otwarciu fiolki 6 miesięcy potwierdzone w instrukcji obsługi, jeden przycisk, możliwość pomiaru w jednostkach zamiennie mg/dl i mmol/l. Szpital wymaga cztery razy do roku przeprowadzenia walidacji przy pomocy płynów kontrolnych na 3 różnych zakresach: prawidłowy, niski i wysoki, dostarczenie bezpłatnie 100 szt. glukometrów.</w:t>
            </w:r>
          </w:p>
        </w:tc>
        <w:tc>
          <w:tcPr>
            <w:tcW w:w="1387" w:type="dxa"/>
            <w:tcBorders>
              <w:top w:val="nil"/>
              <w:left w:val="nil"/>
              <w:bottom w:val="single" w:sz="4" w:space="0" w:color="000000"/>
              <w:right w:val="single" w:sz="4" w:space="0" w:color="000000"/>
            </w:tcBorders>
            <w:shd w:val="clear" w:color="auto" w:fill="auto"/>
            <w:vAlign w:val="bottom"/>
            <w:hideMark/>
          </w:tcPr>
          <w:p w14:paraId="6F5FC52D" w14:textId="01843E34"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opak.</w:t>
            </w:r>
          </w:p>
        </w:tc>
        <w:tc>
          <w:tcPr>
            <w:tcW w:w="1134" w:type="dxa"/>
            <w:tcBorders>
              <w:top w:val="nil"/>
              <w:left w:val="nil"/>
              <w:bottom w:val="single" w:sz="4" w:space="0" w:color="000000"/>
              <w:right w:val="nil"/>
            </w:tcBorders>
            <w:shd w:val="clear" w:color="auto" w:fill="auto"/>
            <w:vAlign w:val="bottom"/>
            <w:hideMark/>
          </w:tcPr>
          <w:p w14:paraId="481C36E6" w14:textId="114E56A7" w:rsidR="00446859" w:rsidRPr="00E265F0" w:rsidRDefault="00446859" w:rsidP="00446859">
            <w:pPr>
              <w:jc w:val="center"/>
              <w:rPr>
                <w:rFonts w:ascii="Tahoma" w:hAnsi="Tahoma" w:cs="Tahoma"/>
                <w:sz w:val="18"/>
                <w:szCs w:val="18"/>
              </w:rPr>
            </w:pPr>
            <w:r w:rsidRPr="00E265F0">
              <w:rPr>
                <w:rFonts w:ascii="Tahoma" w:hAnsi="Tahoma" w:cs="Tahoma"/>
                <w:sz w:val="18"/>
                <w:szCs w:val="18"/>
              </w:rPr>
              <w:t>900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2F097"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D84C54B"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91B294"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57C938F"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735ACD8"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134906B"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EE0A2C" w:rsidRPr="00E265F0" w14:paraId="023FB620"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D855046"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3E656805"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3545272"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4EBB5F4"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1B049FA" w14:textId="77777777" w:rsidR="00EE0A2C" w:rsidRPr="00E265F0" w:rsidRDefault="00EE0A2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2312CAB9"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F7D8F3"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94AAF88" w14:textId="77777777" w:rsidR="00EE0A2C" w:rsidRPr="00E265F0" w:rsidRDefault="00EE0A2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13CB24C"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090E8CB" w14:textId="77777777" w:rsidR="00EE0A2C" w:rsidRPr="00E265F0" w:rsidRDefault="00EE0A2C" w:rsidP="00E5421A">
            <w:pPr>
              <w:spacing w:after="0" w:line="240" w:lineRule="auto"/>
              <w:rPr>
                <w:rFonts w:ascii="Tahoma" w:eastAsia="Times New Roman" w:hAnsi="Tahoma" w:cs="Tahoma"/>
                <w:sz w:val="18"/>
                <w:szCs w:val="18"/>
                <w:lang w:eastAsia="pl-PL"/>
              </w:rPr>
            </w:pPr>
          </w:p>
        </w:tc>
      </w:tr>
    </w:tbl>
    <w:p w14:paraId="1DE9D10F" w14:textId="2E05E1F3" w:rsidR="00EE0A2C" w:rsidRPr="00E265F0" w:rsidRDefault="00EE0A2C" w:rsidP="00865D7A">
      <w:pPr>
        <w:rPr>
          <w:rFonts w:ascii="Tahoma" w:hAnsi="Tahoma" w:cs="Tahoma"/>
          <w:b/>
          <w:sz w:val="18"/>
          <w:szCs w:val="18"/>
        </w:rPr>
      </w:pPr>
    </w:p>
    <w:p w14:paraId="49D554E4" w14:textId="77777777" w:rsidR="00EE0A2C" w:rsidRPr="00E265F0" w:rsidRDefault="00EE0A2C" w:rsidP="00EE0A2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82692B6" w14:textId="77777777" w:rsidR="00EE0A2C" w:rsidRPr="00E265F0" w:rsidRDefault="00EE0A2C" w:rsidP="00EE0A2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1AD70877" w14:textId="77777777" w:rsidR="00EE0A2C" w:rsidRPr="00E265F0" w:rsidRDefault="00EE0A2C" w:rsidP="00EE0A2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2B9F547" w14:textId="77777777" w:rsidR="00EE0A2C" w:rsidRPr="00E265F0" w:rsidRDefault="00EE0A2C" w:rsidP="00865D7A">
      <w:pPr>
        <w:rPr>
          <w:rFonts w:ascii="Tahoma" w:hAnsi="Tahoma" w:cs="Tahoma"/>
          <w:b/>
          <w:sz w:val="18"/>
          <w:szCs w:val="18"/>
        </w:rPr>
      </w:pPr>
    </w:p>
    <w:p w14:paraId="16C2503F" w14:textId="77777777" w:rsidR="00EE0A2C" w:rsidRPr="00E265F0" w:rsidRDefault="00EE0A2C" w:rsidP="00865D7A">
      <w:pPr>
        <w:rPr>
          <w:rFonts w:ascii="Tahoma" w:hAnsi="Tahoma" w:cs="Tahoma"/>
          <w:b/>
          <w:sz w:val="18"/>
          <w:szCs w:val="18"/>
        </w:rPr>
      </w:pPr>
    </w:p>
    <w:p w14:paraId="64462034" w14:textId="33DD70C5" w:rsidR="00865D7A" w:rsidRPr="00E265F0" w:rsidRDefault="00865D7A" w:rsidP="00865D7A">
      <w:pPr>
        <w:rPr>
          <w:rFonts w:ascii="Tahoma" w:hAnsi="Tahoma" w:cs="Tahoma"/>
          <w:b/>
          <w:sz w:val="18"/>
          <w:szCs w:val="18"/>
        </w:rPr>
      </w:pPr>
      <w:r w:rsidRPr="00E265F0">
        <w:rPr>
          <w:rFonts w:ascii="Tahoma" w:hAnsi="Tahoma" w:cs="Tahoma"/>
          <w:b/>
          <w:sz w:val="18"/>
          <w:szCs w:val="18"/>
        </w:rPr>
        <w:lastRenderedPageBreak/>
        <w:t>Zadanie nr 1</w:t>
      </w:r>
      <w:r w:rsidR="00EE0A2C" w:rsidRPr="00E265F0">
        <w:rPr>
          <w:rFonts w:ascii="Tahoma" w:hAnsi="Tahoma" w:cs="Tahoma"/>
          <w:b/>
          <w:sz w:val="18"/>
          <w:szCs w:val="18"/>
        </w:rPr>
        <w:t>2</w:t>
      </w:r>
      <w:r w:rsidR="002D62D1" w:rsidRPr="00E265F0">
        <w:rPr>
          <w:rFonts w:ascii="Tahoma" w:hAnsi="Tahoma" w:cs="Tahoma"/>
          <w:b/>
          <w:sz w:val="18"/>
          <w:szCs w:val="18"/>
        </w:rPr>
        <w:t>0</w:t>
      </w:r>
      <w:r w:rsidRPr="00E265F0">
        <w:rPr>
          <w:rFonts w:ascii="Tahoma" w:hAnsi="Tahoma" w:cs="Tahoma"/>
          <w:b/>
          <w:sz w:val="18"/>
          <w:szCs w:val="18"/>
        </w:rPr>
        <w:t xml:space="preserve"> Środki do maszynowego mycia</w:t>
      </w:r>
    </w:p>
    <w:p w14:paraId="578F038C" w14:textId="77777777" w:rsidR="009711FE" w:rsidRPr="00E265F0" w:rsidRDefault="009711FE" w:rsidP="009711FE">
      <w:pPr>
        <w:rPr>
          <w:rFonts w:ascii="Tahoma" w:hAnsi="Tahoma" w:cs="Tahoma"/>
          <w:bCs/>
          <w:sz w:val="18"/>
          <w:szCs w:val="18"/>
        </w:rPr>
      </w:pPr>
      <w:r w:rsidRPr="00E265F0">
        <w:rPr>
          <w:rFonts w:ascii="Tahoma" w:hAnsi="Tahoma" w:cs="Tahoma"/>
          <w:bCs/>
          <w:sz w:val="18"/>
          <w:szCs w:val="18"/>
        </w:rPr>
        <w:t xml:space="preserve">1. Zamawiający wymaga instalacji centralnego Układu Dozowania do kanistrów 20 litrowych.                                            </w:t>
      </w:r>
    </w:p>
    <w:p w14:paraId="0FCEFAEF" w14:textId="21549900" w:rsidR="00EE0A2C" w:rsidRPr="00E265F0" w:rsidRDefault="009711FE" w:rsidP="009711FE">
      <w:pPr>
        <w:rPr>
          <w:rFonts w:ascii="Tahoma" w:hAnsi="Tahoma" w:cs="Tahoma"/>
          <w:bCs/>
          <w:sz w:val="18"/>
          <w:szCs w:val="18"/>
        </w:rPr>
      </w:pPr>
      <w:r w:rsidRPr="00E265F0">
        <w:rPr>
          <w:rFonts w:ascii="Tahoma" w:hAnsi="Tahoma" w:cs="Tahoma"/>
          <w:bCs/>
          <w:sz w:val="18"/>
          <w:szCs w:val="18"/>
        </w:rPr>
        <w:t xml:space="preserve">  2. Zamawiający wymaga dokonania walidacji procesu mycia i dezynfekcji zgodnie z normą PN-EN ISO 15883-1:2010 oraz PN-EN ISO 15883-2:2010. W zakres walidacji wchodzi:        Badanie dozowania środków chemicznych, badanie skuteczności czyszczenia testem białkowym, badanie termometryczne min. 4 czujnikami, badanie pozostałości procesu, badanie suchości wsadu.        </w:t>
      </w:r>
      <w:r w:rsidR="00EE0A2C" w:rsidRPr="00E265F0">
        <w:rPr>
          <w:rFonts w:ascii="Tahoma" w:hAnsi="Tahoma" w:cs="Tahoma"/>
          <w:bCs/>
          <w:sz w:val="18"/>
          <w:szCs w:val="18"/>
        </w:rPr>
        <w:t xml:space="preserve">    </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E265F0" w14:paraId="0D5AEA11"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0CA5F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9490A2C"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217E811"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A2EA2D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3A2A546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4F4804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EB1378"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F56A1F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9910DA6"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0CC56FB3"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EE0A2C" w:rsidRPr="00E265F0" w14:paraId="7BDB04B4"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3D23EF4"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3C5F9FE"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148015"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682744D"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5B4A388"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5DF29862"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ECCCABB"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18A4DAF"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1D3260A"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5C6723F3" w14:textId="77777777" w:rsidR="00EE0A2C" w:rsidRPr="00E265F0" w:rsidRDefault="00EE0A2C"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446859" w:rsidRPr="00E265F0" w14:paraId="3C6EBA5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C506F05" w14:textId="076D8178" w:rsidR="00446859" w:rsidRPr="00E265F0" w:rsidRDefault="00446859" w:rsidP="004468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hideMark/>
          </w:tcPr>
          <w:p w14:paraId="54BFCF95" w14:textId="6EA5C8E0" w:rsidR="00446859" w:rsidRPr="00E265F0" w:rsidRDefault="00446859" w:rsidP="00446859">
            <w:pPr>
              <w:rPr>
                <w:rFonts w:ascii="Tahoma" w:hAnsi="Tahoma" w:cs="Tahoma"/>
                <w:sz w:val="18"/>
                <w:szCs w:val="18"/>
              </w:rPr>
            </w:pPr>
            <w:r w:rsidRPr="00E265F0">
              <w:rPr>
                <w:rFonts w:ascii="Tahoma" w:hAnsi="Tahoma" w:cs="Tahoma"/>
                <w:color w:val="000000"/>
                <w:sz w:val="18"/>
                <w:szCs w:val="18"/>
              </w:rPr>
              <w:t>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10 ml/l w temp. do 60C. Spełnia wymagania Instytutu Robeta Kocha w zakresie minimalizowania ryzyka przeniesienia nowego wariantu choroby Creuztfeldta Jacoba. Usuwa chorobotwórcze białka prionowe, w tym również VCJD &gt;2log.  Niewymagający neutralizacji, umożliwiający zastosowanie w myjniach ultradźwiękowych. pH 10,4-10,8. Posiadający w swoim składzie: niejonowe i anionowe środki powierzchniowo czynne.  enzymy, aloksylowane alkohole tłuszczowe. Nie zawierający glicerolu, oraz niesklasyfikowany jako środek niebezpieczny</w:t>
            </w:r>
            <w:r w:rsidRPr="00E265F0">
              <w:rPr>
                <w:rFonts w:ascii="Tahoma" w:hAnsi="Tahoma" w:cs="Tahoma"/>
                <w:b/>
                <w:bCs/>
                <w:color w:val="000000"/>
                <w:sz w:val="18"/>
                <w:szCs w:val="18"/>
              </w:rPr>
              <w:t xml:space="preserve">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hideMark/>
          </w:tcPr>
          <w:p w14:paraId="5D8B6CE1" w14:textId="5CB70A84"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48DCE734" w14:textId="32DC2AB8" w:rsidR="00446859" w:rsidRPr="00E265F0" w:rsidRDefault="00446859" w:rsidP="00446859">
            <w:pPr>
              <w:jc w:val="center"/>
              <w:rPr>
                <w:rFonts w:ascii="Tahoma" w:hAnsi="Tahoma" w:cs="Tahoma"/>
                <w:sz w:val="18"/>
                <w:szCs w:val="18"/>
              </w:rPr>
            </w:pPr>
            <w:r w:rsidRPr="00E265F0">
              <w:rPr>
                <w:rFonts w:ascii="Tahoma" w:hAnsi="Tahoma" w:cs="Tahoma"/>
                <w:sz w:val="18"/>
                <w:szCs w:val="18"/>
              </w:rPr>
              <w:t>17</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E8C3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675B0B0"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804D7"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AE68B9"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FF45905" w14:textId="77777777" w:rsidR="00446859" w:rsidRPr="00E265F0" w:rsidRDefault="00446859" w:rsidP="004468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C08108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FD4151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01C40D6F" w14:textId="485B85A5"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tcPr>
          <w:p w14:paraId="594418B0" w14:textId="259EB620" w:rsidR="00446859" w:rsidRPr="00E265F0" w:rsidRDefault="00446859" w:rsidP="00446859">
            <w:pPr>
              <w:rPr>
                <w:rFonts w:ascii="Tahoma" w:hAnsi="Tahoma" w:cs="Tahoma"/>
                <w:sz w:val="18"/>
                <w:szCs w:val="18"/>
              </w:rPr>
            </w:pPr>
            <w:r w:rsidRPr="00E265F0">
              <w:rPr>
                <w:rFonts w:ascii="Tahoma" w:hAnsi="Tahoma" w:cs="Tahoma"/>
                <w:sz w:val="18"/>
                <w:szCs w:val="18"/>
              </w:rPr>
              <w:t xml:space="preserve">Płynny, alkaliczny środek do mycia oraz dezynfekcji w myjniach dezynfektorach (w </w:t>
            </w:r>
            <w:r w:rsidRPr="00E265F0">
              <w:rPr>
                <w:rFonts w:ascii="Tahoma" w:hAnsi="Tahoma" w:cs="Tahoma"/>
                <w:sz w:val="18"/>
                <w:szCs w:val="18"/>
              </w:rPr>
              <w:lastRenderedPageBreak/>
              <w:t>osobnych fazach mycia i dezynfekcji) sprzętu medycznego w tym termolabilnego. Środek pozwalający na pracę w programach z neutralizacją środkiem kwaśnym lub bez neutralizacji.  O działaniu bakteriobójczym, grzybobójczym, wirusobójczym. Wspomagający destabilizację, dezaktywację oraz dekontaminację prionów potwierdzone certyfikowanymi badaniami. Posiadający w swoim składzie: różne związki powierzchniowo czynne, metakrzemian disodowy oraz fosforany. Niezawierający glicerolu, związków chlorowych oraz innych związków utleniających.  Dozowanie 1-10ml/l.  Przystosowany do dozowania w Centralnym Systemie Dozowania. Opakowanie 25 kg.</w:t>
            </w:r>
          </w:p>
        </w:tc>
        <w:tc>
          <w:tcPr>
            <w:tcW w:w="1387" w:type="dxa"/>
            <w:tcBorders>
              <w:top w:val="nil"/>
              <w:left w:val="nil"/>
              <w:bottom w:val="single" w:sz="4" w:space="0" w:color="000000"/>
              <w:right w:val="single" w:sz="4" w:space="0" w:color="000000"/>
            </w:tcBorders>
            <w:shd w:val="clear" w:color="auto" w:fill="auto"/>
            <w:vAlign w:val="bottom"/>
          </w:tcPr>
          <w:p w14:paraId="24740F14" w14:textId="0D9C0DF1"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tcPr>
          <w:p w14:paraId="13733568" w14:textId="54B52BC8"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D480A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458E83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1D0E2B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59564F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F4E0D5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62F81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E863FBA"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4846EB75" w14:textId="2CEEE5C7"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3</w:t>
            </w:r>
          </w:p>
        </w:tc>
        <w:tc>
          <w:tcPr>
            <w:tcW w:w="4159" w:type="dxa"/>
            <w:tcBorders>
              <w:top w:val="nil"/>
              <w:left w:val="nil"/>
              <w:bottom w:val="single" w:sz="4" w:space="0" w:color="000000"/>
              <w:right w:val="single" w:sz="4" w:space="0" w:color="000000"/>
            </w:tcBorders>
            <w:shd w:val="clear" w:color="auto" w:fill="auto"/>
          </w:tcPr>
          <w:p w14:paraId="63C3D559" w14:textId="4BBB2CB4" w:rsidR="00446859" w:rsidRPr="00E265F0" w:rsidRDefault="00446859" w:rsidP="00446859">
            <w:pPr>
              <w:rPr>
                <w:rFonts w:ascii="Tahoma" w:hAnsi="Tahoma" w:cs="Tahoma"/>
                <w:sz w:val="18"/>
                <w:szCs w:val="18"/>
              </w:rPr>
            </w:pPr>
            <w:r w:rsidRPr="00E265F0">
              <w:rPr>
                <w:rFonts w:ascii="Tahoma" w:hAnsi="Tahoma" w:cs="Tahoma"/>
                <w:sz w:val="18"/>
                <w:szCs w:val="18"/>
              </w:rPr>
              <w:t xml:space="preserve">Płynny środek płuczący powierzchniowo czynny zawierający środki konserwujące oraz polikarboksylany. Do szybkiego bezzaciekowego płukania znacznie przyśpieszający suszenie po maszynowym myciu i dezynfekcji. Niezawierający oleju parafinowego, alkoholu oraz związków alkoholowych. Dozowanie 0,3 - 1,0 ml/l. </w:t>
            </w:r>
            <w:r w:rsidRPr="00E265F0">
              <w:rPr>
                <w:rFonts w:ascii="Tahoma" w:hAnsi="Tahoma" w:cs="Tahoma"/>
                <w:b/>
                <w:bCs/>
                <w:sz w:val="18"/>
                <w:szCs w:val="18"/>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tcPr>
          <w:p w14:paraId="6ADC9C1C" w14:textId="5ABB62D4"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2C5DC3C7" w14:textId="4F9E1535" w:rsidR="00446859" w:rsidRPr="00E265F0" w:rsidRDefault="00446859" w:rsidP="00446859">
            <w:pPr>
              <w:jc w:val="center"/>
              <w:rPr>
                <w:rFonts w:ascii="Tahoma" w:hAnsi="Tahoma" w:cs="Tahoma"/>
                <w:sz w:val="18"/>
                <w:szCs w:val="18"/>
              </w:rPr>
            </w:pPr>
            <w:r w:rsidRPr="00E265F0">
              <w:rPr>
                <w:rFonts w:ascii="Tahoma" w:hAnsi="Tahoma" w:cs="Tahoma"/>
                <w:sz w:val="18"/>
                <w:szCs w:val="18"/>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2C687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6B02F1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0A5B7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864D31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F028C1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FC548CA"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4538215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6FB678D" w14:textId="6DB58B7D"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vAlign w:val="bottom"/>
          </w:tcPr>
          <w:p w14:paraId="55C06E14" w14:textId="09910210" w:rsidR="00446859" w:rsidRPr="00E265F0" w:rsidRDefault="00446859" w:rsidP="00446859">
            <w:pPr>
              <w:rPr>
                <w:rFonts w:ascii="Tahoma" w:hAnsi="Tahoma" w:cs="Tahoma"/>
                <w:sz w:val="18"/>
                <w:szCs w:val="18"/>
              </w:rPr>
            </w:pPr>
            <w:r w:rsidRPr="00E265F0">
              <w:rPr>
                <w:rFonts w:ascii="Tahoma" w:hAnsi="Tahoma" w:cs="Tahoma"/>
                <w:sz w:val="18"/>
                <w:szCs w:val="18"/>
              </w:rPr>
              <w:t>Płynny, neutralizujący i myjący środek do stosowania w myjniach dezynfekatorach na bazie kwasu cytynowego bezwodnego. Nie posiadający w swoim składzie fosforanów, azotanów oraz tenydów. Maksymalna zawartość P2O5 w koncentracie wynosi &lt;10 ppm. Wartość pH produktu 1,2.</w:t>
            </w:r>
            <w:r w:rsidRPr="00E265F0">
              <w:rPr>
                <w:rFonts w:ascii="Tahoma" w:hAnsi="Tahoma" w:cs="Tahoma"/>
                <w:b/>
                <w:bCs/>
                <w:sz w:val="18"/>
                <w:szCs w:val="18"/>
              </w:rPr>
              <w:t>.Przystosowany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vAlign w:val="bottom"/>
          </w:tcPr>
          <w:p w14:paraId="524BD7A5" w14:textId="3F870E0F"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429CC1BD" w14:textId="369E5090" w:rsidR="00446859" w:rsidRPr="00E265F0" w:rsidRDefault="00446859" w:rsidP="00446859">
            <w:pPr>
              <w:jc w:val="center"/>
              <w:rPr>
                <w:rFonts w:ascii="Tahoma" w:hAnsi="Tahoma" w:cs="Tahoma"/>
                <w:sz w:val="18"/>
                <w:szCs w:val="18"/>
              </w:rPr>
            </w:pPr>
            <w:r w:rsidRPr="00E265F0">
              <w:rPr>
                <w:rFonts w:ascii="Tahoma" w:hAnsi="Tahoma" w:cs="Tahoma"/>
                <w:sz w:val="18"/>
                <w:szCs w:val="18"/>
              </w:rPr>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C13F9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AB2163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0C28C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686505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9C4C37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C8C80DB"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EE22DB7"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4A5DAFC" w14:textId="05739949"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5</w:t>
            </w:r>
          </w:p>
        </w:tc>
        <w:tc>
          <w:tcPr>
            <w:tcW w:w="4159" w:type="dxa"/>
            <w:tcBorders>
              <w:top w:val="nil"/>
              <w:left w:val="nil"/>
              <w:bottom w:val="single" w:sz="4" w:space="0" w:color="000000"/>
              <w:right w:val="single" w:sz="4" w:space="0" w:color="000000"/>
            </w:tcBorders>
            <w:shd w:val="clear" w:color="auto" w:fill="auto"/>
          </w:tcPr>
          <w:p w14:paraId="49CECFFC" w14:textId="3ABC2B6E" w:rsidR="00446859" w:rsidRPr="00E265F0" w:rsidRDefault="00446859" w:rsidP="00446859">
            <w:pPr>
              <w:rPr>
                <w:rFonts w:ascii="Tahoma" w:hAnsi="Tahoma" w:cs="Tahoma"/>
                <w:sz w:val="18"/>
                <w:szCs w:val="18"/>
              </w:rPr>
            </w:pPr>
            <w:r w:rsidRPr="00E265F0">
              <w:rPr>
                <w:rFonts w:ascii="Tahoma" w:hAnsi="Tahoma" w:cs="Tahoma"/>
                <w:sz w:val="18"/>
                <w:szCs w:val="18"/>
              </w:rPr>
              <w:t>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chlorofluorowęglowodorów (CFC). Opakowanie aerozol 0,4 l.</w:t>
            </w:r>
          </w:p>
        </w:tc>
        <w:tc>
          <w:tcPr>
            <w:tcW w:w="1387" w:type="dxa"/>
            <w:tcBorders>
              <w:top w:val="nil"/>
              <w:left w:val="nil"/>
              <w:bottom w:val="single" w:sz="4" w:space="0" w:color="000000"/>
              <w:right w:val="single" w:sz="4" w:space="0" w:color="000000"/>
            </w:tcBorders>
            <w:shd w:val="clear" w:color="auto" w:fill="auto"/>
            <w:vAlign w:val="bottom"/>
          </w:tcPr>
          <w:p w14:paraId="1E0DD99B" w14:textId="6F3B9F24"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1461C7BC" w14:textId="243F8334"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38222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832E7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9ABEE8"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49ABA2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EE424F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16BC7F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CDB7BD0"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2F9CEC3D" w14:textId="13C9DDD5" w:rsidR="00446859" w:rsidRPr="00E265F0" w:rsidRDefault="00446859" w:rsidP="00446859">
            <w:pPr>
              <w:jc w:val="center"/>
              <w:rPr>
                <w:rFonts w:ascii="Tahoma" w:hAnsi="Tahoma" w:cs="Tahoma"/>
                <w:sz w:val="18"/>
                <w:szCs w:val="18"/>
              </w:rPr>
            </w:pPr>
            <w:r w:rsidRPr="00E265F0">
              <w:rPr>
                <w:rFonts w:ascii="Tahoma" w:hAnsi="Tahoma" w:cs="Tahoma"/>
                <w:sz w:val="18"/>
                <w:szCs w:val="18"/>
              </w:rPr>
              <w:t>6</w:t>
            </w:r>
          </w:p>
        </w:tc>
        <w:tc>
          <w:tcPr>
            <w:tcW w:w="4159" w:type="dxa"/>
            <w:tcBorders>
              <w:top w:val="nil"/>
              <w:left w:val="nil"/>
              <w:bottom w:val="single" w:sz="4" w:space="0" w:color="000000"/>
              <w:right w:val="single" w:sz="4" w:space="0" w:color="000000"/>
            </w:tcBorders>
            <w:shd w:val="clear" w:color="auto" w:fill="auto"/>
          </w:tcPr>
          <w:p w14:paraId="321FB49B" w14:textId="78A86327" w:rsidR="00446859" w:rsidRPr="00E265F0" w:rsidRDefault="00446859" w:rsidP="00446859">
            <w:pPr>
              <w:rPr>
                <w:rFonts w:ascii="Tahoma" w:hAnsi="Tahoma" w:cs="Tahoma"/>
                <w:sz w:val="18"/>
                <w:szCs w:val="18"/>
              </w:rPr>
            </w:pPr>
            <w:r w:rsidRPr="00E265F0">
              <w:rPr>
                <w:rFonts w:ascii="Tahoma" w:hAnsi="Tahoma" w:cs="Tahoma"/>
                <w:sz w:val="18"/>
                <w:szCs w:val="18"/>
              </w:rPr>
              <w:t>Płynny, słabo pieniący, neutralny środek dezynfekcyjny o działaniu bakteriobójczym, grzybobójczym, wirusobójczym i prątkobójczym na bazie aldehydu glutarowego; szczególnie dobrze dezynfekuje przedmioty z wrażliwych materiałów: nie zawiera aldehydu mrówkowego oraz czwarto-rzędowych związków amoniowych. Zawierający poniżej 11 g aldehydu glutarowego, słabo aromatyczny, neutralny dla dezynfekowanych przedmiotów. Przystosowany do dozowania w Centralnym Systemie Dozowania.</w:t>
            </w:r>
            <w:r w:rsidR="00EB665B" w:rsidRPr="00E265F0">
              <w:rPr>
                <w:rFonts w:ascii="Tahoma" w:hAnsi="Tahoma" w:cs="Tahoma"/>
                <w:sz w:val="18"/>
                <w:szCs w:val="18"/>
              </w:rPr>
              <w:t xml:space="preserve"> </w:t>
            </w:r>
            <w:r w:rsidRPr="00E265F0">
              <w:rPr>
                <w:rFonts w:ascii="Tahoma" w:hAnsi="Tahoma" w:cs="Tahoma"/>
                <w:sz w:val="18"/>
                <w:szCs w:val="18"/>
              </w:rPr>
              <w:t>Opakowanie 20 l.</w:t>
            </w:r>
          </w:p>
        </w:tc>
        <w:tc>
          <w:tcPr>
            <w:tcW w:w="1387" w:type="dxa"/>
            <w:tcBorders>
              <w:top w:val="nil"/>
              <w:left w:val="nil"/>
              <w:bottom w:val="single" w:sz="4" w:space="0" w:color="000000"/>
              <w:right w:val="single" w:sz="4" w:space="0" w:color="000000"/>
            </w:tcBorders>
            <w:shd w:val="clear" w:color="auto" w:fill="auto"/>
            <w:vAlign w:val="bottom"/>
          </w:tcPr>
          <w:p w14:paraId="05606CFD" w14:textId="7B9DFC12"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5F41CEBF" w14:textId="7C4B5ABA"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A54EF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D4962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9055D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C3906F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2CE36D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1A6D30"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193DF74"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C812F7A" w14:textId="68A22BB5" w:rsidR="00446859" w:rsidRPr="00E265F0" w:rsidRDefault="00446859" w:rsidP="00446859">
            <w:pPr>
              <w:jc w:val="center"/>
              <w:rPr>
                <w:rFonts w:ascii="Tahoma" w:hAnsi="Tahoma" w:cs="Tahoma"/>
                <w:sz w:val="18"/>
                <w:szCs w:val="18"/>
              </w:rPr>
            </w:pPr>
            <w:r w:rsidRPr="00E265F0">
              <w:rPr>
                <w:rFonts w:ascii="Tahoma" w:hAnsi="Tahoma" w:cs="Tahoma"/>
                <w:sz w:val="18"/>
                <w:szCs w:val="18"/>
              </w:rPr>
              <w:t>7</w:t>
            </w:r>
          </w:p>
        </w:tc>
        <w:tc>
          <w:tcPr>
            <w:tcW w:w="4159" w:type="dxa"/>
            <w:tcBorders>
              <w:top w:val="nil"/>
              <w:left w:val="nil"/>
              <w:bottom w:val="single" w:sz="4" w:space="0" w:color="000000"/>
              <w:right w:val="single" w:sz="4" w:space="0" w:color="000000"/>
            </w:tcBorders>
            <w:shd w:val="clear" w:color="auto" w:fill="auto"/>
          </w:tcPr>
          <w:p w14:paraId="430742F2" w14:textId="639F8C9B" w:rsidR="00446859" w:rsidRPr="00E265F0" w:rsidRDefault="00446859" w:rsidP="00446859">
            <w:pPr>
              <w:rPr>
                <w:rFonts w:ascii="Tahoma" w:hAnsi="Tahoma" w:cs="Tahoma"/>
                <w:sz w:val="18"/>
                <w:szCs w:val="18"/>
              </w:rPr>
            </w:pPr>
            <w:r w:rsidRPr="00E265F0">
              <w:rPr>
                <w:rFonts w:ascii="Tahoma" w:hAnsi="Tahoma" w:cs="Tahoma"/>
                <w:sz w:val="18"/>
                <w:szCs w:val="18"/>
              </w:rPr>
              <w:t>Środek do usuwania osadów ze sterylizatorów, płynny, kwaśny środek do odkamieniania zmywarek i kotłów 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87" w:type="dxa"/>
            <w:tcBorders>
              <w:top w:val="nil"/>
              <w:left w:val="nil"/>
              <w:bottom w:val="single" w:sz="4" w:space="0" w:color="000000"/>
              <w:right w:val="single" w:sz="4" w:space="0" w:color="000000"/>
            </w:tcBorders>
            <w:shd w:val="clear" w:color="auto" w:fill="auto"/>
            <w:vAlign w:val="bottom"/>
          </w:tcPr>
          <w:p w14:paraId="08A01FC6" w14:textId="4A5361A1" w:rsidR="00446859" w:rsidRPr="00E265F0" w:rsidRDefault="00446859" w:rsidP="00446859">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tcPr>
          <w:p w14:paraId="01EFAAF4" w14:textId="3EA9D853" w:rsidR="00446859" w:rsidRPr="00E265F0" w:rsidRDefault="00446859" w:rsidP="00446859">
            <w:pPr>
              <w:jc w:val="center"/>
              <w:rPr>
                <w:rFonts w:ascii="Tahoma" w:hAnsi="Tahoma" w:cs="Tahoma"/>
                <w:sz w:val="18"/>
                <w:szCs w:val="18"/>
              </w:rPr>
            </w:pPr>
            <w:r w:rsidRPr="00E265F0">
              <w:rPr>
                <w:rFonts w:ascii="Tahoma" w:hAnsi="Tahoma" w:cs="Tahoma"/>
                <w:sz w:val="18"/>
                <w:szCs w:val="18"/>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7DF2B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4D50012"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A7075C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7621DF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A24770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3F82443"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6E79161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0E7FA63" w14:textId="73DD0103" w:rsidR="00446859" w:rsidRPr="00E265F0" w:rsidRDefault="00446859" w:rsidP="00446859">
            <w:pPr>
              <w:jc w:val="center"/>
              <w:rPr>
                <w:rFonts w:ascii="Tahoma" w:hAnsi="Tahoma" w:cs="Tahoma"/>
                <w:sz w:val="18"/>
                <w:szCs w:val="18"/>
              </w:rPr>
            </w:pPr>
            <w:r w:rsidRPr="00E265F0">
              <w:rPr>
                <w:rFonts w:ascii="Tahoma" w:hAnsi="Tahoma" w:cs="Tahoma"/>
                <w:sz w:val="18"/>
                <w:szCs w:val="18"/>
              </w:rPr>
              <w:t>8</w:t>
            </w:r>
          </w:p>
        </w:tc>
        <w:tc>
          <w:tcPr>
            <w:tcW w:w="4159" w:type="dxa"/>
            <w:tcBorders>
              <w:top w:val="nil"/>
              <w:left w:val="nil"/>
              <w:bottom w:val="single" w:sz="4" w:space="0" w:color="000000"/>
              <w:right w:val="single" w:sz="4" w:space="0" w:color="000000"/>
            </w:tcBorders>
            <w:shd w:val="clear" w:color="auto" w:fill="auto"/>
          </w:tcPr>
          <w:p w14:paraId="4E7D7EF5" w14:textId="4DA07264"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Płynny w postaci koncentratu środek do wstępnego mycia i wstępnej dezynfekcji </w:t>
            </w:r>
            <w:r w:rsidRPr="00E265F0">
              <w:rPr>
                <w:rFonts w:ascii="Tahoma" w:hAnsi="Tahoma" w:cs="Tahoma"/>
                <w:color w:val="000000"/>
                <w:sz w:val="18"/>
                <w:szCs w:val="18"/>
              </w:rPr>
              <w:lastRenderedPageBreak/>
              <w:t xml:space="preserve">termostabilnych i termolabilnych narzędzi chirurgicznych, włącznie z endoskopami elastycznymi i narzędziami dentystycznymi przed maszynową dekontaminacją a także mokrego transportu narzędzi chirurgicznych oraz do zastosowania w myjniach ultradźwiękowych. Nie zawierający aldehydów oraz czwartorzędowych związków amoniowych. Zawierający do 8g Laurylpropylendiaminę oraz kwas mlekowy i alkoksylowany alkohol tłuszczowy. Środek nie powodujący utwardzania białek. Narzędzia mogą pozostać w roztworze do 72h. Środek zachowujący działanie w wodzie do 20dH. Działanie bakteriobójcze (13727, 14561, VAH) 0,5%,15min, działanie drożdżakobójcze (13624, 14562, VAH) 0,5%,15min, działanie na wirusy osłonkowe [włącznie z HIV,HBV, HCV] (RKI,DVV) 1%,15 min. Zalecanie zastosowanie 1,0%, 15minut.. </w:t>
            </w:r>
            <w:r w:rsidRPr="00E265F0">
              <w:rPr>
                <w:rFonts w:ascii="Tahoma" w:hAnsi="Tahoma" w:cs="Tahoma"/>
                <w:b/>
                <w:bCs/>
                <w:color w:val="000000"/>
                <w:sz w:val="18"/>
                <w:szCs w:val="18"/>
              </w:rPr>
              <w:t>Opakowanie 5 l.</w:t>
            </w:r>
          </w:p>
        </w:tc>
        <w:tc>
          <w:tcPr>
            <w:tcW w:w="1387" w:type="dxa"/>
            <w:tcBorders>
              <w:top w:val="nil"/>
              <w:left w:val="nil"/>
              <w:bottom w:val="single" w:sz="4" w:space="0" w:color="000000"/>
              <w:right w:val="single" w:sz="4" w:space="0" w:color="000000"/>
            </w:tcBorders>
            <w:shd w:val="clear" w:color="auto" w:fill="auto"/>
            <w:vAlign w:val="bottom"/>
          </w:tcPr>
          <w:p w14:paraId="3F7C526C" w14:textId="0CB85C02"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tcPr>
          <w:p w14:paraId="1F72D5C6" w14:textId="1AA4CB1D" w:rsidR="00446859" w:rsidRPr="00E265F0" w:rsidRDefault="00446859" w:rsidP="00446859">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7FCCE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E531D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B67A4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27D8F7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5F6BA4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555FA89"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B2F765C"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7E97525E" w14:textId="06FA8DB5"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9</w:t>
            </w:r>
          </w:p>
        </w:tc>
        <w:tc>
          <w:tcPr>
            <w:tcW w:w="4159" w:type="dxa"/>
            <w:tcBorders>
              <w:top w:val="nil"/>
              <w:left w:val="nil"/>
              <w:bottom w:val="single" w:sz="4" w:space="0" w:color="000000"/>
              <w:right w:val="single" w:sz="4" w:space="0" w:color="000000"/>
            </w:tcBorders>
            <w:shd w:val="clear" w:color="auto" w:fill="auto"/>
          </w:tcPr>
          <w:p w14:paraId="0E3FDD22" w14:textId="342EFBA2" w:rsidR="00446859" w:rsidRPr="00E265F0" w:rsidRDefault="00446859" w:rsidP="00446859">
            <w:pPr>
              <w:rPr>
                <w:rFonts w:ascii="Tahoma" w:hAnsi="Tahoma" w:cs="Tahoma"/>
                <w:sz w:val="18"/>
                <w:szCs w:val="18"/>
              </w:rPr>
            </w:pPr>
            <w:r w:rsidRPr="00E265F0">
              <w:rPr>
                <w:rFonts w:ascii="Tahoma" w:hAnsi="Tahoma" w:cs="Tahoma"/>
                <w:sz w:val="18"/>
                <w:szCs w:val="18"/>
              </w:rPr>
              <w:t xml:space="preserve">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w:t>
            </w:r>
            <w:r w:rsidR="00DE2993" w:rsidRPr="00E265F0">
              <w:rPr>
                <w:rFonts w:ascii="Tahoma" w:hAnsi="Tahoma" w:cs="Tahoma"/>
                <w:sz w:val="18"/>
                <w:szCs w:val="18"/>
              </w:rPr>
              <w:t>sztucznego</w:t>
            </w:r>
            <w:r w:rsidRPr="00E265F0">
              <w:rPr>
                <w:rFonts w:ascii="Tahoma" w:hAnsi="Tahoma" w:cs="Tahoma"/>
                <w:sz w:val="18"/>
                <w:szCs w:val="18"/>
              </w:rPr>
              <w:t>. Opakowanie 40 szt.</w:t>
            </w:r>
          </w:p>
        </w:tc>
        <w:tc>
          <w:tcPr>
            <w:tcW w:w="1387" w:type="dxa"/>
            <w:tcBorders>
              <w:top w:val="nil"/>
              <w:left w:val="nil"/>
              <w:bottom w:val="single" w:sz="4" w:space="0" w:color="000000"/>
              <w:right w:val="single" w:sz="4" w:space="0" w:color="000000"/>
            </w:tcBorders>
            <w:shd w:val="clear" w:color="auto" w:fill="auto"/>
            <w:vAlign w:val="bottom"/>
          </w:tcPr>
          <w:p w14:paraId="431313EE" w14:textId="0B0159AE"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4DF05C3D" w14:textId="410F1B82"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0F74A4"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FA815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3F835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09ECA6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6C75A9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8EB6FDF"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C78588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46D6970A" w14:textId="25201BDD" w:rsidR="00446859" w:rsidRPr="00E265F0" w:rsidRDefault="00446859" w:rsidP="00446859">
            <w:pPr>
              <w:jc w:val="center"/>
              <w:rPr>
                <w:rFonts w:ascii="Tahoma" w:hAnsi="Tahoma" w:cs="Tahoma"/>
                <w:sz w:val="18"/>
                <w:szCs w:val="18"/>
              </w:rPr>
            </w:pPr>
            <w:r w:rsidRPr="00E265F0">
              <w:rPr>
                <w:rFonts w:ascii="Tahoma" w:hAnsi="Tahoma" w:cs="Tahoma"/>
                <w:sz w:val="18"/>
                <w:szCs w:val="18"/>
              </w:rPr>
              <w:t>10</w:t>
            </w:r>
          </w:p>
        </w:tc>
        <w:tc>
          <w:tcPr>
            <w:tcW w:w="4159" w:type="dxa"/>
            <w:tcBorders>
              <w:top w:val="nil"/>
              <w:left w:val="nil"/>
              <w:bottom w:val="single" w:sz="4" w:space="0" w:color="000000"/>
              <w:right w:val="single" w:sz="4" w:space="0" w:color="000000"/>
            </w:tcBorders>
            <w:shd w:val="clear" w:color="auto" w:fill="auto"/>
          </w:tcPr>
          <w:p w14:paraId="316D390B" w14:textId="4B267A67" w:rsidR="00446859" w:rsidRPr="00E265F0" w:rsidRDefault="00446859" w:rsidP="00446859">
            <w:pPr>
              <w:rPr>
                <w:rFonts w:ascii="Tahoma" w:hAnsi="Tahoma" w:cs="Tahoma"/>
                <w:sz w:val="18"/>
                <w:szCs w:val="18"/>
              </w:rPr>
            </w:pPr>
            <w:r w:rsidRPr="00E265F0">
              <w:rPr>
                <w:rFonts w:ascii="Tahoma" w:hAnsi="Tahoma" w:cs="Tahoma"/>
                <w:sz w:val="18"/>
                <w:szCs w:val="18"/>
              </w:rPr>
              <w:t xml:space="preserve">Przyrząd  testowy procesu służący do symulacji narzędzi chirurgicznych w myjniach ultradźwiękowych, składający się ze stojaka o wysokości 20 cm ze stali nierdzewnej oraz regulowanego uchwytu z miejscem na umieszczenie dwóch testów skuteczności mycia </w:t>
            </w:r>
            <w:r w:rsidRPr="00E265F0">
              <w:rPr>
                <w:rFonts w:ascii="Tahoma" w:hAnsi="Tahoma" w:cs="Tahoma"/>
                <w:sz w:val="18"/>
                <w:szCs w:val="18"/>
              </w:rPr>
              <w:lastRenderedPageBreak/>
              <w:t>jednocześnie</w:t>
            </w:r>
          </w:p>
        </w:tc>
        <w:tc>
          <w:tcPr>
            <w:tcW w:w="1387" w:type="dxa"/>
            <w:tcBorders>
              <w:top w:val="nil"/>
              <w:left w:val="nil"/>
              <w:bottom w:val="single" w:sz="4" w:space="0" w:color="000000"/>
              <w:right w:val="single" w:sz="4" w:space="0" w:color="000000"/>
            </w:tcBorders>
            <w:shd w:val="clear" w:color="auto" w:fill="auto"/>
            <w:vAlign w:val="bottom"/>
          </w:tcPr>
          <w:p w14:paraId="46322FBD" w14:textId="16A342D7"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tcPr>
          <w:p w14:paraId="0E5E5036" w14:textId="340836BB" w:rsidR="00446859" w:rsidRPr="00E265F0" w:rsidRDefault="00446859" w:rsidP="00446859">
            <w:pPr>
              <w:jc w:val="center"/>
              <w:rPr>
                <w:rFonts w:ascii="Tahoma" w:hAnsi="Tahoma" w:cs="Tahoma"/>
                <w:sz w:val="18"/>
                <w:szCs w:val="18"/>
              </w:rPr>
            </w:pPr>
            <w:r w:rsidRPr="00E265F0">
              <w:rPr>
                <w:rFonts w:ascii="Tahoma" w:hAnsi="Tahoma" w:cs="Tahoma"/>
                <w:sz w:val="18"/>
                <w:szCs w:val="18"/>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37E65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28C25F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59A565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CEE417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B5306C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385DEE"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19B6379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5D230C25" w14:textId="3AADD1CC"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11</w:t>
            </w:r>
          </w:p>
        </w:tc>
        <w:tc>
          <w:tcPr>
            <w:tcW w:w="4159" w:type="dxa"/>
            <w:tcBorders>
              <w:top w:val="nil"/>
              <w:left w:val="nil"/>
              <w:bottom w:val="single" w:sz="4" w:space="0" w:color="000000"/>
              <w:right w:val="single" w:sz="4" w:space="0" w:color="000000"/>
            </w:tcBorders>
            <w:shd w:val="clear" w:color="auto" w:fill="auto"/>
          </w:tcPr>
          <w:p w14:paraId="2495C39B" w14:textId="3FDBBCBE" w:rsidR="00446859" w:rsidRPr="00E265F0" w:rsidRDefault="00446859" w:rsidP="00446859">
            <w:pPr>
              <w:rPr>
                <w:rFonts w:ascii="Tahoma" w:hAnsi="Tahoma" w:cs="Tahoma"/>
                <w:sz w:val="18"/>
                <w:szCs w:val="18"/>
              </w:rPr>
            </w:pPr>
            <w:r w:rsidRPr="00E265F0">
              <w:rPr>
                <w:rFonts w:ascii="Tahoma" w:hAnsi="Tahoma" w:cs="Tahoma"/>
                <w:sz w:val="18"/>
                <w:szCs w:val="18"/>
              </w:rPr>
              <w:t>Środek w sprayu do usuwania pozostałości kleju z etykiet i taśm samoprzylepnych. Opakowanie 300 ml.</w:t>
            </w:r>
          </w:p>
        </w:tc>
        <w:tc>
          <w:tcPr>
            <w:tcW w:w="1387" w:type="dxa"/>
            <w:tcBorders>
              <w:top w:val="nil"/>
              <w:left w:val="nil"/>
              <w:bottom w:val="single" w:sz="4" w:space="0" w:color="000000"/>
              <w:right w:val="single" w:sz="4" w:space="0" w:color="000000"/>
            </w:tcBorders>
            <w:shd w:val="clear" w:color="auto" w:fill="auto"/>
            <w:vAlign w:val="bottom"/>
          </w:tcPr>
          <w:p w14:paraId="207DD4D2" w14:textId="3E5E828F"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165A4905" w14:textId="489EFC55" w:rsidR="00446859" w:rsidRPr="00E265F0" w:rsidRDefault="00446859" w:rsidP="00446859">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AFF84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9D526EC"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42DEC3"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D68AD1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3C430E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895E671"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353890FE"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2F7AD7D" w14:textId="27CE8792"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4159" w:type="dxa"/>
            <w:tcBorders>
              <w:top w:val="nil"/>
              <w:left w:val="nil"/>
              <w:bottom w:val="single" w:sz="4" w:space="0" w:color="000000"/>
              <w:right w:val="single" w:sz="4" w:space="0" w:color="000000"/>
            </w:tcBorders>
            <w:shd w:val="clear" w:color="auto" w:fill="auto"/>
            <w:vAlign w:val="center"/>
          </w:tcPr>
          <w:p w14:paraId="42C73ED2" w14:textId="0F66BB01" w:rsidR="00446859" w:rsidRPr="00E265F0" w:rsidRDefault="00446859" w:rsidP="00446859">
            <w:pPr>
              <w:rPr>
                <w:rFonts w:ascii="Tahoma" w:hAnsi="Tahoma" w:cs="Tahoma"/>
                <w:sz w:val="18"/>
                <w:szCs w:val="18"/>
              </w:rPr>
            </w:pPr>
            <w:r w:rsidRPr="00E265F0">
              <w:rPr>
                <w:rFonts w:ascii="Tahoma" w:hAnsi="Tahoma" w:cs="Tahoma"/>
                <w:sz w:val="18"/>
                <w:szCs w:val="18"/>
              </w:rPr>
              <w:t>Test do kontroli skuteczności mycia w myjniach dezynfekatorach.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załcznik C – odpowiednik nigrazyny z mąką, jajkiem i skrobią ziemiaczaną naniesiony na samoprzylepny nośnik z tworzywa sztucznego. Opakowanie 320 szt.</w:t>
            </w:r>
          </w:p>
        </w:tc>
        <w:tc>
          <w:tcPr>
            <w:tcW w:w="1387" w:type="dxa"/>
            <w:tcBorders>
              <w:top w:val="nil"/>
              <w:left w:val="nil"/>
              <w:bottom w:val="single" w:sz="4" w:space="0" w:color="000000"/>
              <w:right w:val="single" w:sz="4" w:space="0" w:color="000000"/>
            </w:tcBorders>
            <w:shd w:val="clear" w:color="auto" w:fill="auto"/>
            <w:vAlign w:val="bottom"/>
          </w:tcPr>
          <w:p w14:paraId="70C1D0C8" w14:textId="4C1BEDE6" w:rsidR="00446859" w:rsidRPr="00E265F0" w:rsidRDefault="00446859" w:rsidP="00446859">
            <w:pPr>
              <w:jc w:val="center"/>
              <w:rPr>
                <w:rFonts w:ascii="Tahoma" w:hAnsi="Tahoma" w:cs="Tahoma"/>
                <w:sz w:val="18"/>
                <w:szCs w:val="18"/>
              </w:rPr>
            </w:pPr>
            <w:r w:rsidRPr="00E265F0">
              <w:rPr>
                <w:rFonts w:ascii="Tahoma" w:hAnsi="Tahoma" w:cs="Tahoma"/>
                <w:sz w:val="18"/>
                <w:szCs w:val="18"/>
              </w:rPr>
              <w:t>opak.</w:t>
            </w:r>
          </w:p>
        </w:tc>
        <w:tc>
          <w:tcPr>
            <w:tcW w:w="1134" w:type="dxa"/>
            <w:tcBorders>
              <w:top w:val="nil"/>
              <w:left w:val="nil"/>
              <w:bottom w:val="single" w:sz="4" w:space="0" w:color="000000"/>
              <w:right w:val="nil"/>
            </w:tcBorders>
            <w:shd w:val="clear" w:color="auto" w:fill="auto"/>
            <w:vAlign w:val="bottom"/>
          </w:tcPr>
          <w:p w14:paraId="56738855" w14:textId="32DF85E2" w:rsidR="00446859" w:rsidRPr="00E265F0" w:rsidRDefault="00446859" w:rsidP="00446859">
            <w:pPr>
              <w:jc w:val="center"/>
              <w:rPr>
                <w:rFonts w:ascii="Tahoma" w:hAnsi="Tahoma" w:cs="Tahoma"/>
                <w:sz w:val="18"/>
                <w:szCs w:val="18"/>
              </w:rPr>
            </w:pPr>
            <w:r w:rsidRPr="00E265F0">
              <w:rPr>
                <w:rFonts w:ascii="Tahoma" w:hAnsi="Tahoma" w:cs="Tahoma"/>
                <w:sz w:val="18"/>
                <w:szCs w:val="18"/>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2128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6CC885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F98967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BD1AAB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58F645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08E4A7"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0A3B479D"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550701D" w14:textId="1B519F3E" w:rsidR="00446859" w:rsidRPr="00E265F0" w:rsidRDefault="00446859" w:rsidP="00446859">
            <w:pPr>
              <w:jc w:val="center"/>
              <w:rPr>
                <w:rFonts w:ascii="Tahoma" w:hAnsi="Tahoma" w:cs="Tahoma"/>
                <w:sz w:val="18"/>
                <w:szCs w:val="18"/>
              </w:rPr>
            </w:pPr>
            <w:r w:rsidRPr="00E265F0">
              <w:rPr>
                <w:rFonts w:ascii="Tahoma" w:hAnsi="Tahoma" w:cs="Tahoma"/>
                <w:sz w:val="18"/>
                <w:szCs w:val="18"/>
              </w:rPr>
              <w:t>13</w:t>
            </w:r>
          </w:p>
        </w:tc>
        <w:tc>
          <w:tcPr>
            <w:tcW w:w="4159" w:type="dxa"/>
            <w:tcBorders>
              <w:top w:val="nil"/>
              <w:left w:val="nil"/>
              <w:bottom w:val="single" w:sz="4" w:space="0" w:color="000000"/>
              <w:right w:val="single" w:sz="4" w:space="0" w:color="000000"/>
            </w:tcBorders>
            <w:shd w:val="clear" w:color="auto" w:fill="auto"/>
          </w:tcPr>
          <w:p w14:paraId="69E9D363" w14:textId="0FF143BD" w:rsidR="00446859" w:rsidRPr="00E265F0" w:rsidRDefault="00446859" w:rsidP="00446859">
            <w:pPr>
              <w:rPr>
                <w:rFonts w:ascii="Tahoma" w:hAnsi="Tahoma" w:cs="Tahoma"/>
                <w:sz w:val="18"/>
                <w:szCs w:val="18"/>
              </w:rPr>
            </w:pPr>
            <w:r w:rsidRPr="00E265F0">
              <w:rPr>
                <w:rFonts w:ascii="Tahoma" w:hAnsi="Tahoma" w:cs="Tahoma"/>
                <w:sz w:val="18"/>
                <w:szCs w:val="18"/>
              </w:rPr>
              <w:t>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sporobójcze w stężeniu użytkowym 1% w czasie do 15 minut. Wykazujący pełne działanie (bakteriobójcze, grzybobójcze, prątkobójcze, wirusobójcze, sporobójcze) w stężeniu użytkowym 2% w czasie 15 minut. Opakowanie 2 kg.</w:t>
            </w:r>
          </w:p>
        </w:tc>
        <w:tc>
          <w:tcPr>
            <w:tcW w:w="1387" w:type="dxa"/>
            <w:tcBorders>
              <w:top w:val="nil"/>
              <w:left w:val="nil"/>
              <w:bottom w:val="single" w:sz="4" w:space="0" w:color="000000"/>
              <w:right w:val="single" w:sz="4" w:space="0" w:color="000000"/>
            </w:tcBorders>
            <w:shd w:val="clear" w:color="auto" w:fill="auto"/>
            <w:vAlign w:val="bottom"/>
          </w:tcPr>
          <w:p w14:paraId="4A5F6869" w14:textId="319F03EB"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4935701E" w14:textId="370766F2" w:rsidR="00446859" w:rsidRPr="00E265F0" w:rsidRDefault="00446859" w:rsidP="00446859">
            <w:pPr>
              <w:jc w:val="center"/>
              <w:rPr>
                <w:rFonts w:ascii="Tahoma" w:hAnsi="Tahoma" w:cs="Tahoma"/>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AFEED"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B27D4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7CC297"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F4204BA"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2BC5220"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DA7678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5DA709EE"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491F073" w14:textId="07F144E1" w:rsidR="00446859" w:rsidRPr="00E265F0" w:rsidRDefault="00446859" w:rsidP="00446859">
            <w:pPr>
              <w:jc w:val="center"/>
              <w:rPr>
                <w:rFonts w:ascii="Tahoma" w:hAnsi="Tahoma" w:cs="Tahoma"/>
                <w:sz w:val="18"/>
                <w:szCs w:val="18"/>
              </w:rPr>
            </w:pPr>
            <w:r w:rsidRPr="00E265F0">
              <w:rPr>
                <w:rFonts w:ascii="Tahoma" w:hAnsi="Tahoma" w:cs="Tahoma"/>
                <w:sz w:val="18"/>
                <w:szCs w:val="18"/>
              </w:rPr>
              <w:t>14</w:t>
            </w:r>
          </w:p>
        </w:tc>
        <w:tc>
          <w:tcPr>
            <w:tcW w:w="4159" w:type="dxa"/>
            <w:tcBorders>
              <w:top w:val="nil"/>
              <w:left w:val="nil"/>
              <w:bottom w:val="single" w:sz="4" w:space="0" w:color="000000"/>
              <w:right w:val="single" w:sz="4" w:space="0" w:color="000000"/>
            </w:tcBorders>
            <w:shd w:val="clear" w:color="auto" w:fill="auto"/>
          </w:tcPr>
          <w:p w14:paraId="5DC23CA0" w14:textId="781FBF82" w:rsidR="00446859" w:rsidRPr="00E265F0" w:rsidRDefault="00446859" w:rsidP="00446859">
            <w:pPr>
              <w:rPr>
                <w:rFonts w:ascii="Tahoma" w:hAnsi="Tahoma" w:cs="Tahoma"/>
                <w:sz w:val="18"/>
                <w:szCs w:val="18"/>
              </w:rPr>
            </w:pPr>
            <w:r w:rsidRPr="00E265F0">
              <w:rPr>
                <w:rFonts w:ascii="Tahoma" w:hAnsi="Tahoma" w:cs="Tahoma"/>
                <w:color w:val="000000"/>
                <w:sz w:val="18"/>
                <w:szCs w:val="18"/>
              </w:rPr>
              <w:t>Paski testowe do środka z pozycji nr 13. Ilośc pasków w opakowaniu 50 sztuk.</w:t>
            </w:r>
          </w:p>
        </w:tc>
        <w:tc>
          <w:tcPr>
            <w:tcW w:w="1387" w:type="dxa"/>
            <w:tcBorders>
              <w:top w:val="nil"/>
              <w:left w:val="nil"/>
              <w:bottom w:val="single" w:sz="4" w:space="0" w:color="000000"/>
              <w:right w:val="single" w:sz="4" w:space="0" w:color="000000"/>
            </w:tcBorders>
            <w:shd w:val="clear" w:color="auto" w:fill="auto"/>
            <w:vAlign w:val="bottom"/>
          </w:tcPr>
          <w:p w14:paraId="7F9C9F96" w14:textId="0AA02DC3" w:rsidR="00446859" w:rsidRPr="00E265F0" w:rsidRDefault="00446859" w:rsidP="004468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36A3390D" w14:textId="5FAB36D6" w:rsidR="00446859" w:rsidRPr="00E265F0" w:rsidRDefault="00446859" w:rsidP="00446859">
            <w:pPr>
              <w:jc w:val="center"/>
              <w:rPr>
                <w:rFonts w:ascii="Tahoma" w:hAnsi="Tahoma" w:cs="Tahoma"/>
                <w:sz w:val="18"/>
                <w:szCs w:val="18"/>
              </w:rPr>
            </w:pPr>
            <w:r w:rsidRPr="00E265F0">
              <w:rPr>
                <w:rFonts w:ascii="Tahoma" w:hAnsi="Tahoma" w:cs="Tahoma"/>
                <w:sz w:val="18"/>
                <w:szCs w:val="18"/>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D06F6E"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D4FA24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117D65"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1047259"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2A36DF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2BE67F6"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446859" w:rsidRPr="00E265F0" w14:paraId="78FA4DB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66273869" w14:textId="756DD61B" w:rsidR="00446859" w:rsidRPr="00E265F0" w:rsidRDefault="00446859" w:rsidP="00446859">
            <w:pPr>
              <w:jc w:val="center"/>
              <w:rPr>
                <w:rFonts w:ascii="Tahoma" w:hAnsi="Tahoma" w:cs="Tahoma"/>
                <w:sz w:val="18"/>
                <w:szCs w:val="18"/>
              </w:rPr>
            </w:pPr>
            <w:r w:rsidRPr="00E265F0">
              <w:rPr>
                <w:rFonts w:ascii="Tahoma" w:hAnsi="Tahoma" w:cs="Tahoma"/>
                <w:sz w:val="18"/>
                <w:szCs w:val="18"/>
              </w:rPr>
              <w:t>15</w:t>
            </w:r>
          </w:p>
        </w:tc>
        <w:tc>
          <w:tcPr>
            <w:tcW w:w="4159" w:type="dxa"/>
            <w:tcBorders>
              <w:top w:val="nil"/>
              <w:left w:val="nil"/>
              <w:bottom w:val="single" w:sz="4" w:space="0" w:color="000000"/>
              <w:right w:val="single" w:sz="4" w:space="0" w:color="000000"/>
            </w:tcBorders>
            <w:shd w:val="clear" w:color="auto" w:fill="auto"/>
          </w:tcPr>
          <w:p w14:paraId="09ABF149" w14:textId="6B1C7407" w:rsidR="00446859" w:rsidRPr="00E265F0" w:rsidRDefault="00446859" w:rsidP="00446859">
            <w:pPr>
              <w:rPr>
                <w:rFonts w:ascii="Tahoma" w:hAnsi="Tahoma" w:cs="Tahoma"/>
                <w:sz w:val="18"/>
                <w:szCs w:val="18"/>
              </w:rPr>
            </w:pPr>
            <w:r w:rsidRPr="00E265F0">
              <w:rPr>
                <w:rFonts w:ascii="Tahoma" w:hAnsi="Tahoma" w:cs="Tahoma"/>
                <w:color w:val="000000"/>
                <w:sz w:val="18"/>
                <w:szCs w:val="18"/>
              </w:rPr>
              <w:t xml:space="preserve">Płynny w postaci sprayu środek do pielęgnacji stali szlachetnej. Odpowiedni także do pielęgnacji </w:t>
            </w:r>
            <w:r w:rsidRPr="00E265F0">
              <w:rPr>
                <w:rFonts w:ascii="Tahoma" w:hAnsi="Tahoma" w:cs="Tahoma"/>
                <w:color w:val="000000"/>
                <w:sz w:val="18"/>
                <w:szCs w:val="18"/>
              </w:rPr>
              <w:lastRenderedPageBreak/>
              <w:t>zamków, zawiasów i przegubów. Łatwo usuwający odciski palców, smugi oraz plamy. Na bazie czystego oleju parafinowego. Posiadający w swoim składzie niejonowe środki powierzchniowo czynne, węglowodory alifatyczne (czyste oleje parafinowe), gaz nośny propan/butan.</w:t>
            </w:r>
          </w:p>
        </w:tc>
        <w:tc>
          <w:tcPr>
            <w:tcW w:w="1387" w:type="dxa"/>
            <w:tcBorders>
              <w:top w:val="nil"/>
              <w:left w:val="nil"/>
              <w:bottom w:val="single" w:sz="4" w:space="0" w:color="000000"/>
              <w:right w:val="single" w:sz="4" w:space="0" w:color="000000"/>
            </w:tcBorders>
            <w:shd w:val="clear" w:color="auto" w:fill="auto"/>
            <w:vAlign w:val="bottom"/>
          </w:tcPr>
          <w:p w14:paraId="24542888" w14:textId="2701FADE" w:rsidR="00446859" w:rsidRPr="00E265F0" w:rsidRDefault="00446859" w:rsidP="00446859">
            <w:pPr>
              <w:jc w:val="center"/>
              <w:rPr>
                <w:rFonts w:ascii="Tahoma" w:hAnsi="Tahoma" w:cs="Tahoma"/>
                <w:sz w:val="18"/>
                <w:szCs w:val="18"/>
              </w:rPr>
            </w:pPr>
            <w:r w:rsidRPr="00E265F0">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tcPr>
          <w:p w14:paraId="4BA3A6EC" w14:textId="6F7C5CB1" w:rsidR="00446859" w:rsidRPr="00E265F0" w:rsidRDefault="00446859" w:rsidP="00446859">
            <w:pPr>
              <w:jc w:val="center"/>
              <w:rPr>
                <w:rFonts w:ascii="Tahoma" w:hAnsi="Tahoma" w:cs="Tahoma"/>
                <w:sz w:val="18"/>
                <w:szCs w:val="18"/>
              </w:rPr>
            </w:pPr>
            <w:r w:rsidRPr="00E265F0">
              <w:rPr>
                <w:rFonts w:ascii="Tahoma" w:hAnsi="Tahoma" w:cs="Tahoma"/>
                <w:sz w:val="18"/>
                <w:szCs w:val="18"/>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478A7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39701AB"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27D72F"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770CA6"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42D2FB1" w14:textId="77777777" w:rsidR="00446859" w:rsidRPr="00E265F0" w:rsidRDefault="00446859" w:rsidP="00446859">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48B8F04" w14:textId="77777777" w:rsidR="00446859" w:rsidRPr="00E265F0" w:rsidRDefault="00446859" w:rsidP="00446859">
            <w:pPr>
              <w:spacing w:after="0" w:line="240" w:lineRule="auto"/>
              <w:rPr>
                <w:rFonts w:ascii="Tahoma" w:eastAsia="Times New Roman" w:hAnsi="Tahoma" w:cs="Tahoma"/>
                <w:sz w:val="18"/>
                <w:szCs w:val="18"/>
                <w:lang w:eastAsia="pl-PL"/>
              </w:rPr>
            </w:pPr>
          </w:p>
        </w:tc>
      </w:tr>
      <w:tr w:rsidR="00EE0A2C" w:rsidRPr="00E265F0" w14:paraId="5358B657"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EEECD3A"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2A442A6D"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41C50EC"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D591F7D"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F19C943" w14:textId="77777777" w:rsidR="00EE0A2C" w:rsidRPr="00E265F0" w:rsidRDefault="00EE0A2C"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4AFACA"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83DD25"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BC78C0A" w14:textId="77777777" w:rsidR="00EE0A2C" w:rsidRPr="00E265F0" w:rsidRDefault="00EE0A2C"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1542CEF" w14:textId="77777777" w:rsidR="00EE0A2C" w:rsidRPr="00E265F0" w:rsidRDefault="00EE0A2C"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54C835F" w14:textId="77777777" w:rsidR="00EE0A2C" w:rsidRPr="00E265F0" w:rsidRDefault="00EE0A2C" w:rsidP="00E5421A">
            <w:pPr>
              <w:spacing w:after="0" w:line="240" w:lineRule="auto"/>
              <w:rPr>
                <w:rFonts w:ascii="Tahoma" w:eastAsia="Times New Roman" w:hAnsi="Tahoma" w:cs="Tahoma"/>
                <w:sz w:val="18"/>
                <w:szCs w:val="18"/>
                <w:lang w:eastAsia="pl-PL"/>
              </w:rPr>
            </w:pPr>
          </w:p>
        </w:tc>
      </w:tr>
    </w:tbl>
    <w:p w14:paraId="2E9BD7F3" w14:textId="77777777" w:rsidR="00631325" w:rsidRPr="00E265F0" w:rsidRDefault="00631325" w:rsidP="00631325">
      <w:pPr>
        <w:spacing w:after="0"/>
        <w:ind w:left="5664" w:firstLine="708"/>
        <w:jc w:val="right"/>
        <w:rPr>
          <w:rFonts w:ascii="Tahoma" w:eastAsia="SimSun" w:hAnsi="Tahoma" w:cs="Tahoma"/>
          <w:color w:val="000000" w:themeColor="text1"/>
          <w:sz w:val="18"/>
          <w:szCs w:val="18"/>
        </w:rPr>
      </w:pPr>
    </w:p>
    <w:p w14:paraId="57B35B46" w14:textId="77777777" w:rsidR="00631325" w:rsidRPr="00E265F0" w:rsidRDefault="00631325" w:rsidP="00631325">
      <w:pPr>
        <w:spacing w:after="0"/>
        <w:ind w:left="5664" w:firstLine="708"/>
        <w:jc w:val="right"/>
        <w:rPr>
          <w:rFonts w:ascii="Tahoma" w:eastAsia="SimSun" w:hAnsi="Tahoma" w:cs="Tahoma"/>
          <w:color w:val="000000" w:themeColor="text1"/>
          <w:sz w:val="18"/>
          <w:szCs w:val="18"/>
        </w:rPr>
      </w:pPr>
    </w:p>
    <w:p w14:paraId="06B29A06" w14:textId="2BB8481D" w:rsidR="00631325" w:rsidRPr="00E265F0" w:rsidRDefault="00631325" w:rsidP="00631325">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CCB8092" w14:textId="77777777" w:rsidR="00631325" w:rsidRPr="00E265F0" w:rsidRDefault="00631325" w:rsidP="00631325">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61010D7" w14:textId="77777777" w:rsidR="00631325" w:rsidRPr="00E265F0" w:rsidRDefault="00631325" w:rsidP="00631325">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EDEB68B" w14:textId="77777777" w:rsidR="00B32A9A" w:rsidRPr="00E265F0" w:rsidRDefault="00B32A9A" w:rsidP="00865D7A">
      <w:pPr>
        <w:rPr>
          <w:rFonts w:ascii="Tahoma" w:eastAsia="SimSun" w:hAnsi="Tahoma" w:cs="Tahoma"/>
          <w:color w:val="FF0000"/>
          <w:sz w:val="18"/>
          <w:szCs w:val="18"/>
        </w:rPr>
      </w:pPr>
    </w:p>
    <w:p w14:paraId="410DDFE4" w14:textId="77777777" w:rsidR="00B32A9A" w:rsidRPr="00E265F0" w:rsidRDefault="00B32A9A" w:rsidP="00865D7A">
      <w:pPr>
        <w:rPr>
          <w:rFonts w:ascii="Tahoma" w:eastAsia="SimSun" w:hAnsi="Tahoma" w:cs="Tahoma"/>
          <w:color w:val="FF0000"/>
          <w:sz w:val="18"/>
          <w:szCs w:val="18"/>
        </w:rPr>
      </w:pPr>
    </w:p>
    <w:p w14:paraId="21CAF23E" w14:textId="77777777" w:rsidR="002D62D1" w:rsidRPr="00E265F0" w:rsidRDefault="002D62D1" w:rsidP="00865D7A">
      <w:pPr>
        <w:rPr>
          <w:rFonts w:ascii="Tahoma" w:hAnsi="Tahoma" w:cs="Tahoma"/>
          <w:b/>
          <w:sz w:val="18"/>
          <w:szCs w:val="18"/>
        </w:rPr>
      </w:pPr>
    </w:p>
    <w:p w14:paraId="4C530F29" w14:textId="059E37AF" w:rsidR="00865D7A" w:rsidRPr="00E265F0" w:rsidRDefault="00631325" w:rsidP="00865D7A">
      <w:pPr>
        <w:rPr>
          <w:rFonts w:ascii="Tahoma" w:hAnsi="Tahoma" w:cs="Tahoma"/>
          <w:b/>
          <w:sz w:val="18"/>
          <w:szCs w:val="18"/>
        </w:rPr>
      </w:pPr>
      <w:r w:rsidRPr="00E265F0">
        <w:rPr>
          <w:rFonts w:ascii="Tahoma" w:hAnsi="Tahoma" w:cs="Tahoma"/>
          <w:b/>
          <w:sz w:val="18"/>
          <w:szCs w:val="18"/>
        </w:rPr>
        <w:t>Zadanie nr 12</w:t>
      </w:r>
      <w:r w:rsidR="002D62D1" w:rsidRPr="00E265F0">
        <w:rPr>
          <w:rFonts w:ascii="Tahoma" w:hAnsi="Tahoma" w:cs="Tahoma"/>
          <w:b/>
          <w:sz w:val="18"/>
          <w:szCs w:val="18"/>
        </w:rPr>
        <w:t>1</w:t>
      </w:r>
      <w:r w:rsidRPr="00E265F0">
        <w:rPr>
          <w:rFonts w:ascii="Tahoma" w:hAnsi="Tahoma" w:cs="Tahoma"/>
          <w:b/>
          <w:sz w:val="18"/>
          <w:szCs w:val="18"/>
        </w:rPr>
        <w:t xml:space="preserve"> Etykiety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E265F0" w14:paraId="3E04B3C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796FDD" w14:textId="77777777" w:rsidR="00865D7A" w:rsidRPr="00E265F0" w:rsidRDefault="00865D7A" w:rsidP="00865D7A">
            <w:pPr>
              <w:spacing w:after="0" w:line="240" w:lineRule="auto"/>
              <w:jc w:val="center"/>
              <w:rPr>
                <w:rFonts w:ascii="Tahoma" w:eastAsia="Times New Roman" w:hAnsi="Tahoma" w:cs="Tahoma"/>
                <w:sz w:val="18"/>
                <w:szCs w:val="18"/>
                <w:lang w:eastAsia="pl-PL"/>
              </w:rPr>
            </w:pPr>
            <w:bookmarkStart w:id="12" w:name="_Hlk74725212"/>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2C52E3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18A4E3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1E77F3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6907C4F5"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A1BC76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BD1FB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077A2C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8AB7AB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158F859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865D7A" w:rsidRPr="00E265F0" w14:paraId="293FE8E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572469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C0AF28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B06556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D06DA4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AF1E1A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C6A1B6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AB366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C531FE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BFBBEE1"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D68F3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46F574F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3D78053" w14:textId="36BA37EE"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4D62BAC8" w14:textId="296E722D" w:rsidR="009711FE" w:rsidRPr="00E265F0" w:rsidRDefault="009711FE" w:rsidP="009711FE">
            <w:pPr>
              <w:rPr>
                <w:rFonts w:ascii="Tahoma" w:hAnsi="Tahoma" w:cs="Tahoma"/>
                <w:sz w:val="18"/>
                <w:szCs w:val="18"/>
              </w:rPr>
            </w:pPr>
            <w:r w:rsidRPr="00E265F0">
              <w:rPr>
                <w:rFonts w:ascii="Tahoma" w:hAnsi="Tahoma" w:cs="Tahoma"/>
                <w:sz w:val="18"/>
                <w:szCs w:val="18"/>
              </w:rPr>
              <w:t>Etykieta i klej odporne na temperaturę min. 134</w:t>
            </w:r>
            <w:r w:rsidRPr="00E265F0">
              <w:rPr>
                <w:rFonts w:ascii="Tahoma" w:hAnsi="Tahoma" w:cs="Tahoma"/>
                <w:sz w:val="18"/>
                <w:szCs w:val="18"/>
                <w:vertAlign w:val="superscript"/>
              </w:rPr>
              <w:t>0</w:t>
            </w:r>
            <w:r w:rsidRPr="00E265F0">
              <w:rPr>
                <w:rFonts w:ascii="Tahoma" w:hAnsi="Tahoma" w:cs="Tahoma"/>
                <w:sz w:val="18"/>
                <w:szCs w:val="18"/>
              </w:rPr>
              <w:t xml:space="preserve"> C, etykieta i klej odporne na próżnię min. -970 mBar-a, etykieta i klej odporne na ciśnienie min. 2,7 Barów, etykieta i klejk odporne na wilgoć, etykieta i klej odporne na gorącą parę wodną, typ snadwich: dwuwarstwowa, warstwa spodnia z klejem, który umożliwia naklejenia etykiety na rękaw papierowo-foliowy, włókninę, papier krepowy lub inne materiały opakowaniowe </w:t>
            </w:r>
            <w:r w:rsidRPr="00E265F0">
              <w:rPr>
                <w:rFonts w:ascii="Tahoma" w:hAnsi="Tahoma" w:cs="Tahoma"/>
                <w:sz w:val="18"/>
                <w:szCs w:val="18"/>
              </w:rPr>
              <w:lastRenderedPageBreak/>
              <w:t>stosowane w Centralnej Sterylizatorni.  Warstwa wierzchnia trójdzielna, po nadruku, nadruk odporny na ścieranie i rozmywanie w wymienionych wcześniej warunkach, nawój 2000 szt etykiet/rolka</w:t>
            </w:r>
          </w:p>
        </w:tc>
        <w:tc>
          <w:tcPr>
            <w:tcW w:w="1387" w:type="dxa"/>
            <w:tcBorders>
              <w:top w:val="nil"/>
              <w:left w:val="nil"/>
              <w:bottom w:val="single" w:sz="4" w:space="0" w:color="000000"/>
              <w:right w:val="single" w:sz="4" w:space="0" w:color="000000"/>
            </w:tcBorders>
            <w:shd w:val="clear" w:color="auto" w:fill="auto"/>
            <w:vAlign w:val="bottom"/>
            <w:hideMark/>
          </w:tcPr>
          <w:p w14:paraId="5FA46132" w14:textId="7517917C" w:rsidR="009711FE" w:rsidRPr="00E265F0" w:rsidRDefault="009711FE" w:rsidP="009711FE">
            <w:pPr>
              <w:jc w:val="center"/>
              <w:rPr>
                <w:rFonts w:ascii="Tahoma" w:hAnsi="Tahoma" w:cs="Tahoma"/>
                <w:sz w:val="18"/>
                <w:szCs w:val="18"/>
              </w:rPr>
            </w:pPr>
            <w:r w:rsidRPr="00E265F0">
              <w:rPr>
                <w:rFonts w:ascii="Tahoma" w:hAnsi="Tahoma" w:cs="Tahoma"/>
                <w:sz w:val="18"/>
                <w:szCs w:val="18"/>
              </w:rPr>
              <w:lastRenderedPageBreak/>
              <w:t>szt.</w:t>
            </w:r>
          </w:p>
        </w:tc>
        <w:tc>
          <w:tcPr>
            <w:tcW w:w="1134" w:type="dxa"/>
            <w:tcBorders>
              <w:top w:val="nil"/>
              <w:left w:val="nil"/>
              <w:bottom w:val="single" w:sz="4" w:space="0" w:color="000000"/>
              <w:right w:val="nil"/>
            </w:tcBorders>
            <w:shd w:val="clear" w:color="auto" w:fill="auto"/>
            <w:vAlign w:val="bottom"/>
            <w:hideMark/>
          </w:tcPr>
          <w:p w14:paraId="4031B380" w14:textId="2752E46B" w:rsidR="009711FE" w:rsidRPr="00E265F0" w:rsidRDefault="009711FE" w:rsidP="009711FE">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C00466"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75A128"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46F25"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18C2B2"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6F2020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1D43A3F3"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865D7A" w:rsidRPr="00E265F0" w14:paraId="7B37943D"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51954A2D"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674B7264"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470628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681E7EE"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0AB8973" w14:textId="77777777" w:rsidR="00865D7A" w:rsidRPr="00E265F0" w:rsidRDefault="00865D7A" w:rsidP="00865D7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FC4E182"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F0C253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FFDC6D1" w14:textId="77777777" w:rsidR="00865D7A" w:rsidRPr="00E265F0" w:rsidRDefault="00865D7A" w:rsidP="00865D7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5C10D1A"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A207BBB" w14:textId="77777777" w:rsidR="00865D7A" w:rsidRPr="00E265F0" w:rsidRDefault="00865D7A" w:rsidP="00865D7A">
            <w:pPr>
              <w:spacing w:after="0" w:line="240" w:lineRule="auto"/>
              <w:rPr>
                <w:rFonts w:ascii="Tahoma" w:eastAsia="Times New Roman" w:hAnsi="Tahoma" w:cs="Tahoma"/>
                <w:sz w:val="18"/>
                <w:szCs w:val="18"/>
                <w:lang w:eastAsia="pl-PL"/>
              </w:rPr>
            </w:pPr>
          </w:p>
        </w:tc>
      </w:tr>
      <w:bookmarkEnd w:id="12"/>
    </w:tbl>
    <w:p w14:paraId="1E3EEA2A" w14:textId="77777777" w:rsidR="00865D7A" w:rsidRPr="00E265F0" w:rsidRDefault="00865D7A" w:rsidP="00865D7A">
      <w:pPr>
        <w:rPr>
          <w:rFonts w:ascii="Tahoma" w:hAnsi="Tahoma" w:cs="Tahoma"/>
          <w:b/>
          <w:sz w:val="18"/>
          <w:szCs w:val="18"/>
        </w:rPr>
      </w:pPr>
    </w:p>
    <w:p w14:paraId="6EAA066D" w14:textId="77777777" w:rsidR="00865D7A" w:rsidRPr="00E265F0" w:rsidRDefault="00865D7A" w:rsidP="00865D7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BC57425" w14:textId="77777777" w:rsidR="00865D7A" w:rsidRPr="00E265F0" w:rsidRDefault="00865D7A" w:rsidP="00865D7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1055C53" w14:textId="77777777" w:rsidR="00865D7A" w:rsidRPr="00E265F0" w:rsidRDefault="00865D7A" w:rsidP="00865D7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7901CCC" w14:textId="77777777" w:rsidR="00B32A9A" w:rsidRPr="00E265F0" w:rsidRDefault="00B32A9A" w:rsidP="00865D7A">
      <w:pPr>
        <w:rPr>
          <w:rFonts w:ascii="Tahoma" w:eastAsia="SimSun" w:hAnsi="Tahoma" w:cs="Tahoma"/>
          <w:color w:val="FF0000"/>
          <w:sz w:val="18"/>
          <w:szCs w:val="18"/>
        </w:rPr>
      </w:pPr>
    </w:p>
    <w:p w14:paraId="2EAD939B" w14:textId="77777777" w:rsidR="00B32A9A" w:rsidRPr="00E265F0" w:rsidRDefault="00B32A9A" w:rsidP="00865D7A">
      <w:pPr>
        <w:rPr>
          <w:rFonts w:ascii="Tahoma" w:eastAsia="SimSun" w:hAnsi="Tahoma" w:cs="Tahoma"/>
          <w:color w:val="FF0000"/>
          <w:sz w:val="18"/>
          <w:szCs w:val="18"/>
        </w:rPr>
      </w:pPr>
    </w:p>
    <w:p w14:paraId="01BBFACF" w14:textId="77777777" w:rsidR="002D62D1" w:rsidRPr="00E265F0" w:rsidRDefault="002D62D1" w:rsidP="00865D7A">
      <w:pPr>
        <w:rPr>
          <w:rFonts w:ascii="Tahoma" w:eastAsia="SimSun" w:hAnsi="Tahoma" w:cs="Tahoma"/>
          <w:b/>
          <w:bCs/>
          <w:color w:val="000000" w:themeColor="text1"/>
          <w:sz w:val="18"/>
          <w:szCs w:val="18"/>
        </w:rPr>
      </w:pPr>
    </w:p>
    <w:p w14:paraId="23919937" w14:textId="77777777" w:rsidR="002D62D1" w:rsidRPr="00E265F0" w:rsidRDefault="002D62D1" w:rsidP="00865D7A">
      <w:pPr>
        <w:rPr>
          <w:rFonts w:ascii="Tahoma" w:eastAsia="SimSun" w:hAnsi="Tahoma" w:cs="Tahoma"/>
          <w:b/>
          <w:bCs/>
          <w:color w:val="000000" w:themeColor="text1"/>
          <w:sz w:val="18"/>
          <w:szCs w:val="18"/>
        </w:rPr>
      </w:pPr>
    </w:p>
    <w:p w14:paraId="54045E73" w14:textId="283A589D" w:rsidR="00B32A9A" w:rsidRPr="00E265F0" w:rsidRDefault="00631325" w:rsidP="00865D7A">
      <w:pPr>
        <w:rPr>
          <w:rFonts w:ascii="Tahoma" w:eastAsia="SimSun" w:hAnsi="Tahoma" w:cs="Tahoma"/>
          <w:b/>
          <w:bCs/>
          <w:color w:val="000000" w:themeColor="text1"/>
          <w:sz w:val="18"/>
          <w:szCs w:val="18"/>
        </w:rPr>
      </w:pPr>
      <w:r w:rsidRPr="00E265F0">
        <w:rPr>
          <w:rFonts w:ascii="Tahoma" w:eastAsia="SimSun" w:hAnsi="Tahoma" w:cs="Tahoma"/>
          <w:b/>
          <w:bCs/>
          <w:color w:val="000000" w:themeColor="text1"/>
          <w:sz w:val="18"/>
          <w:szCs w:val="18"/>
        </w:rPr>
        <w:t>Zadanie nr 12</w:t>
      </w:r>
      <w:r w:rsidR="002D62D1" w:rsidRPr="00E265F0">
        <w:rPr>
          <w:rFonts w:ascii="Tahoma" w:eastAsia="SimSun" w:hAnsi="Tahoma" w:cs="Tahoma"/>
          <w:b/>
          <w:bCs/>
          <w:color w:val="000000" w:themeColor="text1"/>
          <w:sz w:val="18"/>
          <w:szCs w:val="18"/>
        </w:rPr>
        <w:t xml:space="preserve">2 </w:t>
      </w:r>
      <w:r w:rsidRPr="00E265F0">
        <w:rPr>
          <w:rFonts w:ascii="Tahoma" w:eastAsia="SimSun" w:hAnsi="Tahoma" w:cs="Tahoma"/>
          <w:b/>
          <w:bCs/>
          <w:color w:val="000000" w:themeColor="text1"/>
          <w:sz w:val="18"/>
          <w:szCs w:val="18"/>
        </w:rPr>
        <w:t>Środki dezynfekcyjne do myjki CYW-DUO-dwukomorowa</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631325" w:rsidRPr="00E265F0" w14:paraId="785C6155" w14:textId="77777777" w:rsidTr="00E5421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E9F0B1"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DC3BA8C"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8D87DA0"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4584B20"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A46E8F5"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D63F32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E739AC0"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404762B"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A360EDC"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6E4F373"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631325" w:rsidRPr="00E265F0" w14:paraId="52289FA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B0F02ED"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9EFFA1D"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65B175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F9AE7D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4BC8297"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EEA94C6"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5A596E"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D25A135"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7A65CB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43F0ED4" w14:textId="77777777" w:rsidR="00631325" w:rsidRPr="00E265F0" w:rsidRDefault="00631325" w:rsidP="00E5421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59B53CC6"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B818BD4" w14:textId="155A17C7"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33DE2CC4" w14:textId="3C9B2E80" w:rsidR="009711FE" w:rsidRPr="00E265F0" w:rsidRDefault="009711FE" w:rsidP="009711FE">
            <w:pPr>
              <w:rPr>
                <w:rFonts w:ascii="Tahoma" w:hAnsi="Tahoma" w:cs="Tahoma"/>
                <w:sz w:val="18"/>
                <w:szCs w:val="18"/>
              </w:rPr>
            </w:pPr>
            <w:r w:rsidRPr="00E265F0">
              <w:rPr>
                <w:rFonts w:ascii="Tahoma" w:hAnsi="Tahoma" w:cs="Tahoma"/>
                <w:sz w:val="18"/>
                <w:szCs w:val="18"/>
              </w:rPr>
              <w:t>VIRUZYME III KONCENTRATY OP. 5 L</w:t>
            </w:r>
          </w:p>
        </w:tc>
        <w:tc>
          <w:tcPr>
            <w:tcW w:w="1387" w:type="dxa"/>
            <w:tcBorders>
              <w:top w:val="nil"/>
              <w:left w:val="nil"/>
              <w:bottom w:val="single" w:sz="4" w:space="0" w:color="000000"/>
              <w:right w:val="single" w:sz="4" w:space="0" w:color="000000"/>
            </w:tcBorders>
            <w:shd w:val="clear" w:color="auto" w:fill="auto"/>
            <w:vAlign w:val="bottom"/>
            <w:hideMark/>
          </w:tcPr>
          <w:p w14:paraId="6D6832A4" w14:textId="30973752" w:rsidR="009711FE" w:rsidRPr="00E265F0" w:rsidRDefault="009711FE" w:rsidP="009711FE">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hideMark/>
          </w:tcPr>
          <w:p w14:paraId="516BBCCE" w14:textId="002D0AEB" w:rsidR="009711FE" w:rsidRPr="00E265F0" w:rsidRDefault="009711FE" w:rsidP="009711FE">
            <w:pPr>
              <w:jc w:val="center"/>
              <w:rPr>
                <w:rFonts w:ascii="Tahoma" w:hAnsi="Tahoma" w:cs="Tahoma"/>
                <w:sz w:val="18"/>
                <w:szCs w:val="18"/>
              </w:rPr>
            </w:pPr>
            <w:r w:rsidRPr="00E265F0">
              <w:rPr>
                <w:rFonts w:ascii="Tahoma" w:hAnsi="Tahoma" w:cs="Tahoma"/>
                <w:sz w:val="18"/>
                <w:szCs w:val="18"/>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71529"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339612"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10F1A8"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0136798"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379D01F"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7331D495"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4F352839"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3CE0B68D" w14:textId="6F8F2F58" w:rsidR="009711FE" w:rsidRPr="00E265F0" w:rsidRDefault="009711FE" w:rsidP="009711FE">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tcPr>
          <w:p w14:paraId="13C804D6" w14:textId="30EA8DF1" w:rsidR="009711FE" w:rsidRPr="00E265F0" w:rsidRDefault="009711FE" w:rsidP="009711FE">
            <w:pPr>
              <w:rPr>
                <w:rFonts w:ascii="Tahoma" w:hAnsi="Tahoma" w:cs="Tahoma"/>
                <w:sz w:val="18"/>
                <w:szCs w:val="18"/>
              </w:rPr>
            </w:pPr>
            <w:r w:rsidRPr="00E265F0">
              <w:rPr>
                <w:rFonts w:ascii="Tahoma" w:hAnsi="Tahoma" w:cs="Tahoma"/>
                <w:sz w:val="18"/>
                <w:szCs w:val="18"/>
              </w:rPr>
              <w:t>VIRUDENT N KONCENTRAT OP.10 L</w:t>
            </w:r>
          </w:p>
        </w:tc>
        <w:tc>
          <w:tcPr>
            <w:tcW w:w="1387" w:type="dxa"/>
            <w:tcBorders>
              <w:top w:val="nil"/>
              <w:left w:val="nil"/>
              <w:bottom w:val="single" w:sz="4" w:space="0" w:color="000000"/>
              <w:right w:val="single" w:sz="4" w:space="0" w:color="000000"/>
            </w:tcBorders>
            <w:shd w:val="clear" w:color="auto" w:fill="auto"/>
            <w:vAlign w:val="bottom"/>
          </w:tcPr>
          <w:p w14:paraId="7B6E2F66" w14:textId="04E8687B" w:rsidR="009711FE" w:rsidRPr="00E265F0" w:rsidRDefault="009711FE" w:rsidP="009711FE">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4D1D5BF5" w14:textId="19E6ED22" w:rsidR="009711FE" w:rsidRPr="00E265F0" w:rsidRDefault="009711FE" w:rsidP="009711FE">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5DA23D"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525EF00"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B4EC21E"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779E120"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9BE5581"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E2F746"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21F6979C"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tcPr>
          <w:p w14:paraId="1A304706" w14:textId="3B730629" w:rsidR="009711FE" w:rsidRPr="00E265F0" w:rsidRDefault="009711FE" w:rsidP="009711FE">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vAlign w:val="bottom"/>
          </w:tcPr>
          <w:p w14:paraId="492172AB" w14:textId="56D14AD6" w:rsidR="009711FE" w:rsidRPr="00E265F0" w:rsidRDefault="009711FE" w:rsidP="009711FE">
            <w:pPr>
              <w:rPr>
                <w:rFonts w:ascii="Tahoma" w:hAnsi="Tahoma" w:cs="Tahoma"/>
                <w:sz w:val="18"/>
                <w:szCs w:val="18"/>
              </w:rPr>
            </w:pPr>
            <w:r w:rsidRPr="00E265F0">
              <w:rPr>
                <w:rFonts w:ascii="Tahoma" w:hAnsi="Tahoma" w:cs="Tahoma"/>
                <w:sz w:val="18"/>
                <w:szCs w:val="18"/>
              </w:rPr>
              <w:t>VIRUSOLWE + EDS AUTO KONCENTRAT OP. 5 L</w:t>
            </w:r>
          </w:p>
        </w:tc>
        <w:tc>
          <w:tcPr>
            <w:tcW w:w="1387" w:type="dxa"/>
            <w:tcBorders>
              <w:top w:val="nil"/>
              <w:left w:val="nil"/>
              <w:bottom w:val="single" w:sz="4" w:space="0" w:color="000000"/>
              <w:right w:val="single" w:sz="4" w:space="0" w:color="000000"/>
            </w:tcBorders>
            <w:shd w:val="clear" w:color="auto" w:fill="auto"/>
            <w:vAlign w:val="bottom"/>
          </w:tcPr>
          <w:p w14:paraId="2338DA85" w14:textId="0BB5A300" w:rsidR="009711FE" w:rsidRPr="00E265F0" w:rsidRDefault="009711FE" w:rsidP="009711FE">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5723F655" w14:textId="38A4031B" w:rsidR="009711FE" w:rsidRPr="00E265F0" w:rsidRDefault="009711FE" w:rsidP="009711FE">
            <w:pPr>
              <w:jc w:val="center"/>
              <w:rPr>
                <w:rFonts w:ascii="Tahoma" w:hAnsi="Tahoma" w:cs="Tahoma"/>
                <w:sz w:val="18"/>
                <w:szCs w:val="18"/>
              </w:rPr>
            </w:pPr>
            <w:r w:rsidRPr="00E265F0">
              <w:rPr>
                <w:rFonts w:ascii="Tahoma" w:hAnsi="Tahoma" w:cs="Tahoma"/>
                <w:sz w:val="18"/>
                <w:szCs w:val="18"/>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AE08CD"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49465DB"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C14640B"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54EB98A"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83097CF"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B3CAE46"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631325" w:rsidRPr="00E265F0" w14:paraId="1D23F1F9" w14:textId="77777777" w:rsidTr="00E5421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8E96E3F"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371318"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1E46001"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143C980"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09603C0" w14:textId="77777777" w:rsidR="00631325" w:rsidRPr="00E265F0" w:rsidRDefault="00631325" w:rsidP="00E5421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61AA4D4"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7324F2D"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0145C58" w14:textId="77777777" w:rsidR="00631325" w:rsidRPr="00E265F0" w:rsidRDefault="00631325" w:rsidP="00E5421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827847E" w14:textId="77777777" w:rsidR="00631325" w:rsidRPr="00E265F0" w:rsidRDefault="00631325" w:rsidP="00E5421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F12BE86" w14:textId="77777777" w:rsidR="00631325" w:rsidRPr="00E265F0" w:rsidRDefault="00631325" w:rsidP="00E5421A">
            <w:pPr>
              <w:spacing w:after="0" w:line="240" w:lineRule="auto"/>
              <w:rPr>
                <w:rFonts w:ascii="Tahoma" w:eastAsia="Times New Roman" w:hAnsi="Tahoma" w:cs="Tahoma"/>
                <w:sz w:val="18"/>
                <w:szCs w:val="18"/>
                <w:lang w:eastAsia="pl-PL"/>
              </w:rPr>
            </w:pPr>
          </w:p>
        </w:tc>
      </w:tr>
    </w:tbl>
    <w:p w14:paraId="48E8F1B9" w14:textId="77777777" w:rsidR="00DE2993" w:rsidRPr="00E265F0" w:rsidRDefault="00DE2993" w:rsidP="00DE2993">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b/>
          <w:bCs/>
          <w:color w:val="000000" w:themeColor="text1"/>
          <w:sz w:val="18"/>
          <w:szCs w:val="18"/>
        </w:rPr>
        <w:lastRenderedPageBreak/>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b/>
          <w:bCs/>
          <w:color w:val="000000" w:themeColor="text1"/>
          <w:sz w:val="18"/>
          <w:szCs w:val="18"/>
        </w:rPr>
        <w:tab/>
      </w:r>
      <w:r w:rsidRPr="00E265F0">
        <w:rPr>
          <w:rFonts w:ascii="Tahoma" w:eastAsia="SimSun" w:hAnsi="Tahoma" w:cs="Tahoma"/>
          <w:color w:val="000000" w:themeColor="text1"/>
          <w:sz w:val="18"/>
          <w:szCs w:val="18"/>
        </w:rPr>
        <w:t>................................................................</w:t>
      </w:r>
    </w:p>
    <w:p w14:paraId="2B8E1EA0" w14:textId="77777777" w:rsidR="00DE2993" w:rsidRPr="00E265F0" w:rsidRDefault="00DE2993" w:rsidP="00DE2993">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0639A07E" w14:textId="77777777" w:rsidR="00DE2993" w:rsidRPr="00E265F0" w:rsidRDefault="00DE2993" w:rsidP="00DE2993">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6B0F87D" w14:textId="6BCEB65F" w:rsidR="00631325" w:rsidRPr="00E265F0" w:rsidRDefault="00631325" w:rsidP="00865D7A">
      <w:pPr>
        <w:rPr>
          <w:rFonts w:ascii="Tahoma" w:eastAsia="SimSun" w:hAnsi="Tahoma" w:cs="Tahoma"/>
          <w:b/>
          <w:bCs/>
          <w:color w:val="000000" w:themeColor="text1"/>
          <w:sz w:val="18"/>
          <w:szCs w:val="18"/>
        </w:rPr>
      </w:pPr>
    </w:p>
    <w:p w14:paraId="46A84402" w14:textId="77777777" w:rsidR="00B32A9A" w:rsidRPr="00E265F0" w:rsidRDefault="00B32A9A" w:rsidP="00865D7A">
      <w:pPr>
        <w:rPr>
          <w:rFonts w:ascii="Tahoma" w:eastAsia="SimSun" w:hAnsi="Tahoma" w:cs="Tahoma"/>
          <w:color w:val="FF0000"/>
          <w:sz w:val="18"/>
          <w:szCs w:val="18"/>
        </w:rPr>
      </w:pPr>
    </w:p>
    <w:p w14:paraId="5A28C965" w14:textId="06330764" w:rsidR="00631325" w:rsidRPr="00E265F0" w:rsidRDefault="00865D7A" w:rsidP="00865D7A">
      <w:pPr>
        <w:rPr>
          <w:rFonts w:ascii="Tahoma" w:hAnsi="Tahoma" w:cs="Tahoma"/>
          <w:b/>
          <w:sz w:val="18"/>
          <w:szCs w:val="18"/>
        </w:rPr>
      </w:pPr>
      <w:r w:rsidRPr="00E265F0">
        <w:rPr>
          <w:rFonts w:ascii="Tahoma" w:hAnsi="Tahoma" w:cs="Tahoma"/>
          <w:b/>
          <w:sz w:val="18"/>
          <w:szCs w:val="18"/>
        </w:rPr>
        <w:t>Zadanie nr</w:t>
      </w:r>
      <w:r w:rsidRPr="00E265F0">
        <w:rPr>
          <w:rFonts w:ascii="Tahoma" w:hAnsi="Tahoma" w:cs="Tahoma"/>
          <w:sz w:val="18"/>
          <w:szCs w:val="18"/>
        </w:rPr>
        <w:t xml:space="preserve"> </w:t>
      </w:r>
      <w:r w:rsidRPr="00E265F0">
        <w:rPr>
          <w:rFonts w:ascii="Tahoma" w:hAnsi="Tahoma" w:cs="Tahoma"/>
          <w:b/>
          <w:sz w:val="18"/>
          <w:szCs w:val="18"/>
        </w:rPr>
        <w:t>1</w:t>
      </w:r>
      <w:r w:rsidR="002D62D1" w:rsidRPr="00E265F0">
        <w:rPr>
          <w:rFonts w:ascii="Tahoma" w:hAnsi="Tahoma" w:cs="Tahoma"/>
          <w:b/>
          <w:sz w:val="18"/>
          <w:szCs w:val="18"/>
        </w:rPr>
        <w:t>23</w:t>
      </w:r>
      <w:r w:rsidR="00631325" w:rsidRPr="00E265F0">
        <w:rPr>
          <w:rFonts w:ascii="Tahoma" w:hAnsi="Tahoma" w:cs="Tahoma"/>
          <w:b/>
          <w:sz w:val="18"/>
          <w:szCs w:val="18"/>
        </w:rPr>
        <w:t xml:space="preserve"> 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E265F0" w14:paraId="3683D451"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2A6EC6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8C7C60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30473C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CDB4C1F"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4043A8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3144F015"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B1638"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0502BD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EAF04F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2B5D549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865D7A" w:rsidRPr="00E265F0" w14:paraId="6FC2C188"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A74F3A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3B336E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4E772A"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63E5D1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18675EE"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E66E9E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271BF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0692B59"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B0D3E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BDB48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1579D123"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D87643C" w14:textId="2248D26B"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6E1D25F0" w14:textId="18253BB5" w:rsidR="009711FE" w:rsidRPr="00E265F0" w:rsidRDefault="009711FE" w:rsidP="009711FE">
            <w:pPr>
              <w:rPr>
                <w:rFonts w:ascii="Tahoma" w:hAnsi="Tahoma" w:cs="Tahoma"/>
                <w:sz w:val="18"/>
                <w:szCs w:val="18"/>
              </w:rPr>
            </w:pPr>
            <w:r w:rsidRPr="00E265F0">
              <w:rPr>
                <w:rFonts w:ascii="Tahoma" w:hAnsi="Tahoma" w:cs="Tahoma"/>
                <w:sz w:val="18"/>
                <w:szCs w:val="18"/>
              </w:rPr>
              <w:t>Sterylny wężyk pompy XD 8003 Ulrich, wyposażony w trzy igły przebijające środki z kontrastem i NaCI, zabezpieczone kapturkami ochronnymi.</w:t>
            </w:r>
            <w:r w:rsidR="00DE2993" w:rsidRPr="00E265F0">
              <w:rPr>
                <w:rFonts w:ascii="Tahoma" w:hAnsi="Tahoma" w:cs="Tahoma"/>
                <w:sz w:val="18"/>
                <w:szCs w:val="18"/>
              </w:rPr>
              <w:t xml:space="preserve"> </w:t>
            </w:r>
            <w:r w:rsidRPr="00E265F0">
              <w:rPr>
                <w:rFonts w:ascii="Tahoma" w:hAnsi="Tahoma" w:cs="Tahoma"/>
                <w:sz w:val="18"/>
                <w:szCs w:val="18"/>
              </w:rPr>
              <w:t xml:space="preserve">Posiadający </w:t>
            </w:r>
            <w:r w:rsidR="00DE2993" w:rsidRPr="00E265F0">
              <w:rPr>
                <w:rFonts w:ascii="Tahoma" w:hAnsi="Tahoma" w:cs="Tahoma"/>
                <w:sz w:val="18"/>
                <w:szCs w:val="18"/>
              </w:rPr>
              <w:t>możliwość</w:t>
            </w:r>
            <w:r w:rsidRPr="00E265F0">
              <w:rPr>
                <w:rFonts w:ascii="Tahoma" w:hAnsi="Tahoma" w:cs="Tahoma"/>
                <w:sz w:val="18"/>
                <w:szCs w:val="18"/>
              </w:rPr>
              <w:t xml:space="preserve"> monitorowania ciśnienia w systemie wężyków, zawierający filtr cząsteczkowy oraz opatentowany czujnik ciśnienia umożliwiający kontrolę natężenia przepływu i objętości.</w:t>
            </w:r>
            <w:r w:rsidR="00DE2993" w:rsidRPr="00E265F0">
              <w:rPr>
                <w:rFonts w:ascii="Tahoma" w:hAnsi="Tahoma" w:cs="Tahoma"/>
                <w:sz w:val="18"/>
                <w:szCs w:val="18"/>
              </w:rPr>
              <w:t xml:space="preserve"> </w:t>
            </w:r>
            <w:r w:rsidRPr="00E265F0">
              <w:rPr>
                <w:rFonts w:ascii="Tahoma" w:hAnsi="Tahoma" w:cs="Tahoma"/>
                <w:sz w:val="18"/>
                <w:szCs w:val="18"/>
              </w:rPr>
              <w:t>Bez zawartości lateksu oraz ftalanów(DEHP).</w:t>
            </w:r>
          </w:p>
        </w:tc>
        <w:tc>
          <w:tcPr>
            <w:tcW w:w="1387" w:type="dxa"/>
            <w:tcBorders>
              <w:top w:val="nil"/>
              <w:left w:val="nil"/>
              <w:bottom w:val="single" w:sz="4" w:space="0" w:color="000000"/>
              <w:right w:val="single" w:sz="4" w:space="0" w:color="000000"/>
            </w:tcBorders>
            <w:shd w:val="clear" w:color="auto" w:fill="auto"/>
            <w:vAlign w:val="bottom"/>
            <w:hideMark/>
          </w:tcPr>
          <w:p w14:paraId="6F4567B7" w14:textId="21C818D5"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54A8B750" w14:textId="46D9E57B" w:rsidR="009711FE" w:rsidRPr="00E265F0" w:rsidRDefault="009711FE" w:rsidP="009711FE">
            <w:pPr>
              <w:jc w:val="center"/>
              <w:rPr>
                <w:rFonts w:ascii="Tahoma" w:hAnsi="Tahoma" w:cs="Tahoma"/>
                <w:sz w:val="18"/>
                <w:szCs w:val="18"/>
              </w:rPr>
            </w:pPr>
            <w:r w:rsidRPr="00E265F0">
              <w:rPr>
                <w:rFonts w:ascii="Tahoma" w:hAnsi="Tahoma" w:cs="Tahoma"/>
                <w:sz w:val="18"/>
                <w:szCs w:val="18"/>
              </w:rPr>
              <w:t>360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D5E3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634762"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3C5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634AE5E"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E1215CE"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6DB4884"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22EAA202"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D58F5BE" w14:textId="7664C38D" w:rsidR="009711FE" w:rsidRPr="00E265F0" w:rsidRDefault="009711FE" w:rsidP="009711FE">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bottom"/>
            <w:hideMark/>
          </w:tcPr>
          <w:p w14:paraId="58D8658B" w14:textId="5EC4F09A" w:rsidR="009711FE" w:rsidRPr="00E265F0" w:rsidRDefault="009711FE" w:rsidP="009711FE">
            <w:pPr>
              <w:rPr>
                <w:rFonts w:ascii="Tahoma" w:hAnsi="Tahoma" w:cs="Tahoma"/>
                <w:sz w:val="18"/>
                <w:szCs w:val="18"/>
              </w:rPr>
            </w:pPr>
            <w:r w:rsidRPr="00E265F0">
              <w:rPr>
                <w:rFonts w:ascii="Tahoma" w:hAnsi="Tahoma" w:cs="Tahoma"/>
                <w:sz w:val="18"/>
                <w:szCs w:val="18"/>
              </w:rPr>
              <w:t xml:space="preserve">Sterylny wężyk XD 2040 Ulrich, długość 250, dwa zawory zwrotne, złącze luer lock, bez zawartości lateksu oraz ftalanów(DEHP). </w:t>
            </w:r>
          </w:p>
        </w:tc>
        <w:tc>
          <w:tcPr>
            <w:tcW w:w="1387" w:type="dxa"/>
            <w:tcBorders>
              <w:top w:val="nil"/>
              <w:left w:val="nil"/>
              <w:bottom w:val="single" w:sz="4" w:space="0" w:color="000000"/>
              <w:right w:val="single" w:sz="4" w:space="0" w:color="000000"/>
            </w:tcBorders>
            <w:shd w:val="clear" w:color="auto" w:fill="auto"/>
            <w:vAlign w:val="bottom"/>
            <w:hideMark/>
          </w:tcPr>
          <w:p w14:paraId="00BC7884" w14:textId="29C65EBD"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59680C76" w14:textId="7308A09E" w:rsidR="009711FE" w:rsidRPr="00E265F0" w:rsidRDefault="009711FE" w:rsidP="009711FE">
            <w:pPr>
              <w:jc w:val="center"/>
              <w:rPr>
                <w:rFonts w:ascii="Tahoma" w:hAnsi="Tahoma" w:cs="Tahoma"/>
                <w:sz w:val="18"/>
                <w:szCs w:val="18"/>
              </w:rPr>
            </w:pPr>
            <w:r w:rsidRPr="00E265F0">
              <w:rPr>
                <w:rFonts w:ascii="Tahoma" w:hAnsi="Tahoma" w:cs="Tahoma"/>
                <w:sz w:val="18"/>
                <w:szCs w:val="18"/>
              </w:rPr>
              <w:t>3600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2E0AA"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46197DF"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0C361A"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2847974"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345A90"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683373A"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865D7A" w:rsidRPr="00E265F0" w14:paraId="2DDBF07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5315C15"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1A64BF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3BE6296"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9D8CC2B"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5D1D3F86" w14:textId="77777777" w:rsidR="00865D7A" w:rsidRPr="00E265F0" w:rsidRDefault="00865D7A" w:rsidP="00865D7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61AD078"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BC6ECD"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0F374D5" w14:textId="77777777" w:rsidR="00865D7A" w:rsidRPr="00E265F0" w:rsidRDefault="00865D7A" w:rsidP="00865D7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6D5D85B"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4DA181D" w14:textId="77777777" w:rsidR="00865D7A" w:rsidRPr="00E265F0" w:rsidRDefault="00865D7A" w:rsidP="00865D7A">
            <w:pPr>
              <w:spacing w:after="0" w:line="240" w:lineRule="auto"/>
              <w:rPr>
                <w:rFonts w:ascii="Tahoma" w:eastAsia="Times New Roman" w:hAnsi="Tahoma" w:cs="Tahoma"/>
                <w:sz w:val="18"/>
                <w:szCs w:val="18"/>
                <w:lang w:eastAsia="pl-PL"/>
              </w:rPr>
            </w:pPr>
          </w:p>
        </w:tc>
      </w:tr>
    </w:tbl>
    <w:p w14:paraId="69A40C12" w14:textId="77777777" w:rsidR="00865D7A" w:rsidRPr="00E265F0" w:rsidRDefault="00865D7A" w:rsidP="00865D7A">
      <w:pPr>
        <w:rPr>
          <w:rFonts w:ascii="Tahoma" w:hAnsi="Tahoma" w:cs="Tahoma"/>
          <w:b/>
          <w:sz w:val="18"/>
          <w:szCs w:val="18"/>
        </w:rPr>
      </w:pPr>
    </w:p>
    <w:p w14:paraId="556FF364" w14:textId="77777777" w:rsidR="00865D7A" w:rsidRPr="00E265F0" w:rsidRDefault="00865D7A" w:rsidP="00865D7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42D92FE6" w14:textId="77777777" w:rsidR="00865D7A" w:rsidRPr="00E265F0" w:rsidRDefault="00865D7A" w:rsidP="00865D7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10F6BF7" w14:textId="77777777" w:rsidR="00865D7A" w:rsidRPr="00E265F0" w:rsidRDefault="00865D7A" w:rsidP="00B32A9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7AD9B4D"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0A2BB823" w14:textId="77777777" w:rsidR="00B32A9A" w:rsidRPr="00E265F0" w:rsidRDefault="00B32A9A" w:rsidP="00B32A9A">
      <w:pPr>
        <w:spacing w:after="0"/>
        <w:ind w:left="6108" w:firstLine="264"/>
        <w:jc w:val="right"/>
        <w:rPr>
          <w:rFonts w:ascii="Tahoma" w:eastAsia="SimSun" w:hAnsi="Tahoma" w:cs="Tahoma"/>
          <w:color w:val="000000" w:themeColor="text1"/>
          <w:sz w:val="18"/>
          <w:szCs w:val="18"/>
        </w:rPr>
      </w:pPr>
    </w:p>
    <w:p w14:paraId="23DEE06D" w14:textId="743747FB" w:rsidR="00865D7A" w:rsidRPr="00E265F0" w:rsidRDefault="00865D7A" w:rsidP="00865D7A">
      <w:pPr>
        <w:rPr>
          <w:rFonts w:ascii="Tahoma" w:eastAsia="SimSun" w:hAnsi="Tahoma" w:cs="Tahoma"/>
          <w:color w:val="FF0000"/>
          <w:sz w:val="18"/>
          <w:szCs w:val="18"/>
        </w:rPr>
      </w:pPr>
    </w:p>
    <w:p w14:paraId="07D15090" w14:textId="040C58D7" w:rsidR="00DE2993" w:rsidRPr="00E265F0" w:rsidRDefault="00DE2993" w:rsidP="00865D7A">
      <w:pPr>
        <w:rPr>
          <w:rFonts w:ascii="Tahoma" w:eastAsia="SimSun" w:hAnsi="Tahoma" w:cs="Tahoma"/>
          <w:color w:val="FF0000"/>
          <w:sz w:val="18"/>
          <w:szCs w:val="18"/>
        </w:rPr>
      </w:pPr>
    </w:p>
    <w:p w14:paraId="68B8F03E" w14:textId="77777777" w:rsidR="00DE2993" w:rsidRPr="00E265F0" w:rsidRDefault="00DE2993" w:rsidP="00865D7A">
      <w:pPr>
        <w:rPr>
          <w:rFonts w:ascii="Tahoma" w:eastAsia="SimSun" w:hAnsi="Tahoma" w:cs="Tahoma"/>
          <w:color w:val="FF0000"/>
          <w:sz w:val="18"/>
          <w:szCs w:val="18"/>
        </w:rPr>
      </w:pPr>
    </w:p>
    <w:p w14:paraId="1B8EB5B6" w14:textId="231216C6" w:rsidR="00865D7A" w:rsidRPr="00E265F0" w:rsidRDefault="00631325" w:rsidP="00865D7A">
      <w:pPr>
        <w:rPr>
          <w:rFonts w:ascii="Tahoma" w:hAnsi="Tahoma" w:cs="Tahoma"/>
          <w:b/>
          <w:sz w:val="18"/>
          <w:szCs w:val="18"/>
        </w:rPr>
      </w:pPr>
      <w:r w:rsidRPr="00E265F0">
        <w:rPr>
          <w:rFonts w:ascii="Tahoma" w:hAnsi="Tahoma" w:cs="Tahoma"/>
          <w:b/>
          <w:sz w:val="18"/>
          <w:szCs w:val="18"/>
        </w:rPr>
        <w:t>Zadanie 1</w:t>
      </w:r>
      <w:r w:rsidR="002D62D1" w:rsidRPr="00E265F0">
        <w:rPr>
          <w:rFonts w:ascii="Tahoma" w:hAnsi="Tahoma" w:cs="Tahoma"/>
          <w:b/>
          <w:sz w:val="18"/>
          <w:szCs w:val="18"/>
        </w:rPr>
        <w:t>24</w:t>
      </w:r>
      <w:r w:rsidRPr="00E265F0">
        <w:rPr>
          <w:rFonts w:ascii="Tahoma" w:hAnsi="Tahoma" w:cs="Tahoma"/>
          <w:b/>
          <w:sz w:val="18"/>
          <w:szCs w:val="18"/>
        </w:rPr>
        <w:t xml:space="preserve"> 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E265F0" w14:paraId="0908E5B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DDCDE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431C98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50CFE02"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E7974F5"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488B9DD"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C4F2B7A"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443B924"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522816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7CB38D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A506393"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865D7A" w:rsidRPr="00E265F0" w14:paraId="4330FB6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561FCE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B308FE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10C494F"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F6539BC"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964B990"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82FA21B"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66AA2A7"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3EEA70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58A8086"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3D716B5F" w14:textId="77777777" w:rsidR="00865D7A" w:rsidRPr="00E265F0" w:rsidRDefault="00865D7A" w:rsidP="00865D7A">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9711FE" w:rsidRPr="00E265F0" w14:paraId="6A2CFEFA"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92A24E4" w14:textId="1576E8D0" w:rsidR="009711FE" w:rsidRPr="00E265F0" w:rsidRDefault="009711FE" w:rsidP="009711FE">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vAlign w:val="bottom"/>
            <w:hideMark/>
          </w:tcPr>
          <w:p w14:paraId="70D623AE" w14:textId="3BEF2D78" w:rsidR="009711FE" w:rsidRPr="00E265F0" w:rsidRDefault="009711FE" w:rsidP="009711FE">
            <w:pPr>
              <w:rPr>
                <w:rFonts w:ascii="Tahoma" w:hAnsi="Tahoma" w:cs="Tahoma"/>
                <w:sz w:val="18"/>
                <w:szCs w:val="18"/>
              </w:rPr>
            </w:pPr>
            <w:r w:rsidRPr="00E265F0">
              <w:rPr>
                <w:rFonts w:ascii="Tahoma" w:hAnsi="Tahoma" w:cs="Tahoma"/>
                <w:sz w:val="18"/>
                <w:szCs w:val="18"/>
              </w:rPr>
              <w:t>Dwukanałowy dren do systemu zapewniającego ciągłego  monitorowanie poziomu ciśnienia i odprowadzanie płynów i powietrza.</w:t>
            </w:r>
          </w:p>
        </w:tc>
        <w:tc>
          <w:tcPr>
            <w:tcW w:w="1387" w:type="dxa"/>
            <w:tcBorders>
              <w:top w:val="nil"/>
              <w:left w:val="nil"/>
              <w:bottom w:val="single" w:sz="4" w:space="0" w:color="000000"/>
              <w:right w:val="single" w:sz="4" w:space="0" w:color="000000"/>
            </w:tcBorders>
            <w:shd w:val="clear" w:color="auto" w:fill="auto"/>
            <w:vAlign w:val="bottom"/>
            <w:hideMark/>
          </w:tcPr>
          <w:p w14:paraId="6223B6C8" w14:textId="3B6462F7"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0F27F824" w14:textId="3FABE88A" w:rsidR="009711FE" w:rsidRPr="00E265F0" w:rsidRDefault="009711FE" w:rsidP="009711FE">
            <w:pPr>
              <w:jc w:val="center"/>
              <w:rPr>
                <w:rFonts w:ascii="Tahoma" w:hAnsi="Tahoma" w:cs="Tahoma"/>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673C9F"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28D5470"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ED1AC3"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D288F04"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8038709" w14:textId="77777777" w:rsidR="009711FE" w:rsidRPr="00E265F0" w:rsidRDefault="009711FE" w:rsidP="009711FE">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A604467"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9711FE" w:rsidRPr="00E265F0" w14:paraId="6325852B" w14:textId="77777777" w:rsidTr="00E5421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B3EBBAC" w14:textId="6EE5298F" w:rsidR="009711FE" w:rsidRPr="00E265F0" w:rsidRDefault="009711FE" w:rsidP="009711FE">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vAlign w:val="center"/>
            <w:hideMark/>
          </w:tcPr>
          <w:p w14:paraId="10B2A32F" w14:textId="6AE15380" w:rsidR="009711FE" w:rsidRPr="00E265F0" w:rsidRDefault="009711FE" w:rsidP="009711FE">
            <w:pPr>
              <w:rPr>
                <w:rFonts w:ascii="Tahoma" w:hAnsi="Tahoma" w:cs="Tahoma"/>
                <w:sz w:val="18"/>
                <w:szCs w:val="18"/>
              </w:rPr>
            </w:pPr>
            <w:r w:rsidRPr="00E265F0">
              <w:rPr>
                <w:rFonts w:ascii="Tahoma" w:hAnsi="Tahoma" w:cs="Tahoma"/>
                <w:sz w:val="18"/>
                <w:szCs w:val="18"/>
              </w:rPr>
              <w:t>Kanister do zbiórki terści z substancją zelującą</w:t>
            </w:r>
          </w:p>
        </w:tc>
        <w:tc>
          <w:tcPr>
            <w:tcW w:w="1387" w:type="dxa"/>
            <w:tcBorders>
              <w:top w:val="nil"/>
              <w:left w:val="nil"/>
              <w:bottom w:val="single" w:sz="4" w:space="0" w:color="000000"/>
              <w:right w:val="single" w:sz="4" w:space="0" w:color="000000"/>
            </w:tcBorders>
            <w:shd w:val="clear" w:color="auto" w:fill="auto"/>
            <w:vAlign w:val="bottom"/>
            <w:hideMark/>
          </w:tcPr>
          <w:p w14:paraId="302AF28E" w14:textId="6AF27958" w:rsidR="009711FE" w:rsidRPr="00E265F0" w:rsidRDefault="009711FE" w:rsidP="009711FE">
            <w:pPr>
              <w:jc w:val="center"/>
              <w:rPr>
                <w:rFonts w:ascii="Tahoma" w:hAnsi="Tahoma" w:cs="Tahoma"/>
                <w:sz w:val="18"/>
                <w:szCs w:val="18"/>
              </w:rPr>
            </w:pPr>
            <w:r w:rsidRPr="00E265F0">
              <w:rPr>
                <w:rFonts w:ascii="Tahoma" w:hAnsi="Tahoma" w:cs="Tahoma"/>
                <w:sz w:val="18"/>
                <w:szCs w:val="18"/>
              </w:rPr>
              <w:t>szt.</w:t>
            </w:r>
          </w:p>
        </w:tc>
        <w:tc>
          <w:tcPr>
            <w:tcW w:w="1134" w:type="dxa"/>
            <w:tcBorders>
              <w:top w:val="nil"/>
              <w:left w:val="nil"/>
              <w:bottom w:val="single" w:sz="4" w:space="0" w:color="000000"/>
              <w:right w:val="nil"/>
            </w:tcBorders>
            <w:shd w:val="clear" w:color="auto" w:fill="auto"/>
            <w:vAlign w:val="bottom"/>
            <w:hideMark/>
          </w:tcPr>
          <w:p w14:paraId="7AA7F910" w14:textId="18840549" w:rsidR="009711FE" w:rsidRPr="00E265F0" w:rsidRDefault="009711FE" w:rsidP="009711FE">
            <w:pPr>
              <w:jc w:val="center"/>
              <w:rPr>
                <w:rFonts w:ascii="Tahoma" w:hAnsi="Tahoma" w:cs="Tahoma"/>
                <w:sz w:val="18"/>
                <w:szCs w:val="18"/>
              </w:rPr>
            </w:pPr>
            <w:r w:rsidRPr="00E265F0">
              <w:rPr>
                <w:rFonts w:ascii="Tahoma" w:hAnsi="Tahoma" w:cs="Tahoma"/>
                <w:sz w:val="18"/>
                <w:szCs w:val="18"/>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0AE5F5"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224A751"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33BAEC"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296CA2C"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DD6DD09" w14:textId="77777777" w:rsidR="009711FE" w:rsidRPr="00E265F0" w:rsidRDefault="009711FE" w:rsidP="009711F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6EAA76B" w14:textId="77777777" w:rsidR="009711FE" w:rsidRPr="00E265F0" w:rsidRDefault="009711FE" w:rsidP="009711FE">
            <w:pPr>
              <w:spacing w:after="0" w:line="240" w:lineRule="auto"/>
              <w:rPr>
                <w:rFonts w:ascii="Tahoma" w:eastAsia="Times New Roman" w:hAnsi="Tahoma" w:cs="Tahoma"/>
                <w:sz w:val="18"/>
                <w:szCs w:val="18"/>
                <w:lang w:eastAsia="pl-PL"/>
              </w:rPr>
            </w:pPr>
          </w:p>
        </w:tc>
      </w:tr>
      <w:tr w:rsidR="00865D7A" w:rsidRPr="00E265F0" w14:paraId="718A5A8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1729F89"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55F073D"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9A57909"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C215238"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55C033E" w14:textId="77777777" w:rsidR="00865D7A" w:rsidRPr="00E265F0" w:rsidRDefault="00865D7A" w:rsidP="00865D7A">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35F50D48"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0B5FFF"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6E6F22" w14:textId="77777777" w:rsidR="00865D7A" w:rsidRPr="00E265F0" w:rsidRDefault="00865D7A" w:rsidP="00865D7A">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7AA5FB7" w14:textId="77777777" w:rsidR="00865D7A" w:rsidRPr="00E265F0" w:rsidRDefault="00865D7A" w:rsidP="00865D7A">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E26CCC4" w14:textId="77777777" w:rsidR="00865D7A" w:rsidRPr="00E265F0" w:rsidRDefault="00865D7A" w:rsidP="00865D7A">
            <w:pPr>
              <w:spacing w:after="0" w:line="240" w:lineRule="auto"/>
              <w:rPr>
                <w:rFonts w:ascii="Tahoma" w:eastAsia="Times New Roman" w:hAnsi="Tahoma" w:cs="Tahoma"/>
                <w:sz w:val="18"/>
                <w:szCs w:val="18"/>
                <w:lang w:eastAsia="pl-PL"/>
              </w:rPr>
            </w:pPr>
          </w:p>
        </w:tc>
      </w:tr>
    </w:tbl>
    <w:p w14:paraId="63BF2F3A" w14:textId="77777777" w:rsidR="00865D7A" w:rsidRPr="00E265F0" w:rsidRDefault="00865D7A" w:rsidP="00865D7A">
      <w:pPr>
        <w:rPr>
          <w:rFonts w:ascii="Tahoma" w:hAnsi="Tahoma" w:cs="Tahoma"/>
          <w:b/>
          <w:sz w:val="18"/>
          <w:szCs w:val="18"/>
        </w:rPr>
      </w:pPr>
    </w:p>
    <w:p w14:paraId="3883A39B" w14:textId="77777777" w:rsidR="00865D7A" w:rsidRPr="00E265F0" w:rsidRDefault="00865D7A" w:rsidP="00865D7A">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D283B7D" w14:textId="77777777" w:rsidR="00865D7A" w:rsidRPr="00E265F0" w:rsidRDefault="00865D7A" w:rsidP="00865D7A">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B7EFD81" w14:textId="77777777" w:rsidR="00865D7A" w:rsidRPr="00E265F0" w:rsidRDefault="00865D7A" w:rsidP="00865D7A">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9B0E8F7" w14:textId="77777777" w:rsidR="000925CB" w:rsidRPr="00E265F0" w:rsidRDefault="000925CB" w:rsidP="000925CB">
      <w:pPr>
        <w:rPr>
          <w:rFonts w:ascii="Tahoma" w:eastAsia="SimSun" w:hAnsi="Tahoma" w:cs="Tahoma"/>
          <w:color w:val="FF0000"/>
          <w:sz w:val="18"/>
          <w:szCs w:val="18"/>
        </w:rPr>
      </w:pPr>
    </w:p>
    <w:p w14:paraId="52E61E9A" w14:textId="77777777" w:rsidR="000925CB" w:rsidRPr="00E265F0" w:rsidRDefault="000925CB" w:rsidP="000925CB">
      <w:pPr>
        <w:rPr>
          <w:rFonts w:ascii="Tahoma" w:eastAsia="SimSun" w:hAnsi="Tahoma" w:cs="Tahoma"/>
          <w:color w:val="FF0000"/>
          <w:sz w:val="18"/>
          <w:szCs w:val="18"/>
        </w:rPr>
      </w:pPr>
    </w:p>
    <w:p w14:paraId="68DEC53E" w14:textId="77777777" w:rsidR="00153B8C" w:rsidRPr="00E265F0" w:rsidRDefault="00153B8C" w:rsidP="000925CB">
      <w:pPr>
        <w:rPr>
          <w:rFonts w:ascii="Tahoma" w:eastAsia="SimSun" w:hAnsi="Tahoma" w:cs="Tahoma"/>
          <w:color w:val="FF0000"/>
          <w:sz w:val="18"/>
          <w:szCs w:val="18"/>
        </w:rPr>
      </w:pPr>
    </w:p>
    <w:p w14:paraId="4541CA44" w14:textId="77777777" w:rsidR="00153B8C" w:rsidRPr="00E265F0" w:rsidRDefault="00153B8C" w:rsidP="000925CB">
      <w:pPr>
        <w:rPr>
          <w:rFonts w:ascii="Tahoma" w:eastAsia="SimSun" w:hAnsi="Tahoma" w:cs="Tahoma"/>
          <w:color w:val="FF0000"/>
          <w:sz w:val="18"/>
          <w:szCs w:val="18"/>
        </w:rPr>
      </w:pPr>
    </w:p>
    <w:p w14:paraId="07F97E61" w14:textId="77777777" w:rsidR="00153B8C" w:rsidRPr="00E265F0" w:rsidRDefault="00153B8C" w:rsidP="000925CB">
      <w:pPr>
        <w:rPr>
          <w:rFonts w:ascii="Tahoma" w:eastAsia="SimSun" w:hAnsi="Tahoma" w:cs="Tahoma"/>
          <w:color w:val="FF0000"/>
          <w:sz w:val="18"/>
          <w:szCs w:val="18"/>
        </w:rPr>
      </w:pPr>
    </w:p>
    <w:p w14:paraId="18B2FB6B" w14:textId="77777777" w:rsidR="00E265F0" w:rsidRDefault="00E265F0" w:rsidP="00153B8C">
      <w:pPr>
        <w:rPr>
          <w:rFonts w:ascii="Tahoma" w:hAnsi="Tahoma" w:cs="Tahoma"/>
          <w:b/>
          <w:sz w:val="18"/>
          <w:szCs w:val="18"/>
        </w:rPr>
      </w:pPr>
    </w:p>
    <w:p w14:paraId="2563F876" w14:textId="77777777" w:rsidR="00E265F0" w:rsidRDefault="00E265F0" w:rsidP="00153B8C">
      <w:pPr>
        <w:rPr>
          <w:rFonts w:ascii="Tahoma" w:hAnsi="Tahoma" w:cs="Tahoma"/>
          <w:b/>
          <w:sz w:val="18"/>
          <w:szCs w:val="18"/>
        </w:rPr>
      </w:pPr>
    </w:p>
    <w:p w14:paraId="75F8D6FC" w14:textId="0B9ABF46"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125</w:t>
      </w:r>
      <w:r w:rsidRPr="00E265F0">
        <w:rPr>
          <w:rFonts w:ascii="Tahoma" w:hAnsi="Tahoma" w:cs="Tahoma"/>
          <w:b/>
          <w:sz w:val="18"/>
          <w:szCs w:val="18"/>
        </w:rPr>
        <w:t xml:space="preserve"> Akcesoria do monitorów Philips IntelliVeux3</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68AA2E9A"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5C829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60A132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B8D792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D6E0A5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1905DE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A6FA27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7B87B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1B67009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98F97C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4BF44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38F5AB0F"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3CAC4C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4EAEEC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3D78A9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EEC4FD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ABEEF1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9E77AA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5A54E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47901A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21406F2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3FF51A1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4006819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3B030B8"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5949ED9E" w14:textId="77777777" w:rsidR="00153B8C" w:rsidRPr="00E265F0" w:rsidRDefault="00153B8C" w:rsidP="00CE7F59">
            <w:pPr>
              <w:rPr>
                <w:rFonts w:ascii="Tahoma" w:hAnsi="Tahoma" w:cs="Tahoma"/>
                <w:sz w:val="18"/>
                <w:szCs w:val="18"/>
              </w:rPr>
            </w:pPr>
            <w:r w:rsidRPr="00E265F0">
              <w:rPr>
                <w:rFonts w:ascii="Tahoma" w:hAnsi="Tahoma" w:cs="Tahoma"/>
                <w:sz w:val="18"/>
                <w:szCs w:val="18"/>
              </w:rPr>
              <w:t>czujnik CO2 w strumieniu bocznym</w:t>
            </w:r>
          </w:p>
        </w:tc>
        <w:tc>
          <w:tcPr>
            <w:tcW w:w="1387" w:type="dxa"/>
            <w:tcBorders>
              <w:top w:val="nil"/>
              <w:left w:val="nil"/>
              <w:bottom w:val="single" w:sz="4" w:space="0" w:color="000000"/>
              <w:right w:val="single" w:sz="4" w:space="0" w:color="000000"/>
            </w:tcBorders>
            <w:shd w:val="clear" w:color="auto" w:fill="auto"/>
            <w:vAlign w:val="bottom"/>
          </w:tcPr>
          <w:p w14:paraId="042D9A0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47A809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A310D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CCA03F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06D7E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94683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A6FF16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38C14CB"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3CC96802"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54A57F0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w:t>
            </w:r>
          </w:p>
        </w:tc>
        <w:tc>
          <w:tcPr>
            <w:tcW w:w="4159" w:type="dxa"/>
            <w:tcBorders>
              <w:top w:val="nil"/>
              <w:left w:val="nil"/>
              <w:bottom w:val="single" w:sz="4" w:space="0" w:color="000000"/>
              <w:right w:val="single" w:sz="4" w:space="0" w:color="000000"/>
            </w:tcBorders>
            <w:shd w:val="clear" w:color="auto" w:fill="auto"/>
          </w:tcPr>
          <w:p w14:paraId="6C060F58" w14:textId="77777777" w:rsidR="00153B8C" w:rsidRPr="00E265F0" w:rsidRDefault="00153B8C" w:rsidP="00CE7F59">
            <w:pPr>
              <w:rPr>
                <w:rFonts w:ascii="Tahoma" w:hAnsi="Tahoma" w:cs="Tahoma"/>
                <w:sz w:val="18"/>
                <w:szCs w:val="18"/>
              </w:rPr>
            </w:pPr>
            <w:r w:rsidRPr="00E265F0">
              <w:rPr>
                <w:rFonts w:ascii="Tahoma" w:hAnsi="Tahoma" w:cs="Tahoma"/>
                <w:sz w:val="18"/>
                <w:szCs w:val="18"/>
              </w:rPr>
              <w:t>kabel zbiorczy do 5 odprowadzeń ekg</w:t>
            </w:r>
          </w:p>
        </w:tc>
        <w:tc>
          <w:tcPr>
            <w:tcW w:w="1387" w:type="dxa"/>
            <w:tcBorders>
              <w:top w:val="nil"/>
              <w:left w:val="nil"/>
              <w:bottom w:val="single" w:sz="4" w:space="0" w:color="000000"/>
              <w:right w:val="single" w:sz="4" w:space="0" w:color="000000"/>
            </w:tcBorders>
            <w:shd w:val="clear" w:color="auto" w:fill="auto"/>
            <w:vAlign w:val="bottom"/>
          </w:tcPr>
          <w:p w14:paraId="3F8795D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rolka</w:t>
            </w:r>
          </w:p>
        </w:tc>
        <w:tc>
          <w:tcPr>
            <w:tcW w:w="1134" w:type="dxa"/>
            <w:tcBorders>
              <w:top w:val="nil"/>
              <w:left w:val="nil"/>
              <w:bottom w:val="single" w:sz="4" w:space="0" w:color="000000"/>
              <w:right w:val="nil"/>
            </w:tcBorders>
            <w:shd w:val="clear" w:color="auto" w:fill="auto"/>
            <w:vAlign w:val="bottom"/>
          </w:tcPr>
          <w:p w14:paraId="4F8BF7C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AC65C1"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BC87142"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ADCA2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D30A6C4"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E7A5EF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799A7DB"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AE7E7A7"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5A7DA5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3</w:t>
            </w:r>
          </w:p>
        </w:tc>
        <w:tc>
          <w:tcPr>
            <w:tcW w:w="4159" w:type="dxa"/>
            <w:tcBorders>
              <w:top w:val="nil"/>
              <w:left w:val="nil"/>
              <w:bottom w:val="single" w:sz="4" w:space="0" w:color="000000"/>
              <w:right w:val="single" w:sz="4" w:space="0" w:color="000000"/>
            </w:tcBorders>
            <w:shd w:val="clear" w:color="auto" w:fill="auto"/>
          </w:tcPr>
          <w:p w14:paraId="636FE544" w14:textId="77777777" w:rsidR="00153B8C" w:rsidRPr="00E265F0" w:rsidRDefault="00153B8C" w:rsidP="00CE7F59">
            <w:pPr>
              <w:rPr>
                <w:rFonts w:ascii="Tahoma" w:hAnsi="Tahoma" w:cs="Tahoma"/>
                <w:sz w:val="18"/>
                <w:szCs w:val="18"/>
              </w:rPr>
            </w:pPr>
            <w:r w:rsidRPr="00E265F0">
              <w:rPr>
                <w:rFonts w:ascii="Tahoma" w:hAnsi="Tahoma" w:cs="Tahoma"/>
                <w:sz w:val="18"/>
                <w:szCs w:val="18"/>
              </w:rPr>
              <w:t>Zestaw z 5 odprowadzeniami zaciskowymi</w:t>
            </w:r>
          </w:p>
        </w:tc>
        <w:tc>
          <w:tcPr>
            <w:tcW w:w="1387" w:type="dxa"/>
            <w:tcBorders>
              <w:top w:val="nil"/>
              <w:left w:val="nil"/>
              <w:bottom w:val="single" w:sz="4" w:space="0" w:color="000000"/>
              <w:right w:val="single" w:sz="4" w:space="0" w:color="000000"/>
            </w:tcBorders>
            <w:shd w:val="clear" w:color="auto" w:fill="auto"/>
            <w:vAlign w:val="bottom"/>
          </w:tcPr>
          <w:p w14:paraId="56BB3B3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7DC95AF"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67447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8B9BC81"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8817AB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4A4D1D1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B60C83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AED411E"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A398E4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4DAEBDA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4</w:t>
            </w:r>
          </w:p>
        </w:tc>
        <w:tc>
          <w:tcPr>
            <w:tcW w:w="4159" w:type="dxa"/>
            <w:tcBorders>
              <w:top w:val="nil"/>
              <w:left w:val="nil"/>
              <w:bottom w:val="single" w:sz="4" w:space="0" w:color="000000"/>
              <w:right w:val="single" w:sz="4" w:space="0" w:color="000000"/>
            </w:tcBorders>
            <w:shd w:val="clear" w:color="auto" w:fill="auto"/>
          </w:tcPr>
          <w:p w14:paraId="43AE43D3" w14:textId="77777777" w:rsidR="00153B8C" w:rsidRPr="00E265F0" w:rsidRDefault="00153B8C" w:rsidP="00CE7F59">
            <w:pPr>
              <w:rPr>
                <w:rFonts w:ascii="Tahoma" w:hAnsi="Tahoma" w:cs="Tahoma"/>
                <w:sz w:val="18"/>
                <w:szCs w:val="18"/>
              </w:rPr>
            </w:pPr>
            <w:r w:rsidRPr="00E265F0">
              <w:rPr>
                <w:rFonts w:ascii="Tahoma" w:hAnsi="Tahoma" w:cs="Tahoma"/>
                <w:sz w:val="18"/>
                <w:szCs w:val="18"/>
              </w:rPr>
              <w:t>zestaw 5 odprowadzeń EKG, jednorazowy</w:t>
            </w:r>
          </w:p>
        </w:tc>
        <w:tc>
          <w:tcPr>
            <w:tcW w:w="1387" w:type="dxa"/>
            <w:tcBorders>
              <w:top w:val="nil"/>
              <w:left w:val="nil"/>
              <w:bottom w:val="single" w:sz="4" w:space="0" w:color="000000"/>
              <w:right w:val="single" w:sz="4" w:space="0" w:color="000000"/>
            </w:tcBorders>
            <w:shd w:val="clear" w:color="auto" w:fill="auto"/>
            <w:vAlign w:val="bottom"/>
          </w:tcPr>
          <w:p w14:paraId="0F6CCA2D"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5B94CFA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EE1E9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177AAB"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C9AB71"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EC2E62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604CA7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0D86F7A"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489E466F"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2D136C3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5</w:t>
            </w:r>
          </w:p>
        </w:tc>
        <w:tc>
          <w:tcPr>
            <w:tcW w:w="4159" w:type="dxa"/>
            <w:tcBorders>
              <w:top w:val="nil"/>
              <w:left w:val="nil"/>
              <w:bottom w:val="single" w:sz="4" w:space="0" w:color="000000"/>
              <w:right w:val="single" w:sz="4" w:space="0" w:color="000000"/>
            </w:tcBorders>
            <w:shd w:val="clear" w:color="auto" w:fill="auto"/>
          </w:tcPr>
          <w:p w14:paraId="5D2C6070" w14:textId="77777777" w:rsidR="00153B8C" w:rsidRPr="00E265F0" w:rsidRDefault="00153B8C" w:rsidP="00CE7F59">
            <w:pPr>
              <w:rPr>
                <w:rFonts w:ascii="Tahoma" w:hAnsi="Tahoma" w:cs="Tahoma"/>
                <w:sz w:val="18"/>
                <w:szCs w:val="18"/>
              </w:rPr>
            </w:pPr>
            <w:r w:rsidRPr="00E265F0">
              <w:rPr>
                <w:rFonts w:ascii="Tahoma" w:hAnsi="Tahoma" w:cs="Tahoma"/>
                <w:sz w:val="18"/>
                <w:szCs w:val="18"/>
              </w:rPr>
              <w:t>Łącznik układu oddechowego zestaw H</w:t>
            </w:r>
          </w:p>
        </w:tc>
        <w:tc>
          <w:tcPr>
            <w:tcW w:w="1387" w:type="dxa"/>
            <w:tcBorders>
              <w:top w:val="nil"/>
              <w:left w:val="nil"/>
              <w:bottom w:val="single" w:sz="4" w:space="0" w:color="000000"/>
              <w:right w:val="single" w:sz="4" w:space="0" w:color="000000"/>
            </w:tcBorders>
            <w:shd w:val="clear" w:color="auto" w:fill="auto"/>
            <w:vAlign w:val="bottom"/>
          </w:tcPr>
          <w:p w14:paraId="0A7C815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57A48C8"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47159F"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5153CFF"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D1BA0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AD9C17B"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EE074F6"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3F3BCC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7C17BF5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7B00DAE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6</w:t>
            </w:r>
          </w:p>
        </w:tc>
        <w:tc>
          <w:tcPr>
            <w:tcW w:w="4159" w:type="dxa"/>
            <w:tcBorders>
              <w:top w:val="nil"/>
              <w:left w:val="nil"/>
              <w:bottom w:val="single" w:sz="4" w:space="0" w:color="000000"/>
              <w:right w:val="single" w:sz="4" w:space="0" w:color="000000"/>
            </w:tcBorders>
            <w:shd w:val="clear" w:color="auto" w:fill="auto"/>
          </w:tcPr>
          <w:p w14:paraId="6AD9B94F" w14:textId="77777777" w:rsidR="00153B8C" w:rsidRPr="00E265F0" w:rsidRDefault="00153B8C" w:rsidP="00CE7F59">
            <w:pPr>
              <w:rPr>
                <w:rFonts w:ascii="Tahoma" w:hAnsi="Tahoma" w:cs="Tahoma"/>
                <w:sz w:val="18"/>
                <w:szCs w:val="18"/>
              </w:rPr>
            </w:pPr>
            <w:r w:rsidRPr="00E265F0">
              <w:rPr>
                <w:rFonts w:ascii="Tahoma" w:hAnsi="Tahoma" w:cs="Tahoma"/>
                <w:sz w:val="18"/>
                <w:szCs w:val="18"/>
              </w:rPr>
              <w:t>Wąż do powietrza do NIBP</w:t>
            </w:r>
          </w:p>
        </w:tc>
        <w:tc>
          <w:tcPr>
            <w:tcW w:w="1387" w:type="dxa"/>
            <w:tcBorders>
              <w:top w:val="nil"/>
              <w:left w:val="nil"/>
              <w:bottom w:val="single" w:sz="4" w:space="0" w:color="000000"/>
              <w:right w:val="single" w:sz="4" w:space="0" w:color="000000"/>
            </w:tcBorders>
            <w:shd w:val="clear" w:color="auto" w:fill="auto"/>
            <w:vAlign w:val="bottom"/>
          </w:tcPr>
          <w:p w14:paraId="3DA7084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4BF674DF"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EE755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F194F44"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902E5C8"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4F35E9B8"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2541D4B"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FF4C433"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0067575"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613DB73"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7</w:t>
            </w:r>
          </w:p>
        </w:tc>
        <w:tc>
          <w:tcPr>
            <w:tcW w:w="4159" w:type="dxa"/>
            <w:tcBorders>
              <w:top w:val="nil"/>
              <w:left w:val="nil"/>
              <w:bottom w:val="single" w:sz="4" w:space="0" w:color="000000"/>
              <w:right w:val="single" w:sz="4" w:space="0" w:color="000000"/>
            </w:tcBorders>
            <w:shd w:val="clear" w:color="auto" w:fill="auto"/>
          </w:tcPr>
          <w:p w14:paraId="32D68DD7" w14:textId="77777777" w:rsidR="00153B8C" w:rsidRPr="00E265F0" w:rsidRDefault="00153B8C" w:rsidP="00CE7F59">
            <w:pPr>
              <w:rPr>
                <w:rFonts w:ascii="Tahoma" w:hAnsi="Tahoma" w:cs="Tahoma"/>
                <w:sz w:val="18"/>
                <w:szCs w:val="18"/>
              </w:rPr>
            </w:pPr>
            <w:r w:rsidRPr="00E265F0">
              <w:rPr>
                <w:rFonts w:ascii="Tahoma" w:hAnsi="Tahoma" w:cs="Tahoma"/>
                <w:sz w:val="18"/>
                <w:szCs w:val="18"/>
              </w:rPr>
              <w:t>jednorazowy czujnik temperatury</w:t>
            </w:r>
          </w:p>
        </w:tc>
        <w:tc>
          <w:tcPr>
            <w:tcW w:w="1387" w:type="dxa"/>
            <w:tcBorders>
              <w:top w:val="nil"/>
              <w:left w:val="nil"/>
              <w:bottom w:val="single" w:sz="4" w:space="0" w:color="000000"/>
              <w:right w:val="single" w:sz="4" w:space="0" w:color="000000"/>
            </w:tcBorders>
            <w:shd w:val="clear" w:color="auto" w:fill="auto"/>
            <w:vAlign w:val="bottom"/>
          </w:tcPr>
          <w:p w14:paraId="6C0C3A6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2C28B42B"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94A51F"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18F6563"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531599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1479CEC"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35BEF1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F0FC2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3CFD9E3C"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62D4C4B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8</w:t>
            </w:r>
          </w:p>
        </w:tc>
        <w:tc>
          <w:tcPr>
            <w:tcW w:w="4159" w:type="dxa"/>
            <w:tcBorders>
              <w:top w:val="nil"/>
              <w:left w:val="nil"/>
              <w:bottom w:val="single" w:sz="4" w:space="0" w:color="000000"/>
              <w:right w:val="single" w:sz="4" w:space="0" w:color="000000"/>
            </w:tcBorders>
            <w:shd w:val="clear" w:color="auto" w:fill="auto"/>
          </w:tcPr>
          <w:p w14:paraId="178ACD8A" w14:textId="77777777" w:rsidR="00153B8C" w:rsidRPr="00E265F0" w:rsidRDefault="00153B8C" w:rsidP="00CE7F59">
            <w:pPr>
              <w:rPr>
                <w:rFonts w:ascii="Tahoma" w:hAnsi="Tahoma" w:cs="Tahoma"/>
                <w:sz w:val="18"/>
                <w:szCs w:val="18"/>
              </w:rPr>
            </w:pPr>
            <w:r w:rsidRPr="00E265F0">
              <w:rPr>
                <w:rFonts w:ascii="Tahoma" w:hAnsi="Tahoma" w:cs="Tahoma"/>
                <w:sz w:val="18"/>
                <w:szCs w:val="18"/>
              </w:rPr>
              <w:t>Wielorazowe mankiety NIBP dla dorosłych. Rozmiar: standardowy, duży, mały</w:t>
            </w:r>
          </w:p>
        </w:tc>
        <w:tc>
          <w:tcPr>
            <w:tcW w:w="1387" w:type="dxa"/>
            <w:tcBorders>
              <w:top w:val="nil"/>
              <w:left w:val="nil"/>
              <w:bottom w:val="single" w:sz="4" w:space="0" w:color="000000"/>
              <w:right w:val="single" w:sz="4" w:space="0" w:color="000000"/>
            </w:tcBorders>
            <w:shd w:val="clear" w:color="auto" w:fill="auto"/>
            <w:vAlign w:val="bottom"/>
          </w:tcPr>
          <w:p w14:paraId="42FBD7B0"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528E4963"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A23BA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5D628BD"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3E5BCA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F83B612"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AECDB74"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BABE85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4DFD6BE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68AC4008"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9</w:t>
            </w:r>
          </w:p>
        </w:tc>
        <w:tc>
          <w:tcPr>
            <w:tcW w:w="4159" w:type="dxa"/>
            <w:tcBorders>
              <w:top w:val="nil"/>
              <w:left w:val="nil"/>
              <w:bottom w:val="single" w:sz="4" w:space="0" w:color="000000"/>
              <w:right w:val="single" w:sz="4" w:space="0" w:color="000000"/>
            </w:tcBorders>
            <w:shd w:val="clear" w:color="auto" w:fill="auto"/>
          </w:tcPr>
          <w:p w14:paraId="332163C0" w14:textId="77777777" w:rsidR="00153B8C" w:rsidRPr="00E265F0" w:rsidRDefault="00153B8C" w:rsidP="00CE7F59">
            <w:pPr>
              <w:rPr>
                <w:rFonts w:ascii="Tahoma" w:hAnsi="Tahoma" w:cs="Tahoma"/>
                <w:sz w:val="18"/>
                <w:szCs w:val="18"/>
              </w:rPr>
            </w:pPr>
            <w:r w:rsidRPr="00E265F0">
              <w:rPr>
                <w:rFonts w:ascii="Tahoma" w:hAnsi="Tahoma" w:cs="Tahoma"/>
                <w:sz w:val="18"/>
                <w:szCs w:val="18"/>
              </w:rPr>
              <w:t>jednorazowy mankiet NIBP dla dorosłych standard, duży</w:t>
            </w:r>
          </w:p>
        </w:tc>
        <w:tc>
          <w:tcPr>
            <w:tcW w:w="1387" w:type="dxa"/>
            <w:tcBorders>
              <w:top w:val="nil"/>
              <w:left w:val="nil"/>
              <w:bottom w:val="single" w:sz="4" w:space="0" w:color="000000"/>
              <w:right w:val="single" w:sz="4" w:space="0" w:color="000000"/>
            </w:tcBorders>
            <w:shd w:val="clear" w:color="auto" w:fill="auto"/>
            <w:vAlign w:val="bottom"/>
          </w:tcPr>
          <w:p w14:paraId="22FC855C"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4C94CE46"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BA2195"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6A715EA"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300821C"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58C2650"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CA6C977" w14:textId="77777777" w:rsidR="00153B8C" w:rsidRPr="00E265F0" w:rsidRDefault="00153B8C" w:rsidP="00CE7F5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8BC47B"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72166358"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0E20CF1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BB46C5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3ADCD3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DA61E2D"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18E09FE8"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C634EF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8DA133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12097AD"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4A67882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0DE7AB7"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5FEE0EE5"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p>
    <w:p w14:paraId="4ABE4A2C"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13051CE"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35BEFAD1"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3F784CB6" w14:textId="77777777" w:rsidR="00153B8C" w:rsidRPr="00E265F0" w:rsidRDefault="00153B8C" w:rsidP="00153B8C">
      <w:pPr>
        <w:rPr>
          <w:rFonts w:ascii="Tahoma" w:hAnsi="Tahoma" w:cs="Tahoma"/>
          <w:b/>
          <w:sz w:val="18"/>
          <w:szCs w:val="18"/>
        </w:rPr>
      </w:pPr>
    </w:p>
    <w:p w14:paraId="0523B85D" w14:textId="77777777" w:rsidR="00153B8C" w:rsidRPr="00E265F0" w:rsidRDefault="00153B8C" w:rsidP="00153B8C">
      <w:pPr>
        <w:rPr>
          <w:rFonts w:ascii="Tahoma" w:hAnsi="Tahoma" w:cs="Tahoma"/>
          <w:b/>
          <w:sz w:val="18"/>
          <w:szCs w:val="18"/>
        </w:rPr>
      </w:pPr>
    </w:p>
    <w:p w14:paraId="1961D1A4" w14:textId="77777777" w:rsidR="00E265F0" w:rsidRDefault="00E265F0" w:rsidP="00153B8C">
      <w:pPr>
        <w:rPr>
          <w:rFonts w:ascii="Tahoma" w:hAnsi="Tahoma" w:cs="Tahoma"/>
          <w:b/>
          <w:sz w:val="18"/>
          <w:szCs w:val="18"/>
        </w:rPr>
      </w:pPr>
    </w:p>
    <w:p w14:paraId="58B451CD" w14:textId="77777777" w:rsidR="00E265F0" w:rsidRDefault="00E265F0" w:rsidP="00153B8C">
      <w:pPr>
        <w:rPr>
          <w:rFonts w:ascii="Tahoma" w:hAnsi="Tahoma" w:cs="Tahoma"/>
          <w:b/>
          <w:sz w:val="18"/>
          <w:szCs w:val="18"/>
        </w:rPr>
      </w:pPr>
    </w:p>
    <w:p w14:paraId="46647DE2" w14:textId="29B073AA"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126</w:t>
      </w:r>
      <w:r w:rsidRPr="00E265F0">
        <w:rPr>
          <w:rFonts w:ascii="Tahoma" w:hAnsi="Tahoma" w:cs="Tahoma"/>
          <w:b/>
          <w:sz w:val="18"/>
          <w:szCs w:val="18"/>
        </w:rPr>
        <w:t xml:space="preserve"> Ustnik do gastroskopii z mocowaniem</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759F9B57"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3E267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235745A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17F30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3FD2575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36C6BC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16EC73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1DC9B3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73B3C8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68F20E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BEE076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10EEE370"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717420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224CF64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D903B8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147DBE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CCBA8C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C17745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AD6624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0D860F2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6AFEE88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02AB1A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72422B8A"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797EBE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5A419079" w14:textId="77777777" w:rsidR="00153B8C" w:rsidRPr="00E265F0" w:rsidRDefault="00153B8C" w:rsidP="00CE7F59">
            <w:pPr>
              <w:rPr>
                <w:rFonts w:ascii="Tahoma" w:hAnsi="Tahoma" w:cs="Tahoma"/>
                <w:sz w:val="18"/>
                <w:szCs w:val="18"/>
              </w:rPr>
            </w:pPr>
            <w:r w:rsidRPr="00E265F0">
              <w:rPr>
                <w:rFonts w:ascii="Tahoma" w:hAnsi="Tahoma" w:cs="Tahoma"/>
                <w:sz w:val="18"/>
                <w:szCs w:val="18"/>
              </w:rPr>
              <w:t>Ustnik do gastroskopii z mocowaniem           posiadający anatomiczną strefęzgryzu. Wykonany z twardego materiału zapewniającego ochronę pacjentowi oraz endoskopowi. Ustnik  posiadający gumowo-materiałowe mocowanie z regulacją, jednorazowy.</w:t>
            </w:r>
          </w:p>
        </w:tc>
        <w:tc>
          <w:tcPr>
            <w:tcW w:w="1387" w:type="dxa"/>
            <w:tcBorders>
              <w:top w:val="nil"/>
              <w:left w:val="nil"/>
              <w:bottom w:val="single" w:sz="4" w:space="0" w:color="000000"/>
              <w:right w:val="single" w:sz="4" w:space="0" w:color="000000"/>
            </w:tcBorders>
            <w:shd w:val="clear" w:color="auto" w:fill="auto"/>
            <w:vAlign w:val="bottom"/>
          </w:tcPr>
          <w:p w14:paraId="20505B7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45D167C1"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2000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861F3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D6790F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31185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B80905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E2D0F7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1B68612"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6DAAE819"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6F8D468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9D719A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C011F6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21F4BB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5A7E760"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563FD1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7F0E9B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0439718"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C0841F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3D6ACAA"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5096E7F7" w14:textId="77777777" w:rsidR="00153B8C" w:rsidRPr="00E265F0" w:rsidRDefault="00153B8C" w:rsidP="00153B8C">
      <w:pPr>
        <w:rPr>
          <w:rFonts w:ascii="Tahoma" w:hAnsi="Tahoma" w:cs="Tahoma"/>
          <w:b/>
          <w:sz w:val="18"/>
          <w:szCs w:val="18"/>
        </w:rPr>
      </w:pPr>
    </w:p>
    <w:p w14:paraId="484DC353"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A4B23C3"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FA7DD29"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45DC4842" w14:textId="77777777" w:rsidR="00153B8C" w:rsidRPr="00E265F0" w:rsidRDefault="00153B8C" w:rsidP="00153B8C">
      <w:pPr>
        <w:rPr>
          <w:rFonts w:ascii="Tahoma" w:hAnsi="Tahoma" w:cs="Tahoma"/>
          <w:b/>
          <w:sz w:val="18"/>
          <w:szCs w:val="18"/>
        </w:rPr>
      </w:pPr>
    </w:p>
    <w:p w14:paraId="2ECCE811" w14:textId="77777777" w:rsidR="00153B8C" w:rsidRPr="00E265F0" w:rsidRDefault="00153B8C" w:rsidP="00153B8C">
      <w:pPr>
        <w:rPr>
          <w:rFonts w:ascii="Tahoma" w:hAnsi="Tahoma" w:cs="Tahoma"/>
          <w:b/>
          <w:sz w:val="18"/>
          <w:szCs w:val="18"/>
        </w:rPr>
      </w:pPr>
    </w:p>
    <w:p w14:paraId="05EF90B9" w14:textId="3AD72B25"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127</w:t>
      </w:r>
      <w:r w:rsidRPr="00E265F0">
        <w:rPr>
          <w:rFonts w:ascii="Tahoma" w:hAnsi="Tahoma" w:cs="Tahoma"/>
          <w:b/>
          <w:sz w:val="18"/>
          <w:szCs w:val="18"/>
        </w:rPr>
        <w:t xml:space="preserve"> Nabulizatory kompatybilne z respiratorem GE typu R860</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3597BFCD"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8FB3B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DED66C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78C426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ADC0AC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695AE2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747342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1A7E30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0BC715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855A1A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827453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7BF67E4E"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9A5ED5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D901D7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CC6604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16850A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9EB980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E34DBB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CDE407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55C038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60013E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C08782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695FB9C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3A586621"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lastRenderedPageBreak/>
              <w:t>1</w:t>
            </w:r>
          </w:p>
        </w:tc>
        <w:tc>
          <w:tcPr>
            <w:tcW w:w="4159" w:type="dxa"/>
            <w:tcBorders>
              <w:top w:val="nil"/>
              <w:left w:val="nil"/>
              <w:bottom w:val="single" w:sz="4" w:space="0" w:color="000000"/>
              <w:right w:val="single" w:sz="4" w:space="0" w:color="000000"/>
            </w:tcBorders>
            <w:shd w:val="clear" w:color="auto" w:fill="auto"/>
          </w:tcPr>
          <w:p w14:paraId="6C52DA20" w14:textId="77777777" w:rsidR="00153B8C" w:rsidRPr="00E265F0" w:rsidRDefault="00153B8C" w:rsidP="00CE7F59">
            <w:pPr>
              <w:rPr>
                <w:rFonts w:ascii="Tahoma" w:hAnsi="Tahoma" w:cs="Tahoma"/>
                <w:sz w:val="18"/>
                <w:szCs w:val="18"/>
              </w:rPr>
            </w:pPr>
            <w:r w:rsidRPr="00E265F0">
              <w:rPr>
                <w:rFonts w:ascii="Tahoma" w:hAnsi="Tahoma" w:cs="Tahoma"/>
                <w:sz w:val="18"/>
                <w:szCs w:val="18"/>
              </w:rPr>
              <w:t>Zestaw membranowy nebulizatora Aeroneb Solo i złącza typu ,,T' 22 mm z silikonowym korkiem' dla dorosłych kompatybilny z respiratorem CS/R860 oraz Engstrom. Membrana jednopacjentowa  Aerogen Solo do stosowania do 28 dni lub 7 dni w trybie ciagłym, zasilana przez sterownik Aerogen USB, Aerogen Pro-X lub przewód połączeniowy respiratora GE, pojemność pojemnika na lek 6 ml, wielkość wytwarzanej cząsteczki -średnio 3,4 um MMAD, kompatybilność z wszystkimi lekami ciekłymi, zawiesinami, peptydami dopuszczonymi i zarejestrowanymi jako leki mogące być używane w trakcie nebulizacji, mała objętość szczątkowa (średnio 0,1 ml) minimalizuje straty leku, nie dodaje dodatkowego przepływu w obwodzie. Opakowanie po 10 szt.</w:t>
            </w:r>
          </w:p>
        </w:tc>
        <w:tc>
          <w:tcPr>
            <w:tcW w:w="1387" w:type="dxa"/>
            <w:tcBorders>
              <w:top w:val="nil"/>
              <w:left w:val="nil"/>
              <w:bottom w:val="single" w:sz="4" w:space="0" w:color="000000"/>
              <w:right w:val="single" w:sz="4" w:space="0" w:color="000000"/>
            </w:tcBorders>
            <w:shd w:val="clear" w:color="auto" w:fill="auto"/>
            <w:vAlign w:val="bottom"/>
          </w:tcPr>
          <w:p w14:paraId="4186EB2C"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6FF8C009"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EC1D4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2CA22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56BA0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22C1117"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F9851B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18368FE"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4678A646"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1866070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D27FF7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228152D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654330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735CE4E"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6388CD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7FA30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59DAFEA"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D72673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8EEA690"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1D8F9B9B" w14:textId="77777777" w:rsidR="00153B8C" w:rsidRPr="00E265F0" w:rsidRDefault="00153B8C" w:rsidP="00153B8C">
      <w:pPr>
        <w:rPr>
          <w:rFonts w:ascii="Tahoma" w:hAnsi="Tahoma" w:cs="Tahoma"/>
          <w:b/>
          <w:sz w:val="18"/>
          <w:szCs w:val="18"/>
        </w:rPr>
      </w:pPr>
    </w:p>
    <w:p w14:paraId="29514A6C"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2EA0E528"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6D83F3CA"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7A2C786D" w14:textId="77777777" w:rsidR="00153B8C" w:rsidRPr="00E265F0" w:rsidRDefault="00153B8C" w:rsidP="00153B8C">
      <w:pPr>
        <w:rPr>
          <w:rFonts w:ascii="Tahoma" w:hAnsi="Tahoma" w:cs="Tahoma"/>
          <w:b/>
          <w:sz w:val="18"/>
          <w:szCs w:val="18"/>
        </w:rPr>
      </w:pPr>
    </w:p>
    <w:p w14:paraId="1714EB1B" w14:textId="77777777" w:rsidR="00153B8C" w:rsidRPr="00E265F0" w:rsidRDefault="00153B8C" w:rsidP="00153B8C">
      <w:pPr>
        <w:rPr>
          <w:rFonts w:ascii="Tahoma" w:hAnsi="Tahoma" w:cs="Tahoma"/>
          <w:b/>
          <w:sz w:val="18"/>
          <w:szCs w:val="18"/>
        </w:rPr>
      </w:pPr>
    </w:p>
    <w:p w14:paraId="188C27E1" w14:textId="0F338416" w:rsidR="00153B8C" w:rsidRPr="00E265F0" w:rsidRDefault="002D62D1" w:rsidP="00153B8C">
      <w:pPr>
        <w:rPr>
          <w:rFonts w:ascii="Tahoma" w:hAnsi="Tahoma" w:cs="Tahoma"/>
          <w:b/>
          <w:sz w:val="18"/>
          <w:szCs w:val="18"/>
        </w:rPr>
      </w:pPr>
      <w:r w:rsidRPr="00E265F0">
        <w:rPr>
          <w:rFonts w:ascii="Tahoma" w:hAnsi="Tahoma" w:cs="Tahoma"/>
          <w:b/>
          <w:sz w:val="18"/>
          <w:szCs w:val="18"/>
        </w:rPr>
        <w:t>Zadanie nr 128</w:t>
      </w:r>
      <w:r w:rsidR="00153B8C" w:rsidRPr="00E265F0">
        <w:rPr>
          <w:rFonts w:ascii="Tahoma" w:hAnsi="Tahoma" w:cs="Tahoma"/>
          <w:b/>
          <w:sz w:val="18"/>
          <w:szCs w:val="18"/>
        </w:rPr>
        <w:t xml:space="preserve"> Obwód oddechowy jednorurowy</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31E72167"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E297A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6E02B3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0E5F4F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0F4168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F110E9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5C6A612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1DA68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48B4E7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0F4DB3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E2627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00CB8262"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AF9478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83A017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45678D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4667E5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B0985D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760E9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BEB476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C1EAA6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F7B506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8C7B73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034CCFD4"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A55AA31"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lastRenderedPageBreak/>
              <w:t>1</w:t>
            </w:r>
          </w:p>
        </w:tc>
        <w:tc>
          <w:tcPr>
            <w:tcW w:w="4159" w:type="dxa"/>
            <w:tcBorders>
              <w:top w:val="nil"/>
              <w:left w:val="nil"/>
              <w:bottom w:val="single" w:sz="4" w:space="0" w:color="000000"/>
              <w:right w:val="single" w:sz="4" w:space="0" w:color="000000"/>
            </w:tcBorders>
            <w:shd w:val="clear" w:color="auto" w:fill="auto"/>
          </w:tcPr>
          <w:p w14:paraId="636EE34E" w14:textId="77777777" w:rsidR="00153B8C" w:rsidRPr="00E265F0" w:rsidRDefault="00153B8C" w:rsidP="00CE7F59">
            <w:pPr>
              <w:rPr>
                <w:rFonts w:ascii="Tahoma" w:hAnsi="Tahoma" w:cs="Tahoma"/>
                <w:sz w:val="18"/>
                <w:szCs w:val="18"/>
              </w:rPr>
            </w:pPr>
            <w:r w:rsidRPr="00E265F0">
              <w:rPr>
                <w:rFonts w:ascii="Tahoma" w:hAnsi="Tahoma" w:cs="Tahoma"/>
                <w:sz w:val="18"/>
                <w:szCs w:val="18"/>
              </w:rPr>
              <w:t>Jednorurowy obwód do respiratora Pneupac, paraPAC plus 310 z wewnętrzną linią do monitorowania ciśnienia, filtrem in-line i nasadką odchylającą strumień powietrza wydychanego.</w:t>
            </w:r>
            <w:r w:rsidRPr="00E265F0">
              <w:rPr>
                <w:rFonts w:ascii="Tahoma" w:hAnsi="Tahoma" w:cs="Tahoma"/>
                <w:color w:val="FF0000"/>
                <w:sz w:val="18"/>
                <w:szCs w:val="18"/>
              </w:rPr>
              <w:t xml:space="preserve"> </w:t>
            </w:r>
          </w:p>
        </w:tc>
        <w:tc>
          <w:tcPr>
            <w:tcW w:w="1387" w:type="dxa"/>
            <w:tcBorders>
              <w:top w:val="nil"/>
              <w:left w:val="nil"/>
              <w:bottom w:val="single" w:sz="4" w:space="0" w:color="000000"/>
              <w:right w:val="single" w:sz="4" w:space="0" w:color="000000"/>
            </w:tcBorders>
            <w:shd w:val="clear" w:color="auto" w:fill="auto"/>
            <w:vAlign w:val="bottom"/>
          </w:tcPr>
          <w:p w14:paraId="301313F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6F0FC9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16DFE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697AF5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2DF54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227241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2A17AC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7EEE826"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7ADA8664"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34CD993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7B720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0D1627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BBC0BE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820B909"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A67899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116B20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B8DBFC"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4DC2EC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DFBAAF6"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2C62A12A" w14:textId="77777777" w:rsidR="00153B8C" w:rsidRPr="00E265F0" w:rsidRDefault="00153B8C" w:rsidP="00153B8C">
      <w:pPr>
        <w:rPr>
          <w:rFonts w:ascii="Tahoma" w:hAnsi="Tahoma" w:cs="Tahoma"/>
          <w:b/>
          <w:sz w:val="18"/>
          <w:szCs w:val="18"/>
        </w:rPr>
      </w:pPr>
    </w:p>
    <w:p w14:paraId="5ECDA564"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124EE511"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77B67AB0"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2E8DB703" w14:textId="77777777" w:rsidR="00153B8C" w:rsidRPr="00E265F0" w:rsidRDefault="00153B8C" w:rsidP="00153B8C">
      <w:pPr>
        <w:rPr>
          <w:rFonts w:ascii="Tahoma" w:hAnsi="Tahoma" w:cs="Tahoma"/>
          <w:b/>
          <w:sz w:val="18"/>
          <w:szCs w:val="18"/>
        </w:rPr>
      </w:pPr>
    </w:p>
    <w:p w14:paraId="0DB2B859" w14:textId="77777777" w:rsidR="00153B8C" w:rsidRPr="00E265F0" w:rsidRDefault="00153B8C" w:rsidP="00153B8C">
      <w:pPr>
        <w:rPr>
          <w:rFonts w:ascii="Tahoma" w:hAnsi="Tahoma" w:cs="Tahoma"/>
          <w:b/>
          <w:sz w:val="18"/>
          <w:szCs w:val="18"/>
        </w:rPr>
      </w:pPr>
    </w:p>
    <w:p w14:paraId="1C56E209" w14:textId="7BA1AA0A"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129</w:t>
      </w:r>
      <w:r w:rsidRPr="00E265F0">
        <w:rPr>
          <w:rFonts w:ascii="Tahoma" w:hAnsi="Tahoma" w:cs="Tahoma"/>
          <w:b/>
          <w:sz w:val="18"/>
          <w:szCs w:val="18"/>
        </w:rPr>
        <w:t xml:space="preserve"> Cewnik do indukcji porodu</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0BC26B01"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2A337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A05E91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FCB4D4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55F77C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A83CE5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3D9085E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6E9B2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A43210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2C55E45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625307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30B13862"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C8FCA5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35383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5E9331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E5A1F52"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270737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F098A0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C01B99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939976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2172BB3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985E50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0D92C339"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19CCC977"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6059A71B" w14:textId="77777777" w:rsidR="00153B8C" w:rsidRPr="00E265F0" w:rsidRDefault="00153B8C" w:rsidP="00CE7F59">
            <w:pPr>
              <w:rPr>
                <w:rFonts w:ascii="Tahoma" w:hAnsi="Tahoma" w:cs="Tahoma"/>
                <w:sz w:val="18"/>
                <w:szCs w:val="18"/>
              </w:rPr>
            </w:pPr>
            <w:r w:rsidRPr="00E265F0">
              <w:rPr>
                <w:rFonts w:ascii="Tahoma" w:hAnsi="Tahoma" w:cs="Tahoma"/>
                <w:sz w:val="18"/>
                <w:szCs w:val="18"/>
              </w:rPr>
              <w:t>Cewnik do indukcji porodu dwubalonowy</w:t>
            </w:r>
          </w:p>
        </w:tc>
        <w:tc>
          <w:tcPr>
            <w:tcW w:w="1387" w:type="dxa"/>
            <w:tcBorders>
              <w:top w:val="nil"/>
              <w:left w:val="nil"/>
              <w:bottom w:val="single" w:sz="4" w:space="0" w:color="000000"/>
              <w:right w:val="single" w:sz="4" w:space="0" w:color="000000"/>
            </w:tcBorders>
            <w:shd w:val="clear" w:color="auto" w:fill="auto"/>
            <w:vAlign w:val="bottom"/>
          </w:tcPr>
          <w:p w14:paraId="6A6C9E9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640CA9EC"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DF9CD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192048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C5AAD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F386349"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145A53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7DEE8B9"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57A98715"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5258162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856DC1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745425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70F702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64E72DE"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A997B4D"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1C0BD7"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7FF3343"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45E6A6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525D6AD"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1DB02179" w14:textId="77777777" w:rsidR="00153B8C" w:rsidRPr="00E265F0" w:rsidRDefault="00153B8C" w:rsidP="00153B8C">
      <w:pPr>
        <w:rPr>
          <w:rFonts w:ascii="Tahoma" w:hAnsi="Tahoma" w:cs="Tahoma"/>
          <w:b/>
          <w:sz w:val="18"/>
          <w:szCs w:val="18"/>
        </w:rPr>
      </w:pPr>
    </w:p>
    <w:p w14:paraId="0900E791"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02C05988"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8375E32"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6F2568F3" w14:textId="77777777" w:rsidR="00153B8C" w:rsidRPr="00E265F0" w:rsidRDefault="00153B8C" w:rsidP="00153B8C">
      <w:pPr>
        <w:rPr>
          <w:rFonts w:ascii="Tahoma" w:hAnsi="Tahoma" w:cs="Tahoma"/>
          <w:b/>
          <w:sz w:val="18"/>
          <w:szCs w:val="18"/>
        </w:rPr>
      </w:pPr>
    </w:p>
    <w:p w14:paraId="09381962" w14:textId="77777777" w:rsidR="00153B8C" w:rsidRPr="00E265F0" w:rsidRDefault="00153B8C" w:rsidP="00153B8C">
      <w:pPr>
        <w:rPr>
          <w:rFonts w:ascii="Tahoma" w:hAnsi="Tahoma" w:cs="Tahoma"/>
          <w:b/>
          <w:sz w:val="18"/>
          <w:szCs w:val="18"/>
        </w:rPr>
      </w:pPr>
    </w:p>
    <w:p w14:paraId="073F9060" w14:textId="77777777" w:rsidR="00E265F0" w:rsidRDefault="00E265F0" w:rsidP="00153B8C">
      <w:pPr>
        <w:rPr>
          <w:rFonts w:ascii="Tahoma" w:hAnsi="Tahoma" w:cs="Tahoma"/>
          <w:b/>
          <w:sz w:val="18"/>
          <w:szCs w:val="18"/>
        </w:rPr>
      </w:pPr>
    </w:p>
    <w:p w14:paraId="2C926D9F" w14:textId="77777777" w:rsidR="00E265F0" w:rsidRDefault="00E265F0" w:rsidP="00153B8C">
      <w:pPr>
        <w:rPr>
          <w:rFonts w:ascii="Tahoma" w:hAnsi="Tahoma" w:cs="Tahoma"/>
          <w:b/>
          <w:sz w:val="18"/>
          <w:szCs w:val="18"/>
        </w:rPr>
      </w:pPr>
    </w:p>
    <w:p w14:paraId="08842FD4" w14:textId="77777777" w:rsidR="00E265F0" w:rsidRDefault="00E265F0" w:rsidP="00153B8C">
      <w:pPr>
        <w:rPr>
          <w:rFonts w:ascii="Tahoma" w:hAnsi="Tahoma" w:cs="Tahoma"/>
          <w:b/>
          <w:sz w:val="18"/>
          <w:szCs w:val="18"/>
        </w:rPr>
      </w:pPr>
    </w:p>
    <w:p w14:paraId="483275AE" w14:textId="7548927B"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130</w:t>
      </w:r>
      <w:r w:rsidRPr="00E265F0">
        <w:rPr>
          <w:rFonts w:ascii="Tahoma" w:hAnsi="Tahoma" w:cs="Tahoma"/>
          <w:b/>
          <w:sz w:val="18"/>
          <w:szCs w:val="18"/>
        </w:rPr>
        <w:t xml:space="preserve"> Serweta sterylna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7130C5E6"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D96D1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A3A5C1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BEB2D8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83D7737"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6913728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A1CFD6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53255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6FD434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1D09E7A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008159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7DE4A813"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725016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1B418E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552BFDDB"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3B68D4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D56CB0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5B71358"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6E0E55"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082893E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7BF6B5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585178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471260F7"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4810E1C7"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4AB27951" w14:textId="77777777" w:rsidR="00153B8C" w:rsidRPr="00E265F0" w:rsidRDefault="00153B8C" w:rsidP="00CE7F59">
            <w:pPr>
              <w:rPr>
                <w:rFonts w:ascii="Tahoma" w:hAnsi="Tahoma" w:cs="Tahoma"/>
                <w:sz w:val="18"/>
                <w:szCs w:val="18"/>
              </w:rPr>
            </w:pPr>
            <w:r w:rsidRPr="00E265F0">
              <w:rPr>
                <w:rFonts w:ascii="Tahoma" w:hAnsi="Tahoma" w:cs="Tahoma"/>
                <w:sz w:val="18"/>
                <w:szCs w:val="18"/>
              </w:rPr>
              <w:t>Serweta z włókniny TMS, nie przemakalna, jednorazowego użytku.</w:t>
            </w:r>
          </w:p>
        </w:tc>
        <w:tc>
          <w:tcPr>
            <w:tcW w:w="1387" w:type="dxa"/>
            <w:tcBorders>
              <w:top w:val="nil"/>
              <w:left w:val="nil"/>
              <w:bottom w:val="single" w:sz="4" w:space="0" w:color="000000"/>
              <w:right w:val="single" w:sz="4" w:space="0" w:color="000000"/>
            </w:tcBorders>
            <w:shd w:val="clear" w:color="auto" w:fill="auto"/>
            <w:vAlign w:val="bottom"/>
          </w:tcPr>
          <w:p w14:paraId="3BE4F317"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sztuka</w:t>
            </w:r>
          </w:p>
        </w:tc>
        <w:tc>
          <w:tcPr>
            <w:tcW w:w="1134" w:type="dxa"/>
            <w:tcBorders>
              <w:top w:val="nil"/>
              <w:left w:val="nil"/>
              <w:bottom w:val="single" w:sz="4" w:space="0" w:color="000000"/>
              <w:right w:val="nil"/>
            </w:tcBorders>
            <w:shd w:val="clear" w:color="auto" w:fill="auto"/>
            <w:vAlign w:val="bottom"/>
          </w:tcPr>
          <w:p w14:paraId="594E8AF3"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358510"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3E8928"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20B54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CD70DED"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13E3295"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A277724"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17C42CAB"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271EC91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631607C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F35E1AB"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11F3EA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16B45FB9"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20C8ECC3"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72FC34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63CE8A"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5F76A1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6FAE962D"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5BF25A63" w14:textId="77777777" w:rsidR="00153B8C" w:rsidRPr="00E265F0" w:rsidRDefault="00153B8C" w:rsidP="00153B8C">
      <w:pPr>
        <w:rPr>
          <w:rFonts w:ascii="Tahoma" w:hAnsi="Tahoma" w:cs="Tahoma"/>
          <w:b/>
          <w:sz w:val="18"/>
          <w:szCs w:val="18"/>
        </w:rPr>
      </w:pPr>
    </w:p>
    <w:p w14:paraId="7B825FA1"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539B9142"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522B7AEE" w14:textId="5639AEF7" w:rsidR="00E265F0" w:rsidRPr="00E265F0" w:rsidRDefault="00153B8C" w:rsidP="00E265F0">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w:t>
      </w:r>
      <w:r w:rsidR="00E265F0">
        <w:rPr>
          <w:rFonts w:ascii="Tahoma" w:eastAsia="SimSun" w:hAnsi="Tahoma" w:cs="Tahoma"/>
          <w:color w:val="000000" w:themeColor="text1"/>
          <w:sz w:val="18"/>
          <w:szCs w:val="18"/>
        </w:rPr>
        <w:t>acji Wykonawcy lub pełnomocnika</w:t>
      </w:r>
    </w:p>
    <w:p w14:paraId="09EE0E12" w14:textId="57852A9B" w:rsidR="00153B8C" w:rsidRPr="00E265F0" w:rsidRDefault="00153B8C" w:rsidP="00153B8C">
      <w:pPr>
        <w:rPr>
          <w:rFonts w:ascii="Tahoma" w:hAnsi="Tahoma" w:cs="Tahoma"/>
          <w:b/>
          <w:sz w:val="18"/>
          <w:szCs w:val="18"/>
        </w:rPr>
      </w:pPr>
      <w:r w:rsidRPr="00E265F0">
        <w:rPr>
          <w:rFonts w:ascii="Tahoma" w:hAnsi="Tahoma" w:cs="Tahoma"/>
          <w:b/>
          <w:sz w:val="18"/>
          <w:szCs w:val="18"/>
        </w:rPr>
        <w:t xml:space="preserve">Zadanie nr </w:t>
      </w:r>
      <w:r w:rsidR="002D62D1" w:rsidRPr="00E265F0">
        <w:rPr>
          <w:rFonts w:ascii="Tahoma" w:hAnsi="Tahoma" w:cs="Tahoma"/>
          <w:b/>
          <w:sz w:val="18"/>
          <w:szCs w:val="18"/>
        </w:rPr>
        <w:t>131</w:t>
      </w:r>
      <w:r w:rsidRPr="00E265F0">
        <w:rPr>
          <w:rFonts w:ascii="Tahoma" w:hAnsi="Tahoma" w:cs="Tahoma"/>
          <w:b/>
          <w:sz w:val="18"/>
          <w:szCs w:val="18"/>
        </w:rPr>
        <w:t xml:space="preserve"> Nakłuwacz bezpieczny</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153B8C" w:rsidRPr="00E265F0" w14:paraId="6E931491" w14:textId="77777777" w:rsidTr="00CE7F59">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9E84A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85313C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29AD9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7F54D2C"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89E909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61DB12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21AC70"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2E10FE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F2C6BE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6358744"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Nazwa lub nr katalogowy oraz producent oferowanego asortymentu*</w:t>
            </w:r>
          </w:p>
        </w:tc>
      </w:tr>
      <w:tr w:rsidR="00153B8C" w:rsidRPr="00E265F0" w14:paraId="4FE13911"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1B88E8D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E59B581"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2950C8E"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B0F4C46"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4EDE51D"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57B3F2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433CA03"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1D9AA0F"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765DDA89"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995B8DA" w14:textId="77777777" w:rsidR="00153B8C" w:rsidRPr="00E265F0" w:rsidRDefault="00153B8C" w:rsidP="00CE7F59">
            <w:pPr>
              <w:spacing w:after="0" w:line="240" w:lineRule="auto"/>
              <w:jc w:val="center"/>
              <w:rPr>
                <w:rFonts w:ascii="Tahoma" w:eastAsia="Times New Roman" w:hAnsi="Tahoma" w:cs="Tahoma"/>
                <w:sz w:val="18"/>
                <w:szCs w:val="18"/>
                <w:lang w:eastAsia="pl-PL"/>
              </w:rPr>
            </w:pPr>
            <w:r w:rsidRPr="00E265F0">
              <w:rPr>
                <w:rFonts w:ascii="Tahoma" w:eastAsia="Times New Roman" w:hAnsi="Tahoma" w:cs="Tahoma"/>
                <w:sz w:val="18"/>
                <w:szCs w:val="18"/>
                <w:lang w:eastAsia="pl-PL"/>
              </w:rPr>
              <w:t>10</w:t>
            </w:r>
          </w:p>
        </w:tc>
      </w:tr>
      <w:tr w:rsidR="00153B8C" w:rsidRPr="00E265F0" w14:paraId="55F5E85D" w14:textId="77777777" w:rsidTr="00CE7F59">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tcPr>
          <w:p w14:paraId="0E573205"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w:t>
            </w:r>
          </w:p>
        </w:tc>
        <w:tc>
          <w:tcPr>
            <w:tcW w:w="4159" w:type="dxa"/>
            <w:tcBorders>
              <w:top w:val="nil"/>
              <w:left w:val="nil"/>
              <w:bottom w:val="single" w:sz="4" w:space="0" w:color="000000"/>
              <w:right w:val="single" w:sz="4" w:space="0" w:color="000000"/>
            </w:tcBorders>
            <w:shd w:val="clear" w:color="auto" w:fill="auto"/>
          </w:tcPr>
          <w:p w14:paraId="4226B26C" w14:textId="77777777" w:rsidR="00153B8C" w:rsidRPr="00E265F0" w:rsidRDefault="00153B8C" w:rsidP="00CE7F59">
            <w:pPr>
              <w:rPr>
                <w:rFonts w:ascii="Tahoma" w:hAnsi="Tahoma" w:cs="Tahoma"/>
                <w:sz w:val="18"/>
                <w:szCs w:val="18"/>
              </w:rPr>
            </w:pPr>
            <w:r w:rsidRPr="00E265F0">
              <w:rPr>
                <w:rFonts w:ascii="Tahoma" w:hAnsi="Tahoma" w:cs="Tahoma"/>
                <w:sz w:val="18"/>
                <w:szCs w:val="18"/>
              </w:rPr>
              <w:t>Bezpieczne urządzenie jednorazowego użytku, które pozwala szybko uzyskać próbkę krwi kapilarnej z opuszka palca, nie zawierające latexu i ftalanów, sterylizowany radiacyjnie. Opakowanie 100 sztuk. Rozmiar 23G i 21G</w:t>
            </w:r>
          </w:p>
        </w:tc>
        <w:tc>
          <w:tcPr>
            <w:tcW w:w="1387" w:type="dxa"/>
            <w:tcBorders>
              <w:top w:val="nil"/>
              <w:left w:val="nil"/>
              <w:bottom w:val="single" w:sz="4" w:space="0" w:color="000000"/>
              <w:right w:val="single" w:sz="4" w:space="0" w:color="000000"/>
            </w:tcBorders>
            <w:shd w:val="clear" w:color="auto" w:fill="auto"/>
            <w:vAlign w:val="bottom"/>
          </w:tcPr>
          <w:p w14:paraId="6197B372"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op</w:t>
            </w:r>
          </w:p>
        </w:tc>
        <w:tc>
          <w:tcPr>
            <w:tcW w:w="1134" w:type="dxa"/>
            <w:tcBorders>
              <w:top w:val="nil"/>
              <w:left w:val="nil"/>
              <w:bottom w:val="single" w:sz="4" w:space="0" w:color="000000"/>
              <w:right w:val="nil"/>
            </w:tcBorders>
            <w:shd w:val="clear" w:color="auto" w:fill="auto"/>
            <w:vAlign w:val="bottom"/>
          </w:tcPr>
          <w:p w14:paraId="13CC10EE" w14:textId="77777777" w:rsidR="00153B8C" w:rsidRPr="00E265F0" w:rsidRDefault="00153B8C" w:rsidP="00CE7F59">
            <w:pPr>
              <w:jc w:val="center"/>
              <w:rPr>
                <w:rFonts w:ascii="Tahoma" w:hAnsi="Tahoma" w:cs="Tahoma"/>
                <w:sz w:val="18"/>
                <w:szCs w:val="18"/>
              </w:rPr>
            </w:pPr>
            <w:r w:rsidRPr="00E265F0">
              <w:rPr>
                <w:rFonts w:ascii="Tahoma" w:hAnsi="Tahoma" w:cs="Tahoma"/>
                <w:sz w:val="18"/>
                <w:szCs w:val="18"/>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23F3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F3123FC"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3E5B0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238002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969B5E1"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7731B95" w14:textId="77777777" w:rsidR="00153B8C" w:rsidRPr="00E265F0" w:rsidRDefault="00153B8C" w:rsidP="00CE7F59">
            <w:pPr>
              <w:spacing w:after="0" w:line="240" w:lineRule="auto"/>
              <w:rPr>
                <w:rFonts w:ascii="Tahoma" w:eastAsia="Times New Roman" w:hAnsi="Tahoma" w:cs="Tahoma"/>
                <w:sz w:val="18"/>
                <w:szCs w:val="18"/>
                <w:lang w:eastAsia="pl-PL"/>
              </w:rPr>
            </w:pPr>
          </w:p>
        </w:tc>
      </w:tr>
      <w:tr w:rsidR="00153B8C" w:rsidRPr="00E265F0" w14:paraId="334E773A" w14:textId="77777777" w:rsidTr="00CE7F59">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55E00B54"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F1F83AA"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470AC4AF"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32842B2"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A936754" w14:textId="77777777" w:rsidR="00153B8C" w:rsidRPr="00E265F0" w:rsidRDefault="00153B8C" w:rsidP="00CE7F59">
            <w:pPr>
              <w:spacing w:after="0" w:line="240" w:lineRule="auto"/>
              <w:jc w:val="center"/>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3EFD1FE"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257CAE6"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D0FBA49" w14:textId="77777777" w:rsidR="00153B8C" w:rsidRPr="00E265F0" w:rsidRDefault="00153B8C" w:rsidP="00CE7F59">
            <w:pPr>
              <w:spacing w:after="0" w:line="240" w:lineRule="auto"/>
              <w:jc w:val="right"/>
              <w:rPr>
                <w:rFonts w:ascii="Tahoma" w:eastAsia="Times New Roman" w:hAnsi="Tahoma" w:cs="Tahoma"/>
                <w:b/>
                <w:bCs/>
                <w:i/>
                <w:iCs/>
                <w:sz w:val="18"/>
                <w:szCs w:val="18"/>
                <w:lang w:eastAsia="pl-PL"/>
              </w:rPr>
            </w:pPr>
            <w:r w:rsidRPr="00E265F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F6A6F77" w14:textId="77777777" w:rsidR="00153B8C" w:rsidRPr="00E265F0" w:rsidRDefault="00153B8C" w:rsidP="00CE7F59">
            <w:pPr>
              <w:spacing w:after="0" w:line="240" w:lineRule="auto"/>
              <w:rPr>
                <w:rFonts w:ascii="Tahoma" w:eastAsia="Times New Roman" w:hAnsi="Tahoma" w:cs="Tahoma"/>
                <w:sz w:val="18"/>
                <w:szCs w:val="18"/>
                <w:lang w:eastAsia="pl-PL"/>
              </w:rPr>
            </w:pPr>
            <w:r w:rsidRPr="00E265F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143061D" w14:textId="77777777" w:rsidR="00153B8C" w:rsidRPr="00E265F0" w:rsidRDefault="00153B8C" w:rsidP="00CE7F59">
            <w:pPr>
              <w:spacing w:after="0" w:line="240" w:lineRule="auto"/>
              <w:rPr>
                <w:rFonts w:ascii="Tahoma" w:eastAsia="Times New Roman" w:hAnsi="Tahoma" w:cs="Tahoma"/>
                <w:sz w:val="18"/>
                <w:szCs w:val="18"/>
                <w:lang w:eastAsia="pl-PL"/>
              </w:rPr>
            </w:pPr>
          </w:p>
        </w:tc>
      </w:tr>
    </w:tbl>
    <w:p w14:paraId="6440CD1A" w14:textId="77777777" w:rsidR="00153B8C" w:rsidRPr="00E265F0" w:rsidRDefault="00153B8C" w:rsidP="00153B8C">
      <w:pPr>
        <w:rPr>
          <w:rFonts w:ascii="Tahoma" w:hAnsi="Tahoma" w:cs="Tahoma"/>
          <w:b/>
          <w:sz w:val="18"/>
          <w:szCs w:val="18"/>
        </w:rPr>
      </w:pPr>
    </w:p>
    <w:p w14:paraId="250940E7" w14:textId="77777777" w:rsidR="00153B8C" w:rsidRPr="00E265F0" w:rsidRDefault="00153B8C" w:rsidP="00153B8C">
      <w:pPr>
        <w:spacing w:after="0"/>
        <w:ind w:left="5664"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w:t>
      </w:r>
    </w:p>
    <w:p w14:paraId="6F0BAB51" w14:textId="77777777" w:rsidR="00153B8C" w:rsidRPr="00E265F0" w:rsidRDefault="00153B8C" w:rsidP="00153B8C">
      <w:pPr>
        <w:spacing w:after="0"/>
        <w:ind w:left="6372" w:firstLine="708"/>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Podpisy osób uprawnionych</w:t>
      </w:r>
    </w:p>
    <w:p w14:paraId="2DB8349E" w14:textId="77777777" w:rsidR="00153B8C" w:rsidRPr="00E265F0" w:rsidRDefault="00153B8C" w:rsidP="00153B8C">
      <w:pPr>
        <w:spacing w:after="0"/>
        <w:ind w:left="6108" w:firstLine="264"/>
        <w:jc w:val="right"/>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 xml:space="preserve"> do reprezentacji Wykonawcy lub pełnomocnika</w:t>
      </w:r>
    </w:p>
    <w:p w14:paraId="0EC76459" w14:textId="77777777" w:rsidR="00153B8C" w:rsidRPr="00E265F0" w:rsidRDefault="00153B8C" w:rsidP="00153B8C">
      <w:pPr>
        <w:rPr>
          <w:rFonts w:ascii="Tahoma" w:hAnsi="Tahoma" w:cs="Tahoma"/>
          <w:b/>
          <w:sz w:val="18"/>
          <w:szCs w:val="18"/>
        </w:rPr>
      </w:pPr>
    </w:p>
    <w:p w14:paraId="126160BC" w14:textId="77777777" w:rsidR="00153B8C" w:rsidRPr="00E265F0" w:rsidRDefault="00153B8C" w:rsidP="00153B8C">
      <w:pPr>
        <w:rPr>
          <w:rFonts w:ascii="Tahoma" w:hAnsi="Tahoma" w:cs="Tahoma"/>
          <w:b/>
          <w:sz w:val="18"/>
          <w:szCs w:val="18"/>
        </w:rPr>
      </w:pPr>
    </w:p>
    <w:p w14:paraId="4F30842C" w14:textId="77777777" w:rsidR="00153B8C" w:rsidRPr="00E265F0" w:rsidRDefault="00153B8C" w:rsidP="00153B8C">
      <w:pPr>
        <w:rPr>
          <w:rFonts w:ascii="Tahoma" w:hAnsi="Tahoma" w:cs="Tahoma"/>
          <w:b/>
          <w:sz w:val="18"/>
          <w:szCs w:val="18"/>
        </w:rPr>
      </w:pPr>
    </w:p>
    <w:p w14:paraId="134B6C88" w14:textId="77777777" w:rsidR="00153B8C" w:rsidRPr="00E265F0" w:rsidRDefault="00153B8C" w:rsidP="00153B8C">
      <w:pPr>
        <w:rPr>
          <w:rFonts w:ascii="Tahoma" w:hAnsi="Tahoma" w:cs="Tahoma"/>
          <w:b/>
          <w:sz w:val="18"/>
          <w:szCs w:val="18"/>
        </w:rPr>
      </w:pPr>
    </w:p>
    <w:p w14:paraId="4F8F65C9" w14:textId="77777777" w:rsidR="00153B8C" w:rsidRPr="00E265F0" w:rsidRDefault="00153B8C" w:rsidP="00153B8C">
      <w:pPr>
        <w:rPr>
          <w:rFonts w:ascii="Tahoma" w:hAnsi="Tahoma" w:cs="Tahoma"/>
          <w:b/>
          <w:sz w:val="18"/>
          <w:szCs w:val="18"/>
        </w:rPr>
      </w:pPr>
    </w:p>
    <w:p w14:paraId="4B40BBB1" w14:textId="77777777" w:rsidR="00153B8C" w:rsidRPr="00E265F0" w:rsidRDefault="00153B8C" w:rsidP="00153B8C">
      <w:pPr>
        <w:rPr>
          <w:rFonts w:ascii="Tahoma" w:hAnsi="Tahoma" w:cs="Tahoma"/>
          <w:b/>
          <w:sz w:val="18"/>
          <w:szCs w:val="18"/>
        </w:rPr>
      </w:pPr>
    </w:p>
    <w:p w14:paraId="0D6D4FD1" w14:textId="77777777" w:rsidR="00153B8C" w:rsidRPr="00E265F0" w:rsidRDefault="00153B8C" w:rsidP="00153B8C">
      <w:pPr>
        <w:rPr>
          <w:rFonts w:ascii="Tahoma" w:hAnsi="Tahoma" w:cs="Tahoma"/>
          <w:sz w:val="18"/>
          <w:szCs w:val="18"/>
        </w:rPr>
      </w:pPr>
    </w:p>
    <w:p w14:paraId="359BC896" w14:textId="77777777" w:rsidR="00153B8C" w:rsidRPr="00E265F0" w:rsidRDefault="00153B8C" w:rsidP="00153B8C">
      <w:pPr>
        <w:rPr>
          <w:rFonts w:ascii="Tahoma" w:hAnsi="Tahoma" w:cs="Tahoma"/>
          <w:sz w:val="18"/>
          <w:szCs w:val="18"/>
        </w:rPr>
      </w:pPr>
    </w:p>
    <w:p w14:paraId="346AFD28" w14:textId="77777777" w:rsidR="00153B8C" w:rsidRPr="00E265F0" w:rsidRDefault="00153B8C" w:rsidP="00153B8C">
      <w:pPr>
        <w:rPr>
          <w:rFonts w:ascii="Tahoma" w:hAnsi="Tahoma" w:cs="Tahoma"/>
          <w:sz w:val="18"/>
          <w:szCs w:val="18"/>
        </w:rPr>
      </w:pPr>
    </w:p>
    <w:p w14:paraId="077EB922" w14:textId="77777777" w:rsidR="00153B8C" w:rsidRPr="00E265F0" w:rsidRDefault="00153B8C" w:rsidP="00153B8C">
      <w:pPr>
        <w:rPr>
          <w:rFonts w:ascii="Tahoma" w:hAnsi="Tahoma" w:cs="Tahoma"/>
          <w:b/>
          <w:sz w:val="18"/>
          <w:szCs w:val="18"/>
        </w:rPr>
      </w:pPr>
    </w:p>
    <w:p w14:paraId="2390F969" w14:textId="77777777" w:rsidR="00153B8C" w:rsidRPr="00E265F0" w:rsidRDefault="00153B8C" w:rsidP="00153B8C">
      <w:pPr>
        <w:rPr>
          <w:rFonts w:ascii="Tahoma" w:hAnsi="Tahoma" w:cs="Tahoma"/>
          <w:b/>
          <w:sz w:val="18"/>
          <w:szCs w:val="18"/>
        </w:rPr>
      </w:pPr>
    </w:p>
    <w:p w14:paraId="0BBD037F" w14:textId="77777777" w:rsidR="00153B8C" w:rsidRPr="00E265F0" w:rsidRDefault="00153B8C" w:rsidP="00153B8C">
      <w:pPr>
        <w:rPr>
          <w:rFonts w:ascii="Tahoma" w:hAnsi="Tahoma" w:cs="Tahoma"/>
          <w:sz w:val="18"/>
          <w:szCs w:val="18"/>
        </w:rPr>
      </w:pPr>
    </w:p>
    <w:p w14:paraId="6D3BC426" w14:textId="77777777" w:rsidR="00153B8C" w:rsidRPr="00E265F0" w:rsidRDefault="00153B8C" w:rsidP="00153B8C">
      <w:pPr>
        <w:rPr>
          <w:rFonts w:ascii="Tahoma" w:hAnsi="Tahoma" w:cs="Tahoma"/>
          <w:sz w:val="18"/>
          <w:szCs w:val="18"/>
        </w:rPr>
      </w:pPr>
    </w:p>
    <w:p w14:paraId="09720364" w14:textId="77777777" w:rsidR="00153B8C" w:rsidRPr="00E265F0" w:rsidRDefault="00153B8C" w:rsidP="000925CB">
      <w:pPr>
        <w:rPr>
          <w:rFonts w:ascii="Tahoma" w:eastAsia="SimSun" w:hAnsi="Tahoma" w:cs="Tahoma"/>
          <w:color w:val="FF0000"/>
          <w:sz w:val="18"/>
          <w:szCs w:val="18"/>
        </w:rPr>
      </w:pPr>
    </w:p>
    <w:p w14:paraId="6130CFBD" w14:textId="77777777" w:rsidR="005853D6" w:rsidRPr="00A84086" w:rsidRDefault="000925CB" w:rsidP="00BC0598">
      <w:pPr>
        <w:rPr>
          <w:rFonts w:ascii="Tahoma" w:eastAsia="SimSun" w:hAnsi="Tahoma" w:cs="Tahoma"/>
          <w:color w:val="000000" w:themeColor="text1"/>
          <w:sz w:val="18"/>
          <w:szCs w:val="18"/>
        </w:rPr>
      </w:pPr>
      <w:r w:rsidRPr="00E265F0">
        <w:rPr>
          <w:rFonts w:ascii="Tahoma" w:eastAsia="SimSun" w:hAnsi="Tahoma" w:cs="Tahoma"/>
          <w:color w:val="000000" w:themeColor="text1"/>
          <w:sz w:val="18"/>
          <w:szCs w:val="18"/>
        </w:rPr>
        <w:t>*podane informacje muszą umożliwiać jednoznaczną identyfikację oferowanego asortymentu</w:t>
      </w:r>
    </w:p>
    <w:sectPr w:rsidR="005853D6" w:rsidRPr="00A84086" w:rsidSect="00D12407">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38523" w14:textId="77777777" w:rsidR="00E5421A" w:rsidRDefault="00E5421A" w:rsidP="00845536">
      <w:pPr>
        <w:spacing w:after="0" w:line="240" w:lineRule="auto"/>
      </w:pPr>
      <w:r>
        <w:separator/>
      </w:r>
    </w:p>
  </w:endnote>
  <w:endnote w:type="continuationSeparator" w:id="0">
    <w:p w14:paraId="247E1A0C" w14:textId="77777777" w:rsidR="00E5421A" w:rsidRDefault="00E5421A" w:rsidP="008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5EAD" w14:textId="77777777" w:rsidR="00E5421A" w:rsidRDefault="00E5421A" w:rsidP="00845536">
      <w:pPr>
        <w:spacing w:after="0" w:line="240" w:lineRule="auto"/>
      </w:pPr>
      <w:r>
        <w:separator/>
      </w:r>
    </w:p>
  </w:footnote>
  <w:footnote w:type="continuationSeparator" w:id="0">
    <w:p w14:paraId="2A287B94" w14:textId="77777777" w:rsidR="00E5421A" w:rsidRDefault="00E5421A" w:rsidP="00845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F426" w14:textId="7CE4F4FD" w:rsidR="00E5421A" w:rsidRDefault="00E5421A">
    <w:pPr>
      <w:pStyle w:val="Nagwek"/>
    </w:pPr>
    <w:r>
      <w:t>13/2022</w:t>
    </w:r>
    <w:r>
      <w:tab/>
    </w:r>
    <w:r>
      <w:tab/>
      <w:t xml:space="preserve">  </w:t>
    </w:r>
    <w:r>
      <w:tab/>
      <w:t>Załącznik nr 2 –Formularz  asortymentowo-cenowy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15220F"/>
    <w:multiLevelType w:val="hybridMultilevel"/>
    <w:tmpl w:val="713226DE"/>
    <w:lvl w:ilvl="0" w:tplc="00000006">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E04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215B4A48"/>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550B19"/>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B5630"/>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47D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087A10"/>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0F4F12"/>
    <w:multiLevelType w:val="hybridMultilevel"/>
    <w:tmpl w:val="713226DE"/>
    <w:lvl w:ilvl="0" w:tplc="000000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BB55DE"/>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404220"/>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9F2F17"/>
    <w:multiLevelType w:val="hybridMultilevel"/>
    <w:tmpl w:val="713226DE"/>
    <w:lvl w:ilvl="0" w:tplc="0000000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07"/>
    <w:rsid w:val="00030723"/>
    <w:rsid w:val="000417AD"/>
    <w:rsid w:val="00047194"/>
    <w:rsid w:val="0005018F"/>
    <w:rsid w:val="0005264E"/>
    <w:rsid w:val="0005496D"/>
    <w:rsid w:val="00065EA7"/>
    <w:rsid w:val="00074A63"/>
    <w:rsid w:val="0008048D"/>
    <w:rsid w:val="000832B6"/>
    <w:rsid w:val="000925CB"/>
    <w:rsid w:val="000B084E"/>
    <w:rsid w:val="000E7A40"/>
    <w:rsid w:val="000F0F9D"/>
    <w:rsid w:val="000F2B2D"/>
    <w:rsid w:val="00110B37"/>
    <w:rsid w:val="001139D1"/>
    <w:rsid w:val="0012631E"/>
    <w:rsid w:val="00136219"/>
    <w:rsid w:val="00153B8C"/>
    <w:rsid w:val="001719F5"/>
    <w:rsid w:val="00176D96"/>
    <w:rsid w:val="00195872"/>
    <w:rsid w:val="001C26AD"/>
    <w:rsid w:val="001E34E5"/>
    <w:rsid w:val="001E5D42"/>
    <w:rsid w:val="002019EF"/>
    <w:rsid w:val="0020690B"/>
    <w:rsid w:val="00220370"/>
    <w:rsid w:val="00222281"/>
    <w:rsid w:val="00223845"/>
    <w:rsid w:val="00235977"/>
    <w:rsid w:val="00240191"/>
    <w:rsid w:val="00254712"/>
    <w:rsid w:val="00267F3A"/>
    <w:rsid w:val="00270068"/>
    <w:rsid w:val="00281A66"/>
    <w:rsid w:val="00292ECF"/>
    <w:rsid w:val="002A4FAC"/>
    <w:rsid w:val="002B7035"/>
    <w:rsid w:val="002C0CB6"/>
    <w:rsid w:val="002C37BF"/>
    <w:rsid w:val="002C3FD0"/>
    <w:rsid w:val="002C436C"/>
    <w:rsid w:val="002C70D4"/>
    <w:rsid w:val="002C7B96"/>
    <w:rsid w:val="002D62D1"/>
    <w:rsid w:val="002D77EC"/>
    <w:rsid w:val="002E1EF2"/>
    <w:rsid w:val="002E308F"/>
    <w:rsid w:val="002F5AD2"/>
    <w:rsid w:val="003021E8"/>
    <w:rsid w:val="003258AB"/>
    <w:rsid w:val="003330ED"/>
    <w:rsid w:val="003377B3"/>
    <w:rsid w:val="003476E6"/>
    <w:rsid w:val="00377DE9"/>
    <w:rsid w:val="003A505E"/>
    <w:rsid w:val="003A63BA"/>
    <w:rsid w:val="003C4BBD"/>
    <w:rsid w:val="003D2658"/>
    <w:rsid w:val="003E4CAE"/>
    <w:rsid w:val="003F2B2F"/>
    <w:rsid w:val="004027E0"/>
    <w:rsid w:val="004048BA"/>
    <w:rsid w:val="00406723"/>
    <w:rsid w:val="00407753"/>
    <w:rsid w:val="00423F85"/>
    <w:rsid w:val="00432CCB"/>
    <w:rsid w:val="00446859"/>
    <w:rsid w:val="0045728B"/>
    <w:rsid w:val="004761AA"/>
    <w:rsid w:val="004D009D"/>
    <w:rsid w:val="004D1FBA"/>
    <w:rsid w:val="004F2C43"/>
    <w:rsid w:val="004F5805"/>
    <w:rsid w:val="00504C1A"/>
    <w:rsid w:val="005061B4"/>
    <w:rsid w:val="005108C9"/>
    <w:rsid w:val="005238FA"/>
    <w:rsid w:val="00536B05"/>
    <w:rsid w:val="00541F37"/>
    <w:rsid w:val="005429F7"/>
    <w:rsid w:val="0055295D"/>
    <w:rsid w:val="00557862"/>
    <w:rsid w:val="00560C3C"/>
    <w:rsid w:val="005853D6"/>
    <w:rsid w:val="00585879"/>
    <w:rsid w:val="00593B02"/>
    <w:rsid w:val="00595B11"/>
    <w:rsid w:val="00597E01"/>
    <w:rsid w:val="005A1089"/>
    <w:rsid w:val="005A5B22"/>
    <w:rsid w:val="005A6941"/>
    <w:rsid w:val="005B1936"/>
    <w:rsid w:val="005B1AB8"/>
    <w:rsid w:val="005C087B"/>
    <w:rsid w:val="005C2BAD"/>
    <w:rsid w:val="005C34F7"/>
    <w:rsid w:val="005D384B"/>
    <w:rsid w:val="005D7FD8"/>
    <w:rsid w:val="00606229"/>
    <w:rsid w:val="00627799"/>
    <w:rsid w:val="00631325"/>
    <w:rsid w:val="006315F0"/>
    <w:rsid w:val="00635CE0"/>
    <w:rsid w:val="00641E88"/>
    <w:rsid w:val="00643893"/>
    <w:rsid w:val="0064794D"/>
    <w:rsid w:val="00647D58"/>
    <w:rsid w:val="00654181"/>
    <w:rsid w:val="00654DB5"/>
    <w:rsid w:val="00673E1E"/>
    <w:rsid w:val="006770D1"/>
    <w:rsid w:val="00690E2F"/>
    <w:rsid w:val="0069704F"/>
    <w:rsid w:val="006A4354"/>
    <w:rsid w:val="006B1AE4"/>
    <w:rsid w:val="006C00AD"/>
    <w:rsid w:val="006C4EDE"/>
    <w:rsid w:val="006E4F34"/>
    <w:rsid w:val="006F2277"/>
    <w:rsid w:val="00710212"/>
    <w:rsid w:val="00735C41"/>
    <w:rsid w:val="00752D5E"/>
    <w:rsid w:val="00752FE3"/>
    <w:rsid w:val="007731D9"/>
    <w:rsid w:val="007875EA"/>
    <w:rsid w:val="007E2307"/>
    <w:rsid w:val="007E4834"/>
    <w:rsid w:val="007F0840"/>
    <w:rsid w:val="007F20D7"/>
    <w:rsid w:val="007F7552"/>
    <w:rsid w:val="0080218C"/>
    <w:rsid w:val="008030B6"/>
    <w:rsid w:val="008221D5"/>
    <w:rsid w:val="008268A4"/>
    <w:rsid w:val="00840081"/>
    <w:rsid w:val="00845536"/>
    <w:rsid w:val="008518F2"/>
    <w:rsid w:val="00851DD7"/>
    <w:rsid w:val="00865D7A"/>
    <w:rsid w:val="0089090A"/>
    <w:rsid w:val="008930F3"/>
    <w:rsid w:val="0089398B"/>
    <w:rsid w:val="00893E66"/>
    <w:rsid w:val="008970D6"/>
    <w:rsid w:val="008A4AAE"/>
    <w:rsid w:val="008B12EB"/>
    <w:rsid w:val="008B7000"/>
    <w:rsid w:val="008C25D5"/>
    <w:rsid w:val="008C7913"/>
    <w:rsid w:val="008D64D5"/>
    <w:rsid w:val="008E4DBD"/>
    <w:rsid w:val="008F0701"/>
    <w:rsid w:val="008F4B80"/>
    <w:rsid w:val="009332E2"/>
    <w:rsid w:val="009342BB"/>
    <w:rsid w:val="00935601"/>
    <w:rsid w:val="00940337"/>
    <w:rsid w:val="009468E3"/>
    <w:rsid w:val="00961A9F"/>
    <w:rsid w:val="00965408"/>
    <w:rsid w:val="009677A2"/>
    <w:rsid w:val="00967AA5"/>
    <w:rsid w:val="009711FE"/>
    <w:rsid w:val="00975099"/>
    <w:rsid w:val="00981D23"/>
    <w:rsid w:val="009833A2"/>
    <w:rsid w:val="009A35F4"/>
    <w:rsid w:val="009A4DB4"/>
    <w:rsid w:val="009A5D89"/>
    <w:rsid w:val="009A60F0"/>
    <w:rsid w:val="009B378E"/>
    <w:rsid w:val="009B5D48"/>
    <w:rsid w:val="009B6383"/>
    <w:rsid w:val="009B6D8B"/>
    <w:rsid w:val="009C1F6B"/>
    <w:rsid w:val="009C5B2E"/>
    <w:rsid w:val="009D450E"/>
    <w:rsid w:val="009E166A"/>
    <w:rsid w:val="009E3B1C"/>
    <w:rsid w:val="009E63B9"/>
    <w:rsid w:val="009F3D9E"/>
    <w:rsid w:val="00A065EF"/>
    <w:rsid w:val="00A378A0"/>
    <w:rsid w:val="00A407C5"/>
    <w:rsid w:val="00A41FD1"/>
    <w:rsid w:val="00A518E8"/>
    <w:rsid w:val="00A51E6A"/>
    <w:rsid w:val="00A550AD"/>
    <w:rsid w:val="00A55FD0"/>
    <w:rsid w:val="00A72723"/>
    <w:rsid w:val="00A743E4"/>
    <w:rsid w:val="00A836EA"/>
    <w:rsid w:val="00A84086"/>
    <w:rsid w:val="00A8706E"/>
    <w:rsid w:val="00A87B84"/>
    <w:rsid w:val="00A96D10"/>
    <w:rsid w:val="00AA381B"/>
    <w:rsid w:val="00AB6A07"/>
    <w:rsid w:val="00AB76CF"/>
    <w:rsid w:val="00AB7C46"/>
    <w:rsid w:val="00AE56BA"/>
    <w:rsid w:val="00AF1F75"/>
    <w:rsid w:val="00B001E1"/>
    <w:rsid w:val="00B12DD3"/>
    <w:rsid w:val="00B131C0"/>
    <w:rsid w:val="00B3016D"/>
    <w:rsid w:val="00B32A9A"/>
    <w:rsid w:val="00B4390C"/>
    <w:rsid w:val="00B46570"/>
    <w:rsid w:val="00B700A4"/>
    <w:rsid w:val="00B77A31"/>
    <w:rsid w:val="00B80CC7"/>
    <w:rsid w:val="00B80D08"/>
    <w:rsid w:val="00B820CC"/>
    <w:rsid w:val="00B90486"/>
    <w:rsid w:val="00B9346D"/>
    <w:rsid w:val="00B94090"/>
    <w:rsid w:val="00BA17D7"/>
    <w:rsid w:val="00BB05E7"/>
    <w:rsid w:val="00BB2106"/>
    <w:rsid w:val="00BB28DB"/>
    <w:rsid w:val="00BB3F13"/>
    <w:rsid w:val="00BB5671"/>
    <w:rsid w:val="00BC0598"/>
    <w:rsid w:val="00BF0055"/>
    <w:rsid w:val="00C0768C"/>
    <w:rsid w:val="00C07697"/>
    <w:rsid w:val="00C10C0C"/>
    <w:rsid w:val="00C173A7"/>
    <w:rsid w:val="00C20BCD"/>
    <w:rsid w:val="00C4059B"/>
    <w:rsid w:val="00C428A9"/>
    <w:rsid w:val="00C52111"/>
    <w:rsid w:val="00C53E34"/>
    <w:rsid w:val="00C6694F"/>
    <w:rsid w:val="00C67A07"/>
    <w:rsid w:val="00C773CF"/>
    <w:rsid w:val="00C8001A"/>
    <w:rsid w:val="00C8156E"/>
    <w:rsid w:val="00C85EA6"/>
    <w:rsid w:val="00C93D2C"/>
    <w:rsid w:val="00CA25E4"/>
    <w:rsid w:val="00CA3F1F"/>
    <w:rsid w:val="00CC6617"/>
    <w:rsid w:val="00CD29CF"/>
    <w:rsid w:val="00CD63DB"/>
    <w:rsid w:val="00CE119C"/>
    <w:rsid w:val="00D12407"/>
    <w:rsid w:val="00D15201"/>
    <w:rsid w:val="00D243C2"/>
    <w:rsid w:val="00D3798A"/>
    <w:rsid w:val="00D45C37"/>
    <w:rsid w:val="00D5558B"/>
    <w:rsid w:val="00D61EBC"/>
    <w:rsid w:val="00D75EC2"/>
    <w:rsid w:val="00D76C75"/>
    <w:rsid w:val="00D835B7"/>
    <w:rsid w:val="00D91386"/>
    <w:rsid w:val="00D97D2F"/>
    <w:rsid w:val="00DA7268"/>
    <w:rsid w:val="00DB04BC"/>
    <w:rsid w:val="00DC5D69"/>
    <w:rsid w:val="00DD24DD"/>
    <w:rsid w:val="00DD7F52"/>
    <w:rsid w:val="00DE2993"/>
    <w:rsid w:val="00E14E36"/>
    <w:rsid w:val="00E265F0"/>
    <w:rsid w:val="00E32474"/>
    <w:rsid w:val="00E34881"/>
    <w:rsid w:val="00E402B3"/>
    <w:rsid w:val="00E51BCC"/>
    <w:rsid w:val="00E52735"/>
    <w:rsid w:val="00E5421A"/>
    <w:rsid w:val="00E80A9E"/>
    <w:rsid w:val="00E927E4"/>
    <w:rsid w:val="00E93442"/>
    <w:rsid w:val="00EB4D1C"/>
    <w:rsid w:val="00EB665B"/>
    <w:rsid w:val="00EC03AF"/>
    <w:rsid w:val="00ED0B0D"/>
    <w:rsid w:val="00ED7FF6"/>
    <w:rsid w:val="00EE01FC"/>
    <w:rsid w:val="00EE0A2C"/>
    <w:rsid w:val="00EF2643"/>
    <w:rsid w:val="00F061E4"/>
    <w:rsid w:val="00F31341"/>
    <w:rsid w:val="00F3360B"/>
    <w:rsid w:val="00F34EF2"/>
    <w:rsid w:val="00F5510C"/>
    <w:rsid w:val="00F7378F"/>
    <w:rsid w:val="00F7687D"/>
    <w:rsid w:val="00F840C8"/>
    <w:rsid w:val="00F91881"/>
    <w:rsid w:val="00F927E9"/>
    <w:rsid w:val="00F97193"/>
    <w:rsid w:val="00FB2A94"/>
    <w:rsid w:val="00FB4760"/>
    <w:rsid w:val="00FD70DB"/>
    <w:rsid w:val="00FE5F85"/>
    <w:rsid w:val="00FE6866"/>
    <w:rsid w:val="00FF0DE3"/>
    <w:rsid w:val="00FF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B3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A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A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280380575">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737093044">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B7B05-3BB8-49F5-98CC-895F3F5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201</Pages>
  <Words>35903</Words>
  <Characters>215421</Characters>
  <Application>Microsoft Office Word</Application>
  <DocSecurity>0</DocSecurity>
  <Lines>1795</Lines>
  <Paragraphs>501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Admin</cp:lastModifiedBy>
  <cp:revision>11</cp:revision>
  <cp:lastPrinted>2019-04-17T06:24:00Z</cp:lastPrinted>
  <dcterms:created xsi:type="dcterms:W3CDTF">2021-07-09T11:30:00Z</dcterms:created>
  <dcterms:modified xsi:type="dcterms:W3CDTF">2022-06-03T16:53:00Z</dcterms:modified>
</cp:coreProperties>
</file>