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7162" w14:textId="77777777" w:rsidR="00C72DF6" w:rsidRPr="006C287C" w:rsidRDefault="00C72DF6" w:rsidP="00C72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C287C">
        <w:rPr>
          <w:rFonts w:ascii="Times New Roman" w:eastAsia="Times New Roman" w:hAnsi="Times New Roman" w:cs="Times New Roman"/>
          <w:b/>
          <w:lang w:eastAsia="ar-SA"/>
        </w:rPr>
        <w:t>Załącznik nr 1 do SWZ</w:t>
      </w:r>
    </w:p>
    <w:p w14:paraId="1ECFBDDB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B33AB3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DFAB16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14:paraId="2FB33E77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5643EA">
        <w:rPr>
          <w:rFonts w:ascii="Times New Roman" w:eastAsia="Times New Roman" w:hAnsi="Times New Roman" w:cs="Times New Roman"/>
          <w:sz w:val="18"/>
          <w:szCs w:val="18"/>
          <w:lang w:eastAsia="ar-SA"/>
        </w:rPr>
        <w:t>Nazwa i adres wykonawcy</w:t>
      </w:r>
      <w:r w:rsidRPr="002D0591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14:paraId="0A701C0C" w14:textId="77777777" w:rsidR="00C72DF6" w:rsidRPr="002C399A" w:rsidRDefault="00C72DF6" w:rsidP="00C72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09F0B069" w14:textId="77777777" w:rsidR="00C72DF6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E23FAB" w14:textId="77777777" w:rsidR="000B7140" w:rsidRPr="002C399A" w:rsidRDefault="000B7140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AC5A86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14:paraId="7C19B139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B0E34D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14:paraId="1D0CC3BC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14:paraId="0DBDD712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14:paraId="46F08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14:paraId="15B8B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B920309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14:paraId="5B8B6F9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ab/>
      </w:r>
    </w:p>
    <w:p w14:paraId="0F44254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ind w:left="141" w:firstLine="1560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>nr tel.: ………………………………… e-mail: …………..………………………...</w:t>
      </w:r>
    </w:p>
    <w:p w14:paraId="44561A0F" w14:textId="68C75012" w:rsidR="00C72DF6" w:rsidRPr="002C399A" w:rsidRDefault="00C72DF6" w:rsidP="002F4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="00A64A64">
        <w:rPr>
          <w:rFonts w:ascii="Times New Roman" w:hAnsi="Times New Roman" w:cs="Times New Roman"/>
          <w:i/>
          <w:sz w:val="16"/>
          <w:szCs w:val="16"/>
        </w:rPr>
        <w:br/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</w:t>
      </w:r>
      <w:r w:rsidR="00A64A64">
        <w:rPr>
          <w:rFonts w:ascii="Times New Roman" w:hAnsi="Times New Roman" w:cs="Times New Roman"/>
          <w:i/>
          <w:sz w:val="16"/>
          <w:szCs w:val="16"/>
        </w:rPr>
        <w:t>ntów), a nie tylko pełnomocnika).</w:t>
      </w:r>
    </w:p>
    <w:p w14:paraId="36329D6C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4ECE0842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OFERTA</w:t>
      </w:r>
    </w:p>
    <w:p w14:paraId="511FA584" w14:textId="77777777" w:rsidR="00C72DF6" w:rsidRPr="0039141C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10"/>
          <w:szCs w:val="10"/>
          <w:lang w:eastAsia="ar-SA"/>
        </w:rPr>
      </w:pPr>
    </w:p>
    <w:p w14:paraId="461D951D" w14:textId="46A87F4A" w:rsidR="00C72DF6" w:rsidRDefault="00C72DF6" w:rsidP="0092286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w nawiązaniu do ogłoszenia o wszczęciu postępowania w trybie podstawowym na wykonanie zadania pn</w:t>
      </w:r>
      <w:r w:rsidRPr="0092286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922864" w:rsidRPr="00922864">
        <w:rPr>
          <w:rFonts w:ascii="Times New Roman" w:hAnsi="Times New Roman" w:cs="Times New Roman"/>
          <w:b/>
          <w:i/>
        </w:rPr>
        <w:t>„</w:t>
      </w:r>
      <w:r w:rsidR="0028128E">
        <w:rPr>
          <w:rFonts w:ascii="Times New Roman" w:hAnsi="Times New Roman" w:cs="Times New Roman"/>
          <w:b/>
          <w:i/>
        </w:rPr>
        <w:t>Przebudowa dróg gminnych</w:t>
      </w:r>
      <w:r w:rsidR="00922864">
        <w:rPr>
          <w:rFonts w:ascii="Times New Roman" w:hAnsi="Times New Roman" w:cs="Times New Roman"/>
          <w:b/>
          <w:i/>
        </w:rPr>
        <w:t xml:space="preserve"> na terenie Gminy Chmielnik</w:t>
      </w:r>
      <w:r w:rsidR="00922864" w:rsidRPr="00922864">
        <w:rPr>
          <w:rFonts w:ascii="Times New Roman" w:hAnsi="Times New Roman" w:cs="Times New Roman"/>
          <w:b/>
          <w:i/>
        </w:rPr>
        <w:t>”</w:t>
      </w:r>
      <w:r w:rsidR="00922864" w:rsidRPr="00922864">
        <w:rPr>
          <w:rFonts w:ascii="Times New Roman" w:hAnsi="Times New Roman" w:cs="Times New Roman"/>
        </w:rPr>
        <w:t>,</w:t>
      </w:r>
      <w:r w:rsidR="00922864">
        <w:rPr>
          <w:rFonts w:ascii="Times New Roman" w:hAnsi="Times New Roman" w:cs="Times New Roman"/>
          <w:b/>
        </w:rPr>
        <w:t xml:space="preserve"> </w:t>
      </w:r>
      <w:r w:rsidRPr="00B1250C">
        <w:rPr>
          <w:rFonts w:ascii="Times New Roman" w:eastAsia="Times New Roman" w:hAnsi="Times New Roman" w:cs="Times New Roman"/>
          <w:lang w:eastAsia="ar-SA"/>
        </w:rPr>
        <w:t>nr sprawy:</w:t>
      </w:r>
      <w:r w:rsidR="006A3A6F">
        <w:rPr>
          <w:rFonts w:ascii="Times New Roman" w:eastAsia="Calibri" w:hAnsi="Times New Roman" w:cs="Times New Roman"/>
          <w:color w:val="000000"/>
        </w:rPr>
        <w:t xml:space="preserve"> RD.271.</w:t>
      </w:r>
      <w:r w:rsidR="0028128E">
        <w:rPr>
          <w:rFonts w:ascii="Times New Roman" w:eastAsia="Calibri" w:hAnsi="Times New Roman" w:cs="Times New Roman"/>
          <w:color w:val="000000"/>
        </w:rPr>
        <w:t>6</w:t>
      </w:r>
      <w:r w:rsidR="00004EBD">
        <w:rPr>
          <w:rFonts w:ascii="Times New Roman" w:eastAsia="Calibri" w:hAnsi="Times New Roman" w:cs="Times New Roman"/>
          <w:color w:val="000000"/>
        </w:rPr>
        <w:t>.2024</w:t>
      </w:r>
      <w:r w:rsidRPr="00B1250C">
        <w:rPr>
          <w:rFonts w:ascii="Times New Roman" w:eastAsia="Calibri" w:hAnsi="Times New Roman" w:cs="Times New Roman"/>
          <w:color w:val="000000"/>
        </w:rPr>
        <w:t>.</w:t>
      </w:r>
      <w:r w:rsidRPr="002C399A">
        <w:rPr>
          <w:rFonts w:ascii="Times New Roman" w:eastAsia="Calibri" w:hAnsi="Times New Roman" w:cs="Times New Roman"/>
          <w:color w:val="000000"/>
        </w:rPr>
        <w:t xml:space="preserve"> </w:t>
      </w:r>
    </w:p>
    <w:p w14:paraId="0EED6FEE" w14:textId="77777777" w:rsidR="0000511D" w:rsidRPr="0000511D" w:rsidRDefault="0000511D" w:rsidP="0092286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14:paraId="264701B5" w14:textId="77777777" w:rsidR="007B59F8" w:rsidRPr="002C399A" w:rsidRDefault="007B59F8" w:rsidP="007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lang w:eastAsia="pl-PL"/>
        </w:rPr>
        <w:t xml:space="preserve">OFERTA DOTYCZY CZĘŚCI ………………….... </w:t>
      </w:r>
      <w:r w:rsidRPr="00634A0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</w:t>
      </w:r>
      <w:r w:rsidRPr="002C39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wpisać część/części, na którą/e składana jest oferta)</w:t>
      </w:r>
    </w:p>
    <w:p w14:paraId="77EE6368" w14:textId="77777777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687FE0" w14:textId="77777777" w:rsidR="00C72DF6" w:rsidRDefault="00C72DF6" w:rsidP="00C72DF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246D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przedmiotu zamówienia za cenę:   </w:t>
      </w:r>
      <w:bookmarkStart w:id="0" w:name="_GoBack"/>
      <w:bookmarkEnd w:id="0"/>
    </w:p>
    <w:p w14:paraId="0D1956AC" w14:textId="77777777" w:rsidR="007B59F8" w:rsidRDefault="007B59F8" w:rsidP="007B59F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01EB6C3" w14:textId="063705A1" w:rsidR="007B59F8" w:rsidRPr="007B59F8" w:rsidRDefault="007B59F8" w:rsidP="007B59F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Część I – Przebudowa drogi gminnej wewnętrznej zlokalizowanej na działce nr 967 położonej w Błędowej Tyczyńskiej oraz przebudowa drogi gminnej wewnętrznej zlokalizowanej </w:t>
      </w:r>
      <w:r>
        <w:rPr>
          <w:rFonts w:ascii="Times New Roman" w:eastAsia="Times New Roman" w:hAnsi="Times New Roman" w:cs="Times New Roman"/>
          <w:b/>
          <w:lang w:eastAsia="ar-SA"/>
        </w:rPr>
        <w:br/>
        <w:t>na działce nr 814 położonej w Zabratówce:</w:t>
      </w:r>
    </w:p>
    <w:p w14:paraId="36FE67DA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8E2E7DE" w14:textId="77777777" w:rsidR="00C72DF6" w:rsidRPr="006A3A6F" w:rsidRDefault="006A3A6F" w:rsidP="006A3A6F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C</w:t>
      </w:r>
      <w:r w:rsidR="00C72DF6" w:rsidRPr="006A3A6F">
        <w:rPr>
          <w:rFonts w:ascii="Times New Roman" w:eastAsia="Times New Roman" w:hAnsi="Times New Roman" w:cs="Times New Roman"/>
          <w:color w:val="000000"/>
          <w:lang w:eastAsia="ar-SA"/>
        </w:rPr>
        <w:t xml:space="preserve">ena netto ....................................................................................................................................... zł </w:t>
      </w:r>
    </w:p>
    <w:p w14:paraId="13E6090A" w14:textId="77777777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podatek VAT .................................................................................................................................. zł</w:t>
      </w:r>
    </w:p>
    <w:p w14:paraId="7AF592DB" w14:textId="77777777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cena brutto ...................................................................................................................................... zł</w:t>
      </w:r>
    </w:p>
    <w:p w14:paraId="3A0FCDAD" w14:textId="77777777" w:rsidR="00C72DF6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(słownie: ...........................................................................................................................................)</w:t>
      </w:r>
    </w:p>
    <w:p w14:paraId="6B512C67" w14:textId="77777777" w:rsidR="006A3A6F" w:rsidRPr="006A3A6F" w:rsidRDefault="006A3A6F" w:rsidP="006A3A6F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Udzielamy gwarancji jakości i rękojmi za wady na okres </w:t>
      </w:r>
      <w:r w:rsidRPr="006A3A6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(wyrażony w liczbie lat, tj. 5 lub 6 lub 7)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:  ……</w:t>
      </w:r>
    </w:p>
    <w:p w14:paraId="2421622E" w14:textId="77777777" w:rsidR="006A3A6F" w:rsidRP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FC054CE" w14:textId="77777777" w:rsidR="00C72DF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1.3. Wykonamy zam</w:t>
      </w:r>
      <w:r w:rsidRPr="002C399A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ówienie publiczne 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w terminach określonych w SWZ.  </w:t>
      </w:r>
    </w:p>
    <w:p w14:paraId="0082315D" w14:textId="77777777" w:rsidR="00C72DF6" w:rsidRPr="002D0591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1DAC7E0D" w14:textId="77777777" w:rsidR="00C72DF6" w:rsidRDefault="00C72DF6" w:rsidP="00D558DF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eastAsia="ar-SA"/>
        </w:rPr>
      </w:pP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>Termin płatności</w:t>
      </w:r>
      <w:r w:rsidR="006A3A6F">
        <w:rPr>
          <w:rFonts w:ascii="Times New Roman" w:eastAsia="Times New Roman" w:hAnsi="Times New Roman" w:cs="Times New Roman"/>
          <w:color w:val="000000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6A3A6F" w:rsidRPr="006A3A6F">
        <w:rPr>
          <w:rFonts w:ascii="Times New Roman" w:eastAsia="Times New Roman" w:hAnsi="Times New Roman" w:cs="Times New Roman"/>
          <w:b/>
          <w:color w:val="000000"/>
          <w:lang w:eastAsia="ar-SA"/>
        </w:rPr>
        <w:t>30</w:t>
      </w:r>
      <w:r w:rsidRPr="002D059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dni.</w:t>
      </w: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14:paraId="74FEB286" w14:textId="77777777" w:rsidR="007B59F8" w:rsidRDefault="007B59F8" w:rsidP="007B59F8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A13C46D" w14:textId="07DFB78D" w:rsidR="007B59F8" w:rsidRPr="007B59F8" w:rsidRDefault="007B59F8" w:rsidP="007B59F8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B59F8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Część II –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Wykonanie dojazdu do Szkoły Podstawowej w Zabratówce o nawierzchni z masy bitumicznej:</w:t>
      </w:r>
    </w:p>
    <w:p w14:paraId="63BA736B" w14:textId="77777777" w:rsidR="007B59F8" w:rsidRDefault="007B59F8" w:rsidP="007B59F8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D5D8CAF" w14:textId="77777777" w:rsidR="007B59F8" w:rsidRPr="006A3A6F" w:rsidRDefault="007B59F8" w:rsidP="007B59F8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C</w:t>
      </w:r>
      <w:r w:rsidRPr="006A3A6F">
        <w:rPr>
          <w:rFonts w:ascii="Times New Roman" w:eastAsia="Times New Roman" w:hAnsi="Times New Roman" w:cs="Times New Roman"/>
          <w:color w:val="000000"/>
          <w:lang w:eastAsia="ar-SA"/>
        </w:rPr>
        <w:t xml:space="preserve">ena netto ....................................................................................................................................... zł </w:t>
      </w:r>
    </w:p>
    <w:p w14:paraId="48EAE1C7" w14:textId="77777777" w:rsidR="007B59F8" w:rsidRPr="002C399A" w:rsidRDefault="007B59F8" w:rsidP="007B59F8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podatek VAT .................................................................................................................................. zł</w:t>
      </w:r>
    </w:p>
    <w:p w14:paraId="75E45EB7" w14:textId="77777777" w:rsidR="007B59F8" w:rsidRPr="002C399A" w:rsidRDefault="007B59F8" w:rsidP="007B59F8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cena brutto ...................................................................................................................................... zł</w:t>
      </w:r>
    </w:p>
    <w:p w14:paraId="55128100" w14:textId="77777777" w:rsidR="007B59F8" w:rsidRDefault="007B59F8" w:rsidP="007B59F8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(słownie: ...........................................................................................................................................)</w:t>
      </w:r>
    </w:p>
    <w:p w14:paraId="41EBB3D8" w14:textId="77777777" w:rsidR="007B59F8" w:rsidRPr="006A3A6F" w:rsidRDefault="007B59F8" w:rsidP="007B59F8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0A5F2CF4" w14:textId="1C0FCD0B" w:rsidR="007B59F8" w:rsidRDefault="007B59F8" w:rsidP="007B59F8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 Udzielamy gwarancji jakości i rękojmi za wady na okres </w:t>
      </w:r>
      <w:r w:rsidRPr="007B59F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(wyrażony w liczbie lat, tj. 5 lub 6 lub 7)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:  ……</w:t>
      </w:r>
    </w:p>
    <w:p w14:paraId="29910F3B" w14:textId="77777777" w:rsidR="007B59F8" w:rsidRPr="007B59F8" w:rsidRDefault="007B59F8" w:rsidP="007B5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09E83DB1" w14:textId="560C95C1" w:rsidR="007B59F8" w:rsidRDefault="007B59F8" w:rsidP="007B59F8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7B59F8">
        <w:rPr>
          <w:rFonts w:ascii="Times New Roman" w:eastAsia="Times New Roman" w:hAnsi="Times New Roman" w:cs="Times New Roman"/>
          <w:color w:val="000000"/>
          <w:lang w:eastAsia="ar-SA"/>
        </w:rPr>
        <w:t xml:space="preserve">Wykonamy zamówienie publiczne w terminach określonych w SWZ.  </w:t>
      </w:r>
    </w:p>
    <w:p w14:paraId="2C914955" w14:textId="77777777" w:rsidR="007B59F8" w:rsidRPr="007B59F8" w:rsidRDefault="007B59F8" w:rsidP="007B5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0C01B82C" w14:textId="77777777" w:rsidR="007B59F8" w:rsidRPr="007B59F8" w:rsidRDefault="007B59F8" w:rsidP="007B59F8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7B59F8">
        <w:rPr>
          <w:rFonts w:ascii="Times New Roman" w:eastAsia="Times New Roman" w:hAnsi="Times New Roman" w:cs="Times New Roman"/>
          <w:color w:val="000000"/>
          <w:lang w:eastAsia="ar-SA"/>
        </w:rPr>
        <w:t xml:space="preserve">Termin płatności: 30 dni.  </w:t>
      </w:r>
    </w:p>
    <w:p w14:paraId="4B169BA3" w14:textId="77777777" w:rsidR="007B59F8" w:rsidRPr="002D0591" w:rsidRDefault="007B59F8" w:rsidP="007B59F8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4B34FDD" w14:textId="77777777" w:rsidR="00C72DF6" w:rsidRPr="00D558DF" w:rsidRDefault="00C72DF6" w:rsidP="00D558D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558DF">
        <w:rPr>
          <w:rFonts w:ascii="Times New Roman" w:eastAsia="Times New Roman" w:hAnsi="Times New Roman" w:cs="Times New Roman"/>
          <w:b/>
          <w:lang w:eastAsia="ar-SA"/>
        </w:rPr>
        <w:t>Pozostałe oświadczenia:</w:t>
      </w:r>
    </w:p>
    <w:p w14:paraId="2E0BA67B" w14:textId="77777777" w:rsidR="00D558DF" w:rsidRPr="00D558DF" w:rsidRDefault="00D558DF" w:rsidP="00D558DF">
      <w:pPr>
        <w:pStyle w:val="Akapitzlist"/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FFE8451" w14:textId="77777777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wynagrodzenie </w:t>
      </w:r>
      <w:r w:rsidR="006A3A6F">
        <w:rPr>
          <w:rFonts w:ascii="Times New Roman" w:eastAsia="Times New Roman" w:hAnsi="Times New Roman" w:cs="Times New Roman"/>
          <w:lang w:eastAsia="ar-SA"/>
        </w:rPr>
        <w:t xml:space="preserve">ryczałtowe </w:t>
      </w:r>
      <w:r w:rsidRPr="002C399A">
        <w:rPr>
          <w:rFonts w:ascii="Times New Roman" w:eastAsia="Times New Roman" w:hAnsi="Times New Roman" w:cs="Times New Roman"/>
          <w:lang w:eastAsia="ar-SA"/>
        </w:rPr>
        <w:t>zawiera wszystkie koszty związane z wykonaniem przedmiotu zamówienia.</w:t>
      </w:r>
    </w:p>
    <w:p w14:paraId="3226E3C7" w14:textId="494B2A38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zapoznaliśmy się z dokumentacją zamówienia w tym: </w:t>
      </w:r>
      <w:r w:rsidR="00A64A64">
        <w:rPr>
          <w:rFonts w:ascii="Times New Roman" w:eastAsia="Times New Roman" w:hAnsi="Times New Roman" w:cs="Times New Roman"/>
          <w:lang w:eastAsia="ar-SA"/>
        </w:rPr>
        <w:t>S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pecyfikacją </w:t>
      </w:r>
      <w:r w:rsidR="00A64A64">
        <w:rPr>
          <w:rFonts w:ascii="Times New Roman" w:eastAsia="Times New Roman" w:hAnsi="Times New Roman" w:cs="Times New Roman"/>
          <w:lang w:eastAsia="ar-SA"/>
        </w:rPr>
        <w:t>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wraz z załącznikami do niej i akceptujemy ją bez zastrzeżeń oraz</w:t>
      </w:r>
      <w:r w:rsidR="00A64A64">
        <w:rPr>
          <w:rFonts w:ascii="Times New Roman" w:eastAsia="Times New Roman" w:hAnsi="Times New Roman" w:cs="Times New Roman"/>
          <w:lang w:eastAsia="ar-SA"/>
        </w:rPr>
        <w:t>,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że zdobyliśmy konieczne informacje do przygotowania oferty.</w:t>
      </w:r>
    </w:p>
    <w:p w14:paraId="18FD26A8" w14:textId="75184865" w:rsidR="00C72DF6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</w:t>
      </w:r>
      <w:r w:rsidR="00A64A64">
        <w:rPr>
          <w:rFonts w:ascii="Times New Roman" w:eastAsia="Times New Roman" w:hAnsi="Times New Roman" w:cs="Times New Roman"/>
          <w:lang w:eastAsia="ar-SA"/>
        </w:rPr>
        <w:t>Specyfikacji 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tj. 30 dni licząc od terminu składania ofert.</w:t>
      </w:r>
    </w:p>
    <w:p w14:paraId="42C0BAF2" w14:textId="66943EF2" w:rsidR="00C72DF6" w:rsidRPr="002C399A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C20725">
        <w:rPr>
          <w:rFonts w:ascii="Times New Roman" w:hAnsi="Times New Roman" w:cs="Times New Roman"/>
        </w:rPr>
        <w:t>P</w:t>
      </w:r>
      <w:r w:rsidRPr="002C399A">
        <w:rPr>
          <w:rFonts w:ascii="Times New Roman" w:hAnsi="Times New Roman" w:cs="Times New Roman"/>
        </w:rPr>
        <w:t xml:space="preserve">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stanowiące </w:t>
      </w:r>
      <w:r w:rsidR="00C20725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ałącznik nr 4 do </w:t>
      </w:r>
      <w:r w:rsidR="00A64A64">
        <w:rPr>
          <w:rFonts w:ascii="Times New Roman" w:eastAsia="Times New Roman" w:hAnsi="Times New Roman" w:cs="Times New Roman"/>
          <w:lang w:eastAsia="ar-SA"/>
        </w:rPr>
        <w:t>Specyfikacji W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arunków </w:t>
      </w:r>
      <w:r w:rsidR="00A64A64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>amówienia został przez nas zaakceptowany bez zastrzeżeń.</w:t>
      </w:r>
    </w:p>
    <w:p w14:paraId="76D0AD6D" w14:textId="09597CA9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Zobowiązujemy się w przypadku wyboru naszej oferty do zawarcia umowy na określonych w </w:t>
      </w:r>
      <w:r w:rsidR="00A64A64">
        <w:rPr>
          <w:rFonts w:ascii="Times New Roman" w:eastAsia="Times New Roman" w:hAnsi="Times New Roman" w:cs="Times New Roman"/>
          <w:lang w:eastAsia="ar-SA"/>
        </w:rPr>
        <w:t>P</w:t>
      </w:r>
      <w:r w:rsidRPr="002C399A">
        <w:rPr>
          <w:rFonts w:ascii="Times New Roman" w:eastAsia="Times New Roman" w:hAnsi="Times New Roman" w:cs="Times New Roman"/>
          <w:lang w:eastAsia="ar-SA"/>
        </w:rPr>
        <w:t>rojektowanych postanowieniach umowy warunkach, w miejscu i terminie wyznaczonym przez Zamawiającego.</w:t>
      </w:r>
    </w:p>
    <w:p w14:paraId="3E9A34CB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14:paraId="3CE835E0" w14:textId="7C78C468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(Zaznaczyć właściwe. Brak zaznaczenia będzie oznaczał,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</w:r>
      <w:r w:rsidR="00A64A6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ze W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3679BF5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14:paraId="28D6C7B8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52B89CC8" w14:textId="77777777" w:rsidR="00C72DF6" w:rsidRPr="002C399A" w:rsidRDefault="00C72DF6" w:rsidP="00C72DF6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 ……………...…………………………………………………………, w następującym zakresie (określić odpowiedni zakres dla wskazanego podmiotu)</w:t>
      </w:r>
    </w:p>
    <w:p w14:paraId="0F6394AD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7A4B7986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1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1"/>
      <w:r w:rsidRPr="002C399A">
        <w:rPr>
          <w:rFonts w:ascii="Times New Roman" w:hAnsi="Times New Roman" w:cs="Times New Roman"/>
          <w:shd w:val="clear" w:color="auto" w:fill="FFFFFF"/>
        </w:rPr>
        <w:t xml:space="preserve"> ……………...…………………………………………………………, w następującym zakresie (określić odpowiedni zakres dla wskazanego podmiotu)</w:t>
      </w:r>
    </w:p>
    <w:p w14:paraId="3C82113A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64DBA82C" w14:textId="6CC453DD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Jako wykonawcy ubiegający się wspólnie o udzielnie zamówienia zgodnie z art. 117 Pzp</w:t>
      </w:r>
      <w:r>
        <w:rPr>
          <w:rFonts w:ascii="Times New Roman" w:eastAsia="Times New Roman" w:hAnsi="Times New Roman" w:cs="Times New Roman"/>
          <w:lang w:eastAsia="ar-SA"/>
        </w:rPr>
        <w:t xml:space="preserve"> (również wspólnicy spółki cywilnej)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14:paraId="59CF9279" w14:textId="77777777" w:rsidR="00C72DF6" w:rsidRDefault="006A3A6F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0B331AC8" w14:textId="77777777" w:rsidR="002F4C57" w:rsidRDefault="002F4C57" w:rsidP="002F4C57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Pr="002D0591">
        <w:rPr>
          <w:rFonts w:ascii="Times New Roman" w:eastAsia="Times New Roman" w:hAnsi="Times New Roman" w:cs="Times New Roman"/>
          <w:lang w:eastAsia="ar-SA"/>
        </w:rPr>
        <w:t>.</w:t>
      </w:r>
      <w:r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42971092" w14:textId="42204060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</w:t>
      </w:r>
      <w:r w:rsidR="00C92C48">
        <w:rPr>
          <w:rFonts w:ascii="Times New Roman" w:eastAsia="Times New Roman" w:hAnsi="Times New Roman" w:cs="Times New Roman"/>
          <w:lang w:eastAsia="ar-SA"/>
        </w:rPr>
        <w:t>/</w:t>
      </w:r>
      <w:r w:rsidRPr="002C399A">
        <w:rPr>
          <w:rFonts w:ascii="Times New Roman" w:eastAsia="Times New Roman" w:hAnsi="Times New Roman" w:cs="Times New Roman"/>
          <w:lang w:eastAsia="ar-SA"/>
        </w:rPr>
        <w:t>y, że przedmiot zamówienia zamierzamy wykonać sami.</w:t>
      </w:r>
    </w:p>
    <w:p w14:paraId="3863876F" w14:textId="77777777" w:rsidR="00C72DF6" w:rsidRPr="002C399A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14:paraId="5D4F715C" w14:textId="096060C8" w:rsidR="00C72DF6" w:rsidRPr="002C399A" w:rsidRDefault="00C72DF6" w:rsidP="00C72DF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</w:t>
      </w:r>
      <w:r w:rsidR="00C92C48">
        <w:rPr>
          <w:rFonts w:ascii="Times New Roman" w:eastAsia="Times New Roman" w:hAnsi="Times New Roman" w:cs="Times New Roman"/>
          <w:lang w:eastAsia="ar-SA"/>
        </w:rPr>
        <w:t>/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y, </w:t>
      </w:r>
      <w:r w:rsidR="00C92C48">
        <w:rPr>
          <w:rFonts w:ascii="Times New Roman" w:eastAsia="Times New Roman" w:hAnsi="Times New Roman" w:cs="Times New Roman"/>
          <w:lang w:eastAsia="ar-SA"/>
        </w:rPr>
        <w:t xml:space="preserve">że </w:t>
      </w:r>
      <w:r w:rsidRPr="002C399A">
        <w:rPr>
          <w:rFonts w:ascii="Times New Roman" w:eastAsia="Times New Roman" w:hAnsi="Times New Roman" w:cs="Times New Roman"/>
          <w:lang w:eastAsia="ar-SA"/>
        </w:rPr>
        <w:t>zamówienie wykonam</w:t>
      </w:r>
      <w:r w:rsidR="00C92C48">
        <w:rPr>
          <w:rFonts w:ascii="Times New Roman" w:eastAsia="Times New Roman" w:hAnsi="Times New Roman" w:cs="Times New Roman"/>
          <w:lang w:eastAsia="ar-SA"/>
        </w:rPr>
        <w:t>/y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przy udziale następujących podwykonawców </w:t>
      </w:r>
      <w:r w:rsidR="00C92C48"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w podanym niżej zakresie*</w:t>
      </w:r>
    </w:p>
    <w:p w14:paraId="4BBCAD90" w14:textId="77777777" w:rsidR="00C72DF6" w:rsidRPr="00B93C17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205B50AB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  <w:t>o tych podmiotach (dane podmiotów, adresy pocztowe, adresy e-mailowe, telefon, osoby uprawnione do reprezentacji)</w:t>
      </w:r>
    </w:p>
    <w:p w14:paraId="6A32846A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F0EBD9C" w14:textId="77777777" w:rsidR="00C72DF6" w:rsidRPr="002D0591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D059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14:paraId="7900EE82" w14:textId="77777777" w:rsidR="00B93C17" w:rsidRDefault="00B93C17" w:rsidP="00C72DF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638CE11D" w14:textId="516D9C3E" w:rsidR="00C72DF6" w:rsidRPr="00FA207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lastRenderedPageBreak/>
        <w:t xml:space="preserve">Jednocześnie </w:t>
      </w:r>
      <w:r w:rsidRPr="00C92C48">
        <w:rPr>
          <w:rFonts w:ascii="Times New Roman" w:hAnsi="Times New Roman" w:cs="Times New Roman"/>
          <w:bCs/>
          <w:color w:val="000000"/>
        </w:rPr>
        <w:t>oświadczam</w:t>
      </w:r>
      <w:r w:rsidR="00C92C48" w:rsidRPr="00C92C48">
        <w:rPr>
          <w:rFonts w:ascii="Times New Roman" w:hAnsi="Times New Roman" w:cs="Times New Roman"/>
          <w:bCs/>
          <w:color w:val="000000"/>
        </w:rPr>
        <w:t>/y</w:t>
      </w:r>
      <w:r w:rsidRPr="00C92C48">
        <w:rPr>
          <w:rFonts w:ascii="Times New Roman" w:hAnsi="Times New Roman" w:cs="Times New Roman"/>
          <w:color w:val="000000"/>
        </w:rPr>
        <w:t>,</w:t>
      </w:r>
      <w:r w:rsidRPr="00FA2076">
        <w:rPr>
          <w:rFonts w:ascii="Times New Roman" w:hAnsi="Times New Roman" w:cs="Times New Roman"/>
          <w:color w:val="000000"/>
        </w:rPr>
        <w:t xml:space="preserve"> że ww. podmioty będące podwykonawcami nie podlegają wykluczeniu z postępowania o udzielenie zamówienia</w:t>
      </w:r>
      <w:r>
        <w:rPr>
          <w:rFonts w:ascii="Times New Roman" w:hAnsi="Times New Roman" w:cs="Times New Roman"/>
          <w:color w:val="000000"/>
        </w:rPr>
        <w:t>.</w:t>
      </w:r>
    </w:p>
    <w:p w14:paraId="2EA4EE67" w14:textId="77777777" w:rsidR="00C72DF6" w:rsidRPr="00B93C17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085AA93B" w14:textId="77777777" w:rsidR="00C72DF6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14:paraId="191AFEAC" w14:textId="79CD9C0F" w:rsidR="006A3A6F" w:rsidRPr="006A3A6F" w:rsidRDefault="006A3A6F" w:rsidP="006A3A6F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655">
        <w:rPr>
          <w:rFonts w:ascii="Times New Roman" w:hAnsi="Times New Roman" w:cs="Times New Roman"/>
          <w:b/>
          <w:i/>
          <w:sz w:val="18"/>
          <w:szCs w:val="18"/>
        </w:rPr>
        <w:t>UWAGA dot. pkt 8 i pkt. 9:</w:t>
      </w:r>
      <w:r w:rsidRPr="00FB1655">
        <w:rPr>
          <w:rFonts w:ascii="Times New Roman" w:hAnsi="Times New Roman" w:cs="Times New Roman"/>
          <w:i/>
          <w:sz w:val="18"/>
          <w:szCs w:val="18"/>
        </w:rPr>
        <w:t xml:space="preserve"> W przypadku gdy wykonawca nie określi czy zamówienie będzie wykonywał sam czy przy udziale podwykonawców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(nie dokona skreśleni</w:t>
      </w:r>
      <w:r w:rsidR="00C92C4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jednego z dwóch oświadczeń zawartych w pkt. 8 lub pkt. 9) przyjmuje się, 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  <w:t>że wykonawca przedmiot zamówienia wykona sam.</w:t>
      </w:r>
    </w:p>
    <w:p w14:paraId="3BA8D5D7" w14:textId="77777777" w:rsidR="00C72DF6" w:rsidRPr="002C399A" w:rsidRDefault="00C72DF6" w:rsidP="00C72D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Pr="002C399A" w:rsidDel="00B400B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wobec osób fizycznych,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 w celu ubiegania się o udzielenie zamówienia publicznego w niniejszym postępowaniu*.</w:t>
      </w:r>
    </w:p>
    <w:p w14:paraId="57206C46" w14:textId="77777777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11E6AB19" w14:textId="77777777" w:rsidR="00C72DF6" w:rsidRDefault="00C72DF6" w:rsidP="00C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11B16F78" w14:textId="77777777" w:rsidR="000B7140" w:rsidRPr="00B93C17" w:rsidRDefault="000B7140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538AA848" w14:textId="77777777" w:rsidR="00C72DF6" w:rsidRPr="002C399A" w:rsidRDefault="00C72DF6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14:paraId="0966A46E" w14:textId="77777777" w:rsidR="00C72DF6" w:rsidRPr="002C399A" w:rsidRDefault="00C72DF6" w:rsidP="00C72DF6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mikroprzedsiębiorcą;</w:t>
      </w:r>
    </w:p>
    <w:p w14:paraId="41BED45F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14:paraId="50E61422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przedsiębiorcą;</w:t>
      </w:r>
    </w:p>
    <w:p w14:paraId="259F2B1A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duże przedsiębiorstwo;</w:t>
      </w:r>
    </w:p>
    <w:p w14:paraId="66455A9C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jednoosobową działalność gospodarcza;</w:t>
      </w:r>
    </w:p>
    <w:p w14:paraId="0DB20E88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 fizyczna nieprowadząca działalności gospodarczej;</w:t>
      </w:r>
    </w:p>
    <w:p w14:paraId="02E4348D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inny rodzaj.</w:t>
      </w:r>
    </w:p>
    <w:p w14:paraId="07C0C118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14:paraId="08BC6E39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FDD232A" w14:textId="77777777" w:rsidR="006A3A6F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</w:t>
      </w: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="006A3A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Zabezpieczenie należytego wykonania umowy:</w:t>
      </w:r>
    </w:p>
    <w:p w14:paraId="219AE21F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14:paraId="48400679" w14:textId="135662CB" w:rsidR="00B93C17" w:rsidRDefault="00B93C17" w:rsidP="00B93C17">
      <w:pPr>
        <w:pStyle w:val="Akapitzlist"/>
        <w:numPr>
          <w:ilvl w:val="6"/>
          <w:numId w:val="1"/>
        </w:numPr>
        <w:tabs>
          <w:tab w:val="clear" w:pos="2520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93C17">
        <w:rPr>
          <w:rFonts w:ascii="Times New Roman" w:eastAsia="Times New Roman" w:hAnsi="Times New Roman" w:cs="Times New Roman"/>
          <w:b/>
          <w:lang w:eastAsia="ar-SA"/>
        </w:rPr>
        <w:t>Część I</w:t>
      </w:r>
      <w:r w:rsidRPr="00B93C1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–</w:t>
      </w:r>
      <w:r w:rsidRPr="00B93C17">
        <w:rPr>
          <w:rFonts w:ascii="Times New Roman" w:eastAsia="Times New Roman" w:hAnsi="Times New Roman" w:cs="Times New Roman"/>
          <w:lang w:eastAsia="ar-SA"/>
        </w:rPr>
        <w:t xml:space="preserve"> zobowiązuję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93C17">
        <w:rPr>
          <w:rFonts w:ascii="Times New Roman" w:eastAsia="Times New Roman" w:hAnsi="Times New Roman" w:cs="Times New Roman"/>
          <w:color w:val="000000"/>
          <w:lang w:eastAsia="ar-SA"/>
        </w:rPr>
        <w:t xml:space="preserve">się do wniesienia zabezpieczenia należytego wykonania umowy </w:t>
      </w:r>
      <w:r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B93C17">
        <w:rPr>
          <w:rFonts w:ascii="Times New Roman" w:eastAsia="Times New Roman" w:hAnsi="Times New Roman" w:cs="Times New Roman"/>
          <w:color w:val="000000"/>
          <w:lang w:eastAsia="ar-SA"/>
        </w:rPr>
        <w:t>w wysokości 5% ceny oferty brutto, w formie: 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..</w:t>
      </w:r>
    </w:p>
    <w:p w14:paraId="7418CA9A" w14:textId="77777777" w:rsidR="00B93C17" w:rsidRPr="00B93C17" w:rsidRDefault="00B93C17" w:rsidP="00B93C17">
      <w:pPr>
        <w:pStyle w:val="Akapitzlist"/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5B453449" w14:textId="7D0FD9AF" w:rsidR="00B93C17" w:rsidRPr="00B93C17" w:rsidRDefault="00B93C17" w:rsidP="00B93C17">
      <w:pPr>
        <w:pStyle w:val="Akapitzlist"/>
        <w:numPr>
          <w:ilvl w:val="6"/>
          <w:numId w:val="1"/>
        </w:numPr>
        <w:tabs>
          <w:tab w:val="clear" w:pos="2520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93C17">
        <w:rPr>
          <w:rFonts w:ascii="Times New Roman" w:eastAsia="Times New Roman" w:hAnsi="Times New Roman" w:cs="Times New Roman"/>
          <w:b/>
          <w:lang w:eastAsia="ar-SA"/>
        </w:rPr>
        <w:t>Część II</w:t>
      </w:r>
      <w:r w:rsidRPr="00B93C1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–</w:t>
      </w:r>
      <w:r w:rsidRPr="00B93C17">
        <w:rPr>
          <w:rFonts w:ascii="Times New Roman" w:eastAsia="Times New Roman" w:hAnsi="Times New Roman" w:cs="Times New Roman"/>
          <w:lang w:eastAsia="ar-SA"/>
        </w:rPr>
        <w:t xml:space="preserve"> zobowiązuję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93C17">
        <w:rPr>
          <w:rFonts w:ascii="Times New Roman" w:eastAsia="Times New Roman" w:hAnsi="Times New Roman" w:cs="Times New Roman"/>
          <w:color w:val="000000"/>
          <w:lang w:eastAsia="ar-SA"/>
        </w:rPr>
        <w:t xml:space="preserve">się do wniesienia zabezpieczenia należytego wykonania umowy </w:t>
      </w:r>
      <w:r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B93C17">
        <w:rPr>
          <w:rFonts w:ascii="Times New Roman" w:eastAsia="Times New Roman" w:hAnsi="Times New Roman" w:cs="Times New Roman"/>
          <w:color w:val="000000"/>
          <w:lang w:eastAsia="ar-SA"/>
        </w:rPr>
        <w:t>w wysokości 5% ceny oferty brutto, w formie: ..................................................................................</w:t>
      </w:r>
    </w:p>
    <w:p w14:paraId="08F3B6AE" w14:textId="77777777" w:rsidR="00B93C17" w:rsidRPr="00B93C17" w:rsidRDefault="00B93C17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14:paraId="15A08BA0" w14:textId="77777777" w:rsidR="00C72DF6" w:rsidRPr="002C399A" w:rsidRDefault="00A61B9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="00C72DF6"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Osoby do kontaktów z Zamawiającym</w:t>
      </w:r>
    </w:p>
    <w:p w14:paraId="4B19366A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14970AD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14:paraId="19747378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237E752C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14:paraId="4561E3C3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…………………………………………………………………..…...….…….,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576B9451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14:paraId="5525D784" w14:textId="77777777" w:rsidR="00C72DF6" w:rsidRPr="002D0591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7C9D8F8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14:paraId="059558C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D7C2E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………………………………………………………….…………………….…...,</w:t>
      </w:r>
    </w:p>
    <w:p w14:paraId="30034FCE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……………………………………………………………………………….….….…..,</w:t>
      </w:r>
    </w:p>
    <w:p w14:paraId="0A19702D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…………………………………….……….</w:t>
      </w:r>
    </w:p>
    <w:p w14:paraId="17DCA2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Zakres*:</w:t>
      </w:r>
    </w:p>
    <w:p w14:paraId="06454A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14:paraId="2B3A4C1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14:paraId="76855E8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14:paraId="75892568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96CED0F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52CF300A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172D66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14:paraId="5D994241" w14:textId="77777777" w:rsidR="00C72DF6" w:rsidRPr="002D0591" w:rsidRDefault="00C72DF6" w:rsidP="00C72DF6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0591">
        <w:rPr>
          <w:rFonts w:ascii="Times New Roman" w:hAnsi="Times New Roman" w:cs="Times New Roman"/>
        </w:rPr>
        <w:t xml:space="preserve">Wskazuje/my, że aktualnym dokument potwierdzający umocowanie do reprezentacji Wykonawcy Zamawiający może pobrać za pomocą bezpłatnych baz dostępnych pod adresem: </w:t>
      </w:r>
    </w:p>
    <w:p w14:paraId="5B8FA109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BE6A7E">
        <w:rPr>
          <w:rFonts w:ascii="Times New Roman" w:hAnsi="Times New Roman" w:cs="Times New Roman"/>
        </w:rPr>
      </w:r>
      <w:r w:rsidR="00BE6A7E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https://prod.ceidg.gov.pl/CEIDG/CEIDG.Public.UI/Search.aspx</w:t>
        </w:r>
      </w:hyperlink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14:paraId="3021C5EA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BE6A7E">
        <w:rPr>
          <w:rFonts w:ascii="Times New Roman" w:hAnsi="Times New Roman" w:cs="Times New Roman"/>
        </w:rPr>
      </w:r>
      <w:r w:rsidR="00BE6A7E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https://ekrs.ms.gov.pl/web/wyszukiwarka-krs/strona-glowna/</w:t>
        </w:r>
      </w:hyperlink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14:paraId="1AB26E36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BE6A7E">
        <w:rPr>
          <w:rFonts w:ascii="Times New Roman" w:hAnsi="Times New Roman" w:cs="Times New Roman"/>
        </w:rPr>
      </w:r>
      <w:r w:rsidR="00BE6A7E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 …………………………..**…………………………………..**</w:t>
      </w:r>
    </w:p>
    <w:p w14:paraId="4A3ADD0A" w14:textId="77777777" w:rsidR="00C72DF6" w:rsidRPr="002C399A" w:rsidRDefault="00C72DF6" w:rsidP="00C72DF6">
      <w:pPr>
        <w:spacing w:before="120" w:after="120"/>
        <w:ind w:left="1776" w:firstLine="348"/>
        <w:rPr>
          <w:rFonts w:ascii="Times New Roman" w:hAnsi="Times New Roman" w:cs="Times New Roman"/>
        </w:rPr>
      </w:pPr>
      <w:r w:rsidRPr="002C399A">
        <w:rPr>
          <w:rFonts w:ascii="Times New Roman" w:hAnsi="Times New Roman" w:cs="Times New Roman"/>
        </w:rPr>
        <w:t xml:space="preserve">            (wpisać nazwę bazy)            (wpisać adres internetowy bazy)</w:t>
      </w:r>
    </w:p>
    <w:p w14:paraId="4F3EB727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BE6A7E">
        <w:rPr>
          <w:rFonts w:ascii="Times New Roman" w:hAnsi="Times New Roman" w:cs="Times New Roman"/>
        </w:rPr>
      </w:r>
      <w:r w:rsidR="00BE6A7E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14:paraId="340529F0" w14:textId="5E0A3DCB" w:rsidR="00C72DF6" w:rsidRPr="002C399A" w:rsidRDefault="00C72DF6" w:rsidP="00C72DF6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hAnsi="Times New Roman" w:cs="Times New Roman"/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Pzp)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14:paraId="45269CB3" w14:textId="77777777" w:rsidR="00C72DF6" w:rsidRPr="002C399A" w:rsidRDefault="00C72DF6" w:rsidP="00C72DF6">
      <w:pPr>
        <w:widowControl w:val="0"/>
        <w:numPr>
          <w:ilvl w:val="6"/>
          <w:numId w:val="6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14:paraId="755667ED" w14:textId="0C39D731" w:rsidR="00C72DF6" w:rsidRPr="002C399A" w:rsidRDefault="00C72DF6" w:rsidP="00C72DF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Niżej wymienione dokumenty składające się na ofertę stanowią tajemnicę przedsiębiorstwa </w:t>
      </w:r>
      <w:r w:rsidR="005A4672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w rozumieniu przepisów o zwalczaniu nieuczciwej konkurencji i zastrzegamy, że nie mogą być one udostępnione:</w:t>
      </w:r>
    </w:p>
    <w:p w14:paraId="0EDDD45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F275D46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……………………………………………...…………………………………….………………..</w:t>
      </w:r>
    </w:p>
    <w:p w14:paraId="54324090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26E3B127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14:paraId="080FDAA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344A01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……………………………………………...………………………………………….…………..</w:t>
      </w:r>
    </w:p>
    <w:p w14:paraId="5ABFA279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04C8D44D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14:paraId="2785475F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………………………………………………………………………………………………….….……</w:t>
      </w:r>
    </w:p>
    <w:p w14:paraId="3F0FC03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A4E8487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…………………………………………………………………………………………………….…….</w:t>
      </w:r>
    </w:p>
    <w:p w14:paraId="113F1ADE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3CF678B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682A614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D2A28AD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56765C5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AB7DFDA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B138B42" w14:textId="77777777" w:rsidR="00C72DF6" w:rsidRPr="002D0591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14:paraId="27D22D62" w14:textId="77777777" w:rsidR="00C72DF6" w:rsidRPr="009105A9" w:rsidRDefault="00C72DF6" w:rsidP="00C72DF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osób upoważnionych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14:paraId="603F009B" w14:textId="77777777" w:rsidR="00391F57" w:rsidRPr="002D0591" w:rsidRDefault="00391F57" w:rsidP="00C72DF6">
      <w:pPr>
        <w:rPr>
          <w:rFonts w:ascii="Times New Roman" w:hAnsi="Times New Roman" w:cs="Times New Roman"/>
        </w:rPr>
      </w:pPr>
    </w:p>
    <w:p w14:paraId="5BCE40BB" w14:textId="39F1A665" w:rsidR="00391F57" w:rsidRPr="00391F57" w:rsidRDefault="00391F57" w:rsidP="00391F5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*dokument należy złożyć w formie elektronicznej, tj. w postaci elektronicznej opatrzonej kwalifikowanym podpisem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elektronicznym  lub w postaci elektronicznej opatrzonej podpisem zaufanym lub podpisem osobistym.</w:t>
      </w:r>
    </w:p>
    <w:p w14:paraId="09126480" w14:textId="77777777" w:rsidR="00C917A3" w:rsidRDefault="00C917A3"/>
    <w:sectPr w:rsidR="00C917A3" w:rsidSect="002D0591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71AA" w14:textId="77777777" w:rsidR="00B55F71" w:rsidRDefault="002F4C57">
      <w:pPr>
        <w:spacing w:after="0" w:line="240" w:lineRule="auto"/>
      </w:pPr>
      <w:r>
        <w:separator/>
      </w:r>
    </w:p>
  </w:endnote>
  <w:endnote w:type="continuationSeparator" w:id="0">
    <w:p w14:paraId="15EEB3F3" w14:textId="77777777" w:rsidR="00B55F71" w:rsidRDefault="002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BEBB" w14:textId="77777777" w:rsidR="00C20725" w:rsidRDefault="00C72DF6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27D391" w14:textId="77777777" w:rsidR="00C20725" w:rsidRPr="000C4031" w:rsidRDefault="00C72DF6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14:paraId="0DEC2E08" w14:textId="77777777" w:rsidR="00C20725" w:rsidRDefault="00C20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BE4F" w14:textId="77777777" w:rsidR="00B55F71" w:rsidRDefault="002F4C57">
      <w:pPr>
        <w:spacing w:after="0" w:line="240" w:lineRule="auto"/>
      </w:pPr>
      <w:r>
        <w:separator/>
      </w:r>
    </w:p>
  </w:footnote>
  <w:footnote w:type="continuationSeparator" w:id="0">
    <w:p w14:paraId="7AA728D6" w14:textId="77777777" w:rsidR="00B55F71" w:rsidRDefault="002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38625" w14:textId="77777777" w:rsidR="00EE7A6C" w:rsidRPr="00BB0E9B" w:rsidRDefault="00EE7A6C" w:rsidP="00EE7A6C">
    <w:pPr>
      <w:pStyle w:val="Nagwek"/>
      <w:jc w:val="center"/>
      <w:rPr>
        <w:rFonts w:eastAsia="MS Mincho"/>
      </w:rPr>
    </w:pPr>
    <w:r>
      <w:t xml:space="preserve">                                        </w:t>
    </w:r>
  </w:p>
  <w:p w14:paraId="219E1F92" w14:textId="37502235" w:rsidR="00D558DF" w:rsidRPr="00BB0E9B" w:rsidRDefault="00D558DF" w:rsidP="00D558DF">
    <w:pPr>
      <w:pStyle w:val="Nagwek"/>
      <w:jc w:val="center"/>
      <w:rPr>
        <w:rFonts w:eastAsia="MS Mincho"/>
      </w:rPr>
    </w:pPr>
    <w:r>
      <w:t xml:space="preserve">                                        </w:t>
    </w:r>
  </w:p>
  <w:p w14:paraId="4A2DF915" w14:textId="77777777" w:rsidR="00F06CCE" w:rsidRPr="00D558DF" w:rsidRDefault="00F06CCE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8688" w14:textId="77777777" w:rsidR="00C20725" w:rsidRDefault="00C72DF6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3869EF6" wp14:editId="7E8D199B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1C5223" w14:textId="77777777" w:rsidR="00C20725" w:rsidRDefault="00C72DF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69EF6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GwbFAAAA2gAAAA8AAABkcnMvZG93bnJldi54bWxEj9FqwkAURN8L/YflFvpSdKOlItFNEKtQ&#10;oViifsAle81Gs3dDdquxX+8WCn0cZuYMM89724gLdb52rGA0TEAQl07XXCk47NeDKQgfkDU2jknB&#10;jTzk2ePDHFPtrlzQZRcqESHsU1RgQmhTKX1pyKIfupY4ekfXWQxRdpXUHV4j3DZynCQTabHmuGCw&#10;paWh8rz7tgqql/PPar19+/xavZvX7eJWbE6yUOr5qV/MQATqw3/4r/2hFYzh90q8AT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xsGxQAAANoAAAAPAAAAAAAAAAAAAAAA&#10;AJ8CAABkcnMvZG93bnJldi54bWxQSwUGAAAAAAQABAD3AAAAkQM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v1S+AAAA2gAAAA8AAABkcnMvZG93bnJldi54bWxEj0GLwjAUhO+C/yE8wZumKuxKNYoKgntZ&#10;2Kr3R/Nsi81LaKLGf28WBI/DzHzDLNfRtOJOnW8sK5iMMxDEpdUNVwpOx/1oDsIHZI2tZVLwJA/r&#10;Vb+3xFzbB//RvQiVSBD2OSqoQ3C5lL6syaAfW0ecvIvtDIYku0rqDh8Jblo5zbIvabDhtFCjo11N&#10;5bW4mURpzM/59zKtot46V5hvjn7DSg0HcbMAESiGT/jdPmgFM/i/km6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Mv1S+AAAA2gAAAA8AAAAAAAAAAAAAAAAAnwIAAGRy&#10;cy9kb3ducmV2LnhtbFBLBQYAAAAABAAEAPcAAACKAw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p+jAAAAA2gAAAA8AAABkcnMvZG93bnJldi54bWxEj0urwjAUhPeC/yEcwZ2mV6VINcrFB+jS&#10;x8bdoTk2xeakNFHr/fU3guBymJlvmPmytZV4UONLxwp+hgkI4tzpkgsF59N2MAXhA7LGyjEpeJGH&#10;5aLbmWOm3ZMP9DiGQkQI+wwVmBDqTEqfG7Loh64mjt7VNRZDlE0hdYPPCLeVHCVJKi2WHBcM1rQy&#10;lN+Od6ugXOM4tZtdGP3dzNZztT+t0otS/V77OwMRqA3f8Ke90wom8L4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2n6MAAAADaAAAADwAAAAAAAAAAAAAAAACfAgAA&#10;ZHJzL2Rvd25yZXYueG1sUEsFBgAAAAAEAAQA9wAAAIwD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14:paraId="061C5223" w14:textId="77777777" w:rsidR="00C20725" w:rsidRDefault="00C72DF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0C9EC0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4D7042C6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6BE804B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354C995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14:paraId="56A334C8" w14:textId="77777777" w:rsidR="00C20725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4E2CD3DE" w14:textId="77777777" w:rsidR="00C20725" w:rsidRDefault="00C20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B3780D"/>
    <w:multiLevelType w:val="hybridMultilevel"/>
    <w:tmpl w:val="AE22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1B28"/>
    <w:multiLevelType w:val="multilevel"/>
    <w:tmpl w:val="2D1CF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67A13"/>
    <w:multiLevelType w:val="multilevel"/>
    <w:tmpl w:val="1C9E6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F6"/>
    <w:rsid w:val="00004EBD"/>
    <w:rsid w:val="0000511D"/>
    <w:rsid w:val="000B7140"/>
    <w:rsid w:val="0028128E"/>
    <w:rsid w:val="002E6790"/>
    <w:rsid w:val="002F4C57"/>
    <w:rsid w:val="0039141C"/>
    <w:rsid w:val="00391F57"/>
    <w:rsid w:val="005A4672"/>
    <w:rsid w:val="005C2900"/>
    <w:rsid w:val="006A3A6F"/>
    <w:rsid w:val="006C287C"/>
    <w:rsid w:val="006F5F41"/>
    <w:rsid w:val="007B59F8"/>
    <w:rsid w:val="00922864"/>
    <w:rsid w:val="00A61B96"/>
    <w:rsid w:val="00A64A64"/>
    <w:rsid w:val="00B55F71"/>
    <w:rsid w:val="00B93C17"/>
    <w:rsid w:val="00BE6A7E"/>
    <w:rsid w:val="00C20725"/>
    <w:rsid w:val="00C72DF6"/>
    <w:rsid w:val="00C917A3"/>
    <w:rsid w:val="00C92C48"/>
    <w:rsid w:val="00D20FCD"/>
    <w:rsid w:val="00D558DF"/>
    <w:rsid w:val="00D73612"/>
    <w:rsid w:val="00EE7A6C"/>
    <w:rsid w:val="00F06CCE"/>
    <w:rsid w:val="00FB1655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E5000A"/>
  <w15:chartTrackingRefBased/>
  <w15:docId w15:val="{E0583042-665C-482C-87AC-3B9CDCA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72DF6"/>
  </w:style>
  <w:style w:type="paragraph" w:styleId="Stopka">
    <w:name w:val="footer"/>
    <w:basedOn w:val="Normalny"/>
    <w:link w:val="StopkaZnak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2DF6"/>
    <w:pPr>
      <w:ind w:left="720"/>
      <w:contextualSpacing/>
    </w:pPr>
  </w:style>
  <w:style w:type="character" w:styleId="Hipercze">
    <w:name w:val="Hyperlink"/>
    <w:rsid w:val="00C72DF6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72DF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7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31</cp:revision>
  <dcterms:created xsi:type="dcterms:W3CDTF">2023-07-31T12:23:00Z</dcterms:created>
  <dcterms:modified xsi:type="dcterms:W3CDTF">2024-06-14T06:21:00Z</dcterms:modified>
</cp:coreProperties>
</file>