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8EAD" w14:textId="77777777" w:rsidR="00D77F98" w:rsidRPr="00D77F98" w:rsidRDefault="00D77F98" w:rsidP="00D77F98">
      <w:pPr>
        <w:autoSpaceDE w:val="0"/>
        <w:autoSpaceDN w:val="0"/>
        <w:adjustRightInd w:val="0"/>
        <w:spacing w:before="0" w:beforeAutospacing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0286467"/>
      <w:r w:rsidRPr="00D77F98">
        <w:rPr>
          <w:rFonts w:ascii="Times New Roman" w:hAnsi="Times New Roman" w:cs="Times New Roman"/>
          <w:sz w:val="24"/>
          <w:szCs w:val="24"/>
        </w:rPr>
        <w:t>Załącznik nr 1</w:t>
      </w:r>
    </w:p>
    <w:p w14:paraId="0B9750C7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702922C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8AE7E72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935BACC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9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D4C06B7" w14:textId="77777777" w:rsidR="00D77F98" w:rsidRP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A75D1" w14:textId="75EFAF23" w:rsidR="00D77F98" w:rsidRP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 xml:space="preserve">W imieniu ..........................................................................(nazwa i adres Oferenta) oferujemy realizację świadczenia kompleksowych usług związanych z pełnieniem funkcji agenta emisji obligacji komunalnych dla </w:t>
      </w:r>
      <w:r>
        <w:rPr>
          <w:rFonts w:ascii="Times New Roman" w:hAnsi="Times New Roman" w:cs="Times New Roman"/>
          <w:sz w:val="24"/>
          <w:szCs w:val="24"/>
        </w:rPr>
        <w:t>Powiatu Goleniowskiego</w:t>
      </w:r>
      <w:r w:rsidRPr="00D77F98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BB2E17" w:rsidRPr="00BB2E17">
        <w:rPr>
          <w:rFonts w:ascii="Times New Roman" w:hAnsi="Times New Roman" w:cs="Times New Roman"/>
          <w:sz w:val="24"/>
          <w:szCs w:val="24"/>
        </w:rPr>
        <w:t>12.000.000,00 zł. (słownie: dwanaście milionów złotych</w:t>
      </w:r>
      <w:proofErr w:type="gramStart"/>
      <w:r w:rsidR="00BB2E17" w:rsidRPr="00BB2E17">
        <w:rPr>
          <w:rFonts w:ascii="Times New Roman" w:hAnsi="Times New Roman" w:cs="Times New Roman"/>
          <w:sz w:val="24"/>
          <w:szCs w:val="24"/>
        </w:rPr>
        <w:t xml:space="preserve">), </w:t>
      </w:r>
      <w:r w:rsidRPr="00D77F98">
        <w:rPr>
          <w:rFonts w:ascii="Times New Roman" w:hAnsi="Times New Roman" w:cs="Times New Roman"/>
          <w:sz w:val="24"/>
          <w:szCs w:val="24"/>
        </w:rPr>
        <w:t xml:space="preserve"> łącznie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 xml:space="preserve"> z objęciem całej emisji gwarancją uplasowania na poniższych warunkach:</w:t>
      </w:r>
    </w:p>
    <w:p w14:paraId="3E76BCE0" w14:textId="77777777" w:rsidR="00D77F98" w:rsidRPr="00D77F98" w:rsidRDefault="00D77F98" w:rsidP="00D77F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Marża dodawana do zmiennej stawki WIBOR 6M dla każdej serii obligacji wynosi:</w:t>
      </w:r>
    </w:p>
    <w:p w14:paraId="6C38B138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. ..........% (słownie: ..................................) dla obligacji serii ……</w:t>
      </w:r>
      <w:proofErr w:type="gramStart"/>
      <w:r w:rsidRPr="00D77F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>…</w:t>
      </w:r>
    </w:p>
    <w:p w14:paraId="55F394FF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. ..........% (słownie: ..................................) dla obligacji serii ……</w:t>
      </w:r>
      <w:proofErr w:type="gramStart"/>
      <w:r w:rsidRPr="00D77F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>…</w:t>
      </w:r>
    </w:p>
    <w:p w14:paraId="7CA7EAF3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. ..........% (słownie: ..................................) dla obligacji serii ……</w:t>
      </w:r>
      <w:proofErr w:type="gramStart"/>
      <w:r w:rsidRPr="00D77F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0ED7732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. ..........% (słownie: ..................................) dla obligacji serii ……</w:t>
      </w:r>
      <w:proofErr w:type="gramStart"/>
      <w:r w:rsidRPr="00D77F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>…</w:t>
      </w:r>
    </w:p>
    <w:p w14:paraId="41028A03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. ..........% (słownie: ..................................) dla obligacji serii ……</w:t>
      </w:r>
      <w:proofErr w:type="gramStart"/>
      <w:r w:rsidRPr="00D77F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9756E8F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. ..........% (słownie: ..................................) dla obligacji serii ……</w:t>
      </w:r>
      <w:proofErr w:type="gramStart"/>
      <w:r w:rsidRPr="00D77F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91F12C7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Marża jest stała w całym okresie emisji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204A4A" w14:textId="77777777" w:rsidR="00D77F98" w:rsidRDefault="00D77F98" w:rsidP="00D77F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 xml:space="preserve">Prowizja Oferenta od kwoty emisji danej serii obligacji, płatna w ciągu 7 dni od daty emisji danej serii W przypadku rezygnacji z emisji danej serii obligacji Emitent nie poniesie żadnych kosztów z tym związanych. ……………………….. (nazwa Oferenta) nie przewiduje żadnych innych kosztów (prowizji, opłat) oraz zapewnia, iż emisja obligacji nastąpi nie później niż w ciągu 5 dni roboczych od daty powiadomienia Oferenta o dacie emisji, co oznacza, że najpóźniej 5tego dnia roboczego od otrzymania zawiadomienia, środki finansowe powinny znaleźć się na rachunku bankowym </w:t>
      </w:r>
      <w:r>
        <w:rPr>
          <w:rFonts w:ascii="Times New Roman" w:hAnsi="Times New Roman" w:cs="Times New Roman"/>
          <w:sz w:val="24"/>
          <w:szCs w:val="24"/>
        </w:rPr>
        <w:t>Powiatu Goleniowskiego;</w:t>
      </w:r>
    </w:p>
    <w:p w14:paraId="19CEC53D" w14:textId="77777777" w:rsidR="00C919E5" w:rsidRDefault="00D77F98" w:rsidP="00C919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Informacje</w:t>
      </w:r>
      <w:r w:rsidR="00C919E5">
        <w:rPr>
          <w:rFonts w:ascii="Times New Roman" w:hAnsi="Times New Roman" w:cs="Times New Roman"/>
          <w:sz w:val="24"/>
          <w:szCs w:val="24"/>
        </w:rPr>
        <w:t xml:space="preserve"> </w:t>
      </w:r>
      <w:r w:rsidRPr="00D77F98">
        <w:rPr>
          <w:rFonts w:ascii="Times New Roman" w:hAnsi="Times New Roman" w:cs="Times New Roman"/>
          <w:sz w:val="24"/>
          <w:szCs w:val="24"/>
        </w:rPr>
        <w:t>dodatkowe</w:t>
      </w:r>
      <w:r w:rsidR="00C919E5">
        <w:rPr>
          <w:rFonts w:ascii="Times New Roman" w:hAnsi="Times New Roman" w:cs="Times New Roman"/>
          <w:sz w:val="24"/>
          <w:szCs w:val="24"/>
        </w:rPr>
        <w:t>……………………………………………………;</w:t>
      </w:r>
    </w:p>
    <w:p w14:paraId="2C716C29" w14:textId="77777777" w:rsidR="00C919E5" w:rsidRDefault="00D77F98" w:rsidP="00C919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C919E5">
        <w:rPr>
          <w:rFonts w:ascii="Times New Roman" w:hAnsi="Times New Roman" w:cs="Times New Roman"/>
          <w:sz w:val="24"/>
          <w:szCs w:val="24"/>
        </w:rPr>
        <w:t>W załączeniu składamy:</w:t>
      </w:r>
    </w:p>
    <w:p w14:paraId="164F20D0" w14:textId="77777777" w:rsidR="00C919E5" w:rsidRPr="007452ED" w:rsidRDefault="00D77F98" w:rsidP="00C919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7452ED">
        <w:rPr>
          <w:rFonts w:ascii="Times New Roman" w:hAnsi="Times New Roman" w:cs="Times New Roman"/>
          <w:sz w:val="24"/>
          <w:szCs w:val="24"/>
        </w:rPr>
        <w:t xml:space="preserve"> </w:t>
      </w:r>
      <w:r w:rsidR="00C919E5" w:rsidRPr="007452ED">
        <w:rPr>
          <w:rFonts w:ascii="Times New Roman" w:hAnsi="Times New Roman" w:cs="Times New Roman"/>
          <w:sz w:val="24"/>
          <w:szCs w:val="24"/>
        </w:rPr>
        <w:t>oświadczenie, że osoby podpisujące ofertę mogą reprezentować dany podmiot (Załącznik nr 2);</w:t>
      </w:r>
    </w:p>
    <w:p w14:paraId="74AA7CB6" w14:textId="77777777" w:rsidR="00C919E5" w:rsidRPr="00C919E5" w:rsidRDefault="00C919E5" w:rsidP="00C919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C919E5">
        <w:rPr>
          <w:rFonts w:ascii="Times New Roman" w:hAnsi="Times New Roman" w:cs="Times New Roman"/>
          <w:sz w:val="24"/>
          <w:szCs w:val="24"/>
        </w:rPr>
        <w:t>Oferta Banku jest ważna do dnia……………………….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9E5">
        <w:rPr>
          <w:rFonts w:ascii="Times New Roman" w:hAnsi="Times New Roman" w:cs="Times New Roman"/>
          <w:sz w:val="24"/>
          <w:szCs w:val="24"/>
        </w:rPr>
        <w:t>.</w:t>
      </w:r>
    </w:p>
    <w:p w14:paraId="4B7F5850" w14:textId="77777777" w:rsidR="00C919E5" w:rsidRDefault="00C919E5" w:rsidP="00C919E5">
      <w:pPr>
        <w:autoSpaceDE w:val="0"/>
        <w:autoSpaceDN w:val="0"/>
        <w:adjustRightInd w:val="0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F6BDB30" w14:textId="77777777" w:rsidR="00C919E5" w:rsidRDefault="00C919E5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7C4B062" w14:textId="77777777" w:rsidR="00D77F98" w:rsidRP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Data: …………………</w:t>
      </w:r>
      <w:proofErr w:type="gramStart"/>
      <w:r w:rsidRPr="00D77F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7F98">
        <w:rPr>
          <w:rFonts w:ascii="Times New Roman" w:hAnsi="Times New Roman" w:cs="Times New Roman"/>
          <w:sz w:val="24"/>
          <w:szCs w:val="24"/>
        </w:rPr>
        <w:t>.</w:t>
      </w:r>
    </w:p>
    <w:p w14:paraId="6FAF6176" w14:textId="77777777" w:rsidR="007452ED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 xml:space="preserve">   </w:t>
      </w:r>
      <w:r w:rsidR="00C919E5">
        <w:rPr>
          <w:rFonts w:ascii="Times New Roman" w:hAnsi="Times New Roman" w:cs="Times New Roman"/>
          <w:sz w:val="24"/>
          <w:szCs w:val="24"/>
        </w:rPr>
        <w:tab/>
      </w:r>
      <w:r w:rsidR="00C919E5">
        <w:rPr>
          <w:rFonts w:ascii="Times New Roman" w:hAnsi="Times New Roman" w:cs="Times New Roman"/>
          <w:sz w:val="24"/>
          <w:szCs w:val="24"/>
        </w:rPr>
        <w:tab/>
      </w:r>
      <w:r w:rsidR="00C919E5">
        <w:rPr>
          <w:rFonts w:ascii="Times New Roman" w:hAnsi="Times New Roman" w:cs="Times New Roman"/>
          <w:sz w:val="24"/>
          <w:szCs w:val="24"/>
        </w:rPr>
        <w:tab/>
      </w:r>
      <w:r w:rsidR="00C919E5">
        <w:rPr>
          <w:rFonts w:ascii="Times New Roman" w:hAnsi="Times New Roman" w:cs="Times New Roman"/>
          <w:sz w:val="24"/>
          <w:szCs w:val="24"/>
        </w:rPr>
        <w:tab/>
      </w:r>
      <w:r w:rsidR="00C919E5">
        <w:rPr>
          <w:rFonts w:ascii="Times New Roman" w:hAnsi="Times New Roman" w:cs="Times New Roman"/>
          <w:sz w:val="24"/>
          <w:szCs w:val="24"/>
        </w:rPr>
        <w:tab/>
      </w:r>
      <w:r w:rsidR="00C919E5">
        <w:rPr>
          <w:rFonts w:ascii="Times New Roman" w:hAnsi="Times New Roman" w:cs="Times New Roman"/>
          <w:sz w:val="24"/>
          <w:szCs w:val="24"/>
        </w:rPr>
        <w:tab/>
      </w:r>
      <w:r w:rsidR="00C919E5">
        <w:rPr>
          <w:rFonts w:ascii="Times New Roman" w:hAnsi="Times New Roman" w:cs="Times New Roman"/>
          <w:sz w:val="24"/>
          <w:szCs w:val="24"/>
        </w:rPr>
        <w:tab/>
      </w:r>
      <w:bookmarkStart w:id="1" w:name="_Hlk520287238"/>
    </w:p>
    <w:p w14:paraId="363ADF1C" w14:textId="77777777" w:rsidR="007452ED" w:rsidRDefault="007452ED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B8DF6BD" w14:textId="77777777" w:rsidR="007452ED" w:rsidRDefault="007452ED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03F61A9" w14:textId="77777777" w:rsidR="007452ED" w:rsidRDefault="007452ED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A9288A7" w14:textId="77777777" w:rsidR="00C919E5" w:rsidRDefault="00D77F98" w:rsidP="007452ED">
      <w:pPr>
        <w:autoSpaceDE w:val="0"/>
        <w:autoSpaceDN w:val="0"/>
        <w:adjustRightInd w:val="0"/>
        <w:spacing w:before="0" w:beforeAutospacing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Podpisano:</w:t>
      </w:r>
    </w:p>
    <w:p w14:paraId="62915CF6" w14:textId="77777777" w:rsidR="00C919E5" w:rsidRDefault="00C919E5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DA83197" w14:textId="77777777" w:rsidR="00D77F98" w:rsidRPr="00D77F98" w:rsidRDefault="00D77F98" w:rsidP="00C919E5">
      <w:pPr>
        <w:autoSpaceDE w:val="0"/>
        <w:autoSpaceDN w:val="0"/>
        <w:adjustRightInd w:val="0"/>
        <w:spacing w:before="0" w:beforeAutospacing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919E5">
        <w:rPr>
          <w:rFonts w:ascii="Times New Roman" w:hAnsi="Times New Roman" w:cs="Times New Roman"/>
          <w:i/>
          <w:sz w:val="20"/>
          <w:szCs w:val="20"/>
        </w:rPr>
        <w:t xml:space="preserve">(osoby uprawnione do reprezentacji                                                                                                                                   </w:t>
      </w:r>
      <w:proofErr w:type="gramStart"/>
      <w:r w:rsidRPr="00C919E5">
        <w:rPr>
          <w:rFonts w:ascii="Times New Roman" w:hAnsi="Times New Roman" w:cs="Times New Roman"/>
          <w:i/>
          <w:sz w:val="20"/>
          <w:szCs w:val="20"/>
        </w:rPr>
        <w:t xml:space="preserve">Oferenta  </w:t>
      </w:r>
      <w:r w:rsidR="00C919E5" w:rsidRPr="00C919E5">
        <w:rPr>
          <w:rFonts w:ascii="Times New Roman" w:hAnsi="Times New Roman" w:cs="Times New Roman"/>
          <w:i/>
          <w:sz w:val="20"/>
          <w:szCs w:val="20"/>
        </w:rPr>
        <w:t>l</w:t>
      </w:r>
      <w:r w:rsidRPr="00C919E5">
        <w:rPr>
          <w:rFonts w:ascii="Times New Roman" w:hAnsi="Times New Roman" w:cs="Times New Roman"/>
          <w:i/>
          <w:sz w:val="20"/>
          <w:szCs w:val="20"/>
        </w:rPr>
        <w:t>ub</w:t>
      </w:r>
      <w:proofErr w:type="gramEnd"/>
      <w:r w:rsidRPr="00C919E5">
        <w:rPr>
          <w:rFonts w:ascii="Times New Roman" w:hAnsi="Times New Roman" w:cs="Times New Roman"/>
          <w:i/>
          <w:sz w:val="20"/>
          <w:szCs w:val="20"/>
        </w:rPr>
        <w:t xml:space="preserve"> osoby upoważnione przez Oferenta                            zgodnie z załączonymi pełnomocnictwami</w:t>
      </w:r>
      <w:r w:rsidRPr="00D77F98">
        <w:rPr>
          <w:rFonts w:ascii="Times New Roman" w:hAnsi="Times New Roman" w:cs="Times New Roman"/>
          <w:sz w:val="24"/>
          <w:szCs w:val="24"/>
        </w:rPr>
        <w:t>)</w:t>
      </w:r>
    </w:p>
    <w:p w14:paraId="38836119" w14:textId="77777777" w:rsidR="00D77F98" w:rsidRDefault="00D77F98" w:rsidP="00D77F98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F98">
        <w:rPr>
          <w:rFonts w:ascii="Times New Roman" w:hAnsi="Times New Roman" w:cs="Times New Roman"/>
          <w:sz w:val="24"/>
          <w:szCs w:val="24"/>
        </w:rPr>
        <w:t>\</w:t>
      </w:r>
    </w:p>
    <w:bookmarkEnd w:id="1"/>
    <w:p w14:paraId="2330BDA5" w14:textId="77777777" w:rsidR="00D77F98" w:rsidRDefault="00D77F98" w:rsidP="000158CE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FE83A4F" w14:textId="77777777" w:rsidR="00D77F98" w:rsidRDefault="00D77F98" w:rsidP="000158CE">
      <w:pPr>
        <w:autoSpaceDE w:val="0"/>
        <w:autoSpaceDN w:val="0"/>
        <w:adjustRightInd w:val="0"/>
        <w:spacing w:before="0" w:before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7F98" w:rsidSect="004E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6A9"/>
    <w:multiLevelType w:val="hybridMultilevel"/>
    <w:tmpl w:val="7E8C216C"/>
    <w:lvl w:ilvl="0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BD97F3B"/>
    <w:multiLevelType w:val="hybridMultilevel"/>
    <w:tmpl w:val="2E606DA4"/>
    <w:lvl w:ilvl="0" w:tplc="5E42646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2B3DD5"/>
    <w:multiLevelType w:val="hybridMultilevel"/>
    <w:tmpl w:val="875A13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A13AA6"/>
    <w:multiLevelType w:val="hybridMultilevel"/>
    <w:tmpl w:val="97BA5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A3BB7"/>
    <w:multiLevelType w:val="hybridMultilevel"/>
    <w:tmpl w:val="32461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3963"/>
    <w:multiLevelType w:val="hybridMultilevel"/>
    <w:tmpl w:val="95EE66B4"/>
    <w:lvl w:ilvl="0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C631E69"/>
    <w:multiLevelType w:val="hybridMultilevel"/>
    <w:tmpl w:val="ACCE10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07023F"/>
    <w:multiLevelType w:val="hybridMultilevel"/>
    <w:tmpl w:val="3A460A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20A8D"/>
    <w:multiLevelType w:val="hybridMultilevel"/>
    <w:tmpl w:val="8E7471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66725"/>
    <w:multiLevelType w:val="hybridMultilevel"/>
    <w:tmpl w:val="7988E6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0124B59"/>
    <w:multiLevelType w:val="hybridMultilevel"/>
    <w:tmpl w:val="8E7471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B77F71"/>
    <w:multiLevelType w:val="hybridMultilevel"/>
    <w:tmpl w:val="62B637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97349"/>
    <w:multiLevelType w:val="hybridMultilevel"/>
    <w:tmpl w:val="1292D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79898">
    <w:abstractNumId w:val="1"/>
  </w:num>
  <w:num w:numId="2" w16cid:durableId="1543052052">
    <w:abstractNumId w:val="3"/>
  </w:num>
  <w:num w:numId="3" w16cid:durableId="1588540804">
    <w:abstractNumId w:val="11"/>
  </w:num>
  <w:num w:numId="4" w16cid:durableId="872422329">
    <w:abstractNumId w:val="8"/>
  </w:num>
  <w:num w:numId="5" w16cid:durableId="933169517">
    <w:abstractNumId w:val="2"/>
  </w:num>
  <w:num w:numId="6" w16cid:durableId="162429520">
    <w:abstractNumId w:val="7"/>
  </w:num>
  <w:num w:numId="7" w16cid:durableId="520709545">
    <w:abstractNumId w:val="6"/>
  </w:num>
  <w:num w:numId="8" w16cid:durableId="1883130714">
    <w:abstractNumId w:val="0"/>
  </w:num>
  <w:num w:numId="9" w16cid:durableId="2014608024">
    <w:abstractNumId w:val="5"/>
  </w:num>
  <w:num w:numId="10" w16cid:durableId="1526938352">
    <w:abstractNumId w:val="9"/>
  </w:num>
  <w:num w:numId="11" w16cid:durableId="2074233862">
    <w:abstractNumId w:val="4"/>
  </w:num>
  <w:num w:numId="12" w16cid:durableId="1498963404">
    <w:abstractNumId w:val="12"/>
  </w:num>
  <w:num w:numId="13" w16cid:durableId="1585651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4A"/>
    <w:rsid w:val="00004F59"/>
    <w:rsid w:val="000158CE"/>
    <w:rsid w:val="000175E5"/>
    <w:rsid w:val="000459F2"/>
    <w:rsid w:val="00060BAD"/>
    <w:rsid w:val="000C3434"/>
    <w:rsid w:val="000D70A5"/>
    <w:rsid w:val="00102C4B"/>
    <w:rsid w:val="00114FD0"/>
    <w:rsid w:val="001763DB"/>
    <w:rsid w:val="001B0646"/>
    <w:rsid w:val="001E0C97"/>
    <w:rsid w:val="00277608"/>
    <w:rsid w:val="00286D0F"/>
    <w:rsid w:val="002E30D3"/>
    <w:rsid w:val="002E753B"/>
    <w:rsid w:val="0033483F"/>
    <w:rsid w:val="003B1DF7"/>
    <w:rsid w:val="003E34DD"/>
    <w:rsid w:val="004623BF"/>
    <w:rsid w:val="004A16E8"/>
    <w:rsid w:val="004A3BA3"/>
    <w:rsid w:val="004E2E40"/>
    <w:rsid w:val="004F29D7"/>
    <w:rsid w:val="0055601F"/>
    <w:rsid w:val="005A3D4A"/>
    <w:rsid w:val="00612EBA"/>
    <w:rsid w:val="00633D40"/>
    <w:rsid w:val="00666C4E"/>
    <w:rsid w:val="0067712D"/>
    <w:rsid w:val="006E672F"/>
    <w:rsid w:val="007452ED"/>
    <w:rsid w:val="00755ABA"/>
    <w:rsid w:val="00790452"/>
    <w:rsid w:val="00917FD6"/>
    <w:rsid w:val="009923C1"/>
    <w:rsid w:val="009938A2"/>
    <w:rsid w:val="009957FF"/>
    <w:rsid w:val="009B78C9"/>
    <w:rsid w:val="009C43E6"/>
    <w:rsid w:val="009D6803"/>
    <w:rsid w:val="00A7156E"/>
    <w:rsid w:val="00A95C1F"/>
    <w:rsid w:val="00AA2E85"/>
    <w:rsid w:val="00B5778D"/>
    <w:rsid w:val="00B57EFF"/>
    <w:rsid w:val="00B70439"/>
    <w:rsid w:val="00B72628"/>
    <w:rsid w:val="00B80FAE"/>
    <w:rsid w:val="00BA2E56"/>
    <w:rsid w:val="00BB2E17"/>
    <w:rsid w:val="00BC7390"/>
    <w:rsid w:val="00C01683"/>
    <w:rsid w:val="00C919E5"/>
    <w:rsid w:val="00CA70CE"/>
    <w:rsid w:val="00CD6B90"/>
    <w:rsid w:val="00D260E1"/>
    <w:rsid w:val="00D35610"/>
    <w:rsid w:val="00D77F98"/>
    <w:rsid w:val="00F855D4"/>
    <w:rsid w:val="00F92D7F"/>
    <w:rsid w:val="00F9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54D0"/>
  <w15:docId w15:val="{C420A286-27AE-42E7-B1A6-2155DE8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78D"/>
    <w:pPr>
      <w:autoSpaceDE w:val="0"/>
      <w:autoSpaceDN w:val="0"/>
      <w:adjustRightInd w:val="0"/>
      <w:spacing w:before="0" w:before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606D-AAA6-48C1-B369-AA522B5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Barbara Bąk</cp:lastModifiedBy>
  <cp:revision>3</cp:revision>
  <cp:lastPrinted>2017-08-24T06:02:00Z</cp:lastPrinted>
  <dcterms:created xsi:type="dcterms:W3CDTF">2019-05-07T09:24:00Z</dcterms:created>
  <dcterms:modified xsi:type="dcterms:W3CDTF">2024-11-04T12:58:00Z</dcterms:modified>
</cp:coreProperties>
</file>