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406E1C1E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  <w:b/>
          <w:bCs/>
        </w:rPr>
        <w:t>Centrum Usług Wspólnych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  <w:t xml:space="preserve">   Poznań, dnia </w:t>
      </w:r>
      <w:r w:rsidR="004025ED">
        <w:rPr>
          <w:rFonts w:asciiTheme="minorHAnsi" w:hAnsiTheme="minorHAnsi" w:cstheme="minorHAnsi"/>
        </w:rPr>
        <w:t>23 sierpnia</w:t>
      </w:r>
      <w:r w:rsidR="00985631" w:rsidRPr="003F26AC">
        <w:rPr>
          <w:rFonts w:asciiTheme="minorHAnsi" w:hAnsiTheme="minorHAnsi" w:cstheme="minorHAnsi"/>
        </w:rPr>
        <w:t xml:space="preserve"> </w:t>
      </w:r>
      <w:r w:rsidRPr="003F26AC">
        <w:rPr>
          <w:rFonts w:asciiTheme="minorHAnsi" w:hAnsiTheme="minorHAnsi" w:cstheme="minorHAnsi"/>
        </w:rPr>
        <w:t>202</w:t>
      </w:r>
      <w:r w:rsidR="0036129C" w:rsidRPr="003F26AC">
        <w:rPr>
          <w:rFonts w:asciiTheme="minorHAnsi" w:hAnsiTheme="minorHAnsi" w:cstheme="minorHAnsi"/>
        </w:rPr>
        <w:t>3</w:t>
      </w:r>
      <w:r w:rsidRPr="003F26AC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  w Poznaniu 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</w:p>
    <w:p w14:paraId="0DB8C900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61-714 Poznań</w:t>
      </w:r>
    </w:p>
    <w:p w14:paraId="771C5AAF" w14:textId="19B627D9" w:rsidR="005F26D9" w:rsidRPr="003F26AC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CUW-SAZ.4440.</w:t>
      </w:r>
      <w:r w:rsidR="004025ED">
        <w:rPr>
          <w:rFonts w:asciiTheme="minorHAnsi" w:hAnsiTheme="minorHAnsi" w:cstheme="minorHAnsi"/>
        </w:rPr>
        <w:t>28</w:t>
      </w:r>
      <w:r w:rsidRPr="003F26AC">
        <w:rPr>
          <w:rFonts w:asciiTheme="minorHAnsi" w:hAnsiTheme="minorHAnsi" w:cstheme="minorHAnsi"/>
        </w:rPr>
        <w:t>.202</w:t>
      </w:r>
      <w:r w:rsidR="00E5633F" w:rsidRPr="003F26AC">
        <w:rPr>
          <w:rFonts w:asciiTheme="minorHAnsi" w:hAnsiTheme="minorHAnsi" w:cstheme="minorHAnsi"/>
        </w:rPr>
        <w:t>3</w:t>
      </w:r>
    </w:p>
    <w:p w14:paraId="3C2E1BF8" w14:textId="77777777" w:rsidR="00840EA4" w:rsidRPr="003F26AC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5C11D098" w:rsidR="00840EA4" w:rsidRPr="003F26AC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 xml:space="preserve">Informacja o </w:t>
      </w:r>
      <w:r w:rsidR="009019DA" w:rsidRPr="003F26AC">
        <w:rPr>
          <w:rFonts w:asciiTheme="minorHAnsi" w:hAnsiTheme="minorHAnsi" w:cstheme="minorHAnsi"/>
          <w:b/>
          <w:bCs/>
        </w:rPr>
        <w:t xml:space="preserve">unieważnieniu </w:t>
      </w:r>
      <w:r w:rsidRPr="003F26AC">
        <w:rPr>
          <w:rFonts w:asciiTheme="minorHAnsi" w:hAnsiTheme="minorHAnsi" w:cstheme="minorHAnsi"/>
          <w:b/>
          <w:bCs/>
        </w:rPr>
        <w:t>postępowani</w:t>
      </w:r>
      <w:r w:rsidR="009019DA" w:rsidRPr="003F26AC">
        <w:rPr>
          <w:rFonts w:asciiTheme="minorHAnsi" w:hAnsiTheme="minorHAnsi" w:cstheme="minorHAnsi"/>
          <w:b/>
          <w:bCs/>
        </w:rPr>
        <w:t>a</w:t>
      </w:r>
      <w:r w:rsidRPr="003F26AC">
        <w:rPr>
          <w:rFonts w:asciiTheme="minorHAnsi" w:hAnsiTheme="minorHAnsi" w:cstheme="minorHAnsi"/>
          <w:b/>
          <w:bCs/>
        </w:rPr>
        <w:t xml:space="preserve"> </w:t>
      </w:r>
      <w:r w:rsidR="00E5633F" w:rsidRPr="003F26AC">
        <w:rPr>
          <w:rFonts w:asciiTheme="minorHAnsi" w:hAnsiTheme="minorHAnsi" w:cstheme="minorHAnsi"/>
          <w:b/>
          <w:bCs/>
        </w:rPr>
        <w:t xml:space="preserve">na </w:t>
      </w:r>
      <w:r w:rsidR="00146AE0" w:rsidRPr="003F26AC">
        <w:rPr>
          <w:rFonts w:asciiTheme="minorHAnsi" w:hAnsiTheme="minorHAnsi" w:cstheme="minorHAnsi"/>
          <w:b/>
          <w:bCs/>
        </w:rPr>
        <w:t>remont pomieszczeń</w:t>
      </w:r>
      <w:r w:rsidR="00146AE0" w:rsidRPr="003F26AC">
        <w:rPr>
          <w:rFonts w:asciiTheme="minorHAnsi" w:hAnsiTheme="minorHAnsi" w:cstheme="minorHAnsi"/>
          <w:b/>
          <w:bCs/>
        </w:rPr>
        <w:br/>
        <w:t xml:space="preserve"> w placówkach Poznańskiego Zespołu Żłobków </w:t>
      </w:r>
      <w:r w:rsidR="00CF667B">
        <w:rPr>
          <w:rFonts w:asciiTheme="minorHAnsi" w:hAnsiTheme="minorHAnsi" w:cstheme="minorHAnsi"/>
          <w:b/>
          <w:bCs/>
        </w:rPr>
        <w:t xml:space="preserve">w </w:t>
      </w:r>
      <w:r w:rsidR="00146AE0" w:rsidRPr="003F26AC">
        <w:rPr>
          <w:rFonts w:asciiTheme="minorHAnsi" w:hAnsiTheme="minorHAnsi" w:cstheme="minorHAnsi"/>
          <w:b/>
          <w:bCs/>
        </w:rPr>
        <w:t xml:space="preserve">części </w:t>
      </w:r>
      <w:r w:rsidR="009019DA" w:rsidRPr="003F26AC">
        <w:rPr>
          <w:rFonts w:asciiTheme="minorHAnsi" w:hAnsiTheme="minorHAnsi" w:cstheme="minorHAnsi"/>
          <w:b/>
          <w:bCs/>
        </w:rPr>
        <w:t>3</w:t>
      </w:r>
      <w:r w:rsidR="00146AE0" w:rsidRPr="003F26AC">
        <w:rPr>
          <w:rFonts w:asciiTheme="minorHAnsi" w:hAnsiTheme="minorHAnsi" w:cstheme="minorHAnsi"/>
          <w:b/>
          <w:bCs/>
        </w:rPr>
        <w:t xml:space="preserve"> remont </w:t>
      </w:r>
      <w:r w:rsidR="004025ED">
        <w:rPr>
          <w:rFonts w:asciiTheme="minorHAnsi" w:hAnsiTheme="minorHAnsi" w:cstheme="minorHAnsi"/>
          <w:b/>
          <w:bCs/>
        </w:rPr>
        <w:t xml:space="preserve">pomieszczeń </w:t>
      </w:r>
      <w:r w:rsidR="00146AE0" w:rsidRPr="003F26AC">
        <w:rPr>
          <w:rFonts w:asciiTheme="minorHAnsi" w:hAnsiTheme="minorHAnsi" w:cstheme="minorHAnsi"/>
          <w:b/>
          <w:bCs/>
        </w:rPr>
        <w:t xml:space="preserve">w żłobku </w:t>
      </w:r>
      <w:r w:rsidR="009019DA" w:rsidRPr="003F26AC">
        <w:rPr>
          <w:rFonts w:asciiTheme="minorHAnsi" w:hAnsiTheme="minorHAnsi" w:cstheme="minorHAnsi"/>
          <w:b/>
          <w:bCs/>
        </w:rPr>
        <w:t>Balbinka</w:t>
      </w:r>
      <w:r w:rsidR="00146AE0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prowadzonym</w:t>
      </w:r>
      <w:r w:rsidR="008C03BC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3E0269A6" w14:textId="77777777" w:rsidR="00B4008B" w:rsidRDefault="00B4008B" w:rsidP="009019D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807ABDC" w14:textId="6740DA45" w:rsidR="009019DA" w:rsidRPr="003F26AC" w:rsidRDefault="009019DA" w:rsidP="009019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Zgodnie z art. 260 ust. 2 ustawy z dnia 11 września 2019 roku prawo zamówień publicznych informuję, że postępowanie na remont pomieszczeń w placówkach Poznańskiego Zespołu Żłobków</w:t>
      </w:r>
      <w:r w:rsidR="00CF667B">
        <w:rPr>
          <w:rFonts w:asciiTheme="minorHAnsi" w:hAnsiTheme="minorHAnsi" w:cstheme="minorHAnsi"/>
        </w:rPr>
        <w:t xml:space="preserve"> w</w:t>
      </w:r>
      <w:r w:rsidRPr="003F26AC">
        <w:rPr>
          <w:rFonts w:asciiTheme="minorHAnsi" w:hAnsiTheme="minorHAnsi" w:cstheme="minorHAnsi"/>
        </w:rPr>
        <w:t xml:space="preserve"> części 3 remont </w:t>
      </w:r>
      <w:r w:rsidR="004025ED">
        <w:rPr>
          <w:rFonts w:asciiTheme="minorHAnsi" w:hAnsiTheme="minorHAnsi" w:cstheme="minorHAnsi"/>
        </w:rPr>
        <w:t xml:space="preserve">pomieszczeń </w:t>
      </w:r>
      <w:r w:rsidRPr="003F26AC">
        <w:rPr>
          <w:rFonts w:asciiTheme="minorHAnsi" w:hAnsiTheme="minorHAnsi" w:cstheme="minorHAnsi"/>
        </w:rPr>
        <w:t>w żłobku Balbinka</w:t>
      </w:r>
      <w:r w:rsidR="00CF667B">
        <w:rPr>
          <w:rFonts w:asciiTheme="minorHAnsi" w:hAnsiTheme="minorHAnsi" w:cstheme="minorHAnsi"/>
        </w:rPr>
        <w:t>,</w:t>
      </w:r>
      <w:r w:rsidRPr="003F26AC">
        <w:rPr>
          <w:rFonts w:asciiTheme="minorHAnsi" w:hAnsiTheme="minorHAnsi" w:cstheme="minorHAnsi"/>
        </w:rPr>
        <w:t xml:space="preserve"> zostało unieważnione. </w:t>
      </w:r>
    </w:p>
    <w:p w14:paraId="3BAA9D97" w14:textId="7D9BE44F" w:rsidR="009019DA" w:rsidRPr="003F26AC" w:rsidRDefault="009019DA" w:rsidP="00DB0E3A">
      <w:pPr>
        <w:spacing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Uzasadnienie faktyczne: </w:t>
      </w:r>
      <w:r w:rsidR="00E80670" w:rsidRPr="003F26AC">
        <w:rPr>
          <w:rFonts w:asciiTheme="minorHAnsi" w:hAnsiTheme="minorHAnsi" w:cstheme="minorHAnsi"/>
        </w:rPr>
        <w:t>W postępowaniu  w części 3 cena najkorzystniejszej oferty przewyższa kwotę</w:t>
      </w:r>
      <w:r w:rsidR="00CF667B">
        <w:rPr>
          <w:rFonts w:asciiTheme="minorHAnsi" w:hAnsiTheme="minorHAnsi" w:cstheme="minorHAnsi"/>
        </w:rPr>
        <w:t>,</w:t>
      </w:r>
      <w:r w:rsidR="00E80670" w:rsidRPr="003F26AC">
        <w:rPr>
          <w:rFonts w:asciiTheme="minorHAnsi" w:hAnsiTheme="minorHAnsi" w:cstheme="minorHAnsi"/>
        </w:rPr>
        <w:t xml:space="preserve"> która Zamawiający zamierza przeznaczyć na sfinansowanie zamówienia. </w:t>
      </w:r>
      <w:r w:rsidR="004025ED">
        <w:rPr>
          <w:rFonts w:asciiTheme="minorHAnsi" w:hAnsiTheme="minorHAnsi" w:cstheme="minorHAnsi"/>
        </w:rPr>
        <w:br/>
      </w:r>
      <w:r w:rsidR="00E80670" w:rsidRPr="003F26AC">
        <w:rPr>
          <w:rFonts w:asciiTheme="minorHAnsi" w:hAnsiTheme="minorHAnsi" w:cstheme="minorHAnsi"/>
        </w:rPr>
        <w:t>W postępowaniu Zamawiający nie może zwiększyć kwoty przeznaczonej na realizację zamówienia do ceny najkorzystniejszej oferty</w:t>
      </w:r>
      <w:r w:rsidR="00B4008B">
        <w:rPr>
          <w:rFonts w:asciiTheme="minorHAnsi" w:hAnsiTheme="minorHAnsi" w:cstheme="minorHAnsi"/>
        </w:rPr>
        <w:t>.</w:t>
      </w:r>
    </w:p>
    <w:p w14:paraId="1B6C7888" w14:textId="77777777" w:rsidR="009019DA" w:rsidRPr="003F26AC" w:rsidRDefault="009019DA" w:rsidP="009019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Uzasadnienie prawne: art. 255 pkt. 3 ustawy z dnia 11 września 2019 roku prawo zamówień publicznych</w:t>
      </w:r>
    </w:p>
    <w:p w14:paraId="2E09BE7D" w14:textId="77777777" w:rsidR="004025ED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  </w:t>
      </w:r>
    </w:p>
    <w:p w14:paraId="274E4C15" w14:textId="3D16C82A" w:rsidR="009329A1" w:rsidRPr="003F26AC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Monika Suchorzewska </w:t>
      </w:r>
      <w:bookmarkStart w:id="0" w:name="_Hlk120540597"/>
      <w:r w:rsidR="00362121" w:rsidRPr="003F26AC">
        <w:rPr>
          <w:rFonts w:asciiTheme="minorHAnsi" w:eastAsia="Calibri" w:hAnsiTheme="minorHAnsi" w:cstheme="minorHAnsi"/>
          <w:b/>
        </w:rPr>
        <w:t xml:space="preserve"> </w:t>
      </w:r>
      <w:r w:rsidR="002804ED" w:rsidRPr="003F26AC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3F26AC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</w:t>
      </w:r>
      <w:r w:rsidR="00F37AF4" w:rsidRPr="003F26AC">
        <w:rPr>
          <w:rFonts w:asciiTheme="minorHAnsi" w:eastAsia="Calibri" w:hAnsiTheme="minorHAnsi" w:cstheme="minorHAnsi"/>
          <w:bCs/>
        </w:rPr>
        <w:t xml:space="preserve"> </w:t>
      </w:r>
      <w:r w:rsidR="009329A1" w:rsidRPr="003F26AC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3F26AC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3F26AC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3F26AC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0"/>
    </w:p>
    <w:sectPr w:rsidR="00ED1D03" w:rsidRPr="003F26AC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7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6"/>
  </w:num>
  <w:num w:numId="9" w16cid:durableId="235819360">
    <w:abstractNumId w:val="24"/>
  </w:num>
  <w:num w:numId="10" w16cid:durableId="44304358">
    <w:abstractNumId w:val="2"/>
  </w:num>
  <w:num w:numId="11" w16cid:durableId="560866770">
    <w:abstractNumId w:val="12"/>
  </w:num>
  <w:num w:numId="12" w16cid:durableId="1737167288">
    <w:abstractNumId w:val="1"/>
  </w:num>
  <w:num w:numId="13" w16cid:durableId="1570069920">
    <w:abstractNumId w:val="9"/>
  </w:num>
  <w:num w:numId="14" w16cid:durableId="617680830">
    <w:abstractNumId w:val="21"/>
  </w:num>
  <w:num w:numId="15" w16cid:durableId="246500563">
    <w:abstractNumId w:val="17"/>
  </w:num>
  <w:num w:numId="16" w16cid:durableId="746419204">
    <w:abstractNumId w:val="10"/>
  </w:num>
  <w:num w:numId="17" w16cid:durableId="1390301435">
    <w:abstractNumId w:val="5"/>
  </w:num>
  <w:num w:numId="18" w16cid:durableId="1428037719">
    <w:abstractNumId w:val="23"/>
  </w:num>
  <w:num w:numId="19" w16cid:durableId="1446005390">
    <w:abstractNumId w:val="3"/>
  </w:num>
  <w:num w:numId="20" w16cid:durableId="1222406422">
    <w:abstractNumId w:val="13"/>
  </w:num>
  <w:num w:numId="21" w16cid:durableId="82336864">
    <w:abstractNumId w:val="25"/>
  </w:num>
  <w:num w:numId="22" w16cid:durableId="1120763659">
    <w:abstractNumId w:val="19"/>
  </w:num>
  <w:num w:numId="23" w16cid:durableId="1534029375">
    <w:abstractNumId w:val="0"/>
  </w:num>
  <w:num w:numId="24" w16cid:durableId="254367260">
    <w:abstractNumId w:val="8"/>
  </w:num>
  <w:num w:numId="25" w16cid:durableId="730661788">
    <w:abstractNumId w:val="14"/>
  </w:num>
  <w:num w:numId="26" w16cid:durableId="1653220399">
    <w:abstractNumId w:val="7"/>
  </w:num>
  <w:num w:numId="27" w16cid:durableId="920219869">
    <w:abstractNumId w:val="11"/>
  </w:num>
  <w:num w:numId="28" w16cid:durableId="573323057">
    <w:abstractNumId w:val="18"/>
  </w:num>
  <w:num w:numId="29" w16cid:durableId="352809019">
    <w:abstractNumId w:val="27"/>
  </w:num>
  <w:num w:numId="30" w16cid:durableId="1721973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07F08"/>
    <w:rsid w:val="0001360F"/>
    <w:rsid w:val="0006082E"/>
    <w:rsid w:val="00072B84"/>
    <w:rsid w:val="00075CEE"/>
    <w:rsid w:val="000B6A1F"/>
    <w:rsid w:val="000E27DD"/>
    <w:rsid w:val="000F5CA0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3F26AC"/>
    <w:rsid w:val="004025ED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019DA"/>
    <w:rsid w:val="009329A1"/>
    <w:rsid w:val="00985631"/>
    <w:rsid w:val="009F7BDD"/>
    <w:rsid w:val="00A378FC"/>
    <w:rsid w:val="00A6043E"/>
    <w:rsid w:val="00AF6E8D"/>
    <w:rsid w:val="00B06008"/>
    <w:rsid w:val="00B3424D"/>
    <w:rsid w:val="00B4008B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CF667B"/>
    <w:rsid w:val="00D06C9F"/>
    <w:rsid w:val="00D13006"/>
    <w:rsid w:val="00D4209F"/>
    <w:rsid w:val="00D43D96"/>
    <w:rsid w:val="00D8530A"/>
    <w:rsid w:val="00DA29C9"/>
    <w:rsid w:val="00DB0E3A"/>
    <w:rsid w:val="00DF04D6"/>
    <w:rsid w:val="00DF7A57"/>
    <w:rsid w:val="00E20117"/>
    <w:rsid w:val="00E5633F"/>
    <w:rsid w:val="00E60841"/>
    <w:rsid w:val="00E65FE5"/>
    <w:rsid w:val="00E80670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10</cp:revision>
  <cp:lastPrinted>2023-02-14T13:46:00Z</cp:lastPrinted>
  <dcterms:created xsi:type="dcterms:W3CDTF">2023-06-21T06:39:00Z</dcterms:created>
  <dcterms:modified xsi:type="dcterms:W3CDTF">2023-08-23T11:51:00Z</dcterms:modified>
</cp:coreProperties>
</file>