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9B" w:rsidRPr="00DE0731" w:rsidRDefault="00DE0731" w:rsidP="00DE0731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245D5BF6" wp14:editId="2C9DB3B3">
            <wp:extent cx="1847850" cy="876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" t="-217" r="-102" b="-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00ABFCFD" wp14:editId="61152A36">
            <wp:extent cx="2438400" cy="7334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" t="-259" r="-78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2B9B" w:rsidRDefault="00A1564D">
      <w:pPr>
        <w:pStyle w:val="Nagwek1"/>
        <w:tabs>
          <w:tab w:val="left" w:pos="290"/>
        </w:tabs>
        <w:ind w:left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PROJEKT UMOWY Załącznik</w:t>
      </w:r>
      <w:r>
        <w:rPr>
          <w:spacing w:val="-2"/>
          <w:u w:val="single"/>
        </w:rPr>
        <w:t xml:space="preserve"> </w:t>
      </w:r>
      <w:r>
        <w:rPr>
          <w:u w:val="single"/>
        </w:rPr>
        <w:t>07</w:t>
      </w:r>
    </w:p>
    <w:p w:rsidR="005C2B9B" w:rsidRDefault="005C2B9B">
      <w:pPr>
        <w:pStyle w:val="Tekstpodstawowy"/>
        <w:rPr>
          <w:b/>
          <w:sz w:val="19"/>
        </w:rPr>
      </w:pPr>
    </w:p>
    <w:p w:rsidR="005C2B9B" w:rsidRDefault="00A1564D">
      <w:pPr>
        <w:pStyle w:val="Tekstpodstawowy"/>
        <w:tabs>
          <w:tab w:val="left" w:pos="3517"/>
          <w:tab w:val="left" w:pos="9278"/>
        </w:tabs>
        <w:ind w:left="147"/>
        <w:jc w:val="both"/>
      </w:pPr>
      <w:r>
        <w:rPr>
          <w:color w:val="FFFFFF"/>
          <w:w w:val="9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 w:rsidRPr="00D42676">
        <w:rPr>
          <w:shd w:val="clear" w:color="auto" w:fil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 M O W A O ZLECENIE</w:t>
      </w:r>
      <w:r w:rsidRPr="00D42676">
        <w:rPr>
          <w:spacing w:val="-7"/>
          <w:shd w:val="clear" w:color="auto" w:fil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D42676">
        <w:rPr>
          <w:shd w:val="clear" w:color="auto" w:fil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Nr</w:t>
      </w:r>
      <w:r w:rsidRPr="00D42676">
        <w:rPr>
          <w:shd w:val="clear" w:color="auto" w:fil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5C2B9B" w:rsidRDefault="00A1564D">
      <w:pPr>
        <w:pStyle w:val="Tekstpodstawowy"/>
        <w:spacing w:before="1" w:line="241" w:lineRule="exact"/>
        <w:ind w:left="718" w:right="680"/>
        <w:jc w:val="center"/>
      </w:pPr>
      <w:r>
        <w:t>zawarta w dniu ...... - ...... – 2019 roku</w:t>
      </w:r>
    </w:p>
    <w:p w:rsidR="005C2B9B" w:rsidRDefault="00D42676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29300" cy="9525"/>
                <wp:effectExtent l="7620" t="1270" r="11430" b="825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9525"/>
                          <a:chOff x="0" y="0"/>
                          <a:chExt cx="9180" cy="15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A6BD8" id="Group 4" o:spid="_x0000_s1026" style="width:459pt;height:.75pt;mso-position-horizontal-relative:char;mso-position-vertical-relative:line" coordsize="91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">
                <v:line id="Line 5" o:spid="_x0000_s1027" style="position:absolute;visibility:visible;mso-wrap-style:square" from="0,7" to="91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" strokeweight=".26mm"/>
                <w10:anchorlock/>
              </v:group>
            </w:pict>
          </mc:Fallback>
        </mc:AlternateContent>
      </w:r>
    </w:p>
    <w:p w:rsidR="005C2B9B" w:rsidRDefault="00A1564D">
      <w:pPr>
        <w:pStyle w:val="Nagwek1"/>
        <w:tabs>
          <w:tab w:val="left" w:pos="3008"/>
        </w:tabs>
        <w:spacing w:line="221" w:lineRule="exact"/>
        <w:ind w:left="176" w:right="0"/>
        <w:jc w:val="both"/>
      </w:pPr>
      <w:r>
        <w:t>Zamawiający:</w:t>
      </w:r>
      <w:r>
        <w:tab/>
        <w:t>Dolnośląskie Centrum Onkologii we</w:t>
      </w:r>
      <w:r>
        <w:rPr>
          <w:spacing w:val="-5"/>
        </w:rPr>
        <w:t xml:space="preserve"> </w:t>
      </w:r>
      <w:r>
        <w:t>Wrocławiu</w:t>
      </w:r>
    </w:p>
    <w:p w:rsidR="005C2B9B" w:rsidRDefault="00A1564D">
      <w:pPr>
        <w:spacing w:before="1" w:line="241" w:lineRule="exact"/>
        <w:ind w:left="3009"/>
        <w:rPr>
          <w:b/>
          <w:sz w:val="20"/>
        </w:rPr>
      </w:pPr>
      <w:r>
        <w:rPr>
          <w:b/>
          <w:sz w:val="20"/>
        </w:rPr>
        <w:t>53-413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Wrocław</w:t>
      </w:r>
    </w:p>
    <w:p w:rsidR="005C2B9B" w:rsidRDefault="00A1564D">
      <w:pPr>
        <w:spacing w:line="241" w:lineRule="exact"/>
        <w:ind w:left="3009"/>
        <w:rPr>
          <w:b/>
          <w:sz w:val="20"/>
        </w:rPr>
      </w:pPr>
      <w:r>
        <w:rPr>
          <w:b/>
          <w:sz w:val="20"/>
        </w:rPr>
        <w:t>pl. Hirszfelda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12</w:t>
      </w:r>
    </w:p>
    <w:p w:rsidR="005C2B9B" w:rsidRDefault="00A1564D">
      <w:pPr>
        <w:tabs>
          <w:tab w:val="right" w:pos="4540"/>
        </w:tabs>
        <w:spacing w:before="1" w:line="241" w:lineRule="exact"/>
        <w:ind w:left="176"/>
        <w:jc w:val="both"/>
        <w:rPr>
          <w:b/>
          <w:sz w:val="20"/>
        </w:rPr>
      </w:pPr>
      <w:r>
        <w:rPr>
          <w:sz w:val="20"/>
        </w:rPr>
        <w:t>NIP:</w:t>
      </w:r>
      <w:r>
        <w:rPr>
          <w:sz w:val="20"/>
        </w:rPr>
        <w:tab/>
      </w:r>
      <w:r>
        <w:rPr>
          <w:b/>
          <w:sz w:val="20"/>
        </w:rPr>
        <w:t>899-22-28-100</w:t>
      </w:r>
    </w:p>
    <w:p w:rsidR="005C2B9B" w:rsidRDefault="00A1564D">
      <w:pPr>
        <w:tabs>
          <w:tab w:val="left" w:pos="3008"/>
        </w:tabs>
        <w:spacing w:line="241" w:lineRule="exact"/>
        <w:ind w:left="176"/>
        <w:jc w:val="both"/>
        <w:rPr>
          <w:b/>
          <w:sz w:val="20"/>
        </w:rPr>
      </w:pPr>
      <w:r>
        <w:rPr>
          <w:sz w:val="20"/>
        </w:rPr>
        <w:t>REGON:</w:t>
      </w:r>
      <w:r>
        <w:rPr>
          <w:sz w:val="20"/>
        </w:rPr>
        <w:tab/>
      </w:r>
      <w:r>
        <w:rPr>
          <w:b/>
          <w:sz w:val="20"/>
        </w:rPr>
        <w:t>000290096</w:t>
      </w:r>
    </w:p>
    <w:p w:rsidR="005C2B9B" w:rsidRDefault="00A1564D">
      <w:pPr>
        <w:pStyle w:val="Tekstpodstawowy"/>
        <w:spacing w:before="1"/>
        <w:ind w:left="176"/>
        <w:jc w:val="both"/>
      </w:pPr>
      <w:r>
        <w:t>Reprezentowany przez: ……………………………………………………………………………………………………………….</w:t>
      </w:r>
    </w:p>
    <w:p w:rsidR="005C2B9B" w:rsidRDefault="00D42676">
      <w:pPr>
        <w:pStyle w:val="Tekstpodstawowy"/>
        <w:spacing w:before="7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95885</wp:posOffset>
                </wp:positionV>
                <wp:extent cx="5829300" cy="0"/>
                <wp:effectExtent l="12700" t="7620" r="635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F2D6B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pt,7.55pt" to="52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cr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" strokeweight=".26mm">
                <w10:wrap type="topAndBottom" anchorx="page"/>
              </v:line>
            </w:pict>
          </mc:Fallback>
        </mc:AlternateContent>
      </w:r>
    </w:p>
    <w:p w:rsidR="005C2B9B" w:rsidRDefault="00A1564D">
      <w:pPr>
        <w:pStyle w:val="Tekstpodstawowy"/>
        <w:tabs>
          <w:tab w:val="left" w:pos="2675"/>
        </w:tabs>
        <w:spacing w:before="41"/>
        <w:ind w:left="176"/>
        <w:jc w:val="both"/>
      </w:pPr>
      <w:r>
        <w:rPr>
          <w:b/>
        </w:rPr>
        <w:t>Wykonawca:</w:t>
      </w:r>
      <w:r>
        <w:rPr>
          <w:b/>
        </w:rPr>
        <w:tab/>
      </w:r>
      <w:r>
        <w:t>..................................................................................................</w:t>
      </w:r>
    </w:p>
    <w:p w:rsidR="005C2B9B" w:rsidRDefault="00A1564D">
      <w:pPr>
        <w:pStyle w:val="Tekstpodstawowy"/>
        <w:spacing w:before="1"/>
        <w:ind w:left="2675"/>
      </w:pPr>
      <w:r>
        <w:t>.................................................................................................</w:t>
      </w:r>
    </w:p>
    <w:p w:rsidR="005C2B9B" w:rsidRDefault="00A1564D">
      <w:pPr>
        <w:pStyle w:val="Tekstpodstawowy"/>
        <w:tabs>
          <w:tab w:val="left" w:pos="2675"/>
        </w:tabs>
        <w:spacing w:before="1" w:line="241" w:lineRule="exact"/>
        <w:ind w:left="176"/>
        <w:jc w:val="both"/>
      </w:pPr>
      <w:r>
        <w:t>NIP:</w:t>
      </w:r>
      <w:r>
        <w:tab/>
        <w:t>………………………………………</w:t>
      </w:r>
    </w:p>
    <w:p w:rsidR="005C2B9B" w:rsidRDefault="00A1564D">
      <w:pPr>
        <w:pStyle w:val="Tekstpodstawowy"/>
        <w:tabs>
          <w:tab w:val="left" w:pos="2675"/>
        </w:tabs>
        <w:spacing w:line="241" w:lineRule="exact"/>
        <w:ind w:left="176"/>
        <w:jc w:val="both"/>
      </w:pPr>
      <w:r>
        <w:t>REGON:</w:t>
      </w:r>
      <w:r>
        <w:tab/>
        <w:t>………………………………………</w:t>
      </w:r>
    </w:p>
    <w:p w:rsidR="005C2B9B" w:rsidRDefault="00A1564D">
      <w:pPr>
        <w:pStyle w:val="Tekstpodstawowy"/>
        <w:spacing w:before="1"/>
        <w:ind w:left="176"/>
        <w:jc w:val="both"/>
      </w:pPr>
      <w:r>
        <w:t>Reprezentowany przez: ..................................................................................................</w:t>
      </w:r>
    </w:p>
    <w:p w:rsidR="005C2B9B" w:rsidRDefault="00D42676">
      <w:pPr>
        <w:pStyle w:val="Tekstpodstawowy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146050</wp:posOffset>
                </wp:positionV>
                <wp:extent cx="5829300" cy="0"/>
                <wp:effectExtent l="12700" t="13335" r="6350" b="571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68C2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pt,11.5pt" to="52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UQ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" strokeweight=".26mm">
                <w10:wrap type="topAndBottom" anchorx="page"/>
              </v:line>
            </w:pict>
          </mc:Fallback>
        </mc:AlternateContent>
      </w:r>
    </w:p>
    <w:p w:rsidR="005C2B9B" w:rsidRDefault="005C2B9B">
      <w:pPr>
        <w:pStyle w:val="Tekstpodstawowy"/>
        <w:spacing w:before="10"/>
        <w:rPr>
          <w:sz w:val="17"/>
        </w:rPr>
      </w:pPr>
    </w:p>
    <w:p w:rsidR="005C2B9B" w:rsidRDefault="00A1564D">
      <w:pPr>
        <w:pStyle w:val="Nagwek1"/>
        <w:spacing w:before="1" w:line="241" w:lineRule="exact"/>
      </w:pPr>
      <w:r>
        <w:t>§ 1</w:t>
      </w:r>
    </w:p>
    <w:p w:rsidR="005C2B9B" w:rsidRDefault="00A1564D">
      <w:pPr>
        <w:spacing w:line="241" w:lineRule="exact"/>
        <w:ind w:left="714" w:right="680"/>
        <w:jc w:val="center"/>
        <w:rPr>
          <w:b/>
          <w:sz w:val="20"/>
        </w:rPr>
      </w:pPr>
      <w:r>
        <w:rPr>
          <w:b/>
          <w:color w:val="FFFFFF"/>
          <w:sz w:val="20"/>
          <w:shd w:val="clear" w:color="auto" w:fill="000000"/>
        </w:rPr>
        <w:t>Podstawa prawna</w:t>
      </w:r>
    </w:p>
    <w:p w:rsidR="005C2B9B" w:rsidRDefault="005C2B9B">
      <w:pPr>
        <w:pStyle w:val="Tekstpodstawowy"/>
        <w:spacing w:before="1"/>
        <w:rPr>
          <w:b/>
          <w:sz w:val="19"/>
        </w:rPr>
      </w:pPr>
    </w:p>
    <w:p w:rsidR="005C2B9B" w:rsidRDefault="00A1564D">
      <w:pPr>
        <w:pStyle w:val="Tekstpodstawowy"/>
        <w:spacing w:before="1"/>
        <w:ind w:left="176" w:right="135"/>
        <w:jc w:val="both"/>
      </w:pPr>
      <w:r>
        <w:t xml:space="preserve">W  wyniku  rozstrzygniętego  postępowania  o  udzielenie  zamówienia  publicznego  prowadzonego  </w:t>
      </w:r>
      <w:r w:rsidR="009204BC">
        <w:br/>
      </w:r>
      <w:r w:rsidR="004C2416">
        <w:t>w trybie  art. 4 pkt</w:t>
      </w:r>
      <w:r>
        <w:t xml:space="preserve"> 8 usta</w:t>
      </w:r>
      <w:r w:rsidR="004C2416">
        <w:t xml:space="preserve">wy Prawo Zamówień Publicznych (Dz. U. z 2018 r., poz. </w:t>
      </w:r>
      <w:r>
        <w:t>1986 ze zm.)</w:t>
      </w:r>
      <w:r w:rsidR="009204BC">
        <w:t xml:space="preserve"> </w:t>
      </w:r>
      <w:r>
        <w:t>została zawarta umowa o następującej</w:t>
      </w:r>
      <w:r>
        <w:rPr>
          <w:spacing w:val="-9"/>
        </w:rPr>
        <w:t xml:space="preserve"> </w:t>
      </w:r>
      <w:r>
        <w:t>treści.</w:t>
      </w:r>
      <w:r w:rsidR="009204BC">
        <w:t xml:space="preserve"> Znak sprawy: </w:t>
      </w:r>
      <w:r w:rsidR="009204BC" w:rsidRPr="00AC2C3C">
        <w:rPr>
          <w:b/>
        </w:rPr>
        <w:t>ZP/BU/</w:t>
      </w:r>
      <w:r w:rsidR="0093107A" w:rsidRPr="00AC2C3C">
        <w:rPr>
          <w:b/>
        </w:rPr>
        <w:t>23/19/NWOK/AJ.</w:t>
      </w:r>
    </w:p>
    <w:p w:rsidR="005C2B9B" w:rsidRDefault="005C2B9B">
      <w:pPr>
        <w:pStyle w:val="Tekstpodstawowy"/>
        <w:spacing w:before="10"/>
        <w:rPr>
          <w:sz w:val="19"/>
        </w:rPr>
      </w:pPr>
    </w:p>
    <w:p w:rsidR="005C2B9B" w:rsidRDefault="00A1564D">
      <w:pPr>
        <w:pStyle w:val="Nagwek1"/>
      </w:pPr>
      <w:r>
        <w:t>§ 2</w:t>
      </w:r>
    </w:p>
    <w:p w:rsidR="005C2B9B" w:rsidRDefault="00A1564D">
      <w:pPr>
        <w:spacing w:before="1"/>
        <w:ind w:left="715" w:right="680"/>
        <w:jc w:val="center"/>
        <w:rPr>
          <w:b/>
          <w:sz w:val="20"/>
        </w:rPr>
      </w:pPr>
      <w:r>
        <w:rPr>
          <w:b/>
          <w:color w:val="FFFFFF"/>
          <w:sz w:val="20"/>
          <w:shd w:val="clear" w:color="auto" w:fill="000000"/>
        </w:rPr>
        <w:t>Przedmiot umowy</w:t>
      </w:r>
    </w:p>
    <w:p w:rsidR="005C2B9B" w:rsidRDefault="005C2B9B">
      <w:pPr>
        <w:pStyle w:val="Tekstpodstawowy"/>
        <w:rPr>
          <w:b/>
        </w:rPr>
      </w:pPr>
    </w:p>
    <w:p w:rsidR="00AC2C3C" w:rsidRDefault="00A1564D" w:rsidP="004625F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sz w:val="20"/>
          <w:szCs w:val="20"/>
        </w:rPr>
      </w:pPr>
      <w:r w:rsidRPr="004625F1">
        <w:rPr>
          <w:sz w:val="20"/>
          <w:szCs w:val="20"/>
        </w:rPr>
        <w:t>Zamawiający zleca, a Wykonawca przyjmuje do</w:t>
      </w:r>
      <w:r w:rsidRPr="004625F1">
        <w:rPr>
          <w:spacing w:val="-5"/>
          <w:sz w:val="20"/>
          <w:szCs w:val="20"/>
        </w:rPr>
        <w:t xml:space="preserve"> </w:t>
      </w:r>
      <w:r w:rsidR="0093107A" w:rsidRPr="004625F1">
        <w:rPr>
          <w:sz w:val="20"/>
          <w:szCs w:val="20"/>
        </w:rPr>
        <w:t xml:space="preserve">realizacji </w:t>
      </w:r>
      <w:r w:rsidRPr="004625F1">
        <w:rPr>
          <w:sz w:val="20"/>
          <w:szCs w:val="20"/>
        </w:rPr>
        <w:t xml:space="preserve">usługę w zakresie opracowania </w:t>
      </w:r>
      <w:r w:rsidR="0093107A" w:rsidRPr="004625F1">
        <w:rPr>
          <w:sz w:val="20"/>
          <w:szCs w:val="20"/>
        </w:rPr>
        <w:t>w formie prezentacji multimedialnej, wygłoszenie i przygotowanie treści w formie konspektu, jako materiał</w:t>
      </w:r>
      <w:r w:rsidR="004C2416" w:rsidRPr="004625F1">
        <w:rPr>
          <w:sz w:val="20"/>
          <w:szCs w:val="20"/>
        </w:rPr>
        <w:t>u edukacyjnego</w:t>
      </w:r>
      <w:r w:rsidR="0093107A" w:rsidRPr="004625F1">
        <w:rPr>
          <w:sz w:val="20"/>
          <w:szCs w:val="20"/>
        </w:rPr>
        <w:t xml:space="preserve"> do druku </w:t>
      </w:r>
      <w:r w:rsidRPr="004625F1">
        <w:rPr>
          <w:sz w:val="20"/>
          <w:szCs w:val="20"/>
        </w:rPr>
        <w:t>wykładu</w:t>
      </w:r>
      <w:r w:rsidR="0093107A" w:rsidRPr="004625F1">
        <w:rPr>
          <w:sz w:val="20"/>
          <w:szCs w:val="20"/>
        </w:rPr>
        <w:t xml:space="preserve"> …………………………………………………………. (Pakiet nr …)</w:t>
      </w:r>
      <w:r w:rsidR="004625F1" w:rsidRPr="004625F1">
        <w:rPr>
          <w:sz w:val="20"/>
          <w:szCs w:val="20"/>
        </w:rPr>
        <w:t xml:space="preserve">. Szczegółowy opis przedmiotu umowy zawiera </w:t>
      </w:r>
      <w:r w:rsidR="004625F1" w:rsidRPr="004625F1">
        <w:rPr>
          <w:b/>
          <w:bCs/>
          <w:sz w:val="20"/>
          <w:szCs w:val="20"/>
        </w:rPr>
        <w:t>załącznik nr 1</w:t>
      </w:r>
      <w:r w:rsidR="004625F1" w:rsidRPr="004625F1">
        <w:rPr>
          <w:b/>
          <w:sz w:val="20"/>
          <w:szCs w:val="20"/>
        </w:rPr>
        <w:t xml:space="preserve"> „Szczegółowy opis zamówienia"</w:t>
      </w:r>
      <w:r w:rsidR="004625F1" w:rsidRPr="004625F1">
        <w:rPr>
          <w:sz w:val="20"/>
          <w:szCs w:val="20"/>
        </w:rPr>
        <w:t xml:space="preserve">. </w:t>
      </w:r>
    </w:p>
    <w:p w:rsidR="00AC2C3C" w:rsidRDefault="00AC2C3C" w:rsidP="004625F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sz w:val="20"/>
          <w:szCs w:val="20"/>
        </w:rPr>
      </w:pPr>
      <w:r w:rsidRPr="004625F1">
        <w:rPr>
          <w:sz w:val="20"/>
          <w:szCs w:val="20"/>
        </w:rPr>
        <w:t>Wykonawca wygłosi</w:t>
      </w:r>
      <w:r w:rsidR="00277BC7" w:rsidRPr="004625F1">
        <w:rPr>
          <w:sz w:val="20"/>
          <w:szCs w:val="20"/>
        </w:rPr>
        <w:t xml:space="preserve"> 30-sto minutowy</w:t>
      </w:r>
      <w:r w:rsidRPr="004625F1">
        <w:rPr>
          <w:sz w:val="20"/>
          <w:szCs w:val="20"/>
        </w:rPr>
        <w:t xml:space="preserve"> wykład </w:t>
      </w:r>
      <w:r w:rsidR="00A1564D" w:rsidRPr="004625F1">
        <w:rPr>
          <w:sz w:val="20"/>
          <w:szCs w:val="20"/>
        </w:rPr>
        <w:t>w dniu 14.09.2019</w:t>
      </w:r>
      <w:r w:rsidR="004C2416" w:rsidRPr="004625F1">
        <w:rPr>
          <w:sz w:val="20"/>
          <w:szCs w:val="20"/>
        </w:rPr>
        <w:t xml:space="preserve"> </w:t>
      </w:r>
      <w:r w:rsidR="00A1564D" w:rsidRPr="004625F1">
        <w:rPr>
          <w:sz w:val="20"/>
          <w:szCs w:val="20"/>
        </w:rPr>
        <w:t xml:space="preserve">r. </w:t>
      </w:r>
      <w:r w:rsidR="00277BC7" w:rsidRPr="004625F1">
        <w:rPr>
          <w:sz w:val="20"/>
          <w:szCs w:val="20"/>
        </w:rPr>
        <w:t xml:space="preserve">w godzinach od 9:00-18:00 </w:t>
      </w:r>
      <w:r w:rsidR="00A1564D" w:rsidRPr="004625F1">
        <w:rPr>
          <w:sz w:val="20"/>
          <w:szCs w:val="20"/>
        </w:rPr>
        <w:t xml:space="preserve">w Sali konferencyjnej </w:t>
      </w:r>
      <w:r w:rsidR="009204BC" w:rsidRPr="004625F1">
        <w:rPr>
          <w:sz w:val="20"/>
          <w:szCs w:val="20"/>
        </w:rPr>
        <w:t>przy pl. Dominikańskim 1, 50-159 Wrocław</w:t>
      </w:r>
      <w:r w:rsidR="00A1564D" w:rsidRPr="004625F1">
        <w:rPr>
          <w:sz w:val="20"/>
          <w:szCs w:val="20"/>
        </w:rPr>
        <w:t xml:space="preserve">.  </w:t>
      </w:r>
    </w:p>
    <w:p w:rsidR="006079E3" w:rsidRDefault="00A1564D" w:rsidP="004625F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sz w:val="20"/>
          <w:szCs w:val="20"/>
        </w:rPr>
      </w:pPr>
      <w:r w:rsidRPr="004625F1">
        <w:rPr>
          <w:sz w:val="20"/>
          <w:szCs w:val="20"/>
        </w:rPr>
        <w:t>Zadanie  będzie  realizowane  w  ramach  projektu  "Program  profilaktyki  pierwotnej i wczesnego wykrywania nowotworów głowy i szyi na terenie województw: dolnośląskiego, opolskiego i lubuskiego” w ramach Programu Operacyjnego Wiedza Edukacja Rozwój 2014-2020 finansowanego ze środków Europejskiego Funduszu Społecznego, Oś priorytetowa V wsparcie dla obszaru zdrowia, działanie 5.1 Programy profilaktyczne. Nr projektu:</w:t>
      </w:r>
      <w:r w:rsidRPr="004625F1">
        <w:rPr>
          <w:spacing w:val="-3"/>
          <w:sz w:val="20"/>
          <w:szCs w:val="20"/>
        </w:rPr>
        <w:t xml:space="preserve"> </w:t>
      </w:r>
      <w:r w:rsidRPr="004625F1">
        <w:rPr>
          <w:sz w:val="20"/>
          <w:szCs w:val="20"/>
        </w:rPr>
        <w:t>POWR.05.01.00-002/16.</w:t>
      </w:r>
    </w:p>
    <w:p w:rsidR="006079E3" w:rsidRDefault="006079E3" w:rsidP="004625F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sz w:val="20"/>
          <w:szCs w:val="20"/>
        </w:rPr>
      </w:pPr>
      <w:r w:rsidRPr="004625F1">
        <w:rPr>
          <w:sz w:val="20"/>
          <w:szCs w:val="20"/>
        </w:rPr>
        <w:t>Wykonawca opracuje i prześle wykład</w:t>
      </w:r>
      <w:r w:rsidR="00277BC7" w:rsidRPr="004625F1">
        <w:rPr>
          <w:sz w:val="20"/>
          <w:szCs w:val="20"/>
        </w:rPr>
        <w:t xml:space="preserve"> w formie prezentacji </w:t>
      </w:r>
      <w:r w:rsidRPr="004625F1">
        <w:rPr>
          <w:sz w:val="20"/>
          <w:szCs w:val="20"/>
        </w:rPr>
        <w:t xml:space="preserve">multimedialnej do </w:t>
      </w:r>
      <w:r w:rsidR="004C2416" w:rsidRPr="004625F1">
        <w:rPr>
          <w:sz w:val="20"/>
          <w:szCs w:val="20"/>
        </w:rPr>
        <w:t>Zamawiającego</w:t>
      </w:r>
      <w:r w:rsidR="00277BC7" w:rsidRPr="004625F1">
        <w:rPr>
          <w:sz w:val="20"/>
          <w:szCs w:val="20"/>
        </w:rPr>
        <w:t xml:space="preserve"> drogą e-mailową</w:t>
      </w:r>
      <w:r w:rsidRPr="004625F1">
        <w:rPr>
          <w:sz w:val="20"/>
          <w:szCs w:val="20"/>
        </w:rPr>
        <w:t xml:space="preserve"> na adres e-mail:</w:t>
      </w:r>
      <w:r w:rsidRPr="004625F1">
        <w:rPr>
          <w:color w:val="0462C1"/>
          <w:sz w:val="20"/>
          <w:szCs w:val="20"/>
          <w:u w:val="single" w:color="0462C1"/>
        </w:rPr>
        <w:t xml:space="preserve"> </w:t>
      </w:r>
      <w:hyperlink r:id="rId10">
        <w:r w:rsidRPr="004625F1">
          <w:rPr>
            <w:color w:val="0462C1"/>
            <w:sz w:val="20"/>
            <w:szCs w:val="20"/>
            <w:u w:val="single" w:color="0462C1"/>
          </w:rPr>
          <w:t>loznicka.joanna@dco.com.pl</w:t>
        </w:r>
      </w:hyperlink>
      <w:r w:rsidRPr="004625F1">
        <w:rPr>
          <w:color w:val="0462C1"/>
          <w:sz w:val="20"/>
          <w:szCs w:val="20"/>
          <w:u w:val="single" w:color="0462C1"/>
        </w:rPr>
        <w:t xml:space="preserve"> </w:t>
      </w:r>
      <w:r w:rsidR="00277BC7" w:rsidRPr="004625F1">
        <w:rPr>
          <w:sz w:val="20"/>
          <w:szCs w:val="20"/>
        </w:rPr>
        <w:t>do dnia:</w:t>
      </w:r>
      <w:r w:rsidR="004C2416" w:rsidRPr="004625F1">
        <w:rPr>
          <w:spacing w:val="62"/>
          <w:sz w:val="20"/>
          <w:szCs w:val="20"/>
        </w:rPr>
        <w:t xml:space="preserve"> </w:t>
      </w:r>
      <w:r w:rsidR="00277BC7" w:rsidRPr="00817688">
        <w:rPr>
          <w:b/>
          <w:sz w:val="20"/>
          <w:szCs w:val="20"/>
        </w:rPr>
        <w:t>02.08.2019</w:t>
      </w:r>
      <w:r w:rsidRPr="00817688">
        <w:rPr>
          <w:b/>
          <w:sz w:val="20"/>
          <w:szCs w:val="20"/>
        </w:rPr>
        <w:t xml:space="preserve"> r.</w:t>
      </w:r>
    </w:p>
    <w:p w:rsidR="00E032FC" w:rsidRDefault="006079E3" w:rsidP="004625F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sz w:val="20"/>
          <w:szCs w:val="20"/>
        </w:rPr>
      </w:pPr>
      <w:r w:rsidRPr="004625F1">
        <w:rPr>
          <w:sz w:val="20"/>
          <w:szCs w:val="20"/>
        </w:rPr>
        <w:t>Wykonawca przygotuje</w:t>
      </w:r>
      <w:r w:rsidR="00E032FC" w:rsidRPr="004625F1">
        <w:rPr>
          <w:sz w:val="20"/>
          <w:szCs w:val="20"/>
        </w:rPr>
        <w:t xml:space="preserve"> treść</w:t>
      </w:r>
      <w:r w:rsidR="00277BC7" w:rsidRPr="004625F1">
        <w:rPr>
          <w:sz w:val="20"/>
          <w:szCs w:val="20"/>
        </w:rPr>
        <w:t xml:space="preserve"> wykładu w formie konspektu, który posłuży uczestnikom konferencji, jako ma</w:t>
      </w:r>
      <w:r w:rsidR="004C2416" w:rsidRPr="004625F1">
        <w:rPr>
          <w:sz w:val="20"/>
          <w:szCs w:val="20"/>
        </w:rPr>
        <w:t xml:space="preserve">teriał </w:t>
      </w:r>
      <w:r w:rsidR="00E032FC" w:rsidRPr="004625F1">
        <w:rPr>
          <w:sz w:val="20"/>
          <w:szCs w:val="20"/>
        </w:rPr>
        <w:t xml:space="preserve">edukacyjno-informacyjny </w:t>
      </w:r>
      <w:r w:rsidR="004C2416" w:rsidRPr="00817688">
        <w:rPr>
          <w:b/>
          <w:sz w:val="20"/>
          <w:szCs w:val="20"/>
        </w:rPr>
        <w:t xml:space="preserve">do </w:t>
      </w:r>
      <w:r w:rsidR="00817688" w:rsidRPr="00817688">
        <w:rPr>
          <w:b/>
          <w:sz w:val="20"/>
          <w:szCs w:val="20"/>
        </w:rPr>
        <w:t>14 dni od dnia zawarcia umowy</w:t>
      </w:r>
      <w:r w:rsidR="00817688">
        <w:rPr>
          <w:sz w:val="20"/>
          <w:szCs w:val="20"/>
        </w:rPr>
        <w:t xml:space="preserve"> </w:t>
      </w:r>
      <w:r w:rsidR="00E032FC" w:rsidRPr="004625F1">
        <w:rPr>
          <w:sz w:val="20"/>
          <w:szCs w:val="20"/>
        </w:rPr>
        <w:t xml:space="preserve">i prześle </w:t>
      </w:r>
      <w:r w:rsidR="00277BC7" w:rsidRPr="004625F1">
        <w:rPr>
          <w:sz w:val="20"/>
          <w:szCs w:val="20"/>
        </w:rPr>
        <w:t xml:space="preserve">na adres e-mail: </w:t>
      </w:r>
      <w:hyperlink r:id="rId11">
        <w:r w:rsidR="00277BC7" w:rsidRPr="004625F1">
          <w:rPr>
            <w:sz w:val="20"/>
            <w:szCs w:val="20"/>
          </w:rPr>
          <w:t>loznicka.joanna@dco.com.pl</w:t>
        </w:r>
      </w:hyperlink>
      <w:r w:rsidR="004C2416" w:rsidRPr="004625F1">
        <w:rPr>
          <w:sz w:val="20"/>
          <w:szCs w:val="20"/>
        </w:rPr>
        <w:t xml:space="preserve"> wraz ze zgodą: „</w:t>
      </w:r>
      <w:r w:rsidR="00277BC7" w:rsidRPr="004625F1">
        <w:rPr>
          <w:sz w:val="20"/>
          <w:szCs w:val="20"/>
        </w:rPr>
        <w:t>Wyrażam zgodę na udostępnienie treści konspektu w formie papierowej uczestnikom Forum Lekarze</w:t>
      </w:r>
      <w:r w:rsidR="00277BC7" w:rsidRPr="004625F1">
        <w:rPr>
          <w:spacing w:val="5"/>
          <w:sz w:val="20"/>
          <w:szCs w:val="20"/>
        </w:rPr>
        <w:t xml:space="preserve"> </w:t>
      </w:r>
      <w:r w:rsidR="004C2416" w:rsidRPr="004625F1">
        <w:rPr>
          <w:sz w:val="20"/>
          <w:szCs w:val="20"/>
        </w:rPr>
        <w:t>Lekarzom”.</w:t>
      </w:r>
    </w:p>
    <w:p w:rsidR="00E032FC" w:rsidRDefault="00E032FC" w:rsidP="004625F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sz w:val="20"/>
          <w:szCs w:val="20"/>
        </w:rPr>
      </w:pPr>
      <w:r w:rsidRPr="004625F1">
        <w:rPr>
          <w:sz w:val="20"/>
          <w:szCs w:val="20"/>
        </w:rPr>
        <w:t xml:space="preserve">Wykonawca  sporządzi  </w:t>
      </w:r>
      <w:r w:rsidR="004C2416" w:rsidRPr="004625F1">
        <w:rPr>
          <w:sz w:val="20"/>
          <w:szCs w:val="20"/>
        </w:rPr>
        <w:t>materiały  (tj.  prezentację   multimedialną,</w:t>
      </w:r>
      <w:r w:rsidRPr="004625F1">
        <w:rPr>
          <w:sz w:val="20"/>
          <w:szCs w:val="20"/>
        </w:rPr>
        <w:t xml:space="preserve">  jak i  konspekt dla uczestników) </w:t>
      </w:r>
      <w:r w:rsidRPr="004625F1">
        <w:rPr>
          <w:sz w:val="20"/>
          <w:szCs w:val="20"/>
        </w:rPr>
        <w:br/>
        <w:t>z umieszczonymi znakami</w:t>
      </w:r>
      <w:r w:rsidR="004C2416" w:rsidRPr="004625F1">
        <w:rPr>
          <w:sz w:val="20"/>
          <w:szCs w:val="20"/>
        </w:rPr>
        <w:t xml:space="preserve"> Unii Europejskiej, znakiem</w:t>
      </w:r>
      <w:r w:rsidRPr="004625F1">
        <w:rPr>
          <w:sz w:val="20"/>
          <w:szCs w:val="20"/>
        </w:rPr>
        <w:t xml:space="preserve"> Funduszy Europejskich oraz informacji, że przedmiot umowy jest realizowany w ramach dofinansowania ze środków Europejskiego Funduszu</w:t>
      </w:r>
      <w:r w:rsidRPr="004625F1">
        <w:rPr>
          <w:spacing w:val="-3"/>
          <w:sz w:val="20"/>
          <w:szCs w:val="20"/>
        </w:rPr>
        <w:t xml:space="preserve"> </w:t>
      </w:r>
      <w:r w:rsidRPr="004625F1">
        <w:rPr>
          <w:sz w:val="20"/>
          <w:szCs w:val="20"/>
        </w:rPr>
        <w:t>Społecznego.</w:t>
      </w:r>
    </w:p>
    <w:p w:rsidR="00E032FC" w:rsidRDefault="00E032FC" w:rsidP="004625F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sz w:val="20"/>
          <w:szCs w:val="20"/>
        </w:rPr>
      </w:pPr>
      <w:r w:rsidRPr="004625F1">
        <w:rPr>
          <w:sz w:val="20"/>
          <w:szCs w:val="20"/>
        </w:rPr>
        <w:t>Strony są obowiązane do współpracy i podjęcia wszelkich działań zmierzających do uzyskania jak najwyższego pod względem jakościowym wykonania</w:t>
      </w:r>
      <w:r w:rsidRPr="004625F1">
        <w:rPr>
          <w:spacing w:val="1"/>
          <w:sz w:val="20"/>
          <w:szCs w:val="20"/>
        </w:rPr>
        <w:t xml:space="preserve"> </w:t>
      </w:r>
      <w:r w:rsidRPr="004625F1">
        <w:rPr>
          <w:sz w:val="20"/>
          <w:szCs w:val="20"/>
        </w:rPr>
        <w:t>umowy.</w:t>
      </w:r>
    </w:p>
    <w:p w:rsidR="00E032FC" w:rsidRPr="004625F1" w:rsidRDefault="00E032FC" w:rsidP="004625F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rStyle w:val="Hipercze"/>
          <w:color w:val="auto"/>
          <w:sz w:val="20"/>
          <w:szCs w:val="20"/>
          <w:u w:val="none"/>
        </w:rPr>
      </w:pPr>
      <w:r w:rsidRPr="004625F1">
        <w:rPr>
          <w:sz w:val="20"/>
          <w:szCs w:val="20"/>
        </w:rPr>
        <w:t>Osobą odpowiedzialną za realizację Umowy i upoważnioną przez Zamawiającego do kontaktów wynikających z realizacji Umowy jest Joanna Łoźnicka</w:t>
      </w:r>
      <w:r w:rsidR="004C2416" w:rsidRPr="004625F1">
        <w:rPr>
          <w:sz w:val="20"/>
          <w:szCs w:val="20"/>
        </w:rPr>
        <w:t xml:space="preserve"> - tel. 660 456 036</w:t>
      </w:r>
      <w:r w:rsidRPr="004625F1">
        <w:rPr>
          <w:sz w:val="20"/>
          <w:szCs w:val="20"/>
        </w:rPr>
        <w:t>, adres e-mail:</w:t>
      </w:r>
      <w:r w:rsidRPr="004625F1">
        <w:rPr>
          <w:sz w:val="20"/>
          <w:szCs w:val="20"/>
          <w:u w:val="single"/>
        </w:rPr>
        <w:t xml:space="preserve"> </w:t>
      </w:r>
      <w:hyperlink r:id="rId12">
        <w:r w:rsidRPr="004625F1">
          <w:rPr>
            <w:rStyle w:val="Hipercze"/>
            <w:sz w:val="20"/>
            <w:szCs w:val="20"/>
          </w:rPr>
          <w:t>loznicka.joanna@dco.com.pl</w:t>
        </w:r>
      </w:hyperlink>
    </w:p>
    <w:p w:rsidR="00E032FC" w:rsidRPr="004625F1" w:rsidRDefault="004C2416" w:rsidP="004625F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sz w:val="20"/>
          <w:szCs w:val="20"/>
        </w:rPr>
      </w:pPr>
      <w:r w:rsidRPr="004625F1">
        <w:rPr>
          <w:sz w:val="20"/>
          <w:szCs w:val="20"/>
        </w:rPr>
        <w:t>Wykonawca wyznacza (imię i nazwisko)………………………………… (telefon i e-mail</w:t>
      </w:r>
      <w:r w:rsidR="00E032FC" w:rsidRPr="004625F1">
        <w:rPr>
          <w:sz w:val="20"/>
          <w:szCs w:val="20"/>
        </w:rPr>
        <w:t>)…………………… do koordynowania prac związanych z realizacją przedmiotu Umowy.</w:t>
      </w:r>
    </w:p>
    <w:p w:rsidR="00E032FC" w:rsidRDefault="00E032FC" w:rsidP="00E032FC">
      <w:pPr>
        <w:tabs>
          <w:tab w:val="left" w:pos="460"/>
        </w:tabs>
        <w:spacing w:before="1"/>
        <w:ind w:right="137"/>
        <w:jc w:val="both"/>
        <w:rPr>
          <w:sz w:val="20"/>
          <w:szCs w:val="20"/>
        </w:rPr>
      </w:pPr>
    </w:p>
    <w:p w:rsidR="00E032FC" w:rsidRDefault="00E032FC" w:rsidP="00E032FC">
      <w:pPr>
        <w:tabs>
          <w:tab w:val="left" w:pos="460"/>
        </w:tabs>
        <w:spacing w:before="1"/>
        <w:ind w:right="137"/>
        <w:jc w:val="both"/>
        <w:rPr>
          <w:sz w:val="20"/>
          <w:szCs w:val="20"/>
        </w:rPr>
      </w:pPr>
    </w:p>
    <w:p w:rsidR="00E032FC" w:rsidRPr="00E032FC" w:rsidRDefault="00E032FC" w:rsidP="00E032FC">
      <w:pPr>
        <w:tabs>
          <w:tab w:val="left" w:pos="460"/>
        </w:tabs>
        <w:spacing w:before="1"/>
        <w:ind w:right="137"/>
        <w:jc w:val="both"/>
        <w:rPr>
          <w:sz w:val="20"/>
          <w:szCs w:val="20"/>
        </w:rPr>
        <w:sectPr w:rsidR="00E032FC" w:rsidRPr="00E032FC">
          <w:type w:val="continuous"/>
          <w:pgSz w:w="11910" w:h="16840"/>
          <w:pgMar w:top="400" w:right="1280" w:bottom="280" w:left="1240" w:header="708" w:footer="708" w:gutter="0"/>
          <w:cols w:space="708"/>
        </w:sectPr>
      </w:pPr>
    </w:p>
    <w:p w:rsidR="005C2B9B" w:rsidRDefault="00A1564D" w:rsidP="004625F1">
      <w:pPr>
        <w:pStyle w:val="Nagwek1"/>
        <w:ind w:left="0"/>
      </w:pPr>
      <w:r>
        <w:lastRenderedPageBreak/>
        <w:t>§ 3</w:t>
      </w:r>
    </w:p>
    <w:p w:rsidR="004625F1" w:rsidRDefault="004625F1" w:rsidP="004625F1">
      <w:pPr>
        <w:spacing w:line="241" w:lineRule="exact"/>
        <w:ind w:left="714" w:right="680"/>
        <w:jc w:val="center"/>
        <w:rPr>
          <w:b/>
          <w:sz w:val="20"/>
        </w:rPr>
      </w:pPr>
      <w:r>
        <w:rPr>
          <w:b/>
          <w:color w:val="FFFFFF"/>
          <w:sz w:val="20"/>
          <w:shd w:val="clear" w:color="auto" w:fill="000000"/>
        </w:rPr>
        <w:t>Wiedza i doświadczenie</w:t>
      </w:r>
    </w:p>
    <w:p w:rsidR="004625F1" w:rsidRPr="00E032FC" w:rsidRDefault="004625F1" w:rsidP="004625F1">
      <w:pPr>
        <w:pStyle w:val="Nagwek1"/>
        <w:ind w:left="0"/>
      </w:pPr>
    </w:p>
    <w:p w:rsidR="005C2B9B" w:rsidRDefault="00A1564D">
      <w:pPr>
        <w:pStyle w:val="Akapitzlist"/>
        <w:numPr>
          <w:ilvl w:val="0"/>
          <w:numId w:val="7"/>
        </w:numPr>
        <w:tabs>
          <w:tab w:val="left" w:pos="885"/>
        </w:tabs>
        <w:spacing w:before="182" w:line="241" w:lineRule="exact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40"/>
          <w:sz w:val="20"/>
        </w:rPr>
        <w:t xml:space="preserve"> </w:t>
      </w:r>
      <w:r>
        <w:rPr>
          <w:sz w:val="20"/>
        </w:rPr>
        <w:t>oświadcza,</w:t>
      </w:r>
      <w:r>
        <w:rPr>
          <w:spacing w:val="39"/>
          <w:sz w:val="20"/>
        </w:rPr>
        <w:t xml:space="preserve"> </w:t>
      </w:r>
      <w:r>
        <w:rPr>
          <w:sz w:val="20"/>
        </w:rPr>
        <w:t>że</w:t>
      </w:r>
      <w:r>
        <w:rPr>
          <w:spacing w:val="41"/>
          <w:sz w:val="20"/>
        </w:rPr>
        <w:t xml:space="preserve"> </w:t>
      </w:r>
      <w:r>
        <w:rPr>
          <w:sz w:val="20"/>
        </w:rPr>
        <w:t>posiada</w:t>
      </w:r>
      <w:r>
        <w:rPr>
          <w:spacing w:val="40"/>
          <w:sz w:val="20"/>
        </w:rPr>
        <w:t xml:space="preserve"> </w:t>
      </w:r>
      <w:r>
        <w:rPr>
          <w:sz w:val="20"/>
        </w:rPr>
        <w:t>niezbędną</w:t>
      </w:r>
      <w:r>
        <w:rPr>
          <w:spacing w:val="40"/>
          <w:sz w:val="20"/>
        </w:rPr>
        <w:t xml:space="preserve"> </w:t>
      </w:r>
      <w:r>
        <w:rPr>
          <w:sz w:val="20"/>
        </w:rPr>
        <w:t>wiedzę</w:t>
      </w:r>
      <w:r>
        <w:rPr>
          <w:spacing w:val="41"/>
          <w:sz w:val="20"/>
        </w:rPr>
        <w:t xml:space="preserve"> </w:t>
      </w:r>
      <w:r>
        <w:rPr>
          <w:sz w:val="20"/>
        </w:rPr>
        <w:t>i</w:t>
      </w:r>
      <w:r>
        <w:rPr>
          <w:spacing w:val="39"/>
          <w:sz w:val="20"/>
        </w:rPr>
        <w:t xml:space="preserve"> </w:t>
      </w:r>
      <w:r>
        <w:rPr>
          <w:sz w:val="20"/>
        </w:rPr>
        <w:t>doświadczenie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należytego</w:t>
      </w:r>
    </w:p>
    <w:p w:rsidR="005C2B9B" w:rsidRDefault="00A1564D">
      <w:pPr>
        <w:pStyle w:val="Tekstpodstawowy"/>
        <w:spacing w:line="241" w:lineRule="exact"/>
        <w:ind w:left="896"/>
      </w:pPr>
      <w:r>
        <w:t>wykonania przedmiotu umowy.</w:t>
      </w:r>
    </w:p>
    <w:p w:rsidR="005C2B9B" w:rsidRDefault="005C2B9B">
      <w:pPr>
        <w:pStyle w:val="Tekstpodstawowy"/>
        <w:spacing w:before="2"/>
        <w:rPr>
          <w:sz w:val="19"/>
        </w:rPr>
      </w:pPr>
    </w:p>
    <w:p w:rsidR="005C2B9B" w:rsidRDefault="00A1564D">
      <w:pPr>
        <w:pStyle w:val="Akapitzlist"/>
        <w:numPr>
          <w:ilvl w:val="0"/>
          <w:numId w:val="7"/>
        </w:numPr>
        <w:tabs>
          <w:tab w:val="left" w:pos="885"/>
        </w:tabs>
        <w:jc w:val="both"/>
        <w:rPr>
          <w:sz w:val="20"/>
        </w:rPr>
      </w:pPr>
      <w:r>
        <w:rPr>
          <w:sz w:val="20"/>
        </w:rPr>
        <w:t>Wykonawca zapewnia,</w:t>
      </w:r>
      <w:r>
        <w:rPr>
          <w:spacing w:val="-1"/>
          <w:sz w:val="20"/>
        </w:rPr>
        <w:t xml:space="preserve"> </w:t>
      </w:r>
      <w:r>
        <w:rPr>
          <w:sz w:val="20"/>
        </w:rPr>
        <w:t>że:</w:t>
      </w:r>
    </w:p>
    <w:p w:rsidR="005C2B9B" w:rsidRDefault="00A1564D">
      <w:pPr>
        <w:pStyle w:val="Akapitzlist"/>
        <w:numPr>
          <w:ilvl w:val="0"/>
          <w:numId w:val="6"/>
        </w:numPr>
        <w:tabs>
          <w:tab w:val="left" w:pos="885"/>
        </w:tabs>
        <w:spacing w:before="121"/>
        <w:ind w:right="137"/>
        <w:jc w:val="both"/>
        <w:rPr>
          <w:sz w:val="20"/>
        </w:rPr>
      </w:pPr>
      <w:r>
        <w:rPr>
          <w:sz w:val="20"/>
        </w:rPr>
        <w:t>prowadzi i będzie prowadził swoją działalność zgodnie z najwyższymi standardami biznesowymi i nie dokona żadnych czynności, które wpłyną lub mogą wpłynąć niekorzystnie na wizerunek lub renomę Dolnośląskiego Centrum Onkologii we</w:t>
      </w:r>
      <w:r>
        <w:rPr>
          <w:spacing w:val="-6"/>
          <w:sz w:val="20"/>
        </w:rPr>
        <w:t xml:space="preserve"> </w:t>
      </w:r>
      <w:r>
        <w:rPr>
          <w:sz w:val="20"/>
        </w:rPr>
        <w:t>Wrocławiu.</w:t>
      </w:r>
    </w:p>
    <w:p w:rsidR="005C2B9B" w:rsidRDefault="00A1564D">
      <w:pPr>
        <w:pStyle w:val="Akapitzlist"/>
        <w:numPr>
          <w:ilvl w:val="0"/>
          <w:numId w:val="6"/>
        </w:numPr>
        <w:tabs>
          <w:tab w:val="left" w:pos="885"/>
        </w:tabs>
        <w:ind w:right="137"/>
        <w:jc w:val="both"/>
        <w:rPr>
          <w:sz w:val="20"/>
        </w:rPr>
      </w:pPr>
      <w:r>
        <w:rPr>
          <w:sz w:val="20"/>
        </w:rPr>
        <w:t>poczyni starania w celu zapewnienia, aby osoby będące członkami jego zarządu, wspólnikami, dyrektorami, członkami kadry kierowniczej, pracownikami, przedstawicielami lub innymi osobami działającymi na jego rzecz, w związku z niniejszą Umową nie podjęły żadnej działalności, która narażałaby Dolnośląskiego Centrum Onkologii we Wrocławiu na ryzyko kar na podstawie przepisów i regulacji obowiązujących w jakichkolwiek odpowiednich jurysdykcjach zabraniających działań korupcyjnych, tj. obiecywania, proponowania, wręczania, żądania, przyjmowania bezpośrednio lub pośrednio korzyści majątkowej, osobistej lub innej lub obietnicy takiej korzyści w zamian za działanie lub zaniechanie działania w toku działalności</w:t>
      </w:r>
      <w:r>
        <w:rPr>
          <w:spacing w:val="-1"/>
          <w:sz w:val="20"/>
        </w:rPr>
        <w:t xml:space="preserve"> </w:t>
      </w:r>
      <w:r>
        <w:rPr>
          <w:sz w:val="20"/>
        </w:rPr>
        <w:t>gospodarczej;</w:t>
      </w:r>
    </w:p>
    <w:p w:rsidR="005C2B9B" w:rsidRDefault="00A1564D">
      <w:pPr>
        <w:pStyle w:val="Akapitzlist"/>
        <w:numPr>
          <w:ilvl w:val="0"/>
          <w:numId w:val="6"/>
        </w:numPr>
        <w:tabs>
          <w:tab w:val="left" w:pos="882"/>
        </w:tabs>
        <w:spacing w:line="241" w:lineRule="exact"/>
        <w:ind w:left="882" w:hanging="279"/>
        <w:rPr>
          <w:sz w:val="20"/>
        </w:rPr>
      </w:pPr>
      <w:r>
        <w:rPr>
          <w:sz w:val="20"/>
        </w:rPr>
        <w:t>nie</w:t>
      </w:r>
      <w:r>
        <w:rPr>
          <w:spacing w:val="44"/>
          <w:sz w:val="20"/>
        </w:rPr>
        <w:t xml:space="preserve"> </w:t>
      </w:r>
      <w:r>
        <w:rPr>
          <w:sz w:val="20"/>
        </w:rPr>
        <w:t>będzie</w:t>
      </w:r>
      <w:r>
        <w:rPr>
          <w:spacing w:val="45"/>
          <w:sz w:val="20"/>
        </w:rPr>
        <w:t xml:space="preserve"> </w:t>
      </w:r>
      <w:r>
        <w:rPr>
          <w:sz w:val="20"/>
        </w:rPr>
        <w:t>podejmować</w:t>
      </w:r>
      <w:r>
        <w:rPr>
          <w:spacing w:val="45"/>
          <w:sz w:val="20"/>
        </w:rPr>
        <w:t xml:space="preserve"> </w:t>
      </w:r>
      <w:r>
        <w:rPr>
          <w:sz w:val="20"/>
        </w:rPr>
        <w:t>żadnej</w:t>
      </w:r>
      <w:r>
        <w:rPr>
          <w:spacing w:val="42"/>
          <w:sz w:val="20"/>
        </w:rPr>
        <w:t xml:space="preserve"> </w:t>
      </w:r>
      <w:r>
        <w:rPr>
          <w:sz w:val="20"/>
        </w:rPr>
        <w:t>innej</w:t>
      </w:r>
      <w:r>
        <w:rPr>
          <w:spacing w:val="43"/>
          <w:sz w:val="20"/>
        </w:rPr>
        <w:t xml:space="preserve"> </w:t>
      </w:r>
      <w:r>
        <w:rPr>
          <w:sz w:val="20"/>
        </w:rPr>
        <w:t>działalności,</w:t>
      </w:r>
      <w:r>
        <w:rPr>
          <w:spacing w:val="46"/>
          <w:sz w:val="20"/>
        </w:rPr>
        <w:t xml:space="preserve"> </w:t>
      </w:r>
      <w:r>
        <w:rPr>
          <w:sz w:val="20"/>
        </w:rPr>
        <w:t>która</w:t>
      </w:r>
      <w:r>
        <w:rPr>
          <w:spacing w:val="44"/>
          <w:sz w:val="20"/>
        </w:rPr>
        <w:t xml:space="preserve"> </w:t>
      </w:r>
      <w:r>
        <w:rPr>
          <w:sz w:val="20"/>
        </w:rPr>
        <w:t>narażałby</w:t>
      </w:r>
      <w:r>
        <w:rPr>
          <w:spacing w:val="43"/>
          <w:sz w:val="20"/>
        </w:rPr>
        <w:t xml:space="preserve"> </w:t>
      </w:r>
      <w:r>
        <w:rPr>
          <w:sz w:val="20"/>
        </w:rPr>
        <w:t>Dolnośląskiego</w:t>
      </w:r>
      <w:r>
        <w:rPr>
          <w:spacing w:val="44"/>
          <w:sz w:val="20"/>
        </w:rPr>
        <w:t xml:space="preserve"> </w:t>
      </w:r>
      <w:r>
        <w:rPr>
          <w:sz w:val="20"/>
        </w:rPr>
        <w:t>Centrum</w:t>
      </w:r>
    </w:p>
    <w:p w:rsidR="005C2B9B" w:rsidRPr="00E032FC" w:rsidRDefault="00A1564D" w:rsidP="00E032FC">
      <w:pPr>
        <w:pStyle w:val="Tekstpodstawowy"/>
        <w:spacing w:line="241" w:lineRule="exact"/>
        <w:ind w:left="884"/>
      </w:pPr>
      <w:r>
        <w:t>Onkologii we Wrocławiu na ryzyko kar wynikających z przepisów prawa i właściwych regulacji;</w:t>
      </w:r>
    </w:p>
    <w:p w:rsidR="005C2B9B" w:rsidRDefault="00A1564D">
      <w:pPr>
        <w:pStyle w:val="Nagwek1"/>
        <w:spacing w:before="208" w:line="241" w:lineRule="exact"/>
      </w:pPr>
      <w:r>
        <w:t>§ 4</w:t>
      </w:r>
    </w:p>
    <w:p w:rsidR="005C2B9B" w:rsidRDefault="00A1564D">
      <w:pPr>
        <w:spacing w:line="241" w:lineRule="exact"/>
        <w:ind w:left="714" w:right="680"/>
        <w:jc w:val="center"/>
        <w:rPr>
          <w:b/>
          <w:sz w:val="20"/>
        </w:rPr>
      </w:pPr>
      <w:r>
        <w:rPr>
          <w:b/>
          <w:color w:val="FFFFFF"/>
          <w:sz w:val="20"/>
          <w:shd w:val="clear" w:color="auto" w:fill="000000"/>
        </w:rPr>
        <w:t>Wynagrodzenie</w:t>
      </w:r>
    </w:p>
    <w:p w:rsidR="005C2B9B" w:rsidRDefault="005C2B9B">
      <w:pPr>
        <w:spacing w:line="241" w:lineRule="exact"/>
        <w:jc w:val="center"/>
        <w:rPr>
          <w:sz w:val="20"/>
        </w:rPr>
      </w:pPr>
    </w:p>
    <w:p w:rsidR="00E032FC" w:rsidRDefault="00E032FC" w:rsidP="00E032FC">
      <w:pPr>
        <w:pStyle w:val="Akapitzlist"/>
        <w:numPr>
          <w:ilvl w:val="0"/>
          <w:numId w:val="5"/>
        </w:numPr>
        <w:tabs>
          <w:tab w:val="left" w:pos="573"/>
        </w:tabs>
        <w:ind w:hanging="285"/>
        <w:jc w:val="left"/>
        <w:rPr>
          <w:sz w:val="20"/>
        </w:rPr>
      </w:pPr>
      <w:r>
        <w:rPr>
          <w:sz w:val="20"/>
        </w:rPr>
        <w:t>Za</w:t>
      </w:r>
      <w:r>
        <w:rPr>
          <w:spacing w:val="21"/>
          <w:sz w:val="20"/>
        </w:rPr>
        <w:t xml:space="preserve"> </w:t>
      </w:r>
      <w:r>
        <w:rPr>
          <w:sz w:val="20"/>
        </w:rPr>
        <w:t>wykonanie</w:t>
      </w:r>
      <w:r>
        <w:rPr>
          <w:spacing w:val="23"/>
          <w:sz w:val="20"/>
        </w:rPr>
        <w:t xml:space="preserve"> </w:t>
      </w:r>
      <w:r>
        <w:rPr>
          <w:sz w:val="20"/>
        </w:rPr>
        <w:t>przedmiotu</w:t>
      </w:r>
      <w:r>
        <w:rPr>
          <w:spacing w:val="20"/>
          <w:sz w:val="20"/>
        </w:rPr>
        <w:t xml:space="preserve"> </w:t>
      </w:r>
      <w:r>
        <w:rPr>
          <w:sz w:val="20"/>
        </w:rPr>
        <w:t>umowy</w:t>
      </w:r>
      <w:r>
        <w:rPr>
          <w:spacing w:val="21"/>
          <w:sz w:val="20"/>
        </w:rPr>
        <w:t xml:space="preserve"> </w:t>
      </w:r>
      <w:r>
        <w:rPr>
          <w:sz w:val="20"/>
        </w:rPr>
        <w:t>opisanego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§</w:t>
      </w:r>
      <w:r>
        <w:rPr>
          <w:spacing w:val="21"/>
          <w:sz w:val="20"/>
        </w:rPr>
        <w:t xml:space="preserve"> </w:t>
      </w:r>
      <w:r>
        <w:rPr>
          <w:sz w:val="20"/>
        </w:rPr>
        <w:t>2,</w:t>
      </w:r>
      <w:r>
        <w:rPr>
          <w:spacing w:val="42"/>
          <w:sz w:val="20"/>
        </w:rPr>
        <w:t xml:space="preserve"> </w:t>
      </w:r>
      <w:r>
        <w:rPr>
          <w:sz w:val="20"/>
        </w:rPr>
        <w:t>Wykonawca</w:t>
      </w:r>
      <w:r>
        <w:rPr>
          <w:spacing w:val="21"/>
          <w:sz w:val="20"/>
        </w:rPr>
        <w:t xml:space="preserve"> </w:t>
      </w:r>
      <w:r>
        <w:rPr>
          <w:sz w:val="20"/>
        </w:rPr>
        <w:t>otrzyma</w:t>
      </w:r>
      <w:r>
        <w:rPr>
          <w:spacing w:val="21"/>
          <w:sz w:val="20"/>
        </w:rPr>
        <w:t xml:space="preserve"> </w:t>
      </w:r>
      <w:r>
        <w:rPr>
          <w:sz w:val="20"/>
        </w:rPr>
        <w:t>zgodnie</w:t>
      </w:r>
      <w:r>
        <w:rPr>
          <w:spacing w:val="22"/>
          <w:sz w:val="20"/>
        </w:rPr>
        <w:t xml:space="preserve"> </w:t>
      </w:r>
      <w:r>
        <w:rPr>
          <w:sz w:val="20"/>
        </w:rPr>
        <w:t>ze</w:t>
      </w:r>
      <w:r>
        <w:rPr>
          <w:spacing w:val="21"/>
          <w:sz w:val="20"/>
        </w:rPr>
        <w:t xml:space="preserve"> </w:t>
      </w:r>
      <w:r>
        <w:rPr>
          <w:sz w:val="20"/>
        </w:rPr>
        <w:t>złożonym</w:t>
      </w:r>
    </w:p>
    <w:p w:rsidR="00E032FC" w:rsidRPr="00E032FC" w:rsidRDefault="00E032FC" w:rsidP="00E032FC">
      <w:pPr>
        <w:pStyle w:val="Tekstpodstawowy"/>
        <w:spacing w:before="1"/>
        <w:ind w:left="603"/>
      </w:pPr>
      <w:r>
        <w:t>wraz z ofertą „Formularzu oferty ”- Załącznik nr 2 wynagrodzenie ryczałtowe w wysokości :</w:t>
      </w:r>
    </w:p>
    <w:p w:rsidR="00E032FC" w:rsidRDefault="00E032FC" w:rsidP="00E032FC">
      <w:pPr>
        <w:pStyle w:val="Tekstpodstawowy"/>
        <w:spacing w:before="191"/>
        <w:ind w:left="862" w:right="403" w:firstLine="21"/>
        <w:jc w:val="both"/>
      </w:pPr>
      <w:r>
        <w:t>netto: ……………………………………………………………………………………………………………………… słownie: …………………………………………………………………………………………………………………….. VAT % ……………………………………………………………………………………………………………………… brutto: ……………………………………………………………………………………………………………………… słownie:……………………………………………………………………………………………………………………..</w:t>
      </w:r>
    </w:p>
    <w:p w:rsidR="00E032FC" w:rsidRDefault="00E032FC" w:rsidP="00E032FC">
      <w:pPr>
        <w:pStyle w:val="Tekstpodstawowy"/>
        <w:spacing w:before="1"/>
        <w:jc w:val="both"/>
        <w:rPr>
          <w:sz w:val="19"/>
        </w:rPr>
      </w:pPr>
    </w:p>
    <w:p w:rsidR="00E032FC" w:rsidRDefault="00E032FC" w:rsidP="00E032FC">
      <w:pPr>
        <w:pStyle w:val="Akapitzlist"/>
        <w:numPr>
          <w:ilvl w:val="0"/>
          <w:numId w:val="5"/>
        </w:numPr>
        <w:tabs>
          <w:tab w:val="left" w:pos="630"/>
        </w:tabs>
        <w:ind w:right="142" w:hanging="285"/>
        <w:jc w:val="both"/>
        <w:rPr>
          <w:sz w:val="20"/>
        </w:rPr>
      </w:pPr>
      <w:r>
        <w:rPr>
          <w:sz w:val="20"/>
        </w:rPr>
        <w:t>Podstawę do zapłaty przez Zamawiającego wynagrodzenia na rzecz Wykonawcy stanowić będzie rachunek/faktura wystawiony/a przez Wykonawcę po zakończeniu</w:t>
      </w:r>
      <w:r>
        <w:rPr>
          <w:spacing w:val="1"/>
          <w:sz w:val="20"/>
        </w:rPr>
        <w:t xml:space="preserve"> </w:t>
      </w:r>
      <w:r>
        <w:rPr>
          <w:sz w:val="20"/>
        </w:rPr>
        <w:t>wykładu.</w:t>
      </w:r>
    </w:p>
    <w:p w:rsidR="00E032FC" w:rsidRDefault="00E032FC" w:rsidP="00E032FC">
      <w:pPr>
        <w:pStyle w:val="Akapitzlist"/>
        <w:numPr>
          <w:ilvl w:val="0"/>
          <w:numId w:val="5"/>
        </w:numPr>
        <w:tabs>
          <w:tab w:val="left" w:pos="566"/>
        </w:tabs>
        <w:ind w:right="141" w:hanging="285"/>
        <w:jc w:val="both"/>
        <w:rPr>
          <w:sz w:val="20"/>
        </w:rPr>
      </w:pPr>
      <w:r>
        <w:rPr>
          <w:sz w:val="20"/>
        </w:rPr>
        <w:t>Wynagrodzenie, o którym mowa w ust. 1 obejmuje wszystkie koszty i wydatki jakie Wykonawca jest zobowiązany ponieść w celu należytego wyko</w:t>
      </w:r>
      <w:r w:rsidR="004C2416">
        <w:rPr>
          <w:sz w:val="20"/>
        </w:rPr>
        <w:t>nania przedmiotu umowy (</w:t>
      </w:r>
      <w:r>
        <w:rPr>
          <w:sz w:val="20"/>
        </w:rPr>
        <w:t>w tym np. koszty materiałów, koszty przejazdu na wygłoszenie wykładu, podatek, ubezpieczenie,</w:t>
      </w:r>
      <w:r>
        <w:rPr>
          <w:spacing w:val="-13"/>
          <w:sz w:val="20"/>
        </w:rPr>
        <w:t xml:space="preserve"> </w:t>
      </w:r>
      <w:r>
        <w:rPr>
          <w:sz w:val="20"/>
        </w:rPr>
        <w:t>itd.).</w:t>
      </w:r>
    </w:p>
    <w:p w:rsidR="00E032FC" w:rsidRDefault="00E032FC" w:rsidP="00E032FC">
      <w:pPr>
        <w:pStyle w:val="Akapitzlist"/>
        <w:numPr>
          <w:ilvl w:val="0"/>
          <w:numId w:val="5"/>
        </w:numPr>
        <w:tabs>
          <w:tab w:val="left" w:pos="566"/>
        </w:tabs>
        <w:spacing w:before="1"/>
        <w:ind w:left="565" w:hanging="247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12"/>
          <w:sz w:val="20"/>
        </w:rPr>
        <w:t xml:space="preserve"> </w:t>
      </w:r>
      <w:r>
        <w:rPr>
          <w:sz w:val="20"/>
        </w:rPr>
        <w:t>dokona</w:t>
      </w:r>
      <w:r>
        <w:rPr>
          <w:spacing w:val="14"/>
          <w:sz w:val="20"/>
        </w:rPr>
        <w:t xml:space="preserve"> </w:t>
      </w:r>
      <w:r>
        <w:rPr>
          <w:sz w:val="20"/>
        </w:rPr>
        <w:t>zapłaty</w:t>
      </w:r>
      <w:r>
        <w:rPr>
          <w:spacing w:val="13"/>
          <w:sz w:val="20"/>
        </w:rPr>
        <w:t xml:space="preserve"> </w:t>
      </w:r>
      <w:r>
        <w:rPr>
          <w:sz w:val="20"/>
        </w:rPr>
        <w:t>wynagrodzenia,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którym</w:t>
      </w:r>
      <w:r>
        <w:rPr>
          <w:spacing w:val="13"/>
          <w:sz w:val="20"/>
        </w:rPr>
        <w:t xml:space="preserve"> </w:t>
      </w:r>
      <w:r>
        <w:rPr>
          <w:sz w:val="20"/>
        </w:rPr>
        <w:t>mowa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§</w:t>
      </w:r>
      <w:r>
        <w:rPr>
          <w:spacing w:val="13"/>
          <w:sz w:val="20"/>
        </w:rPr>
        <w:t xml:space="preserve"> </w:t>
      </w:r>
      <w:r>
        <w:rPr>
          <w:sz w:val="20"/>
        </w:rPr>
        <w:t>5</w:t>
      </w:r>
      <w:r>
        <w:rPr>
          <w:spacing w:val="12"/>
          <w:sz w:val="20"/>
        </w:rPr>
        <w:t xml:space="preserve"> </w:t>
      </w:r>
      <w:r>
        <w:rPr>
          <w:sz w:val="20"/>
        </w:rPr>
        <w:t>ust.1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terminie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60</w:t>
      </w:r>
      <w:r>
        <w:rPr>
          <w:spacing w:val="13"/>
          <w:sz w:val="20"/>
        </w:rPr>
        <w:t xml:space="preserve"> </w:t>
      </w:r>
      <w:r>
        <w:rPr>
          <w:sz w:val="20"/>
        </w:rPr>
        <w:t>dni</w:t>
      </w:r>
    </w:p>
    <w:p w:rsidR="00E032FC" w:rsidRDefault="00E032FC" w:rsidP="00E032FC">
      <w:pPr>
        <w:pStyle w:val="Tekstpodstawowy"/>
        <w:spacing w:before="1"/>
        <w:ind w:left="603"/>
        <w:jc w:val="both"/>
      </w:pPr>
      <w:r>
        <w:t>od momentu otrzymania prawidłowo wystawionej faktury VAT przez Wykonawcę.</w:t>
      </w:r>
    </w:p>
    <w:p w:rsidR="00E032FC" w:rsidRDefault="00E032FC" w:rsidP="00E032FC">
      <w:pPr>
        <w:pStyle w:val="Tekstpodstawowy"/>
        <w:spacing w:before="12"/>
        <w:jc w:val="both"/>
        <w:rPr>
          <w:sz w:val="19"/>
        </w:rPr>
      </w:pPr>
    </w:p>
    <w:p w:rsidR="00E032FC" w:rsidRDefault="00E032FC" w:rsidP="00E032FC">
      <w:pPr>
        <w:pStyle w:val="Akapitzlist"/>
        <w:numPr>
          <w:ilvl w:val="0"/>
          <w:numId w:val="5"/>
        </w:numPr>
        <w:tabs>
          <w:tab w:val="left" w:pos="537"/>
        </w:tabs>
        <w:ind w:right="144" w:hanging="360"/>
        <w:jc w:val="both"/>
        <w:rPr>
          <w:sz w:val="20"/>
        </w:rPr>
      </w:pPr>
      <w:r>
        <w:rPr>
          <w:sz w:val="20"/>
        </w:rPr>
        <w:t>Wynagrodzenie, o którym mowa w § 5 ust.1 zostanie dokonane przelewem na rachunek bankowy wskazany na fakturze VAT wystawionej przez</w:t>
      </w:r>
      <w:r>
        <w:rPr>
          <w:spacing w:val="-3"/>
          <w:sz w:val="20"/>
        </w:rPr>
        <w:t xml:space="preserve"> </w:t>
      </w:r>
      <w:r>
        <w:rPr>
          <w:sz w:val="20"/>
        </w:rPr>
        <w:t>Wykonawcę.</w:t>
      </w:r>
    </w:p>
    <w:p w:rsidR="00E032FC" w:rsidRDefault="00E032FC" w:rsidP="00E032FC">
      <w:pPr>
        <w:pStyle w:val="Tekstpodstawowy"/>
        <w:jc w:val="both"/>
      </w:pPr>
    </w:p>
    <w:p w:rsidR="00E032FC" w:rsidRDefault="00E032FC" w:rsidP="00E032FC">
      <w:pPr>
        <w:pStyle w:val="Akapitzlist"/>
        <w:numPr>
          <w:ilvl w:val="0"/>
          <w:numId w:val="5"/>
        </w:numPr>
        <w:tabs>
          <w:tab w:val="left" w:pos="537"/>
        </w:tabs>
        <w:ind w:right="138" w:hanging="360"/>
        <w:jc w:val="both"/>
        <w:rPr>
          <w:sz w:val="20"/>
        </w:rPr>
      </w:pPr>
      <w:r>
        <w:rPr>
          <w:sz w:val="20"/>
        </w:rPr>
        <w:t>Wykonawca nie może bez zgody podmiotu, który utworzył Dolnośląskie Centrum Onkologii we Wrocławiu dokonać jakiejkolwiek czynności prawnej mającej na celu zmianę wierzyciela Doln</w:t>
      </w:r>
      <w:r w:rsidR="004C2416">
        <w:rPr>
          <w:sz w:val="20"/>
        </w:rPr>
        <w:t>ośląskiego Centrum Onkologii  ( art.  54</w:t>
      </w:r>
      <w:r>
        <w:rPr>
          <w:sz w:val="20"/>
        </w:rPr>
        <w:t xml:space="preserve">  ust.</w:t>
      </w:r>
      <w:r w:rsidR="004C2416">
        <w:rPr>
          <w:sz w:val="20"/>
        </w:rPr>
        <w:t xml:space="preserve"> </w:t>
      </w:r>
      <w:r>
        <w:rPr>
          <w:sz w:val="20"/>
        </w:rPr>
        <w:t>5  i  6  ustawy  z  dnia  15  kwietnia  2011  r. o działalności leczniczej</w:t>
      </w:r>
      <w:r w:rsidR="004C2416">
        <w:rPr>
          <w:sz w:val="20"/>
        </w:rPr>
        <w:t xml:space="preserve"> </w:t>
      </w:r>
      <w:r>
        <w:rPr>
          <w:sz w:val="20"/>
        </w:rPr>
        <w:t>- t.j.  Dz.U.  z  2018  r.,  poz.</w:t>
      </w:r>
      <w:r w:rsidR="004C2416">
        <w:rPr>
          <w:sz w:val="20"/>
        </w:rPr>
        <w:t xml:space="preserve"> 2190  ze  zm.). </w:t>
      </w:r>
      <w:r>
        <w:rPr>
          <w:sz w:val="20"/>
        </w:rPr>
        <w:t>Czynność  prawna  dokonana z naruszeniem w/w postanowień jest</w:t>
      </w:r>
      <w:r>
        <w:rPr>
          <w:spacing w:val="-3"/>
          <w:sz w:val="20"/>
        </w:rPr>
        <w:t xml:space="preserve"> </w:t>
      </w:r>
      <w:r>
        <w:rPr>
          <w:sz w:val="20"/>
        </w:rPr>
        <w:t>nieważna.</w:t>
      </w:r>
    </w:p>
    <w:p w:rsidR="00E032FC" w:rsidRDefault="00E032FC" w:rsidP="00E032FC">
      <w:pPr>
        <w:pStyle w:val="Tekstpodstawowy"/>
        <w:rPr>
          <w:sz w:val="24"/>
        </w:rPr>
      </w:pPr>
    </w:p>
    <w:p w:rsidR="00E032FC" w:rsidRPr="00E032FC" w:rsidRDefault="00E032FC" w:rsidP="00E032FC">
      <w:pPr>
        <w:pStyle w:val="Nagwek1"/>
        <w:spacing w:before="182"/>
      </w:pPr>
      <w:r>
        <w:t>§ 5</w:t>
      </w:r>
    </w:p>
    <w:p w:rsidR="00E032FC" w:rsidRDefault="00E032FC" w:rsidP="00E032FC">
      <w:pPr>
        <w:ind w:left="716" w:right="680"/>
        <w:jc w:val="center"/>
        <w:rPr>
          <w:b/>
          <w:sz w:val="20"/>
        </w:rPr>
      </w:pPr>
      <w:r>
        <w:rPr>
          <w:b/>
          <w:color w:val="FFFFFF"/>
          <w:sz w:val="20"/>
          <w:shd w:val="clear" w:color="auto" w:fill="000000"/>
        </w:rPr>
        <w:t>Prawa autorskie</w:t>
      </w:r>
    </w:p>
    <w:p w:rsidR="00E032FC" w:rsidRDefault="00E032FC" w:rsidP="00E032FC">
      <w:pPr>
        <w:pStyle w:val="Tekstpodstawowy"/>
        <w:rPr>
          <w:b/>
        </w:rPr>
      </w:pPr>
    </w:p>
    <w:p w:rsidR="00E032FC" w:rsidRDefault="00E032FC" w:rsidP="00E032FC">
      <w:pPr>
        <w:pStyle w:val="Akapitzlist"/>
        <w:numPr>
          <w:ilvl w:val="0"/>
          <w:numId w:val="4"/>
        </w:numPr>
        <w:tabs>
          <w:tab w:val="left" w:pos="474"/>
        </w:tabs>
        <w:ind w:right="138" w:hanging="283"/>
        <w:jc w:val="both"/>
        <w:rPr>
          <w:sz w:val="20"/>
        </w:rPr>
      </w:pPr>
      <w:r>
        <w:rPr>
          <w:sz w:val="20"/>
        </w:rPr>
        <w:t xml:space="preserve">Opracowanie multimedialnej prezentacji wykładu pt. ........................................ dot. Pakietu nr …. i jego wygłoszenie opisane w § 2 </w:t>
      </w:r>
      <w:r w:rsidR="004C2416">
        <w:rPr>
          <w:sz w:val="20"/>
        </w:rPr>
        <w:t>stanowi „</w:t>
      </w:r>
      <w:r w:rsidR="00A85973">
        <w:rPr>
          <w:sz w:val="20"/>
        </w:rPr>
        <w:t>U</w:t>
      </w:r>
      <w:r w:rsidR="004C2416">
        <w:rPr>
          <w:sz w:val="20"/>
        </w:rPr>
        <w:t>twór”</w:t>
      </w:r>
      <w:r>
        <w:rPr>
          <w:sz w:val="20"/>
        </w:rPr>
        <w:t xml:space="preserve"> w rozumieniu przepisów ustawy </w:t>
      </w:r>
      <w:r w:rsidR="004C2416">
        <w:rPr>
          <w:sz w:val="20"/>
        </w:rPr>
        <w:t xml:space="preserve">z dnia 4 lutego 1994 r. </w:t>
      </w:r>
      <w:r>
        <w:rPr>
          <w:sz w:val="20"/>
        </w:rPr>
        <w:t>o prawie autorskim i prawach pokrewnych</w:t>
      </w:r>
      <w:r w:rsidR="004C2416">
        <w:rPr>
          <w:sz w:val="20"/>
        </w:rPr>
        <w:t xml:space="preserve"> (t.j. Dz. U. z 2018 r., poz. 1191 ze zm.)</w:t>
      </w:r>
      <w:r>
        <w:rPr>
          <w:sz w:val="20"/>
        </w:rPr>
        <w:t>. Wykonawca oświadcza, że utwór wykonał</w:t>
      </w:r>
      <w:r>
        <w:rPr>
          <w:spacing w:val="-39"/>
          <w:sz w:val="20"/>
        </w:rPr>
        <w:t xml:space="preserve"> </w:t>
      </w:r>
      <w:r>
        <w:rPr>
          <w:sz w:val="20"/>
        </w:rPr>
        <w:t>samodzielnie.</w:t>
      </w:r>
    </w:p>
    <w:p w:rsidR="00E032FC" w:rsidRDefault="00E032FC" w:rsidP="00E032FC">
      <w:pPr>
        <w:pStyle w:val="Tekstpodstawowy"/>
        <w:spacing w:before="11"/>
        <w:rPr>
          <w:sz w:val="19"/>
        </w:rPr>
      </w:pPr>
    </w:p>
    <w:p w:rsidR="00E032FC" w:rsidRDefault="00E032FC" w:rsidP="00E032FC">
      <w:pPr>
        <w:pStyle w:val="Akapitzlist"/>
        <w:numPr>
          <w:ilvl w:val="0"/>
          <w:numId w:val="4"/>
        </w:numPr>
        <w:tabs>
          <w:tab w:val="left" w:pos="479"/>
        </w:tabs>
        <w:spacing w:line="276" w:lineRule="auto"/>
        <w:ind w:right="133" w:hanging="283"/>
        <w:jc w:val="both"/>
        <w:rPr>
          <w:sz w:val="20"/>
        </w:rPr>
      </w:pPr>
      <w:r>
        <w:rPr>
          <w:sz w:val="20"/>
        </w:rPr>
        <w:t>W ramach wynagrodzenia określonego  w  §  4  ust.</w:t>
      </w:r>
      <w:r w:rsidR="004C2416">
        <w:rPr>
          <w:sz w:val="20"/>
        </w:rPr>
        <w:t xml:space="preserve"> </w:t>
      </w:r>
      <w:r>
        <w:rPr>
          <w:sz w:val="20"/>
        </w:rPr>
        <w:t xml:space="preserve">1  niniejszej  Umowy  Wykonawca  przenosi  na Zamawiającego nieograniczoną w zakresie czasowym, ilościowym i terytorialnym całość majątkowych praw autorskich </w:t>
      </w:r>
      <w:r w:rsidR="00A85973">
        <w:rPr>
          <w:sz w:val="20"/>
        </w:rPr>
        <w:t>i pokrewnych do  wyników prac (U</w:t>
      </w:r>
      <w:r w:rsidR="004C2416">
        <w:rPr>
          <w:sz w:val="20"/>
        </w:rPr>
        <w:t xml:space="preserve">tworów) powstałych w związku  </w:t>
      </w:r>
      <w:r>
        <w:rPr>
          <w:sz w:val="20"/>
        </w:rPr>
        <w:t xml:space="preserve">z   realizacją   Przedmiotu   umowy,   na   wszystkich   polach   eksploatacji   wraz   z   prawem   do rozporządzania materiałami i udzielaniem zezwolenia na ich wykonywanie, bez żadnych ograniczeń </w:t>
      </w:r>
      <w:r>
        <w:rPr>
          <w:sz w:val="20"/>
        </w:rPr>
        <w:lastRenderedPageBreak/>
        <w:t>lub obciążeń na rzecz osób</w:t>
      </w:r>
      <w:r>
        <w:rPr>
          <w:spacing w:val="-2"/>
          <w:sz w:val="20"/>
        </w:rPr>
        <w:t xml:space="preserve"> </w:t>
      </w:r>
      <w:r>
        <w:rPr>
          <w:sz w:val="20"/>
        </w:rPr>
        <w:t>trzecich.</w:t>
      </w:r>
    </w:p>
    <w:p w:rsidR="00E032FC" w:rsidRDefault="00E032FC" w:rsidP="00E032FC">
      <w:pPr>
        <w:pStyle w:val="Akapitzlist"/>
        <w:numPr>
          <w:ilvl w:val="0"/>
          <w:numId w:val="4"/>
        </w:numPr>
        <w:tabs>
          <w:tab w:val="left" w:pos="460"/>
        </w:tabs>
        <w:spacing w:before="1" w:line="276" w:lineRule="auto"/>
        <w:ind w:right="136" w:hanging="283"/>
        <w:jc w:val="both"/>
        <w:rPr>
          <w:sz w:val="20"/>
        </w:rPr>
      </w:pPr>
      <w:r>
        <w:rPr>
          <w:sz w:val="20"/>
        </w:rPr>
        <w:t>Autorskie  prawa  majątkowe  zostaną  przeniesione  w  odniesieniu  do  wszelkich  zastosowań   na wszelkich polach eksploatacji wymienionych w art. 50 ustawy o prawie autorskim i prawach pokrewnych, a nadto w szczególności na następujących polach eksploatacji:</w:t>
      </w:r>
    </w:p>
    <w:p w:rsidR="00E032FC" w:rsidRDefault="00E032FC" w:rsidP="00E032FC">
      <w:pPr>
        <w:pStyle w:val="Akapitzlist"/>
        <w:numPr>
          <w:ilvl w:val="1"/>
          <w:numId w:val="4"/>
        </w:numPr>
        <w:tabs>
          <w:tab w:val="left" w:pos="460"/>
        </w:tabs>
        <w:spacing w:line="276" w:lineRule="auto"/>
        <w:ind w:right="140" w:hanging="283"/>
        <w:jc w:val="both"/>
        <w:rPr>
          <w:sz w:val="20"/>
        </w:rPr>
      </w:pPr>
      <w:r>
        <w:rPr>
          <w:color w:val="000009"/>
          <w:sz w:val="20"/>
        </w:rPr>
        <w:t>w zakresie użytko</w:t>
      </w:r>
      <w:r w:rsidR="00A85973">
        <w:rPr>
          <w:color w:val="000009"/>
          <w:sz w:val="20"/>
        </w:rPr>
        <w:t xml:space="preserve">wania utworów na własny użytek </w:t>
      </w:r>
      <w:r>
        <w:rPr>
          <w:color w:val="000009"/>
          <w:sz w:val="20"/>
        </w:rPr>
        <w:t>i użytek swoich jednostek organizacyjn</w:t>
      </w:r>
      <w:r w:rsidR="00A85973">
        <w:rPr>
          <w:color w:val="000009"/>
          <w:sz w:val="20"/>
        </w:rPr>
        <w:t xml:space="preserve">ych </w:t>
      </w:r>
      <w:r>
        <w:rPr>
          <w:color w:val="000009"/>
          <w:sz w:val="20"/>
        </w:rPr>
        <w:t>oraz użytek osób trzecich w celach związanych z realizacją niniejszej Umowy oraz zadań Zamawiającego</w:t>
      </w:r>
      <w:r w:rsidR="00A85973">
        <w:rPr>
          <w:color w:val="000009"/>
          <w:sz w:val="20"/>
        </w:rPr>
        <w:t>,</w:t>
      </w:r>
    </w:p>
    <w:p w:rsidR="00E032FC" w:rsidRDefault="00E032FC" w:rsidP="00E032FC">
      <w:pPr>
        <w:pStyle w:val="Akapitzlist"/>
        <w:numPr>
          <w:ilvl w:val="1"/>
          <w:numId w:val="4"/>
        </w:numPr>
        <w:tabs>
          <w:tab w:val="left" w:pos="460"/>
        </w:tabs>
        <w:spacing w:line="276" w:lineRule="auto"/>
        <w:ind w:right="142" w:hanging="283"/>
        <w:jc w:val="both"/>
        <w:rPr>
          <w:sz w:val="20"/>
        </w:rPr>
      </w:pPr>
      <w:r>
        <w:rPr>
          <w:sz w:val="20"/>
        </w:rPr>
        <w:t>w zakresie wykorzystania w całości lub części do celów promocyjnych, reklamy, w sporach sądowych i</w:t>
      </w:r>
      <w:r>
        <w:rPr>
          <w:spacing w:val="-2"/>
          <w:sz w:val="20"/>
        </w:rPr>
        <w:t xml:space="preserve"> </w:t>
      </w:r>
      <w:r>
        <w:rPr>
          <w:sz w:val="20"/>
        </w:rPr>
        <w:t>pozasądowych</w:t>
      </w:r>
      <w:r w:rsidR="00A85973">
        <w:rPr>
          <w:sz w:val="20"/>
        </w:rPr>
        <w:t>,</w:t>
      </w:r>
    </w:p>
    <w:p w:rsidR="00E032FC" w:rsidRDefault="00E032FC" w:rsidP="00E032FC">
      <w:pPr>
        <w:pStyle w:val="Akapitzlist"/>
        <w:numPr>
          <w:ilvl w:val="1"/>
          <w:numId w:val="4"/>
        </w:numPr>
        <w:tabs>
          <w:tab w:val="left" w:pos="460"/>
        </w:tabs>
        <w:spacing w:line="243" w:lineRule="exact"/>
        <w:ind w:hanging="283"/>
        <w:rPr>
          <w:sz w:val="20"/>
        </w:rPr>
      </w:pPr>
      <w:r>
        <w:rPr>
          <w:sz w:val="20"/>
        </w:rPr>
        <w:t>w zakresie wprowadzania zmian,</w:t>
      </w:r>
      <w:r>
        <w:rPr>
          <w:spacing w:val="-1"/>
          <w:sz w:val="20"/>
        </w:rPr>
        <w:t xml:space="preserve"> </w:t>
      </w:r>
      <w:r>
        <w:rPr>
          <w:sz w:val="20"/>
        </w:rPr>
        <w:t>skrótów</w:t>
      </w:r>
      <w:r w:rsidR="00A85973">
        <w:rPr>
          <w:sz w:val="20"/>
        </w:rPr>
        <w:t>,</w:t>
      </w:r>
    </w:p>
    <w:p w:rsidR="00E032FC" w:rsidRDefault="00E032FC" w:rsidP="00E032FC">
      <w:pPr>
        <w:pStyle w:val="Akapitzlist"/>
        <w:numPr>
          <w:ilvl w:val="1"/>
          <w:numId w:val="4"/>
        </w:numPr>
        <w:tabs>
          <w:tab w:val="left" w:pos="460"/>
        </w:tabs>
        <w:spacing w:before="33"/>
        <w:ind w:hanging="283"/>
        <w:rPr>
          <w:sz w:val="20"/>
        </w:rPr>
      </w:pP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zakresie</w:t>
      </w:r>
      <w:r>
        <w:rPr>
          <w:spacing w:val="11"/>
          <w:sz w:val="20"/>
        </w:rPr>
        <w:t xml:space="preserve"> </w:t>
      </w:r>
      <w:r>
        <w:rPr>
          <w:sz w:val="20"/>
        </w:rPr>
        <w:t>utrwalania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zwielokrotnienia,</w:t>
      </w:r>
      <w:r>
        <w:rPr>
          <w:spacing w:val="11"/>
          <w:sz w:val="20"/>
        </w:rPr>
        <w:t xml:space="preserve"> </w:t>
      </w:r>
      <w:r>
        <w:rPr>
          <w:sz w:val="20"/>
        </w:rPr>
        <w:t>wprowadzania</w:t>
      </w:r>
      <w:r>
        <w:rPr>
          <w:spacing w:val="13"/>
          <w:sz w:val="20"/>
        </w:rPr>
        <w:t xml:space="preserve"> </w:t>
      </w:r>
      <w:r>
        <w:rPr>
          <w:sz w:val="20"/>
        </w:rPr>
        <w:t>Utworów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pamięci</w:t>
      </w:r>
      <w:r>
        <w:rPr>
          <w:spacing w:val="14"/>
          <w:sz w:val="20"/>
        </w:rPr>
        <w:t xml:space="preserve"> </w:t>
      </w:r>
      <w:r>
        <w:rPr>
          <w:sz w:val="20"/>
        </w:rPr>
        <w:t>komputera</w:t>
      </w:r>
      <w:r>
        <w:rPr>
          <w:spacing w:val="12"/>
          <w:sz w:val="20"/>
        </w:rPr>
        <w:t xml:space="preserve"> </w:t>
      </w:r>
      <w:r>
        <w:rPr>
          <w:sz w:val="20"/>
        </w:rPr>
        <w:t>oraz</w:t>
      </w:r>
      <w:r>
        <w:rPr>
          <w:spacing w:val="11"/>
          <w:sz w:val="20"/>
        </w:rPr>
        <w:t xml:space="preserve"> </w:t>
      </w:r>
      <w:r>
        <w:rPr>
          <w:sz w:val="20"/>
        </w:rPr>
        <w:t>sieci</w:t>
      </w:r>
    </w:p>
    <w:p w:rsidR="00E032FC" w:rsidRDefault="00A85973" w:rsidP="00E032FC">
      <w:pPr>
        <w:pStyle w:val="Tekstpodstawowy"/>
        <w:spacing w:before="36"/>
        <w:ind w:left="459"/>
      </w:pPr>
      <w:r>
        <w:t>multimedialnych,</w:t>
      </w:r>
    </w:p>
    <w:p w:rsidR="00E032FC" w:rsidRDefault="00E032FC" w:rsidP="00E032FC">
      <w:pPr>
        <w:pStyle w:val="Akapitzlist"/>
        <w:numPr>
          <w:ilvl w:val="1"/>
          <w:numId w:val="4"/>
        </w:numPr>
        <w:tabs>
          <w:tab w:val="left" w:pos="460"/>
        </w:tabs>
        <w:spacing w:before="36"/>
        <w:ind w:hanging="283"/>
        <w:rPr>
          <w:sz w:val="20"/>
        </w:rPr>
      </w:pPr>
      <w:r>
        <w:rPr>
          <w:sz w:val="20"/>
        </w:rPr>
        <w:t>w zakresie rozpowszechniania i publicznego</w:t>
      </w:r>
      <w:r>
        <w:rPr>
          <w:spacing w:val="-2"/>
          <w:sz w:val="20"/>
        </w:rPr>
        <w:t xml:space="preserve"> </w:t>
      </w:r>
      <w:r>
        <w:rPr>
          <w:sz w:val="20"/>
        </w:rPr>
        <w:t>odtwarzania,</w:t>
      </w:r>
    </w:p>
    <w:p w:rsidR="00E032FC" w:rsidRDefault="00E032FC" w:rsidP="00E032FC">
      <w:pPr>
        <w:rPr>
          <w:sz w:val="20"/>
        </w:rPr>
      </w:pPr>
    </w:p>
    <w:p w:rsidR="00E032FC" w:rsidRDefault="00A85973" w:rsidP="00E032FC">
      <w:pPr>
        <w:pStyle w:val="Akapitzlist"/>
        <w:numPr>
          <w:ilvl w:val="1"/>
          <w:numId w:val="4"/>
        </w:numPr>
        <w:tabs>
          <w:tab w:val="left" w:pos="460"/>
        </w:tabs>
        <w:ind w:hanging="283"/>
        <w:jc w:val="both"/>
        <w:rPr>
          <w:sz w:val="20"/>
        </w:rPr>
      </w:pPr>
      <w:r>
        <w:rPr>
          <w:sz w:val="20"/>
        </w:rPr>
        <w:t>prawa</w:t>
      </w:r>
      <w:r w:rsidR="00E032FC">
        <w:rPr>
          <w:spacing w:val="45"/>
          <w:sz w:val="20"/>
        </w:rPr>
        <w:t xml:space="preserve"> </w:t>
      </w:r>
      <w:r w:rsidR="00E032FC">
        <w:rPr>
          <w:sz w:val="20"/>
        </w:rPr>
        <w:t>do</w:t>
      </w:r>
      <w:r w:rsidR="00E032FC">
        <w:rPr>
          <w:spacing w:val="47"/>
          <w:sz w:val="20"/>
        </w:rPr>
        <w:t xml:space="preserve"> </w:t>
      </w:r>
      <w:r w:rsidR="00E032FC">
        <w:rPr>
          <w:sz w:val="20"/>
        </w:rPr>
        <w:t>tłumaczenia,</w:t>
      </w:r>
      <w:r w:rsidR="00E032FC">
        <w:rPr>
          <w:spacing w:val="48"/>
          <w:sz w:val="20"/>
        </w:rPr>
        <w:t xml:space="preserve"> </w:t>
      </w:r>
      <w:r w:rsidR="00E032FC">
        <w:rPr>
          <w:sz w:val="20"/>
        </w:rPr>
        <w:t>przystosowywania,</w:t>
      </w:r>
      <w:r w:rsidR="00E032FC">
        <w:rPr>
          <w:spacing w:val="46"/>
          <w:sz w:val="20"/>
        </w:rPr>
        <w:t xml:space="preserve"> </w:t>
      </w:r>
      <w:r w:rsidR="00E032FC">
        <w:rPr>
          <w:sz w:val="20"/>
        </w:rPr>
        <w:t>dokonywania</w:t>
      </w:r>
      <w:r w:rsidR="00E032FC">
        <w:rPr>
          <w:spacing w:val="47"/>
          <w:sz w:val="20"/>
        </w:rPr>
        <w:t xml:space="preserve"> </w:t>
      </w:r>
      <w:r w:rsidR="00E032FC">
        <w:rPr>
          <w:sz w:val="20"/>
        </w:rPr>
        <w:t>wszelkich</w:t>
      </w:r>
      <w:r w:rsidR="00E032FC">
        <w:rPr>
          <w:spacing w:val="48"/>
          <w:sz w:val="20"/>
        </w:rPr>
        <w:t xml:space="preserve"> </w:t>
      </w:r>
      <w:r w:rsidR="00E032FC">
        <w:rPr>
          <w:sz w:val="20"/>
        </w:rPr>
        <w:t>zmian,</w:t>
      </w:r>
      <w:r w:rsidR="00E032FC">
        <w:rPr>
          <w:spacing w:val="47"/>
          <w:sz w:val="20"/>
        </w:rPr>
        <w:t xml:space="preserve"> </w:t>
      </w:r>
      <w:r w:rsidR="00E032FC">
        <w:rPr>
          <w:sz w:val="20"/>
        </w:rPr>
        <w:t>adaptacji,</w:t>
      </w:r>
      <w:r w:rsidR="00E032FC">
        <w:rPr>
          <w:spacing w:val="46"/>
          <w:sz w:val="20"/>
        </w:rPr>
        <w:t xml:space="preserve"> </w:t>
      </w:r>
      <w:r w:rsidR="00E032FC">
        <w:rPr>
          <w:sz w:val="20"/>
        </w:rPr>
        <w:t>poprawek,</w:t>
      </w:r>
    </w:p>
    <w:p w:rsidR="00E032FC" w:rsidRDefault="00E032FC" w:rsidP="00E032FC">
      <w:pPr>
        <w:pStyle w:val="Tekstpodstawowy"/>
        <w:spacing w:before="39"/>
        <w:ind w:left="459"/>
      </w:pPr>
      <w:r>
        <w:t>przeróbek, zmian formatu, skrótów i opracowań</w:t>
      </w:r>
      <w:r w:rsidR="00A85973">
        <w:t>,</w:t>
      </w:r>
    </w:p>
    <w:p w:rsidR="00E032FC" w:rsidRDefault="00A85973" w:rsidP="00E032FC">
      <w:pPr>
        <w:pStyle w:val="Akapitzlist"/>
        <w:numPr>
          <w:ilvl w:val="1"/>
          <w:numId w:val="4"/>
        </w:numPr>
        <w:tabs>
          <w:tab w:val="left" w:pos="460"/>
        </w:tabs>
        <w:spacing w:before="33"/>
        <w:ind w:hanging="283"/>
        <w:jc w:val="both"/>
        <w:rPr>
          <w:sz w:val="20"/>
        </w:rPr>
      </w:pPr>
      <w:r>
        <w:rPr>
          <w:sz w:val="20"/>
        </w:rPr>
        <w:t>prawa</w:t>
      </w:r>
      <w:r w:rsidR="00E032FC">
        <w:rPr>
          <w:sz w:val="20"/>
        </w:rPr>
        <w:t xml:space="preserve"> do wykorzystania Utworu i jego modyfikacji oraz adaptacji we wszelakiego</w:t>
      </w:r>
      <w:r w:rsidR="00E032FC">
        <w:rPr>
          <w:spacing w:val="-12"/>
          <w:sz w:val="20"/>
        </w:rPr>
        <w:t xml:space="preserve"> </w:t>
      </w:r>
      <w:r w:rsidR="00E032FC">
        <w:rPr>
          <w:sz w:val="20"/>
        </w:rPr>
        <w:t>rodzaju</w:t>
      </w:r>
    </w:p>
    <w:p w:rsidR="00A85973" w:rsidRDefault="00A85973" w:rsidP="00A85973">
      <w:pPr>
        <w:pStyle w:val="Tekstpodstawowy"/>
        <w:spacing w:before="36"/>
        <w:ind w:left="459"/>
      </w:pPr>
      <w:r>
        <w:t>dostępnych formach.</w:t>
      </w:r>
    </w:p>
    <w:p w:rsidR="00E032FC" w:rsidRDefault="00E032FC" w:rsidP="00E032FC">
      <w:pPr>
        <w:pStyle w:val="Tekstpodstawowy"/>
        <w:spacing w:before="2"/>
        <w:rPr>
          <w:sz w:val="21"/>
        </w:rPr>
      </w:pPr>
    </w:p>
    <w:p w:rsidR="00E032FC" w:rsidRDefault="00E032FC" w:rsidP="00E032FC">
      <w:pPr>
        <w:pStyle w:val="Akapitzlist"/>
        <w:numPr>
          <w:ilvl w:val="0"/>
          <w:numId w:val="4"/>
        </w:numPr>
        <w:tabs>
          <w:tab w:val="left" w:pos="885"/>
        </w:tabs>
        <w:spacing w:line="273" w:lineRule="auto"/>
        <w:ind w:left="896" w:right="141" w:hanging="360"/>
        <w:jc w:val="both"/>
        <w:rPr>
          <w:sz w:val="20"/>
        </w:rPr>
      </w:pPr>
      <w:r>
        <w:rPr>
          <w:color w:val="000009"/>
          <w:sz w:val="20"/>
        </w:rPr>
        <w:t xml:space="preserve">Równocześnie z nabyciem </w:t>
      </w:r>
      <w:r w:rsidR="00A85973">
        <w:rPr>
          <w:color w:val="000009"/>
          <w:sz w:val="20"/>
        </w:rPr>
        <w:t>autorskich praw majątkowych do U</w:t>
      </w:r>
      <w:r>
        <w:rPr>
          <w:color w:val="000009"/>
          <w:sz w:val="20"/>
        </w:rPr>
        <w:t>tworów Zamawiający nabywa własność wszy</w:t>
      </w:r>
      <w:r w:rsidR="00A85973">
        <w:rPr>
          <w:color w:val="000009"/>
          <w:sz w:val="20"/>
        </w:rPr>
        <w:t>stkich egzemplarzy, na których U</w:t>
      </w:r>
      <w:r>
        <w:rPr>
          <w:color w:val="000009"/>
          <w:sz w:val="20"/>
        </w:rPr>
        <w:t>twory zostały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utrwalone.</w:t>
      </w:r>
    </w:p>
    <w:p w:rsidR="00E032FC" w:rsidRDefault="00E032FC" w:rsidP="00E032FC">
      <w:pPr>
        <w:pStyle w:val="Akapitzlist"/>
        <w:numPr>
          <w:ilvl w:val="0"/>
          <w:numId w:val="4"/>
        </w:numPr>
        <w:tabs>
          <w:tab w:val="left" w:pos="885"/>
        </w:tabs>
        <w:spacing w:before="4" w:line="276" w:lineRule="auto"/>
        <w:ind w:left="896" w:right="145" w:hanging="360"/>
        <w:jc w:val="both"/>
        <w:rPr>
          <w:sz w:val="20"/>
        </w:rPr>
      </w:pPr>
      <w:r>
        <w:rPr>
          <w:sz w:val="20"/>
        </w:rPr>
        <w:t>Na podstawie niniejszej Umowy na Zamawiającego przechodzi również prawo wykonywania zależnego prawa autorskiego, w szczególności do modyfikacji i</w:t>
      </w:r>
      <w:r>
        <w:rPr>
          <w:spacing w:val="-13"/>
          <w:sz w:val="20"/>
        </w:rPr>
        <w:t xml:space="preserve"> </w:t>
      </w:r>
      <w:r>
        <w:rPr>
          <w:sz w:val="20"/>
        </w:rPr>
        <w:t>rozpowszechniania.</w:t>
      </w:r>
    </w:p>
    <w:p w:rsidR="00E032FC" w:rsidRDefault="00E032FC" w:rsidP="00E032FC">
      <w:pPr>
        <w:pStyle w:val="Tekstpodstawowy"/>
        <w:spacing w:before="10"/>
        <w:rPr>
          <w:sz w:val="19"/>
        </w:rPr>
      </w:pPr>
    </w:p>
    <w:p w:rsidR="00E032FC" w:rsidRDefault="00E032FC" w:rsidP="00E032FC">
      <w:pPr>
        <w:pStyle w:val="Akapitzlist"/>
        <w:numPr>
          <w:ilvl w:val="0"/>
          <w:numId w:val="4"/>
        </w:numPr>
        <w:tabs>
          <w:tab w:val="left" w:pos="885"/>
        </w:tabs>
        <w:ind w:left="896" w:right="135" w:hanging="360"/>
        <w:jc w:val="both"/>
        <w:rPr>
          <w:sz w:val="20"/>
        </w:rPr>
      </w:pPr>
      <w:r>
        <w:rPr>
          <w:sz w:val="20"/>
        </w:rPr>
        <w:t>Wykonawca zobowiązuje się, iż nie będzie wykonywał przysł</w:t>
      </w:r>
      <w:r w:rsidR="00A85973">
        <w:rPr>
          <w:sz w:val="20"/>
        </w:rPr>
        <w:t xml:space="preserve">ugujących mu praw osobistych  </w:t>
      </w:r>
      <w:r>
        <w:rPr>
          <w:sz w:val="20"/>
        </w:rPr>
        <w:t>w sposób ograniczający Zamaw</w:t>
      </w:r>
      <w:r w:rsidR="00A85973">
        <w:rPr>
          <w:sz w:val="20"/>
        </w:rPr>
        <w:t>iającego w wykonywaniu praw do U</w:t>
      </w:r>
      <w:r>
        <w:rPr>
          <w:sz w:val="20"/>
        </w:rPr>
        <w:t>tworu. W szczególności Wykonawca</w:t>
      </w:r>
      <w:r>
        <w:rPr>
          <w:spacing w:val="34"/>
          <w:sz w:val="20"/>
        </w:rPr>
        <w:t xml:space="preserve"> </w:t>
      </w:r>
      <w:r>
        <w:rPr>
          <w:sz w:val="20"/>
        </w:rPr>
        <w:t>upoważnia</w:t>
      </w:r>
      <w:r>
        <w:rPr>
          <w:spacing w:val="33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decydowania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publikacji</w:t>
      </w:r>
      <w:r>
        <w:rPr>
          <w:spacing w:val="33"/>
          <w:sz w:val="20"/>
        </w:rPr>
        <w:t xml:space="preserve"> </w:t>
      </w:r>
      <w:r w:rsidR="00A85973">
        <w:rPr>
          <w:sz w:val="20"/>
        </w:rPr>
        <w:t>U</w:t>
      </w:r>
      <w:r>
        <w:rPr>
          <w:sz w:val="20"/>
        </w:rPr>
        <w:t>tworu</w:t>
      </w:r>
      <w:r>
        <w:rPr>
          <w:spacing w:val="33"/>
          <w:sz w:val="20"/>
        </w:rPr>
        <w:t xml:space="preserve"> </w:t>
      </w:r>
      <w:r>
        <w:rPr>
          <w:sz w:val="20"/>
        </w:rPr>
        <w:t>i</w:t>
      </w:r>
      <w:r>
        <w:rPr>
          <w:spacing w:val="36"/>
          <w:sz w:val="20"/>
        </w:rPr>
        <w:t xml:space="preserve"> </w:t>
      </w:r>
      <w:r>
        <w:rPr>
          <w:sz w:val="20"/>
        </w:rPr>
        <w:t>decydowania</w:t>
      </w:r>
    </w:p>
    <w:p w:rsidR="00E032FC" w:rsidRDefault="00A85973" w:rsidP="00E032FC">
      <w:pPr>
        <w:pStyle w:val="Tekstpodstawowy"/>
        <w:spacing w:before="1"/>
        <w:ind w:left="896"/>
      </w:pPr>
      <w:r>
        <w:t>o zachowaniu jego</w:t>
      </w:r>
      <w:r w:rsidR="00E032FC">
        <w:t xml:space="preserve"> integralności</w:t>
      </w:r>
      <w:r>
        <w:t>.</w:t>
      </w:r>
    </w:p>
    <w:p w:rsidR="00E032FC" w:rsidRDefault="00E032FC" w:rsidP="00E032FC">
      <w:pPr>
        <w:pStyle w:val="Tekstpodstawowy"/>
      </w:pPr>
    </w:p>
    <w:p w:rsidR="00E032FC" w:rsidRDefault="00E032FC" w:rsidP="00E032FC">
      <w:pPr>
        <w:pStyle w:val="Nagwek1"/>
      </w:pPr>
      <w:r>
        <w:t>§ 6</w:t>
      </w:r>
    </w:p>
    <w:p w:rsidR="00E032FC" w:rsidRDefault="00E032FC" w:rsidP="00E032FC">
      <w:pPr>
        <w:pStyle w:val="Tekstpodstawowy"/>
        <w:spacing w:before="2"/>
        <w:rPr>
          <w:b/>
        </w:rPr>
      </w:pPr>
    </w:p>
    <w:p w:rsidR="00E032FC" w:rsidRDefault="00E032FC" w:rsidP="00E032FC">
      <w:pPr>
        <w:pStyle w:val="Tekstpodstawowy"/>
        <w:ind w:left="176" w:right="140"/>
        <w:jc w:val="both"/>
      </w:pPr>
      <w:r>
        <w:t>Wykonawca oświadcza, że wykonany i dostarczony utwór będzie wolny od wad fizycznych i prawnych, a jemu  będą  służyć  wyłączne  majątkowe  prawa  autorsk</w:t>
      </w:r>
      <w:r w:rsidR="00A85973">
        <w:t>ie  do  wykonanych  elementów  U</w:t>
      </w:r>
      <w:r>
        <w:t>tworu  w zakresie koniecznym do przeniesienia tych praw na Zamawiającego o</w:t>
      </w:r>
      <w:r w:rsidR="00A85973">
        <w:t xml:space="preserve">raz, że prawa te nie będą  </w:t>
      </w:r>
      <w:r>
        <w:t>w żaden sposób ograniczone. Nadto Wykonawc</w:t>
      </w:r>
      <w:r w:rsidR="00A85973">
        <w:t>a oświadcza, że rozporządzenie U</w:t>
      </w:r>
      <w:r>
        <w:t>tworem nie narusza żadnych praw własności przemysłowej i intelektualnej, w szczególności: praw patentowych, praw autorskich i praw do znaków</w:t>
      </w:r>
      <w:r>
        <w:rPr>
          <w:spacing w:val="-3"/>
        </w:rPr>
        <w:t xml:space="preserve"> </w:t>
      </w:r>
      <w:r>
        <w:t>towarowych.</w:t>
      </w:r>
    </w:p>
    <w:p w:rsidR="00E032FC" w:rsidRDefault="00E032FC" w:rsidP="00E032FC">
      <w:pPr>
        <w:pStyle w:val="Tekstpodstawowy"/>
      </w:pPr>
    </w:p>
    <w:p w:rsidR="00E032FC" w:rsidRDefault="00E032FC" w:rsidP="00E032FC">
      <w:pPr>
        <w:pStyle w:val="Nagwek1"/>
      </w:pPr>
      <w:r>
        <w:t>§ 7</w:t>
      </w:r>
    </w:p>
    <w:p w:rsidR="00E032FC" w:rsidRDefault="00E032FC" w:rsidP="00E032FC">
      <w:pPr>
        <w:pStyle w:val="Tekstpodstawowy"/>
        <w:rPr>
          <w:b/>
          <w:sz w:val="19"/>
        </w:rPr>
      </w:pPr>
    </w:p>
    <w:p w:rsidR="00E032FC" w:rsidRDefault="00E032FC" w:rsidP="00E032FC">
      <w:pPr>
        <w:pStyle w:val="Tekstpodstawowy"/>
        <w:ind w:left="176" w:right="132"/>
        <w:jc w:val="both"/>
      </w:pPr>
      <w:r>
        <w:t xml:space="preserve">Strony ustalają, że gdyby okazało się, iż osoba trzecia </w:t>
      </w:r>
      <w:r w:rsidR="00A85973">
        <w:t>zgłasza roszczenia pod adresem U</w:t>
      </w:r>
      <w:r>
        <w:t xml:space="preserve">tworu, Wykonawca po zawiadomieniu przez Zamawiającego, nie uchyli się </w:t>
      </w:r>
      <w:r w:rsidR="00A85973">
        <w:t xml:space="preserve">od niezwłocznego przystąpienia </w:t>
      </w:r>
      <w:r>
        <w:t>do wyjaśnienia sprawy oraz wystąpi przeciwko takim roszczeniom na własny koszt i ryzyko, nadto, że zaspokoi wszelkie uzasadnione roszczenia, a w razie ich zasądzenia od Zamawiającego regresowo zwróci Zamawiającemu całość pokrytych przez nie</w:t>
      </w:r>
      <w:r w:rsidR="00A85973">
        <w:t xml:space="preserve">go </w:t>
      </w:r>
      <w:r>
        <w:t>roszczeń oraz  wszelkie  związane  z  tym  wydatki i opłaty, włączając w to koszty procesu i obsługi</w:t>
      </w:r>
      <w:r>
        <w:rPr>
          <w:spacing w:val="-5"/>
        </w:rPr>
        <w:t xml:space="preserve"> </w:t>
      </w:r>
      <w:r>
        <w:t>prawnej.</w:t>
      </w:r>
    </w:p>
    <w:p w:rsidR="00E032FC" w:rsidRDefault="00E032FC" w:rsidP="00E032FC">
      <w:pPr>
        <w:pStyle w:val="Tekstpodstawowy"/>
        <w:spacing w:before="11"/>
        <w:rPr>
          <w:sz w:val="19"/>
        </w:rPr>
      </w:pPr>
    </w:p>
    <w:p w:rsidR="00E032FC" w:rsidRDefault="00E032FC" w:rsidP="00E032FC">
      <w:pPr>
        <w:pStyle w:val="Nagwek1"/>
        <w:spacing w:before="1"/>
      </w:pPr>
      <w:r>
        <w:t>§</w:t>
      </w:r>
      <w:r>
        <w:rPr>
          <w:spacing w:val="56"/>
        </w:rPr>
        <w:t xml:space="preserve"> </w:t>
      </w:r>
      <w:r>
        <w:t>8</w:t>
      </w:r>
    </w:p>
    <w:p w:rsidR="00E032FC" w:rsidRDefault="00E032FC" w:rsidP="00E032FC">
      <w:pPr>
        <w:pStyle w:val="Tekstpodstawowy"/>
        <w:spacing w:before="1"/>
        <w:rPr>
          <w:b/>
          <w:sz w:val="19"/>
        </w:rPr>
      </w:pPr>
    </w:p>
    <w:p w:rsidR="00E032FC" w:rsidRDefault="00A85973" w:rsidP="00E032FC">
      <w:pPr>
        <w:pStyle w:val="Tekstpodstawowy"/>
        <w:spacing w:before="1"/>
        <w:ind w:left="176" w:right="135"/>
        <w:jc w:val="both"/>
      </w:pPr>
      <w:r>
        <w:t>Jeżeli okaże się, że U</w:t>
      </w:r>
      <w:r w:rsidR="00E032FC">
        <w:t xml:space="preserve">twór ma wady prawne lub zdarzenia, o których mowa w § 6 uniemożliwią korzystanie z utworu i przysługujących Zamawiającemu praw, Wykonawca zobowiązany będzie do dostarczenia w wyznaczonym przez Zamawiającego terminie innego utworu wolnego od wad, spełniającego wymagania określone w niniejszej umowie, oraz naprawienia szkód powstałych z tego tytułu po stronie Zamawiającego. Zamawiający jest wtedy także uprawniony </w:t>
      </w:r>
      <w:r w:rsidR="00E032FC">
        <w:rPr>
          <w:spacing w:val="4"/>
        </w:rPr>
        <w:t xml:space="preserve">do </w:t>
      </w:r>
      <w:r w:rsidR="00E032FC">
        <w:t>odstąpienia od umowy, co  nie  wyłącza  obowiązku zapłaty  przez  Wykonawcę  odszkodowania,  o  którym  mowa  w zdaniu</w:t>
      </w:r>
      <w:r w:rsidR="00E032FC">
        <w:rPr>
          <w:spacing w:val="-2"/>
        </w:rPr>
        <w:t xml:space="preserve"> </w:t>
      </w:r>
      <w:r w:rsidR="00E032FC">
        <w:t>poprzednim.</w:t>
      </w:r>
    </w:p>
    <w:p w:rsidR="00E032FC" w:rsidRDefault="00E032FC" w:rsidP="00E032FC">
      <w:pPr>
        <w:pStyle w:val="Tekstpodstawowy"/>
        <w:spacing w:before="11"/>
        <w:rPr>
          <w:sz w:val="19"/>
        </w:rPr>
      </w:pPr>
    </w:p>
    <w:p w:rsidR="00E032FC" w:rsidRDefault="00E032FC" w:rsidP="00E032FC">
      <w:pPr>
        <w:pStyle w:val="Nagwek1"/>
      </w:pPr>
      <w:r>
        <w:t>§</w:t>
      </w:r>
      <w:r>
        <w:rPr>
          <w:spacing w:val="56"/>
        </w:rPr>
        <w:t xml:space="preserve"> </w:t>
      </w:r>
      <w:r>
        <w:t>9</w:t>
      </w:r>
    </w:p>
    <w:p w:rsidR="00E032FC" w:rsidRDefault="00E032FC" w:rsidP="00E032FC">
      <w:pPr>
        <w:pStyle w:val="Tekstpodstawowy"/>
        <w:spacing w:before="2"/>
        <w:rPr>
          <w:b/>
          <w:sz w:val="19"/>
        </w:rPr>
      </w:pPr>
    </w:p>
    <w:p w:rsidR="00E032FC" w:rsidRDefault="00E032FC" w:rsidP="00E032FC">
      <w:pPr>
        <w:pStyle w:val="Tekstpodstawowy"/>
        <w:ind w:left="176" w:right="144"/>
        <w:jc w:val="both"/>
      </w:pPr>
      <w:r>
        <w:t>Wykonawca zobowiązuje się do zapewnienia pisemnej zgody wszystkich osób, których wizerunek jest przedstawiony w materiałach przez niego wytworzonych w ramach niniejszej umowy. Wykonawca ponosi wszelką odpowiedzialność za szkody powstałe w związku z brakiem ww. zgody.</w:t>
      </w:r>
    </w:p>
    <w:p w:rsidR="00E032FC" w:rsidRDefault="00E032FC" w:rsidP="00E032FC">
      <w:pPr>
        <w:rPr>
          <w:sz w:val="20"/>
        </w:rPr>
        <w:sectPr w:rsidR="00E032FC">
          <w:pgSz w:w="11910" w:h="16840"/>
          <w:pgMar w:top="660" w:right="1280" w:bottom="280" w:left="1240" w:header="449" w:footer="0" w:gutter="0"/>
          <w:cols w:space="708"/>
        </w:sectPr>
      </w:pPr>
    </w:p>
    <w:p w:rsidR="00E032FC" w:rsidRDefault="00E032FC" w:rsidP="00E032FC">
      <w:pPr>
        <w:pStyle w:val="Tekstpodstawowy"/>
      </w:pPr>
    </w:p>
    <w:p w:rsidR="00E032FC" w:rsidRDefault="00E032FC" w:rsidP="00E032FC">
      <w:pPr>
        <w:pStyle w:val="Tekstpodstawowy"/>
      </w:pPr>
    </w:p>
    <w:p w:rsidR="00E032FC" w:rsidRDefault="00E032FC" w:rsidP="00E032FC">
      <w:pPr>
        <w:pStyle w:val="Tekstpodstawowy"/>
        <w:spacing w:before="11"/>
        <w:rPr>
          <w:sz w:val="21"/>
        </w:rPr>
      </w:pPr>
    </w:p>
    <w:p w:rsidR="00E032FC" w:rsidRDefault="00E032FC" w:rsidP="00E032FC">
      <w:pPr>
        <w:pStyle w:val="Tekstpodstawowy"/>
        <w:spacing w:before="11"/>
        <w:rPr>
          <w:sz w:val="19"/>
        </w:rPr>
      </w:pPr>
    </w:p>
    <w:p w:rsidR="00E032FC" w:rsidRDefault="00E032FC" w:rsidP="00E032FC">
      <w:pPr>
        <w:pStyle w:val="Nagwek1"/>
        <w:ind w:left="743"/>
      </w:pPr>
      <w:r>
        <w:t>§ 10</w:t>
      </w:r>
    </w:p>
    <w:p w:rsidR="00E032FC" w:rsidRDefault="00E032FC" w:rsidP="00E032FC">
      <w:pPr>
        <w:pStyle w:val="Tekstpodstawowy"/>
        <w:spacing w:before="9"/>
        <w:rPr>
          <w:b/>
          <w:sz w:val="11"/>
        </w:rPr>
      </w:pPr>
    </w:p>
    <w:p w:rsidR="00E032FC" w:rsidRDefault="00E032FC" w:rsidP="00E032FC">
      <w:pPr>
        <w:spacing w:before="99"/>
        <w:ind w:left="2393"/>
        <w:rPr>
          <w:b/>
          <w:sz w:val="20"/>
        </w:rPr>
      </w:pPr>
      <w:r>
        <w:rPr>
          <w:rFonts w:ascii="Times New Roman" w:hAnsi="Times New Roman"/>
          <w:color w:val="FFFFFF"/>
          <w:w w:val="99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Zmiany treści umowy i postanowienia końcowe</w:t>
      </w:r>
    </w:p>
    <w:p w:rsidR="00E032FC" w:rsidRDefault="00E032FC" w:rsidP="00E032FC">
      <w:pPr>
        <w:pStyle w:val="Tekstpodstawowy"/>
        <w:rPr>
          <w:b/>
        </w:rPr>
      </w:pPr>
    </w:p>
    <w:p w:rsidR="00E032FC" w:rsidRDefault="00E032FC" w:rsidP="00E032FC">
      <w:pPr>
        <w:pStyle w:val="Akapitzlist"/>
        <w:numPr>
          <w:ilvl w:val="0"/>
          <w:numId w:val="3"/>
        </w:numPr>
        <w:tabs>
          <w:tab w:val="left" w:pos="603"/>
          <w:tab w:val="left" w:pos="604"/>
        </w:tabs>
        <w:ind w:hanging="293"/>
        <w:rPr>
          <w:sz w:val="20"/>
        </w:rPr>
      </w:pPr>
      <w:r>
        <w:rPr>
          <w:sz w:val="20"/>
        </w:rPr>
        <w:t>Wszelkie zmiany lub uzupełnienia umowy wymagają zachowania formy</w:t>
      </w:r>
      <w:r>
        <w:rPr>
          <w:spacing w:val="-4"/>
          <w:sz w:val="20"/>
        </w:rPr>
        <w:t xml:space="preserve"> </w:t>
      </w:r>
      <w:r>
        <w:rPr>
          <w:sz w:val="20"/>
        </w:rPr>
        <w:t>pisemnej.</w:t>
      </w:r>
    </w:p>
    <w:p w:rsidR="00E032FC" w:rsidRDefault="00E032FC" w:rsidP="00E032FC">
      <w:pPr>
        <w:pStyle w:val="Akapitzlist"/>
        <w:numPr>
          <w:ilvl w:val="0"/>
          <w:numId w:val="3"/>
        </w:numPr>
        <w:tabs>
          <w:tab w:val="left" w:pos="460"/>
        </w:tabs>
        <w:spacing w:before="1"/>
        <w:ind w:right="136" w:hanging="283"/>
        <w:jc w:val="both"/>
        <w:rPr>
          <w:sz w:val="20"/>
        </w:rPr>
      </w:pPr>
      <w:r>
        <w:rPr>
          <w:sz w:val="20"/>
        </w:rPr>
        <w:t>Zamawiający przewiduje możliwość zmiany umowy, jeżeli konieczność wprowadzenia takich zmian wynika z okoliczności, których nie można było przewidzieć w chwili zawarcia umowy lub zmiany te są korzystne dla Zamawiającego, jak również w okolicznościach, które</w:t>
      </w:r>
      <w:r>
        <w:rPr>
          <w:spacing w:val="-2"/>
          <w:sz w:val="20"/>
        </w:rPr>
        <w:t xml:space="preserve"> </w:t>
      </w:r>
      <w:r>
        <w:rPr>
          <w:sz w:val="20"/>
        </w:rPr>
        <w:t>dotyczą:</w:t>
      </w:r>
    </w:p>
    <w:p w:rsidR="00E032FC" w:rsidRDefault="00E032FC" w:rsidP="00E032FC">
      <w:pPr>
        <w:jc w:val="both"/>
        <w:rPr>
          <w:sz w:val="20"/>
        </w:rPr>
      </w:pPr>
    </w:p>
    <w:p w:rsidR="000F10C7" w:rsidRDefault="000F10C7" w:rsidP="000F10C7">
      <w:pPr>
        <w:pStyle w:val="Akapitzlist"/>
        <w:numPr>
          <w:ilvl w:val="0"/>
          <w:numId w:val="2"/>
        </w:numPr>
        <w:tabs>
          <w:tab w:val="left" w:pos="460"/>
        </w:tabs>
        <w:ind w:hanging="283"/>
        <w:rPr>
          <w:sz w:val="20"/>
        </w:rPr>
      </w:pPr>
      <w:r>
        <w:rPr>
          <w:sz w:val="20"/>
        </w:rPr>
        <w:t>działania siły</w:t>
      </w:r>
      <w:r>
        <w:rPr>
          <w:spacing w:val="-2"/>
          <w:sz w:val="20"/>
        </w:rPr>
        <w:t xml:space="preserve"> </w:t>
      </w:r>
      <w:r>
        <w:rPr>
          <w:sz w:val="20"/>
        </w:rPr>
        <w:t>wyższej,</w:t>
      </w:r>
    </w:p>
    <w:p w:rsidR="000F10C7" w:rsidRDefault="000F10C7" w:rsidP="000F10C7">
      <w:pPr>
        <w:pStyle w:val="Akapitzlist"/>
        <w:numPr>
          <w:ilvl w:val="0"/>
          <w:numId w:val="2"/>
        </w:numPr>
        <w:tabs>
          <w:tab w:val="left" w:pos="460"/>
        </w:tabs>
        <w:spacing w:before="1" w:line="241" w:lineRule="exact"/>
        <w:ind w:hanging="283"/>
        <w:rPr>
          <w:sz w:val="20"/>
        </w:rPr>
      </w:pPr>
      <w:r>
        <w:rPr>
          <w:sz w:val="20"/>
        </w:rPr>
        <w:t>zmian</w:t>
      </w:r>
      <w:r>
        <w:rPr>
          <w:spacing w:val="6"/>
          <w:sz w:val="20"/>
        </w:rPr>
        <w:t xml:space="preserve"> </w:t>
      </w:r>
      <w:r>
        <w:rPr>
          <w:sz w:val="20"/>
        </w:rPr>
        <w:t>organizacyjnych</w:t>
      </w:r>
      <w:r>
        <w:rPr>
          <w:spacing w:val="7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8"/>
          <w:sz w:val="20"/>
        </w:rPr>
        <w:t xml:space="preserve"> </w:t>
      </w:r>
      <w:r>
        <w:rPr>
          <w:sz w:val="20"/>
        </w:rPr>
        <w:t>powodujących,</w:t>
      </w:r>
      <w:r>
        <w:rPr>
          <w:spacing w:val="8"/>
          <w:sz w:val="20"/>
        </w:rPr>
        <w:t xml:space="preserve"> </w:t>
      </w:r>
      <w:r>
        <w:rPr>
          <w:sz w:val="20"/>
        </w:rPr>
        <w:t>iż</w:t>
      </w:r>
      <w:r>
        <w:rPr>
          <w:spacing w:val="8"/>
          <w:sz w:val="20"/>
        </w:rPr>
        <w:t xml:space="preserve"> </w:t>
      </w:r>
      <w:r>
        <w:rPr>
          <w:sz w:val="20"/>
        </w:rPr>
        <w:t>wykonanie</w:t>
      </w:r>
      <w:r>
        <w:rPr>
          <w:spacing w:val="8"/>
          <w:sz w:val="20"/>
        </w:rPr>
        <w:t xml:space="preserve"> </w:t>
      </w:r>
      <w:r>
        <w:rPr>
          <w:sz w:val="20"/>
        </w:rPr>
        <w:t>umowy</w:t>
      </w:r>
      <w:r>
        <w:rPr>
          <w:spacing w:val="7"/>
          <w:sz w:val="20"/>
        </w:rPr>
        <w:t xml:space="preserve"> </w:t>
      </w:r>
      <w:r>
        <w:rPr>
          <w:sz w:val="20"/>
        </w:rPr>
        <w:t>lub</w:t>
      </w:r>
      <w:r>
        <w:rPr>
          <w:spacing w:val="10"/>
          <w:sz w:val="20"/>
        </w:rPr>
        <w:t xml:space="preserve"> </w:t>
      </w:r>
      <w:r>
        <w:rPr>
          <w:sz w:val="20"/>
        </w:rPr>
        <w:t>jej</w:t>
      </w:r>
      <w:r>
        <w:rPr>
          <w:spacing w:val="7"/>
          <w:sz w:val="20"/>
        </w:rPr>
        <w:t xml:space="preserve"> </w:t>
      </w:r>
      <w:r>
        <w:rPr>
          <w:sz w:val="20"/>
        </w:rPr>
        <w:t>części</w:t>
      </w:r>
      <w:r>
        <w:rPr>
          <w:spacing w:val="7"/>
          <w:sz w:val="20"/>
        </w:rPr>
        <w:t xml:space="preserve"> </w:t>
      </w:r>
      <w:r>
        <w:rPr>
          <w:sz w:val="20"/>
        </w:rPr>
        <w:t>staje</w:t>
      </w:r>
      <w:r>
        <w:rPr>
          <w:spacing w:val="9"/>
          <w:sz w:val="20"/>
        </w:rPr>
        <w:t xml:space="preserve"> </w:t>
      </w:r>
      <w:r>
        <w:rPr>
          <w:sz w:val="20"/>
        </w:rPr>
        <w:t>się</w:t>
      </w:r>
    </w:p>
    <w:p w:rsidR="000F10C7" w:rsidRDefault="000F10C7" w:rsidP="000F10C7">
      <w:pPr>
        <w:pStyle w:val="Tekstpodstawowy"/>
        <w:spacing w:line="241" w:lineRule="exact"/>
        <w:ind w:left="459"/>
      </w:pPr>
      <w:r>
        <w:t>bezprzedmiotowe,</w:t>
      </w:r>
    </w:p>
    <w:p w:rsidR="000F10C7" w:rsidRDefault="000F10C7" w:rsidP="000F10C7">
      <w:pPr>
        <w:pStyle w:val="Akapitzlist"/>
        <w:numPr>
          <w:ilvl w:val="0"/>
          <w:numId w:val="2"/>
        </w:numPr>
        <w:tabs>
          <w:tab w:val="left" w:pos="460"/>
        </w:tabs>
        <w:spacing w:before="1"/>
        <w:ind w:right="145" w:hanging="283"/>
        <w:jc w:val="both"/>
        <w:rPr>
          <w:sz w:val="20"/>
        </w:rPr>
      </w:pPr>
      <w:r>
        <w:rPr>
          <w:sz w:val="20"/>
        </w:rPr>
        <w:t>zmian w zakresie sposobu wykonywania zadań lub zasad funkcjonowania Zamawiającego albo zmian przepisów prawnych powodujących, iż wykonanie umowy lub jego części staje się bezprzedmiotowe,</w:t>
      </w:r>
    </w:p>
    <w:p w:rsidR="000F10C7" w:rsidRDefault="000F10C7" w:rsidP="000F10C7">
      <w:pPr>
        <w:pStyle w:val="Akapitzlist"/>
        <w:numPr>
          <w:ilvl w:val="0"/>
          <w:numId w:val="2"/>
        </w:numPr>
        <w:tabs>
          <w:tab w:val="left" w:pos="460"/>
        </w:tabs>
        <w:spacing w:line="241" w:lineRule="exact"/>
        <w:ind w:hanging="293"/>
        <w:rPr>
          <w:sz w:val="20"/>
        </w:rPr>
      </w:pPr>
      <w:r>
        <w:rPr>
          <w:sz w:val="20"/>
        </w:rPr>
        <w:t>omyłek pisarskich lub błędów</w:t>
      </w:r>
      <w:r>
        <w:rPr>
          <w:spacing w:val="-1"/>
          <w:sz w:val="20"/>
        </w:rPr>
        <w:t xml:space="preserve"> </w:t>
      </w:r>
      <w:r>
        <w:rPr>
          <w:sz w:val="20"/>
        </w:rPr>
        <w:t>rachunkowych,</w:t>
      </w:r>
    </w:p>
    <w:p w:rsidR="000F10C7" w:rsidRDefault="000F10C7" w:rsidP="000F10C7">
      <w:pPr>
        <w:pStyle w:val="Akapitzlist"/>
        <w:numPr>
          <w:ilvl w:val="0"/>
          <w:numId w:val="2"/>
        </w:numPr>
        <w:tabs>
          <w:tab w:val="left" w:pos="603"/>
          <w:tab w:val="left" w:pos="604"/>
        </w:tabs>
        <w:ind w:right="142" w:hanging="293"/>
        <w:rPr>
          <w:sz w:val="20"/>
        </w:rPr>
      </w:pPr>
      <w:r>
        <w:rPr>
          <w:sz w:val="20"/>
        </w:rPr>
        <w:t>mających na celu wyjaśnienie wątpliwości treści umowy, jeśli będzie ona budziła wątpliwości interpretacyjne między</w:t>
      </w:r>
      <w:r>
        <w:rPr>
          <w:spacing w:val="-2"/>
          <w:sz w:val="20"/>
        </w:rPr>
        <w:t xml:space="preserve"> </w:t>
      </w:r>
      <w:r>
        <w:rPr>
          <w:sz w:val="20"/>
        </w:rPr>
        <w:t>stronami,</w:t>
      </w:r>
    </w:p>
    <w:p w:rsidR="000F10C7" w:rsidRPr="00A85973" w:rsidRDefault="000F10C7" w:rsidP="000F10C7">
      <w:pPr>
        <w:pStyle w:val="Akapitzlist"/>
        <w:numPr>
          <w:ilvl w:val="0"/>
          <w:numId w:val="2"/>
        </w:numPr>
        <w:tabs>
          <w:tab w:val="left" w:pos="603"/>
          <w:tab w:val="left" w:pos="604"/>
        </w:tabs>
        <w:ind w:right="143" w:hanging="293"/>
        <w:rPr>
          <w:sz w:val="20"/>
          <w:szCs w:val="20"/>
        </w:rPr>
      </w:pPr>
      <w:r w:rsidRPr="00A85973">
        <w:rPr>
          <w:sz w:val="20"/>
          <w:szCs w:val="20"/>
        </w:rPr>
        <w:t>jeżeli zmiany umowy, w tym zmiany sposobu płatności, wymagać będzie ochrona interesu Zamawiającego</w:t>
      </w:r>
      <w:r w:rsidR="00A85973" w:rsidRPr="00A85973">
        <w:rPr>
          <w:sz w:val="20"/>
          <w:szCs w:val="20"/>
        </w:rPr>
        <w:t>.</w:t>
      </w:r>
    </w:p>
    <w:p w:rsidR="000F10C7" w:rsidRPr="00A85973" w:rsidRDefault="000F10C7" w:rsidP="000F10C7">
      <w:pPr>
        <w:pStyle w:val="Akapitzlist"/>
        <w:numPr>
          <w:ilvl w:val="0"/>
          <w:numId w:val="3"/>
        </w:numPr>
        <w:tabs>
          <w:tab w:val="left" w:pos="603"/>
          <w:tab w:val="left" w:pos="604"/>
        </w:tabs>
        <w:spacing w:line="241" w:lineRule="exact"/>
        <w:ind w:hanging="293"/>
        <w:rPr>
          <w:sz w:val="20"/>
          <w:szCs w:val="20"/>
        </w:rPr>
      </w:pPr>
      <w:r w:rsidRPr="00A85973">
        <w:rPr>
          <w:sz w:val="20"/>
          <w:szCs w:val="20"/>
        </w:rPr>
        <w:t>W</w:t>
      </w:r>
      <w:r w:rsidRPr="00A85973">
        <w:rPr>
          <w:spacing w:val="20"/>
          <w:sz w:val="20"/>
          <w:szCs w:val="20"/>
        </w:rPr>
        <w:t xml:space="preserve"> </w:t>
      </w:r>
      <w:r w:rsidRPr="00A85973">
        <w:rPr>
          <w:sz w:val="20"/>
          <w:szCs w:val="20"/>
        </w:rPr>
        <w:t>sprawach</w:t>
      </w:r>
      <w:r w:rsidRPr="00A85973">
        <w:rPr>
          <w:spacing w:val="21"/>
          <w:sz w:val="20"/>
          <w:szCs w:val="20"/>
        </w:rPr>
        <w:t xml:space="preserve"> </w:t>
      </w:r>
      <w:r w:rsidRPr="00A85973">
        <w:rPr>
          <w:sz w:val="20"/>
          <w:szCs w:val="20"/>
        </w:rPr>
        <w:t>nieuregulowanych</w:t>
      </w:r>
      <w:r w:rsidRPr="00A85973">
        <w:rPr>
          <w:spacing w:val="20"/>
          <w:sz w:val="20"/>
          <w:szCs w:val="20"/>
        </w:rPr>
        <w:t xml:space="preserve"> </w:t>
      </w:r>
      <w:r w:rsidRPr="00A85973">
        <w:rPr>
          <w:sz w:val="20"/>
          <w:szCs w:val="20"/>
        </w:rPr>
        <w:t>niniejszą</w:t>
      </w:r>
      <w:r w:rsidRPr="00A85973">
        <w:rPr>
          <w:spacing w:val="20"/>
          <w:sz w:val="20"/>
          <w:szCs w:val="20"/>
        </w:rPr>
        <w:t xml:space="preserve"> </w:t>
      </w:r>
      <w:r w:rsidRPr="00A85973">
        <w:rPr>
          <w:sz w:val="20"/>
          <w:szCs w:val="20"/>
        </w:rPr>
        <w:t>umową</w:t>
      </w:r>
      <w:r w:rsidRPr="00A85973">
        <w:rPr>
          <w:spacing w:val="23"/>
          <w:sz w:val="20"/>
          <w:szCs w:val="20"/>
        </w:rPr>
        <w:t xml:space="preserve"> </w:t>
      </w:r>
      <w:r w:rsidRPr="00A85973">
        <w:rPr>
          <w:sz w:val="20"/>
          <w:szCs w:val="20"/>
        </w:rPr>
        <w:t>mają</w:t>
      </w:r>
      <w:r w:rsidRPr="00A85973">
        <w:rPr>
          <w:spacing w:val="21"/>
          <w:sz w:val="20"/>
          <w:szCs w:val="20"/>
        </w:rPr>
        <w:t xml:space="preserve"> </w:t>
      </w:r>
      <w:r w:rsidRPr="00A85973">
        <w:rPr>
          <w:sz w:val="20"/>
          <w:szCs w:val="20"/>
        </w:rPr>
        <w:t>zastosowanie</w:t>
      </w:r>
      <w:r w:rsidRPr="00A85973">
        <w:rPr>
          <w:spacing w:val="20"/>
          <w:sz w:val="20"/>
          <w:szCs w:val="20"/>
        </w:rPr>
        <w:t xml:space="preserve"> </w:t>
      </w:r>
      <w:r w:rsidRPr="00A85973">
        <w:rPr>
          <w:sz w:val="20"/>
          <w:szCs w:val="20"/>
        </w:rPr>
        <w:t>odpowiednie</w:t>
      </w:r>
      <w:r w:rsidRPr="00A85973">
        <w:rPr>
          <w:spacing w:val="20"/>
          <w:sz w:val="20"/>
          <w:szCs w:val="20"/>
        </w:rPr>
        <w:t xml:space="preserve"> </w:t>
      </w:r>
      <w:r w:rsidRPr="00A85973">
        <w:rPr>
          <w:sz w:val="20"/>
          <w:szCs w:val="20"/>
        </w:rPr>
        <w:t>przepisy</w:t>
      </w:r>
    </w:p>
    <w:p w:rsidR="000F10C7" w:rsidRPr="00A85973" w:rsidRDefault="00A85973" w:rsidP="000F10C7">
      <w:pPr>
        <w:pStyle w:val="Tekstpodstawowy"/>
        <w:ind w:left="603"/>
      </w:pPr>
      <w:r w:rsidRPr="00A85973">
        <w:t>kodeksu cywilnego oraz przepisy ustawy o prawie autorskim</w:t>
      </w:r>
      <w:r w:rsidR="000F10C7" w:rsidRPr="00A85973">
        <w:t xml:space="preserve"> i prawach pokrewnych.</w:t>
      </w:r>
    </w:p>
    <w:p w:rsidR="000F10C7" w:rsidRPr="00A85973" w:rsidRDefault="000F10C7" w:rsidP="000F10C7">
      <w:pPr>
        <w:pStyle w:val="Akapitzlist"/>
        <w:numPr>
          <w:ilvl w:val="0"/>
          <w:numId w:val="3"/>
        </w:numPr>
        <w:tabs>
          <w:tab w:val="left" w:pos="603"/>
          <w:tab w:val="left" w:pos="604"/>
        </w:tabs>
        <w:spacing w:before="1"/>
        <w:ind w:left="603" w:right="140"/>
        <w:rPr>
          <w:sz w:val="20"/>
          <w:szCs w:val="20"/>
        </w:rPr>
      </w:pPr>
      <w:r w:rsidRPr="00A85973">
        <w:rPr>
          <w:sz w:val="20"/>
          <w:szCs w:val="20"/>
        </w:rPr>
        <w:t>Wszelkie spory pomiędzy stronami rozstrzygane będą w drodze negocjacji, a w razie ich nieskuteczności przez Sąd właściwy ze względu na siedzibę</w:t>
      </w:r>
      <w:r w:rsidRPr="00A85973">
        <w:rPr>
          <w:spacing w:val="-6"/>
          <w:sz w:val="20"/>
          <w:szCs w:val="20"/>
        </w:rPr>
        <w:t xml:space="preserve"> </w:t>
      </w:r>
      <w:r w:rsidRPr="00A85973">
        <w:rPr>
          <w:sz w:val="20"/>
          <w:szCs w:val="20"/>
        </w:rPr>
        <w:t>Zamawiającego.</w:t>
      </w:r>
    </w:p>
    <w:p w:rsidR="000F10C7" w:rsidRPr="00A85973" w:rsidRDefault="000F10C7" w:rsidP="000F10C7">
      <w:pPr>
        <w:pStyle w:val="Akapitzlist"/>
        <w:numPr>
          <w:ilvl w:val="0"/>
          <w:numId w:val="3"/>
        </w:numPr>
        <w:tabs>
          <w:tab w:val="left" w:pos="603"/>
          <w:tab w:val="left" w:pos="604"/>
        </w:tabs>
        <w:ind w:left="603" w:hanging="427"/>
        <w:rPr>
          <w:sz w:val="20"/>
          <w:szCs w:val="20"/>
        </w:rPr>
      </w:pPr>
      <w:r w:rsidRPr="00A85973">
        <w:rPr>
          <w:sz w:val="20"/>
          <w:szCs w:val="20"/>
        </w:rPr>
        <w:t>Umowę sporządzono w dwóch jednobrzmiących egzemplarza, po jednej dla każdej ze</w:t>
      </w:r>
      <w:r w:rsidRPr="00A85973">
        <w:rPr>
          <w:spacing w:val="-17"/>
          <w:sz w:val="20"/>
          <w:szCs w:val="20"/>
        </w:rPr>
        <w:t xml:space="preserve"> </w:t>
      </w:r>
      <w:r w:rsidRPr="00A85973">
        <w:rPr>
          <w:sz w:val="20"/>
          <w:szCs w:val="20"/>
        </w:rPr>
        <w:t>stron.</w:t>
      </w:r>
    </w:p>
    <w:p w:rsidR="000F10C7" w:rsidRPr="00A85973" w:rsidRDefault="000F10C7" w:rsidP="000F10C7">
      <w:pPr>
        <w:pStyle w:val="Tekstpodstawowy"/>
      </w:pPr>
    </w:p>
    <w:p w:rsidR="000F10C7" w:rsidRPr="00A85973" w:rsidRDefault="000F10C7" w:rsidP="000F10C7">
      <w:pPr>
        <w:pStyle w:val="Akapitzlist"/>
        <w:numPr>
          <w:ilvl w:val="0"/>
          <w:numId w:val="3"/>
        </w:numPr>
        <w:tabs>
          <w:tab w:val="left" w:pos="603"/>
          <w:tab w:val="left" w:pos="604"/>
        </w:tabs>
        <w:ind w:left="603" w:hanging="427"/>
        <w:rPr>
          <w:sz w:val="20"/>
          <w:szCs w:val="20"/>
        </w:rPr>
      </w:pPr>
      <w:r w:rsidRPr="00A85973">
        <w:rPr>
          <w:sz w:val="20"/>
          <w:szCs w:val="20"/>
        </w:rPr>
        <w:t>Integralną część umowy stanowią następujące</w:t>
      </w:r>
      <w:r w:rsidRPr="00A85973">
        <w:rPr>
          <w:spacing w:val="-2"/>
          <w:sz w:val="20"/>
          <w:szCs w:val="20"/>
        </w:rPr>
        <w:t xml:space="preserve"> </w:t>
      </w:r>
      <w:r w:rsidRPr="00A85973">
        <w:rPr>
          <w:sz w:val="20"/>
          <w:szCs w:val="20"/>
        </w:rPr>
        <w:t>załączniki:</w:t>
      </w:r>
    </w:p>
    <w:p w:rsidR="000F10C7" w:rsidRPr="00A85973" w:rsidRDefault="000F10C7" w:rsidP="000F10C7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before="110"/>
        <w:ind w:hanging="720"/>
        <w:rPr>
          <w:sz w:val="20"/>
          <w:szCs w:val="20"/>
        </w:rPr>
      </w:pPr>
      <w:r w:rsidRPr="00A85973">
        <w:rPr>
          <w:b/>
          <w:sz w:val="20"/>
          <w:szCs w:val="20"/>
        </w:rPr>
        <w:t xml:space="preserve">Załącznik nr 1 </w:t>
      </w:r>
      <w:r w:rsidRPr="00A85973">
        <w:rPr>
          <w:sz w:val="20"/>
          <w:szCs w:val="20"/>
        </w:rPr>
        <w:t>- szczegółowy opis</w:t>
      </w:r>
      <w:r w:rsidRPr="00A85973">
        <w:rPr>
          <w:spacing w:val="-4"/>
          <w:sz w:val="20"/>
          <w:szCs w:val="20"/>
        </w:rPr>
        <w:t xml:space="preserve"> </w:t>
      </w:r>
      <w:r w:rsidRPr="00A85973">
        <w:rPr>
          <w:sz w:val="20"/>
          <w:szCs w:val="20"/>
        </w:rPr>
        <w:t>zamówienia</w:t>
      </w:r>
    </w:p>
    <w:p w:rsidR="000F10C7" w:rsidRPr="00A85973" w:rsidRDefault="000F10C7" w:rsidP="000F10C7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before="115"/>
        <w:ind w:hanging="720"/>
        <w:rPr>
          <w:sz w:val="20"/>
          <w:szCs w:val="20"/>
        </w:rPr>
      </w:pPr>
      <w:r w:rsidRPr="00A85973">
        <w:rPr>
          <w:b/>
          <w:sz w:val="20"/>
          <w:szCs w:val="20"/>
        </w:rPr>
        <w:t xml:space="preserve">Załącznik nr 2 </w:t>
      </w:r>
      <w:r w:rsidRPr="00A85973">
        <w:rPr>
          <w:sz w:val="20"/>
          <w:szCs w:val="20"/>
        </w:rPr>
        <w:t>– formularz</w:t>
      </w:r>
      <w:r w:rsidRPr="00A85973">
        <w:rPr>
          <w:spacing w:val="-3"/>
          <w:sz w:val="20"/>
          <w:szCs w:val="20"/>
        </w:rPr>
        <w:t xml:space="preserve"> </w:t>
      </w:r>
      <w:r w:rsidRPr="00A85973">
        <w:rPr>
          <w:sz w:val="20"/>
          <w:szCs w:val="20"/>
        </w:rPr>
        <w:t>oferty</w:t>
      </w:r>
    </w:p>
    <w:p w:rsidR="000F10C7" w:rsidRPr="00A85973" w:rsidRDefault="000F10C7" w:rsidP="000F10C7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before="115" w:line="249" w:lineRule="auto"/>
        <w:ind w:right="303" w:hanging="720"/>
        <w:rPr>
          <w:sz w:val="20"/>
          <w:szCs w:val="20"/>
        </w:rPr>
      </w:pPr>
      <w:r w:rsidRPr="00A85973">
        <w:rPr>
          <w:b/>
          <w:sz w:val="20"/>
          <w:szCs w:val="20"/>
        </w:rPr>
        <w:t xml:space="preserve">Załącznik nr 3 </w:t>
      </w:r>
      <w:r w:rsidRPr="00A85973">
        <w:rPr>
          <w:sz w:val="20"/>
          <w:szCs w:val="20"/>
        </w:rPr>
        <w:t>- opis spełnienia warunku dotyczącego wiedzy i doświadczenia wraz z dokumentem potwierdzającym należyte wykonanie</w:t>
      </w:r>
      <w:r w:rsidRPr="00A85973">
        <w:rPr>
          <w:spacing w:val="-1"/>
          <w:sz w:val="20"/>
          <w:szCs w:val="20"/>
        </w:rPr>
        <w:t xml:space="preserve"> </w:t>
      </w:r>
      <w:r w:rsidRPr="00A85973">
        <w:rPr>
          <w:sz w:val="20"/>
          <w:szCs w:val="20"/>
        </w:rPr>
        <w:t>usługi</w:t>
      </w:r>
    </w:p>
    <w:p w:rsidR="000F10C7" w:rsidRPr="00A85973" w:rsidRDefault="000F10C7" w:rsidP="000F10C7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before="107"/>
        <w:ind w:hanging="720"/>
        <w:rPr>
          <w:sz w:val="20"/>
          <w:szCs w:val="20"/>
        </w:rPr>
      </w:pPr>
      <w:r w:rsidRPr="00A85973">
        <w:rPr>
          <w:b/>
          <w:sz w:val="20"/>
          <w:szCs w:val="20"/>
        </w:rPr>
        <w:t xml:space="preserve">Załącznik nr 4 </w:t>
      </w:r>
      <w:r w:rsidRPr="00A85973">
        <w:rPr>
          <w:sz w:val="20"/>
          <w:szCs w:val="20"/>
        </w:rPr>
        <w:t>- oświadczenie o rekomendowanych</w:t>
      </w:r>
      <w:r w:rsidRPr="00A85973">
        <w:rPr>
          <w:spacing w:val="-2"/>
          <w:sz w:val="20"/>
          <w:szCs w:val="20"/>
        </w:rPr>
        <w:t xml:space="preserve"> </w:t>
      </w:r>
      <w:r w:rsidRPr="00A85973">
        <w:rPr>
          <w:sz w:val="20"/>
          <w:szCs w:val="20"/>
        </w:rPr>
        <w:t>osobach</w:t>
      </w:r>
    </w:p>
    <w:p w:rsidR="000F10C7" w:rsidRPr="00A85973" w:rsidRDefault="000F10C7" w:rsidP="000F10C7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before="115"/>
        <w:ind w:hanging="720"/>
        <w:rPr>
          <w:sz w:val="20"/>
          <w:szCs w:val="20"/>
        </w:rPr>
      </w:pPr>
      <w:r w:rsidRPr="00A85973">
        <w:rPr>
          <w:b/>
          <w:sz w:val="20"/>
          <w:szCs w:val="20"/>
        </w:rPr>
        <w:t xml:space="preserve">Załącznik nr 5 </w:t>
      </w:r>
      <w:r w:rsidRPr="00A85973">
        <w:rPr>
          <w:sz w:val="20"/>
          <w:szCs w:val="20"/>
        </w:rPr>
        <w:t>- oświadczenie o braku powiązań kapitałowych lub</w:t>
      </w:r>
      <w:r w:rsidRPr="00A85973">
        <w:rPr>
          <w:spacing w:val="-4"/>
          <w:sz w:val="20"/>
          <w:szCs w:val="20"/>
        </w:rPr>
        <w:t xml:space="preserve"> </w:t>
      </w:r>
      <w:r w:rsidRPr="00A85973">
        <w:rPr>
          <w:sz w:val="20"/>
          <w:szCs w:val="20"/>
        </w:rPr>
        <w:t>osobowych</w:t>
      </w:r>
    </w:p>
    <w:p w:rsidR="000F10C7" w:rsidRPr="00A85973" w:rsidRDefault="000F10C7" w:rsidP="000F10C7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before="115" w:line="249" w:lineRule="auto"/>
        <w:ind w:right="176" w:hanging="720"/>
        <w:rPr>
          <w:sz w:val="20"/>
          <w:szCs w:val="20"/>
        </w:rPr>
      </w:pPr>
      <w:r w:rsidRPr="00A85973">
        <w:rPr>
          <w:b/>
          <w:sz w:val="20"/>
          <w:szCs w:val="20"/>
        </w:rPr>
        <w:t xml:space="preserve">Załącznik nr 6 </w:t>
      </w:r>
      <w:r w:rsidRPr="00A85973">
        <w:rPr>
          <w:sz w:val="20"/>
          <w:szCs w:val="20"/>
        </w:rPr>
        <w:t>-</w:t>
      </w:r>
      <w:r w:rsidR="00A85973" w:rsidRPr="00A85973">
        <w:rPr>
          <w:sz w:val="20"/>
          <w:szCs w:val="20"/>
        </w:rPr>
        <w:t xml:space="preserve"> </w:t>
      </w:r>
      <w:r w:rsidRPr="00A85973">
        <w:rPr>
          <w:sz w:val="20"/>
          <w:szCs w:val="20"/>
        </w:rPr>
        <w:t>oświadczenie dotyczące speł</w:t>
      </w:r>
      <w:r w:rsidR="00A85973">
        <w:rPr>
          <w:sz w:val="20"/>
          <w:szCs w:val="20"/>
        </w:rPr>
        <w:t>nienia kryterium premiującego (</w:t>
      </w:r>
      <w:r w:rsidRPr="00A85973">
        <w:rPr>
          <w:sz w:val="20"/>
          <w:szCs w:val="20"/>
        </w:rPr>
        <w:t>doświadczenie personelu wyznaczonego do realizacji</w:t>
      </w:r>
      <w:r w:rsidRPr="00A85973">
        <w:rPr>
          <w:spacing w:val="-3"/>
          <w:sz w:val="20"/>
          <w:szCs w:val="20"/>
        </w:rPr>
        <w:t xml:space="preserve"> </w:t>
      </w:r>
      <w:r w:rsidRPr="00A85973">
        <w:rPr>
          <w:sz w:val="20"/>
          <w:szCs w:val="20"/>
        </w:rPr>
        <w:t>zadania)</w:t>
      </w:r>
    </w:p>
    <w:p w:rsidR="000F10C7" w:rsidRDefault="000F10C7" w:rsidP="000F10C7">
      <w:pPr>
        <w:pStyle w:val="Tekstpodstawowy"/>
        <w:rPr>
          <w:rFonts w:ascii="Liberation Sans Narrow"/>
          <w:sz w:val="22"/>
        </w:rPr>
      </w:pPr>
    </w:p>
    <w:p w:rsidR="000F10C7" w:rsidRDefault="000F10C7" w:rsidP="000F10C7">
      <w:pPr>
        <w:pStyle w:val="Tekstpodstawowy"/>
        <w:rPr>
          <w:rFonts w:ascii="Liberation Sans Narrow"/>
          <w:sz w:val="22"/>
        </w:rPr>
      </w:pPr>
    </w:p>
    <w:p w:rsidR="000F10C7" w:rsidRDefault="000F10C7" w:rsidP="000F10C7">
      <w:pPr>
        <w:pStyle w:val="Tekstpodstawowy"/>
        <w:spacing w:before="3"/>
        <w:rPr>
          <w:rFonts w:ascii="Liberation Sans Narrow"/>
          <w:sz w:val="22"/>
        </w:rPr>
      </w:pPr>
    </w:p>
    <w:p w:rsidR="000F10C7" w:rsidRDefault="000F10C7" w:rsidP="00A85973">
      <w:pPr>
        <w:pStyle w:val="Nagwek1"/>
        <w:tabs>
          <w:tab w:val="left" w:pos="6538"/>
        </w:tabs>
        <w:ind w:left="792" w:right="0"/>
        <w:jc w:val="left"/>
      </w:pPr>
      <w:r>
        <w:t>ZAMAWIAJĄCY:</w:t>
      </w:r>
      <w:r>
        <w:tab/>
        <w:t>WYKONAWCA:</w:t>
      </w:r>
    </w:p>
    <w:p w:rsidR="005C2B9B" w:rsidRDefault="005C2B9B" w:rsidP="000F10C7">
      <w:pPr>
        <w:pStyle w:val="Tekstpodstawowy"/>
        <w:tabs>
          <w:tab w:val="left" w:pos="6687"/>
        </w:tabs>
        <w:spacing w:before="182"/>
      </w:pPr>
    </w:p>
    <w:sectPr w:rsidR="005C2B9B">
      <w:headerReference w:type="default" r:id="rId13"/>
      <w:pgSz w:w="11910" w:h="16840"/>
      <w:pgMar w:top="660" w:right="1280" w:bottom="280" w:left="1240" w:header="4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18" w:rsidRDefault="00920818">
      <w:r>
        <w:separator/>
      </w:r>
    </w:p>
  </w:endnote>
  <w:endnote w:type="continuationSeparator" w:id="0">
    <w:p w:rsidR="00920818" w:rsidRDefault="0092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18" w:rsidRDefault="00920818">
      <w:r>
        <w:separator/>
      </w:r>
    </w:p>
  </w:footnote>
  <w:footnote w:type="continuationSeparator" w:id="0">
    <w:p w:rsidR="00920818" w:rsidRDefault="0092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9B" w:rsidRDefault="00D42676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272415</wp:posOffset>
              </wp:positionV>
              <wp:extent cx="114300" cy="16573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B9B" w:rsidRDefault="00A1564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0731">
                            <w:rPr>
                              <w:rFonts w:ascii="Times New Roman"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6pt;margin-top:21.4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" filled="f" stroked="f">
              <v:textbox inset="0,0,0,0">
                <w:txbxContent>
                  <w:p w:rsidR="005C2B9B" w:rsidRDefault="00A1564D">
                    <w:pPr>
                      <w:pStyle w:val="Tekstpodstawowy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0731">
                      <w:rPr>
                        <w:rFonts w:ascii="Times New Roman"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1" w15:restartNumberingAfterBreak="0">
    <w:nsid w:val="1C202745"/>
    <w:multiLevelType w:val="hybridMultilevel"/>
    <w:tmpl w:val="7CB6EB90"/>
    <w:lvl w:ilvl="0" w:tplc="A6C0B628">
      <w:start w:val="1"/>
      <w:numFmt w:val="decimal"/>
      <w:lvlText w:val="%1."/>
      <w:lvlJc w:val="left"/>
      <w:pPr>
        <w:ind w:left="884" w:hanging="34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C84CB43A">
      <w:numFmt w:val="bullet"/>
      <w:lvlText w:val="•"/>
      <w:lvlJc w:val="left"/>
      <w:pPr>
        <w:ind w:left="1730" w:hanging="348"/>
      </w:pPr>
      <w:rPr>
        <w:rFonts w:hint="default"/>
        <w:lang w:val="pl-PL" w:eastAsia="pl-PL" w:bidi="pl-PL"/>
      </w:rPr>
    </w:lvl>
    <w:lvl w:ilvl="2" w:tplc="BA1EA52E">
      <w:numFmt w:val="bullet"/>
      <w:lvlText w:val="•"/>
      <w:lvlJc w:val="left"/>
      <w:pPr>
        <w:ind w:left="2581" w:hanging="348"/>
      </w:pPr>
      <w:rPr>
        <w:rFonts w:hint="default"/>
        <w:lang w:val="pl-PL" w:eastAsia="pl-PL" w:bidi="pl-PL"/>
      </w:rPr>
    </w:lvl>
    <w:lvl w:ilvl="3" w:tplc="59462EA4">
      <w:numFmt w:val="bullet"/>
      <w:lvlText w:val="•"/>
      <w:lvlJc w:val="left"/>
      <w:pPr>
        <w:ind w:left="3431" w:hanging="348"/>
      </w:pPr>
      <w:rPr>
        <w:rFonts w:hint="default"/>
        <w:lang w:val="pl-PL" w:eastAsia="pl-PL" w:bidi="pl-PL"/>
      </w:rPr>
    </w:lvl>
    <w:lvl w:ilvl="4" w:tplc="B08A3C74">
      <w:numFmt w:val="bullet"/>
      <w:lvlText w:val="•"/>
      <w:lvlJc w:val="left"/>
      <w:pPr>
        <w:ind w:left="4282" w:hanging="348"/>
      </w:pPr>
      <w:rPr>
        <w:rFonts w:hint="default"/>
        <w:lang w:val="pl-PL" w:eastAsia="pl-PL" w:bidi="pl-PL"/>
      </w:rPr>
    </w:lvl>
    <w:lvl w:ilvl="5" w:tplc="9F3437C0">
      <w:numFmt w:val="bullet"/>
      <w:lvlText w:val="•"/>
      <w:lvlJc w:val="left"/>
      <w:pPr>
        <w:ind w:left="5133" w:hanging="348"/>
      </w:pPr>
      <w:rPr>
        <w:rFonts w:hint="default"/>
        <w:lang w:val="pl-PL" w:eastAsia="pl-PL" w:bidi="pl-PL"/>
      </w:rPr>
    </w:lvl>
    <w:lvl w:ilvl="6" w:tplc="20D4B5A6">
      <w:numFmt w:val="bullet"/>
      <w:lvlText w:val="•"/>
      <w:lvlJc w:val="left"/>
      <w:pPr>
        <w:ind w:left="5983" w:hanging="348"/>
      </w:pPr>
      <w:rPr>
        <w:rFonts w:hint="default"/>
        <w:lang w:val="pl-PL" w:eastAsia="pl-PL" w:bidi="pl-PL"/>
      </w:rPr>
    </w:lvl>
    <w:lvl w:ilvl="7" w:tplc="538A4BB2">
      <w:numFmt w:val="bullet"/>
      <w:lvlText w:val="•"/>
      <w:lvlJc w:val="left"/>
      <w:pPr>
        <w:ind w:left="6834" w:hanging="348"/>
      </w:pPr>
      <w:rPr>
        <w:rFonts w:hint="default"/>
        <w:lang w:val="pl-PL" w:eastAsia="pl-PL" w:bidi="pl-PL"/>
      </w:rPr>
    </w:lvl>
    <w:lvl w:ilvl="8" w:tplc="6A803654">
      <w:numFmt w:val="bullet"/>
      <w:lvlText w:val="•"/>
      <w:lvlJc w:val="left"/>
      <w:pPr>
        <w:ind w:left="7685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2EB056D6"/>
    <w:multiLevelType w:val="hybridMultilevel"/>
    <w:tmpl w:val="171CE758"/>
    <w:lvl w:ilvl="0" w:tplc="9E105EC6">
      <w:start w:val="1"/>
      <w:numFmt w:val="lowerLetter"/>
      <w:lvlText w:val="%1)"/>
      <w:lvlJc w:val="left"/>
      <w:pPr>
        <w:ind w:left="459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1" w:tplc="3EE2F624">
      <w:numFmt w:val="bullet"/>
      <w:lvlText w:val="•"/>
      <w:lvlJc w:val="left"/>
      <w:pPr>
        <w:ind w:left="1352" w:hanging="284"/>
      </w:pPr>
      <w:rPr>
        <w:rFonts w:hint="default"/>
        <w:lang w:val="pl-PL" w:eastAsia="pl-PL" w:bidi="pl-PL"/>
      </w:rPr>
    </w:lvl>
    <w:lvl w:ilvl="2" w:tplc="8F44CADA">
      <w:numFmt w:val="bullet"/>
      <w:lvlText w:val="•"/>
      <w:lvlJc w:val="left"/>
      <w:pPr>
        <w:ind w:left="2245" w:hanging="284"/>
      </w:pPr>
      <w:rPr>
        <w:rFonts w:hint="default"/>
        <w:lang w:val="pl-PL" w:eastAsia="pl-PL" w:bidi="pl-PL"/>
      </w:rPr>
    </w:lvl>
    <w:lvl w:ilvl="3" w:tplc="AAC287DE">
      <w:numFmt w:val="bullet"/>
      <w:lvlText w:val="•"/>
      <w:lvlJc w:val="left"/>
      <w:pPr>
        <w:ind w:left="3137" w:hanging="284"/>
      </w:pPr>
      <w:rPr>
        <w:rFonts w:hint="default"/>
        <w:lang w:val="pl-PL" w:eastAsia="pl-PL" w:bidi="pl-PL"/>
      </w:rPr>
    </w:lvl>
    <w:lvl w:ilvl="4" w:tplc="B0F8A4DC">
      <w:numFmt w:val="bullet"/>
      <w:lvlText w:val="•"/>
      <w:lvlJc w:val="left"/>
      <w:pPr>
        <w:ind w:left="4030" w:hanging="284"/>
      </w:pPr>
      <w:rPr>
        <w:rFonts w:hint="default"/>
        <w:lang w:val="pl-PL" w:eastAsia="pl-PL" w:bidi="pl-PL"/>
      </w:rPr>
    </w:lvl>
    <w:lvl w:ilvl="5" w:tplc="2BACCB86">
      <w:numFmt w:val="bullet"/>
      <w:lvlText w:val="•"/>
      <w:lvlJc w:val="left"/>
      <w:pPr>
        <w:ind w:left="4923" w:hanging="284"/>
      </w:pPr>
      <w:rPr>
        <w:rFonts w:hint="default"/>
        <w:lang w:val="pl-PL" w:eastAsia="pl-PL" w:bidi="pl-PL"/>
      </w:rPr>
    </w:lvl>
    <w:lvl w:ilvl="6" w:tplc="7EC0106E">
      <w:numFmt w:val="bullet"/>
      <w:lvlText w:val="•"/>
      <w:lvlJc w:val="left"/>
      <w:pPr>
        <w:ind w:left="5815" w:hanging="284"/>
      </w:pPr>
      <w:rPr>
        <w:rFonts w:hint="default"/>
        <w:lang w:val="pl-PL" w:eastAsia="pl-PL" w:bidi="pl-PL"/>
      </w:rPr>
    </w:lvl>
    <w:lvl w:ilvl="7" w:tplc="B17EB06E">
      <w:numFmt w:val="bullet"/>
      <w:lvlText w:val="•"/>
      <w:lvlJc w:val="left"/>
      <w:pPr>
        <w:ind w:left="6708" w:hanging="284"/>
      </w:pPr>
      <w:rPr>
        <w:rFonts w:hint="default"/>
        <w:lang w:val="pl-PL" w:eastAsia="pl-PL" w:bidi="pl-PL"/>
      </w:rPr>
    </w:lvl>
    <w:lvl w:ilvl="8" w:tplc="16B8D184">
      <w:numFmt w:val="bullet"/>
      <w:lvlText w:val="•"/>
      <w:lvlJc w:val="left"/>
      <w:pPr>
        <w:ind w:left="7601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64646E7"/>
    <w:multiLevelType w:val="hybridMultilevel"/>
    <w:tmpl w:val="A45CF9E2"/>
    <w:lvl w:ilvl="0" w:tplc="0D8AA860">
      <w:start w:val="1"/>
      <w:numFmt w:val="decimal"/>
      <w:lvlText w:val="%1."/>
      <w:lvlJc w:val="left"/>
      <w:pPr>
        <w:ind w:left="459" w:hanging="437"/>
      </w:pPr>
      <w:rPr>
        <w:rFonts w:ascii="Tahoma" w:eastAsia="Tahoma" w:hAnsi="Tahoma" w:cs="Tahoma" w:hint="default"/>
        <w:w w:val="99"/>
        <w:sz w:val="18"/>
        <w:szCs w:val="18"/>
        <w:lang w:val="pl-PL" w:eastAsia="pl-PL" w:bidi="pl-PL"/>
      </w:rPr>
    </w:lvl>
    <w:lvl w:ilvl="1" w:tplc="E26AC22C">
      <w:numFmt w:val="bullet"/>
      <w:lvlText w:val="•"/>
      <w:lvlJc w:val="left"/>
      <w:pPr>
        <w:ind w:left="1352" w:hanging="437"/>
      </w:pPr>
      <w:rPr>
        <w:rFonts w:hint="default"/>
        <w:lang w:val="pl-PL" w:eastAsia="pl-PL" w:bidi="pl-PL"/>
      </w:rPr>
    </w:lvl>
    <w:lvl w:ilvl="2" w:tplc="9A4A6EDA">
      <w:numFmt w:val="bullet"/>
      <w:lvlText w:val="•"/>
      <w:lvlJc w:val="left"/>
      <w:pPr>
        <w:ind w:left="2245" w:hanging="437"/>
      </w:pPr>
      <w:rPr>
        <w:rFonts w:hint="default"/>
        <w:lang w:val="pl-PL" w:eastAsia="pl-PL" w:bidi="pl-PL"/>
      </w:rPr>
    </w:lvl>
    <w:lvl w:ilvl="3" w:tplc="19869F0C">
      <w:numFmt w:val="bullet"/>
      <w:lvlText w:val="•"/>
      <w:lvlJc w:val="left"/>
      <w:pPr>
        <w:ind w:left="3137" w:hanging="437"/>
      </w:pPr>
      <w:rPr>
        <w:rFonts w:hint="default"/>
        <w:lang w:val="pl-PL" w:eastAsia="pl-PL" w:bidi="pl-PL"/>
      </w:rPr>
    </w:lvl>
    <w:lvl w:ilvl="4" w:tplc="0C9ACE80">
      <w:numFmt w:val="bullet"/>
      <w:lvlText w:val="•"/>
      <w:lvlJc w:val="left"/>
      <w:pPr>
        <w:ind w:left="4030" w:hanging="437"/>
      </w:pPr>
      <w:rPr>
        <w:rFonts w:hint="default"/>
        <w:lang w:val="pl-PL" w:eastAsia="pl-PL" w:bidi="pl-PL"/>
      </w:rPr>
    </w:lvl>
    <w:lvl w:ilvl="5" w:tplc="B0B22942">
      <w:numFmt w:val="bullet"/>
      <w:lvlText w:val="•"/>
      <w:lvlJc w:val="left"/>
      <w:pPr>
        <w:ind w:left="4923" w:hanging="437"/>
      </w:pPr>
      <w:rPr>
        <w:rFonts w:hint="default"/>
        <w:lang w:val="pl-PL" w:eastAsia="pl-PL" w:bidi="pl-PL"/>
      </w:rPr>
    </w:lvl>
    <w:lvl w:ilvl="6" w:tplc="4D7A9C40">
      <w:numFmt w:val="bullet"/>
      <w:lvlText w:val="•"/>
      <w:lvlJc w:val="left"/>
      <w:pPr>
        <w:ind w:left="5815" w:hanging="437"/>
      </w:pPr>
      <w:rPr>
        <w:rFonts w:hint="default"/>
        <w:lang w:val="pl-PL" w:eastAsia="pl-PL" w:bidi="pl-PL"/>
      </w:rPr>
    </w:lvl>
    <w:lvl w:ilvl="7" w:tplc="ACDAA90A">
      <w:numFmt w:val="bullet"/>
      <w:lvlText w:val="•"/>
      <w:lvlJc w:val="left"/>
      <w:pPr>
        <w:ind w:left="6708" w:hanging="437"/>
      </w:pPr>
      <w:rPr>
        <w:rFonts w:hint="default"/>
        <w:lang w:val="pl-PL" w:eastAsia="pl-PL" w:bidi="pl-PL"/>
      </w:rPr>
    </w:lvl>
    <w:lvl w:ilvl="8" w:tplc="72CA1DAC">
      <w:numFmt w:val="bullet"/>
      <w:lvlText w:val="•"/>
      <w:lvlJc w:val="left"/>
      <w:pPr>
        <w:ind w:left="7601" w:hanging="437"/>
      </w:pPr>
      <w:rPr>
        <w:rFonts w:hint="default"/>
        <w:lang w:val="pl-PL" w:eastAsia="pl-PL" w:bidi="pl-PL"/>
      </w:rPr>
    </w:lvl>
  </w:abstractNum>
  <w:abstractNum w:abstractNumId="4" w15:restartNumberingAfterBreak="0">
    <w:nsid w:val="3BAC68E0"/>
    <w:multiLevelType w:val="hybridMultilevel"/>
    <w:tmpl w:val="4B6E282E"/>
    <w:lvl w:ilvl="0" w:tplc="C0A86014">
      <w:numFmt w:val="bullet"/>
      <w:lvlText w:val=""/>
      <w:lvlJc w:val="left"/>
      <w:pPr>
        <w:ind w:left="896" w:hanging="42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A38545E">
      <w:numFmt w:val="bullet"/>
      <w:lvlText w:val="•"/>
      <w:lvlJc w:val="left"/>
      <w:pPr>
        <w:ind w:left="1748" w:hanging="428"/>
      </w:pPr>
      <w:rPr>
        <w:rFonts w:hint="default"/>
        <w:lang w:val="pl-PL" w:eastAsia="pl-PL" w:bidi="pl-PL"/>
      </w:rPr>
    </w:lvl>
    <w:lvl w:ilvl="2" w:tplc="F8A21C54">
      <w:numFmt w:val="bullet"/>
      <w:lvlText w:val="•"/>
      <w:lvlJc w:val="left"/>
      <w:pPr>
        <w:ind w:left="2597" w:hanging="428"/>
      </w:pPr>
      <w:rPr>
        <w:rFonts w:hint="default"/>
        <w:lang w:val="pl-PL" w:eastAsia="pl-PL" w:bidi="pl-PL"/>
      </w:rPr>
    </w:lvl>
    <w:lvl w:ilvl="3" w:tplc="33E64682">
      <w:numFmt w:val="bullet"/>
      <w:lvlText w:val="•"/>
      <w:lvlJc w:val="left"/>
      <w:pPr>
        <w:ind w:left="3445" w:hanging="428"/>
      </w:pPr>
      <w:rPr>
        <w:rFonts w:hint="default"/>
        <w:lang w:val="pl-PL" w:eastAsia="pl-PL" w:bidi="pl-PL"/>
      </w:rPr>
    </w:lvl>
    <w:lvl w:ilvl="4" w:tplc="6134A610">
      <w:numFmt w:val="bullet"/>
      <w:lvlText w:val="•"/>
      <w:lvlJc w:val="left"/>
      <w:pPr>
        <w:ind w:left="4294" w:hanging="428"/>
      </w:pPr>
      <w:rPr>
        <w:rFonts w:hint="default"/>
        <w:lang w:val="pl-PL" w:eastAsia="pl-PL" w:bidi="pl-PL"/>
      </w:rPr>
    </w:lvl>
    <w:lvl w:ilvl="5" w:tplc="3132C65C">
      <w:numFmt w:val="bullet"/>
      <w:lvlText w:val="•"/>
      <w:lvlJc w:val="left"/>
      <w:pPr>
        <w:ind w:left="5143" w:hanging="428"/>
      </w:pPr>
      <w:rPr>
        <w:rFonts w:hint="default"/>
        <w:lang w:val="pl-PL" w:eastAsia="pl-PL" w:bidi="pl-PL"/>
      </w:rPr>
    </w:lvl>
    <w:lvl w:ilvl="6" w:tplc="402AF53A">
      <w:numFmt w:val="bullet"/>
      <w:lvlText w:val="•"/>
      <w:lvlJc w:val="left"/>
      <w:pPr>
        <w:ind w:left="5991" w:hanging="428"/>
      </w:pPr>
      <w:rPr>
        <w:rFonts w:hint="default"/>
        <w:lang w:val="pl-PL" w:eastAsia="pl-PL" w:bidi="pl-PL"/>
      </w:rPr>
    </w:lvl>
    <w:lvl w:ilvl="7" w:tplc="6442D2D8">
      <w:numFmt w:val="bullet"/>
      <w:lvlText w:val="•"/>
      <w:lvlJc w:val="left"/>
      <w:pPr>
        <w:ind w:left="6840" w:hanging="428"/>
      </w:pPr>
      <w:rPr>
        <w:rFonts w:hint="default"/>
        <w:lang w:val="pl-PL" w:eastAsia="pl-PL" w:bidi="pl-PL"/>
      </w:rPr>
    </w:lvl>
    <w:lvl w:ilvl="8" w:tplc="20C2FAB4">
      <w:numFmt w:val="bullet"/>
      <w:lvlText w:val="•"/>
      <w:lvlJc w:val="left"/>
      <w:pPr>
        <w:ind w:left="7689" w:hanging="428"/>
      </w:pPr>
      <w:rPr>
        <w:rFonts w:hint="default"/>
        <w:lang w:val="pl-PL" w:eastAsia="pl-PL" w:bidi="pl-PL"/>
      </w:rPr>
    </w:lvl>
  </w:abstractNum>
  <w:abstractNum w:abstractNumId="5" w15:restartNumberingAfterBreak="0">
    <w:nsid w:val="476831FC"/>
    <w:multiLevelType w:val="hybridMultilevel"/>
    <w:tmpl w:val="FA5C5F9A"/>
    <w:lvl w:ilvl="0" w:tplc="354299D4">
      <w:start w:val="1"/>
      <w:numFmt w:val="decimal"/>
      <w:lvlText w:val="%1."/>
      <w:lvlJc w:val="left"/>
      <w:pPr>
        <w:ind w:left="459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E850CC6E">
      <w:start w:val="1"/>
      <w:numFmt w:val="decimal"/>
      <w:lvlText w:val="%2)"/>
      <w:lvlJc w:val="left"/>
      <w:pPr>
        <w:ind w:left="459" w:hanging="34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2" w:tplc="561E4938">
      <w:numFmt w:val="bullet"/>
      <w:lvlText w:val="•"/>
      <w:lvlJc w:val="left"/>
      <w:pPr>
        <w:ind w:left="2245" w:hanging="348"/>
      </w:pPr>
      <w:rPr>
        <w:rFonts w:hint="default"/>
        <w:lang w:val="pl-PL" w:eastAsia="pl-PL" w:bidi="pl-PL"/>
      </w:rPr>
    </w:lvl>
    <w:lvl w:ilvl="3" w:tplc="697655CC">
      <w:numFmt w:val="bullet"/>
      <w:lvlText w:val="•"/>
      <w:lvlJc w:val="left"/>
      <w:pPr>
        <w:ind w:left="3137" w:hanging="348"/>
      </w:pPr>
      <w:rPr>
        <w:rFonts w:hint="default"/>
        <w:lang w:val="pl-PL" w:eastAsia="pl-PL" w:bidi="pl-PL"/>
      </w:rPr>
    </w:lvl>
    <w:lvl w:ilvl="4" w:tplc="FBDCB2CA">
      <w:numFmt w:val="bullet"/>
      <w:lvlText w:val="•"/>
      <w:lvlJc w:val="left"/>
      <w:pPr>
        <w:ind w:left="4030" w:hanging="348"/>
      </w:pPr>
      <w:rPr>
        <w:rFonts w:hint="default"/>
        <w:lang w:val="pl-PL" w:eastAsia="pl-PL" w:bidi="pl-PL"/>
      </w:rPr>
    </w:lvl>
    <w:lvl w:ilvl="5" w:tplc="8F46EA30">
      <w:numFmt w:val="bullet"/>
      <w:lvlText w:val="•"/>
      <w:lvlJc w:val="left"/>
      <w:pPr>
        <w:ind w:left="4923" w:hanging="348"/>
      </w:pPr>
      <w:rPr>
        <w:rFonts w:hint="default"/>
        <w:lang w:val="pl-PL" w:eastAsia="pl-PL" w:bidi="pl-PL"/>
      </w:rPr>
    </w:lvl>
    <w:lvl w:ilvl="6" w:tplc="FA646CC0">
      <w:numFmt w:val="bullet"/>
      <w:lvlText w:val="•"/>
      <w:lvlJc w:val="left"/>
      <w:pPr>
        <w:ind w:left="5815" w:hanging="348"/>
      </w:pPr>
      <w:rPr>
        <w:rFonts w:hint="default"/>
        <w:lang w:val="pl-PL" w:eastAsia="pl-PL" w:bidi="pl-PL"/>
      </w:rPr>
    </w:lvl>
    <w:lvl w:ilvl="7" w:tplc="7814034A">
      <w:numFmt w:val="bullet"/>
      <w:lvlText w:val="•"/>
      <w:lvlJc w:val="left"/>
      <w:pPr>
        <w:ind w:left="6708" w:hanging="348"/>
      </w:pPr>
      <w:rPr>
        <w:rFonts w:hint="default"/>
        <w:lang w:val="pl-PL" w:eastAsia="pl-PL" w:bidi="pl-PL"/>
      </w:rPr>
    </w:lvl>
    <w:lvl w:ilvl="8" w:tplc="76925508">
      <w:numFmt w:val="bullet"/>
      <w:lvlText w:val="•"/>
      <w:lvlJc w:val="left"/>
      <w:pPr>
        <w:ind w:left="7601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A491BBA"/>
    <w:multiLevelType w:val="hybridMultilevel"/>
    <w:tmpl w:val="C8D6534E"/>
    <w:lvl w:ilvl="0" w:tplc="5436EE6E">
      <w:start w:val="1"/>
      <w:numFmt w:val="lowerLetter"/>
      <w:lvlText w:val="%1)"/>
      <w:lvlJc w:val="left"/>
      <w:pPr>
        <w:ind w:left="884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1" w:tplc="B22CD5EA">
      <w:numFmt w:val="bullet"/>
      <w:lvlText w:val="•"/>
      <w:lvlJc w:val="left"/>
      <w:pPr>
        <w:ind w:left="1730" w:hanging="281"/>
      </w:pPr>
      <w:rPr>
        <w:rFonts w:hint="default"/>
        <w:lang w:val="pl-PL" w:eastAsia="pl-PL" w:bidi="pl-PL"/>
      </w:rPr>
    </w:lvl>
    <w:lvl w:ilvl="2" w:tplc="2CF8A2CC">
      <w:numFmt w:val="bullet"/>
      <w:lvlText w:val="•"/>
      <w:lvlJc w:val="left"/>
      <w:pPr>
        <w:ind w:left="2581" w:hanging="281"/>
      </w:pPr>
      <w:rPr>
        <w:rFonts w:hint="default"/>
        <w:lang w:val="pl-PL" w:eastAsia="pl-PL" w:bidi="pl-PL"/>
      </w:rPr>
    </w:lvl>
    <w:lvl w:ilvl="3" w:tplc="E53E1438">
      <w:numFmt w:val="bullet"/>
      <w:lvlText w:val="•"/>
      <w:lvlJc w:val="left"/>
      <w:pPr>
        <w:ind w:left="3431" w:hanging="281"/>
      </w:pPr>
      <w:rPr>
        <w:rFonts w:hint="default"/>
        <w:lang w:val="pl-PL" w:eastAsia="pl-PL" w:bidi="pl-PL"/>
      </w:rPr>
    </w:lvl>
    <w:lvl w:ilvl="4" w:tplc="29A290D0">
      <w:numFmt w:val="bullet"/>
      <w:lvlText w:val="•"/>
      <w:lvlJc w:val="left"/>
      <w:pPr>
        <w:ind w:left="4282" w:hanging="281"/>
      </w:pPr>
      <w:rPr>
        <w:rFonts w:hint="default"/>
        <w:lang w:val="pl-PL" w:eastAsia="pl-PL" w:bidi="pl-PL"/>
      </w:rPr>
    </w:lvl>
    <w:lvl w:ilvl="5" w:tplc="F1503602">
      <w:numFmt w:val="bullet"/>
      <w:lvlText w:val="•"/>
      <w:lvlJc w:val="left"/>
      <w:pPr>
        <w:ind w:left="5133" w:hanging="281"/>
      </w:pPr>
      <w:rPr>
        <w:rFonts w:hint="default"/>
        <w:lang w:val="pl-PL" w:eastAsia="pl-PL" w:bidi="pl-PL"/>
      </w:rPr>
    </w:lvl>
    <w:lvl w:ilvl="6" w:tplc="3628137A">
      <w:numFmt w:val="bullet"/>
      <w:lvlText w:val="•"/>
      <w:lvlJc w:val="left"/>
      <w:pPr>
        <w:ind w:left="5983" w:hanging="281"/>
      </w:pPr>
      <w:rPr>
        <w:rFonts w:hint="default"/>
        <w:lang w:val="pl-PL" w:eastAsia="pl-PL" w:bidi="pl-PL"/>
      </w:rPr>
    </w:lvl>
    <w:lvl w:ilvl="7" w:tplc="9A1EE3B2">
      <w:numFmt w:val="bullet"/>
      <w:lvlText w:val="•"/>
      <w:lvlJc w:val="left"/>
      <w:pPr>
        <w:ind w:left="6834" w:hanging="281"/>
      </w:pPr>
      <w:rPr>
        <w:rFonts w:hint="default"/>
        <w:lang w:val="pl-PL" w:eastAsia="pl-PL" w:bidi="pl-PL"/>
      </w:rPr>
    </w:lvl>
    <w:lvl w:ilvl="8" w:tplc="D908A6E6">
      <w:numFmt w:val="bullet"/>
      <w:lvlText w:val="•"/>
      <w:lvlJc w:val="left"/>
      <w:pPr>
        <w:ind w:left="7685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4F506474"/>
    <w:multiLevelType w:val="hybridMultilevel"/>
    <w:tmpl w:val="FA5C5F9A"/>
    <w:lvl w:ilvl="0" w:tplc="354299D4">
      <w:start w:val="1"/>
      <w:numFmt w:val="decimal"/>
      <w:lvlText w:val="%1."/>
      <w:lvlJc w:val="left"/>
      <w:pPr>
        <w:ind w:left="459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E850CC6E">
      <w:start w:val="1"/>
      <w:numFmt w:val="decimal"/>
      <w:lvlText w:val="%2)"/>
      <w:lvlJc w:val="left"/>
      <w:pPr>
        <w:ind w:left="459" w:hanging="34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2" w:tplc="561E4938">
      <w:numFmt w:val="bullet"/>
      <w:lvlText w:val="•"/>
      <w:lvlJc w:val="left"/>
      <w:pPr>
        <w:ind w:left="2245" w:hanging="348"/>
      </w:pPr>
      <w:rPr>
        <w:rFonts w:hint="default"/>
        <w:lang w:val="pl-PL" w:eastAsia="pl-PL" w:bidi="pl-PL"/>
      </w:rPr>
    </w:lvl>
    <w:lvl w:ilvl="3" w:tplc="697655CC">
      <w:numFmt w:val="bullet"/>
      <w:lvlText w:val="•"/>
      <w:lvlJc w:val="left"/>
      <w:pPr>
        <w:ind w:left="3137" w:hanging="348"/>
      </w:pPr>
      <w:rPr>
        <w:rFonts w:hint="default"/>
        <w:lang w:val="pl-PL" w:eastAsia="pl-PL" w:bidi="pl-PL"/>
      </w:rPr>
    </w:lvl>
    <w:lvl w:ilvl="4" w:tplc="FBDCB2CA">
      <w:numFmt w:val="bullet"/>
      <w:lvlText w:val="•"/>
      <w:lvlJc w:val="left"/>
      <w:pPr>
        <w:ind w:left="4030" w:hanging="348"/>
      </w:pPr>
      <w:rPr>
        <w:rFonts w:hint="default"/>
        <w:lang w:val="pl-PL" w:eastAsia="pl-PL" w:bidi="pl-PL"/>
      </w:rPr>
    </w:lvl>
    <w:lvl w:ilvl="5" w:tplc="8F46EA30">
      <w:numFmt w:val="bullet"/>
      <w:lvlText w:val="•"/>
      <w:lvlJc w:val="left"/>
      <w:pPr>
        <w:ind w:left="4923" w:hanging="348"/>
      </w:pPr>
      <w:rPr>
        <w:rFonts w:hint="default"/>
        <w:lang w:val="pl-PL" w:eastAsia="pl-PL" w:bidi="pl-PL"/>
      </w:rPr>
    </w:lvl>
    <w:lvl w:ilvl="6" w:tplc="FA646CC0">
      <w:numFmt w:val="bullet"/>
      <w:lvlText w:val="•"/>
      <w:lvlJc w:val="left"/>
      <w:pPr>
        <w:ind w:left="5815" w:hanging="348"/>
      </w:pPr>
      <w:rPr>
        <w:rFonts w:hint="default"/>
        <w:lang w:val="pl-PL" w:eastAsia="pl-PL" w:bidi="pl-PL"/>
      </w:rPr>
    </w:lvl>
    <w:lvl w:ilvl="7" w:tplc="7814034A">
      <w:numFmt w:val="bullet"/>
      <w:lvlText w:val="•"/>
      <w:lvlJc w:val="left"/>
      <w:pPr>
        <w:ind w:left="6708" w:hanging="348"/>
      </w:pPr>
      <w:rPr>
        <w:rFonts w:hint="default"/>
        <w:lang w:val="pl-PL" w:eastAsia="pl-PL" w:bidi="pl-PL"/>
      </w:rPr>
    </w:lvl>
    <w:lvl w:ilvl="8" w:tplc="76925508">
      <w:numFmt w:val="bullet"/>
      <w:lvlText w:val="•"/>
      <w:lvlJc w:val="left"/>
      <w:pPr>
        <w:ind w:left="7601" w:hanging="348"/>
      </w:pPr>
      <w:rPr>
        <w:rFonts w:hint="default"/>
        <w:lang w:val="pl-PL" w:eastAsia="pl-PL" w:bidi="pl-PL"/>
      </w:rPr>
    </w:lvl>
  </w:abstractNum>
  <w:abstractNum w:abstractNumId="8" w15:restartNumberingAfterBreak="0">
    <w:nsid w:val="525A0566"/>
    <w:multiLevelType w:val="hybridMultilevel"/>
    <w:tmpl w:val="ACE8C918"/>
    <w:lvl w:ilvl="0" w:tplc="2E5CCF80">
      <w:start w:val="1"/>
      <w:numFmt w:val="decimal"/>
      <w:lvlText w:val="%1."/>
      <w:lvlJc w:val="left"/>
      <w:pPr>
        <w:ind w:left="459" w:hanging="298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0846D680">
      <w:start w:val="1"/>
      <w:numFmt w:val="lowerLetter"/>
      <w:lvlText w:val="%2."/>
      <w:lvlJc w:val="left"/>
      <w:pPr>
        <w:ind w:left="459" w:hanging="284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A7749E44">
      <w:numFmt w:val="bullet"/>
      <w:lvlText w:val="•"/>
      <w:lvlJc w:val="left"/>
      <w:pPr>
        <w:ind w:left="2245" w:hanging="284"/>
      </w:pPr>
      <w:rPr>
        <w:rFonts w:hint="default"/>
        <w:lang w:val="pl-PL" w:eastAsia="pl-PL" w:bidi="pl-PL"/>
      </w:rPr>
    </w:lvl>
    <w:lvl w:ilvl="3" w:tplc="410A7376">
      <w:numFmt w:val="bullet"/>
      <w:lvlText w:val="•"/>
      <w:lvlJc w:val="left"/>
      <w:pPr>
        <w:ind w:left="3137" w:hanging="284"/>
      </w:pPr>
      <w:rPr>
        <w:rFonts w:hint="default"/>
        <w:lang w:val="pl-PL" w:eastAsia="pl-PL" w:bidi="pl-PL"/>
      </w:rPr>
    </w:lvl>
    <w:lvl w:ilvl="4" w:tplc="03AE6F4C">
      <w:numFmt w:val="bullet"/>
      <w:lvlText w:val="•"/>
      <w:lvlJc w:val="left"/>
      <w:pPr>
        <w:ind w:left="4030" w:hanging="284"/>
      </w:pPr>
      <w:rPr>
        <w:rFonts w:hint="default"/>
        <w:lang w:val="pl-PL" w:eastAsia="pl-PL" w:bidi="pl-PL"/>
      </w:rPr>
    </w:lvl>
    <w:lvl w:ilvl="5" w:tplc="31DA0290">
      <w:numFmt w:val="bullet"/>
      <w:lvlText w:val="•"/>
      <w:lvlJc w:val="left"/>
      <w:pPr>
        <w:ind w:left="4923" w:hanging="284"/>
      </w:pPr>
      <w:rPr>
        <w:rFonts w:hint="default"/>
        <w:lang w:val="pl-PL" w:eastAsia="pl-PL" w:bidi="pl-PL"/>
      </w:rPr>
    </w:lvl>
    <w:lvl w:ilvl="6" w:tplc="C76C1B5A">
      <w:numFmt w:val="bullet"/>
      <w:lvlText w:val="•"/>
      <w:lvlJc w:val="left"/>
      <w:pPr>
        <w:ind w:left="5815" w:hanging="284"/>
      </w:pPr>
      <w:rPr>
        <w:rFonts w:hint="default"/>
        <w:lang w:val="pl-PL" w:eastAsia="pl-PL" w:bidi="pl-PL"/>
      </w:rPr>
    </w:lvl>
    <w:lvl w:ilvl="7" w:tplc="9C282DCA">
      <w:numFmt w:val="bullet"/>
      <w:lvlText w:val="•"/>
      <w:lvlJc w:val="left"/>
      <w:pPr>
        <w:ind w:left="6708" w:hanging="284"/>
      </w:pPr>
      <w:rPr>
        <w:rFonts w:hint="default"/>
        <w:lang w:val="pl-PL" w:eastAsia="pl-PL" w:bidi="pl-PL"/>
      </w:rPr>
    </w:lvl>
    <w:lvl w:ilvl="8" w:tplc="20BC3976">
      <w:numFmt w:val="bullet"/>
      <w:lvlText w:val="•"/>
      <w:lvlJc w:val="left"/>
      <w:pPr>
        <w:ind w:left="7601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74AD65E5"/>
    <w:multiLevelType w:val="hybridMultilevel"/>
    <w:tmpl w:val="9D74DD68"/>
    <w:lvl w:ilvl="0" w:tplc="695200D4">
      <w:start w:val="1"/>
      <w:numFmt w:val="decimal"/>
      <w:lvlText w:val="%1."/>
      <w:lvlJc w:val="left"/>
      <w:pPr>
        <w:ind w:left="603" w:hanging="255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2086FE9A">
      <w:numFmt w:val="bullet"/>
      <w:lvlText w:val="•"/>
      <w:lvlJc w:val="left"/>
      <w:pPr>
        <w:ind w:left="1478" w:hanging="255"/>
      </w:pPr>
      <w:rPr>
        <w:rFonts w:hint="default"/>
        <w:lang w:val="pl-PL" w:eastAsia="pl-PL" w:bidi="pl-PL"/>
      </w:rPr>
    </w:lvl>
    <w:lvl w:ilvl="2" w:tplc="147C3B84">
      <w:numFmt w:val="bullet"/>
      <w:lvlText w:val="•"/>
      <w:lvlJc w:val="left"/>
      <w:pPr>
        <w:ind w:left="2357" w:hanging="255"/>
      </w:pPr>
      <w:rPr>
        <w:rFonts w:hint="default"/>
        <w:lang w:val="pl-PL" w:eastAsia="pl-PL" w:bidi="pl-PL"/>
      </w:rPr>
    </w:lvl>
    <w:lvl w:ilvl="3" w:tplc="CB64695A">
      <w:numFmt w:val="bullet"/>
      <w:lvlText w:val="•"/>
      <w:lvlJc w:val="left"/>
      <w:pPr>
        <w:ind w:left="3235" w:hanging="255"/>
      </w:pPr>
      <w:rPr>
        <w:rFonts w:hint="default"/>
        <w:lang w:val="pl-PL" w:eastAsia="pl-PL" w:bidi="pl-PL"/>
      </w:rPr>
    </w:lvl>
    <w:lvl w:ilvl="4" w:tplc="2FC4C398">
      <w:numFmt w:val="bullet"/>
      <w:lvlText w:val="•"/>
      <w:lvlJc w:val="left"/>
      <w:pPr>
        <w:ind w:left="4114" w:hanging="255"/>
      </w:pPr>
      <w:rPr>
        <w:rFonts w:hint="default"/>
        <w:lang w:val="pl-PL" w:eastAsia="pl-PL" w:bidi="pl-PL"/>
      </w:rPr>
    </w:lvl>
    <w:lvl w:ilvl="5" w:tplc="542EB880">
      <w:numFmt w:val="bullet"/>
      <w:lvlText w:val="•"/>
      <w:lvlJc w:val="left"/>
      <w:pPr>
        <w:ind w:left="4993" w:hanging="255"/>
      </w:pPr>
      <w:rPr>
        <w:rFonts w:hint="default"/>
        <w:lang w:val="pl-PL" w:eastAsia="pl-PL" w:bidi="pl-PL"/>
      </w:rPr>
    </w:lvl>
    <w:lvl w:ilvl="6" w:tplc="B14073D0">
      <w:numFmt w:val="bullet"/>
      <w:lvlText w:val="•"/>
      <w:lvlJc w:val="left"/>
      <w:pPr>
        <w:ind w:left="5871" w:hanging="255"/>
      </w:pPr>
      <w:rPr>
        <w:rFonts w:hint="default"/>
        <w:lang w:val="pl-PL" w:eastAsia="pl-PL" w:bidi="pl-PL"/>
      </w:rPr>
    </w:lvl>
    <w:lvl w:ilvl="7" w:tplc="59B4DBBC">
      <w:numFmt w:val="bullet"/>
      <w:lvlText w:val="•"/>
      <w:lvlJc w:val="left"/>
      <w:pPr>
        <w:ind w:left="6750" w:hanging="255"/>
      </w:pPr>
      <w:rPr>
        <w:rFonts w:hint="default"/>
        <w:lang w:val="pl-PL" w:eastAsia="pl-PL" w:bidi="pl-PL"/>
      </w:rPr>
    </w:lvl>
    <w:lvl w:ilvl="8" w:tplc="4DA8B058">
      <w:numFmt w:val="bullet"/>
      <w:lvlText w:val="•"/>
      <w:lvlJc w:val="left"/>
      <w:pPr>
        <w:ind w:left="7629" w:hanging="255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9B"/>
    <w:rsid w:val="000F10C7"/>
    <w:rsid w:val="001C08F8"/>
    <w:rsid w:val="00277BC7"/>
    <w:rsid w:val="004625F1"/>
    <w:rsid w:val="004C2416"/>
    <w:rsid w:val="005C2B9B"/>
    <w:rsid w:val="006079E3"/>
    <w:rsid w:val="00817688"/>
    <w:rsid w:val="009204BC"/>
    <w:rsid w:val="00920818"/>
    <w:rsid w:val="0093107A"/>
    <w:rsid w:val="00A1564D"/>
    <w:rsid w:val="00A85973"/>
    <w:rsid w:val="00AC2C3C"/>
    <w:rsid w:val="00BB43D7"/>
    <w:rsid w:val="00C51FE3"/>
    <w:rsid w:val="00D42676"/>
    <w:rsid w:val="00DE0731"/>
    <w:rsid w:val="00E032FC"/>
    <w:rsid w:val="00E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A765"/>
  <w15:docId w15:val="{8F0ABA8B-2A25-427C-894F-D6F3BC4A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714" w:right="680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59" w:hanging="283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032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3"/>
    <w:rPr>
      <w:rFonts w:ascii="Segoe UI" w:eastAsia="Tahom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rsid w:val="00DE0731"/>
    <w:pPr>
      <w:widowControl/>
      <w:tabs>
        <w:tab w:val="center" w:pos="4536"/>
        <w:tab w:val="right" w:pos="9072"/>
      </w:tabs>
      <w:suppressAutoHyphens/>
      <w:autoSpaceDE/>
      <w:autoSpaceDN/>
      <w:spacing w:after="200" w:line="276" w:lineRule="auto"/>
    </w:pPr>
    <w:rPr>
      <w:rFonts w:ascii="Calibri" w:eastAsia="Calibri" w:hAnsi="Calibri" w:cs="Times New Roman"/>
      <w:lang w:eastAsia="zh-CN" w:bidi="ar-SA"/>
    </w:rPr>
  </w:style>
  <w:style w:type="character" w:customStyle="1" w:styleId="NagwekZnak">
    <w:name w:val="Nagłówek Znak"/>
    <w:basedOn w:val="Domylnaczcionkaakapitu"/>
    <w:link w:val="Nagwek"/>
    <w:rsid w:val="00DE0731"/>
    <w:rPr>
      <w:rFonts w:ascii="Calibri" w:eastAsia="Calibri" w:hAnsi="Calibri" w:cs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znicka.joanna@dco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znicka.joanna@dco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znicka.joanna@dco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F3A6-CB62-42C4-9033-E8BD4D56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a</dc:creator>
  <cp:lastModifiedBy>Jasek Alicja</cp:lastModifiedBy>
  <cp:revision>8</cp:revision>
  <cp:lastPrinted>2019-05-06T10:10:00Z</cp:lastPrinted>
  <dcterms:created xsi:type="dcterms:W3CDTF">2019-04-11T08:23:00Z</dcterms:created>
  <dcterms:modified xsi:type="dcterms:W3CDTF">2019-05-06T12:21:00Z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2019-04-11T00:00:00Z</vt:filetime>
  </property>
</Properties>
</file>