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3EF" w:rsidRPr="00CC44CE" w:rsidRDefault="001D63EF" w:rsidP="001D63EF">
      <w:pPr>
        <w:spacing w:before="480" w:after="480" w:line="360" w:lineRule="auto"/>
        <w:jc w:val="center"/>
        <w:rPr>
          <w:rFonts w:ascii="Arial" w:hAnsi="Arial" w:cs="Arial"/>
          <w:b/>
          <w:caps/>
          <w:sz w:val="28"/>
          <w:szCs w:val="28"/>
        </w:rPr>
      </w:pPr>
      <w:r w:rsidRPr="00CC44CE">
        <w:rPr>
          <w:rFonts w:ascii="Arial" w:hAnsi="Arial" w:cs="Arial"/>
          <w:b/>
          <w:caps/>
          <w:sz w:val="28"/>
          <w:szCs w:val="28"/>
        </w:rPr>
        <w:t>specyfikacja warunków zamówienia</w:t>
      </w:r>
    </w:p>
    <w:p w:rsidR="001D63EF" w:rsidRPr="000C7661" w:rsidRDefault="001D63EF" w:rsidP="001D63EF">
      <w:pPr>
        <w:tabs>
          <w:tab w:val="left" w:pos="1692"/>
          <w:tab w:val="center" w:pos="4536"/>
        </w:tabs>
        <w:spacing w:before="40" w:line="360" w:lineRule="auto"/>
        <w:jc w:val="center"/>
        <w:rPr>
          <w:rFonts w:ascii="Arial" w:hAnsi="Arial" w:cs="Arial"/>
          <w:b/>
          <w:caps/>
        </w:rPr>
      </w:pPr>
      <w:r w:rsidRPr="000C7661">
        <w:rPr>
          <w:rFonts w:ascii="Arial" w:hAnsi="Arial" w:cs="Arial"/>
          <w:b/>
          <w:caps/>
        </w:rPr>
        <w:t>zAMAWIAJĄCY:</w:t>
      </w:r>
    </w:p>
    <w:p w:rsidR="001D63EF" w:rsidRPr="00DD5D6B" w:rsidRDefault="001D63EF" w:rsidP="001D63EF">
      <w:pPr>
        <w:spacing w:before="240" w:after="240" w:line="360" w:lineRule="auto"/>
        <w:jc w:val="center"/>
        <w:rPr>
          <w:rFonts w:ascii="Arial" w:hAnsi="Arial" w:cs="Arial"/>
          <w:b/>
          <w:bCs/>
          <w:caps/>
          <w:sz w:val="20"/>
          <w:szCs w:val="20"/>
        </w:rPr>
      </w:pPr>
      <w:r w:rsidRPr="00DD5D6B">
        <w:rPr>
          <w:rFonts w:ascii="Arial" w:hAnsi="Arial" w:cs="Arial"/>
          <w:b/>
          <w:bCs/>
          <w:caps/>
        </w:rPr>
        <w:t>Miejski Ośrodek Pomocy Społecznej w Iławie</w:t>
      </w:r>
    </w:p>
    <w:p w:rsidR="001D63EF" w:rsidRPr="000C7661" w:rsidRDefault="001D63EF" w:rsidP="001D63EF">
      <w:pPr>
        <w:spacing w:line="360" w:lineRule="auto"/>
        <w:jc w:val="both"/>
        <w:rPr>
          <w:rFonts w:ascii="Arial" w:hAnsi="Arial" w:cs="Arial"/>
          <w:sz w:val="20"/>
          <w:szCs w:val="20"/>
        </w:rPr>
      </w:pPr>
      <w:r w:rsidRPr="000C7661">
        <w:rPr>
          <w:rFonts w:ascii="Arial" w:hAnsi="Arial" w:cs="Arial"/>
          <w:sz w:val="20"/>
          <w:szCs w:val="20"/>
        </w:rPr>
        <w:t>Zaprasza do złożenia oferty w postępowaniu o udzielenie zamówienia publicznego prowadzonego</w:t>
      </w:r>
      <w:r>
        <w:rPr>
          <w:rFonts w:ascii="Arial" w:hAnsi="Arial" w:cs="Arial"/>
          <w:sz w:val="20"/>
          <w:szCs w:val="20"/>
        </w:rPr>
        <w:t xml:space="preserve"> </w:t>
      </w:r>
      <w:r w:rsidRPr="000C7661">
        <w:rPr>
          <w:rFonts w:ascii="Arial" w:hAnsi="Arial" w:cs="Arial"/>
          <w:sz w:val="20"/>
          <w:szCs w:val="20"/>
        </w:rPr>
        <w:t>w</w:t>
      </w:r>
      <w:r>
        <w:rPr>
          <w:rFonts w:ascii="Arial" w:hAnsi="Arial" w:cs="Arial"/>
          <w:sz w:val="20"/>
          <w:szCs w:val="20"/>
        </w:rPr>
        <w:t> </w:t>
      </w:r>
      <w:r w:rsidRPr="000C7661">
        <w:rPr>
          <w:rFonts w:ascii="Arial" w:hAnsi="Arial" w:cs="Arial"/>
          <w:sz w:val="20"/>
          <w:szCs w:val="20"/>
        </w:rPr>
        <w:t>trybie podstawowym bez negocjacji o wartości zamówienia nie przekraczającej progów unijnych</w:t>
      </w:r>
      <w:r>
        <w:rPr>
          <w:rFonts w:ascii="Arial" w:hAnsi="Arial" w:cs="Arial"/>
          <w:sz w:val="20"/>
          <w:szCs w:val="20"/>
        </w:rPr>
        <w:t xml:space="preserve"> </w:t>
      </w:r>
      <w:r w:rsidRPr="000C7661">
        <w:rPr>
          <w:rFonts w:ascii="Arial" w:hAnsi="Arial" w:cs="Arial"/>
          <w:sz w:val="20"/>
          <w:szCs w:val="20"/>
        </w:rPr>
        <w:t>o</w:t>
      </w:r>
      <w:r>
        <w:rPr>
          <w:rFonts w:ascii="Arial" w:hAnsi="Arial" w:cs="Arial"/>
          <w:sz w:val="20"/>
          <w:szCs w:val="20"/>
        </w:rPr>
        <w:t> </w:t>
      </w:r>
      <w:r w:rsidRPr="000C7661">
        <w:rPr>
          <w:rFonts w:ascii="Arial" w:hAnsi="Arial" w:cs="Arial"/>
          <w:sz w:val="20"/>
          <w:szCs w:val="20"/>
        </w:rPr>
        <w:t>jakich stanowi art. 3 ustawy z 11 września 2019 r. - Prawo zamówień publicznych (Dz. U. z 2019 r. poz. 2019</w:t>
      </w:r>
      <w:r>
        <w:rPr>
          <w:rFonts w:ascii="Arial" w:hAnsi="Arial" w:cs="Arial"/>
          <w:sz w:val="20"/>
          <w:szCs w:val="20"/>
        </w:rPr>
        <w:t xml:space="preserve"> z </w:t>
      </w:r>
      <w:proofErr w:type="spellStart"/>
      <w:r>
        <w:rPr>
          <w:rFonts w:ascii="Arial" w:hAnsi="Arial" w:cs="Arial"/>
          <w:sz w:val="20"/>
          <w:szCs w:val="20"/>
        </w:rPr>
        <w:t>póź</w:t>
      </w:r>
      <w:proofErr w:type="spellEnd"/>
      <w:r>
        <w:rPr>
          <w:rFonts w:ascii="Arial" w:hAnsi="Arial" w:cs="Arial"/>
          <w:sz w:val="20"/>
          <w:szCs w:val="20"/>
        </w:rPr>
        <w:t>. zm.</w:t>
      </w:r>
      <w:r w:rsidRPr="000C7661">
        <w:rPr>
          <w:rFonts w:ascii="Arial" w:hAnsi="Arial" w:cs="Arial"/>
          <w:sz w:val="20"/>
          <w:szCs w:val="20"/>
        </w:rPr>
        <w:t xml:space="preserve">) – dalej </w:t>
      </w:r>
      <w:proofErr w:type="spellStart"/>
      <w:r w:rsidR="00FA0C6B">
        <w:rPr>
          <w:rFonts w:ascii="Arial" w:hAnsi="Arial" w:cs="Arial"/>
          <w:sz w:val="20"/>
          <w:szCs w:val="20"/>
        </w:rPr>
        <w:t>Pzp</w:t>
      </w:r>
      <w:proofErr w:type="spellEnd"/>
      <w:r>
        <w:rPr>
          <w:rFonts w:ascii="Arial" w:hAnsi="Arial" w:cs="Arial"/>
          <w:sz w:val="20"/>
          <w:szCs w:val="20"/>
        </w:rPr>
        <w:t xml:space="preserve">. </w:t>
      </w:r>
      <w:r w:rsidRPr="000C7661">
        <w:rPr>
          <w:rFonts w:ascii="Arial" w:hAnsi="Arial" w:cs="Arial"/>
          <w:sz w:val="20"/>
          <w:szCs w:val="20"/>
        </w:rPr>
        <w:t>na</w:t>
      </w:r>
      <w:r>
        <w:rPr>
          <w:rFonts w:ascii="Arial" w:hAnsi="Arial" w:cs="Arial"/>
          <w:sz w:val="20"/>
          <w:szCs w:val="20"/>
        </w:rPr>
        <w:t xml:space="preserve"> dostawę artykułów spożywczych do Miejskiego Ośrodka Pomocy Społecznej w Iławie </w:t>
      </w:r>
      <w:proofErr w:type="spellStart"/>
      <w:r w:rsidRPr="000C7661">
        <w:rPr>
          <w:rFonts w:ascii="Arial" w:hAnsi="Arial" w:cs="Arial"/>
          <w:sz w:val="20"/>
          <w:szCs w:val="20"/>
        </w:rPr>
        <w:t>pn</w:t>
      </w:r>
      <w:proofErr w:type="spellEnd"/>
      <w:r>
        <w:rPr>
          <w:rFonts w:ascii="Arial" w:hAnsi="Arial" w:cs="Arial"/>
          <w:sz w:val="20"/>
          <w:szCs w:val="20"/>
        </w:rPr>
        <w:t>:</w:t>
      </w:r>
    </w:p>
    <w:p w:rsidR="001D63EF" w:rsidRPr="00A2564D" w:rsidRDefault="001D63EF" w:rsidP="001D63EF">
      <w:pPr>
        <w:spacing w:before="480" w:after="480" w:line="360" w:lineRule="auto"/>
        <w:jc w:val="center"/>
        <w:rPr>
          <w:rFonts w:ascii="Arial" w:hAnsi="Arial" w:cs="Arial"/>
          <w:b/>
        </w:rPr>
      </w:pPr>
      <w:r w:rsidRPr="00A2564D">
        <w:rPr>
          <w:rFonts w:ascii="Arial" w:hAnsi="Arial" w:cs="Arial"/>
          <w:b/>
        </w:rPr>
        <w:t>„</w:t>
      </w:r>
      <w:bookmarkStart w:id="0" w:name="_Hlk84595630"/>
      <w:r>
        <w:rPr>
          <w:rFonts w:ascii="Arial" w:hAnsi="Arial" w:cs="Arial"/>
          <w:b/>
        </w:rPr>
        <w:t>SUKCESYWNE DOSTAWY ARTYKUŁÓW SPOŻYWCZYCH NA ROK 2022</w:t>
      </w:r>
      <w:bookmarkEnd w:id="0"/>
      <w:r w:rsidRPr="00A2564D">
        <w:rPr>
          <w:rFonts w:ascii="Arial" w:hAnsi="Arial" w:cs="Arial"/>
          <w:b/>
        </w:rPr>
        <w:t xml:space="preserve">” </w:t>
      </w:r>
    </w:p>
    <w:p w:rsidR="001D63EF" w:rsidRPr="00A8550B" w:rsidRDefault="001D63EF" w:rsidP="001D63EF">
      <w:pPr>
        <w:pStyle w:val="Nagwek2"/>
        <w:jc w:val="center"/>
        <w:rPr>
          <w:i w:val="0"/>
          <w:iCs w:val="0"/>
          <w:color w:val="000000" w:themeColor="text1"/>
          <w:sz w:val="20"/>
          <w:szCs w:val="20"/>
        </w:rPr>
      </w:pPr>
      <w:r w:rsidRPr="00C47169">
        <w:rPr>
          <w:b w:val="0"/>
          <w:color w:val="000000"/>
          <w:sz w:val="20"/>
          <w:szCs w:val="20"/>
        </w:rPr>
        <w:t>Przedmiotowe postępowanie prowadzone jest przy użyciu środków komunikacji elektronicznej. Składanie ofert następuje za pośrednictwem platformy dostępnej pod adresem internetowym</w:t>
      </w:r>
      <w:r w:rsidRPr="00A8550B">
        <w:rPr>
          <w:b w:val="0"/>
          <w:color w:val="000000" w:themeColor="text1"/>
          <w:sz w:val="20"/>
          <w:szCs w:val="20"/>
        </w:rPr>
        <w:t xml:space="preserve">: </w:t>
      </w:r>
    </w:p>
    <w:p w:rsidR="001D63EF" w:rsidRPr="00C47169" w:rsidRDefault="001D63EF" w:rsidP="001D63EF">
      <w:pPr>
        <w:tabs>
          <w:tab w:val="center" w:pos="4536"/>
          <w:tab w:val="left" w:pos="6945"/>
        </w:tabs>
        <w:spacing w:before="40" w:line="360" w:lineRule="auto"/>
        <w:jc w:val="center"/>
        <w:rPr>
          <w:rFonts w:ascii="Arial" w:hAnsi="Arial" w:cs="Arial"/>
          <w:b/>
          <w:color w:val="000000"/>
          <w:sz w:val="20"/>
          <w:szCs w:val="20"/>
        </w:rPr>
      </w:pPr>
      <w:bookmarkStart w:id="1" w:name="_Hlk74233684"/>
      <w:r w:rsidRPr="00C47169">
        <w:rPr>
          <w:rFonts w:ascii="Arial" w:hAnsi="Arial" w:cs="Arial"/>
          <w:b/>
          <w:color w:val="000000"/>
          <w:sz w:val="20"/>
          <w:szCs w:val="20"/>
        </w:rPr>
        <w:t>https://platformazakupowa.pl/pn/mops_ilawa</w:t>
      </w:r>
    </w:p>
    <w:bookmarkEnd w:id="1"/>
    <w:p w:rsidR="001D63EF" w:rsidRPr="000C7661" w:rsidRDefault="001D63EF" w:rsidP="001D63EF">
      <w:pPr>
        <w:tabs>
          <w:tab w:val="center" w:pos="4536"/>
          <w:tab w:val="left" w:pos="6084"/>
          <w:tab w:val="left" w:pos="6945"/>
        </w:tabs>
        <w:spacing w:before="600" w:after="600" w:line="360" w:lineRule="auto"/>
        <w:rPr>
          <w:rFonts w:ascii="Arial" w:hAnsi="Arial" w:cs="Arial"/>
          <w:caps/>
          <w:sz w:val="20"/>
          <w:szCs w:val="20"/>
        </w:rPr>
      </w:pPr>
      <w:r>
        <w:rPr>
          <w:rFonts w:ascii="Arial" w:hAnsi="Arial" w:cs="Arial"/>
          <w:sz w:val="20"/>
          <w:szCs w:val="20"/>
        </w:rPr>
        <w:tab/>
      </w:r>
      <w:r w:rsidRPr="000C7661">
        <w:rPr>
          <w:rFonts w:ascii="Arial" w:hAnsi="Arial" w:cs="Arial"/>
          <w:sz w:val="20"/>
          <w:szCs w:val="20"/>
        </w:rPr>
        <w:t>Nr postępowania:</w:t>
      </w:r>
      <w:r>
        <w:rPr>
          <w:rFonts w:ascii="Arial" w:hAnsi="Arial" w:cs="Arial"/>
          <w:sz w:val="20"/>
          <w:szCs w:val="20"/>
        </w:rPr>
        <w:t xml:space="preserve"> MOPS.ZP.</w:t>
      </w:r>
      <w:r w:rsidR="00FA0C6B">
        <w:rPr>
          <w:rFonts w:ascii="Arial" w:hAnsi="Arial" w:cs="Arial"/>
          <w:sz w:val="20"/>
          <w:szCs w:val="20"/>
        </w:rPr>
        <w:t>6</w:t>
      </w:r>
      <w:r>
        <w:rPr>
          <w:rFonts w:ascii="Arial" w:hAnsi="Arial" w:cs="Arial"/>
          <w:sz w:val="20"/>
          <w:szCs w:val="20"/>
        </w:rPr>
        <w:t>.2021</w:t>
      </w:r>
    </w:p>
    <w:p w:rsidR="001D63EF" w:rsidRDefault="001D63EF" w:rsidP="001D63EF">
      <w:pPr>
        <w:pStyle w:val="Tytu"/>
        <w:spacing w:after="40" w:line="360" w:lineRule="auto"/>
        <w:rPr>
          <w:rFonts w:cs="Arial"/>
          <w:caps/>
          <w:sz w:val="20"/>
        </w:rPr>
      </w:pPr>
    </w:p>
    <w:p w:rsidR="001D63EF" w:rsidRDefault="001D63EF" w:rsidP="001D63EF">
      <w:pPr>
        <w:pStyle w:val="Tytu"/>
        <w:spacing w:after="40" w:line="360" w:lineRule="auto"/>
        <w:rPr>
          <w:rFonts w:cs="Arial"/>
          <w:caps/>
          <w:sz w:val="20"/>
        </w:rPr>
      </w:pPr>
    </w:p>
    <w:p w:rsidR="001D63EF" w:rsidRDefault="001D63EF" w:rsidP="001D63EF">
      <w:pPr>
        <w:pStyle w:val="Tytu"/>
        <w:spacing w:after="40" w:line="360" w:lineRule="auto"/>
        <w:rPr>
          <w:rFonts w:cs="Arial"/>
          <w:caps/>
          <w:sz w:val="20"/>
        </w:rPr>
      </w:pPr>
    </w:p>
    <w:p w:rsidR="001D63EF" w:rsidRDefault="001D63EF" w:rsidP="001D63EF">
      <w:pPr>
        <w:pStyle w:val="Tytu"/>
        <w:spacing w:after="40" w:line="360" w:lineRule="auto"/>
        <w:rPr>
          <w:rFonts w:cs="Arial"/>
          <w:caps/>
          <w:sz w:val="20"/>
        </w:rPr>
      </w:pPr>
    </w:p>
    <w:p w:rsidR="001D63EF" w:rsidRDefault="001D63EF" w:rsidP="001D63EF">
      <w:pPr>
        <w:pStyle w:val="Tytu"/>
        <w:spacing w:after="40" w:line="360" w:lineRule="auto"/>
        <w:rPr>
          <w:rFonts w:cs="Arial"/>
          <w:caps/>
          <w:sz w:val="20"/>
        </w:rPr>
      </w:pPr>
    </w:p>
    <w:p w:rsidR="001D63EF" w:rsidRDefault="001D63EF" w:rsidP="001D63EF">
      <w:pPr>
        <w:pStyle w:val="Tytu"/>
        <w:spacing w:after="40" w:line="360" w:lineRule="auto"/>
        <w:rPr>
          <w:rFonts w:cs="Arial"/>
          <w:caps/>
          <w:sz w:val="20"/>
        </w:rPr>
      </w:pPr>
    </w:p>
    <w:p w:rsidR="001D63EF" w:rsidRDefault="001D63EF" w:rsidP="001D63EF">
      <w:pPr>
        <w:pStyle w:val="Tytu"/>
        <w:spacing w:after="40" w:line="360" w:lineRule="auto"/>
        <w:rPr>
          <w:rFonts w:cs="Arial"/>
          <w:caps/>
          <w:sz w:val="20"/>
        </w:rPr>
      </w:pPr>
    </w:p>
    <w:p w:rsidR="001D63EF" w:rsidRDefault="001D63EF" w:rsidP="001D63EF">
      <w:pPr>
        <w:pStyle w:val="Tytu"/>
        <w:spacing w:after="40" w:line="360" w:lineRule="auto"/>
        <w:rPr>
          <w:rFonts w:cs="Arial"/>
          <w:caps/>
          <w:sz w:val="20"/>
        </w:rPr>
      </w:pPr>
    </w:p>
    <w:p w:rsidR="001D63EF" w:rsidRDefault="001D63EF" w:rsidP="001D63EF">
      <w:pPr>
        <w:pStyle w:val="Tytu"/>
        <w:spacing w:after="40" w:line="360" w:lineRule="auto"/>
        <w:rPr>
          <w:rFonts w:cs="Arial"/>
          <w:caps/>
          <w:sz w:val="20"/>
        </w:rPr>
      </w:pPr>
    </w:p>
    <w:p w:rsidR="001D63EF" w:rsidRDefault="001D63EF" w:rsidP="001D63EF">
      <w:pPr>
        <w:pStyle w:val="Tytu"/>
        <w:spacing w:after="40" w:line="360" w:lineRule="auto"/>
        <w:rPr>
          <w:rFonts w:cs="Arial"/>
          <w:caps/>
          <w:sz w:val="20"/>
        </w:rPr>
      </w:pPr>
    </w:p>
    <w:p w:rsidR="001D63EF" w:rsidRDefault="001D63EF" w:rsidP="001D63EF">
      <w:pPr>
        <w:pStyle w:val="Tytu"/>
        <w:spacing w:after="40" w:line="360" w:lineRule="auto"/>
        <w:rPr>
          <w:rFonts w:cs="Arial"/>
          <w:caps/>
          <w:sz w:val="20"/>
        </w:rPr>
      </w:pPr>
      <w:r>
        <w:rPr>
          <w:rFonts w:cs="Arial"/>
          <w:sz w:val="20"/>
        </w:rPr>
        <w:t xml:space="preserve">Iława </w:t>
      </w:r>
      <w:r w:rsidRPr="00DA4A73">
        <w:rPr>
          <w:rFonts w:cs="Arial"/>
          <w:caps/>
          <w:sz w:val="20"/>
        </w:rPr>
        <w:t>2021</w:t>
      </w:r>
    </w:p>
    <w:p w:rsidR="001D63EF" w:rsidRDefault="001D63EF">
      <w:pPr>
        <w:spacing w:after="450"/>
        <w:ind w:left="425" w:hanging="357"/>
        <w:rPr>
          <w:rFonts w:ascii="Arial" w:hAnsi="Arial" w:cs="Arial"/>
          <w:b/>
          <w:caps/>
          <w:sz w:val="20"/>
          <w:szCs w:val="20"/>
        </w:rPr>
      </w:pPr>
      <w:r>
        <w:rPr>
          <w:rFonts w:cs="Arial"/>
          <w:caps/>
          <w:sz w:val="20"/>
        </w:rPr>
        <w:br w:type="page"/>
      </w:r>
    </w:p>
    <w:p w:rsidR="00051E03" w:rsidRPr="00147D59" w:rsidRDefault="00051E03" w:rsidP="00147D59">
      <w:pPr>
        <w:pStyle w:val="pkt"/>
        <w:numPr>
          <w:ilvl w:val="0"/>
          <w:numId w:val="1"/>
        </w:numPr>
        <w:pBdr>
          <w:bottom w:val="double" w:sz="4" w:space="1" w:color="auto"/>
        </w:pBdr>
        <w:shd w:val="clear" w:color="auto" w:fill="DAEEF3"/>
        <w:spacing w:before="360" w:after="40" w:line="360" w:lineRule="auto"/>
        <w:ind w:left="284" w:hanging="284"/>
        <w:contextualSpacing/>
        <w:rPr>
          <w:rFonts w:ascii="Arial" w:hAnsi="Arial" w:cs="Arial"/>
          <w:sz w:val="20"/>
        </w:rPr>
      </w:pPr>
      <w:r w:rsidRPr="00147D59">
        <w:rPr>
          <w:rFonts w:ascii="Arial" w:hAnsi="Arial" w:cs="Arial"/>
          <w:b/>
          <w:bCs/>
          <w:kern w:val="32"/>
          <w:sz w:val="20"/>
        </w:rPr>
        <w:lastRenderedPageBreak/>
        <w:t>NAZWA ORAZ ADRES ZAMAWIAJĄCEGO</w:t>
      </w:r>
    </w:p>
    <w:p w:rsidR="00051E03" w:rsidRPr="00147D59" w:rsidRDefault="00051E03" w:rsidP="00147D59">
      <w:pPr>
        <w:tabs>
          <w:tab w:val="left" w:pos="540"/>
        </w:tabs>
        <w:spacing w:line="360" w:lineRule="auto"/>
        <w:ind w:left="284"/>
        <w:contextualSpacing/>
        <w:jc w:val="both"/>
        <w:rPr>
          <w:rFonts w:ascii="Arial" w:hAnsi="Arial" w:cs="Arial"/>
          <w:sz w:val="20"/>
          <w:szCs w:val="20"/>
        </w:rPr>
      </w:pPr>
      <w:r w:rsidRPr="00147D59">
        <w:rPr>
          <w:rFonts w:ascii="Arial" w:hAnsi="Arial" w:cs="Arial"/>
          <w:sz w:val="20"/>
          <w:szCs w:val="20"/>
        </w:rPr>
        <w:t>Miejski Ośrodek Pomocy Społecznej</w:t>
      </w:r>
    </w:p>
    <w:p w:rsidR="00051E03" w:rsidRPr="00147D59" w:rsidRDefault="00051E03" w:rsidP="00147D59">
      <w:pPr>
        <w:tabs>
          <w:tab w:val="left" w:pos="540"/>
        </w:tabs>
        <w:spacing w:line="360" w:lineRule="auto"/>
        <w:ind w:left="284"/>
        <w:contextualSpacing/>
        <w:jc w:val="both"/>
        <w:rPr>
          <w:rFonts w:ascii="Arial" w:hAnsi="Arial" w:cs="Arial"/>
          <w:sz w:val="20"/>
          <w:szCs w:val="20"/>
        </w:rPr>
      </w:pPr>
      <w:r w:rsidRPr="00147D59">
        <w:rPr>
          <w:rFonts w:ascii="Arial" w:hAnsi="Arial" w:cs="Arial"/>
          <w:sz w:val="20"/>
          <w:szCs w:val="20"/>
        </w:rPr>
        <w:t>ul. Grunwaldzka 6A</w:t>
      </w:r>
    </w:p>
    <w:p w:rsidR="00051E03" w:rsidRPr="00147D59" w:rsidRDefault="00051E03" w:rsidP="00147D59">
      <w:pPr>
        <w:tabs>
          <w:tab w:val="left" w:pos="540"/>
        </w:tabs>
        <w:spacing w:line="360" w:lineRule="auto"/>
        <w:ind w:left="284"/>
        <w:contextualSpacing/>
        <w:jc w:val="both"/>
        <w:rPr>
          <w:rFonts w:ascii="Arial" w:hAnsi="Arial" w:cs="Arial"/>
          <w:sz w:val="20"/>
          <w:szCs w:val="20"/>
        </w:rPr>
      </w:pPr>
      <w:r w:rsidRPr="00147D59">
        <w:rPr>
          <w:rFonts w:ascii="Arial" w:hAnsi="Arial" w:cs="Arial"/>
          <w:sz w:val="20"/>
          <w:szCs w:val="20"/>
        </w:rPr>
        <w:t>Tel.: 89 </w:t>
      </w:r>
      <w:r w:rsidR="00FA48DB" w:rsidRPr="00147D59">
        <w:rPr>
          <w:rFonts w:ascii="Arial" w:hAnsi="Arial" w:cs="Arial"/>
          <w:sz w:val="20"/>
          <w:szCs w:val="20"/>
        </w:rPr>
        <w:t>6</w:t>
      </w:r>
      <w:r w:rsidRPr="00147D59">
        <w:rPr>
          <w:rFonts w:ascii="Arial" w:hAnsi="Arial" w:cs="Arial"/>
          <w:sz w:val="20"/>
          <w:szCs w:val="20"/>
        </w:rPr>
        <w:t>49 97 2</w:t>
      </w:r>
      <w:r w:rsidR="00FA48DB" w:rsidRPr="00147D59">
        <w:rPr>
          <w:rFonts w:ascii="Arial" w:hAnsi="Arial" w:cs="Arial"/>
          <w:sz w:val="20"/>
          <w:szCs w:val="20"/>
        </w:rPr>
        <w:t>0</w:t>
      </w:r>
    </w:p>
    <w:p w:rsidR="00051E03" w:rsidRPr="00147D59" w:rsidRDefault="00051E03" w:rsidP="00147D59">
      <w:pPr>
        <w:tabs>
          <w:tab w:val="left" w:pos="540"/>
        </w:tabs>
        <w:spacing w:line="360" w:lineRule="auto"/>
        <w:ind w:left="284"/>
        <w:contextualSpacing/>
        <w:jc w:val="both"/>
        <w:rPr>
          <w:rFonts w:ascii="Arial" w:hAnsi="Arial" w:cs="Arial"/>
          <w:sz w:val="20"/>
          <w:szCs w:val="20"/>
        </w:rPr>
      </w:pPr>
      <w:r w:rsidRPr="00147D59">
        <w:rPr>
          <w:rFonts w:ascii="Arial" w:hAnsi="Arial" w:cs="Arial"/>
          <w:sz w:val="20"/>
          <w:szCs w:val="20"/>
        </w:rPr>
        <w:t>NIP: 744 000 49 45</w:t>
      </w:r>
    </w:p>
    <w:p w:rsidR="00051E03" w:rsidRPr="00147D59" w:rsidRDefault="00051E03" w:rsidP="00147D59">
      <w:pPr>
        <w:tabs>
          <w:tab w:val="left" w:pos="540"/>
        </w:tabs>
        <w:spacing w:line="360" w:lineRule="auto"/>
        <w:contextualSpacing/>
        <w:jc w:val="both"/>
        <w:rPr>
          <w:rFonts w:ascii="Arial" w:hAnsi="Arial" w:cs="Arial"/>
          <w:sz w:val="20"/>
          <w:szCs w:val="20"/>
          <w:lang w:val="en-US"/>
        </w:rPr>
      </w:pPr>
      <w:proofErr w:type="spellStart"/>
      <w:r w:rsidRPr="00147D59">
        <w:rPr>
          <w:rFonts w:ascii="Arial" w:hAnsi="Arial" w:cs="Arial"/>
          <w:sz w:val="20"/>
          <w:szCs w:val="20"/>
          <w:lang w:val="en-US"/>
        </w:rPr>
        <w:t>Adres</w:t>
      </w:r>
      <w:proofErr w:type="spellEnd"/>
      <w:r w:rsidRPr="00147D59">
        <w:rPr>
          <w:rFonts w:ascii="Arial" w:hAnsi="Arial" w:cs="Arial"/>
          <w:sz w:val="20"/>
          <w:szCs w:val="20"/>
          <w:lang w:val="en-US"/>
        </w:rPr>
        <w:t xml:space="preserve"> e-mail: </w:t>
      </w:r>
      <w:r w:rsidR="00FB16C6">
        <w:rPr>
          <w:rFonts w:ascii="Arial" w:hAnsi="Arial" w:cs="Arial"/>
          <w:sz w:val="20"/>
          <w:szCs w:val="20"/>
          <w:lang w:val="en-US"/>
        </w:rPr>
        <w:tab/>
      </w:r>
      <w:r w:rsidRPr="00147D59">
        <w:rPr>
          <w:rFonts w:ascii="Arial" w:hAnsi="Arial" w:cs="Arial"/>
          <w:sz w:val="20"/>
          <w:szCs w:val="20"/>
          <w:lang w:val="en-US"/>
        </w:rPr>
        <w:t>sekretariat@mops.ilawa.pl</w:t>
      </w:r>
    </w:p>
    <w:p w:rsidR="00051E03" w:rsidRPr="00147D59" w:rsidRDefault="00FB16C6" w:rsidP="00147D59">
      <w:pPr>
        <w:tabs>
          <w:tab w:val="left" w:pos="540"/>
        </w:tabs>
        <w:spacing w:line="360" w:lineRule="auto"/>
        <w:contextualSpacing/>
        <w:jc w:val="both"/>
        <w:rPr>
          <w:rFonts w:ascii="Arial" w:hAnsi="Arial" w:cs="Arial"/>
          <w:sz w:val="20"/>
          <w:szCs w:val="20"/>
        </w:rPr>
      </w:pPr>
      <w:r w:rsidRPr="00FA0C6B">
        <w:rPr>
          <w:rFonts w:ascii="Arial" w:hAnsi="Arial" w:cs="Arial"/>
          <w:sz w:val="20"/>
          <w:szCs w:val="20"/>
          <w:lang w:val="en-US"/>
        </w:rPr>
        <w:tab/>
      </w:r>
      <w:r w:rsidRPr="00FA0C6B">
        <w:rPr>
          <w:rFonts w:ascii="Arial" w:hAnsi="Arial" w:cs="Arial"/>
          <w:sz w:val="20"/>
          <w:szCs w:val="20"/>
          <w:lang w:val="en-US"/>
        </w:rPr>
        <w:tab/>
      </w:r>
      <w:r w:rsidRPr="00FA0C6B">
        <w:rPr>
          <w:rFonts w:ascii="Arial" w:hAnsi="Arial" w:cs="Arial"/>
          <w:sz w:val="20"/>
          <w:szCs w:val="20"/>
          <w:lang w:val="en-US"/>
        </w:rPr>
        <w:tab/>
      </w:r>
      <w:hyperlink r:id="rId8" w:history="1">
        <w:r w:rsidR="00051E03" w:rsidRPr="00147D59">
          <w:rPr>
            <w:rStyle w:val="Hipercze"/>
            <w:rFonts w:ascii="Arial" w:hAnsi="Arial" w:cs="Arial"/>
            <w:color w:val="auto"/>
            <w:sz w:val="20"/>
            <w:szCs w:val="20"/>
          </w:rPr>
          <w:t>zp@mops.ilawa.pl</w:t>
        </w:r>
      </w:hyperlink>
    </w:p>
    <w:p w:rsidR="00051E03" w:rsidRPr="00147D59" w:rsidRDefault="00051E03" w:rsidP="00147D59">
      <w:pPr>
        <w:tabs>
          <w:tab w:val="left" w:pos="540"/>
        </w:tabs>
        <w:spacing w:line="360" w:lineRule="auto"/>
        <w:ind w:left="284"/>
        <w:contextualSpacing/>
        <w:jc w:val="both"/>
        <w:rPr>
          <w:rFonts w:ascii="Arial" w:hAnsi="Arial" w:cs="Arial"/>
          <w:sz w:val="20"/>
          <w:szCs w:val="20"/>
        </w:rPr>
      </w:pPr>
      <w:r w:rsidRPr="00147D59">
        <w:rPr>
          <w:rFonts w:ascii="Arial" w:hAnsi="Arial" w:cs="Arial"/>
          <w:b/>
          <w:sz w:val="20"/>
          <w:szCs w:val="20"/>
        </w:rPr>
        <w:t xml:space="preserve">Adres strony internetowej, na której jest prowadzone postępowanie i na której będą dostępne wszelkie dokumenty związane z prowadzoną procedurą: </w:t>
      </w:r>
      <w:hyperlink r:id="rId9" w:history="1">
        <w:r w:rsidRPr="00147D59">
          <w:rPr>
            <w:rFonts w:ascii="Arial" w:hAnsi="Arial" w:cs="Arial"/>
            <w:b/>
            <w:bCs/>
            <w:color w:val="000000"/>
            <w:sz w:val="20"/>
            <w:szCs w:val="20"/>
            <w:u w:val="single" w:color="FF0000"/>
          </w:rPr>
          <w:t>https://platformazakupowa.pl/pn/mops_ilawa</w:t>
        </w:r>
      </w:hyperlink>
    </w:p>
    <w:p w:rsidR="00051E03" w:rsidRPr="00147D59" w:rsidRDefault="00051E03" w:rsidP="00147D59">
      <w:pPr>
        <w:tabs>
          <w:tab w:val="left" w:pos="540"/>
        </w:tabs>
        <w:spacing w:line="360" w:lineRule="auto"/>
        <w:ind w:left="284"/>
        <w:contextualSpacing/>
        <w:jc w:val="both"/>
        <w:rPr>
          <w:rFonts w:ascii="Arial" w:hAnsi="Arial" w:cs="Arial"/>
          <w:b/>
          <w:bCs/>
          <w:sz w:val="20"/>
          <w:szCs w:val="20"/>
        </w:rPr>
      </w:pPr>
      <w:r w:rsidRPr="00147D59">
        <w:rPr>
          <w:rFonts w:ascii="Arial" w:hAnsi="Arial" w:cs="Arial"/>
          <w:b/>
          <w:bCs/>
          <w:sz w:val="20"/>
          <w:szCs w:val="20"/>
        </w:rPr>
        <w:t xml:space="preserve">Godziny pracy: </w:t>
      </w:r>
    </w:p>
    <w:p w:rsidR="00051E03" w:rsidRPr="00147D59" w:rsidRDefault="00051E03" w:rsidP="00147D59">
      <w:pPr>
        <w:tabs>
          <w:tab w:val="left" w:pos="540"/>
        </w:tabs>
        <w:spacing w:line="360" w:lineRule="auto"/>
        <w:ind w:left="284"/>
        <w:contextualSpacing/>
        <w:jc w:val="both"/>
        <w:rPr>
          <w:rFonts w:ascii="Arial" w:hAnsi="Arial" w:cs="Arial"/>
          <w:sz w:val="20"/>
          <w:szCs w:val="20"/>
        </w:rPr>
      </w:pPr>
      <w:r w:rsidRPr="00147D59">
        <w:rPr>
          <w:rFonts w:ascii="Arial" w:hAnsi="Arial" w:cs="Arial"/>
          <w:sz w:val="20"/>
          <w:szCs w:val="20"/>
        </w:rPr>
        <w:t>08:00 – 16:00 - poniedziałek</w:t>
      </w:r>
    </w:p>
    <w:p w:rsidR="00051E03" w:rsidRPr="00147D59" w:rsidRDefault="00051E03" w:rsidP="00147D59">
      <w:pPr>
        <w:tabs>
          <w:tab w:val="left" w:pos="540"/>
        </w:tabs>
        <w:spacing w:line="360" w:lineRule="auto"/>
        <w:ind w:left="284"/>
        <w:contextualSpacing/>
        <w:jc w:val="both"/>
        <w:rPr>
          <w:rFonts w:ascii="Arial" w:hAnsi="Arial" w:cs="Arial"/>
          <w:sz w:val="20"/>
          <w:szCs w:val="20"/>
        </w:rPr>
      </w:pPr>
      <w:r w:rsidRPr="00147D59">
        <w:rPr>
          <w:rFonts w:ascii="Arial" w:hAnsi="Arial" w:cs="Arial"/>
          <w:sz w:val="20"/>
          <w:szCs w:val="20"/>
        </w:rPr>
        <w:t>07:15 – 15:15 – wtorek – piątek.</w:t>
      </w:r>
    </w:p>
    <w:p w:rsidR="00051E03" w:rsidRPr="00147D59" w:rsidRDefault="00051E03" w:rsidP="00147D59">
      <w:pPr>
        <w:pStyle w:val="pkt"/>
        <w:numPr>
          <w:ilvl w:val="0"/>
          <w:numId w:val="1"/>
        </w:numPr>
        <w:pBdr>
          <w:bottom w:val="double" w:sz="4" w:space="1" w:color="auto"/>
        </w:pBdr>
        <w:shd w:val="clear" w:color="auto" w:fill="DAEEF3"/>
        <w:spacing w:before="360" w:after="40" w:line="360" w:lineRule="auto"/>
        <w:ind w:left="284" w:hanging="284"/>
        <w:contextualSpacing/>
        <w:rPr>
          <w:rFonts w:ascii="Arial" w:hAnsi="Arial" w:cs="Arial"/>
          <w:b/>
          <w:sz w:val="20"/>
        </w:rPr>
      </w:pPr>
      <w:r w:rsidRPr="00147D59">
        <w:rPr>
          <w:rFonts w:ascii="Arial" w:hAnsi="Arial" w:cs="Arial"/>
          <w:b/>
          <w:sz w:val="20"/>
        </w:rPr>
        <w:t>OCHRONA DANYCH OSOBOWYCH</w:t>
      </w:r>
    </w:p>
    <w:p w:rsidR="00051E03" w:rsidRPr="00147D59" w:rsidRDefault="00051E03" w:rsidP="00147D59">
      <w:pPr>
        <w:numPr>
          <w:ilvl w:val="0"/>
          <w:numId w:val="2"/>
        </w:numPr>
        <w:tabs>
          <w:tab w:val="num" w:pos="284"/>
        </w:tabs>
        <w:spacing w:before="240" w:line="360" w:lineRule="auto"/>
        <w:ind w:left="284" w:hanging="284"/>
        <w:contextualSpacing/>
        <w:jc w:val="both"/>
        <w:rPr>
          <w:rFonts w:ascii="Arial" w:hAnsi="Arial" w:cs="Arial"/>
          <w:sz w:val="20"/>
          <w:szCs w:val="20"/>
        </w:rPr>
      </w:pPr>
      <w:r w:rsidRPr="00147D59">
        <w:rPr>
          <w:rFonts w:ascii="Arial" w:hAnsi="Arial"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051E03" w:rsidRPr="00147D59" w:rsidRDefault="00051E03" w:rsidP="00147D59">
      <w:pPr>
        <w:numPr>
          <w:ilvl w:val="0"/>
          <w:numId w:val="3"/>
        </w:numPr>
        <w:spacing w:line="360" w:lineRule="auto"/>
        <w:ind w:left="709" w:hanging="401"/>
        <w:contextualSpacing/>
        <w:jc w:val="both"/>
        <w:rPr>
          <w:rFonts w:ascii="Arial" w:hAnsi="Arial" w:cs="Arial"/>
          <w:sz w:val="20"/>
          <w:szCs w:val="20"/>
        </w:rPr>
      </w:pPr>
      <w:r w:rsidRPr="00147D59">
        <w:rPr>
          <w:rFonts w:ascii="Arial" w:hAnsi="Arial" w:cs="Arial"/>
          <w:sz w:val="20"/>
          <w:szCs w:val="20"/>
        </w:rPr>
        <w:t>administratorem Pani/Pana danych osobowych jest Dyrektor Miejskiego Ośrodka Pomocy Społecznej w Iławie;</w:t>
      </w:r>
    </w:p>
    <w:p w:rsidR="00051E03" w:rsidRPr="00147D59" w:rsidRDefault="00051E03" w:rsidP="00147D59">
      <w:pPr>
        <w:numPr>
          <w:ilvl w:val="0"/>
          <w:numId w:val="3"/>
        </w:numPr>
        <w:spacing w:line="360" w:lineRule="auto"/>
        <w:ind w:left="709" w:hanging="401"/>
        <w:contextualSpacing/>
        <w:jc w:val="both"/>
        <w:rPr>
          <w:rFonts w:ascii="Arial" w:hAnsi="Arial" w:cs="Arial"/>
          <w:sz w:val="20"/>
          <w:szCs w:val="20"/>
        </w:rPr>
      </w:pPr>
      <w:r w:rsidRPr="00147D59">
        <w:rPr>
          <w:rFonts w:ascii="Arial" w:hAnsi="Arial" w:cs="Arial"/>
          <w:sz w:val="20"/>
          <w:szCs w:val="20"/>
        </w:rPr>
        <w:t>administrator wyznaczył Inspektora Danych Osobowych, z którym można się kontaktować pod adresem e-mail: iod@mops.ilawa.pl</w:t>
      </w:r>
    </w:p>
    <w:p w:rsidR="00051E03" w:rsidRPr="00147D59" w:rsidRDefault="00051E03" w:rsidP="00147D59">
      <w:pPr>
        <w:numPr>
          <w:ilvl w:val="0"/>
          <w:numId w:val="3"/>
        </w:numPr>
        <w:spacing w:line="360" w:lineRule="auto"/>
        <w:ind w:left="709" w:hanging="401"/>
        <w:contextualSpacing/>
        <w:jc w:val="both"/>
        <w:rPr>
          <w:rFonts w:ascii="Arial" w:hAnsi="Arial" w:cs="Arial"/>
          <w:sz w:val="20"/>
          <w:szCs w:val="20"/>
        </w:rPr>
      </w:pPr>
      <w:r w:rsidRPr="00147D59">
        <w:rPr>
          <w:rFonts w:ascii="Arial" w:hAnsi="Arial" w:cs="Arial"/>
          <w:sz w:val="20"/>
          <w:szCs w:val="20"/>
        </w:rPr>
        <w:t>Pani/Pana dane osobowe przetwarzane będą na podstawie art. 6 ust. 1 lit. c RODO w celu związanym z przedmiotowym postępowaniem o udzielenie zamówienia publicznego, prowadzonym w trybie przetargu nieograniczonego.</w:t>
      </w:r>
    </w:p>
    <w:p w:rsidR="00051E03" w:rsidRPr="00147D59" w:rsidRDefault="00051E03" w:rsidP="00147D59">
      <w:pPr>
        <w:numPr>
          <w:ilvl w:val="0"/>
          <w:numId w:val="3"/>
        </w:numPr>
        <w:spacing w:line="360" w:lineRule="auto"/>
        <w:ind w:left="709" w:hanging="401"/>
        <w:contextualSpacing/>
        <w:jc w:val="both"/>
        <w:rPr>
          <w:rFonts w:ascii="Arial" w:hAnsi="Arial" w:cs="Arial"/>
          <w:sz w:val="20"/>
          <w:szCs w:val="20"/>
        </w:rPr>
      </w:pPr>
      <w:r w:rsidRPr="00147D59">
        <w:rPr>
          <w:rFonts w:ascii="Arial" w:hAnsi="Arial" w:cs="Arial"/>
          <w:sz w:val="20"/>
          <w:szCs w:val="20"/>
        </w:rPr>
        <w:t>odbiorcami Pani/Pana danych osobowych będą osoby lub podmioty, którym udostępniona zostanie dokumentacja postępowania w oparciu o art. 74 ustawy P.Z.P.</w:t>
      </w:r>
    </w:p>
    <w:p w:rsidR="00051E03" w:rsidRPr="00147D59" w:rsidRDefault="00051E03" w:rsidP="00147D59">
      <w:pPr>
        <w:numPr>
          <w:ilvl w:val="0"/>
          <w:numId w:val="3"/>
        </w:numPr>
        <w:spacing w:line="360" w:lineRule="auto"/>
        <w:ind w:left="709" w:hanging="401"/>
        <w:contextualSpacing/>
        <w:jc w:val="both"/>
        <w:rPr>
          <w:rFonts w:ascii="Arial" w:hAnsi="Arial" w:cs="Arial"/>
          <w:sz w:val="20"/>
          <w:szCs w:val="20"/>
        </w:rPr>
      </w:pPr>
      <w:r w:rsidRPr="00147D59">
        <w:rPr>
          <w:rFonts w:ascii="Arial" w:hAnsi="Arial" w:cs="Arial"/>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051E03" w:rsidRPr="00147D59" w:rsidRDefault="00051E03" w:rsidP="00147D59">
      <w:pPr>
        <w:numPr>
          <w:ilvl w:val="0"/>
          <w:numId w:val="3"/>
        </w:numPr>
        <w:spacing w:line="360" w:lineRule="auto"/>
        <w:ind w:left="709" w:hanging="401"/>
        <w:contextualSpacing/>
        <w:jc w:val="both"/>
        <w:rPr>
          <w:rFonts w:ascii="Arial" w:hAnsi="Arial" w:cs="Arial"/>
          <w:sz w:val="20"/>
          <w:szCs w:val="20"/>
        </w:rPr>
      </w:pPr>
      <w:r w:rsidRPr="00147D59">
        <w:rPr>
          <w:rFonts w:ascii="Arial" w:hAnsi="Arial" w:cs="Arial"/>
          <w:sz w:val="20"/>
          <w:szCs w:val="20"/>
        </w:rPr>
        <w:t>obowiązek podania przez Panią/Pana danych osobowych bezpośrednio Pani/Pana dotyczących jest wymogiem ustawowym określonym w przepisanych ustawy P.Z.P., związanym z udziałem w postępowaniu o udzielenie zamówienia publicznego.</w:t>
      </w:r>
    </w:p>
    <w:p w:rsidR="00051E03" w:rsidRPr="00147D59" w:rsidRDefault="00051E03" w:rsidP="00147D59">
      <w:pPr>
        <w:numPr>
          <w:ilvl w:val="0"/>
          <w:numId w:val="3"/>
        </w:numPr>
        <w:tabs>
          <w:tab w:val="num" w:pos="709"/>
        </w:tabs>
        <w:spacing w:line="360" w:lineRule="auto"/>
        <w:ind w:left="709" w:hanging="401"/>
        <w:contextualSpacing/>
        <w:jc w:val="both"/>
        <w:rPr>
          <w:rFonts w:ascii="Arial" w:hAnsi="Arial" w:cs="Arial"/>
          <w:sz w:val="20"/>
          <w:szCs w:val="20"/>
        </w:rPr>
      </w:pPr>
      <w:r w:rsidRPr="00147D59">
        <w:rPr>
          <w:rFonts w:ascii="Arial" w:hAnsi="Arial" w:cs="Arial"/>
          <w:sz w:val="20"/>
          <w:szCs w:val="20"/>
        </w:rPr>
        <w:t>w odniesieniu do Pani/Pana danych osobowych decyzje nie będą podejmowane w sposób zautomatyzowany, stosownie do art. 22 RODO.</w:t>
      </w:r>
    </w:p>
    <w:p w:rsidR="00051E03" w:rsidRPr="00147D59" w:rsidRDefault="00051E03" w:rsidP="00147D59">
      <w:pPr>
        <w:numPr>
          <w:ilvl w:val="0"/>
          <w:numId w:val="3"/>
        </w:numPr>
        <w:spacing w:line="360" w:lineRule="auto"/>
        <w:ind w:left="709" w:hanging="401"/>
        <w:contextualSpacing/>
        <w:jc w:val="both"/>
        <w:rPr>
          <w:rFonts w:ascii="Arial" w:hAnsi="Arial" w:cs="Arial"/>
          <w:sz w:val="20"/>
          <w:szCs w:val="20"/>
        </w:rPr>
      </w:pPr>
      <w:r w:rsidRPr="00147D59">
        <w:rPr>
          <w:rFonts w:ascii="Arial" w:hAnsi="Arial" w:cs="Arial"/>
          <w:sz w:val="20"/>
          <w:szCs w:val="20"/>
        </w:rPr>
        <w:t>posiada Pani/Pan:</w:t>
      </w:r>
    </w:p>
    <w:p w:rsidR="00051E03" w:rsidRPr="00147D59" w:rsidRDefault="00051E03" w:rsidP="00147D59">
      <w:pPr>
        <w:numPr>
          <w:ilvl w:val="0"/>
          <w:numId w:val="4"/>
        </w:numPr>
        <w:spacing w:line="360" w:lineRule="auto"/>
        <w:ind w:left="1064" w:hanging="462"/>
        <w:contextualSpacing/>
        <w:jc w:val="both"/>
        <w:rPr>
          <w:rFonts w:ascii="Arial" w:hAnsi="Arial" w:cs="Arial"/>
          <w:sz w:val="20"/>
          <w:szCs w:val="20"/>
        </w:rPr>
      </w:pPr>
      <w:r w:rsidRPr="00147D59">
        <w:rPr>
          <w:rFonts w:ascii="Arial" w:hAnsi="Arial" w:cs="Arial"/>
          <w:sz w:val="20"/>
          <w:szCs w:val="20"/>
        </w:rPr>
        <w:lastRenderedPageBreak/>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051E03" w:rsidRPr="00147D59" w:rsidRDefault="00051E03" w:rsidP="00147D59">
      <w:pPr>
        <w:numPr>
          <w:ilvl w:val="0"/>
          <w:numId w:val="4"/>
        </w:numPr>
        <w:spacing w:line="360" w:lineRule="auto"/>
        <w:ind w:left="1064" w:hanging="462"/>
        <w:contextualSpacing/>
        <w:jc w:val="both"/>
        <w:rPr>
          <w:rFonts w:ascii="Arial" w:hAnsi="Arial" w:cs="Arial"/>
          <w:sz w:val="20"/>
          <w:szCs w:val="20"/>
        </w:rPr>
      </w:pPr>
      <w:r w:rsidRPr="00147D59">
        <w:rPr>
          <w:rFonts w:ascii="Arial" w:hAnsi="Arial" w:cs="Arial"/>
          <w:sz w:val="20"/>
          <w:szCs w:val="20"/>
        </w:rPr>
        <w:t>na podstawie art. 16 RODO prawo do sprostowania Pani/Pana danych osobowych (</w:t>
      </w:r>
      <w:r w:rsidRPr="00147D59">
        <w:rPr>
          <w:rFonts w:ascii="Arial" w:hAnsi="Arial" w:cs="Arial"/>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147D59">
        <w:rPr>
          <w:rFonts w:ascii="Arial" w:hAnsi="Arial" w:cs="Arial"/>
          <w:sz w:val="20"/>
          <w:szCs w:val="20"/>
        </w:rPr>
        <w:t>);</w:t>
      </w:r>
    </w:p>
    <w:p w:rsidR="00051E03" w:rsidRPr="00147D59" w:rsidRDefault="00051E03" w:rsidP="00147D59">
      <w:pPr>
        <w:numPr>
          <w:ilvl w:val="0"/>
          <w:numId w:val="4"/>
        </w:numPr>
        <w:spacing w:line="360" w:lineRule="auto"/>
        <w:ind w:left="1064" w:hanging="462"/>
        <w:contextualSpacing/>
        <w:jc w:val="both"/>
        <w:rPr>
          <w:rFonts w:ascii="Arial" w:hAnsi="Arial" w:cs="Arial"/>
          <w:sz w:val="20"/>
          <w:szCs w:val="20"/>
        </w:rPr>
      </w:pPr>
      <w:r w:rsidRPr="00147D59">
        <w:rPr>
          <w:rFonts w:ascii="Arial" w:hAnsi="Arial" w:cs="Arial"/>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147D59">
        <w:rPr>
          <w:rFonts w:ascii="Arial" w:hAnsi="Arial" w:cs="Arial"/>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47D59">
        <w:rPr>
          <w:rFonts w:ascii="Arial" w:hAnsi="Arial" w:cs="Arial"/>
          <w:sz w:val="20"/>
          <w:szCs w:val="20"/>
        </w:rPr>
        <w:t>);</w:t>
      </w:r>
    </w:p>
    <w:p w:rsidR="00051E03" w:rsidRPr="00147D59" w:rsidRDefault="00051E03" w:rsidP="00147D59">
      <w:pPr>
        <w:numPr>
          <w:ilvl w:val="0"/>
          <w:numId w:val="4"/>
        </w:numPr>
        <w:spacing w:line="360" w:lineRule="auto"/>
        <w:ind w:left="1064" w:hanging="462"/>
        <w:contextualSpacing/>
        <w:jc w:val="both"/>
        <w:rPr>
          <w:rFonts w:ascii="Arial" w:hAnsi="Arial" w:cs="Arial"/>
          <w:sz w:val="20"/>
          <w:szCs w:val="20"/>
        </w:rPr>
      </w:pPr>
      <w:r w:rsidRPr="00147D59">
        <w:rPr>
          <w:rFonts w:ascii="Arial" w:hAnsi="Arial" w:cs="Arial"/>
          <w:sz w:val="20"/>
          <w:szCs w:val="20"/>
        </w:rPr>
        <w:t xml:space="preserve">prawo do wniesienia skargi do Prezesa Urzędu Ochrony Danych Osobowych, gdy uzna Pani/Pan, że przetwarzanie danych osobowych Pani/Pana dotyczących narusza przepisy RODO; </w:t>
      </w:r>
    </w:p>
    <w:p w:rsidR="00051E03" w:rsidRPr="00147D59" w:rsidRDefault="00051E03" w:rsidP="00147D59">
      <w:pPr>
        <w:numPr>
          <w:ilvl w:val="0"/>
          <w:numId w:val="3"/>
        </w:numPr>
        <w:spacing w:line="360" w:lineRule="auto"/>
        <w:ind w:left="709" w:hanging="401"/>
        <w:contextualSpacing/>
        <w:jc w:val="both"/>
        <w:rPr>
          <w:rFonts w:ascii="Arial" w:hAnsi="Arial" w:cs="Arial"/>
          <w:sz w:val="20"/>
          <w:szCs w:val="20"/>
        </w:rPr>
      </w:pPr>
      <w:r w:rsidRPr="00147D59">
        <w:rPr>
          <w:rFonts w:ascii="Arial" w:hAnsi="Arial" w:cs="Arial"/>
          <w:sz w:val="20"/>
          <w:szCs w:val="20"/>
        </w:rPr>
        <w:t>nie przysługuje Pani/Panu:</w:t>
      </w:r>
    </w:p>
    <w:p w:rsidR="00051E03" w:rsidRPr="00147D59" w:rsidRDefault="00051E03" w:rsidP="00147D59">
      <w:pPr>
        <w:numPr>
          <w:ilvl w:val="0"/>
          <w:numId w:val="5"/>
        </w:numPr>
        <w:spacing w:line="360" w:lineRule="auto"/>
        <w:ind w:left="1008" w:hanging="392"/>
        <w:contextualSpacing/>
        <w:jc w:val="both"/>
        <w:rPr>
          <w:rFonts w:ascii="Arial" w:hAnsi="Arial" w:cs="Arial"/>
          <w:sz w:val="20"/>
          <w:szCs w:val="20"/>
        </w:rPr>
      </w:pPr>
      <w:r w:rsidRPr="00147D59">
        <w:rPr>
          <w:rFonts w:ascii="Arial" w:hAnsi="Arial" w:cs="Arial"/>
          <w:sz w:val="20"/>
          <w:szCs w:val="20"/>
        </w:rPr>
        <w:t>w związku z art. 17 ust. 3 lit. b, d lub e RODO prawo do usunięcia danych osobowych;</w:t>
      </w:r>
    </w:p>
    <w:p w:rsidR="00051E03" w:rsidRPr="00147D59" w:rsidRDefault="00051E03" w:rsidP="00147D59">
      <w:pPr>
        <w:numPr>
          <w:ilvl w:val="0"/>
          <w:numId w:val="5"/>
        </w:numPr>
        <w:spacing w:line="360" w:lineRule="auto"/>
        <w:ind w:left="1008" w:hanging="392"/>
        <w:contextualSpacing/>
        <w:jc w:val="both"/>
        <w:rPr>
          <w:rFonts w:ascii="Arial" w:hAnsi="Arial" w:cs="Arial"/>
          <w:sz w:val="20"/>
          <w:szCs w:val="20"/>
        </w:rPr>
      </w:pPr>
      <w:r w:rsidRPr="00147D59">
        <w:rPr>
          <w:rFonts w:ascii="Arial" w:hAnsi="Arial" w:cs="Arial"/>
          <w:sz w:val="20"/>
          <w:szCs w:val="20"/>
        </w:rPr>
        <w:t>prawo do przenoszenia danych osobowych, o którym mowa w art. 20 RODO;</w:t>
      </w:r>
    </w:p>
    <w:p w:rsidR="00051E03" w:rsidRPr="00147D59" w:rsidRDefault="00051E03" w:rsidP="00147D59">
      <w:pPr>
        <w:numPr>
          <w:ilvl w:val="0"/>
          <w:numId w:val="5"/>
        </w:numPr>
        <w:spacing w:line="360" w:lineRule="auto"/>
        <w:ind w:left="1008" w:hanging="392"/>
        <w:contextualSpacing/>
        <w:jc w:val="both"/>
        <w:rPr>
          <w:rFonts w:ascii="Arial" w:hAnsi="Arial" w:cs="Arial"/>
          <w:sz w:val="20"/>
          <w:szCs w:val="20"/>
        </w:rPr>
      </w:pPr>
      <w:r w:rsidRPr="00147D59">
        <w:rPr>
          <w:rFonts w:ascii="Arial" w:hAnsi="Arial" w:cs="Arial"/>
          <w:sz w:val="20"/>
          <w:szCs w:val="20"/>
        </w:rPr>
        <w:t xml:space="preserve">na podstawie art. 21 RODO prawo sprzeciwu, wobec przetwarzania danych osobowych, gdyż podstawą prawną przetwarzania Pani/Pana danych osobowych jest art. 6 ust. 1 lit. c RODO; </w:t>
      </w:r>
    </w:p>
    <w:p w:rsidR="00051E03" w:rsidRPr="00147D59" w:rsidRDefault="00051E03" w:rsidP="00147D59">
      <w:pPr>
        <w:numPr>
          <w:ilvl w:val="0"/>
          <w:numId w:val="3"/>
        </w:numPr>
        <w:spacing w:line="360" w:lineRule="auto"/>
        <w:ind w:left="709" w:hanging="401"/>
        <w:contextualSpacing/>
        <w:jc w:val="both"/>
        <w:rPr>
          <w:rFonts w:ascii="Arial" w:hAnsi="Arial" w:cs="Arial"/>
          <w:sz w:val="20"/>
          <w:szCs w:val="20"/>
        </w:rPr>
      </w:pPr>
      <w:r w:rsidRPr="00147D59">
        <w:rPr>
          <w:rFonts w:ascii="Arial" w:hAnsi="Arial" w:cs="Arial"/>
          <w:sz w:val="20"/>
          <w:szCs w:val="20"/>
        </w:rPr>
        <w:t xml:space="preserve"> przysługuje Pani/Panu prawo wniesienia skargi do organu nadzorczego na niezgodne z RODO przetwarzanie Pani/Pana danych osobowych przez administratora. Organem właściwym dla przedmiotowej skargi jest Urząd Ochrony Danych Osobowych, ul. Stawki 2, 00-193 Warszawa.</w:t>
      </w:r>
    </w:p>
    <w:p w:rsidR="00051E03" w:rsidRPr="00147D59" w:rsidRDefault="00051E03" w:rsidP="00147D59">
      <w:pPr>
        <w:pStyle w:val="pkt"/>
        <w:numPr>
          <w:ilvl w:val="0"/>
          <w:numId w:val="1"/>
        </w:numPr>
        <w:pBdr>
          <w:bottom w:val="double" w:sz="4" w:space="1" w:color="auto"/>
        </w:pBdr>
        <w:shd w:val="clear" w:color="auto" w:fill="DAEEF3"/>
        <w:spacing w:before="360" w:after="40" w:line="360" w:lineRule="auto"/>
        <w:ind w:left="426" w:hanging="426"/>
        <w:contextualSpacing/>
        <w:rPr>
          <w:rFonts w:ascii="Arial" w:hAnsi="Arial" w:cs="Arial"/>
          <w:b/>
          <w:sz w:val="20"/>
        </w:rPr>
      </w:pPr>
      <w:r w:rsidRPr="00147D59">
        <w:rPr>
          <w:rFonts w:ascii="Arial" w:hAnsi="Arial" w:cs="Arial"/>
          <w:b/>
          <w:sz w:val="20"/>
        </w:rPr>
        <w:t>TRYB UDZIELENIA ZAMÓWIENIA</w:t>
      </w:r>
    </w:p>
    <w:p w:rsidR="00051E03" w:rsidRPr="00147D59" w:rsidRDefault="00051E03" w:rsidP="00147D59">
      <w:pPr>
        <w:pStyle w:val="pkt"/>
        <w:numPr>
          <w:ilvl w:val="0"/>
          <w:numId w:val="6"/>
        </w:numPr>
        <w:spacing w:before="240" w:after="0" w:line="360" w:lineRule="auto"/>
        <w:ind w:left="425" w:hanging="425"/>
        <w:rPr>
          <w:rFonts w:ascii="Arial" w:hAnsi="Arial" w:cs="Arial"/>
          <w:sz w:val="20"/>
        </w:rPr>
      </w:pPr>
      <w:r w:rsidRPr="00147D59">
        <w:rPr>
          <w:rFonts w:ascii="Arial" w:hAnsi="Arial" w:cs="Arial"/>
          <w:sz w:val="20"/>
        </w:rPr>
        <w:t xml:space="preserve">Niniejsze postępowanie prowadzone jest w trybie podstawowym o jakim stanowi art. 275 pkt 1 </w:t>
      </w:r>
      <w:proofErr w:type="spellStart"/>
      <w:r w:rsidR="00DD0C0F" w:rsidRPr="00147D59">
        <w:rPr>
          <w:rFonts w:ascii="Arial" w:hAnsi="Arial" w:cs="Arial"/>
          <w:sz w:val="20"/>
        </w:rPr>
        <w:t>P</w:t>
      </w:r>
      <w:r w:rsidRPr="00147D59">
        <w:rPr>
          <w:rFonts w:ascii="Arial" w:hAnsi="Arial" w:cs="Arial"/>
          <w:sz w:val="20"/>
        </w:rPr>
        <w:t>zp</w:t>
      </w:r>
      <w:proofErr w:type="spellEnd"/>
      <w:r w:rsidRPr="00147D59">
        <w:rPr>
          <w:rFonts w:ascii="Arial" w:hAnsi="Arial" w:cs="Arial"/>
          <w:sz w:val="20"/>
        </w:rPr>
        <w:t xml:space="preserve">. oraz niniejszej Specyfikacji Warunków Zamówienia, zwaną dalej „SWZ”. </w:t>
      </w:r>
    </w:p>
    <w:p w:rsidR="00051E03" w:rsidRPr="00147D59" w:rsidRDefault="00051E03" w:rsidP="00147D59">
      <w:pPr>
        <w:pStyle w:val="pkt"/>
        <w:numPr>
          <w:ilvl w:val="0"/>
          <w:numId w:val="6"/>
        </w:numPr>
        <w:spacing w:before="0" w:after="0" w:line="360" w:lineRule="auto"/>
        <w:ind w:left="426" w:hanging="426"/>
        <w:contextualSpacing/>
        <w:rPr>
          <w:rFonts w:ascii="Arial" w:hAnsi="Arial" w:cs="Arial"/>
          <w:sz w:val="20"/>
        </w:rPr>
      </w:pPr>
      <w:r w:rsidRPr="00147D59">
        <w:rPr>
          <w:rFonts w:ascii="Arial" w:hAnsi="Arial" w:cs="Arial"/>
          <w:sz w:val="20"/>
        </w:rPr>
        <w:t xml:space="preserve">Zamawiający nie przewiduje wyboru najkorzystniejszej oferty z możliwością prowadzenia negocjacji. </w:t>
      </w:r>
    </w:p>
    <w:p w:rsidR="00051E03" w:rsidRPr="00147D59" w:rsidRDefault="00051E03" w:rsidP="00147D59">
      <w:pPr>
        <w:pStyle w:val="pkt"/>
        <w:numPr>
          <w:ilvl w:val="0"/>
          <w:numId w:val="6"/>
        </w:numPr>
        <w:spacing w:before="0" w:after="0" w:line="360" w:lineRule="auto"/>
        <w:ind w:left="426" w:hanging="426"/>
        <w:contextualSpacing/>
        <w:rPr>
          <w:rFonts w:ascii="Arial" w:hAnsi="Arial" w:cs="Arial"/>
          <w:sz w:val="20"/>
        </w:rPr>
      </w:pPr>
      <w:r w:rsidRPr="00147D59">
        <w:rPr>
          <w:rFonts w:ascii="Arial" w:hAnsi="Arial" w:cs="Arial"/>
          <w:sz w:val="20"/>
        </w:rPr>
        <w:lastRenderedPageBreak/>
        <w:t xml:space="preserve">Szacunkowa wartość przedmiotowego zamówienia nie przekracza progów unijnych o jakich mowa w art. 3 ustawy </w:t>
      </w:r>
      <w:proofErr w:type="spellStart"/>
      <w:r w:rsidR="00DD0C0F" w:rsidRPr="00147D59">
        <w:rPr>
          <w:rFonts w:ascii="Arial" w:hAnsi="Arial" w:cs="Arial"/>
          <w:sz w:val="20"/>
        </w:rPr>
        <w:t>P</w:t>
      </w:r>
      <w:r w:rsidRPr="00147D59">
        <w:rPr>
          <w:rFonts w:ascii="Arial" w:hAnsi="Arial" w:cs="Arial"/>
          <w:sz w:val="20"/>
        </w:rPr>
        <w:t>zp</w:t>
      </w:r>
      <w:proofErr w:type="spellEnd"/>
      <w:r w:rsidRPr="00147D59">
        <w:rPr>
          <w:rFonts w:ascii="Arial" w:hAnsi="Arial" w:cs="Arial"/>
          <w:sz w:val="20"/>
        </w:rPr>
        <w:t>.</w:t>
      </w:r>
    </w:p>
    <w:p w:rsidR="00051E03" w:rsidRPr="00147D59" w:rsidRDefault="00051E03" w:rsidP="00147D59">
      <w:pPr>
        <w:pStyle w:val="pkt"/>
        <w:numPr>
          <w:ilvl w:val="0"/>
          <w:numId w:val="6"/>
        </w:numPr>
        <w:spacing w:before="0" w:after="0" w:line="360" w:lineRule="auto"/>
        <w:ind w:left="426" w:hanging="426"/>
        <w:contextualSpacing/>
        <w:rPr>
          <w:rFonts w:ascii="Arial" w:hAnsi="Arial" w:cs="Arial"/>
          <w:sz w:val="20"/>
        </w:rPr>
      </w:pPr>
      <w:r w:rsidRPr="00147D59">
        <w:rPr>
          <w:rFonts w:ascii="Arial" w:hAnsi="Arial" w:cs="Arial"/>
          <w:sz w:val="20"/>
        </w:rPr>
        <w:t xml:space="preserve">Zgodnie z art. 310 pkt 1 </w:t>
      </w:r>
      <w:proofErr w:type="spellStart"/>
      <w:r w:rsidR="00DD0C0F" w:rsidRPr="00147D59">
        <w:rPr>
          <w:rFonts w:ascii="Arial" w:hAnsi="Arial" w:cs="Arial"/>
          <w:sz w:val="20"/>
        </w:rPr>
        <w:t>P</w:t>
      </w:r>
      <w:r w:rsidRPr="00147D59">
        <w:rPr>
          <w:rFonts w:ascii="Arial" w:hAnsi="Arial" w:cs="Arial"/>
          <w:sz w:val="20"/>
        </w:rPr>
        <w:t>zp</w:t>
      </w:r>
      <w:proofErr w:type="spellEnd"/>
      <w:r w:rsidRPr="00147D59">
        <w:rPr>
          <w:rFonts w:ascii="Arial" w:hAnsi="Arial" w:cs="Arial"/>
          <w:sz w:val="20"/>
        </w:rPr>
        <w:t>. Zamawiający przewiduje możliwość unieważnienia przedmiotowego postępowania, jeżeli środki, które Zamawiający zamierzał przeznaczyć na sfinansowanie całości lub części zamówienia, nie zostały mu przyznane.</w:t>
      </w:r>
    </w:p>
    <w:p w:rsidR="00051E03" w:rsidRPr="00147D59" w:rsidRDefault="00051E03" w:rsidP="00147D59">
      <w:pPr>
        <w:pStyle w:val="pkt"/>
        <w:numPr>
          <w:ilvl w:val="0"/>
          <w:numId w:val="6"/>
        </w:numPr>
        <w:spacing w:before="0" w:after="0" w:line="360" w:lineRule="auto"/>
        <w:ind w:left="426" w:hanging="426"/>
        <w:contextualSpacing/>
        <w:rPr>
          <w:rFonts w:ascii="Arial" w:hAnsi="Arial" w:cs="Arial"/>
          <w:sz w:val="20"/>
        </w:rPr>
      </w:pPr>
      <w:r w:rsidRPr="00147D59">
        <w:rPr>
          <w:rFonts w:ascii="Arial" w:hAnsi="Arial" w:cs="Arial"/>
          <w:sz w:val="20"/>
        </w:rPr>
        <w:t>Zamawiający nie przewiduje aukcji elektronicznej.</w:t>
      </w:r>
    </w:p>
    <w:p w:rsidR="00051E03" w:rsidRPr="00147D59" w:rsidRDefault="00051E03" w:rsidP="00147D59">
      <w:pPr>
        <w:pStyle w:val="pkt"/>
        <w:numPr>
          <w:ilvl w:val="0"/>
          <w:numId w:val="6"/>
        </w:numPr>
        <w:spacing w:before="0" w:after="0" w:line="360" w:lineRule="auto"/>
        <w:ind w:left="426" w:hanging="426"/>
        <w:contextualSpacing/>
        <w:rPr>
          <w:rFonts w:ascii="Arial" w:hAnsi="Arial" w:cs="Arial"/>
          <w:sz w:val="20"/>
        </w:rPr>
      </w:pPr>
      <w:r w:rsidRPr="00147D59">
        <w:rPr>
          <w:rFonts w:ascii="Arial" w:hAnsi="Arial" w:cs="Arial"/>
          <w:sz w:val="20"/>
        </w:rPr>
        <w:t>Zamawiający nie przewiduje złożenia oferty w postaci katalogów elektronicznych.</w:t>
      </w:r>
    </w:p>
    <w:p w:rsidR="00051E03" w:rsidRPr="00147D59" w:rsidRDefault="00051E03" w:rsidP="00147D59">
      <w:pPr>
        <w:pStyle w:val="pkt"/>
        <w:numPr>
          <w:ilvl w:val="0"/>
          <w:numId w:val="6"/>
        </w:numPr>
        <w:spacing w:before="0" w:after="0" w:line="360" w:lineRule="auto"/>
        <w:ind w:left="426" w:hanging="426"/>
        <w:contextualSpacing/>
        <w:rPr>
          <w:rFonts w:ascii="Arial" w:hAnsi="Arial" w:cs="Arial"/>
          <w:sz w:val="20"/>
        </w:rPr>
      </w:pPr>
      <w:r w:rsidRPr="00147D59">
        <w:rPr>
          <w:rFonts w:ascii="Arial" w:hAnsi="Arial" w:cs="Arial"/>
          <w:sz w:val="20"/>
        </w:rPr>
        <w:t>Zamawiający nie prowadzi postępowania w celu zawarcia umowy ramowej.</w:t>
      </w:r>
    </w:p>
    <w:p w:rsidR="00051E03" w:rsidRPr="00147D59" w:rsidRDefault="00051E03" w:rsidP="00147D59">
      <w:pPr>
        <w:pStyle w:val="pkt"/>
        <w:numPr>
          <w:ilvl w:val="0"/>
          <w:numId w:val="6"/>
        </w:numPr>
        <w:spacing w:before="0" w:after="0" w:line="360" w:lineRule="auto"/>
        <w:ind w:left="426" w:hanging="426"/>
        <w:contextualSpacing/>
        <w:rPr>
          <w:rFonts w:ascii="Arial" w:hAnsi="Arial" w:cs="Arial"/>
          <w:sz w:val="20"/>
        </w:rPr>
      </w:pPr>
      <w:r w:rsidRPr="00147D59">
        <w:rPr>
          <w:rFonts w:ascii="Arial" w:hAnsi="Arial" w:cs="Arial"/>
          <w:sz w:val="20"/>
        </w:rPr>
        <w:t xml:space="preserve">Zamawiający nie zastrzega możliwości ubiegania się o udzielenie zamówienia wyłącznie przez wykonawców, o których mowa w art. 94 </w:t>
      </w:r>
      <w:proofErr w:type="spellStart"/>
      <w:r w:rsidR="00DD0C0F" w:rsidRPr="00147D59">
        <w:rPr>
          <w:rFonts w:ascii="Arial" w:hAnsi="Arial" w:cs="Arial"/>
          <w:sz w:val="20"/>
        </w:rPr>
        <w:t>Pz</w:t>
      </w:r>
      <w:r w:rsidRPr="00147D59">
        <w:rPr>
          <w:rFonts w:ascii="Arial" w:hAnsi="Arial" w:cs="Arial"/>
          <w:sz w:val="20"/>
        </w:rPr>
        <w:t>p</w:t>
      </w:r>
      <w:proofErr w:type="spellEnd"/>
      <w:r w:rsidRPr="00147D59">
        <w:rPr>
          <w:rFonts w:ascii="Arial" w:hAnsi="Arial" w:cs="Arial"/>
          <w:sz w:val="20"/>
        </w:rPr>
        <w:t xml:space="preserve">. </w:t>
      </w:r>
    </w:p>
    <w:p w:rsidR="00051E03" w:rsidRPr="00147D59" w:rsidRDefault="00051E03" w:rsidP="00147D59">
      <w:pPr>
        <w:pStyle w:val="pkt"/>
        <w:numPr>
          <w:ilvl w:val="0"/>
          <w:numId w:val="6"/>
        </w:numPr>
        <w:spacing w:before="0" w:after="0" w:line="360" w:lineRule="auto"/>
        <w:ind w:left="426" w:hanging="426"/>
        <w:contextualSpacing/>
        <w:rPr>
          <w:rFonts w:ascii="Arial" w:hAnsi="Arial" w:cs="Arial"/>
          <w:sz w:val="20"/>
        </w:rPr>
      </w:pPr>
      <w:r w:rsidRPr="00147D59">
        <w:rPr>
          <w:rFonts w:ascii="Arial" w:hAnsi="Arial" w:cs="Arial"/>
          <w:sz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obejmują następujące rodzaje czynności: </w:t>
      </w:r>
    </w:p>
    <w:p w:rsidR="00051E03" w:rsidRPr="00147D59" w:rsidRDefault="00051E03" w:rsidP="00147D59">
      <w:pPr>
        <w:pStyle w:val="pkt"/>
        <w:spacing w:before="0" w:after="0" w:line="360" w:lineRule="auto"/>
        <w:ind w:left="852" w:firstLine="0"/>
        <w:contextualSpacing/>
        <w:rPr>
          <w:rFonts w:ascii="Arial" w:hAnsi="Arial" w:cs="Arial"/>
          <w:sz w:val="20"/>
        </w:rPr>
      </w:pPr>
      <w:r w:rsidRPr="00147D59">
        <w:rPr>
          <w:rFonts w:ascii="Arial" w:hAnsi="Arial" w:cs="Arial"/>
          <w:sz w:val="20"/>
        </w:rPr>
        <w:t>Zamawiający nie określa takiego wymogu</w:t>
      </w:r>
      <w:r w:rsidR="00DD0C0F" w:rsidRPr="00147D59">
        <w:rPr>
          <w:rFonts w:ascii="Arial" w:hAnsi="Arial" w:cs="Arial"/>
          <w:sz w:val="20"/>
        </w:rPr>
        <w:t>.</w:t>
      </w:r>
    </w:p>
    <w:p w:rsidR="00051E03" w:rsidRDefault="00051E03" w:rsidP="00147D59">
      <w:pPr>
        <w:pStyle w:val="pkt"/>
        <w:numPr>
          <w:ilvl w:val="0"/>
          <w:numId w:val="6"/>
        </w:numPr>
        <w:spacing w:before="0" w:after="0" w:line="360" w:lineRule="auto"/>
        <w:ind w:left="426" w:hanging="426"/>
        <w:contextualSpacing/>
        <w:rPr>
          <w:rFonts w:ascii="Arial" w:hAnsi="Arial" w:cs="Arial"/>
          <w:sz w:val="20"/>
        </w:rPr>
      </w:pPr>
      <w:r w:rsidRPr="00147D59">
        <w:rPr>
          <w:rFonts w:ascii="Arial" w:hAnsi="Arial" w:cs="Arial"/>
          <w:sz w:val="20"/>
        </w:rPr>
        <w:t xml:space="preserve">Zamawiający nie określa dodatkowych wymagań związanych z zatrudnianiem osób, o których mowa w art. 96 ust. 2 pkt 2 </w:t>
      </w:r>
      <w:proofErr w:type="spellStart"/>
      <w:r w:rsidR="00DD0C0F" w:rsidRPr="00147D59">
        <w:rPr>
          <w:rFonts w:ascii="Arial" w:hAnsi="Arial" w:cs="Arial"/>
          <w:sz w:val="20"/>
        </w:rPr>
        <w:t>P</w:t>
      </w:r>
      <w:r w:rsidRPr="00147D59">
        <w:rPr>
          <w:rFonts w:ascii="Arial" w:hAnsi="Arial" w:cs="Arial"/>
          <w:sz w:val="20"/>
        </w:rPr>
        <w:t>z</w:t>
      </w:r>
      <w:r w:rsidR="00DD0C0F" w:rsidRPr="00147D59">
        <w:rPr>
          <w:rFonts w:ascii="Arial" w:hAnsi="Arial" w:cs="Arial"/>
          <w:sz w:val="20"/>
        </w:rPr>
        <w:t>p</w:t>
      </w:r>
      <w:proofErr w:type="spellEnd"/>
      <w:r w:rsidR="00DD0C0F" w:rsidRPr="00147D59">
        <w:rPr>
          <w:rFonts w:ascii="Arial" w:hAnsi="Arial" w:cs="Arial"/>
          <w:sz w:val="20"/>
        </w:rPr>
        <w:t>.</w:t>
      </w:r>
    </w:p>
    <w:p w:rsidR="00FB16C6" w:rsidRPr="00147D59" w:rsidRDefault="00FB16C6" w:rsidP="00FB16C6">
      <w:pPr>
        <w:pStyle w:val="pkt"/>
        <w:spacing w:before="0" w:after="0" w:line="360" w:lineRule="auto"/>
        <w:ind w:left="426" w:firstLine="0"/>
        <w:contextualSpacing/>
        <w:rPr>
          <w:rFonts w:ascii="Arial" w:hAnsi="Arial" w:cs="Arial"/>
          <w:sz w:val="20"/>
        </w:rPr>
      </w:pPr>
    </w:p>
    <w:p w:rsidR="00051E03" w:rsidRPr="00147D59" w:rsidRDefault="00051E03" w:rsidP="00147D59">
      <w:pPr>
        <w:pStyle w:val="pkt"/>
        <w:numPr>
          <w:ilvl w:val="0"/>
          <w:numId w:val="1"/>
        </w:numPr>
        <w:pBdr>
          <w:bottom w:val="double" w:sz="4" w:space="1" w:color="auto"/>
        </w:pBdr>
        <w:shd w:val="clear" w:color="auto" w:fill="DAEEF3"/>
        <w:spacing w:before="360" w:after="40" w:line="360" w:lineRule="auto"/>
        <w:ind w:left="284" w:hanging="284"/>
        <w:contextualSpacing/>
        <w:rPr>
          <w:rFonts w:ascii="Arial" w:hAnsi="Arial" w:cs="Arial"/>
          <w:b/>
          <w:sz w:val="20"/>
        </w:rPr>
      </w:pPr>
      <w:r w:rsidRPr="00147D59">
        <w:rPr>
          <w:rFonts w:ascii="Arial" w:hAnsi="Arial" w:cs="Arial"/>
          <w:b/>
          <w:sz w:val="20"/>
        </w:rPr>
        <w:t>OPIS PRZEDMIOTU ZAMÓWIENIA</w:t>
      </w:r>
    </w:p>
    <w:p w:rsidR="00A91D7A" w:rsidRPr="00147D59" w:rsidRDefault="00A91D7A" w:rsidP="00147D59">
      <w:pPr>
        <w:pStyle w:val="Default"/>
        <w:spacing w:line="360" w:lineRule="auto"/>
        <w:jc w:val="both"/>
        <w:rPr>
          <w:rFonts w:ascii="Arial" w:hAnsi="Arial" w:cs="Arial"/>
          <w:sz w:val="20"/>
          <w:szCs w:val="20"/>
        </w:rPr>
      </w:pPr>
      <w:r w:rsidRPr="00147D59">
        <w:rPr>
          <w:rFonts w:ascii="Arial" w:hAnsi="Arial" w:cs="Arial"/>
          <w:i/>
          <w:iCs/>
          <w:sz w:val="20"/>
          <w:szCs w:val="20"/>
        </w:rPr>
        <w:t xml:space="preserve">Dotyczy każdej części zamówienia </w:t>
      </w:r>
    </w:p>
    <w:p w:rsidR="00DD0C0F" w:rsidRPr="00147D59" w:rsidRDefault="00A91D7A" w:rsidP="00147D59">
      <w:pPr>
        <w:pStyle w:val="Default"/>
        <w:spacing w:line="360" w:lineRule="auto"/>
        <w:contextualSpacing/>
        <w:jc w:val="both"/>
        <w:rPr>
          <w:rFonts w:ascii="Arial" w:hAnsi="Arial" w:cs="Arial"/>
          <w:color w:val="auto"/>
          <w:sz w:val="20"/>
          <w:szCs w:val="20"/>
        </w:rPr>
      </w:pPr>
      <w:r w:rsidRPr="00147D59">
        <w:rPr>
          <w:rFonts w:ascii="Arial" w:hAnsi="Arial" w:cs="Arial"/>
          <w:sz w:val="20"/>
          <w:szCs w:val="20"/>
        </w:rPr>
        <w:t xml:space="preserve">1. Przedmiotem zamówienia jest dostawa artykułów spożywczych dla Miejskiego Ośrodka Pomocy Społecznej w Iławie w 2022 roku. </w:t>
      </w:r>
    </w:p>
    <w:p w:rsidR="00DD0C0F" w:rsidRPr="00147D59" w:rsidRDefault="00A91D7A" w:rsidP="00147D59">
      <w:pPr>
        <w:pStyle w:val="Default"/>
        <w:spacing w:after="153" w:line="360" w:lineRule="auto"/>
        <w:contextualSpacing/>
        <w:jc w:val="both"/>
        <w:rPr>
          <w:rFonts w:ascii="Arial" w:hAnsi="Arial" w:cs="Arial"/>
          <w:color w:val="auto"/>
          <w:sz w:val="20"/>
          <w:szCs w:val="20"/>
        </w:rPr>
      </w:pPr>
      <w:r w:rsidRPr="00147D59">
        <w:rPr>
          <w:rFonts w:ascii="Arial" w:hAnsi="Arial" w:cs="Arial"/>
          <w:color w:val="auto"/>
          <w:sz w:val="20"/>
          <w:szCs w:val="20"/>
        </w:rPr>
        <w:t>2. Artykuły spożywcze będą dostarczane w miejsce wskazane przez Zamawiającego tj. do kuchni w</w:t>
      </w:r>
      <w:r w:rsidR="00DD0C0F" w:rsidRPr="00147D59">
        <w:rPr>
          <w:rFonts w:ascii="Arial" w:hAnsi="Arial" w:cs="Arial"/>
          <w:color w:val="auto"/>
          <w:sz w:val="20"/>
          <w:szCs w:val="20"/>
        </w:rPr>
        <w:t> </w:t>
      </w:r>
      <w:r w:rsidRPr="00147D59">
        <w:rPr>
          <w:rFonts w:ascii="Arial" w:hAnsi="Arial" w:cs="Arial"/>
          <w:sz w:val="20"/>
          <w:szCs w:val="20"/>
        </w:rPr>
        <w:t>Miejskim Ośrodku Pomocy Społecznej, ul. Grunwaldzka 6A, 14-200 Iława</w:t>
      </w:r>
      <w:r w:rsidRPr="00147D59">
        <w:rPr>
          <w:rFonts w:ascii="Arial" w:hAnsi="Arial" w:cs="Arial"/>
          <w:color w:val="auto"/>
          <w:sz w:val="20"/>
          <w:szCs w:val="20"/>
        </w:rPr>
        <w:t xml:space="preserve">. </w:t>
      </w:r>
    </w:p>
    <w:p w:rsidR="00A91D7A" w:rsidRPr="00147D59" w:rsidRDefault="00A91D7A" w:rsidP="00147D59">
      <w:pPr>
        <w:pStyle w:val="Default"/>
        <w:spacing w:after="153" w:line="360" w:lineRule="auto"/>
        <w:contextualSpacing/>
        <w:jc w:val="both"/>
        <w:rPr>
          <w:rFonts w:ascii="Arial" w:hAnsi="Arial" w:cs="Arial"/>
          <w:color w:val="auto"/>
          <w:sz w:val="20"/>
          <w:szCs w:val="20"/>
        </w:rPr>
      </w:pPr>
      <w:r w:rsidRPr="00147D59">
        <w:rPr>
          <w:rFonts w:ascii="Arial" w:hAnsi="Arial" w:cs="Arial"/>
          <w:color w:val="auto"/>
          <w:sz w:val="20"/>
          <w:szCs w:val="20"/>
        </w:rPr>
        <w:t xml:space="preserve">3. Zamówienie podzielone jest na 8 części. Oferty można składać w odniesieniu do wszystkich części. </w:t>
      </w:r>
    </w:p>
    <w:p w:rsidR="00A91D7A" w:rsidRPr="00147D59" w:rsidRDefault="00CD486B" w:rsidP="00147D59">
      <w:pPr>
        <w:pStyle w:val="Default"/>
        <w:spacing w:line="360" w:lineRule="auto"/>
        <w:contextualSpacing/>
        <w:jc w:val="both"/>
        <w:rPr>
          <w:rFonts w:ascii="Arial" w:hAnsi="Arial" w:cs="Arial"/>
          <w:color w:val="auto"/>
          <w:sz w:val="20"/>
          <w:szCs w:val="20"/>
        </w:rPr>
      </w:pPr>
      <w:r w:rsidRPr="00147D59">
        <w:rPr>
          <w:rFonts w:ascii="Arial" w:hAnsi="Arial" w:cs="Arial"/>
          <w:b/>
          <w:bCs/>
          <w:color w:val="auto"/>
          <w:sz w:val="20"/>
          <w:szCs w:val="20"/>
        </w:rPr>
        <w:t>_________________________________________________________________________________</w:t>
      </w:r>
    </w:p>
    <w:p w:rsidR="00CD486B" w:rsidRPr="00147D59" w:rsidRDefault="00CD486B" w:rsidP="00147D59">
      <w:pPr>
        <w:pStyle w:val="Default"/>
        <w:spacing w:line="360" w:lineRule="auto"/>
        <w:contextualSpacing/>
        <w:jc w:val="both"/>
        <w:rPr>
          <w:rFonts w:ascii="Arial" w:hAnsi="Arial" w:cs="Arial"/>
          <w:color w:val="auto"/>
          <w:sz w:val="20"/>
          <w:szCs w:val="20"/>
        </w:rPr>
      </w:pPr>
      <w:r w:rsidRPr="00147D59">
        <w:rPr>
          <w:rFonts w:ascii="Arial" w:hAnsi="Arial" w:cs="Arial"/>
          <w:b/>
          <w:bCs/>
          <w:color w:val="auto"/>
          <w:sz w:val="20"/>
          <w:szCs w:val="20"/>
        </w:rPr>
        <w:t xml:space="preserve">CZĘŚĆ I ZAMÓWIENIA </w:t>
      </w:r>
    </w:p>
    <w:p w:rsidR="00CD486B" w:rsidRPr="00147D59" w:rsidRDefault="00CD486B" w:rsidP="00147D59">
      <w:pPr>
        <w:pStyle w:val="Default"/>
        <w:spacing w:line="360" w:lineRule="auto"/>
        <w:contextualSpacing/>
        <w:jc w:val="both"/>
        <w:rPr>
          <w:rFonts w:ascii="Arial" w:hAnsi="Arial" w:cs="Arial"/>
          <w:color w:val="auto"/>
          <w:sz w:val="20"/>
          <w:szCs w:val="20"/>
        </w:rPr>
      </w:pPr>
      <w:r w:rsidRPr="00147D59">
        <w:rPr>
          <w:rFonts w:ascii="Arial" w:hAnsi="Arial" w:cs="Arial"/>
          <w:b/>
          <w:bCs/>
          <w:i/>
          <w:iCs/>
          <w:color w:val="auto"/>
          <w:sz w:val="20"/>
          <w:szCs w:val="20"/>
        </w:rPr>
        <w:t>„Dostawa różnych artykułów spożywczych</w:t>
      </w:r>
      <w:r w:rsidR="0075165B" w:rsidRPr="00147D59">
        <w:rPr>
          <w:rFonts w:ascii="Arial" w:hAnsi="Arial" w:cs="Arial"/>
          <w:b/>
          <w:bCs/>
          <w:i/>
          <w:iCs/>
          <w:color w:val="auto"/>
          <w:sz w:val="20"/>
          <w:szCs w:val="20"/>
        </w:rPr>
        <w:t xml:space="preserve"> i napo</w:t>
      </w:r>
      <w:r w:rsidR="004A7D0D">
        <w:rPr>
          <w:rFonts w:ascii="Arial" w:hAnsi="Arial" w:cs="Arial"/>
          <w:b/>
          <w:bCs/>
          <w:i/>
          <w:iCs/>
          <w:color w:val="auto"/>
          <w:sz w:val="20"/>
          <w:szCs w:val="20"/>
        </w:rPr>
        <w:t>jów</w:t>
      </w:r>
      <w:r w:rsidRPr="00147D59">
        <w:rPr>
          <w:rFonts w:ascii="Arial" w:hAnsi="Arial" w:cs="Arial"/>
          <w:b/>
          <w:bCs/>
          <w:i/>
          <w:iCs/>
          <w:color w:val="auto"/>
          <w:sz w:val="20"/>
          <w:szCs w:val="20"/>
        </w:rPr>
        <w:t xml:space="preserve"> dla Miejskiego Ośrodka Pomocy Społecznej w</w:t>
      </w:r>
      <w:r w:rsidR="0075165B" w:rsidRPr="00147D59">
        <w:rPr>
          <w:rFonts w:ascii="Arial" w:hAnsi="Arial" w:cs="Arial"/>
          <w:b/>
          <w:bCs/>
          <w:i/>
          <w:iCs/>
          <w:color w:val="auto"/>
          <w:sz w:val="20"/>
          <w:szCs w:val="20"/>
        </w:rPr>
        <w:t> </w:t>
      </w:r>
      <w:r w:rsidRPr="00147D59">
        <w:rPr>
          <w:rFonts w:ascii="Arial" w:hAnsi="Arial" w:cs="Arial"/>
          <w:b/>
          <w:bCs/>
          <w:i/>
          <w:iCs/>
          <w:color w:val="auto"/>
          <w:sz w:val="20"/>
          <w:szCs w:val="20"/>
        </w:rPr>
        <w:t xml:space="preserve">Iławie w 2022 roku” </w:t>
      </w:r>
    </w:p>
    <w:p w:rsidR="00CD486B" w:rsidRPr="00147D59" w:rsidRDefault="00CD486B" w:rsidP="00147D59">
      <w:pPr>
        <w:pStyle w:val="Default"/>
        <w:spacing w:after="153" w:line="360" w:lineRule="auto"/>
        <w:contextualSpacing/>
        <w:jc w:val="both"/>
        <w:rPr>
          <w:rFonts w:ascii="Arial" w:hAnsi="Arial" w:cs="Arial"/>
          <w:color w:val="auto"/>
          <w:sz w:val="20"/>
          <w:szCs w:val="20"/>
        </w:rPr>
      </w:pPr>
      <w:r w:rsidRPr="00147D59">
        <w:rPr>
          <w:rFonts w:ascii="Arial" w:hAnsi="Arial" w:cs="Arial"/>
          <w:color w:val="auto"/>
          <w:sz w:val="20"/>
          <w:szCs w:val="20"/>
        </w:rPr>
        <w:t xml:space="preserve">1. Przedmiotem zamówienia w części I jest dostawa różnych produktów spożywczych według załącznika </w:t>
      </w:r>
      <w:r w:rsidR="007371A1">
        <w:rPr>
          <w:rFonts w:ascii="Arial" w:hAnsi="Arial" w:cs="Arial"/>
          <w:color w:val="auto"/>
          <w:sz w:val="20"/>
          <w:szCs w:val="20"/>
        </w:rPr>
        <w:t xml:space="preserve">1.1 </w:t>
      </w:r>
      <w:r w:rsidRPr="00147D59">
        <w:rPr>
          <w:rFonts w:ascii="Arial" w:hAnsi="Arial" w:cs="Arial"/>
          <w:color w:val="auto"/>
          <w:sz w:val="20"/>
          <w:szCs w:val="20"/>
        </w:rPr>
        <w:t xml:space="preserve">do SWZ. </w:t>
      </w:r>
    </w:p>
    <w:p w:rsidR="00CD486B" w:rsidRPr="004C1416" w:rsidRDefault="00CD486B" w:rsidP="00147D59">
      <w:pPr>
        <w:pStyle w:val="Default"/>
        <w:spacing w:line="360" w:lineRule="auto"/>
        <w:contextualSpacing/>
        <w:jc w:val="both"/>
        <w:rPr>
          <w:rFonts w:ascii="Arial" w:hAnsi="Arial" w:cs="Arial"/>
          <w:color w:val="auto"/>
          <w:sz w:val="20"/>
          <w:szCs w:val="20"/>
        </w:rPr>
      </w:pPr>
      <w:r w:rsidRPr="004C1416">
        <w:rPr>
          <w:rFonts w:ascii="Arial" w:hAnsi="Arial" w:cs="Arial"/>
          <w:color w:val="auto"/>
          <w:sz w:val="20"/>
          <w:szCs w:val="20"/>
        </w:rPr>
        <w:t xml:space="preserve">2. Dostawa odbywać się będzie </w:t>
      </w:r>
      <w:r w:rsidR="004C1416" w:rsidRPr="004C1416">
        <w:rPr>
          <w:rFonts w:ascii="Arial" w:hAnsi="Arial" w:cs="Arial"/>
          <w:sz w:val="20"/>
          <w:szCs w:val="20"/>
        </w:rPr>
        <w:t>na podstawie składanych przez Zamawiającego zamówień w formie pisemnej, elektronicznej (e-mail) lub telefonicznie zawierających ilości i terminy dostaw oraz w miarę potrzeb inne warunki istotne z punktu widzenia Zamawiającego.</w:t>
      </w:r>
    </w:p>
    <w:p w:rsidR="00A91D7A" w:rsidRPr="00147D59" w:rsidRDefault="004C1416" w:rsidP="00147D59">
      <w:pPr>
        <w:pStyle w:val="Default"/>
        <w:spacing w:line="360" w:lineRule="auto"/>
        <w:contextualSpacing/>
        <w:jc w:val="both"/>
        <w:rPr>
          <w:rFonts w:ascii="Arial" w:hAnsi="Arial" w:cs="Arial"/>
          <w:color w:val="auto"/>
          <w:sz w:val="20"/>
          <w:szCs w:val="20"/>
        </w:rPr>
      </w:pPr>
      <w:r>
        <w:rPr>
          <w:rFonts w:ascii="Arial" w:hAnsi="Arial" w:cs="Arial"/>
          <w:sz w:val="20"/>
          <w:szCs w:val="20"/>
        </w:rPr>
        <w:t xml:space="preserve">3. </w:t>
      </w:r>
      <w:r w:rsidR="00224A3F" w:rsidRPr="004C1416">
        <w:rPr>
          <w:rFonts w:ascii="Arial" w:hAnsi="Arial" w:cs="Arial"/>
          <w:sz w:val="20"/>
          <w:szCs w:val="20"/>
        </w:rPr>
        <w:t>Wszystkie artykuły powinny być pakowane w czyste opakowania jednostkowe przeznaczone do kontaktu z żywnością chroniące zawartość przed uszkodzeniem</w:t>
      </w:r>
      <w:r w:rsidR="0009248A">
        <w:rPr>
          <w:rFonts w:ascii="Arial" w:hAnsi="Arial" w:cs="Arial"/>
          <w:sz w:val="20"/>
          <w:szCs w:val="20"/>
        </w:rPr>
        <w:t xml:space="preserve">, powinny </w:t>
      </w:r>
      <w:r w:rsidR="0009248A" w:rsidRPr="00B82541">
        <w:rPr>
          <w:rFonts w:ascii="Arial" w:hAnsi="Arial" w:cs="Arial"/>
          <w:sz w:val="20"/>
          <w:szCs w:val="20"/>
        </w:rPr>
        <w:t>zawierać informacje dotyczące min.: nazwy i adresu producenta, nazwy towaru, składu, daty produkcji, data minimalnej trwałości</w:t>
      </w:r>
      <w:r w:rsidR="0009248A">
        <w:rPr>
          <w:rFonts w:ascii="Arial" w:hAnsi="Arial" w:cs="Arial"/>
          <w:sz w:val="20"/>
          <w:szCs w:val="20"/>
        </w:rPr>
        <w:t>, gramaturę</w:t>
      </w:r>
      <w:r w:rsidR="00224A3F" w:rsidRPr="004C1416">
        <w:rPr>
          <w:rFonts w:ascii="Arial" w:hAnsi="Arial" w:cs="Arial"/>
          <w:sz w:val="20"/>
          <w:szCs w:val="20"/>
        </w:rPr>
        <w:t xml:space="preserve">. </w:t>
      </w:r>
      <w:r w:rsidR="0009248A">
        <w:rPr>
          <w:rFonts w:ascii="Arial" w:hAnsi="Arial" w:cs="Arial"/>
          <w:sz w:val="20"/>
          <w:szCs w:val="20"/>
        </w:rPr>
        <w:t>Produkty sypkie</w:t>
      </w:r>
      <w:r w:rsidR="00224A3F" w:rsidRPr="004C1416">
        <w:rPr>
          <w:rFonts w:ascii="Arial" w:hAnsi="Arial" w:cs="Arial"/>
          <w:sz w:val="20"/>
          <w:szCs w:val="20"/>
        </w:rPr>
        <w:t xml:space="preserve"> powinny być suche, bez obecności szkodników oraz uszkodzeń </w:t>
      </w:r>
      <w:r w:rsidR="00224A3F" w:rsidRPr="004C1416">
        <w:rPr>
          <w:rFonts w:ascii="Arial" w:hAnsi="Arial" w:cs="Arial"/>
          <w:sz w:val="20"/>
          <w:szCs w:val="20"/>
        </w:rPr>
        <w:lastRenderedPageBreak/>
        <w:t>przez nich wyrządzonych, bez śladów pleśni czy wilgoci. Nie dopuszczalne są produkty uszkodzone, połamane, a także zniszczone lub otwarte opakowania albo hermetycznie nieszczelne, bądź dostarczane w opakowaniach zastępczych/nieoryginalnych zastępczych/nieoryginalnych</w:t>
      </w:r>
      <w:r w:rsidR="00224A3F" w:rsidRPr="00147D59">
        <w:rPr>
          <w:rFonts w:ascii="Arial" w:hAnsi="Arial" w:cs="Arial"/>
          <w:b/>
          <w:bCs/>
          <w:color w:val="auto"/>
          <w:sz w:val="20"/>
          <w:szCs w:val="20"/>
        </w:rPr>
        <w:t xml:space="preserve"> </w:t>
      </w:r>
      <w:r w:rsidR="00A91D7A" w:rsidRPr="00147D59">
        <w:rPr>
          <w:rFonts w:ascii="Arial" w:hAnsi="Arial" w:cs="Arial"/>
          <w:b/>
          <w:bCs/>
          <w:color w:val="auto"/>
          <w:sz w:val="20"/>
          <w:szCs w:val="20"/>
        </w:rPr>
        <w:t xml:space="preserve">_________________________________________________________________________________ </w:t>
      </w:r>
    </w:p>
    <w:p w:rsidR="00CD486B" w:rsidRPr="00147D59" w:rsidRDefault="00CD486B" w:rsidP="00147D59">
      <w:pPr>
        <w:pStyle w:val="Default"/>
        <w:spacing w:line="360" w:lineRule="auto"/>
        <w:contextualSpacing/>
        <w:jc w:val="both"/>
        <w:rPr>
          <w:rFonts w:ascii="Arial" w:hAnsi="Arial" w:cs="Arial"/>
          <w:color w:val="auto"/>
          <w:sz w:val="20"/>
          <w:szCs w:val="20"/>
        </w:rPr>
      </w:pPr>
      <w:r w:rsidRPr="00147D59">
        <w:rPr>
          <w:rFonts w:ascii="Arial" w:hAnsi="Arial" w:cs="Arial"/>
          <w:b/>
          <w:bCs/>
          <w:color w:val="auto"/>
          <w:sz w:val="20"/>
          <w:szCs w:val="20"/>
        </w:rPr>
        <w:t xml:space="preserve">CZĘŚĆ II ZAMÓWIENIA </w:t>
      </w:r>
    </w:p>
    <w:p w:rsidR="00CD486B" w:rsidRPr="00147D59" w:rsidRDefault="00CD486B" w:rsidP="00147D59">
      <w:pPr>
        <w:pStyle w:val="Default"/>
        <w:spacing w:line="360" w:lineRule="auto"/>
        <w:contextualSpacing/>
        <w:jc w:val="both"/>
        <w:rPr>
          <w:rFonts w:ascii="Arial" w:hAnsi="Arial" w:cs="Arial"/>
          <w:color w:val="auto"/>
          <w:sz w:val="20"/>
          <w:szCs w:val="20"/>
        </w:rPr>
      </w:pPr>
      <w:r w:rsidRPr="00147D59">
        <w:rPr>
          <w:rFonts w:ascii="Arial" w:hAnsi="Arial" w:cs="Arial"/>
          <w:b/>
          <w:bCs/>
          <w:i/>
          <w:iCs/>
          <w:color w:val="auto"/>
          <w:sz w:val="20"/>
          <w:szCs w:val="20"/>
        </w:rPr>
        <w:t xml:space="preserve">„Dostawa </w:t>
      </w:r>
      <w:r w:rsidR="001C7473" w:rsidRPr="00147D59">
        <w:rPr>
          <w:rFonts w:ascii="Arial" w:hAnsi="Arial" w:cs="Arial"/>
          <w:b/>
          <w:bCs/>
          <w:i/>
          <w:iCs/>
          <w:color w:val="auto"/>
          <w:sz w:val="20"/>
          <w:szCs w:val="20"/>
        </w:rPr>
        <w:t>nabiału</w:t>
      </w:r>
      <w:r w:rsidRPr="00147D59">
        <w:rPr>
          <w:rFonts w:ascii="Arial" w:hAnsi="Arial" w:cs="Arial"/>
          <w:b/>
          <w:bCs/>
          <w:i/>
          <w:iCs/>
          <w:color w:val="auto"/>
          <w:sz w:val="20"/>
          <w:szCs w:val="20"/>
        </w:rPr>
        <w:t xml:space="preserve"> dla Miejskiego Ośrodka Pomocy Społecznej w Iławie w 2022 roku” </w:t>
      </w:r>
    </w:p>
    <w:p w:rsidR="00CD486B" w:rsidRPr="00147D59" w:rsidRDefault="00CD486B" w:rsidP="00147D59">
      <w:pPr>
        <w:pStyle w:val="Default"/>
        <w:spacing w:after="153" w:line="360" w:lineRule="auto"/>
        <w:contextualSpacing/>
        <w:jc w:val="both"/>
        <w:rPr>
          <w:rFonts w:ascii="Arial" w:hAnsi="Arial" w:cs="Arial"/>
          <w:color w:val="auto"/>
          <w:sz w:val="20"/>
          <w:szCs w:val="20"/>
        </w:rPr>
      </w:pPr>
      <w:r w:rsidRPr="00147D59">
        <w:rPr>
          <w:rFonts w:ascii="Arial" w:hAnsi="Arial" w:cs="Arial"/>
          <w:color w:val="auto"/>
          <w:sz w:val="20"/>
          <w:szCs w:val="20"/>
        </w:rPr>
        <w:t xml:space="preserve">1. Przedmiotem zamówienia w części II jest dostawa </w:t>
      </w:r>
      <w:r w:rsidR="001C7473" w:rsidRPr="00147D59">
        <w:rPr>
          <w:rFonts w:ascii="Arial" w:hAnsi="Arial" w:cs="Arial"/>
          <w:color w:val="auto"/>
          <w:sz w:val="20"/>
          <w:szCs w:val="20"/>
        </w:rPr>
        <w:t>nabiału</w:t>
      </w:r>
      <w:r w:rsidRPr="00147D59">
        <w:rPr>
          <w:rFonts w:ascii="Arial" w:hAnsi="Arial" w:cs="Arial"/>
          <w:color w:val="auto"/>
          <w:sz w:val="20"/>
          <w:szCs w:val="20"/>
        </w:rPr>
        <w:t xml:space="preserve"> według załącznika </w:t>
      </w:r>
      <w:r w:rsidR="007371A1">
        <w:rPr>
          <w:rFonts w:ascii="Arial" w:hAnsi="Arial" w:cs="Arial"/>
          <w:color w:val="auto"/>
          <w:sz w:val="20"/>
          <w:szCs w:val="20"/>
        </w:rPr>
        <w:t>1.2</w:t>
      </w:r>
      <w:r w:rsidRPr="00147D59">
        <w:rPr>
          <w:rFonts w:ascii="Arial" w:hAnsi="Arial" w:cs="Arial"/>
          <w:color w:val="auto"/>
          <w:sz w:val="20"/>
          <w:szCs w:val="20"/>
        </w:rPr>
        <w:t xml:space="preserve"> do SWZ. </w:t>
      </w:r>
    </w:p>
    <w:p w:rsidR="004C1416" w:rsidRDefault="00CD486B" w:rsidP="004C1416">
      <w:pPr>
        <w:pStyle w:val="Default"/>
        <w:spacing w:line="360" w:lineRule="auto"/>
        <w:contextualSpacing/>
        <w:jc w:val="both"/>
        <w:rPr>
          <w:rFonts w:ascii="Arial" w:hAnsi="Arial" w:cs="Arial"/>
          <w:sz w:val="20"/>
          <w:szCs w:val="20"/>
        </w:rPr>
      </w:pPr>
      <w:r w:rsidRPr="00147D59">
        <w:rPr>
          <w:rFonts w:ascii="Arial" w:hAnsi="Arial" w:cs="Arial"/>
          <w:color w:val="auto"/>
          <w:sz w:val="20"/>
          <w:szCs w:val="20"/>
        </w:rPr>
        <w:t>2.</w:t>
      </w:r>
      <w:r w:rsidR="004C1416" w:rsidRPr="004C1416">
        <w:rPr>
          <w:rFonts w:ascii="Arial" w:hAnsi="Arial" w:cs="Arial"/>
          <w:color w:val="auto"/>
          <w:sz w:val="20"/>
          <w:szCs w:val="20"/>
        </w:rPr>
        <w:t xml:space="preserve"> Dostawa odbywać się będzie </w:t>
      </w:r>
      <w:r w:rsidR="004C1416" w:rsidRPr="004C1416">
        <w:rPr>
          <w:rFonts w:ascii="Arial" w:hAnsi="Arial" w:cs="Arial"/>
          <w:sz w:val="20"/>
          <w:szCs w:val="20"/>
        </w:rPr>
        <w:t>na podstawie składanych przez Zamawiającego zamówień w formie pisemnej, elektronicznej (e-mail) lub telefonicznie zawierających ilości i terminy dostaw oraz w miarę potrzeb inne warunki istotne z punktu widzenia Zamawiającego.</w:t>
      </w:r>
    </w:p>
    <w:p w:rsidR="00E2288B" w:rsidRPr="004C1416" w:rsidRDefault="00E2288B" w:rsidP="004C1416">
      <w:pPr>
        <w:pStyle w:val="Default"/>
        <w:spacing w:line="360" w:lineRule="auto"/>
        <w:contextualSpacing/>
        <w:jc w:val="both"/>
        <w:rPr>
          <w:rFonts w:ascii="Arial" w:hAnsi="Arial" w:cs="Arial"/>
          <w:color w:val="auto"/>
          <w:sz w:val="20"/>
          <w:szCs w:val="20"/>
        </w:rPr>
      </w:pPr>
      <w:r>
        <w:rPr>
          <w:rFonts w:ascii="Arial" w:hAnsi="Arial" w:cs="Arial"/>
          <w:sz w:val="20"/>
          <w:szCs w:val="20"/>
        </w:rPr>
        <w:t xml:space="preserve">3. Produkty </w:t>
      </w:r>
      <w:r w:rsidR="00621707">
        <w:rPr>
          <w:rFonts w:ascii="Arial" w:hAnsi="Arial" w:cs="Arial"/>
          <w:sz w:val="20"/>
          <w:szCs w:val="20"/>
        </w:rPr>
        <w:t xml:space="preserve">powinny być </w:t>
      </w:r>
      <w:r>
        <w:rPr>
          <w:rFonts w:ascii="Arial" w:hAnsi="Arial" w:cs="Arial"/>
          <w:sz w:val="20"/>
          <w:szCs w:val="20"/>
        </w:rPr>
        <w:t xml:space="preserve">świeże, bez przebarwień, nalotu pleśni, bez zapachu świadczącego o nieświeżości produktu, zepsuciu, z długim terminem przydatności do spożycia. Opakowania czyste, szczelnie zamknięte, nieuszkodzone, powinny </w:t>
      </w:r>
      <w:r w:rsidRPr="00B82541">
        <w:rPr>
          <w:rFonts w:ascii="Arial" w:hAnsi="Arial" w:cs="Arial"/>
          <w:sz w:val="20"/>
          <w:szCs w:val="20"/>
        </w:rPr>
        <w:t>zawierać informacje dotyczące min.: nazwy i adresu producenta, nazwy towaru, składu, daty produkcji, data minimalnej trwałości</w:t>
      </w:r>
      <w:r>
        <w:rPr>
          <w:rFonts w:ascii="Arial" w:hAnsi="Arial" w:cs="Arial"/>
          <w:sz w:val="20"/>
          <w:szCs w:val="20"/>
        </w:rPr>
        <w:t>, gramaturę</w:t>
      </w:r>
      <w:r w:rsidR="0009248A">
        <w:rPr>
          <w:rFonts w:ascii="Arial" w:hAnsi="Arial" w:cs="Arial"/>
          <w:sz w:val="20"/>
          <w:szCs w:val="20"/>
        </w:rPr>
        <w:t>.</w:t>
      </w:r>
    </w:p>
    <w:p w:rsidR="00EA4FD7" w:rsidRPr="00147D59" w:rsidRDefault="00CD486B" w:rsidP="00147D59">
      <w:pPr>
        <w:pStyle w:val="Default"/>
        <w:spacing w:line="360" w:lineRule="auto"/>
        <w:contextualSpacing/>
        <w:jc w:val="both"/>
        <w:rPr>
          <w:rFonts w:ascii="Arial" w:hAnsi="Arial" w:cs="Arial"/>
          <w:b/>
          <w:bCs/>
          <w:color w:val="auto"/>
          <w:sz w:val="20"/>
          <w:szCs w:val="20"/>
        </w:rPr>
      </w:pPr>
      <w:r w:rsidRPr="00147D59">
        <w:rPr>
          <w:rFonts w:ascii="Arial" w:hAnsi="Arial" w:cs="Arial"/>
          <w:b/>
          <w:bCs/>
          <w:color w:val="auto"/>
          <w:sz w:val="20"/>
          <w:szCs w:val="20"/>
        </w:rPr>
        <w:t xml:space="preserve">_________________________________________________________________________________ </w:t>
      </w:r>
    </w:p>
    <w:p w:rsidR="00CD486B" w:rsidRPr="00147D59" w:rsidRDefault="00CD486B" w:rsidP="00147D59">
      <w:pPr>
        <w:pStyle w:val="Default"/>
        <w:spacing w:line="360" w:lineRule="auto"/>
        <w:contextualSpacing/>
        <w:jc w:val="both"/>
        <w:rPr>
          <w:rFonts w:ascii="Arial" w:hAnsi="Arial" w:cs="Arial"/>
          <w:color w:val="auto"/>
          <w:sz w:val="20"/>
          <w:szCs w:val="20"/>
        </w:rPr>
      </w:pPr>
      <w:r w:rsidRPr="00147D59">
        <w:rPr>
          <w:rFonts w:ascii="Arial" w:hAnsi="Arial" w:cs="Arial"/>
          <w:b/>
          <w:bCs/>
          <w:color w:val="auto"/>
          <w:sz w:val="20"/>
          <w:szCs w:val="20"/>
        </w:rPr>
        <w:t xml:space="preserve">CZĘŚĆ III ZAMÓWIENIA </w:t>
      </w:r>
    </w:p>
    <w:p w:rsidR="00CD486B" w:rsidRPr="00147D59" w:rsidRDefault="00CD486B" w:rsidP="00147D59">
      <w:pPr>
        <w:pStyle w:val="Default"/>
        <w:spacing w:line="360" w:lineRule="auto"/>
        <w:contextualSpacing/>
        <w:jc w:val="both"/>
        <w:rPr>
          <w:rFonts w:ascii="Arial" w:hAnsi="Arial" w:cs="Arial"/>
          <w:color w:val="auto"/>
          <w:sz w:val="20"/>
          <w:szCs w:val="20"/>
        </w:rPr>
      </w:pPr>
      <w:r w:rsidRPr="00147D59">
        <w:rPr>
          <w:rFonts w:ascii="Arial" w:hAnsi="Arial" w:cs="Arial"/>
          <w:b/>
          <w:bCs/>
          <w:i/>
          <w:iCs/>
          <w:color w:val="auto"/>
          <w:sz w:val="20"/>
          <w:szCs w:val="20"/>
        </w:rPr>
        <w:t xml:space="preserve">„Dostawa pieczywa i ciasta dla Miejskiego Ośrodka Pomocy Społecznej w Iławie w 2022 roku” </w:t>
      </w:r>
    </w:p>
    <w:p w:rsidR="00CD486B" w:rsidRPr="00147D59" w:rsidRDefault="00CD486B" w:rsidP="00147D59">
      <w:pPr>
        <w:pStyle w:val="Default"/>
        <w:spacing w:after="153" w:line="360" w:lineRule="auto"/>
        <w:contextualSpacing/>
        <w:jc w:val="both"/>
        <w:rPr>
          <w:rFonts w:ascii="Arial" w:hAnsi="Arial" w:cs="Arial"/>
          <w:color w:val="auto"/>
          <w:sz w:val="20"/>
          <w:szCs w:val="20"/>
        </w:rPr>
      </w:pPr>
      <w:r w:rsidRPr="00147D59">
        <w:rPr>
          <w:rFonts w:ascii="Arial" w:hAnsi="Arial" w:cs="Arial"/>
          <w:color w:val="auto"/>
          <w:sz w:val="20"/>
          <w:szCs w:val="20"/>
        </w:rPr>
        <w:t xml:space="preserve">1. Przedmiotem zamówienia w części III jest dostawa produktów mleczarskich według załącznika </w:t>
      </w:r>
      <w:r w:rsidR="007371A1">
        <w:rPr>
          <w:rFonts w:ascii="Arial" w:hAnsi="Arial" w:cs="Arial"/>
          <w:color w:val="auto"/>
          <w:sz w:val="20"/>
          <w:szCs w:val="20"/>
        </w:rPr>
        <w:t>1.3</w:t>
      </w:r>
      <w:r w:rsidRPr="00147D59">
        <w:rPr>
          <w:rFonts w:ascii="Arial" w:hAnsi="Arial" w:cs="Arial"/>
          <w:color w:val="auto"/>
          <w:sz w:val="20"/>
          <w:szCs w:val="20"/>
        </w:rPr>
        <w:t xml:space="preserve"> do SWZ. </w:t>
      </w:r>
    </w:p>
    <w:p w:rsidR="004C1416" w:rsidRPr="004C1416" w:rsidRDefault="00CD486B" w:rsidP="004C1416">
      <w:pPr>
        <w:pStyle w:val="Default"/>
        <w:spacing w:line="360" w:lineRule="auto"/>
        <w:contextualSpacing/>
        <w:jc w:val="both"/>
        <w:rPr>
          <w:rFonts w:ascii="Arial" w:hAnsi="Arial" w:cs="Arial"/>
          <w:color w:val="auto"/>
          <w:sz w:val="20"/>
          <w:szCs w:val="20"/>
        </w:rPr>
      </w:pPr>
      <w:r w:rsidRPr="004C1416">
        <w:rPr>
          <w:rFonts w:ascii="Arial" w:hAnsi="Arial" w:cs="Arial"/>
          <w:color w:val="auto"/>
          <w:sz w:val="20"/>
          <w:szCs w:val="20"/>
        </w:rPr>
        <w:t xml:space="preserve">2. </w:t>
      </w:r>
      <w:r w:rsidR="004C1416" w:rsidRPr="004C1416">
        <w:rPr>
          <w:rFonts w:ascii="Arial" w:hAnsi="Arial" w:cs="Arial"/>
          <w:color w:val="auto"/>
          <w:sz w:val="20"/>
          <w:szCs w:val="20"/>
        </w:rPr>
        <w:t xml:space="preserve">Dostawa odbywać się będzie </w:t>
      </w:r>
      <w:r w:rsidR="004C1416" w:rsidRPr="004C1416">
        <w:rPr>
          <w:rFonts w:ascii="Arial" w:hAnsi="Arial" w:cs="Arial"/>
          <w:sz w:val="20"/>
          <w:szCs w:val="20"/>
        </w:rPr>
        <w:t>na podstawie składanych przez Zamawiającego zamówień w formie pisemnej, elektronicznej (e-mail) lub telefonicznie zawierających ilości i terminy dostaw oraz w miarę potrzeb inne warunki istotne z punktu widzenia Zamawiającego.</w:t>
      </w:r>
    </w:p>
    <w:p w:rsidR="0009248A" w:rsidRPr="0009248A" w:rsidRDefault="004C1416" w:rsidP="00224A3F">
      <w:pPr>
        <w:pStyle w:val="Default"/>
        <w:spacing w:line="360" w:lineRule="auto"/>
        <w:contextualSpacing/>
        <w:rPr>
          <w:rFonts w:ascii="Arial" w:hAnsi="Arial" w:cs="Arial"/>
          <w:bCs/>
          <w:color w:val="auto"/>
          <w:sz w:val="20"/>
          <w:szCs w:val="20"/>
        </w:rPr>
      </w:pPr>
      <w:r w:rsidRPr="004C1416">
        <w:rPr>
          <w:rFonts w:ascii="Arial" w:hAnsi="Arial" w:cs="Arial"/>
          <w:sz w:val="20"/>
          <w:szCs w:val="20"/>
        </w:rPr>
        <w:t xml:space="preserve">3. </w:t>
      </w:r>
      <w:r w:rsidR="00224A3F" w:rsidRPr="004C1416">
        <w:rPr>
          <w:rFonts w:ascii="Arial" w:hAnsi="Arial" w:cs="Arial"/>
          <w:sz w:val="20"/>
          <w:szCs w:val="20"/>
        </w:rPr>
        <w:t>Artykuły piekarnicze powinny być dostarczane suche, bez obecności szkodników oraz uszkodzeń przez nich wyrządzonych, bez śladów pleśni czy wilgoci, bez obcych zapachów. Nie dopuszczalne są produkty uszkodzone mechanicznie, połamane, niewyrośnięte, zakalcowate wewnątrz lub o zbyt ciemnym kolorze skórki.</w:t>
      </w:r>
      <w:r w:rsidR="0009248A">
        <w:rPr>
          <w:rFonts w:ascii="Arial" w:hAnsi="Arial" w:cs="Arial"/>
          <w:sz w:val="20"/>
          <w:szCs w:val="20"/>
        </w:rPr>
        <w:t xml:space="preserve"> Kształt charakterystyczny dla danego </w:t>
      </w:r>
      <w:r w:rsidR="0009248A" w:rsidRPr="0009248A">
        <w:rPr>
          <w:rFonts w:ascii="Arial" w:hAnsi="Arial" w:cs="Arial"/>
          <w:sz w:val="20"/>
          <w:szCs w:val="20"/>
        </w:rPr>
        <w:t>produktu</w:t>
      </w:r>
      <w:r w:rsidR="00224A3F" w:rsidRPr="0009248A">
        <w:rPr>
          <w:rFonts w:ascii="Arial" w:hAnsi="Arial" w:cs="Arial"/>
          <w:bCs/>
          <w:color w:val="auto"/>
          <w:sz w:val="20"/>
          <w:szCs w:val="20"/>
        </w:rPr>
        <w:t xml:space="preserve"> </w:t>
      </w:r>
      <w:r w:rsidR="0009248A">
        <w:rPr>
          <w:rFonts w:ascii="Arial" w:hAnsi="Arial" w:cs="Arial"/>
          <w:bCs/>
          <w:color w:val="auto"/>
          <w:sz w:val="20"/>
          <w:szCs w:val="20"/>
        </w:rPr>
        <w:t>nie może być zdeformowany. Skórka ściśle połączona z miękiszem o barwie złocistej do jasnobrązowej.</w:t>
      </w:r>
    </w:p>
    <w:p w:rsidR="00A91D7A" w:rsidRPr="00147D59" w:rsidRDefault="00CD486B" w:rsidP="00224A3F">
      <w:pPr>
        <w:pStyle w:val="Default"/>
        <w:spacing w:line="360" w:lineRule="auto"/>
        <w:contextualSpacing/>
        <w:rPr>
          <w:rFonts w:ascii="Arial" w:hAnsi="Arial" w:cs="Arial"/>
          <w:color w:val="auto"/>
          <w:sz w:val="20"/>
          <w:szCs w:val="20"/>
        </w:rPr>
      </w:pPr>
      <w:r w:rsidRPr="00147D59">
        <w:rPr>
          <w:rFonts w:ascii="Arial" w:hAnsi="Arial" w:cs="Arial"/>
          <w:b/>
          <w:bCs/>
          <w:color w:val="auto"/>
          <w:sz w:val="20"/>
          <w:szCs w:val="20"/>
        </w:rPr>
        <w:t xml:space="preserve">_________________________________________________________________________________ </w:t>
      </w:r>
      <w:r w:rsidR="00A91D7A" w:rsidRPr="00147D59">
        <w:rPr>
          <w:rFonts w:ascii="Arial" w:hAnsi="Arial" w:cs="Arial"/>
          <w:b/>
          <w:bCs/>
          <w:color w:val="auto"/>
          <w:sz w:val="20"/>
          <w:szCs w:val="20"/>
        </w:rPr>
        <w:t>CZĘŚĆ I</w:t>
      </w:r>
      <w:r w:rsidRPr="00147D59">
        <w:rPr>
          <w:rFonts w:ascii="Arial" w:hAnsi="Arial" w:cs="Arial"/>
          <w:b/>
          <w:bCs/>
          <w:color w:val="auto"/>
          <w:sz w:val="20"/>
          <w:szCs w:val="20"/>
        </w:rPr>
        <w:t>V</w:t>
      </w:r>
      <w:r w:rsidR="00A91D7A" w:rsidRPr="00147D59">
        <w:rPr>
          <w:rFonts w:ascii="Arial" w:hAnsi="Arial" w:cs="Arial"/>
          <w:b/>
          <w:bCs/>
          <w:color w:val="auto"/>
          <w:sz w:val="20"/>
          <w:szCs w:val="20"/>
        </w:rPr>
        <w:t xml:space="preserve"> ZAMÓWIENIA </w:t>
      </w:r>
    </w:p>
    <w:p w:rsidR="00CD486B" w:rsidRPr="00147D59" w:rsidRDefault="00CD486B" w:rsidP="00147D59">
      <w:pPr>
        <w:pStyle w:val="Default"/>
        <w:spacing w:line="360" w:lineRule="auto"/>
        <w:contextualSpacing/>
        <w:jc w:val="both"/>
        <w:rPr>
          <w:rFonts w:ascii="Arial" w:hAnsi="Arial" w:cs="Arial"/>
          <w:color w:val="auto"/>
          <w:sz w:val="20"/>
          <w:szCs w:val="20"/>
        </w:rPr>
      </w:pPr>
      <w:r w:rsidRPr="00147D59">
        <w:rPr>
          <w:rFonts w:ascii="Arial" w:hAnsi="Arial" w:cs="Arial"/>
          <w:b/>
          <w:bCs/>
          <w:i/>
          <w:iCs/>
          <w:color w:val="auto"/>
          <w:sz w:val="20"/>
          <w:szCs w:val="20"/>
        </w:rPr>
        <w:t>„Dostawa mięsa i przetworów mięsnych dla Miejskiego Ośrodka Pomocy Społecznej w Iławie w</w:t>
      </w:r>
      <w:r w:rsidR="0075165B" w:rsidRPr="00147D59">
        <w:rPr>
          <w:rFonts w:ascii="Arial" w:hAnsi="Arial" w:cs="Arial"/>
          <w:b/>
          <w:bCs/>
          <w:i/>
          <w:iCs/>
          <w:color w:val="auto"/>
          <w:sz w:val="20"/>
          <w:szCs w:val="20"/>
        </w:rPr>
        <w:t> </w:t>
      </w:r>
      <w:r w:rsidRPr="00147D59">
        <w:rPr>
          <w:rFonts w:ascii="Arial" w:hAnsi="Arial" w:cs="Arial"/>
          <w:b/>
          <w:bCs/>
          <w:i/>
          <w:iCs/>
          <w:color w:val="auto"/>
          <w:sz w:val="20"/>
          <w:szCs w:val="20"/>
        </w:rPr>
        <w:t xml:space="preserve">2022 roku” </w:t>
      </w:r>
    </w:p>
    <w:p w:rsidR="00CD486B" w:rsidRPr="00147D59" w:rsidRDefault="00CD486B" w:rsidP="00147D59">
      <w:pPr>
        <w:pStyle w:val="Default"/>
        <w:spacing w:after="154" w:line="360" w:lineRule="auto"/>
        <w:contextualSpacing/>
        <w:jc w:val="both"/>
        <w:rPr>
          <w:rFonts w:ascii="Arial" w:hAnsi="Arial" w:cs="Arial"/>
          <w:color w:val="auto"/>
          <w:sz w:val="20"/>
          <w:szCs w:val="20"/>
        </w:rPr>
      </w:pPr>
      <w:r w:rsidRPr="00147D59">
        <w:rPr>
          <w:rFonts w:ascii="Arial" w:hAnsi="Arial" w:cs="Arial"/>
          <w:color w:val="auto"/>
          <w:sz w:val="20"/>
          <w:szCs w:val="20"/>
        </w:rPr>
        <w:t xml:space="preserve">1. Przedmiotem zamówienia w części IV jest dostawa mięso zwierzęce i produkty mięsne według załącznika </w:t>
      </w:r>
      <w:r w:rsidR="007371A1">
        <w:rPr>
          <w:rFonts w:ascii="Arial" w:hAnsi="Arial" w:cs="Arial"/>
          <w:color w:val="auto"/>
          <w:sz w:val="20"/>
          <w:szCs w:val="20"/>
        </w:rPr>
        <w:t>1.4</w:t>
      </w:r>
      <w:r w:rsidRPr="00147D59">
        <w:rPr>
          <w:rFonts w:ascii="Arial" w:hAnsi="Arial" w:cs="Arial"/>
          <w:color w:val="auto"/>
          <w:sz w:val="20"/>
          <w:szCs w:val="20"/>
        </w:rPr>
        <w:t xml:space="preserve"> do SWZ. </w:t>
      </w:r>
    </w:p>
    <w:p w:rsidR="00CD486B" w:rsidRDefault="00CD486B" w:rsidP="00147D59">
      <w:pPr>
        <w:pStyle w:val="Default"/>
        <w:spacing w:line="360" w:lineRule="auto"/>
        <w:contextualSpacing/>
        <w:jc w:val="both"/>
        <w:rPr>
          <w:rFonts w:ascii="Arial" w:hAnsi="Arial" w:cs="Arial"/>
          <w:color w:val="auto"/>
          <w:sz w:val="20"/>
          <w:szCs w:val="20"/>
        </w:rPr>
      </w:pPr>
      <w:r w:rsidRPr="00147D59">
        <w:rPr>
          <w:rFonts w:ascii="Arial" w:hAnsi="Arial" w:cs="Arial"/>
          <w:color w:val="auto"/>
          <w:sz w:val="20"/>
          <w:szCs w:val="20"/>
        </w:rPr>
        <w:t xml:space="preserve">2. </w:t>
      </w:r>
      <w:r w:rsidR="00E2288B" w:rsidRPr="004C1416">
        <w:rPr>
          <w:rFonts w:ascii="Arial" w:hAnsi="Arial" w:cs="Arial"/>
          <w:color w:val="auto"/>
          <w:sz w:val="20"/>
          <w:szCs w:val="20"/>
        </w:rPr>
        <w:t xml:space="preserve">Dostawa odbywać się będzie </w:t>
      </w:r>
      <w:r w:rsidR="00E2288B" w:rsidRPr="004C1416">
        <w:rPr>
          <w:rFonts w:ascii="Arial" w:hAnsi="Arial" w:cs="Arial"/>
          <w:sz w:val="20"/>
          <w:szCs w:val="20"/>
        </w:rPr>
        <w:t>na podstawie składanych przez Zamawiającego zamówień w formie pisemnej, elektronicznej (e-mail) lub telefonicznie zawierających ilości i terminy dostaw oraz w miarę potrzeb inne warunki istotne z punktu widzenia Zamawiającego.</w:t>
      </w:r>
    </w:p>
    <w:p w:rsidR="00A91D7A" w:rsidRPr="00147D59" w:rsidRDefault="00E2288B" w:rsidP="00621707">
      <w:pPr>
        <w:pStyle w:val="Default"/>
        <w:spacing w:line="360" w:lineRule="auto"/>
        <w:contextualSpacing/>
        <w:rPr>
          <w:rFonts w:ascii="Arial" w:hAnsi="Arial" w:cs="Arial"/>
          <w:color w:val="auto"/>
          <w:sz w:val="20"/>
          <w:szCs w:val="20"/>
        </w:rPr>
      </w:pPr>
      <w:r>
        <w:rPr>
          <w:rFonts w:ascii="Arial" w:hAnsi="Arial" w:cs="Arial"/>
          <w:sz w:val="20"/>
          <w:szCs w:val="20"/>
        </w:rPr>
        <w:t xml:space="preserve">3. </w:t>
      </w:r>
      <w:r w:rsidR="0023773D" w:rsidRPr="00E2283F">
        <w:rPr>
          <w:rFonts w:ascii="Arial" w:hAnsi="Arial" w:cs="Arial"/>
          <w:sz w:val="20"/>
          <w:szCs w:val="20"/>
        </w:rPr>
        <w:t>Mięso, wędliny, drób powinny być przewożone w opakowaniach do tego przeznaczonych wykonane z materiałów przeznaczonych do kontaktu z żywnością, nie uszkodzone, nie zamoczone i czyste, bez śladów pleśni i obcych zapachów</w:t>
      </w:r>
      <w:r w:rsidR="0009248A">
        <w:rPr>
          <w:rFonts w:ascii="Arial" w:hAnsi="Arial" w:cs="Arial"/>
          <w:sz w:val="20"/>
          <w:szCs w:val="20"/>
        </w:rPr>
        <w:t>, powinny</w:t>
      </w:r>
      <w:r w:rsidR="0009248A" w:rsidRPr="0009248A">
        <w:rPr>
          <w:rFonts w:ascii="Arial" w:hAnsi="Arial" w:cs="Arial"/>
          <w:sz w:val="20"/>
          <w:szCs w:val="20"/>
        </w:rPr>
        <w:t xml:space="preserve"> </w:t>
      </w:r>
      <w:r w:rsidR="0009248A" w:rsidRPr="00B82541">
        <w:rPr>
          <w:rFonts w:ascii="Arial" w:hAnsi="Arial" w:cs="Arial"/>
          <w:sz w:val="20"/>
          <w:szCs w:val="20"/>
        </w:rPr>
        <w:t xml:space="preserve">zawierać informacje dotyczące min.: nazwy i adresu </w:t>
      </w:r>
      <w:r w:rsidR="0009248A" w:rsidRPr="00B82541">
        <w:rPr>
          <w:rFonts w:ascii="Arial" w:hAnsi="Arial" w:cs="Arial"/>
          <w:sz w:val="20"/>
          <w:szCs w:val="20"/>
        </w:rPr>
        <w:lastRenderedPageBreak/>
        <w:t>producenta, nazwy towaru, składu, daty produkcji, data minimalnej trwałości</w:t>
      </w:r>
      <w:r w:rsidR="0009248A">
        <w:rPr>
          <w:rFonts w:ascii="Arial" w:hAnsi="Arial" w:cs="Arial"/>
          <w:sz w:val="20"/>
          <w:szCs w:val="20"/>
        </w:rPr>
        <w:t>, gramaturę</w:t>
      </w:r>
      <w:r w:rsidR="0023773D" w:rsidRPr="00E2283F">
        <w:rPr>
          <w:rFonts w:ascii="Arial" w:hAnsi="Arial" w:cs="Arial"/>
          <w:sz w:val="20"/>
          <w:szCs w:val="20"/>
        </w:rPr>
        <w:t>.</w:t>
      </w:r>
      <w:r w:rsidR="00E2283F" w:rsidRPr="00E2283F">
        <w:rPr>
          <w:rFonts w:ascii="Arial" w:hAnsi="Arial" w:cs="Arial"/>
          <w:sz w:val="20"/>
          <w:szCs w:val="20"/>
        </w:rPr>
        <w:t xml:space="preserve"> </w:t>
      </w:r>
      <w:r w:rsidR="00D6797B" w:rsidRPr="00E2283F">
        <w:rPr>
          <w:rFonts w:ascii="Arial" w:hAnsi="Arial" w:cs="Arial"/>
          <w:sz w:val="20"/>
          <w:szCs w:val="20"/>
        </w:rPr>
        <w:t xml:space="preserve">Mięso najwyższej jakości, świeże, niemrożone, nierozmrażane, o barwie i zapachu charakterystycznych dla danego rodzaju, jędrne, elastyczne, pochodzące z produkcji krajowej. Wędliny najwyższej jakości, świeże, osłony ściśle przylegające do farszu, o czystej, suchej powierzchni i charakterystycznym dla danego asortymentu zapachu i wyglądzie. </w:t>
      </w:r>
      <w:r w:rsidR="00E2283F">
        <w:rPr>
          <w:rFonts w:ascii="Arial" w:hAnsi="Arial" w:cs="Arial"/>
          <w:sz w:val="20"/>
          <w:szCs w:val="20"/>
        </w:rPr>
        <w:t>M</w:t>
      </w:r>
      <w:r w:rsidR="00D6797B" w:rsidRPr="00E2283F">
        <w:rPr>
          <w:rFonts w:ascii="Arial" w:hAnsi="Arial" w:cs="Arial"/>
          <w:sz w:val="20"/>
          <w:szCs w:val="20"/>
        </w:rPr>
        <w:t>ięso powinno być soczyste, barwa, zapach, konsystencja, powierzchnia i przekrój mają</w:t>
      </w:r>
      <w:r w:rsidR="00E2283F">
        <w:rPr>
          <w:rFonts w:ascii="Arial" w:hAnsi="Arial" w:cs="Arial"/>
          <w:sz w:val="20"/>
          <w:szCs w:val="20"/>
        </w:rPr>
        <w:t xml:space="preserve"> świadczyć o świeżości produktu</w:t>
      </w:r>
      <w:r w:rsidR="00D6797B" w:rsidRPr="00E2283F">
        <w:rPr>
          <w:rFonts w:ascii="Arial" w:hAnsi="Arial" w:cs="Arial"/>
          <w:sz w:val="20"/>
          <w:szCs w:val="20"/>
        </w:rPr>
        <w:t>. Wędliny, szynki i kiełbasy – zawartość mięsa min. 70%, smak i zapach charakterystyczny dla mięsa peklowanego, parzonego i użytych przypraw, konsystencja ścisła, barwa na przekroju jasno różowa. Termin przydatności produktów do spożycia ma być nie krótszy niż 14 dni od daty dostawy do Zamawiającego dla wędlin i kiełbas oraz 5</w:t>
      </w:r>
      <w:r w:rsidR="00621707">
        <w:rPr>
          <w:rFonts w:ascii="Arial" w:hAnsi="Arial" w:cs="Arial"/>
          <w:sz w:val="20"/>
          <w:szCs w:val="20"/>
        </w:rPr>
        <w:t> </w:t>
      </w:r>
      <w:r w:rsidR="00D6797B" w:rsidRPr="00E2283F">
        <w:rPr>
          <w:rFonts w:ascii="Arial" w:hAnsi="Arial" w:cs="Arial"/>
          <w:sz w:val="20"/>
          <w:szCs w:val="20"/>
        </w:rPr>
        <w:t>dni dla mięsa</w:t>
      </w:r>
      <w:r w:rsidR="00E2283F">
        <w:rPr>
          <w:rFonts w:ascii="Arial" w:hAnsi="Arial" w:cs="Arial"/>
          <w:sz w:val="20"/>
          <w:szCs w:val="20"/>
        </w:rPr>
        <w:t>.</w:t>
      </w:r>
      <w:r w:rsidR="00D6797B" w:rsidRPr="00E2283F">
        <w:rPr>
          <w:rFonts w:ascii="Arial" w:hAnsi="Arial" w:cs="Arial"/>
          <w:sz w:val="20"/>
          <w:szCs w:val="20"/>
        </w:rPr>
        <w:t xml:space="preserve"> świeżego.</w:t>
      </w:r>
      <w:r w:rsidR="00D6797B">
        <w:t xml:space="preserve"> </w:t>
      </w:r>
      <w:r w:rsidR="00A91D7A" w:rsidRPr="00147D59">
        <w:rPr>
          <w:rFonts w:ascii="Arial" w:hAnsi="Arial" w:cs="Arial"/>
          <w:b/>
          <w:bCs/>
          <w:color w:val="auto"/>
          <w:sz w:val="20"/>
          <w:szCs w:val="20"/>
        </w:rPr>
        <w:t xml:space="preserve">_________________________________________________________________________________ </w:t>
      </w:r>
    </w:p>
    <w:p w:rsidR="00A91D7A" w:rsidRPr="00147D59" w:rsidRDefault="00A91D7A" w:rsidP="00147D59">
      <w:pPr>
        <w:pStyle w:val="Default"/>
        <w:spacing w:line="360" w:lineRule="auto"/>
        <w:contextualSpacing/>
        <w:jc w:val="both"/>
        <w:rPr>
          <w:rFonts w:ascii="Arial" w:hAnsi="Arial" w:cs="Arial"/>
          <w:color w:val="auto"/>
          <w:sz w:val="20"/>
          <w:szCs w:val="20"/>
        </w:rPr>
      </w:pPr>
      <w:r w:rsidRPr="00147D59">
        <w:rPr>
          <w:rFonts w:ascii="Arial" w:hAnsi="Arial" w:cs="Arial"/>
          <w:b/>
          <w:bCs/>
          <w:color w:val="auto"/>
          <w:sz w:val="20"/>
          <w:szCs w:val="20"/>
        </w:rPr>
        <w:t xml:space="preserve">CZĘŚĆ V ZAMÓWIENIA </w:t>
      </w:r>
    </w:p>
    <w:p w:rsidR="00A91D7A" w:rsidRPr="00147D59" w:rsidRDefault="00A91D7A" w:rsidP="00147D59">
      <w:pPr>
        <w:pStyle w:val="Default"/>
        <w:spacing w:line="360" w:lineRule="auto"/>
        <w:contextualSpacing/>
        <w:jc w:val="both"/>
        <w:rPr>
          <w:rFonts w:ascii="Arial" w:hAnsi="Arial" w:cs="Arial"/>
          <w:color w:val="auto"/>
          <w:sz w:val="20"/>
          <w:szCs w:val="20"/>
        </w:rPr>
      </w:pPr>
      <w:r w:rsidRPr="00147D59">
        <w:rPr>
          <w:rFonts w:ascii="Arial" w:hAnsi="Arial" w:cs="Arial"/>
          <w:b/>
          <w:bCs/>
          <w:i/>
          <w:iCs/>
          <w:color w:val="auto"/>
          <w:sz w:val="20"/>
          <w:szCs w:val="20"/>
        </w:rPr>
        <w:t>„Dostawa ryb</w:t>
      </w:r>
      <w:r w:rsidR="00CD486B" w:rsidRPr="00147D59">
        <w:rPr>
          <w:rFonts w:ascii="Arial" w:hAnsi="Arial" w:cs="Arial"/>
          <w:b/>
          <w:bCs/>
          <w:i/>
          <w:iCs/>
          <w:color w:val="auto"/>
          <w:sz w:val="20"/>
          <w:szCs w:val="20"/>
        </w:rPr>
        <w:t xml:space="preserve"> i przetworów rybnych</w:t>
      </w:r>
      <w:r w:rsidRPr="00147D59">
        <w:rPr>
          <w:rFonts w:ascii="Arial" w:hAnsi="Arial" w:cs="Arial"/>
          <w:b/>
          <w:bCs/>
          <w:i/>
          <w:iCs/>
          <w:color w:val="auto"/>
          <w:sz w:val="20"/>
          <w:szCs w:val="20"/>
        </w:rPr>
        <w:t xml:space="preserve"> dla </w:t>
      </w:r>
      <w:r w:rsidR="00673BAB" w:rsidRPr="00147D59">
        <w:rPr>
          <w:rFonts w:ascii="Arial" w:hAnsi="Arial" w:cs="Arial"/>
          <w:b/>
          <w:bCs/>
          <w:i/>
          <w:iCs/>
          <w:color w:val="auto"/>
          <w:sz w:val="20"/>
          <w:szCs w:val="20"/>
        </w:rPr>
        <w:t>Miejskiego Ośrodka Pomocy Społecznej w Iławie</w:t>
      </w:r>
      <w:r w:rsidRPr="00147D59">
        <w:rPr>
          <w:rFonts w:ascii="Arial" w:hAnsi="Arial" w:cs="Arial"/>
          <w:b/>
          <w:bCs/>
          <w:i/>
          <w:iCs/>
          <w:color w:val="auto"/>
          <w:sz w:val="20"/>
          <w:szCs w:val="20"/>
        </w:rPr>
        <w:t xml:space="preserve"> w 2022 roku” </w:t>
      </w:r>
    </w:p>
    <w:p w:rsidR="00A91D7A" w:rsidRPr="00147D59" w:rsidRDefault="00A91D7A" w:rsidP="00147D59">
      <w:pPr>
        <w:pStyle w:val="Default"/>
        <w:spacing w:after="153" w:line="360" w:lineRule="auto"/>
        <w:contextualSpacing/>
        <w:jc w:val="both"/>
        <w:rPr>
          <w:rFonts w:ascii="Arial" w:hAnsi="Arial" w:cs="Arial"/>
          <w:color w:val="auto"/>
          <w:sz w:val="20"/>
          <w:szCs w:val="20"/>
        </w:rPr>
      </w:pPr>
      <w:r w:rsidRPr="00147D59">
        <w:rPr>
          <w:rFonts w:ascii="Arial" w:hAnsi="Arial" w:cs="Arial"/>
          <w:color w:val="auto"/>
          <w:sz w:val="20"/>
          <w:szCs w:val="20"/>
        </w:rPr>
        <w:t>1. Przedmiote</w:t>
      </w:r>
      <w:r w:rsidR="0075165B" w:rsidRPr="00147D59">
        <w:rPr>
          <w:rFonts w:ascii="Arial" w:hAnsi="Arial" w:cs="Arial"/>
          <w:color w:val="auto"/>
          <w:sz w:val="20"/>
          <w:szCs w:val="20"/>
        </w:rPr>
        <w:t xml:space="preserve">m zamówienia w części </w:t>
      </w:r>
      <w:r w:rsidRPr="00147D59">
        <w:rPr>
          <w:rFonts w:ascii="Arial" w:hAnsi="Arial" w:cs="Arial"/>
          <w:color w:val="auto"/>
          <w:sz w:val="20"/>
          <w:szCs w:val="20"/>
        </w:rPr>
        <w:t xml:space="preserve">V jest dostawa ryb </w:t>
      </w:r>
      <w:r w:rsidR="0075165B" w:rsidRPr="00147D59">
        <w:rPr>
          <w:rFonts w:ascii="Arial" w:hAnsi="Arial" w:cs="Arial"/>
          <w:color w:val="auto"/>
          <w:sz w:val="20"/>
          <w:szCs w:val="20"/>
        </w:rPr>
        <w:t xml:space="preserve">i przetworów rybnych </w:t>
      </w:r>
      <w:r w:rsidRPr="00147D59">
        <w:rPr>
          <w:rFonts w:ascii="Arial" w:hAnsi="Arial" w:cs="Arial"/>
          <w:color w:val="auto"/>
          <w:sz w:val="20"/>
          <w:szCs w:val="20"/>
        </w:rPr>
        <w:t xml:space="preserve">według załącznika </w:t>
      </w:r>
      <w:r w:rsidR="007371A1">
        <w:rPr>
          <w:rFonts w:ascii="Arial" w:hAnsi="Arial" w:cs="Arial"/>
          <w:color w:val="auto"/>
          <w:sz w:val="20"/>
          <w:szCs w:val="20"/>
        </w:rPr>
        <w:t>1.5</w:t>
      </w:r>
      <w:r w:rsidRPr="00147D59">
        <w:rPr>
          <w:rFonts w:ascii="Arial" w:hAnsi="Arial" w:cs="Arial"/>
          <w:color w:val="auto"/>
          <w:sz w:val="20"/>
          <w:szCs w:val="20"/>
        </w:rPr>
        <w:t xml:space="preserve"> do SWZ. </w:t>
      </w:r>
    </w:p>
    <w:p w:rsidR="00A91D7A" w:rsidRPr="00147D59" w:rsidRDefault="00A91D7A" w:rsidP="00147D59">
      <w:pPr>
        <w:pStyle w:val="Default"/>
        <w:spacing w:line="360" w:lineRule="auto"/>
        <w:contextualSpacing/>
        <w:jc w:val="both"/>
        <w:rPr>
          <w:rFonts w:ascii="Arial" w:hAnsi="Arial" w:cs="Arial"/>
          <w:color w:val="auto"/>
          <w:sz w:val="20"/>
          <w:szCs w:val="20"/>
        </w:rPr>
      </w:pPr>
      <w:r w:rsidRPr="00147D59">
        <w:rPr>
          <w:rFonts w:ascii="Arial" w:hAnsi="Arial" w:cs="Arial"/>
          <w:color w:val="auto"/>
          <w:sz w:val="20"/>
          <w:szCs w:val="20"/>
        </w:rPr>
        <w:t xml:space="preserve">2. </w:t>
      </w:r>
      <w:r w:rsidR="00E2288B" w:rsidRPr="004C1416">
        <w:rPr>
          <w:rFonts w:ascii="Arial" w:hAnsi="Arial" w:cs="Arial"/>
          <w:color w:val="auto"/>
          <w:sz w:val="20"/>
          <w:szCs w:val="20"/>
        </w:rPr>
        <w:t xml:space="preserve">Dostawa odbywać się będzie </w:t>
      </w:r>
      <w:r w:rsidR="00E2288B" w:rsidRPr="004C1416">
        <w:rPr>
          <w:rFonts w:ascii="Arial" w:hAnsi="Arial" w:cs="Arial"/>
          <w:sz w:val="20"/>
          <w:szCs w:val="20"/>
        </w:rPr>
        <w:t>na podstawie składanych przez Zamawiającego zamówień w formie pisemnej, elektronicznej (e-mail) lub telefonicznie zawierających ilości i terminy dostaw oraz w miarę potrzeb inne warunki istotne z punktu widzenia Zamawiającego.</w:t>
      </w:r>
    </w:p>
    <w:p w:rsidR="00E2283F" w:rsidRPr="00B82541" w:rsidRDefault="00E2288B" w:rsidP="00E2283F">
      <w:pPr>
        <w:pStyle w:val="Default"/>
        <w:spacing w:line="360" w:lineRule="auto"/>
        <w:contextualSpacing/>
        <w:rPr>
          <w:rFonts w:ascii="Arial" w:hAnsi="Arial" w:cs="Arial"/>
          <w:sz w:val="20"/>
          <w:szCs w:val="20"/>
        </w:rPr>
      </w:pPr>
      <w:r>
        <w:rPr>
          <w:rFonts w:ascii="Arial" w:hAnsi="Arial" w:cs="Arial"/>
          <w:sz w:val="20"/>
          <w:szCs w:val="20"/>
        </w:rPr>
        <w:t xml:space="preserve">3. </w:t>
      </w:r>
      <w:r w:rsidR="0023773D" w:rsidRPr="00B82541">
        <w:rPr>
          <w:rFonts w:ascii="Arial" w:hAnsi="Arial" w:cs="Arial"/>
          <w:sz w:val="20"/>
          <w:szCs w:val="20"/>
        </w:rPr>
        <w:t>Ryby i produkty rybne powinny być pozbawion</w:t>
      </w:r>
      <w:r w:rsidR="00E2283F" w:rsidRPr="00B82541">
        <w:rPr>
          <w:rFonts w:ascii="Arial" w:hAnsi="Arial" w:cs="Arial"/>
          <w:sz w:val="20"/>
          <w:szCs w:val="20"/>
        </w:rPr>
        <w:t>e</w:t>
      </w:r>
      <w:r w:rsidR="0023773D" w:rsidRPr="00B82541">
        <w:rPr>
          <w:rFonts w:ascii="Arial" w:hAnsi="Arial" w:cs="Arial"/>
          <w:sz w:val="20"/>
          <w:szCs w:val="20"/>
        </w:rPr>
        <w:t xml:space="preserve"> zanieczyszczeń fizycznych, mechanicznych, chemicznych. </w:t>
      </w:r>
      <w:r>
        <w:rPr>
          <w:rFonts w:ascii="Arial" w:hAnsi="Arial" w:cs="Arial"/>
          <w:sz w:val="20"/>
          <w:szCs w:val="20"/>
        </w:rPr>
        <w:t xml:space="preserve">Ryby mrożone w glazurze nie więcej niż 5% lodu, dobrze zmrożone bez jakichkolwiek oznak rozmrożenia. Ryby świeże bez oznak psucia, zapachu wskazującego na psucie się artykułu. </w:t>
      </w:r>
      <w:r w:rsidR="0023773D" w:rsidRPr="00B82541">
        <w:rPr>
          <w:rFonts w:ascii="Arial" w:hAnsi="Arial" w:cs="Arial"/>
          <w:sz w:val="20"/>
          <w:szCs w:val="20"/>
        </w:rPr>
        <w:t xml:space="preserve">Opakowania powinny być </w:t>
      </w:r>
      <w:r>
        <w:rPr>
          <w:rFonts w:ascii="Arial" w:hAnsi="Arial" w:cs="Arial"/>
          <w:sz w:val="20"/>
          <w:szCs w:val="20"/>
        </w:rPr>
        <w:t xml:space="preserve">czyste, </w:t>
      </w:r>
      <w:r w:rsidR="0023773D" w:rsidRPr="00B82541">
        <w:rPr>
          <w:rFonts w:ascii="Arial" w:hAnsi="Arial" w:cs="Arial"/>
          <w:sz w:val="20"/>
          <w:szCs w:val="20"/>
        </w:rPr>
        <w:t>szczelne, bez uszkodzeń, oznakowane i zawierać informacje dotyczące min.: nazwy i adresu producenta, nazwy towaru, składu, daty produkcji, data minimalnej trwałości</w:t>
      </w:r>
      <w:r>
        <w:rPr>
          <w:rFonts w:ascii="Arial" w:hAnsi="Arial" w:cs="Arial"/>
          <w:sz w:val="20"/>
          <w:szCs w:val="20"/>
        </w:rPr>
        <w:t>, gramaturę</w:t>
      </w:r>
      <w:r w:rsidR="0023773D" w:rsidRPr="00B82541">
        <w:rPr>
          <w:rFonts w:ascii="Arial" w:hAnsi="Arial" w:cs="Arial"/>
          <w:sz w:val="20"/>
          <w:szCs w:val="20"/>
        </w:rPr>
        <w:t xml:space="preserve"> oraz procentowej ilości glazury (w przypadku dostaw ryb mrożonych).</w:t>
      </w:r>
    </w:p>
    <w:p w:rsidR="00A91D7A" w:rsidRPr="00147D59" w:rsidRDefault="00A91D7A" w:rsidP="00E2283F">
      <w:pPr>
        <w:pStyle w:val="Default"/>
        <w:spacing w:line="360" w:lineRule="auto"/>
        <w:contextualSpacing/>
        <w:rPr>
          <w:rFonts w:ascii="Arial" w:hAnsi="Arial" w:cs="Arial"/>
          <w:color w:val="auto"/>
          <w:sz w:val="20"/>
          <w:szCs w:val="20"/>
        </w:rPr>
      </w:pPr>
      <w:r w:rsidRPr="00147D59">
        <w:rPr>
          <w:rFonts w:ascii="Arial" w:hAnsi="Arial" w:cs="Arial"/>
          <w:b/>
          <w:bCs/>
          <w:color w:val="auto"/>
          <w:sz w:val="20"/>
          <w:szCs w:val="20"/>
        </w:rPr>
        <w:t xml:space="preserve">_________________________________________________________________________________ </w:t>
      </w:r>
    </w:p>
    <w:p w:rsidR="00A91D7A" w:rsidRPr="00147D59" w:rsidRDefault="00A91D7A" w:rsidP="00147D59">
      <w:pPr>
        <w:pStyle w:val="Default"/>
        <w:spacing w:line="360" w:lineRule="auto"/>
        <w:contextualSpacing/>
        <w:jc w:val="both"/>
        <w:rPr>
          <w:rFonts w:ascii="Arial" w:hAnsi="Arial" w:cs="Arial"/>
          <w:b/>
          <w:bCs/>
          <w:sz w:val="20"/>
          <w:szCs w:val="20"/>
        </w:rPr>
      </w:pPr>
      <w:r w:rsidRPr="00147D59">
        <w:rPr>
          <w:rFonts w:ascii="Arial" w:hAnsi="Arial" w:cs="Arial"/>
          <w:b/>
          <w:bCs/>
          <w:sz w:val="20"/>
          <w:szCs w:val="20"/>
        </w:rPr>
        <w:t>CZĘŚĆ V</w:t>
      </w:r>
      <w:r w:rsidR="0075165B" w:rsidRPr="00147D59">
        <w:rPr>
          <w:rFonts w:ascii="Arial" w:hAnsi="Arial" w:cs="Arial"/>
          <w:b/>
          <w:bCs/>
          <w:sz w:val="20"/>
          <w:szCs w:val="20"/>
        </w:rPr>
        <w:t>I</w:t>
      </w:r>
      <w:r w:rsidRPr="00147D59">
        <w:rPr>
          <w:rFonts w:ascii="Arial" w:hAnsi="Arial" w:cs="Arial"/>
          <w:b/>
          <w:bCs/>
          <w:sz w:val="20"/>
          <w:szCs w:val="20"/>
        </w:rPr>
        <w:t xml:space="preserve"> ZAMÓWIENIA </w:t>
      </w:r>
    </w:p>
    <w:p w:rsidR="00A91D7A" w:rsidRPr="00147D59" w:rsidRDefault="00A91D7A" w:rsidP="00147D59">
      <w:pPr>
        <w:pStyle w:val="Default"/>
        <w:spacing w:line="360" w:lineRule="auto"/>
        <w:contextualSpacing/>
        <w:jc w:val="both"/>
        <w:rPr>
          <w:rFonts w:ascii="Arial" w:hAnsi="Arial" w:cs="Arial"/>
          <w:color w:val="auto"/>
          <w:sz w:val="20"/>
          <w:szCs w:val="20"/>
        </w:rPr>
      </w:pPr>
      <w:r w:rsidRPr="00147D59">
        <w:rPr>
          <w:rFonts w:ascii="Arial" w:hAnsi="Arial" w:cs="Arial"/>
          <w:i/>
          <w:iCs/>
          <w:color w:val="auto"/>
          <w:sz w:val="20"/>
          <w:szCs w:val="20"/>
        </w:rPr>
        <w:t>„</w:t>
      </w:r>
      <w:r w:rsidRPr="00147D59">
        <w:rPr>
          <w:rFonts w:ascii="Arial" w:hAnsi="Arial" w:cs="Arial"/>
          <w:b/>
          <w:bCs/>
          <w:i/>
          <w:iCs/>
          <w:color w:val="auto"/>
          <w:sz w:val="20"/>
          <w:szCs w:val="20"/>
        </w:rPr>
        <w:t xml:space="preserve">Dostawa warzyw i owoców dla </w:t>
      </w:r>
      <w:r w:rsidR="00673BAB" w:rsidRPr="00147D59">
        <w:rPr>
          <w:rFonts w:ascii="Arial" w:hAnsi="Arial" w:cs="Arial"/>
          <w:b/>
          <w:bCs/>
          <w:i/>
          <w:iCs/>
          <w:color w:val="auto"/>
          <w:sz w:val="20"/>
          <w:szCs w:val="20"/>
        </w:rPr>
        <w:t>Miejskiego Ośrodka Pomocy Społecznej w Iławie</w:t>
      </w:r>
      <w:r w:rsidRPr="00147D59">
        <w:rPr>
          <w:rFonts w:ascii="Arial" w:hAnsi="Arial" w:cs="Arial"/>
          <w:b/>
          <w:bCs/>
          <w:i/>
          <w:iCs/>
          <w:color w:val="auto"/>
          <w:sz w:val="20"/>
          <w:szCs w:val="20"/>
        </w:rPr>
        <w:t xml:space="preserve"> w 2022 roku” </w:t>
      </w:r>
    </w:p>
    <w:p w:rsidR="00A91D7A" w:rsidRPr="00147D59" w:rsidRDefault="00A91D7A" w:rsidP="00147D59">
      <w:pPr>
        <w:pStyle w:val="Default"/>
        <w:spacing w:after="150" w:line="360" w:lineRule="auto"/>
        <w:contextualSpacing/>
        <w:jc w:val="both"/>
        <w:rPr>
          <w:rFonts w:ascii="Arial" w:hAnsi="Arial" w:cs="Arial"/>
          <w:color w:val="auto"/>
          <w:sz w:val="20"/>
          <w:szCs w:val="20"/>
        </w:rPr>
      </w:pPr>
      <w:r w:rsidRPr="00147D59">
        <w:rPr>
          <w:rFonts w:ascii="Arial" w:hAnsi="Arial" w:cs="Arial"/>
          <w:color w:val="auto"/>
          <w:sz w:val="20"/>
          <w:szCs w:val="20"/>
        </w:rPr>
        <w:t>1. Przedmiotem zamówienia w części V</w:t>
      </w:r>
      <w:r w:rsidR="0075165B" w:rsidRPr="00147D59">
        <w:rPr>
          <w:rFonts w:ascii="Arial" w:hAnsi="Arial" w:cs="Arial"/>
          <w:color w:val="auto"/>
          <w:sz w:val="20"/>
          <w:szCs w:val="20"/>
        </w:rPr>
        <w:t>I</w:t>
      </w:r>
      <w:r w:rsidRPr="00147D59">
        <w:rPr>
          <w:rFonts w:ascii="Arial" w:hAnsi="Arial" w:cs="Arial"/>
          <w:color w:val="auto"/>
          <w:sz w:val="20"/>
          <w:szCs w:val="20"/>
        </w:rPr>
        <w:t xml:space="preserve"> jest dostawa warzyw i owo</w:t>
      </w:r>
      <w:r w:rsidR="0075165B" w:rsidRPr="00147D59">
        <w:rPr>
          <w:rFonts w:ascii="Arial" w:hAnsi="Arial" w:cs="Arial"/>
          <w:color w:val="auto"/>
          <w:sz w:val="20"/>
          <w:szCs w:val="20"/>
        </w:rPr>
        <w:t xml:space="preserve">ców według załącznika </w:t>
      </w:r>
      <w:r w:rsidR="007371A1">
        <w:rPr>
          <w:rFonts w:ascii="Arial" w:hAnsi="Arial" w:cs="Arial"/>
          <w:color w:val="auto"/>
          <w:sz w:val="20"/>
          <w:szCs w:val="20"/>
        </w:rPr>
        <w:t>1.6</w:t>
      </w:r>
      <w:r w:rsidR="0075165B" w:rsidRPr="00147D59">
        <w:rPr>
          <w:rFonts w:ascii="Arial" w:hAnsi="Arial" w:cs="Arial"/>
          <w:color w:val="auto"/>
          <w:sz w:val="20"/>
          <w:szCs w:val="20"/>
        </w:rPr>
        <w:t xml:space="preserve"> do SWZ</w:t>
      </w:r>
      <w:r w:rsidRPr="00147D59">
        <w:rPr>
          <w:rFonts w:ascii="Arial" w:hAnsi="Arial" w:cs="Arial"/>
          <w:color w:val="auto"/>
          <w:sz w:val="20"/>
          <w:szCs w:val="20"/>
        </w:rPr>
        <w:t xml:space="preserve">. </w:t>
      </w:r>
    </w:p>
    <w:p w:rsidR="00A91D7A" w:rsidRDefault="00A91D7A" w:rsidP="00147D59">
      <w:pPr>
        <w:pStyle w:val="Default"/>
        <w:spacing w:line="360" w:lineRule="auto"/>
        <w:contextualSpacing/>
        <w:jc w:val="both"/>
        <w:rPr>
          <w:rFonts w:ascii="Arial" w:hAnsi="Arial" w:cs="Arial"/>
          <w:color w:val="auto"/>
          <w:sz w:val="20"/>
          <w:szCs w:val="20"/>
        </w:rPr>
      </w:pPr>
      <w:r w:rsidRPr="00147D59">
        <w:rPr>
          <w:rFonts w:ascii="Arial" w:hAnsi="Arial" w:cs="Arial"/>
          <w:color w:val="auto"/>
          <w:sz w:val="20"/>
          <w:szCs w:val="20"/>
        </w:rPr>
        <w:t xml:space="preserve">2. </w:t>
      </w:r>
      <w:r w:rsidR="00E2288B" w:rsidRPr="004C1416">
        <w:rPr>
          <w:rFonts w:ascii="Arial" w:hAnsi="Arial" w:cs="Arial"/>
          <w:color w:val="auto"/>
          <w:sz w:val="20"/>
          <w:szCs w:val="20"/>
        </w:rPr>
        <w:t xml:space="preserve">Dostawa odbywać się będzie </w:t>
      </w:r>
      <w:r w:rsidR="00E2288B" w:rsidRPr="004C1416">
        <w:rPr>
          <w:rFonts w:ascii="Arial" w:hAnsi="Arial" w:cs="Arial"/>
          <w:sz w:val="20"/>
          <w:szCs w:val="20"/>
        </w:rPr>
        <w:t>na podstawie składanych przez Zamawiającego zamówień w formie pisemnej, elektronicznej (e-mail) lub telefonicznie zawierających ilości i terminy dostaw oraz w miarę potrzeb inne warunki istotne z punktu widzenia Zamawiającego.</w:t>
      </w:r>
    </w:p>
    <w:p w:rsidR="00250AFD" w:rsidRPr="00E2283F" w:rsidRDefault="00E2288B" w:rsidP="00147D59">
      <w:pPr>
        <w:pStyle w:val="Default"/>
        <w:spacing w:line="360" w:lineRule="auto"/>
        <w:contextualSpacing/>
        <w:jc w:val="both"/>
        <w:rPr>
          <w:rFonts w:ascii="Arial" w:hAnsi="Arial" w:cs="Arial"/>
          <w:sz w:val="20"/>
          <w:szCs w:val="20"/>
        </w:rPr>
      </w:pPr>
      <w:r>
        <w:rPr>
          <w:rFonts w:ascii="Arial" w:hAnsi="Arial" w:cs="Arial"/>
          <w:sz w:val="20"/>
          <w:szCs w:val="20"/>
        </w:rPr>
        <w:t xml:space="preserve">3. </w:t>
      </w:r>
      <w:r w:rsidR="00250AFD" w:rsidRPr="00D6797B">
        <w:rPr>
          <w:rFonts w:ascii="Arial" w:hAnsi="Arial" w:cs="Arial"/>
          <w:sz w:val="20"/>
          <w:szCs w:val="20"/>
        </w:rPr>
        <w:t xml:space="preserve">Warzywa i owoce muszą </w:t>
      </w:r>
      <w:r w:rsidR="00E2283F">
        <w:rPr>
          <w:rFonts w:ascii="Arial" w:hAnsi="Arial" w:cs="Arial"/>
          <w:sz w:val="20"/>
          <w:szCs w:val="20"/>
        </w:rPr>
        <w:t xml:space="preserve">być: </w:t>
      </w:r>
      <w:r w:rsidR="00250AFD" w:rsidRPr="00D6797B">
        <w:rPr>
          <w:rFonts w:ascii="Arial" w:hAnsi="Arial" w:cs="Arial"/>
          <w:sz w:val="20"/>
          <w:szCs w:val="20"/>
        </w:rPr>
        <w:t>świeże</w:t>
      </w:r>
      <w:r w:rsidR="00E2283F">
        <w:rPr>
          <w:rFonts w:ascii="Arial" w:hAnsi="Arial" w:cs="Arial"/>
          <w:sz w:val="20"/>
          <w:szCs w:val="20"/>
        </w:rPr>
        <w:t>,</w:t>
      </w:r>
      <w:r w:rsidR="00250AFD" w:rsidRPr="00D6797B">
        <w:rPr>
          <w:rFonts w:ascii="Arial" w:hAnsi="Arial" w:cs="Arial"/>
          <w:sz w:val="20"/>
          <w:szCs w:val="20"/>
        </w:rPr>
        <w:t xml:space="preserve"> całe</w:t>
      </w:r>
      <w:r w:rsidR="00E2283F">
        <w:rPr>
          <w:rFonts w:ascii="Arial" w:hAnsi="Arial" w:cs="Arial"/>
          <w:sz w:val="20"/>
          <w:szCs w:val="20"/>
        </w:rPr>
        <w:t xml:space="preserve">, </w:t>
      </w:r>
      <w:r w:rsidR="00250AFD" w:rsidRPr="00D6797B">
        <w:rPr>
          <w:rFonts w:ascii="Arial" w:hAnsi="Arial" w:cs="Arial"/>
          <w:sz w:val="20"/>
          <w:szCs w:val="20"/>
        </w:rPr>
        <w:t>zdrowe (bez oznak chorobowych, zepsucia oraz przemrożenia, bez śladów pleśni)</w:t>
      </w:r>
      <w:r w:rsidR="00E2283F">
        <w:rPr>
          <w:rFonts w:ascii="Arial" w:hAnsi="Arial" w:cs="Arial"/>
          <w:sz w:val="20"/>
          <w:szCs w:val="20"/>
        </w:rPr>
        <w:t>,</w:t>
      </w:r>
      <w:r w:rsidR="00250AFD" w:rsidRPr="00D6797B">
        <w:rPr>
          <w:rFonts w:ascii="Arial" w:hAnsi="Arial" w:cs="Arial"/>
          <w:sz w:val="20"/>
          <w:szCs w:val="20"/>
        </w:rPr>
        <w:t xml:space="preserve"> czyste i jędrne</w:t>
      </w:r>
      <w:r w:rsidR="00E2283F">
        <w:rPr>
          <w:rFonts w:ascii="Arial" w:hAnsi="Arial" w:cs="Arial"/>
          <w:sz w:val="20"/>
          <w:szCs w:val="20"/>
        </w:rPr>
        <w:t xml:space="preserve">, </w:t>
      </w:r>
      <w:r w:rsidR="00250AFD" w:rsidRPr="00D6797B">
        <w:rPr>
          <w:rFonts w:ascii="Arial" w:hAnsi="Arial" w:cs="Arial"/>
          <w:sz w:val="20"/>
          <w:szCs w:val="20"/>
        </w:rPr>
        <w:t>wolne od szkodników oraz uszkodzeń spowodowanych przez szkodniki</w:t>
      </w:r>
      <w:r w:rsidR="00E2283F">
        <w:rPr>
          <w:rFonts w:ascii="Arial" w:hAnsi="Arial" w:cs="Arial"/>
          <w:sz w:val="20"/>
          <w:szCs w:val="20"/>
        </w:rPr>
        <w:t xml:space="preserve">, </w:t>
      </w:r>
      <w:r w:rsidR="00250AFD" w:rsidRPr="00D6797B">
        <w:rPr>
          <w:rFonts w:ascii="Arial" w:hAnsi="Arial" w:cs="Arial"/>
          <w:sz w:val="20"/>
          <w:szCs w:val="20"/>
        </w:rPr>
        <w:t>wolne od nadmiernego zawilgocenia powierzchniowego</w:t>
      </w:r>
      <w:r w:rsidR="00E2283F">
        <w:rPr>
          <w:rFonts w:ascii="Arial" w:hAnsi="Arial" w:cs="Arial"/>
          <w:sz w:val="20"/>
          <w:szCs w:val="20"/>
        </w:rPr>
        <w:t>,</w:t>
      </w:r>
      <w:r w:rsidR="00250AFD" w:rsidRPr="00D6797B">
        <w:rPr>
          <w:rFonts w:ascii="Arial" w:hAnsi="Arial" w:cs="Arial"/>
          <w:sz w:val="20"/>
          <w:szCs w:val="20"/>
        </w:rPr>
        <w:t xml:space="preserve"> wolne od jakichkolwiek obcych zapachów i smaków</w:t>
      </w:r>
      <w:r w:rsidR="00E2283F">
        <w:rPr>
          <w:rFonts w:ascii="Arial" w:hAnsi="Arial" w:cs="Arial"/>
          <w:sz w:val="20"/>
          <w:szCs w:val="20"/>
        </w:rPr>
        <w:t>,</w:t>
      </w:r>
      <w:r w:rsidR="00250AFD" w:rsidRPr="00D6797B">
        <w:rPr>
          <w:rFonts w:ascii="Arial" w:hAnsi="Arial" w:cs="Arial"/>
          <w:sz w:val="20"/>
          <w:szCs w:val="20"/>
        </w:rPr>
        <w:t xml:space="preserve"> wystarczająco rozwinięte i odpowiednio dojrzałe</w:t>
      </w:r>
      <w:r w:rsidR="00E2283F">
        <w:rPr>
          <w:rFonts w:ascii="Arial" w:hAnsi="Arial" w:cs="Arial"/>
          <w:sz w:val="20"/>
          <w:szCs w:val="20"/>
        </w:rPr>
        <w:t>,</w:t>
      </w:r>
      <w:r w:rsidR="00250AFD" w:rsidRPr="00D6797B">
        <w:rPr>
          <w:rFonts w:ascii="Arial" w:hAnsi="Arial" w:cs="Arial"/>
          <w:sz w:val="20"/>
          <w:szCs w:val="20"/>
        </w:rPr>
        <w:t xml:space="preserve"> w stanie umożliwiającym transport i dotarcie do miejsca przeznaczenia w stanie nieuszkodzonym.</w:t>
      </w:r>
    </w:p>
    <w:p w:rsidR="00A91D7A" w:rsidRPr="00147D59" w:rsidRDefault="00A91D7A" w:rsidP="00147D59">
      <w:pPr>
        <w:pStyle w:val="Default"/>
        <w:spacing w:line="360" w:lineRule="auto"/>
        <w:contextualSpacing/>
        <w:jc w:val="both"/>
        <w:rPr>
          <w:rFonts w:ascii="Arial" w:hAnsi="Arial" w:cs="Arial"/>
          <w:color w:val="auto"/>
          <w:sz w:val="20"/>
          <w:szCs w:val="20"/>
        </w:rPr>
      </w:pPr>
      <w:r w:rsidRPr="00147D59">
        <w:rPr>
          <w:rFonts w:ascii="Arial" w:hAnsi="Arial" w:cs="Arial"/>
          <w:b/>
          <w:bCs/>
          <w:color w:val="auto"/>
          <w:sz w:val="20"/>
          <w:szCs w:val="20"/>
        </w:rPr>
        <w:t>_________________________________________________________________________________</w:t>
      </w:r>
    </w:p>
    <w:p w:rsidR="0075165B" w:rsidRPr="00147D59" w:rsidRDefault="0075165B" w:rsidP="00147D59">
      <w:pPr>
        <w:pStyle w:val="Default"/>
        <w:spacing w:line="360" w:lineRule="auto"/>
        <w:contextualSpacing/>
        <w:jc w:val="both"/>
        <w:rPr>
          <w:rFonts w:ascii="Arial" w:hAnsi="Arial" w:cs="Arial"/>
          <w:b/>
          <w:bCs/>
          <w:sz w:val="20"/>
          <w:szCs w:val="20"/>
        </w:rPr>
      </w:pPr>
      <w:r w:rsidRPr="00147D59">
        <w:rPr>
          <w:rFonts w:ascii="Arial" w:hAnsi="Arial" w:cs="Arial"/>
          <w:b/>
          <w:bCs/>
          <w:sz w:val="20"/>
          <w:szCs w:val="20"/>
        </w:rPr>
        <w:lastRenderedPageBreak/>
        <w:t xml:space="preserve">CZĘŚĆ VII ZAMÓWIENIA </w:t>
      </w:r>
    </w:p>
    <w:p w:rsidR="0075165B" w:rsidRPr="00147D59" w:rsidRDefault="0075165B" w:rsidP="00147D59">
      <w:pPr>
        <w:pStyle w:val="Default"/>
        <w:spacing w:line="360" w:lineRule="auto"/>
        <w:contextualSpacing/>
        <w:jc w:val="both"/>
        <w:rPr>
          <w:rFonts w:ascii="Arial" w:hAnsi="Arial" w:cs="Arial"/>
          <w:color w:val="auto"/>
          <w:sz w:val="20"/>
          <w:szCs w:val="20"/>
        </w:rPr>
      </w:pPr>
      <w:r w:rsidRPr="00147D59">
        <w:rPr>
          <w:rFonts w:ascii="Arial" w:hAnsi="Arial" w:cs="Arial"/>
          <w:i/>
          <w:iCs/>
          <w:color w:val="auto"/>
          <w:sz w:val="20"/>
          <w:szCs w:val="20"/>
        </w:rPr>
        <w:t>„</w:t>
      </w:r>
      <w:r w:rsidRPr="00147D59">
        <w:rPr>
          <w:rFonts w:ascii="Arial" w:hAnsi="Arial" w:cs="Arial"/>
          <w:b/>
          <w:bCs/>
          <w:i/>
          <w:iCs/>
          <w:color w:val="auto"/>
          <w:sz w:val="20"/>
          <w:szCs w:val="20"/>
        </w:rPr>
        <w:t xml:space="preserve">Dostawa mrożonek dla Miejskiego Ośrodka Pomocy Społecznej w Iławie w 2022 roku” </w:t>
      </w:r>
    </w:p>
    <w:p w:rsidR="0075165B" w:rsidRPr="00147D59" w:rsidRDefault="0075165B" w:rsidP="00147D59">
      <w:pPr>
        <w:pStyle w:val="Default"/>
        <w:spacing w:after="150" w:line="360" w:lineRule="auto"/>
        <w:contextualSpacing/>
        <w:jc w:val="both"/>
        <w:rPr>
          <w:rFonts w:ascii="Arial" w:hAnsi="Arial" w:cs="Arial"/>
          <w:color w:val="auto"/>
          <w:sz w:val="20"/>
          <w:szCs w:val="20"/>
        </w:rPr>
      </w:pPr>
      <w:r w:rsidRPr="00147D59">
        <w:rPr>
          <w:rFonts w:ascii="Arial" w:hAnsi="Arial" w:cs="Arial"/>
          <w:color w:val="auto"/>
          <w:sz w:val="20"/>
          <w:szCs w:val="20"/>
        </w:rPr>
        <w:t xml:space="preserve">1. Przedmiotem zamówienia w części VII jest dostawa mrożonek według załącznika </w:t>
      </w:r>
      <w:r w:rsidR="007371A1">
        <w:rPr>
          <w:rFonts w:ascii="Arial" w:hAnsi="Arial" w:cs="Arial"/>
          <w:color w:val="auto"/>
          <w:sz w:val="20"/>
          <w:szCs w:val="20"/>
        </w:rPr>
        <w:t>1.7</w:t>
      </w:r>
      <w:r w:rsidRPr="00147D59">
        <w:rPr>
          <w:rFonts w:ascii="Arial" w:hAnsi="Arial" w:cs="Arial"/>
          <w:color w:val="auto"/>
          <w:sz w:val="20"/>
          <w:szCs w:val="20"/>
        </w:rPr>
        <w:t xml:space="preserve"> do SWZ. </w:t>
      </w:r>
    </w:p>
    <w:p w:rsidR="0075165B" w:rsidRPr="00147D59" w:rsidRDefault="0075165B" w:rsidP="00147D59">
      <w:pPr>
        <w:pStyle w:val="Default"/>
        <w:spacing w:line="360" w:lineRule="auto"/>
        <w:contextualSpacing/>
        <w:jc w:val="both"/>
        <w:rPr>
          <w:rFonts w:ascii="Arial" w:hAnsi="Arial" w:cs="Arial"/>
          <w:color w:val="auto"/>
          <w:sz w:val="20"/>
          <w:szCs w:val="20"/>
        </w:rPr>
      </w:pPr>
      <w:r w:rsidRPr="00147D59">
        <w:rPr>
          <w:rFonts w:ascii="Arial" w:hAnsi="Arial" w:cs="Arial"/>
          <w:color w:val="auto"/>
          <w:sz w:val="20"/>
          <w:szCs w:val="20"/>
        </w:rPr>
        <w:t xml:space="preserve">2. </w:t>
      </w:r>
      <w:r w:rsidR="00E2288B" w:rsidRPr="004C1416">
        <w:rPr>
          <w:rFonts w:ascii="Arial" w:hAnsi="Arial" w:cs="Arial"/>
          <w:color w:val="auto"/>
          <w:sz w:val="20"/>
          <w:szCs w:val="20"/>
        </w:rPr>
        <w:t xml:space="preserve">Dostawa odbywać się będzie </w:t>
      </w:r>
      <w:r w:rsidR="00E2288B" w:rsidRPr="004C1416">
        <w:rPr>
          <w:rFonts w:ascii="Arial" w:hAnsi="Arial" w:cs="Arial"/>
          <w:sz w:val="20"/>
          <w:szCs w:val="20"/>
        </w:rPr>
        <w:t>na podstawie składanych przez Zamawiającego zamówień w formie pisemnej, elektronicznej (e-mail) lub telefonicznie zawierających ilości i terminy dostaw oraz w miarę potrzeb inne warunki istotne z punktu widzenia Zamawiającego.</w:t>
      </w:r>
    </w:p>
    <w:p w:rsidR="00621707" w:rsidRDefault="00E2288B" w:rsidP="00224A3F">
      <w:pPr>
        <w:pStyle w:val="Default"/>
        <w:spacing w:line="360" w:lineRule="auto"/>
        <w:contextualSpacing/>
        <w:rPr>
          <w:rFonts w:ascii="Arial" w:hAnsi="Arial" w:cs="Arial"/>
          <w:sz w:val="20"/>
          <w:szCs w:val="20"/>
        </w:rPr>
      </w:pPr>
      <w:r>
        <w:rPr>
          <w:rFonts w:ascii="Arial" w:hAnsi="Arial" w:cs="Arial"/>
          <w:sz w:val="20"/>
          <w:szCs w:val="20"/>
        </w:rPr>
        <w:t xml:space="preserve">3. </w:t>
      </w:r>
      <w:r w:rsidR="004D0A4F" w:rsidRPr="00B82541">
        <w:rPr>
          <w:rFonts w:ascii="Arial" w:hAnsi="Arial" w:cs="Arial"/>
          <w:sz w:val="20"/>
          <w:szCs w:val="20"/>
        </w:rPr>
        <w:t>Mrożonki powinny być pakowane w czyste opakowania jednostkowe przeznaczone do kontaktu z żywnością chroniące zawartość przed uszkodzeniem</w:t>
      </w:r>
      <w:r w:rsidR="00621707">
        <w:rPr>
          <w:rFonts w:ascii="Arial" w:hAnsi="Arial" w:cs="Arial"/>
          <w:sz w:val="20"/>
          <w:szCs w:val="20"/>
        </w:rPr>
        <w:t>,</w:t>
      </w:r>
      <w:r w:rsidR="00621707" w:rsidRPr="00621707">
        <w:rPr>
          <w:rFonts w:ascii="Arial" w:hAnsi="Arial" w:cs="Arial"/>
          <w:sz w:val="20"/>
          <w:szCs w:val="20"/>
        </w:rPr>
        <w:t xml:space="preserve"> </w:t>
      </w:r>
      <w:r w:rsidR="00621707">
        <w:rPr>
          <w:rFonts w:ascii="Arial" w:hAnsi="Arial" w:cs="Arial"/>
          <w:sz w:val="20"/>
          <w:szCs w:val="20"/>
        </w:rPr>
        <w:t xml:space="preserve">powinny </w:t>
      </w:r>
      <w:r w:rsidR="00621707" w:rsidRPr="00B82541">
        <w:rPr>
          <w:rFonts w:ascii="Arial" w:hAnsi="Arial" w:cs="Arial"/>
          <w:sz w:val="20"/>
          <w:szCs w:val="20"/>
        </w:rPr>
        <w:t>zawierać informacje dotyczące min.: nazwy i adresu producenta, nazwy towaru, składu, daty produkcji, data minimalnej trwałości</w:t>
      </w:r>
      <w:r w:rsidR="00621707">
        <w:rPr>
          <w:rFonts w:ascii="Arial" w:hAnsi="Arial" w:cs="Arial"/>
          <w:sz w:val="20"/>
          <w:szCs w:val="20"/>
        </w:rPr>
        <w:t>, gramaturę</w:t>
      </w:r>
      <w:r w:rsidR="004D0A4F" w:rsidRPr="00B82541">
        <w:rPr>
          <w:rFonts w:ascii="Arial" w:hAnsi="Arial" w:cs="Arial"/>
          <w:sz w:val="20"/>
          <w:szCs w:val="20"/>
        </w:rPr>
        <w:t xml:space="preserve">. Mrożonki powinny być suche, </w:t>
      </w:r>
      <w:r w:rsidR="0009248A">
        <w:rPr>
          <w:rFonts w:ascii="Arial" w:hAnsi="Arial" w:cs="Arial"/>
          <w:sz w:val="20"/>
          <w:szCs w:val="20"/>
        </w:rPr>
        <w:t xml:space="preserve">nieoblodzone, </w:t>
      </w:r>
      <w:r w:rsidR="004D0A4F" w:rsidRPr="00B82541">
        <w:rPr>
          <w:rFonts w:ascii="Arial" w:hAnsi="Arial" w:cs="Arial"/>
          <w:sz w:val="20"/>
          <w:szCs w:val="20"/>
        </w:rPr>
        <w:t xml:space="preserve">bez uszkodzeń </w:t>
      </w:r>
      <w:r w:rsidR="0009248A">
        <w:rPr>
          <w:rFonts w:ascii="Arial" w:hAnsi="Arial" w:cs="Arial"/>
          <w:sz w:val="20"/>
          <w:szCs w:val="20"/>
        </w:rPr>
        <w:t>mechanicznych</w:t>
      </w:r>
      <w:r w:rsidR="004D0A4F" w:rsidRPr="00B82541">
        <w:rPr>
          <w:rFonts w:ascii="Arial" w:hAnsi="Arial" w:cs="Arial"/>
          <w:sz w:val="20"/>
          <w:szCs w:val="20"/>
        </w:rPr>
        <w:t xml:space="preserve">, </w:t>
      </w:r>
      <w:r w:rsidR="00621707">
        <w:rPr>
          <w:rFonts w:ascii="Arial" w:hAnsi="Arial" w:cs="Arial"/>
          <w:sz w:val="20"/>
          <w:szCs w:val="20"/>
        </w:rPr>
        <w:t xml:space="preserve">bez oparzeliny mrozowej, </w:t>
      </w:r>
      <w:r w:rsidR="004D0A4F" w:rsidRPr="00B82541">
        <w:rPr>
          <w:rFonts w:ascii="Arial" w:hAnsi="Arial" w:cs="Arial"/>
          <w:sz w:val="20"/>
          <w:szCs w:val="20"/>
        </w:rPr>
        <w:t>bez śladów pleśni. Nie dopuszczalne są produkty uszkodzone, połamane, a</w:t>
      </w:r>
      <w:r w:rsidR="00621707">
        <w:rPr>
          <w:rFonts w:ascii="Arial" w:hAnsi="Arial" w:cs="Arial"/>
          <w:sz w:val="20"/>
          <w:szCs w:val="20"/>
        </w:rPr>
        <w:t> </w:t>
      </w:r>
      <w:r w:rsidR="004D0A4F" w:rsidRPr="00B82541">
        <w:rPr>
          <w:rFonts w:ascii="Arial" w:hAnsi="Arial" w:cs="Arial"/>
          <w:sz w:val="20"/>
          <w:szCs w:val="20"/>
        </w:rPr>
        <w:t>także zniszczone lub otwarte opakowania albo hermetycznie nieszczelne</w:t>
      </w:r>
      <w:r w:rsidR="00621707">
        <w:rPr>
          <w:rFonts w:ascii="Arial" w:hAnsi="Arial" w:cs="Arial"/>
          <w:sz w:val="20"/>
          <w:szCs w:val="20"/>
        </w:rPr>
        <w:t>.</w:t>
      </w:r>
    </w:p>
    <w:p w:rsidR="0075165B" w:rsidRPr="00147D59" w:rsidRDefault="0075165B" w:rsidP="00224A3F">
      <w:pPr>
        <w:pStyle w:val="Default"/>
        <w:spacing w:line="360" w:lineRule="auto"/>
        <w:contextualSpacing/>
        <w:rPr>
          <w:rFonts w:ascii="Arial" w:hAnsi="Arial" w:cs="Arial"/>
          <w:color w:val="auto"/>
          <w:sz w:val="20"/>
          <w:szCs w:val="20"/>
        </w:rPr>
      </w:pPr>
      <w:r w:rsidRPr="00147D59">
        <w:rPr>
          <w:rFonts w:ascii="Arial" w:hAnsi="Arial" w:cs="Arial"/>
          <w:b/>
          <w:bCs/>
          <w:color w:val="auto"/>
          <w:sz w:val="20"/>
          <w:szCs w:val="20"/>
        </w:rPr>
        <w:t>________________________________________________________________________________</w:t>
      </w:r>
    </w:p>
    <w:p w:rsidR="0075165B" w:rsidRPr="00147D59" w:rsidRDefault="0075165B" w:rsidP="00147D59">
      <w:pPr>
        <w:pStyle w:val="Default"/>
        <w:spacing w:line="360" w:lineRule="auto"/>
        <w:contextualSpacing/>
        <w:jc w:val="both"/>
        <w:rPr>
          <w:rFonts w:ascii="Arial" w:hAnsi="Arial" w:cs="Arial"/>
          <w:b/>
          <w:bCs/>
          <w:sz w:val="20"/>
          <w:szCs w:val="20"/>
        </w:rPr>
      </w:pPr>
      <w:r w:rsidRPr="00147D59">
        <w:rPr>
          <w:rFonts w:ascii="Arial" w:hAnsi="Arial" w:cs="Arial"/>
          <w:b/>
          <w:bCs/>
          <w:sz w:val="20"/>
          <w:szCs w:val="20"/>
        </w:rPr>
        <w:t xml:space="preserve">CZĘŚĆ VIII ZAMÓWIENIA </w:t>
      </w:r>
    </w:p>
    <w:p w:rsidR="0075165B" w:rsidRPr="00147D59" w:rsidRDefault="0075165B" w:rsidP="00147D59">
      <w:pPr>
        <w:pStyle w:val="Default"/>
        <w:spacing w:line="360" w:lineRule="auto"/>
        <w:contextualSpacing/>
        <w:jc w:val="both"/>
        <w:rPr>
          <w:rFonts w:ascii="Arial" w:hAnsi="Arial" w:cs="Arial"/>
          <w:color w:val="auto"/>
          <w:sz w:val="20"/>
          <w:szCs w:val="20"/>
        </w:rPr>
      </w:pPr>
      <w:r w:rsidRPr="00147D59">
        <w:rPr>
          <w:rFonts w:ascii="Arial" w:hAnsi="Arial" w:cs="Arial"/>
          <w:i/>
          <w:iCs/>
          <w:color w:val="auto"/>
          <w:sz w:val="20"/>
          <w:szCs w:val="20"/>
        </w:rPr>
        <w:t>„</w:t>
      </w:r>
      <w:r w:rsidRPr="00147D59">
        <w:rPr>
          <w:rFonts w:ascii="Arial" w:hAnsi="Arial" w:cs="Arial"/>
          <w:b/>
          <w:bCs/>
          <w:i/>
          <w:iCs/>
          <w:color w:val="auto"/>
          <w:sz w:val="20"/>
          <w:szCs w:val="20"/>
        </w:rPr>
        <w:t xml:space="preserve">Dostawa jaj dla Miejskiego Ośrodka Pomocy Społecznej w Iławie w 2022 roku” </w:t>
      </w:r>
    </w:p>
    <w:p w:rsidR="0075165B" w:rsidRPr="00147D59" w:rsidRDefault="0075165B" w:rsidP="00147D59">
      <w:pPr>
        <w:pStyle w:val="Default"/>
        <w:spacing w:after="150" w:line="360" w:lineRule="auto"/>
        <w:contextualSpacing/>
        <w:jc w:val="both"/>
        <w:rPr>
          <w:rFonts w:ascii="Arial" w:hAnsi="Arial" w:cs="Arial"/>
          <w:color w:val="auto"/>
          <w:sz w:val="20"/>
          <w:szCs w:val="20"/>
        </w:rPr>
      </w:pPr>
      <w:r w:rsidRPr="00147D59">
        <w:rPr>
          <w:rFonts w:ascii="Arial" w:hAnsi="Arial" w:cs="Arial"/>
          <w:color w:val="auto"/>
          <w:sz w:val="20"/>
          <w:szCs w:val="20"/>
        </w:rPr>
        <w:t xml:space="preserve">1. Przedmiotem zamówienia w części VIII jest dostawa jaj według załącznika </w:t>
      </w:r>
      <w:r w:rsidR="007371A1">
        <w:rPr>
          <w:rFonts w:ascii="Arial" w:hAnsi="Arial" w:cs="Arial"/>
          <w:color w:val="auto"/>
          <w:sz w:val="20"/>
          <w:szCs w:val="20"/>
        </w:rPr>
        <w:t>1.8</w:t>
      </w:r>
      <w:r w:rsidRPr="00147D59">
        <w:rPr>
          <w:rFonts w:ascii="Arial" w:hAnsi="Arial" w:cs="Arial"/>
          <w:color w:val="auto"/>
          <w:sz w:val="20"/>
          <w:szCs w:val="20"/>
        </w:rPr>
        <w:t xml:space="preserve"> do SWZ. </w:t>
      </w:r>
    </w:p>
    <w:p w:rsidR="0075165B" w:rsidRPr="00147D59" w:rsidRDefault="0075165B" w:rsidP="00147D59">
      <w:pPr>
        <w:pStyle w:val="Default"/>
        <w:spacing w:line="360" w:lineRule="auto"/>
        <w:contextualSpacing/>
        <w:jc w:val="both"/>
        <w:rPr>
          <w:rFonts w:ascii="Arial" w:hAnsi="Arial" w:cs="Arial"/>
          <w:color w:val="auto"/>
          <w:sz w:val="20"/>
          <w:szCs w:val="20"/>
        </w:rPr>
      </w:pPr>
      <w:r w:rsidRPr="00147D59">
        <w:rPr>
          <w:rFonts w:ascii="Arial" w:hAnsi="Arial" w:cs="Arial"/>
          <w:color w:val="auto"/>
          <w:sz w:val="20"/>
          <w:szCs w:val="20"/>
        </w:rPr>
        <w:t xml:space="preserve">2. </w:t>
      </w:r>
      <w:r w:rsidR="00E2288B" w:rsidRPr="004C1416">
        <w:rPr>
          <w:rFonts w:ascii="Arial" w:hAnsi="Arial" w:cs="Arial"/>
          <w:color w:val="auto"/>
          <w:sz w:val="20"/>
          <w:szCs w:val="20"/>
        </w:rPr>
        <w:t xml:space="preserve">Dostawa odbywać się będzie </w:t>
      </w:r>
      <w:r w:rsidR="00E2288B" w:rsidRPr="004C1416">
        <w:rPr>
          <w:rFonts w:ascii="Arial" w:hAnsi="Arial" w:cs="Arial"/>
          <w:sz w:val="20"/>
          <w:szCs w:val="20"/>
        </w:rPr>
        <w:t>na podstawie składanych przez Zamawiającego zamówień w formie pisemnej, elektronicznej (e-mail) lub telefonicznie zawierających ilości i terminy dostaw oraz w miarę potrzeb inne warunki istotne z punktu widzenia Zamawiającego.</w:t>
      </w:r>
    </w:p>
    <w:p w:rsidR="00621707" w:rsidRDefault="00E2288B" w:rsidP="00E2288B">
      <w:pPr>
        <w:pStyle w:val="Default"/>
        <w:spacing w:line="360" w:lineRule="auto"/>
        <w:contextualSpacing/>
        <w:rPr>
          <w:rFonts w:ascii="Arial" w:hAnsi="Arial" w:cs="Arial"/>
          <w:b/>
          <w:bCs/>
          <w:color w:val="auto"/>
          <w:sz w:val="20"/>
          <w:szCs w:val="20"/>
        </w:rPr>
      </w:pPr>
      <w:r w:rsidRPr="00E2288B">
        <w:rPr>
          <w:rFonts w:ascii="Arial" w:hAnsi="Arial" w:cs="Arial"/>
          <w:sz w:val="20"/>
          <w:szCs w:val="20"/>
        </w:rPr>
        <w:t xml:space="preserve">3. </w:t>
      </w:r>
      <w:r w:rsidR="004C1416" w:rsidRPr="00E2288B">
        <w:rPr>
          <w:rFonts w:ascii="Arial" w:hAnsi="Arial" w:cs="Arial"/>
          <w:sz w:val="20"/>
          <w:szCs w:val="20"/>
        </w:rPr>
        <w:t xml:space="preserve">Jajka </w:t>
      </w:r>
      <w:r w:rsidR="00621707">
        <w:rPr>
          <w:rFonts w:ascii="Arial" w:hAnsi="Arial" w:cs="Arial"/>
          <w:sz w:val="20"/>
          <w:szCs w:val="20"/>
        </w:rPr>
        <w:t xml:space="preserve">kształtne, nieco wydłużone, o gładkich skorupkach, całe, bez pęknięć, widocznych rys, bez nalotu pleśni i jakichkolwiek szkodników </w:t>
      </w:r>
      <w:r w:rsidR="004C1416" w:rsidRPr="00E2288B">
        <w:rPr>
          <w:rFonts w:ascii="Arial" w:hAnsi="Arial" w:cs="Arial"/>
          <w:sz w:val="20"/>
          <w:szCs w:val="20"/>
        </w:rPr>
        <w:t>z nadrukowanym numerem identyfikacyjnym.</w:t>
      </w:r>
      <w:r w:rsidR="004C1416" w:rsidRPr="00147D59">
        <w:rPr>
          <w:rFonts w:ascii="Arial" w:hAnsi="Arial" w:cs="Arial"/>
          <w:b/>
          <w:bCs/>
          <w:color w:val="auto"/>
          <w:sz w:val="20"/>
          <w:szCs w:val="20"/>
        </w:rPr>
        <w:t xml:space="preserve"> </w:t>
      </w:r>
      <w:r w:rsidR="00621707" w:rsidRPr="00621707">
        <w:rPr>
          <w:rFonts w:ascii="Arial" w:hAnsi="Arial" w:cs="Arial"/>
          <w:bCs/>
          <w:color w:val="auto"/>
          <w:sz w:val="20"/>
          <w:szCs w:val="20"/>
        </w:rPr>
        <w:t>Opakowania przeznaczone do transpor</w:t>
      </w:r>
      <w:r w:rsidR="00621707">
        <w:rPr>
          <w:rFonts w:ascii="Arial" w:hAnsi="Arial" w:cs="Arial"/>
          <w:bCs/>
          <w:color w:val="auto"/>
          <w:sz w:val="20"/>
          <w:szCs w:val="20"/>
        </w:rPr>
        <w:t>t</w:t>
      </w:r>
      <w:r w:rsidR="00621707" w:rsidRPr="00621707">
        <w:rPr>
          <w:rFonts w:ascii="Arial" w:hAnsi="Arial" w:cs="Arial"/>
          <w:bCs/>
          <w:color w:val="auto"/>
          <w:sz w:val="20"/>
          <w:szCs w:val="20"/>
        </w:rPr>
        <w:t>u jaj</w:t>
      </w:r>
      <w:r w:rsidR="00621707">
        <w:rPr>
          <w:rFonts w:ascii="Arial" w:hAnsi="Arial" w:cs="Arial"/>
          <w:bCs/>
          <w:color w:val="auto"/>
          <w:sz w:val="20"/>
          <w:szCs w:val="20"/>
        </w:rPr>
        <w:t>, czyste, bez uszkodzeń zewnętrznych.</w:t>
      </w:r>
    </w:p>
    <w:p w:rsidR="0075165B" w:rsidRPr="00147D59" w:rsidRDefault="0075165B" w:rsidP="00E2288B">
      <w:pPr>
        <w:pStyle w:val="Default"/>
        <w:spacing w:line="360" w:lineRule="auto"/>
        <w:contextualSpacing/>
        <w:rPr>
          <w:rFonts w:ascii="Arial" w:hAnsi="Arial" w:cs="Arial"/>
          <w:color w:val="auto"/>
          <w:sz w:val="20"/>
          <w:szCs w:val="20"/>
        </w:rPr>
      </w:pPr>
      <w:r w:rsidRPr="00147D59">
        <w:rPr>
          <w:rFonts w:ascii="Arial" w:hAnsi="Arial" w:cs="Arial"/>
          <w:b/>
          <w:bCs/>
          <w:color w:val="auto"/>
          <w:sz w:val="20"/>
          <w:szCs w:val="20"/>
        </w:rPr>
        <w:t>________________________________________________________________________________</w:t>
      </w:r>
    </w:p>
    <w:p w:rsidR="00A91D7A" w:rsidRPr="00147D59" w:rsidRDefault="00A91D7A" w:rsidP="00147D59">
      <w:pPr>
        <w:pStyle w:val="Default"/>
        <w:spacing w:after="150" w:line="360" w:lineRule="auto"/>
        <w:contextualSpacing/>
        <w:jc w:val="both"/>
        <w:rPr>
          <w:rFonts w:ascii="Arial" w:hAnsi="Arial" w:cs="Arial"/>
          <w:color w:val="auto"/>
          <w:sz w:val="20"/>
          <w:szCs w:val="20"/>
        </w:rPr>
      </w:pPr>
      <w:r w:rsidRPr="00147D59">
        <w:rPr>
          <w:rFonts w:ascii="Arial" w:hAnsi="Arial" w:cs="Arial"/>
          <w:i/>
          <w:iCs/>
          <w:color w:val="auto"/>
          <w:sz w:val="20"/>
          <w:szCs w:val="20"/>
        </w:rPr>
        <w:t xml:space="preserve">4. Postanowienia ogólne, które dotyczą wszystkich części zamówienia – wymagania stawiane Wykonawcom: </w:t>
      </w:r>
    </w:p>
    <w:p w:rsidR="00A91D7A" w:rsidRPr="00147D59" w:rsidRDefault="00A91D7A" w:rsidP="00147D59">
      <w:pPr>
        <w:pStyle w:val="Default"/>
        <w:spacing w:after="150" w:line="360" w:lineRule="auto"/>
        <w:contextualSpacing/>
        <w:jc w:val="both"/>
        <w:rPr>
          <w:rFonts w:ascii="Arial" w:hAnsi="Arial" w:cs="Arial"/>
          <w:color w:val="auto"/>
          <w:sz w:val="20"/>
          <w:szCs w:val="20"/>
        </w:rPr>
      </w:pPr>
      <w:r w:rsidRPr="00147D59">
        <w:rPr>
          <w:rFonts w:ascii="Arial" w:hAnsi="Arial" w:cs="Arial"/>
          <w:b/>
          <w:bCs/>
          <w:i/>
          <w:iCs/>
          <w:color w:val="auto"/>
          <w:sz w:val="20"/>
          <w:szCs w:val="20"/>
        </w:rPr>
        <w:t xml:space="preserve">1) </w:t>
      </w:r>
      <w:r w:rsidRPr="00147D59">
        <w:rPr>
          <w:rFonts w:ascii="Arial" w:hAnsi="Arial" w:cs="Arial"/>
          <w:color w:val="auto"/>
          <w:sz w:val="20"/>
          <w:szCs w:val="20"/>
        </w:rPr>
        <w:t xml:space="preserve">Artykuły spożywcze muszą być dostarczane w oryginalnych opakowaniach jednostkowych opisanych w formularzu ofertowo-cenowym lub w opakowaniu o gramaturze bardzo zbliżonej, nie mniejszej niż opisana przez Zamawiającego. </w:t>
      </w:r>
    </w:p>
    <w:p w:rsidR="00A91D7A" w:rsidRPr="00147D59" w:rsidRDefault="00A91D7A" w:rsidP="00147D59">
      <w:pPr>
        <w:pStyle w:val="Default"/>
        <w:spacing w:after="150" w:line="360" w:lineRule="auto"/>
        <w:contextualSpacing/>
        <w:jc w:val="both"/>
        <w:rPr>
          <w:rFonts w:ascii="Arial" w:hAnsi="Arial" w:cs="Arial"/>
          <w:color w:val="auto"/>
          <w:sz w:val="20"/>
          <w:szCs w:val="20"/>
        </w:rPr>
      </w:pPr>
      <w:r w:rsidRPr="00147D59">
        <w:rPr>
          <w:rFonts w:ascii="Arial" w:hAnsi="Arial" w:cs="Arial"/>
          <w:b/>
          <w:bCs/>
          <w:i/>
          <w:iCs/>
          <w:color w:val="auto"/>
          <w:sz w:val="20"/>
          <w:szCs w:val="20"/>
        </w:rPr>
        <w:t xml:space="preserve">2) </w:t>
      </w:r>
      <w:r w:rsidRPr="00147D59">
        <w:rPr>
          <w:rFonts w:ascii="Arial" w:hAnsi="Arial" w:cs="Arial"/>
          <w:color w:val="auto"/>
          <w:sz w:val="20"/>
          <w:szCs w:val="20"/>
        </w:rPr>
        <w:t xml:space="preserve">Dostawa artykułów spożywczych obejmuje załadunek, transport i rozładunek dostarczanych artykułów do pomieszczeń wskazanych przez Zamawiającego, znajdujących się w kuchni </w:t>
      </w:r>
      <w:r w:rsidR="00673BAB" w:rsidRPr="00147D59">
        <w:rPr>
          <w:rFonts w:ascii="Arial" w:hAnsi="Arial" w:cs="Arial"/>
          <w:color w:val="auto"/>
          <w:sz w:val="20"/>
          <w:szCs w:val="20"/>
        </w:rPr>
        <w:t>Miejskiego Ośrodka Pomocy Społecznej w Iławie</w:t>
      </w:r>
      <w:r w:rsidRPr="00147D59">
        <w:rPr>
          <w:rFonts w:ascii="Arial" w:hAnsi="Arial" w:cs="Arial"/>
          <w:color w:val="auto"/>
          <w:sz w:val="20"/>
          <w:szCs w:val="20"/>
        </w:rPr>
        <w:t xml:space="preserve">, pod adresem: </w:t>
      </w:r>
      <w:r w:rsidR="00673BAB" w:rsidRPr="00147D59">
        <w:rPr>
          <w:rFonts w:ascii="Arial" w:hAnsi="Arial" w:cs="Arial"/>
          <w:color w:val="auto"/>
          <w:sz w:val="20"/>
          <w:szCs w:val="20"/>
        </w:rPr>
        <w:t>ul. Grunwaldzka 6A, 14-200 Iława</w:t>
      </w:r>
      <w:r w:rsidRPr="00147D59">
        <w:rPr>
          <w:rFonts w:ascii="Arial" w:hAnsi="Arial" w:cs="Arial"/>
          <w:color w:val="auto"/>
          <w:sz w:val="20"/>
          <w:szCs w:val="20"/>
        </w:rPr>
        <w:t>. Koszty i</w:t>
      </w:r>
      <w:r w:rsidR="007371A1">
        <w:rPr>
          <w:rFonts w:ascii="Arial" w:hAnsi="Arial" w:cs="Arial"/>
          <w:color w:val="auto"/>
          <w:sz w:val="20"/>
          <w:szCs w:val="20"/>
        </w:rPr>
        <w:t> </w:t>
      </w:r>
      <w:r w:rsidRPr="00147D59">
        <w:rPr>
          <w:rFonts w:ascii="Arial" w:hAnsi="Arial" w:cs="Arial"/>
          <w:color w:val="auto"/>
          <w:sz w:val="20"/>
          <w:szCs w:val="20"/>
        </w:rPr>
        <w:t xml:space="preserve">ryzyko transportu ponosi Wykonawca. </w:t>
      </w:r>
    </w:p>
    <w:p w:rsidR="00A91D7A" w:rsidRPr="007371A1" w:rsidRDefault="00A91D7A" w:rsidP="00147D59">
      <w:pPr>
        <w:pStyle w:val="Default"/>
        <w:spacing w:after="150" w:line="360" w:lineRule="auto"/>
        <w:contextualSpacing/>
        <w:jc w:val="both"/>
        <w:rPr>
          <w:rFonts w:ascii="Arial" w:hAnsi="Arial" w:cs="Arial"/>
          <w:color w:val="auto"/>
          <w:sz w:val="20"/>
          <w:szCs w:val="20"/>
        </w:rPr>
      </w:pPr>
      <w:r w:rsidRPr="00AC75EB">
        <w:rPr>
          <w:rFonts w:ascii="Arial" w:hAnsi="Arial" w:cs="Arial"/>
          <w:bCs/>
          <w:iCs/>
          <w:color w:val="auto"/>
          <w:sz w:val="20"/>
          <w:szCs w:val="20"/>
        </w:rPr>
        <w:t xml:space="preserve">3) </w:t>
      </w:r>
      <w:r w:rsidRPr="00AC75EB">
        <w:rPr>
          <w:rFonts w:ascii="Arial" w:hAnsi="Arial" w:cs="Arial"/>
          <w:color w:val="auto"/>
          <w:sz w:val="20"/>
          <w:szCs w:val="20"/>
        </w:rPr>
        <w:t xml:space="preserve">Podane w załącznikach ilości produktów w poszczególnych częściach są szacunkowe i </w:t>
      </w:r>
      <w:r w:rsidR="00AC75EB" w:rsidRPr="00AC75EB">
        <w:rPr>
          <w:rFonts w:ascii="Arial" w:hAnsi="Arial" w:cs="Arial"/>
          <w:color w:val="auto"/>
          <w:sz w:val="20"/>
          <w:szCs w:val="20"/>
        </w:rPr>
        <w:t xml:space="preserve">w ciągu całego 2022 r. </w:t>
      </w:r>
      <w:r w:rsidRPr="00AC75EB">
        <w:rPr>
          <w:rFonts w:ascii="Arial" w:hAnsi="Arial" w:cs="Arial"/>
          <w:color w:val="auto"/>
          <w:sz w:val="20"/>
          <w:szCs w:val="20"/>
        </w:rPr>
        <w:t>mogą ulec zmniejszeniu lub zwiększeniu</w:t>
      </w:r>
      <w:r w:rsidR="00AC75EB" w:rsidRPr="00AC75EB">
        <w:rPr>
          <w:rFonts w:ascii="Arial" w:hAnsi="Arial" w:cs="Arial"/>
          <w:color w:val="auto"/>
          <w:sz w:val="20"/>
          <w:szCs w:val="20"/>
        </w:rPr>
        <w:t xml:space="preserve"> do 20% w każdej części zamówienia.</w:t>
      </w:r>
      <w:r w:rsidRPr="00AC75EB">
        <w:rPr>
          <w:rFonts w:ascii="Arial" w:hAnsi="Arial" w:cs="Arial"/>
          <w:color w:val="auto"/>
          <w:sz w:val="20"/>
          <w:szCs w:val="20"/>
        </w:rPr>
        <w:t xml:space="preserve"> Zwiększenie lub zmniejszenie ilości dostarczanych artykułów spożywczych może wynikać z</w:t>
      </w:r>
      <w:r w:rsidR="007371A1">
        <w:rPr>
          <w:rFonts w:ascii="Arial" w:hAnsi="Arial" w:cs="Arial"/>
          <w:color w:val="auto"/>
          <w:sz w:val="20"/>
          <w:szCs w:val="20"/>
        </w:rPr>
        <w:t> </w:t>
      </w:r>
      <w:r w:rsidRPr="00AC75EB">
        <w:rPr>
          <w:rFonts w:ascii="Arial" w:hAnsi="Arial" w:cs="Arial"/>
          <w:color w:val="auto"/>
          <w:sz w:val="20"/>
          <w:szCs w:val="20"/>
        </w:rPr>
        <w:t xml:space="preserve">uzasadnionych potrzeb Zamawiającego, np. zmniejszenia/zwiększenia liczby żywionych osób i nie może stanowić podstaw do zgłaszania roszczeń z tytułu niezrealizowanych dostaw albo podstawy do odmowy realizacji dostaw. Zamawiający nie będzie ponosił ujemnych skutków finansowych </w:t>
      </w:r>
      <w:r w:rsidRPr="00AC75EB">
        <w:rPr>
          <w:rFonts w:ascii="Arial" w:hAnsi="Arial" w:cs="Arial"/>
          <w:color w:val="auto"/>
          <w:sz w:val="20"/>
          <w:szCs w:val="20"/>
        </w:rPr>
        <w:lastRenderedPageBreak/>
        <w:t>spowodowanych zmniejszeniem ilości i wartości dostaw</w:t>
      </w:r>
      <w:r w:rsidRPr="007371A1">
        <w:rPr>
          <w:rFonts w:ascii="Arial" w:hAnsi="Arial" w:cs="Arial"/>
          <w:color w:val="auto"/>
          <w:sz w:val="20"/>
          <w:szCs w:val="20"/>
        </w:rPr>
        <w:t xml:space="preserve">. </w:t>
      </w:r>
      <w:r w:rsidR="00780CB8" w:rsidRPr="007371A1">
        <w:rPr>
          <w:rFonts w:ascii="Arial" w:hAnsi="Arial" w:cs="Arial"/>
          <w:sz w:val="20"/>
          <w:szCs w:val="20"/>
        </w:rPr>
        <w:t>Zamawiający zobowiązuje się zrealizować co najmniej 80% wartości zamówienia z każdej części.</w:t>
      </w:r>
    </w:p>
    <w:p w:rsidR="00A91D7A" w:rsidRPr="00147D59" w:rsidRDefault="00A91D7A" w:rsidP="00147D59">
      <w:pPr>
        <w:pStyle w:val="Default"/>
        <w:spacing w:after="150" w:line="360" w:lineRule="auto"/>
        <w:contextualSpacing/>
        <w:jc w:val="both"/>
        <w:rPr>
          <w:rFonts w:ascii="Arial" w:hAnsi="Arial" w:cs="Arial"/>
          <w:color w:val="auto"/>
          <w:sz w:val="20"/>
          <w:szCs w:val="20"/>
        </w:rPr>
      </w:pPr>
      <w:r w:rsidRPr="00147D59">
        <w:rPr>
          <w:rFonts w:ascii="Arial" w:hAnsi="Arial" w:cs="Arial"/>
          <w:bCs/>
          <w:iCs/>
          <w:color w:val="auto"/>
          <w:sz w:val="20"/>
          <w:szCs w:val="20"/>
        </w:rPr>
        <w:t xml:space="preserve">4) </w:t>
      </w:r>
      <w:r w:rsidRPr="00147D59">
        <w:rPr>
          <w:rFonts w:ascii="Arial" w:hAnsi="Arial" w:cs="Arial"/>
          <w:color w:val="auto"/>
          <w:sz w:val="20"/>
          <w:szCs w:val="20"/>
        </w:rPr>
        <w:t>Zamawiający zastrzega sobie również prawo zmian ilościowych dostaw pomiędzy pozycjami w</w:t>
      </w:r>
      <w:r w:rsidR="007371A1">
        <w:rPr>
          <w:rFonts w:ascii="Arial" w:hAnsi="Arial" w:cs="Arial"/>
          <w:color w:val="auto"/>
          <w:sz w:val="20"/>
          <w:szCs w:val="20"/>
        </w:rPr>
        <w:t> </w:t>
      </w:r>
      <w:r w:rsidRPr="00147D59">
        <w:rPr>
          <w:rFonts w:ascii="Arial" w:hAnsi="Arial" w:cs="Arial"/>
          <w:color w:val="auto"/>
          <w:sz w:val="20"/>
          <w:szCs w:val="20"/>
        </w:rPr>
        <w:t xml:space="preserve">ramach danej części zamówienia. </w:t>
      </w:r>
    </w:p>
    <w:p w:rsidR="00A91D7A" w:rsidRPr="00147D59" w:rsidRDefault="00A91D7A" w:rsidP="00147D59">
      <w:pPr>
        <w:pStyle w:val="Default"/>
        <w:spacing w:after="150" w:line="360" w:lineRule="auto"/>
        <w:contextualSpacing/>
        <w:jc w:val="both"/>
        <w:rPr>
          <w:rFonts w:ascii="Arial" w:hAnsi="Arial" w:cs="Arial"/>
          <w:color w:val="auto"/>
          <w:sz w:val="20"/>
          <w:szCs w:val="20"/>
        </w:rPr>
      </w:pPr>
      <w:r w:rsidRPr="00147D59">
        <w:rPr>
          <w:rFonts w:ascii="Arial" w:hAnsi="Arial" w:cs="Arial"/>
          <w:b/>
          <w:bCs/>
          <w:i/>
          <w:iCs/>
          <w:color w:val="auto"/>
          <w:sz w:val="20"/>
          <w:szCs w:val="20"/>
        </w:rPr>
        <w:t xml:space="preserve">5) </w:t>
      </w:r>
      <w:r w:rsidRPr="00147D59">
        <w:rPr>
          <w:rFonts w:ascii="Arial" w:hAnsi="Arial" w:cs="Arial"/>
          <w:color w:val="auto"/>
          <w:sz w:val="20"/>
          <w:szCs w:val="20"/>
        </w:rPr>
        <w:t>Rozliczenie finansowe Wykonawcy z Zamawiającym odbywać się będzie na podstawie ilości i</w:t>
      </w:r>
      <w:r w:rsidR="007371A1">
        <w:rPr>
          <w:rFonts w:ascii="Arial" w:hAnsi="Arial" w:cs="Arial"/>
          <w:color w:val="auto"/>
          <w:sz w:val="20"/>
          <w:szCs w:val="20"/>
        </w:rPr>
        <w:t> </w:t>
      </w:r>
      <w:r w:rsidRPr="00147D59">
        <w:rPr>
          <w:rFonts w:ascii="Arial" w:hAnsi="Arial" w:cs="Arial"/>
          <w:color w:val="auto"/>
          <w:sz w:val="20"/>
          <w:szCs w:val="20"/>
        </w:rPr>
        <w:t xml:space="preserve">rodzaju faktycznie dostarczonych do Zamawiającego produktów spożywczych i ich cen jednostkowych podanych przez Wykonawcę w formularzu ofertowo-cenowym odpowiednio dla części zamówienia. </w:t>
      </w:r>
    </w:p>
    <w:p w:rsidR="00A91D7A" w:rsidRPr="00147D59" w:rsidRDefault="00A91D7A" w:rsidP="00147D59">
      <w:pPr>
        <w:pStyle w:val="Default"/>
        <w:spacing w:after="150" w:line="360" w:lineRule="auto"/>
        <w:contextualSpacing/>
        <w:jc w:val="both"/>
        <w:rPr>
          <w:rFonts w:ascii="Arial" w:hAnsi="Arial" w:cs="Arial"/>
          <w:color w:val="auto"/>
          <w:sz w:val="20"/>
          <w:szCs w:val="20"/>
        </w:rPr>
      </w:pPr>
      <w:r w:rsidRPr="00147D59">
        <w:rPr>
          <w:rFonts w:ascii="Arial" w:hAnsi="Arial" w:cs="Arial"/>
          <w:b/>
          <w:bCs/>
          <w:i/>
          <w:iCs/>
          <w:color w:val="auto"/>
          <w:sz w:val="20"/>
          <w:szCs w:val="20"/>
        </w:rPr>
        <w:t xml:space="preserve">6) </w:t>
      </w:r>
      <w:r w:rsidRPr="00147D59">
        <w:rPr>
          <w:rFonts w:ascii="Arial" w:hAnsi="Arial" w:cs="Arial"/>
          <w:color w:val="auto"/>
          <w:sz w:val="20"/>
          <w:szCs w:val="20"/>
        </w:rPr>
        <w:t xml:space="preserve">Produkty spożywcze objęte dostawą powinny spełniać wymogi sanitarno-epidemiologiczne i zasady systemu HACCP w zakładach żywienia zbiorowego, między innymi: </w:t>
      </w:r>
    </w:p>
    <w:p w:rsidR="00A91D7A" w:rsidRPr="00147D59" w:rsidRDefault="00A91D7A" w:rsidP="00147D59">
      <w:pPr>
        <w:pStyle w:val="Default"/>
        <w:spacing w:line="360" w:lineRule="auto"/>
        <w:ind w:left="284"/>
        <w:contextualSpacing/>
        <w:jc w:val="both"/>
        <w:rPr>
          <w:rFonts w:ascii="Arial" w:hAnsi="Arial" w:cs="Arial"/>
          <w:color w:val="auto"/>
          <w:sz w:val="20"/>
          <w:szCs w:val="20"/>
        </w:rPr>
      </w:pPr>
      <w:r w:rsidRPr="00147D59">
        <w:rPr>
          <w:rFonts w:ascii="Arial" w:hAnsi="Arial" w:cs="Arial"/>
          <w:bCs/>
          <w:color w:val="auto"/>
          <w:sz w:val="20"/>
          <w:szCs w:val="20"/>
        </w:rPr>
        <w:t xml:space="preserve">a) posiadać odpowiednie specyfikacje jakościowe lub atesty, </w:t>
      </w:r>
    </w:p>
    <w:p w:rsidR="00A91D7A" w:rsidRPr="00147D59" w:rsidRDefault="00A91D7A" w:rsidP="00147D59">
      <w:pPr>
        <w:pStyle w:val="Default"/>
        <w:spacing w:line="360" w:lineRule="auto"/>
        <w:ind w:left="284"/>
        <w:contextualSpacing/>
        <w:jc w:val="both"/>
        <w:rPr>
          <w:rFonts w:ascii="Arial" w:hAnsi="Arial" w:cs="Arial"/>
          <w:color w:val="auto"/>
          <w:sz w:val="20"/>
          <w:szCs w:val="20"/>
        </w:rPr>
      </w:pPr>
      <w:r w:rsidRPr="00147D59">
        <w:rPr>
          <w:rFonts w:ascii="Arial" w:hAnsi="Arial" w:cs="Arial"/>
          <w:b/>
          <w:bCs/>
          <w:color w:val="auto"/>
          <w:sz w:val="20"/>
          <w:szCs w:val="20"/>
        </w:rPr>
        <w:t xml:space="preserve">b) </w:t>
      </w:r>
      <w:r w:rsidRPr="00147D59">
        <w:rPr>
          <w:rFonts w:ascii="Arial" w:hAnsi="Arial" w:cs="Arial"/>
          <w:color w:val="auto"/>
          <w:sz w:val="20"/>
          <w:szCs w:val="20"/>
        </w:rPr>
        <w:t xml:space="preserve">posiadać odpowiednie oznakowanie, czyli datę minimalnej trwałości i termin przydatności do spożycia, </w:t>
      </w:r>
    </w:p>
    <w:p w:rsidR="00A91D7A" w:rsidRPr="00147D59" w:rsidRDefault="00A91D7A" w:rsidP="00147D59">
      <w:pPr>
        <w:pStyle w:val="Default"/>
        <w:spacing w:line="360" w:lineRule="auto"/>
        <w:ind w:left="284"/>
        <w:contextualSpacing/>
        <w:jc w:val="both"/>
        <w:rPr>
          <w:rFonts w:ascii="Arial" w:hAnsi="Arial" w:cs="Arial"/>
          <w:color w:val="auto"/>
          <w:sz w:val="20"/>
          <w:szCs w:val="20"/>
        </w:rPr>
      </w:pPr>
      <w:r w:rsidRPr="00147D59">
        <w:rPr>
          <w:rFonts w:ascii="Arial" w:hAnsi="Arial" w:cs="Arial"/>
          <w:b/>
          <w:bCs/>
          <w:color w:val="auto"/>
          <w:sz w:val="20"/>
          <w:szCs w:val="20"/>
        </w:rPr>
        <w:t xml:space="preserve">c) </w:t>
      </w:r>
      <w:r w:rsidRPr="00147D59">
        <w:rPr>
          <w:rFonts w:ascii="Arial" w:hAnsi="Arial" w:cs="Arial"/>
          <w:color w:val="auto"/>
          <w:sz w:val="20"/>
          <w:szCs w:val="20"/>
        </w:rPr>
        <w:t xml:space="preserve">posiadać odpowiedni system przewożenia towarów – zachowanie rozdzielności transportu, </w:t>
      </w:r>
    </w:p>
    <w:p w:rsidR="00A91D7A" w:rsidRPr="00147D59" w:rsidRDefault="00A91D7A" w:rsidP="00147D59">
      <w:pPr>
        <w:pStyle w:val="Default"/>
        <w:spacing w:line="360" w:lineRule="auto"/>
        <w:ind w:left="284"/>
        <w:contextualSpacing/>
        <w:jc w:val="both"/>
        <w:rPr>
          <w:rFonts w:ascii="Arial" w:hAnsi="Arial" w:cs="Arial"/>
          <w:color w:val="auto"/>
          <w:sz w:val="20"/>
          <w:szCs w:val="20"/>
        </w:rPr>
      </w:pPr>
      <w:r w:rsidRPr="00147D59">
        <w:rPr>
          <w:rFonts w:ascii="Arial" w:hAnsi="Arial" w:cs="Arial"/>
          <w:bCs/>
          <w:color w:val="auto"/>
          <w:sz w:val="20"/>
          <w:szCs w:val="20"/>
        </w:rPr>
        <w:t xml:space="preserve">d) posiadać odpowiednią temperaturę podczas transportu i warunki sanitarne pojazdu, </w:t>
      </w:r>
    </w:p>
    <w:p w:rsidR="00A91D7A" w:rsidRPr="00147D59" w:rsidRDefault="00A91D7A" w:rsidP="00147D59">
      <w:pPr>
        <w:pStyle w:val="Default"/>
        <w:spacing w:line="360" w:lineRule="auto"/>
        <w:ind w:left="284"/>
        <w:contextualSpacing/>
        <w:jc w:val="both"/>
        <w:rPr>
          <w:rFonts w:ascii="Arial" w:hAnsi="Arial" w:cs="Arial"/>
          <w:color w:val="auto"/>
          <w:sz w:val="20"/>
          <w:szCs w:val="20"/>
        </w:rPr>
      </w:pPr>
      <w:r w:rsidRPr="00147D59">
        <w:rPr>
          <w:rFonts w:ascii="Arial" w:hAnsi="Arial" w:cs="Arial"/>
          <w:b/>
          <w:bCs/>
          <w:color w:val="auto"/>
          <w:sz w:val="20"/>
          <w:szCs w:val="20"/>
        </w:rPr>
        <w:t xml:space="preserve">e) </w:t>
      </w:r>
      <w:r w:rsidRPr="00147D59">
        <w:rPr>
          <w:rFonts w:ascii="Arial" w:hAnsi="Arial" w:cs="Arial"/>
          <w:color w:val="auto"/>
          <w:sz w:val="20"/>
          <w:szCs w:val="20"/>
        </w:rPr>
        <w:t xml:space="preserve">muszą odpowiadać normom jakościowym. </w:t>
      </w:r>
    </w:p>
    <w:p w:rsidR="00A91D7A" w:rsidRPr="00147D59" w:rsidRDefault="0075165B" w:rsidP="00147D59">
      <w:pPr>
        <w:pStyle w:val="Default"/>
        <w:spacing w:after="62" w:line="360" w:lineRule="auto"/>
        <w:contextualSpacing/>
        <w:jc w:val="both"/>
        <w:rPr>
          <w:rFonts w:ascii="Arial" w:hAnsi="Arial" w:cs="Arial"/>
          <w:color w:val="auto"/>
          <w:sz w:val="20"/>
          <w:szCs w:val="20"/>
        </w:rPr>
      </w:pPr>
      <w:r w:rsidRPr="00147D59">
        <w:rPr>
          <w:rFonts w:ascii="Arial" w:hAnsi="Arial" w:cs="Arial"/>
          <w:b/>
          <w:bCs/>
          <w:i/>
          <w:iCs/>
          <w:color w:val="auto"/>
          <w:sz w:val="20"/>
          <w:szCs w:val="20"/>
        </w:rPr>
        <w:t>7</w:t>
      </w:r>
      <w:r w:rsidR="00A91D7A" w:rsidRPr="00147D59">
        <w:rPr>
          <w:rFonts w:ascii="Arial" w:hAnsi="Arial" w:cs="Arial"/>
          <w:b/>
          <w:bCs/>
          <w:i/>
          <w:iCs/>
          <w:color w:val="auto"/>
          <w:sz w:val="20"/>
          <w:szCs w:val="20"/>
        </w:rPr>
        <w:t xml:space="preserve">) </w:t>
      </w:r>
      <w:r w:rsidR="00A91D7A" w:rsidRPr="00147D59">
        <w:rPr>
          <w:rFonts w:ascii="Arial" w:hAnsi="Arial" w:cs="Arial"/>
          <w:color w:val="auto"/>
          <w:sz w:val="20"/>
          <w:szCs w:val="20"/>
        </w:rPr>
        <w:t>Transport oferowanych artykułów spożywczych musi odpowiadać wymaganiom sanitarnym dotyczącym środków transportu żywności określonych przepisami ustawy z dnia 25 sierpnia 2006 r. o</w:t>
      </w:r>
      <w:r w:rsidR="007371A1">
        <w:rPr>
          <w:rFonts w:ascii="Arial" w:hAnsi="Arial" w:cs="Arial"/>
          <w:color w:val="auto"/>
          <w:sz w:val="20"/>
          <w:szCs w:val="20"/>
        </w:rPr>
        <w:t> </w:t>
      </w:r>
      <w:r w:rsidR="00A91D7A" w:rsidRPr="00147D59">
        <w:rPr>
          <w:rFonts w:ascii="Arial" w:hAnsi="Arial" w:cs="Arial"/>
          <w:color w:val="auto"/>
          <w:sz w:val="20"/>
          <w:szCs w:val="20"/>
        </w:rPr>
        <w:t xml:space="preserve">bezpieczeństwie żywności i żywienia (tj. Dz. U. z 2019 r. poz. 1252 z </w:t>
      </w:r>
      <w:proofErr w:type="spellStart"/>
      <w:r w:rsidR="00A91D7A" w:rsidRPr="00147D59">
        <w:rPr>
          <w:rFonts w:ascii="Arial" w:hAnsi="Arial" w:cs="Arial"/>
          <w:color w:val="auto"/>
          <w:sz w:val="20"/>
          <w:szCs w:val="20"/>
        </w:rPr>
        <w:t>późn</w:t>
      </w:r>
      <w:proofErr w:type="spellEnd"/>
      <w:r w:rsidR="00A91D7A" w:rsidRPr="00147D59">
        <w:rPr>
          <w:rFonts w:ascii="Arial" w:hAnsi="Arial" w:cs="Arial"/>
          <w:color w:val="auto"/>
          <w:sz w:val="20"/>
          <w:szCs w:val="20"/>
        </w:rPr>
        <w:t xml:space="preserve">. zm.). Osoby wykonujące dostawę muszą legitymować się aktualnym zaświadczeniem lekarskim do celów </w:t>
      </w:r>
      <w:r w:rsidR="007371A1">
        <w:rPr>
          <w:rFonts w:ascii="Arial" w:hAnsi="Arial" w:cs="Arial"/>
          <w:color w:val="auto"/>
          <w:sz w:val="20"/>
          <w:szCs w:val="20"/>
        </w:rPr>
        <w:br/>
      </w:r>
      <w:r w:rsidR="00A91D7A" w:rsidRPr="00147D59">
        <w:rPr>
          <w:rFonts w:ascii="Arial" w:hAnsi="Arial" w:cs="Arial"/>
          <w:color w:val="auto"/>
          <w:sz w:val="20"/>
          <w:szCs w:val="20"/>
        </w:rPr>
        <w:t>sanitarno</w:t>
      </w:r>
      <w:r w:rsidR="007371A1">
        <w:rPr>
          <w:rFonts w:ascii="Arial" w:hAnsi="Arial" w:cs="Arial"/>
          <w:color w:val="auto"/>
          <w:sz w:val="20"/>
          <w:szCs w:val="20"/>
        </w:rPr>
        <w:t>-</w:t>
      </w:r>
      <w:r w:rsidR="00A91D7A" w:rsidRPr="00147D59">
        <w:rPr>
          <w:rFonts w:ascii="Arial" w:hAnsi="Arial" w:cs="Arial"/>
          <w:color w:val="auto"/>
          <w:sz w:val="20"/>
          <w:szCs w:val="20"/>
        </w:rPr>
        <w:t xml:space="preserve">epidemiologicznych, które okazują na każde żądanie Zamawiającego. </w:t>
      </w:r>
    </w:p>
    <w:p w:rsidR="00A91D7A" w:rsidRPr="00147D59" w:rsidRDefault="00003CF8" w:rsidP="00147D59">
      <w:pPr>
        <w:pStyle w:val="Default"/>
        <w:spacing w:after="62" w:line="360" w:lineRule="auto"/>
        <w:contextualSpacing/>
        <w:jc w:val="both"/>
        <w:rPr>
          <w:rFonts w:ascii="Arial" w:hAnsi="Arial" w:cs="Arial"/>
          <w:color w:val="auto"/>
          <w:sz w:val="20"/>
          <w:szCs w:val="20"/>
        </w:rPr>
      </w:pPr>
      <w:r w:rsidRPr="00147D59">
        <w:rPr>
          <w:rFonts w:ascii="Arial" w:hAnsi="Arial" w:cs="Arial"/>
          <w:b/>
          <w:bCs/>
          <w:i/>
          <w:iCs/>
          <w:color w:val="auto"/>
          <w:sz w:val="20"/>
          <w:szCs w:val="20"/>
        </w:rPr>
        <w:t>8</w:t>
      </w:r>
      <w:r w:rsidR="00A91D7A" w:rsidRPr="00147D59">
        <w:rPr>
          <w:rFonts w:ascii="Arial" w:hAnsi="Arial" w:cs="Arial"/>
          <w:b/>
          <w:bCs/>
          <w:i/>
          <w:iCs/>
          <w:color w:val="auto"/>
          <w:sz w:val="20"/>
          <w:szCs w:val="20"/>
        </w:rPr>
        <w:t xml:space="preserve">) </w:t>
      </w:r>
      <w:r w:rsidR="00A91D7A" w:rsidRPr="00147D59">
        <w:rPr>
          <w:rFonts w:ascii="Arial" w:hAnsi="Arial" w:cs="Arial"/>
          <w:color w:val="auto"/>
          <w:sz w:val="20"/>
          <w:szCs w:val="20"/>
        </w:rPr>
        <w:t xml:space="preserve">Zamawiający zastrzega sobie prawo odmówienia przyjęcia dostarczonych towarów, jeżeli wystąpią jakiekolwiek nieprawidłowości co do jakości, terminu przydatności do spożycia danego produktu, bądź będzie on przewożony w nieodpowiednich warunkach. </w:t>
      </w:r>
    </w:p>
    <w:p w:rsidR="00A91D7A" w:rsidRPr="00147D59" w:rsidRDefault="00003CF8" w:rsidP="00147D59">
      <w:pPr>
        <w:pStyle w:val="Default"/>
        <w:spacing w:after="62" w:line="360" w:lineRule="auto"/>
        <w:contextualSpacing/>
        <w:jc w:val="both"/>
        <w:rPr>
          <w:rFonts w:ascii="Arial" w:hAnsi="Arial" w:cs="Arial"/>
          <w:color w:val="auto"/>
          <w:sz w:val="20"/>
          <w:szCs w:val="20"/>
        </w:rPr>
      </w:pPr>
      <w:r w:rsidRPr="00147D59">
        <w:rPr>
          <w:rFonts w:ascii="Arial" w:hAnsi="Arial" w:cs="Arial"/>
          <w:b/>
          <w:bCs/>
          <w:i/>
          <w:iCs/>
          <w:color w:val="auto"/>
          <w:sz w:val="20"/>
          <w:szCs w:val="20"/>
        </w:rPr>
        <w:t>9</w:t>
      </w:r>
      <w:r w:rsidR="00A91D7A" w:rsidRPr="00147D59">
        <w:rPr>
          <w:rFonts w:ascii="Arial" w:hAnsi="Arial" w:cs="Arial"/>
          <w:b/>
          <w:bCs/>
          <w:i/>
          <w:iCs/>
          <w:color w:val="auto"/>
          <w:sz w:val="20"/>
          <w:szCs w:val="20"/>
        </w:rPr>
        <w:t xml:space="preserve">) </w:t>
      </w:r>
      <w:r w:rsidR="00A91D7A" w:rsidRPr="00147D59">
        <w:rPr>
          <w:rFonts w:ascii="Arial" w:hAnsi="Arial" w:cs="Arial"/>
          <w:color w:val="auto"/>
          <w:sz w:val="20"/>
          <w:szCs w:val="20"/>
        </w:rPr>
        <w:t>Dostarczane w każdej części produkty spełniać muszą prawem określone wymogi dla tych produktów, w tym wymogi zdrowotne. Materiał opakowaniowy winien być dopuszczony do kontaktu z</w:t>
      </w:r>
      <w:r w:rsidR="007371A1">
        <w:rPr>
          <w:rFonts w:ascii="Arial" w:hAnsi="Arial" w:cs="Arial"/>
          <w:color w:val="auto"/>
          <w:sz w:val="20"/>
          <w:szCs w:val="20"/>
        </w:rPr>
        <w:t> </w:t>
      </w:r>
      <w:r w:rsidR="00A91D7A" w:rsidRPr="00147D59">
        <w:rPr>
          <w:rFonts w:ascii="Arial" w:hAnsi="Arial" w:cs="Arial"/>
          <w:color w:val="auto"/>
          <w:sz w:val="20"/>
          <w:szCs w:val="20"/>
        </w:rPr>
        <w:t>żywnością. Każdy asortyment produktów musi być dostarczony w oddzielnym pojemniku. Produkty w puszkach winny być wyposażone w elementy do otwierania ręcznego, bez pomocy otwieracza mechanicznego. Jakość dostarczanych produktów winna być zgodna z obowiązującymi przepisami oraz atestami dla produktów pierwszego gatunku/klasy. Produkty oznakowane mają być zgodne z</w:t>
      </w:r>
      <w:r w:rsidR="007371A1">
        <w:rPr>
          <w:rFonts w:ascii="Arial" w:hAnsi="Arial" w:cs="Arial"/>
          <w:color w:val="auto"/>
          <w:sz w:val="20"/>
          <w:szCs w:val="20"/>
        </w:rPr>
        <w:t> </w:t>
      </w:r>
      <w:r w:rsidR="00A91D7A" w:rsidRPr="00147D59">
        <w:rPr>
          <w:rFonts w:ascii="Arial" w:hAnsi="Arial" w:cs="Arial"/>
          <w:color w:val="auto"/>
          <w:sz w:val="20"/>
          <w:szCs w:val="20"/>
        </w:rPr>
        <w:t xml:space="preserve">wymaganiami Rozporządzenia Ministra Rolnictwa i Rozwoju Wsi z dnia 23 grudnia 2014 r. w sprawie znakowania poszczególnych środków spożywczych (Dz. U. z 2015 r. poz. 29), tzn. muszą zawierać: nazwę, wykaz i ilość składników lub kategorii składników, zawartość netto w opakowaniu, datę minimalnej trwałości lub termin przydatności do spożycia, warunki przechowywania, firmę, adres producenta lub przedsiębiorcy paczkującego środek spożywczy, nazwę i adres producenta. </w:t>
      </w:r>
    </w:p>
    <w:p w:rsidR="00A91D7A" w:rsidRPr="00147D59" w:rsidRDefault="00A91D7A" w:rsidP="00147D59">
      <w:pPr>
        <w:pStyle w:val="Default"/>
        <w:spacing w:line="360" w:lineRule="auto"/>
        <w:contextualSpacing/>
        <w:jc w:val="both"/>
        <w:rPr>
          <w:rFonts w:ascii="Arial" w:hAnsi="Arial" w:cs="Arial"/>
          <w:color w:val="auto"/>
          <w:sz w:val="20"/>
          <w:szCs w:val="20"/>
        </w:rPr>
      </w:pPr>
      <w:r w:rsidRPr="00147D59">
        <w:rPr>
          <w:rFonts w:ascii="Arial" w:hAnsi="Arial" w:cs="Arial"/>
          <w:b/>
          <w:bCs/>
          <w:i/>
          <w:iCs/>
          <w:color w:val="auto"/>
          <w:sz w:val="20"/>
          <w:szCs w:val="20"/>
        </w:rPr>
        <w:t>1</w:t>
      </w:r>
      <w:r w:rsidR="00003CF8" w:rsidRPr="00147D59">
        <w:rPr>
          <w:rFonts w:ascii="Arial" w:hAnsi="Arial" w:cs="Arial"/>
          <w:b/>
          <w:bCs/>
          <w:i/>
          <w:iCs/>
          <w:color w:val="auto"/>
          <w:sz w:val="20"/>
          <w:szCs w:val="20"/>
        </w:rPr>
        <w:t>0</w:t>
      </w:r>
      <w:r w:rsidRPr="00147D59">
        <w:rPr>
          <w:rFonts w:ascii="Arial" w:hAnsi="Arial" w:cs="Arial"/>
          <w:b/>
          <w:bCs/>
          <w:i/>
          <w:iCs/>
          <w:color w:val="auto"/>
          <w:sz w:val="20"/>
          <w:szCs w:val="20"/>
        </w:rPr>
        <w:t xml:space="preserve">) </w:t>
      </w:r>
      <w:r w:rsidRPr="00147D59">
        <w:rPr>
          <w:rFonts w:ascii="Arial" w:hAnsi="Arial" w:cs="Arial"/>
          <w:color w:val="auto"/>
          <w:sz w:val="20"/>
          <w:szCs w:val="20"/>
        </w:rPr>
        <w:t xml:space="preserve">Przy każdej dostawie jaj konsumpcyjnych oraz mięsa i wędlin Zamawiający wymaga przedstawienia handlowego dokumentu identyfikacyjnego (HDI) zgodnie z ustawą z dnia 16 grudnia 2005 r. o produktach pochodzenia zwierzęcego ( tj. Dz. U. z 2020 r. poz. 1753) oraz Rozporządzeniem (WE) Nr 853/2004 Parlamentu Europejskiego i Rady z dnia 29 kwietnia 2004 r. </w:t>
      </w:r>
      <w:r w:rsidRPr="00147D59">
        <w:rPr>
          <w:rFonts w:ascii="Arial" w:hAnsi="Arial" w:cs="Arial"/>
          <w:color w:val="auto"/>
          <w:sz w:val="20"/>
          <w:szCs w:val="20"/>
        </w:rPr>
        <w:lastRenderedPageBreak/>
        <w:t xml:space="preserve">ustanawiającym szczególne przepisy dotyczące higieny w odniesieniu do żywności pochodzenia zwierzęcego (Dz. U. L 139 z dnia 30.04.2004 r.): </w:t>
      </w:r>
    </w:p>
    <w:p w:rsidR="00A91D7A" w:rsidRPr="00147D59" w:rsidRDefault="00A91D7A" w:rsidP="00147D59">
      <w:pPr>
        <w:pStyle w:val="Default"/>
        <w:spacing w:line="360" w:lineRule="auto"/>
        <w:ind w:left="284"/>
        <w:contextualSpacing/>
        <w:jc w:val="both"/>
        <w:rPr>
          <w:rFonts w:ascii="Arial" w:hAnsi="Arial" w:cs="Arial"/>
          <w:color w:val="auto"/>
          <w:sz w:val="20"/>
          <w:szCs w:val="20"/>
        </w:rPr>
      </w:pPr>
      <w:r w:rsidRPr="00147D59">
        <w:rPr>
          <w:rFonts w:ascii="Arial" w:hAnsi="Arial" w:cs="Arial"/>
          <w:color w:val="auto"/>
          <w:sz w:val="20"/>
          <w:szCs w:val="20"/>
        </w:rPr>
        <w:t xml:space="preserve">a) jaja konsumpcyjne muszą być oznakowane weterynaryjnym numerem zakładu, </w:t>
      </w:r>
    </w:p>
    <w:p w:rsidR="00A91D7A" w:rsidRPr="00147D59" w:rsidRDefault="00A91D7A" w:rsidP="00147D59">
      <w:pPr>
        <w:pStyle w:val="Default"/>
        <w:spacing w:line="360" w:lineRule="auto"/>
        <w:ind w:left="284"/>
        <w:contextualSpacing/>
        <w:jc w:val="both"/>
        <w:rPr>
          <w:rFonts w:ascii="Arial" w:hAnsi="Arial" w:cs="Arial"/>
          <w:color w:val="auto"/>
          <w:sz w:val="20"/>
          <w:szCs w:val="20"/>
        </w:rPr>
      </w:pPr>
      <w:r w:rsidRPr="00147D59">
        <w:rPr>
          <w:rFonts w:ascii="Arial" w:hAnsi="Arial" w:cs="Arial"/>
          <w:color w:val="auto"/>
          <w:sz w:val="20"/>
          <w:szCs w:val="20"/>
        </w:rPr>
        <w:t xml:space="preserve">b) Wykonawca, na każde żądanie Zamawiającego, zobowiązany jest przedstawić stosowne zaświadczenie właściwego lekarza weterynarii poświadczające badanie dostarczonego mięsa. </w:t>
      </w:r>
    </w:p>
    <w:p w:rsidR="00A91D7A" w:rsidRPr="00147D59" w:rsidRDefault="00A91D7A" w:rsidP="00147D59">
      <w:pPr>
        <w:pStyle w:val="Default"/>
        <w:spacing w:line="360" w:lineRule="auto"/>
        <w:contextualSpacing/>
        <w:jc w:val="both"/>
        <w:rPr>
          <w:rFonts w:ascii="Arial" w:hAnsi="Arial" w:cs="Arial"/>
          <w:color w:val="auto"/>
          <w:sz w:val="20"/>
          <w:szCs w:val="20"/>
        </w:rPr>
      </w:pPr>
      <w:r w:rsidRPr="00147D59">
        <w:rPr>
          <w:rFonts w:ascii="Arial" w:hAnsi="Arial" w:cs="Arial"/>
          <w:b/>
          <w:bCs/>
          <w:i/>
          <w:iCs/>
          <w:color w:val="auto"/>
          <w:sz w:val="20"/>
          <w:szCs w:val="20"/>
        </w:rPr>
        <w:t>1</w:t>
      </w:r>
      <w:r w:rsidR="00003CF8" w:rsidRPr="00147D59">
        <w:rPr>
          <w:rFonts w:ascii="Arial" w:hAnsi="Arial" w:cs="Arial"/>
          <w:b/>
          <w:bCs/>
          <w:i/>
          <w:iCs/>
          <w:color w:val="auto"/>
          <w:sz w:val="20"/>
          <w:szCs w:val="20"/>
        </w:rPr>
        <w:t>1</w:t>
      </w:r>
      <w:r w:rsidRPr="00147D59">
        <w:rPr>
          <w:rFonts w:ascii="Arial" w:hAnsi="Arial" w:cs="Arial"/>
          <w:b/>
          <w:bCs/>
          <w:i/>
          <w:iCs/>
          <w:color w:val="auto"/>
          <w:sz w:val="20"/>
          <w:szCs w:val="20"/>
        </w:rPr>
        <w:t xml:space="preserve">) </w:t>
      </w:r>
      <w:r w:rsidRPr="00147D59">
        <w:rPr>
          <w:rFonts w:ascii="Arial" w:hAnsi="Arial" w:cs="Arial"/>
          <w:color w:val="auto"/>
          <w:sz w:val="20"/>
          <w:szCs w:val="20"/>
        </w:rPr>
        <w:t>Dostarczane produkty będą świeże, pełnowartościowe, należytej jakości, zgodn</w:t>
      </w:r>
      <w:r w:rsidR="00673BAB" w:rsidRPr="00147D59">
        <w:rPr>
          <w:rFonts w:ascii="Arial" w:hAnsi="Arial" w:cs="Arial"/>
          <w:color w:val="auto"/>
          <w:sz w:val="20"/>
          <w:szCs w:val="20"/>
        </w:rPr>
        <w:t>e</w:t>
      </w:r>
      <w:r w:rsidRPr="00147D59">
        <w:rPr>
          <w:rFonts w:ascii="Arial" w:hAnsi="Arial" w:cs="Arial"/>
          <w:color w:val="auto"/>
          <w:sz w:val="20"/>
          <w:szCs w:val="20"/>
        </w:rPr>
        <w:t xml:space="preserve"> z powyżej </w:t>
      </w:r>
      <w:r w:rsidR="00FE1683" w:rsidRPr="00147D59">
        <w:rPr>
          <w:rFonts w:ascii="Arial" w:hAnsi="Arial" w:cs="Arial"/>
          <w:color w:val="auto"/>
          <w:sz w:val="20"/>
          <w:szCs w:val="20"/>
        </w:rPr>
        <w:t xml:space="preserve">wymienionymi </w:t>
      </w:r>
      <w:r w:rsidRPr="00147D59">
        <w:rPr>
          <w:rFonts w:ascii="Arial" w:hAnsi="Arial" w:cs="Arial"/>
          <w:color w:val="auto"/>
          <w:sz w:val="20"/>
          <w:szCs w:val="20"/>
        </w:rPr>
        <w:t xml:space="preserve">wymaganiami, oraz będą dostarczane nie później niż w połowie okresu przydatności do spożycia przewidzianego dla danego produktu, z zastrzeżeniem, iż: ryby i mrożonki będą posiadać termin przydatności do spożycia nie krótszy niż 30 dni od dostawy; jaja konsumpcyjne nie będą starsze niż 7 dni od daty pakowania; warzywa i owoce świeże cechować się będą regularnym kształtem właściwym dla danej odmiany, będą wolne od szkodników, zanieczyszczeń ziemią, uszkodzeń, oznak wyrastania korzenia w pęd nasienny, brakiem oznak więdnięcia, wyschnięcia czy gnicia; mięso i wędliny będą produktami świeżymi, z terminem przydatności do spożycia nie krótszym niż 5 dni od dostawy. </w:t>
      </w:r>
    </w:p>
    <w:p w:rsidR="00A91D7A" w:rsidRPr="00147D59" w:rsidRDefault="00A91D7A" w:rsidP="00147D59">
      <w:pPr>
        <w:pStyle w:val="Default"/>
        <w:spacing w:line="360" w:lineRule="auto"/>
        <w:contextualSpacing/>
        <w:jc w:val="both"/>
        <w:rPr>
          <w:rFonts w:ascii="Arial" w:hAnsi="Arial" w:cs="Arial"/>
          <w:color w:val="auto"/>
          <w:sz w:val="20"/>
          <w:szCs w:val="20"/>
        </w:rPr>
      </w:pPr>
    </w:p>
    <w:p w:rsidR="00A91D7A" w:rsidRPr="00147D59" w:rsidRDefault="00A91D7A" w:rsidP="00147D59">
      <w:pPr>
        <w:pStyle w:val="Default"/>
        <w:spacing w:line="360" w:lineRule="auto"/>
        <w:contextualSpacing/>
        <w:jc w:val="both"/>
        <w:rPr>
          <w:rFonts w:ascii="Arial" w:hAnsi="Arial" w:cs="Arial"/>
          <w:color w:val="auto"/>
          <w:sz w:val="20"/>
          <w:szCs w:val="20"/>
        </w:rPr>
      </w:pPr>
      <w:r w:rsidRPr="00147D59">
        <w:rPr>
          <w:rFonts w:ascii="Arial" w:hAnsi="Arial" w:cs="Arial"/>
          <w:color w:val="auto"/>
          <w:sz w:val="20"/>
          <w:szCs w:val="20"/>
        </w:rPr>
        <w:t xml:space="preserve">5. </w:t>
      </w:r>
      <w:r w:rsidRPr="00147D59">
        <w:rPr>
          <w:rFonts w:ascii="Arial" w:hAnsi="Arial" w:cs="Arial"/>
          <w:b/>
          <w:bCs/>
          <w:color w:val="auto"/>
          <w:sz w:val="20"/>
          <w:szCs w:val="20"/>
        </w:rPr>
        <w:t xml:space="preserve">Wspólny Słownik Zamówień CPV: </w:t>
      </w:r>
    </w:p>
    <w:p w:rsidR="001C7473" w:rsidRPr="00147D59" w:rsidRDefault="001C7473" w:rsidP="00147D59">
      <w:pPr>
        <w:pStyle w:val="Default"/>
        <w:spacing w:line="360" w:lineRule="auto"/>
        <w:contextualSpacing/>
        <w:jc w:val="both"/>
        <w:rPr>
          <w:rFonts w:ascii="Arial" w:hAnsi="Arial" w:cs="Arial"/>
          <w:color w:val="auto"/>
          <w:sz w:val="20"/>
          <w:szCs w:val="20"/>
        </w:rPr>
      </w:pPr>
      <w:r w:rsidRPr="00147D59">
        <w:rPr>
          <w:rFonts w:ascii="Arial" w:hAnsi="Arial" w:cs="Arial"/>
          <w:b/>
          <w:bCs/>
          <w:color w:val="auto"/>
          <w:sz w:val="20"/>
          <w:szCs w:val="20"/>
        </w:rPr>
        <w:t>Część I zamówienia - artykuły spożywcze i napoje</w:t>
      </w:r>
    </w:p>
    <w:p w:rsidR="001C7473" w:rsidRPr="00147D59" w:rsidRDefault="001C7473" w:rsidP="00147D59">
      <w:pPr>
        <w:pStyle w:val="Default"/>
        <w:spacing w:line="360" w:lineRule="auto"/>
        <w:contextualSpacing/>
        <w:jc w:val="both"/>
        <w:rPr>
          <w:rFonts w:ascii="Arial" w:hAnsi="Arial" w:cs="Arial"/>
          <w:color w:val="auto"/>
          <w:sz w:val="20"/>
          <w:szCs w:val="20"/>
        </w:rPr>
      </w:pPr>
      <w:r w:rsidRPr="00147D59">
        <w:rPr>
          <w:rFonts w:ascii="Arial" w:hAnsi="Arial" w:cs="Arial"/>
          <w:color w:val="auto"/>
          <w:sz w:val="20"/>
          <w:szCs w:val="20"/>
        </w:rPr>
        <w:t xml:space="preserve">15400000-2 - Oleje i tłuszcze zwierzęce lub roślinne </w:t>
      </w:r>
    </w:p>
    <w:p w:rsidR="001C7473" w:rsidRPr="00147D59" w:rsidRDefault="001C7473" w:rsidP="00147D59">
      <w:pPr>
        <w:pStyle w:val="Default"/>
        <w:spacing w:line="360" w:lineRule="auto"/>
        <w:contextualSpacing/>
        <w:jc w:val="both"/>
        <w:rPr>
          <w:rFonts w:ascii="Arial" w:hAnsi="Arial" w:cs="Arial"/>
          <w:color w:val="auto"/>
          <w:sz w:val="20"/>
          <w:szCs w:val="20"/>
        </w:rPr>
      </w:pPr>
      <w:r w:rsidRPr="00147D59">
        <w:rPr>
          <w:rFonts w:ascii="Arial" w:hAnsi="Arial" w:cs="Arial"/>
          <w:color w:val="auto"/>
          <w:sz w:val="20"/>
          <w:szCs w:val="20"/>
        </w:rPr>
        <w:t xml:space="preserve">15800000-6 – Różne produkty spożywcze </w:t>
      </w:r>
    </w:p>
    <w:p w:rsidR="001C7473" w:rsidRPr="00147D59" w:rsidRDefault="001C7473" w:rsidP="00147D59">
      <w:pPr>
        <w:pStyle w:val="Default"/>
        <w:spacing w:line="360" w:lineRule="auto"/>
        <w:contextualSpacing/>
        <w:jc w:val="both"/>
        <w:rPr>
          <w:rFonts w:ascii="Arial" w:hAnsi="Arial" w:cs="Arial"/>
          <w:color w:val="auto"/>
          <w:sz w:val="20"/>
          <w:szCs w:val="20"/>
        </w:rPr>
      </w:pPr>
      <w:r w:rsidRPr="00147D59">
        <w:rPr>
          <w:rFonts w:ascii="Arial" w:hAnsi="Arial" w:cs="Arial"/>
          <w:color w:val="auto"/>
          <w:sz w:val="20"/>
          <w:szCs w:val="20"/>
        </w:rPr>
        <w:t xml:space="preserve">15820000-2 - Sucharki i herbatniki; wyroby piekarskie i ciastkarskie o przedłużonej trwałości </w:t>
      </w:r>
    </w:p>
    <w:p w:rsidR="001C7473" w:rsidRPr="00147D59" w:rsidRDefault="001C7473" w:rsidP="00147D59">
      <w:pPr>
        <w:pStyle w:val="Default"/>
        <w:spacing w:line="360" w:lineRule="auto"/>
        <w:contextualSpacing/>
        <w:jc w:val="both"/>
        <w:rPr>
          <w:rFonts w:ascii="Arial" w:hAnsi="Arial" w:cs="Arial"/>
          <w:color w:val="auto"/>
          <w:sz w:val="20"/>
          <w:szCs w:val="20"/>
        </w:rPr>
      </w:pPr>
      <w:r w:rsidRPr="00147D59">
        <w:rPr>
          <w:rFonts w:ascii="Arial" w:hAnsi="Arial" w:cs="Arial"/>
          <w:color w:val="auto"/>
          <w:sz w:val="20"/>
          <w:szCs w:val="20"/>
        </w:rPr>
        <w:t xml:space="preserve">15830000-5 - Cukier i produkty pokrewne </w:t>
      </w:r>
    </w:p>
    <w:p w:rsidR="001C7473" w:rsidRPr="00147D59" w:rsidRDefault="001C7473" w:rsidP="00147D59">
      <w:pPr>
        <w:pStyle w:val="Default"/>
        <w:spacing w:line="360" w:lineRule="auto"/>
        <w:contextualSpacing/>
        <w:jc w:val="both"/>
        <w:rPr>
          <w:rFonts w:ascii="Arial" w:hAnsi="Arial" w:cs="Arial"/>
          <w:color w:val="auto"/>
          <w:sz w:val="20"/>
          <w:szCs w:val="20"/>
        </w:rPr>
      </w:pPr>
      <w:r w:rsidRPr="00147D59">
        <w:rPr>
          <w:rFonts w:ascii="Arial" w:hAnsi="Arial" w:cs="Arial"/>
          <w:color w:val="auto"/>
          <w:sz w:val="20"/>
          <w:szCs w:val="20"/>
        </w:rPr>
        <w:t xml:space="preserve">15840000-8 - Kakao; czekolada i wyroby cukiernicze </w:t>
      </w:r>
    </w:p>
    <w:p w:rsidR="001C7473" w:rsidRPr="00147D59" w:rsidRDefault="001C7473" w:rsidP="00147D59">
      <w:pPr>
        <w:pStyle w:val="Default"/>
        <w:spacing w:line="360" w:lineRule="auto"/>
        <w:contextualSpacing/>
        <w:jc w:val="both"/>
        <w:rPr>
          <w:rFonts w:ascii="Arial" w:hAnsi="Arial" w:cs="Arial"/>
          <w:color w:val="auto"/>
          <w:sz w:val="20"/>
          <w:szCs w:val="20"/>
        </w:rPr>
      </w:pPr>
      <w:r w:rsidRPr="00147D59">
        <w:rPr>
          <w:rFonts w:ascii="Arial" w:hAnsi="Arial" w:cs="Arial"/>
          <w:color w:val="auto"/>
          <w:sz w:val="20"/>
          <w:szCs w:val="20"/>
        </w:rPr>
        <w:t xml:space="preserve">15850000-1 - Produkty z ciasta makaronowego </w:t>
      </w:r>
    </w:p>
    <w:p w:rsidR="001C7473" w:rsidRPr="00147D59" w:rsidRDefault="001C7473" w:rsidP="00147D59">
      <w:pPr>
        <w:pStyle w:val="Default"/>
        <w:spacing w:line="360" w:lineRule="auto"/>
        <w:contextualSpacing/>
        <w:jc w:val="both"/>
        <w:rPr>
          <w:rFonts w:ascii="Arial" w:hAnsi="Arial" w:cs="Arial"/>
          <w:color w:val="auto"/>
          <w:sz w:val="20"/>
          <w:szCs w:val="20"/>
        </w:rPr>
      </w:pPr>
      <w:r w:rsidRPr="00147D59">
        <w:rPr>
          <w:rFonts w:ascii="Arial" w:hAnsi="Arial" w:cs="Arial"/>
          <w:color w:val="auto"/>
          <w:sz w:val="20"/>
          <w:szCs w:val="20"/>
        </w:rPr>
        <w:t xml:space="preserve">15860000-4 - Kawa, herbata i podobne produkty </w:t>
      </w:r>
    </w:p>
    <w:p w:rsidR="001C7473" w:rsidRPr="00147D59" w:rsidRDefault="001C7473" w:rsidP="00147D59">
      <w:pPr>
        <w:pStyle w:val="Default"/>
        <w:spacing w:line="360" w:lineRule="auto"/>
        <w:contextualSpacing/>
        <w:jc w:val="both"/>
        <w:rPr>
          <w:rFonts w:ascii="Arial" w:hAnsi="Arial" w:cs="Arial"/>
          <w:color w:val="auto"/>
          <w:sz w:val="20"/>
          <w:szCs w:val="20"/>
        </w:rPr>
      </w:pPr>
      <w:r w:rsidRPr="00147D59">
        <w:rPr>
          <w:rFonts w:ascii="Arial" w:hAnsi="Arial" w:cs="Arial"/>
          <w:color w:val="auto"/>
          <w:sz w:val="20"/>
          <w:szCs w:val="20"/>
        </w:rPr>
        <w:t xml:space="preserve">15870000-7 - Przyprawy i przyprawy korzenne </w:t>
      </w:r>
    </w:p>
    <w:p w:rsidR="001C7473" w:rsidRPr="00147D59" w:rsidRDefault="001C7473" w:rsidP="00147D59">
      <w:pPr>
        <w:pStyle w:val="Default"/>
        <w:spacing w:line="360" w:lineRule="auto"/>
        <w:contextualSpacing/>
        <w:jc w:val="both"/>
        <w:rPr>
          <w:rFonts w:ascii="Arial" w:hAnsi="Arial" w:cs="Arial"/>
          <w:color w:val="auto"/>
          <w:sz w:val="20"/>
          <w:szCs w:val="20"/>
        </w:rPr>
      </w:pPr>
      <w:r w:rsidRPr="00147D59">
        <w:rPr>
          <w:rFonts w:ascii="Arial" w:hAnsi="Arial" w:cs="Arial"/>
          <w:color w:val="auto"/>
          <w:sz w:val="20"/>
          <w:szCs w:val="20"/>
        </w:rPr>
        <w:t xml:space="preserve">15880000-0 - Specjalne produkty odżywcze </w:t>
      </w:r>
    </w:p>
    <w:p w:rsidR="001C7473" w:rsidRPr="00147D59" w:rsidRDefault="001C7473" w:rsidP="00147D59">
      <w:pPr>
        <w:pStyle w:val="Default"/>
        <w:spacing w:line="360" w:lineRule="auto"/>
        <w:contextualSpacing/>
        <w:jc w:val="both"/>
        <w:rPr>
          <w:rFonts w:ascii="Arial" w:hAnsi="Arial" w:cs="Arial"/>
          <w:color w:val="auto"/>
          <w:sz w:val="20"/>
          <w:szCs w:val="20"/>
        </w:rPr>
      </w:pPr>
      <w:r w:rsidRPr="00147D59">
        <w:rPr>
          <w:rFonts w:ascii="Arial" w:hAnsi="Arial" w:cs="Arial"/>
          <w:color w:val="auto"/>
          <w:sz w:val="20"/>
          <w:szCs w:val="20"/>
        </w:rPr>
        <w:t xml:space="preserve">15890000-3 - Różne produkty spożywcze i produkty suszone </w:t>
      </w:r>
    </w:p>
    <w:p w:rsidR="001C7473" w:rsidRPr="00147D59" w:rsidRDefault="00281B82" w:rsidP="00147D59">
      <w:pPr>
        <w:pStyle w:val="Default"/>
        <w:spacing w:line="360" w:lineRule="auto"/>
        <w:contextualSpacing/>
        <w:jc w:val="both"/>
        <w:rPr>
          <w:rFonts w:ascii="Arial" w:eastAsia="Times New Roman" w:hAnsi="Arial" w:cs="Arial"/>
          <w:color w:val="auto"/>
          <w:sz w:val="20"/>
          <w:szCs w:val="20"/>
          <w:lang w:eastAsia="pl-PL"/>
        </w:rPr>
      </w:pPr>
      <w:r w:rsidRPr="00147D59">
        <w:rPr>
          <w:rFonts w:ascii="Arial" w:hAnsi="Arial" w:cs="Arial"/>
          <w:color w:val="auto"/>
          <w:sz w:val="20"/>
          <w:szCs w:val="20"/>
        </w:rPr>
        <w:t>15831600-8 – M</w:t>
      </w:r>
      <w:r w:rsidRPr="00147D59">
        <w:rPr>
          <w:rFonts w:ascii="Arial" w:eastAsia="Times New Roman" w:hAnsi="Arial" w:cs="Arial"/>
          <w:color w:val="auto"/>
          <w:sz w:val="20"/>
          <w:szCs w:val="20"/>
          <w:lang w:eastAsia="pl-PL"/>
        </w:rPr>
        <w:t>iód</w:t>
      </w:r>
    </w:p>
    <w:p w:rsidR="00281B82" w:rsidRPr="00147D59" w:rsidRDefault="00281B82" w:rsidP="00147D59">
      <w:pPr>
        <w:pStyle w:val="Default"/>
        <w:spacing w:line="360" w:lineRule="auto"/>
        <w:contextualSpacing/>
        <w:jc w:val="both"/>
        <w:rPr>
          <w:rFonts w:ascii="Arial" w:hAnsi="Arial" w:cs="Arial"/>
          <w:color w:val="auto"/>
          <w:sz w:val="20"/>
          <w:szCs w:val="20"/>
        </w:rPr>
      </w:pPr>
    </w:p>
    <w:p w:rsidR="00A91D7A" w:rsidRPr="00147D59" w:rsidRDefault="00A91D7A" w:rsidP="00147D59">
      <w:pPr>
        <w:pStyle w:val="Default"/>
        <w:spacing w:line="360" w:lineRule="auto"/>
        <w:contextualSpacing/>
        <w:jc w:val="both"/>
        <w:rPr>
          <w:rFonts w:ascii="Arial" w:hAnsi="Arial" w:cs="Arial"/>
          <w:b/>
          <w:bCs/>
          <w:color w:val="auto"/>
          <w:sz w:val="20"/>
          <w:szCs w:val="20"/>
        </w:rPr>
      </w:pPr>
      <w:r w:rsidRPr="00147D59">
        <w:rPr>
          <w:rFonts w:ascii="Arial" w:hAnsi="Arial" w:cs="Arial"/>
          <w:b/>
          <w:bCs/>
          <w:color w:val="auto"/>
          <w:sz w:val="20"/>
          <w:szCs w:val="20"/>
        </w:rPr>
        <w:t>Część I</w:t>
      </w:r>
      <w:r w:rsidR="001C7473" w:rsidRPr="00147D59">
        <w:rPr>
          <w:rFonts w:ascii="Arial" w:hAnsi="Arial" w:cs="Arial"/>
          <w:b/>
          <w:bCs/>
          <w:color w:val="auto"/>
          <w:sz w:val="20"/>
          <w:szCs w:val="20"/>
        </w:rPr>
        <w:t>I</w:t>
      </w:r>
      <w:r w:rsidRPr="00147D59">
        <w:rPr>
          <w:rFonts w:ascii="Arial" w:hAnsi="Arial" w:cs="Arial"/>
          <w:b/>
          <w:bCs/>
          <w:color w:val="auto"/>
          <w:sz w:val="20"/>
          <w:szCs w:val="20"/>
        </w:rPr>
        <w:t xml:space="preserve"> zamówienia </w:t>
      </w:r>
      <w:r w:rsidR="001C7473" w:rsidRPr="00147D59">
        <w:rPr>
          <w:rFonts w:ascii="Arial" w:hAnsi="Arial" w:cs="Arial"/>
          <w:b/>
          <w:bCs/>
          <w:color w:val="auto"/>
          <w:sz w:val="20"/>
          <w:szCs w:val="20"/>
        </w:rPr>
        <w:t>- nabiał</w:t>
      </w:r>
    </w:p>
    <w:p w:rsidR="001C7473" w:rsidRPr="00147D59" w:rsidRDefault="001C7473" w:rsidP="00147D59">
      <w:pPr>
        <w:pStyle w:val="Default"/>
        <w:spacing w:line="360" w:lineRule="auto"/>
        <w:contextualSpacing/>
        <w:jc w:val="both"/>
        <w:rPr>
          <w:rFonts w:ascii="Arial" w:hAnsi="Arial" w:cs="Arial"/>
          <w:color w:val="auto"/>
          <w:sz w:val="20"/>
          <w:szCs w:val="20"/>
        </w:rPr>
      </w:pPr>
      <w:r w:rsidRPr="00147D59">
        <w:rPr>
          <w:rFonts w:ascii="Arial" w:hAnsi="Arial" w:cs="Arial"/>
          <w:color w:val="auto"/>
          <w:sz w:val="20"/>
          <w:szCs w:val="20"/>
        </w:rPr>
        <w:t xml:space="preserve">15500000-3 – Produkty mleczarskie </w:t>
      </w:r>
    </w:p>
    <w:p w:rsidR="001C7473" w:rsidRPr="00147D59" w:rsidRDefault="001C7473" w:rsidP="00147D59">
      <w:pPr>
        <w:pStyle w:val="Default"/>
        <w:spacing w:line="360" w:lineRule="auto"/>
        <w:contextualSpacing/>
        <w:jc w:val="both"/>
        <w:rPr>
          <w:rFonts w:ascii="Arial" w:hAnsi="Arial" w:cs="Arial"/>
          <w:color w:val="auto"/>
          <w:sz w:val="20"/>
          <w:szCs w:val="20"/>
        </w:rPr>
      </w:pPr>
    </w:p>
    <w:p w:rsidR="001C7473" w:rsidRPr="00147D59" w:rsidRDefault="001C7473" w:rsidP="00147D59">
      <w:pPr>
        <w:pStyle w:val="Default"/>
        <w:spacing w:line="360" w:lineRule="auto"/>
        <w:contextualSpacing/>
        <w:jc w:val="both"/>
        <w:rPr>
          <w:rFonts w:ascii="Arial" w:hAnsi="Arial" w:cs="Arial"/>
          <w:b/>
          <w:bCs/>
          <w:color w:val="auto"/>
          <w:sz w:val="20"/>
          <w:szCs w:val="20"/>
        </w:rPr>
      </w:pPr>
      <w:r w:rsidRPr="00147D59">
        <w:rPr>
          <w:rFonts w:ascii="Arial" w:hAnsi="Arial" w:cs="Arial"/>
          <w:b/>
          <w:bCs/>
          <w:color w:val="auto"/>
          <w:sz w:val="20"/>
          <w:szCs w:val="20"/>
        </w:rPr>
        <w:t>Część III zamówienia - pieczywo i ciasta</w:t>
      </w:r>
    </w:p>
    <w:p w:rsidR="001C7473" w:rsidRPr="00147D59" w:rsidRDefault="001C7473" w:rsidP="00147D59">
      <w:pPr>
        <w:pStyle w:val="Default"/>
        <w:spacing w:line="360" w:lineRule="auto"/>
        <w:contextualSpacing/>
        <w:jc w:val="both"/>
        <w:rPr>
          <w:rFonts w:ascii="Arial" w:hAnsi="Arial" w:cs="Arial"/>
          <w:color w:val="auto"/>
          <w:sz w:val="20"/>
          <w:szCs w:val="20"/>
        </w:rPr>
      </w:pPr>
      <w:r w:rsidRPr="00147D59">
        <w:rPr>
          <w:rFonts w:ascii="Arial" w:hAnsi="Arial" w:cs="Arial"/>
          <w:color w:val="auto"/>
          <w:sz w:val="20"/>
          <w:szCs w:val="20"/>
        </w:rPr>
        <w:t xml:space="preserve">15810000-9 - Pieczywo, świeże wyroby piekarskie i ciastkarskie </w:t>
      </w:r>
    </w:p>
    <w:p w:rsidR="001C7473" w:rsidRPr="00147D59" w:rsidRDefault="001C7473" w:rsidP="00147D59">
      <w:pPr>
        <w:pStyle w:val="Default"/>
        <w:spacing w:line="360" w:lineRule="auto"/>
        <w:contextualSpacing/>
        <w:jc w:val="both"/>
        <w:rPr>
          <w:rFonts w:ascii="Arial" w:hAnsi="Arial" w:cs="Arial"/>
          <w:b/>
          <w:bCs/>
          <w:color w:val="auto"/>
          <w:sz w:val="20"/>
          <w:szCs w:val="20"/>
        </w:rPr>
      </w:pPr>
      <w:r w:rsidRPr="00147D59">
        <w:rPr>
          <w:rFonts w:ascii="Arial" w:hAnsi="Arial" w:cs="Arial"/>
          <w:b/>
          <w:bCs/>
          <w:color w:val="auto"/>
          <w:sz w:val="20"/>
          <w:szCs w:val="20"/>
        </w:rPr>
        <w:t>Część IV zamówienia – mięso i przetwory mięsne</w:t>
      </w:r>
    </w:p>
    <w:p w:rsidR="00A91D7A" w:rsidRPr="00147D59" w:rsidRDefault="00A91D7A" w:rsidP="00147D59">
      <w:pPr>
        <w:pStyle w:val="Default"/>
        <w:spacing w:line="360" w:lineRule="auto"/>
        <w:contextualSpacing/>
        <w:jc w:val="both"/>
        <w:rPr>
          <w:rFonts w:ascii="Arial" w:hAnsi="Arial" w:cs="Arial"/>
          <w:color w:val="auto"/>
          <w:sz w:val="20"/>
          <w:szCs w:val="20"/>
        </w:rPr>
      </w:pPr>
      <w:r w:rsidRPr="00147D59">
        <w:rPr>
          <w:rFonts w:ascii="Arial" w:hAnsi="Arial" w:cs="Arial"/>
          <w:color w:val="auto"/>
          <w:sz w:val="20"/>
          <w:szCs w:val="20"/>
        </w:rPr>
        <w:t xml:space="preserve">15100000-9 - Produkty zwierzęce, mięso i produkty mięsne </w:t>
      </w:r>
    </w:p>
    <w:p w:rsidR="00A91D7A" w:rsidRPr="00147D59" w:rsidRDefault="00A91D7A" w:rsidP="00147D59">
      <w:pPr>
        <w:pStyle w:val="Default"/>
        <w:spacing w:line="360" w:lineRule="auto"/>
        <w:contextualSpacing/>
        <w:jc w:val="both"/>
        <w:rPr>
          <w:rFonts w:ascii="Arial" w:hAnsi="Arial" w:cs="Arial"/>
          <w:color w:val="auto"/>
          <w:sz w:val="20"/>
          <w:szCs w:val="20"/>
        </w:rPr>
      </w:pPr>
      <w:r w:rsidRPr="00147D59">
        <w:rPr>
          <w:rFonts w:ascii="Arial" w:hAnsi="Arial" w:cs="Arial"/>
          <w:color w:val="auto"/>
          <w:sz w:val="20"/>
          <w:szCs w:val="20"/>
        </w:rPr>
        <w:t xml:space="preserve">15110000-2 - Mięso </w:t>
      </w:r>
    </w:p>
    <w:p w:rsidR="00A91D7A" w:rsidRPr="00147D59" w:rsidRDefault="00A91D7A" w:rsidP="00147D59">
      <w:pPr>
        <w:pStyle w:val="Default"/>
        <w:spacing w:line="360" w:lineRule="auto"/>
        <w:contextualSpacing/>
        <w:jc w:val="both"/>
        <w:rPr>
          <w:rFonts w:ascii="Arial" w:hAnsi="Arial" w:cs="Arial"/>
          <w:color w:val="auto"/>
          <w:sz w:val="20"/>
          <w:szCs w:val="20"/>
        </w:rPr>
      </w:pPr>
      <w:r w:rsidRPr="00147D59">
        <w:rPr>
          <w:rFonts w:ascii="Arial" w:hAnsi="Arial" w:cs="Arial"/>
          <w:color w:val="auto"/>
          <w:sz w:val="20"/>
          <w:szCs w:val="20"/>
        </w:rPr>
        <w:t xml:space="preserve">15112000-6 - Drób </w:t>
      </w:r>
    </w:p>
    <w:p w:rsidR="00A91D7A" w:rsidRPr="00147D59" w:rsidRDefault="00A91D7A" w:rsidP="00147D59">
      <w:pPr>
        <w:pStyle w:val="Default"/>
        <w:spacing w:line="360" w:lineRule="auto"/>
        <w:contextualSpacing/>
        <w:jc w:val="both"/>
        <w:rPr>
          <w:rFonts w:ascii="Arial" w:hAnsi="Arial" w:cs="Arial"/>
          <w:color w:val="auto"/>
          <w:sz w:val="20"/>
          <w:szCs w:val="20"/>
        </w:rPr>
      </w:pPr>
    </w:p>
    <w:p w:rsidR="00A91D7A" w:rsidRPr="00147D59" w:rsidRDefault="00A91D7A" w:rsidP="00147D59">
      <w:pPr>
        <w:pStyle w:val="Default"/>
        <w:spacing w:line="360" w:lineRule="auto"/>
        <w:contextualSpacing/>
        <w:jc w:val="both"/>
        <w:rPr>
          <w:rFonts w:ascii="Arial" w:hAnsi="Arial" w:cs="Arial"/>
          <w:color w:val="auto"/>
          <w:sz w:val="20"/>
          <w:szCs w:val="20"/>
        </w:rPr>
      </w:pPr>
      <w:r w:rsidRPr="00147D59">
        <w:rPr>
          <w:rFonts w:ascii="Arial" w:hAnsi="Arial" w:cs="Arial"/>
          <w:b/>
          <w:bCs/>
          <w:color w:val="auto"/>
          <w:sz w:val="20"/>
          <w:szCs w:val="20"/>
        </w:rPr>
        <w:lastRenderedPageBreak/>
        <w:t xml:space="preserve">Część V zamówienia </w:t>
      </w:r>
      <w:r w:rsidR="001C7473" w:rsidRPr="00147D59">
        <w:rPr>
          <w:rFonts w:ascii="Arial" w:hAnsi="Arial" w:cs="Arial"/>
          <w:b/>
          <w:bCs/>
          <w:color w:val="auto"/>
          <w:sz w:val="20"/>
          <w:szCs w:val="20"/>
        </w:rPr>
        <w:t>– ryby i przetwory rybne</w:t>
      </w:r>
    </w:p>
    <w:p w:rsidR="00A91D7A" w:rsidRPr="00147D59" w:rsidRDefault="00A91D7A" w:rsidP="00147D59">
      <w:pPr>
        <w:pStyle w:val="Default"/>
        <w:spacing w:line="360" w:lineRule="auto"/>
        <w:contextualSpacing/>
        <w:jc w:val="both"/>
        <w:rPr>
          <w:rFonts w:ascii="Arial" w:hAnsi="Arial" w:cs="Arial"/>
          <w:color w:val="auto"/>
          <w:sz w:val="20"/>
          <w:szCs w:val="20"/>
        </w:rPr>
      </w:pPr>
      <w:r w:rsidRPr="00147D59">
        <w:rPr>
          <w:rFonts w:ascii="Arial" w:hAnsi="Arial" w:cs="Arial"/>
          <w:color w:val="auto"/>
          <w:sz w:val="20"/>
          <w:szCs w:val="20"/>
        </w:rPr>
        <w:t xml:space="preserve">15200000-0 – Ryby przetworzone i konserwowane </w:t>
      </w:r>
    </w:p>
    <w:p w:rsidR="00A91D7A" w:rsidRPr="00147D59" w:rsidRDefault="00A91D7A" w:rsidP="00147D59">
      <w:pPr>
        <w:pStyle w:val="Default"/>
        <w:spacing w:line="360" w:lineRule="auto"/>
        <w:contextualSpacing/>
        <w:jc w:val="both"/>
        <w:rPr>
          <w:rFonts w:ascii="Arial" w:hAnsi="Arial" w:cs="Arial"/>
          <w:color w:val="auto"/>
          <w:sz w:val="20"/>
          <w:szCs w:val="20"/>
        </w:rPr>
      </w:pPr>
      <w:r w:rsidRPr="00147D59">
        <w:rPr>
          <w:rFonts w:ascii="Arial" w:hAnsi="Arial" w:cs="Arial"/>
          <w:color w:val="auto"/>
          <w:sz w:val="20"/>
          <w:szCs w:val="20"/>
        </w:rPr>
        <w:t xml:space="preserve">15220000-6 - Ryby mrożone, filety rybne i pozostałe mięso ryb </w:t>
      </w:r>
    </w:p>
    <w:p w:rsidR="00A91D7A" w:rsidRPr="00147D59" w:rsidRDefault="00A91D7A" w:rsidP="00147D59">
      <w:pPr>
        <w:pStyle w:val="Default"/>
        <w:spacing w:line="360" w:lineRule="auto"/>
        <w:contextualSpacing/>
        <w:jc w:val="both"/>
        <w:rPr>
          <w:rFonts w:ascii="Arial" w:hAnsi="Arial" w:cs="Arial"/>
          <w:color w:val="auto"/>
          <w:sz w:val="20"/>
          <w:szCs w:val="20"/>
        </w:rPr>
      </w:pPr>
      <w:r w:rsidRPr="00147D59">
        <w:rPr>
          <w:rFonts w:ascii="Arial" w:hAnsi="Arial" w:cs="Arial"/>
          <w:color w:val="auto"/>
          <w:sz w:val="20"/>
          <w:szCs w:val="20"/>
        </w:rPr>
        <w:t>15229000-9 - Mrożone produkty rybne</w:t>
      </w:r>
    </w:p>
    <w:p w:rsidR="001C7473" w:rsidRPr="00147D59" w:rsidRDefault="001C7473" w:rsidP="00147D59">
      <w:pPr>
        <w:pStyle w:val="Default"/>
        <w:spacing w:line="360" w:lineRule="auto"/>
        <w:contextualSpacing/>
        <w:jc w:val="both"/>
        <w:rPr>
          <w:rFonts w:ascii="Arial" w:hAnsi="Arial" w:cs="Arial"/>
          <w:b/>
          <w:bCs/>
          <w:color w:val="auto"/>
          <w:sz w:val="20"/>
          <w:szCs w:val="20"/>
        </w:rPr>
      </w:pPr>
    </w:p>
    <w:p w:rsidR="00A91D7A" w:rsidRPr="00147D59" w:rsidRDefault="00A91D7A" w:rsidP="00147D59">
      <w:pPr>
        <w:pStyle w:val="Default"/>
        <w:spacing w:line="360" w:lineRule="auto"/>
        <w:contextualSpacing/>
        <w:jc w:val="both"/>
        <w:rPr>
          <w:rFonts w:ascii="Arial" w:hAnsi="Arial" w:cs="Arial"/>
          <w:color w:val="auto"/>
          <w:sz w:val="20"/>
          <w:szCs w:val="20"/>
        </w:rPr>
      </w:pPr>
      <w:r w:rsidRPr="00147D59">
        <w:rPr>
          <w:rFonts w:ascii="Arial" w:hAnsi="Arial" w:cs="Arial"/>
          <w:b/>
          <w:bCs/>
          <w:color w:val="auto"/>
          <w:sz w:val="20"/>
          <w:szCs w:val="20"/>
        </w:rPr>
        <w:t>Część V</w:t>
      </w:r>
      <w:r w:rsidR="001C7473" w:rsidRPr="00147D59">
        <w:rPr>
          <w:rFonts w:ascii="Arial" w:hAnsi="Arial" w:cs="Arial"/>
          <w:b/>
          <w:bCs/>
          <w:color w:val="auto"/>
          <w:sz w:val="20"/>
          <w:szCs w:val="20"/>
        </w:rPr>
        <w:t>I</w:t>
      </w:r>
      <w:r w:rsidRPr="00147D59">
        <w:rPr>
          <w:rFonts w:ascii="Arial" w:hAnsi="Arial" w:cs="Arial"/>
          <w:b/>
          <w:bCs/>
          <w:color w:val="auto"/>
          <w:sz w:val="20"/>
          <w:szCs w:val="20"/>
        </w:rPr>
        <w:t xml:space="preserve"> zamówienia </w:t>
      </w:r>
      <w:r w:rsidR="001C7473" w:rsidRPr="00147D59">
        <w:rPr>
          <w:rFonts w:ascii="Arial" w:hAnsi="Arial" w:cs="Arial"/>
          <w:b/>
          <w:bCs/>
          <w:color w:val="auto"/>
          <w:sz w:val="20"/>
          <w:szCs w:val="20"/>
        </w:rPr>
        <w:t>– warzywa i owoce</w:t>
      </w:r>
    </w:p>
    <w:p w:rsidR="00A91D7A" w:rsidRPr="00147D59" w:rsidRDefault="00A91D7A" w:rsidP="00147D59">
      <w:pPr>
        <w:pStyle w:val="Default"/>
        <w:spacing w:line="360" w:lineRule="auto"/>
        <w:contextualSpacing/>
        <w:jc w:val="both"/>
        <w:rPr>
          <w:rFonts w:ascii="Arial" w:hAnsi="Arial" w:cs="Arial"/>
          <w:color w:val="auto"/>
          <w:sz w:val="20"/>
          <w:szCs w:val="20"/>
        </w:rPr>
      </w:pPr>
      <w:r w:rsidRPr="00147D59">
        <w:rPr>
          <w:rFonts w:ascii="Arial" w:hAnsi="Arial" w:cs="Arial"/>
          <w:color w:val="auto"/>
          <w:sz w:val="20"/>
          <w:szCs w:val="20"/>
        </w:rPr>
        <w:t xml:space="preserve">15300000-1 - Owoce, warzywa i podobne produkty </w:t>
      </w:r>
    </w:p>
    <w:p w:rsidR="001C7473" w:rsidRPr="00147D59" w:rsidRDefault="001C7473" w:rsidP="00147D59">
      <w:pPr>
        <w:pStyle w:val="Default"/>
        <w:spacing w:line="360" w:lineRule="auto"/>
        <w:contextualSpacing/>
        <w:jc w:val="both"/>
        <w:rPr>
          <w:rFonts w:ascii="Arial" w:hAnsi="Arial" w:cs="Arial"/>
          <w:b/>
          <w:bCs/>
          <w:color w:val="auto"/>
          <w:sz w:val="20"/>
          <w:szCs w:val="20"/>
        </w:rPr>
      </w:pPr>
    </w:p>
    <w:p w:rsidR="001C7473" w:rsidRPr="00147D59" w:rsidRDefault="001C7473" w:rsidP="00147D59">
      <w:pPr>
        <w:pStyle w:val="Default"/>
        <w:spacing w:line="360" w:lineRule="auto"/>
        <w:contextualSpacing/>
        <w:jc w:val="both"/>
        <w:rPr>
          <w:rFonts w:ascii="Arial" w:hAnsi="Arial" w:cs="Arial"/>
          <w:color w:val="auto"/>
          <w:sz w:val="20"/>
          <w:szCs w:val="20"/>
        </w:rPr>
      </w:pPr>
      <w:r w:rsidRPr="00147D59">
        <w:rPr>
          <w:rFonts w:ascii="Arial" w:hAnsi="Arial" w:cs="Arial"/>
          <w:b/>
          <w:bCs/>
          <w:color w:val="auto"/>
          <w:sz w:val="20"/>
          <w:szCs w:val="20"/>
        </w:rPr>
        <w:t>Część VII zamówienia – mrożonki</w:t>
      </w:r>
    </w:p>
    <w:p w:rsidR="001C7473" w:rsidRPr="00147D59" w:rsidRDefault="00291AB8" w:rsidP="00147D59">
      <w:pPr>
        <w:spacing w:line="360" w:lineRule="auto"/>
        <w:contextualSpacing/>
        <w:jc w:val="both"/>
        <w:rPr>
          <w:rFonts w:ascii="Arial" w:hAnsi="Arial" w:cs="Arial"/>
          <w:sz w:val="20"/>
          <w:szCs w:val="20"/>
        </w:rPr>
      </w:pPr>
      <w:r>
        <w:rPr>
          <w:rFonts w:ascii="Arial" w:hAnsi="Arial" w:cs="Arial"/>
          <w:sz w:val="20"/>
          <w:szCs w:val="20"/>
        </w:rPr>
        <w:t>15896000-5</w:t>
      </w:r>
      <w:r w:rsidR="001C7473" w:rsidRPr="00147D59">
        <w:rPr>
          <w:rFonts w:ascii="Arial" w:hAnsi="Arial" w:cs="Arial"/>
          <w:sz w:val="20"/>
          <w:szCs w:val="20"/>
        </w:rPr>
        <w:t xml:space="preserve"> – </w:t>
      </w:r>
      <w:r>
        <w:rPr>
          <w:rFonts w:ascii="Arial" w:hAnsi="Arial" w:cs="Arial"/>
          <w:sz w:val="20"/>
          <w:szCs w:val="20"/>
        </w:rPr>
        <w:t>Produkty głęboko mrożone</w:t>
      </w:r>
      <w:bookmarkStart w:id="2" w:name="_GoBack"/>
      <w:bookmarkEnd w:id="2"/>
    </w:p>
    <w:p w:rsidR="001C7473" w:rsidRPr="00147D59" w:rsidRDefault="001C7473" w:rsidP="00147D59">
      <w:pPr>
        <w:spacing w:line="360" w:lineRule="auto"/>
        <w:contextualSpacing/>
        <w:jc w:val="both"/>
        <w:rPr>
          <w:rFonts w:ascii="Arial" w:hAnsi="Arial" w:cs="Arial"/>
          <w:sz w:val="20"/>
          <w:szCs w:val="20"/>
        </w:rPr>
      </w:pPr>
    </w:p>
    <w:p w:rsidR="001C7473" w:rsidRPr="00147D59" w:rsidRDefault="001C7473" w:rsidP="00147D59">
      <w:pPr>
        <w:pStyle w:val="Default"/>
        <w:spacing w:line="360" w:lineRule="auto"/>
        <w:contextualSpacing/>
        <w:jc w:val="both"/>
        <w:rPr>
          <w:rFonts w:ascii="Arial" w:hAnsi="Arial" w:cs="Arial"/>
          <w:color w:val="auto"/>
          <w:sz w:val="20"/>
          <w:szCs w:val="20"/>
        </w:rPr>
      </w:pPr>
      <w:r w:rsidRPr="00147D59">
        <w:rPr>
          <w:rFonts w:ascii="Arial" w:hAnsi="Arial" w:cs="Arial"/>
          <w:b/>
          <w:bCs/>
          <w:color w:val="auto"/>
          <w:sz w:val="20"/>
          <w:szCs w:val="20"/>
        </w:rPr>
        <w:t>Część VIII zamówienia – jaja</w:t>
      </w:r>
    </w:p>
    <w:p w:rsidR="001C7473" w:rsidRPr="00147D59" w:rsidRDefault="002E26ED" w:rsidP="00147D59">
      <w:pPr>
        <w:spacing w:line="360" w:lineRule="auto"/>
        <w:contextualSpacing/>
        <w:jc w:val="both"/>
        <w:rPr>
          <w:rFonts w:ascii="Arial" w:hAnsi="Arial" w:cs="Arial"/>
          <w:sz w:val="20"/>
          <w:szCs w:val="20"/>
        </w:rPr>
      </w:pPr>
      <w:r w:rsidRPr="00147D59">
        <w:rPr>
          <w:rFonts w:ascii="Arial" w:hAnsi="Arial" w:cs="Arial"/>
          <w:sz w:val="20"/>
          <w:szCs w:val="20"/>
        </w:rPr>
        <w:t>03142500-3</w:t>
      </w:r>
      <w:r w:rsidR="001C7473" w:rsidRPr="00147D59">
        <w:rPr>
          <w:rFonts w:ascii="Arial" w:hAnsi="Arial" w:cs="Arial"/>
          <w:sz w:val="20"/>
          <w:szCs w:val="20"/>
        </w:rPr>
        <w:t xml:space="preserve"> - jaja</w:t>
      </w:r>
    </w:p>
    <w:p w:rsidR="001C7473" w:rsidRPr="00147D59" w:rsidRDefault="001C7473" w:rsidP="00147D59">
      <w:pPr>
        <w:spacing w:line="360" w:lineRule="auto"/>
        <w:contextualSpacing/>
        <w:jc w:val="both"/>
        <w:rPr>
          <w:rFonts w:ascii="Arial" w:hAnsi="Arial" w:cs="Arial"/>
          <w:sz w:val="20"/>
          <w:szCs w:val="20"/>
        </w:rPr>
      </w:pPr>
    </w:p>
    <w:p w:rsidR="00465EC0" w:rsidRPr="00147D59" w:rsidRDefault="00003CF8" w:rsidP="00147D59">
      <w:pPr>
        <w:pStyle w:val="Default"/>
        <w:spacing w:line="360" w:lineRule="auto"/>
        <w:contextualSpacing/>
        <w:jc w:val="both"/>
        <w:rPr>
          <w:rFonts w:ascii="Arial" w:hAnsi="Arial" w:cs="Arial"/>
          <w:color w:val="auto"/>
          <w:sz w:val="20"/>
          <w:szCs w:val="20"/>
        </w:rPr>
      </w:pPr>
      <w:r w:rsidRPr="00147D59">
        <w:rPr>
          <w:rFonts w:ascii="Arial" w:hAnsi="Arial" w:cs="Arial"/>
          <w:color w:val="auto"/>
          <w:sz w:val="20"/>
          <w:szCs w:val="20"/>
        </w:rPr>
        <w:t>Wszędzie gdzie wskazane są jakiekolwiek znaki towarowe, nazwy itp. Zamawiający dopuszcza uwzględnienie innych produktów równowa</w:t>
      </w:r>
      <w:r w:rsidR="007371A1">
        <w:rPr>
          <w:rFonts w:ascii="Arial" w:hAnsi="Arial" w:cs="Arial"/>
          <w:color w:val="auto"/>
          <w:sz w:val="20"/>
          <w:szCs w:val="20"/>
        </w:rPr>
        <w:t>ż</w:t>
      </w:r>
      <w:r w:rsidRPr="00147D59">
        <w:rPr>
          <w:rFonts w:ascii="Arial" w:hAnsi="Arial" w:cs="Arial"/>
          <w:color w:val="auto"/>
          <w:sz w:val="20"/>
          <w:szCs w:val="20"/>
        </w:rPr>
        <w:t>nych, o parametrach nie gorszych niż wskazane w SWZ.</w:t>
      </w:r>
    </w:p>
    <w:p w:rsidR="00276A96" w:rsidRPr="00147D59" w:rsidRDefault="00276A96" w:rsidP="00FB16C6">
      <w:pPr>
        <w:pStyle w:val="pkt"/>
        <w:numPr>
          <w:ilvl w:val="0"/>
          <w:numId w:val="1"/>
        </w:numPr>
        <w:pBdr>
          <w:bottom w:val="double" w:sz="4" w:space="1" w:color="auto"/>
        </w:pBdr>
        <w:shd w:val="clear" w:color="auto" w:fill="DAEEF3"/>
        <w:tabs>
          <w:tab w:val="left" w:pos="426"/>
        </w:tabs>
        <w:spacing w:before="360" w:after="40" w:line="360" w:lineRule="auto"/>
        <w:ind w:left="0" w:firstLine="0"/>
        <w:contextualSpacing/>
        <w:rPr>
          <w:rFonts w:ascii="Arial" w:hAnsi="Arial" w:cs="Arial"/>
          <w:b/>
          <w:sz w:val="20"/>
        </w:rPr>
      </w:pPr>
      <w:r w:rsidRPr="00147D59">
        <w:rPr>
          <w:rFonts w:ascii="Arial" w:hAnsi="Arial" w:cs="Arial"/>
          <w:b/>
          <w:sz w:val="20"/>
        </w:rPr>
        <w:t>TERMIN WYKONANIA ZAMÓWIENIA</w:t>
      </w:r>
    </w:p>
    <w:p w:rsidR="00465EC0" w:rsidRPr="00147D59" w:rsidRDefault="00465EC0" w:rsidP="00147D59">
      <w:pPr>
        <w:pStyle w:val="Default"/>
        <w:spacing w:line="360" w:lineRule="auto"/>
        <w:contextualSpacing/>
        <w:jc w:val="both"/>
        <w:rPr>
          <w:rFonts w:ascii="Arial" w:hAnsi="Arial" w:cs="Arial"/>
          <w:sz w:val="20"/>
          <w:szCs w:val="20"/>
        </w:rPr>
      </w:pPr>
      <w:r w:rsidRPr="00147D59">
        <w:rPr>
          <w:rFonts w:ascii="Arial" w:hAnsi="Arial" w:cs="Arial"/>
          <w:i/>
          <w:iCs/>
          <w:sz w:val="20"/>
          <w:szCs w:val="20"/>
        </w:rPr>
        <w:t xml:space="preserve">Dotyczy każdej części zamówienia </w:t>
      </w:r>
    </w:p>
    <w:p w:rsidR="00465EC0" w:rsidRPr="00147D59" w:rsidRDefault="00465EC0" w:rsidP="00147D59">
      <w:pPr>
        <w:pStyle w:val="Default"/>
        <w:spacing w:line="360" w:lineRule="auto"/>
        <w:contextualSpacing/>
        <w:jc w:val="both"/>
        <w:rPr>
          <w:rFonts w:ascii="Arial" w:hAnsi="Arial" w:cs="Arial"/>
          <w:b/>
          <w:sz w:val="20"/>
          <w:szCs w:val="20"/>
        </w:rPr>
      </w:pPr>
      <w:r w:rsidRPr="00147D59">
        <w:rPr>
          <w:rFonts w:ascii="Arial" w:hAnsi="Arial" w:cs="Arial"/>
          <w:sz w:val="20"/>
          <w:szCs w:val="20"/>
        </w:rPr>
        <w:t xml:space="preserve">Termin wykonania zamówienia tj. termin dostawy od </w:t>
      </w:r>
      <w:r w:rsidRPr="00147D59">
        <w:rPr>
          <w:rFonts w:ascii="Arial" w:hAnsi="Arial" w:cs="Arial"/>
          <w:b/>
          <w:sz w:val="20"/>
          <w:szCs w:val="20"/>
        </w:rPr>
        <w:t>1 stycznia 2022 roku do 31 grudnia 2022 r.</w:t>
      </w:r>
    </w:p>
    <w:p w:rsidR="00465EC0" w:rsidRPr="00147D59" w:rsidRDefault="00003CF8" w:rsidP="00FB16C6">
      <w:pPr>
        <w:pStyle w:val="Akapitzlist"/>
        <w:numPr>
          <w:ilvl w:val="0"/>
          <w:numId w:val="1"/>
        </w:numPr>
        <w:pBdr>
          <w:bottom w:val="double" w:sz="4" w:space="1" w:color="auto"/>
        </w:pBdr>
        <w:shd w:val="clear" w:color="auto" w:fill="DAEEF3"/>
        <w:tabs>
          <w:tab w:val="left" w:pos="426"/>
        </w:tabs>
        <w:spacing w:before="360" w:after="40" w:line="360" w:lineRule="auto"/>
        <w:ind w:left="0" w:firstLine="0"/>
        <w:jc w:val="both"/>
        <w:rPr>
          <w:rFonts w:ascii="Arial" w:hAnsi="Arial" w:cs="Arial"/>
          <w:iCs/>
          <w:sz w:val="20"/>
          <w:szCs w:val="20"/>
        </w:rPr>
      </w:pPr>
      <w:r w:rsidRPr="00147D59">
        <w:rPr>
          <w:rFonts w:ascii="Arial" w:hAnsi="Arial" w:cs="Arial"/>
          <w:b/>
          <w:sz w:val="20"/>
          <w:szCs w:val="20"/>
        </w:rPr>
        <w:t>PODSTAWY WYKLUCZENIA Z POSTĘPOWANIA</w:t>
      </w:r>
    </w:p>
    <w:p w:rsidR="00003CF8" w:rsidRPr="00147D59" w:rsidRDefault="00003CF8" w:rsidP="00147D59">
      <w:pPr>
        <w:pStyle w:val="Teksttreci0"/>
        <w:numPr>
          <w:ilvl w:val="0"/>
          <w:numId w:val="16"/>
        </w:numPr>
        <w:shd w:val="clear" w:color="auto" w:fill="auto"/>
        <w:tabs>
          <w:tab w:val="clear" w:pos="1009"/>
        </w:tabs>
        <w:spacing w:before="240" w:line="360" w:lineRule="auto"/>
        <w:ind w:left="426" w:hanging="426"/>
        <w:jc w:val="both"/>
        <w:rPr>
          <w:rFonts w:ascii="Arial" w:hAnsi="Arial" w:cs="Arial"/>
          <w:sz w:val="20"/>
          <w:szCs w:val="20"/>
        </w:rPr>
      </w:pPr>
      <w:r w:rsidRPr="00147D59">
        <w:rPr>
          <w:rFonts w:ascii="Arial" w:hAnsi="Arial" w:cs="Arial"/>
          <w:sz w:val="20"/>
          <w:szCs w:val="20"/>
        </w:rPr>
        <w:t>Z postępowania o udzielenie zamówienia wyklucza się Wykonawców, w stosunku do których zachodzi którakolwiek z okoliczności wskazanych:</w:t>
      </w:r>
    </w:p>
    <w:p w:rsidR="00003CF8" w:rsidRPr="00147D59" w:rsidRDefault="00003CF8" w:rsidP="00147D59">
      <w:pPr>
        <w:pStyle w:val="Teksttreci0"/>
        <w:numPr>
          <w:ilvl w:val="0"/>
          <w:numId w:val="17"/>
        </w:numPr>
        <w:shd w:val="clear" w:color="auto" w:fill="auto"/>
        <w:spacing w:line="360" w:lineRule="auto"/>
        <w:ind w:left="812" w:hanging="386"/>
        <w:jc w:val="both"/>
        <w:rPr>
          <w:rFonts w:ascii="Arial" w:hAnsi="Arial" w:cs="Arial"/>
          <w:sz w:val="20"/>
          <w:szCs w:val="20"/>
        </w:rPr>
      </w:pPr>
      <w:r w:rsidRPr="00147D59">
        <w:rPr>
          <w:rFonts w:ascii="Arial" w:hAnsi="Arial" w:cs="Arial"/>
          <w:sz w:val="20"/>
          <w:szCs w:val="20"/>
        </w:rPr>
        <w:t xml:space="preserve">w art. 108 ust. 1 </w:t>
      </w:r>
      <w:proofErr w:type="spellStart"/>
      <w:r w:rsidRPr="00147D59">
        <w:rPr>
          <w:rFonts w:ascii="Arial" w:hAnsi="Arial" w:cs="Arial"/>
          <w:sz w:val="20"/>
          <w:szCs w:val="20"/>
        </w:rPr>
        <w:t>Pzp</w:t>
      </w:r>
      <w:proofErr w:type="spellEnd"/>
    </w:p>
    <w:p w:rsidR="00003CF8" w:rsidRPr="00147D59" w:rsidRDefault="00003CF8" w:rsidP="00147D59">
      <w:pPr>
        <w:pStyle w:val="Teksttreci0"/>
        <w:numPr>
          <w:ilvl w:val="0"/>
          <w:numId w:val="17"/>
        </w:numPr>
        <w:shd w:val="clear" w:color="auto" w:fill="auto"/>
        <w:spacing w:line="360" w:lineRule="auto"/>
        <w:ind w:left="812" w:hanging="386"/>
        <w:jc w:val="both"/>
        <w:rPr>
          <w:rFonts w:ascii="Arial" w:hAnsi="Arial" w:cs="Arial"/>
          <w:sz w:val="20"/>
          <w:szCs w:val="20"/>
        </w:rPr>
      </w:pPr>
      <w:r w:rsidRPr="00147D59">
        <w:rPr>
          <w:rFonts w:ascii="Arial" w:hAnsi="Arial" w:cs="Arial"/>
          <w:sz w:val="20"/>
          <w:szCs w:val="20"/>
        </w:rPr>
        <w:t xml:space="preserve">w art. 109 ust. 1 </w:t>
      </w:r>
      <w:proofErr w:type="spellStart"/>
      <w:r w:rsidRPr="00147D59">
        <w:rPr>
          <w:rFonts w:ascii="Arial" w:hAnsi="Arial" w:cs="Arial"/>
          <w:sz w:val="20"/>
          <w:szCs w:val="20"/>
        </w:rPr>
        <w:t>Pzp</w:t>
      </w:r>
      <w:proofErr w:type="spellEnd"/>
      <w:r w:rsidRPr="00147D59">
        <w:rPr>
          <w:rFonts w:ascii="Arial" w:hAnsi="Arial" w:cs="Arial"/>
          <w:sz w:val="20"/>
          <w:szCs w:val="20"/>
        </w:rPr>
        <w:t>,</w:t>
      </w:r>
    </w:p>
    <w:p w:rsidR="00003CF8" w:rsidRPr="00147D59" w:rsidRDefault="00003CF8" w:rsidP="00147D59">
      <w:pPr>
        <w:pStyle w:val="Teksttreci0"/>
        <w:numPr>
          <w:ilvl w:val="0"/>
          <w:numId w:val="16"/>
        </w:numPr>
        <w:shd w:val="clear" w:color="auto" w:fill="auto"/>
        <w:tabs>
          <w:tab w:val="clear" w:pos="1009"/>
        </w:tabs>
        <w:spacing w:line="360" w:lineRule="auto"/>
        <w:ind w:left="426" w:hanging="426"/>
        <w:jc w:val="both"/>
        <w:rPr>
          <w:rFonts w:ascii="Arial" w:hAnsi="Arial" w:cs="Arial"/>
          <w:sz w:val="20"/>
          <w:szCs w:val="20"/>
        </w:rPr>
      </w:pPr>
      <w:r w:rsidRPr="00147D59">
        <w:rPr>
          <w:rFonts w:ascii="Arial" w:hAnsi="Arial" w:cs="Arial"/>
          <w:sz w:val="20"/>
          <w:szCs w:val="20"/>
        </w:rPr>
        <w:t xml:space="preserve">Wykluczenie Wykonawcy następuje zgodnie z art. 111 </w:t>
      </w:r>
      <w:proofErr w:type="spellStart"/>
      <w:r w:rsidR="00FA0C6B">
        <w:rPr>
          <w:rFonts w:ascii="Arial" w:hAnsi="Arial" w:cs="Arial"/>
          <w:sz w:val="20"/>
          <w:szCs w:val="20"/>
        </w:rPr>
        <w:t>Pzp</w:t>
      </w:r>
      <w:proofErr w:type="spellEnd"/>
      <w:r w:rsidRPr="00147D59">
        <w:rPr>
          <w:rFonts w:ascii="Arial" w:hAnsi="Arial" w:cs="Arial"/>
          <w:sz w:val="20"/>
          <w:szCs w:val="20"/>
        </w:rPr>
        <w:t xml:space="preserve">. </w:t>
      </w:r>
    </w:p>
    <w:p w:rsidR="00003CF8" w:rsidRPr="00147D59" w:rsidRDefault="00003CF8" w:rsidP="00FB16C6">
      <w:pPr>
        <w:pStyle w:val="pkt"/>
        <w:numPr>
          <w:ilvl w:val="0"/>
          <w:numId w:val="1"/>
        </w:numPr>
        <w:pBdr>
          <w:bottom w:val="double" w:sz="4" w:space="1" w:color="auto"/>
        </w:pBdr>
        <w:shd w:val="clear" w:color="auto" w:fill="DAEEF3"/>
        <w:tabs>
          <w:tab w:val="left" w:pos="426"/>
        </w:tabs>
        <w:spacing w:before="360" w:after="40" w:line="360" w:lineRule="auto"/>
        <w:ind w:left="0" w:hanging="11"/>
        <w:rPr>
          <w:rFonts w:ascii="Arial" w:hAnsi="Arial" w:cs="Arial"/>
          <w:b/>
          <w:sz w:val="20"/>
        </w:rPr>
      </w:pPr>
      <w:r w:rsidRPr="00147D59">
        <w:rPr>
          <w:rFonts w:ascii="Arial" w:hAnsi="Arial" w:cs="Arial"/>
          <w:b/>
          <w:sz w:val="20"/>
        </w:rPr>
        <w:t>WARUNKI UDZIAŁU W POSTĘPOWANIU</w:t>
      </w:r>
    </w:p>
    <w:p w:rsidR="00003CF8" w:rsidRPr="00147D59" w:rsidRDefault="00003CF8" w:rsidP="00147D59">
      <w:pPr>
        <w:pStyle w:val="Teksttreci0"/>
        <w:numPr>
          <w:ilvl w:val="0"/>
          <w:numId w:val="18"/>
        </w:numPr>
        <w:shd w:val="clear" w:color="auto" w:fill="auto"/>
        <w:tabs>
          <w:tab w:val="clear" w:pos="454"/>
        </w:tabs>
        <w:spacing w:before="240" w:line="360" w:lineRule="auto"/>
        <w:ind w:left="426" w:right="20" w:hanging="426"/>
        <w:jc w:val="both"/>
        <w:rPr>
          <w:rStyle w:val="TeksttreciPogrubienie"/>
          <w:rFonts w:ascii="Arial" w:hAnsi="Arial" w:cs="Arial"/>
          <w:b w:val="0"/>
          <w:sz w:val="20"/>
          <w:szCs w:val="20"/>
        </w:rPr>
      </w:pPr>
      <w:r w:rsidRPr="00147D59">
        <w:rPr>
          <w:rFonts w:ascii="Arial" w:hAnsi="Arial" w:cs="Arial"/>
          <w:sz w:val="20"/>
          <w:szCs w:val="20"/>
        </w:rPr>
        <w:t xml:space="preserve">O udzielenie zamówienia mogą ubiegać się Wykonawcy, którzy nie podlegają wykluczeniu na zasadach określonych w </w:t>
      </w:r>
      <w:r w:rsidRPr="00D7008A">
        <w:rPr>
          <w:rFonts w:ascii="Arial" w:hAnsi="Arial" w:cs="Arial"/>
          <w:sz w:val="20"/>
          <w:szCs w:val="20"/>
        </w:rPr>
        <w:t xml:space="preserve">Rozdziale </w:t>
      </w:r>
      <w:r w:rsidR="00D7008A" w:rsidRPr="00D7008A">
        <w:rPr>
          <w:rFonts w:ascii="Arial" w:hAnsi="Arial" w:cs="Arial"/>
          <w:sz w:val="20"/>
          <w:szCs w:val="20"/>
        </w:rPr>
        <w:t>VI</w:t>
      </w:r>
      <w:r w:rsidRPr="00D7008A">
        <w:rPr>
          <w:rFonts w:ascii="Arial" w:hAnsi="Arial" w:cs="Arial"/>
          <w:sz w:val="20"/>
          <w:szCs w:val="20"/>
        </w:rPr>
        <w:t xml:space="preserve"> SWZ</w:t>
      </w:r>
      <w:r w:rsidRPr="00147D59">
        <w:rPr>
          <w:rFonts w:ascii="Arial" w:hAnsi="Arial" w:cs="Arial"/>
          <w:sz w:val="20"/>
          <w:szCs w:val="20"/>
        </w:rPr>
        <w:t>, oraz spełniają określone przez Zamawiającego warunki</w:t>
      </w:r>
      <w:r w:rsidRPr="00147D59">
        <w:rPr>
          <w:rStyle w:val="TeksttreciPogrubienie"/>
          <w:rFonts w:ascii="Arial" w:hAnsi="Arial" w:cs="Arial"/>
          <w:bCs/>
          <w:sz w:val="20"/>
          <w:szCs w:val="20"/>
        </w:rPr>
        <w:t xml:space="preserve"> </w:t>
      </w:r>
      <w:r w:rsidRPr="00147D59">
        <w:rPr>
          <w:rStyle w:val="TeksttreciPogrubienie"/>
          <w:rFonts w:ascii="Arial" w:hAnsi="Arial" w:cs="Arial"/>
          <w:b w:val="0"/>
          <w:bCs/>
          <w:sz w:val="20"/>
          <w:szCs w:val="20"/>
        </w:rPr>
        <w:t>udziału w postępowaniu.</w:t>
      </w:r>
      <w:bookmarkStart w:id="3" w:name="bookmark3"/>
    </w:p>
    <w:p w:rsidR="00003CF8" w:rsidRPr="00147D59" w:rsidRDefault="00003CF8" w:rsidP="00147D59">
      <w:pPr>
        <w:pStyle w:val="Teksttreci0"/>
        <w:numPr>
          <w:ilvl w:val="0"/>
          <w:numId w:val="18"/>
        </w:numPr>
        <w:shd w:val="clear" w:color="auto" w:fill="auto"/>
        <w:tabs>
          <w:tab w:val="clear" w:pos="454"/>
        </w:tabs>
        <w:spacing w:line="360" w:lineRule="auto"/>
        <w:ind w:left="426" w:right="20" w:hanging="426"/>
        <w:jc w:val="both"/>
        <w:rPr>
          <w:rFonts w:ascii="Arial" w:hAnsi="Arial" w:cs="Arial"/>
          <w:sz w:val="20"/>
          <w:szCs w:val="20"/>
        </w:rPr>
      </w:pPr>
      <w:r w:rsidRPr="00147D59">
        <w:rPr>
          <w:rFonts w:ascii="Arial" w:hAnsi="Arial" w:cs="Arial"/>
          <w:sz w:val="20"/>
          <w:szCs w:val="20"/>
        </w:rPr>
        <w:t>O udzielenie zamówienia mogą ubiegać się Wykonawcy, którzy spełniają warunki dotyczące:</w:t>
      </w:r>
      <w:bookmarkEnd w:id="3"/>
    </w:p>
    <w:p w:rsidR="00003CF8" w:rsidRPr="00147D59" w:rsidRDefault="00003CF8" w:rsidP="00147D59">
      <w:pPr>
        <w:pStyle w:val="Teksttreci0"/>
        <w:numPr>
          <w:ilvl w:val="0"/>
          <w:numId w:val="19"/>
        </w:numPr>
        <w:shd w:val="clear" w:color="auto" w:fill="auto"/>
        <w:spacing w:line="360" w:lineRule="auto"/>
        <w:ind w:left="852" w:right="20" w:hanging="426"/>
        <w:jc w:val="both"/>
        <w:rPr>
          <w:rFonts w:ascii="Arial" w:hAnsi="Arial" w:cs="Arial"/>
          <w:sz w:val="20"/>
          <w:szCs w:val="20"/>
        </w:rPr>
      </w:pPr>
      <w:r w:rsidRPr="00147D59">
        <w:rPr>
          <w:rFonts w:ascii="Arial" w:hAnsi="Arial" w:cs="Arial"/>
          <w:b/>
          <w:sz w:val="20"/>
          <w:szCs w:val="20"/>
        </w:rPr>
        <w:t>zdolności do występowania w obrocie gospodarczym:</w:t>
      </w:r>
    </w:p>
    <w:p w:rsidR="00003CF8" w:rsidRPr="00147D59" w:rsidRDefault="00003CF8" w:rsidP="00147D59">
      <w:pPr>
        <w:pStyle w:val="Teksttreci0"/>
        <w:shd w:val="clear" w:color="auto" w:fill="auto"/>
        <w:spacing w:line="360" w:lineRule="auto"/>
        <w:ind w:left="868" w:right="20" w:firstLine="0"/>
        <w:jc w:val="both"/>
        <w:rPr>
          <w:rFonts w:ascii="Arial" w:hAnsi="Arial" w:cs="Arial"/>
          <w:sz w:val="20"/>
          <w:szCs w:val="20"/>
        </w:rPr>
      </w:pPr>
      <w:r w:rsidRPr="00147D59">
        <w:rPr>
          <w:rFonts w:ascii="Arial" w:hAnsi="Arial" w:cs="Arial"/>
          <w:sz w:val="20"/>
          <w:szCs w:val="20"/>
        </w:rPr>
        <w:t>Zamawiający nie stawia warunku w powyższym zakresie</w:t>
      </w:r>
    </w:p>
    <w:p w:rsidR="00003CF8" w:rsidRPr="00147D59" w:rsidRDefault="00003CF8" w:rsidP="00147D59">
      <w:pPr>
        <w:pStyle w:val="Teksttreci0"/>
        <w:numPr>
          <w:ilvl w:val="0"/>
          <w:numId w:val="19"/>
        </w:numPr>
        <w:shd w:val="clear" w:color="auto" w:fill="auto"/>
        <w:spacing w:line="360" w:lineRule="auto"/>
        <w:ind w:left="852" w:right="20" w:hanging="426"/>
        <w:jc w:val="both"/>
        <w:rPr>
          <w:rFonts w:ascii="Arial" w:hAnsi="Arial" w:cs="Arial"/>
          <w:b/>
          <w:sz w:val="20"/>
          <w:szCs w:val="20"/>
        </w:rPr>
      </w:pPr>
      <w:r w:rsidRPr="00147D59">
        <w:rPr>
          <w:rFonts w:ascii="Arial" w:hAnsi="Arial" w:cs="Arial"/>
          <w:b/>
          <w:sz w:val="20"/>
          <w:szCs w:val="20"/>
        </w:rPr>
        <w:t>uprawnień do prowadzenia określonej działalności gospodarczej lub zawodowej, o ile wynika to z odrębnych przepisów:</w:t>
      </w:r>
    </w:p>
    <w:p w:rsidR="00003CF8" w:rsidRPr="00147D59" w:rsidRDefault="00003CF8" w:rsidP="00147D59">
      <w:pPr>
        <w:pStyle w:val="Teksttreci0"/>
        <w:shd w:val="clear" w:color="auto" w:fill="auto"/>
        <w:spacing w:line="360" w:lineRule="auto"/>
        <w:ind w:left="868" w:right="20" w:firstLine="0"/>
        <w:jc w:val="both"/>
        <w:rPr>
          <w:rFonts w:ascii="Arial" w:hAnsi="Arial" w:cs="Arial"/>
          <w:sz w:val="20"/>
          <w:szCs w:val="20"/>
        </w:rPr>
      </w:pPr>
      <w:bookmarkStart w:id="4" w:name="_Hlk84500408"/>
      <w:r w:rsidRPr="00147D59">
        <w:rPr>
          <w:rFonts w:ascii="Arial" w:hAnsi="Arial" w:cs="Arial"/>
          <w:sz w:val="20"/>
          <w:szCs w:val="20"/>
        </w:rPr>
        <w:lastRenderedPageBreak/>
        <w:t>Zamawiający nie stawia warunku w powyższym zakresie</w:t>
      </w:r>
      <w:bookmarkEnd w:id="4"/>
      <w:r w:rsidRPr="00147D59">
        <w:rPr>
          <w:rFonts w:ascii="Arial" w:hAnsi="Arial" w:cs="Arial"/>
          <w:sz w:val="20"/>
          <w:szCs w:val="20"/>
        </w:rPr>
        <w:t>.</w:t>
      </w:r>
    </w:p>
    <w:p w:rsidR="00003CF8" w:rsidRPr="00147D59" w:rsidRDefault="00003CF8" w:rsidP="00147D59">
      <w:pPr>
        <w:pStyle w:val="Teksttreci0"/>
        <w:numPr>
          <w:ilvl w:val="0"/>
          <w:numId w:val="19"/>
        </w:numPr>
        <w:shd w:val="clear" w:color="auto" w:fill="auto"/>
        <w:spacing w:line="360" w:lineRule="auto"/>
        <w:ind w:left="852" w:right="20" w:hanging="426"/>
        <w:jc w:val="both"/>
        <w:rPr>
          <w:rFonts w:ascii="Arial" w:hAnsi="Arial" w:cs="Arial"/>
          <w:sz w:val="20"/>
          <w:szCs w:val="20"/>
        </w:rPr>
      </w:pPr>
      <w:r w:rsidRPr="00147D59">
        <w:rPr>
          <w:rFonts w:ascii="Arial" w:hAnsi="Arial" w:cs="Arial"/>
          <w:b/>
          <w:sz w:val="20"/>
          <w:szCs w:val="20"/>
        </w:rPr>
        <w:t>sytuacji ekonomicznej lub finansowej:</w:t>
      </w:r>
    </w:p>
    <w:p w:rsidR="00003CF8" w:rsidRPr="00147D59" w:rsidRDefault="00003CF8" w:rsidP="00147D59">
      <w:pPr>
        <w:pStyle w:val="Teksttreci0"/>
        <w:shd w:val="clear" w:color="auto" w:fill="auto"/>
        <w:spacing w:line="360" w:lineRule="auto"/>
        <w:ind w:left="868" w:right="20" w:firstLine="0"/>
        <w:jc w:val="both"/>
        <w:rPr>
          <w:rFonts w:ascii="Arial" w:hAnsi="Arial" w:cs="Arial"/>
          <w:sz w:val="20"/>
          <w:szCs w:val="20"/>
        </w:rPr>
      </w:pPr>
      <w:r w:rsidRPr="00147D59">
        <w:rPr>
          <w:rFonts w:ascii="Arial" w:hAnsi="Arial" w:cs="Arial"/>
          <w:sz w:val="20"/>
          <w:szCs w:val="20"/>
        </w:rPr>
        <w:t>Zamawiający nie stawia warunku w powyższym zakresie.</w:t>
      </w:r>
    </w:p>
    <w:p w:rsidR="00003CF8" w:rsidRPr="00147D59" w:rsidRDefault="00003CF8" w:rsidP="00147D59">
      <w:pPr>
        <w:pStyle w:val="Teksttreci0"/>
        <w:numPr>
          <w:ilvl w:val="0"/>
          <w:numId w:val="19"/>
        </w:numPr>
        <w:shd w:val="clear" w:color="auto" w:fill="auto"/>
        <w:spacing w:line="360" w:lineRule="auto"/>
        <w:ind w:left="852" w:right="20" w:hanging="426"/>
        <w:jc w:val="both"/>
        <w:rPr>
          <w:rFonts w:ascii="Arial" w:hAnsi="Arial" w:cs="Arial"/>
          <w:b/>
          <w:sz w:val="20"/>
          <w:szCs w:val="20"/>
        </w:rPr>
      </w:pPr>
      <w:r w:rsidRPr="00147D59">
        <w:rPr>
          <w:rFonts w:ascii="Arial" w:hAnsi="Arial" w:cs="Arial"/>
          <w:b/>
          <w:sz w:val="20"/>
          <w:szCs w:val="20"/>
        </w:rPr>
        <w:t>zdolności technicznej lub zawodowej:</w:t>
      </w:r>
    </w:p>
    <w:p w:rsidR="00780CB8" w:rsidRPr="00780CB8" w:rsidRDefault="00465EC0" w:rsidP="00780CB8">
      <w:pPr>
        <w:pStyle w:val="Default"/>
        <w:spacing w:line="360" w:lineRule="auto"/>
        <w:rPr>
          <w:rFonts w:ascii="Arial" w:hAnsi="Arial" w:cs="Arial"/>
          <w:b/>
          <w:bCs/>
          <w:i/>
          <w:iCs/>
          <w:sz w:val="20"/>
          <w:szCs w:val="20"/>
        </w:rPr>
      </w:pPr>
      <w:r w:rsidRPr="00780CB8">
        <w:rPr>
          <w:rFonts w:ascii="Arial" w:hAnsi="Arial" w:cs="Arial"/>
          <w:sz w:val="20"/>
          <w:szCs w:val="20"/>
        </w:rPr>
        <w:t xml:space="preserve">Warunek zostanie uznany za spełniony wówczas, jeżeli Wykonawca wykaże się wykonaniem w okresie ostatnich 3 lat przed upływem terminu składania ofert, a jeżeli okres prowadzenia działalności jest krótszy – </w:t>
      </w:r>
      <w:r w:rsidRPr="00780CB8">
        <w:rPr>
          <w:rFonts w:ascii="Arial" w:hAnsi="Arial" w:cs="Arial"/>
          <w:bCs/>
          <w:iCs/>
          <w:sz w:val="20"/>
          <w:szCs w:val="20"/>
        </w:rPr>
        <w:t>w tym okresie wykonaniem co najmniej 2 dostawy polegające na dostawie artykułów spożywczych o wartości nie mniejszej niż</w:t>
      </w:r>
      <w:r w:rsidR="00003CF8" w:rsidRPr="00780CB8">
        <w:rPr>
          <w:rFonts w:ascii="Arial" w:hAnsi="Arial" w:cs="Arial"/>
          <w:bCs/>
          <w:iCs/>
          <w:sz w:val="20"/>
          <w:szCs w:val="20"/>
        </w:rPr>
        <w:t xml:space="preserve"> </w:t>
      </w:r>
    </w:p>
    <w:p w:rsidR="00780CB8" w:rsidRPr="00780CB8" w:rsidRDefault="00780CB8" w:rsidP="00780CB8">
      <w:pPr>
        <w:pStyle w:val="Default"/>
        <w:spacing w:line="360" w:lineRule="auto"/>
        <w:rPr>
          <w:rFonts w:ascii="Arial" w:hAnsi="Arial" w:cs="Arial"/>
          <w:b/>
          <w:sz w:val="20"/>
          <w:szCs w:val="20"/>
        </w:rPr>
      </w:pPr>
      <w:r w:rsidRPr="00780CB8">
        <w:rPr>
          <w:rFonts w:ascii="Arial" w:hAnsi="Arial" w:cs="Arial"/>
          <w:b/>
          <w:bCs/>
          <w:iCs/>
          <w:sz w:val="20"/>
          <w:szCs w:val="20"/>
        </w:rPr>
        <w:t>Część I zamówienia: 20.000,00 złotych brutto każda,</w:t>
      </w:r>
    </w:p>
    <w:p w:rsidR="00780CB8" w:rsidRPr="00780CB8" w:rsidRDefault="00780CB8" w:rsidP="00780CB8">
      <w:pPr>
        <w:autoSpaceDE w:val="0"/>
        <w:autoSpaceDN w:val="0"/>
        <w:adjustRightInd w:val="0"/>
        <w:spacing w:line="360" w:lineRule="auto"/>
        <w:rPr>
          <w:rFonts w:ascii="Arial" w:eastAsiaTheme="minorHAnsi" w:hAnsi="Arial" w:cs="Arial"/>
          <w:b/>
          <w:color w:val="000000"/>
          <w:sz w:val="20"/>
          <w:szCs w:val="20"/>
          <w:lang w:eastAsia="en-US"/>
        </w:rPr>
      </w:pPr>
      <w:r w:rsidRPr="00780CB8">
        <w:rPr>
          <w:rFonts w:ascii="Arial" w:eastAsiaTheme="minorHAnsi" w:hAnsi="Arial" w:cs="Arial"/>
          <w:b/>
          <w:bCs/>
          <w:iCs/>
          <w:color w:val="000000"/>
          <w:sz w:val="20"/>
          <w:szCs w:val="20"/>
          <w:lang w:eastAsia="en-US"/>
        </w:rPr>
        <w:t>Część II zamówienia: 20.000,00 złotych brutto każda,</w:t>
      </w:r>
    </w:p>
    <w:p w:rsidR="00780CB8" w:rsidRPr="00780CB8" w:rsidRDefault="00780CB8" w:rsidP="00780CB8">
      <w:pPr>
        <w:autoSpaceDE w:val="0"/>
        <w:autoSpaceDN w:val="0"/>
        <w:adjustRightInd w:val="0"/>
        <w:spacing w:line="360" w:lineRule="auto"/>
        <w:rPr>
          <w:rFonts w:ascii="Arial" w:eastAsiaTheme="minorHAnsi" w:hAnsi="Arial" w:cs="Arial"/>
          <w:b/>
          <w:color w:val="000000"/>
          <w:sz w:val="20"/>
          <w:szCs w:val="20"/>
          <w:lang w:eastAsia="en-US"/>
        </w:rPr>
      </w:pPr>
      <w:r w:rsidRPr="00780CB8">
        <w:rPr>
          <w:rFonts w:ascii="Arial" w:eastAsiaTheme="minorHAnsi" w:hAnsi="Arial" w:cs="Arial"/>
          <w:b/>
          <w:bCs/>
          <w:iCs/>
          <w:color w:val="000000"/>
          <w:sz w:val="20"/>
          <w:szCs w:val="20"/>
          <w:lang w:eastAsia="en-US"/>
        </w:rPr>
        <w:t>Część III zamówienia: 20.000,00 złotych brutto każda,</w:t>
      </w:r>
    </w:p>
    <w:p w:rsidR="00780CB8" w:rsidRPr="00780CB8" w:rsidRDefault="00780CB8" w:rsidP="00780CB8">
      <w:pPr>
        <w:autoSpaceDE w:val="0"/>
        <w:autoSpaceDN w:val="0"/>
        <w:adjustRightInd w:val="0"/>
        <w:spacing w:line="360" w:lineRule="auto"/>
        <w:rPr>
          <w:rFonts w:ascii="Arial" w:eastAsiaTheme="minorHAnsi" w:hAnsi="Arial" w:cs="Arial"/>
          <w:b/>
          <w:color w:val="000000"/>
          <w:sz w:val="20"/>
          <w:szCs w:val="20"/>
          <w:lang w:eastAsia="en-US"/>
        </w:rPr>
      </w:pPr>
      <w:r w:rsidRPr="00780CB8">
        <w:rPr>
          <w:rFonts w:ascii="Arial" w:eastAsiaTheme="minorHAnsi" w:hAnsi="Arial" w:cs="Arial"/>
          <w:b/>
          <w:bCs/>
          <w:iCs/>
          <w:color w:val="000000"/>
          <w:sz w:val="20"/>
          <w:szCs w:val="20"/>
          <w:lang w:eastAsia="en-US"/>
        </w:rPr>
        <w:t xml:space="preserve">Część IV zamówienia: </w:t>
      </w:r>
      <w:r w:rsidR="00FB66BC">
        <w:rPr>
          <w:rFonts w:ascii="Arial" w:eastAsiaTheme="minorHAnsi" w:hAnsi="Arial" w:cs="Arial"/>
          <w:b/>
          <w:bCs/>
          <w:iCs/>
          <w:color w:val="000000"/>
          <w:sz w:val="20"/>
          <w:szCs w:val="20"/>
          <w:lang w:eastAsia="en-US"/>
        </w:rPr>
        <w:t>2</w:t>
      </w:r>
      <w:r w:rsidRPr="00780CB8">
        <w:rPr>
          <w:rFonts w:ascii="Arial" w:eastAsiaTheme="minorHAnsi" w:hAnsi="Arial" w:cs="Arial"/>
          <w:b/>
          <w:bCs/>
          <w:iCs/>
          <w:color w:val="000000"/>
          <w:sz w:val="20"/>
          <w:szCs w:val="20"/>
          <w:lang w:eastAsia="en-US"/>
        </w:rPr>
        <w:t>0.000,00 złotych brutto każda,</w:t>
      </w:r>
    </w:p>
    <w:p w:rsidR="00780CB8" w:rsidRPr="00780CB8" w:rsidRDefault="00780CB8" w:rsidP="00780CB8">
      <w:pPr>
        <w:autoSpaceDE w:val="0"/>
        <w:autoSpaceDN w:val="0"/>
        <w:adjustRightInd w:val="0"/>
        <w:spacing w:line="360" w:lineRule="auto"/>
        <w:rPr>
          <w:rFonts w:ascii="Arial" w:hAnsi="Arial" w:cs="Arial"/>
          <w:b/>
          <w:bCs/>
          <w:iCs/>
          <w:sz w:val="20"/>
          <w:szCs w:val="20"/>
        </w:rPr>
      </w:pPr>
      <w:r w:rsidRPr="00780CB8">
        <w:rPr>
          <w:rFonts w:ascii="Arial" w:hAnsi="Arial" w:cs="Arial"/>
          <w:b/>
          <w:bCs/>
          <w:iCs/>
          <w:sz w:val="20"/>
          <w:szCs w:val="20"/>
        </w:rPr>
        <w:t>Część V zamówienia: 20.000,00 złotych brutto każda,</w:t>
      </w:r>
      <w:r w:rsidR="00465EC0" w:rsidRPr="00780CB8">
        <w:rPr>
          <w:rFonts w:ascii="Arial" w:hAnsi="Arial" w:cs="Arial"/>
          <w:b/>
          <w:bCs/>
          <w:iCs/>
          <w:sz w:val="20"/>
          <w:szCs w:val="20"/>
        </w:rPr>
        <w:t>,</w:t>
      </w:r>
    </w:p>
    <w:p w:rsidR="00780CB8" w:rsidRPr="00780CB8" w:rsidRDefault="00E26B7F" w:rsidP="00780CB8">
      <w:pPr>
        <w:autoSpaceDE w:val="0"/>
        <w:autoSpaceDN w:val="0"/>
        <w:adjustRightInd w:val="0"/>
        <w:spacing w:line="360" w:lineRule="auto"/>
        <w:rPr>
          <w:rFonts w:ascii="Arial" w:eastAsiaTheme="minorHAnsi" w:hAnsi="Arial" w:cs="Arial"/>
          <w:b/>
          <w:color w:val="000000"/>
          <w:sz w:val="20"/>
          <w:szCs w:val="20"/>
          <w:lang w:eastAsia="en-US"/>
        </w:rPr>
      </w:pPr>
      <w:r>
        <w:rPr>
          <w:rFonts w:ascii="Arial" w:eastAsiaTheme="minorHAnsi" w:hAnsi="Arial" w:cs="Arial"/>
          <w:b/>
          <w:bCs/>
          <w:iCs/>
          <w:color w:val="000000"/>
          <w:sz w:val="20"/>
          <w:szCs w:val="20"/>
          <w:lang w:eastAsia="en-US"/>
        </w:rPr>
        <w:t>Część V</w:t>
      </w:r>
      <w:r w:rsidR="00780CB8" w:rsidRPr="00780CB8">
        <w:rPr>
          <w:rFonts w:ascii="Arial" w:eastAsiaTheme="minorHAnsi" w:hAnsi="Arial" w:cs="Arial"/>
          <w:b/>
          <w:bCs/>
          <w:iCs/>
          <w:color w:val="000000"/>
          <w:sz w:val="20"/>
          <w:szCs w:val="20"/>
          <w:lang w:eastAsia="en-US"/>
        </w:rPr>
        <w:t>I zamówienia: 20.000,00 złotych brutto każda,</w:t>
      </w:r>
    </w:p>
    <w:p w:rsidR="00780CB8" w:rsidRPr="00780CB8" w:rsidRDefault="00E26B7F" w:rsidP="00780CB8">
      <w:pPr>
        <w:autoSpaceDE w:val="0"/>
        <w:autoSpaceDN w:val="0"/>
        <w:adjustRightInd w:val="0"/>
        <w:spacing w:line="360" w:lineRule="auto"/>
        <w:rPr>
          <w:rFonts w:ascii="Arial" w:eastAsiaTheme="minorHAnsi" w:hAnsi="Arial" w:cs="Arial"/>
          <w:b/>
          <w:color w:val="000000"/>
          <w:sz w:val="20"/>
          <w:szCs w:val="20"/>
          <w:lang w:eastAsia="en-US"/>
        </w:rPr>
      </w:pPr>
      <w:r>
        <w:rPr>
          <w:rFonts w:ascii="Arial" w:eastAsiaTheme="minorHAnsi" w:hAnsi="Arial" w:cs="Arial"/>
          <w:b/>
          <w:bCs/>
          <w:iCs/>
          <w:color w:val="000000"/>
          <w:sz w:val="20"/>
          <w:szCs w:val="20"/>
          <w:lang w:eastAsia="en-US"/>
        </w:rPr>
        <w:t xml:space="preserve">Część </w:t>
      </w:r>
      <w:r w:rsidR="00780CB8" w:rsidRPr="00780CB8">
        <w:rPr>
          <w:rFonts w:ascii="Arial" w:eastAsiaTheme="minorHAnsi" w:hAnsi="Arial" w:cs="Arial"/>
          <w:b/>
          <w:bCs/>
          <w:iCs/>
          <w:color w:val="000000"/>
          <w:sz w:val="20"/>
          <w:szCs w:val="20"/>
          <w:lang w:eastAsia="en-US"/>
        </w:rPr>
        <w:t>V</w:t>
      </w:r>
      <w:r>
        <w:rPr>
          <w:rFonts w:ascii="Arial" w:eastAsiaTheme="minorHAnsi" w:hAnsi="Arial" w:cs="Arial"/>
          <w:b/>
          <w:bCs/>
          <w:iCs/>
          <w:color w:val="000000"/>
          <w:sz w:val="20"/>
          <w:szCs w:val="20"/>
          <w:lang w:eastAsia="en-US"/>
        </w:rPr>
        <w:t>II</w:t>
      </w:r>
      <w:r w:rsidR="00780CB8" w:rsidRPr="00780CB8">
        <w:rPr>
          <w:rFonts w:ascii="Arial" w:eastAsiaTheme="minorHAnsi" w:hAnsi="Arial" w:cs="Arial"/>
          <w:b/>
          <w:bCs/>
          <w:iCs/>
          <w:color w:val="000000"/>
          <w:sz w:val="20"/>
          <w:szCs w:val="20"/>
          <w:lang w:eastAsia="en-US"/>
        </w:rPr>
        <w:t xml:space="preserve"> zamówienia: </w:t>
      </w:r>
      <w:r w:rsidR="00FB66BC">
        <w:rPr>
          <w:rFonts w:ascii="Arial" w:eastAsiaTheme="minorHAnsi" w:hAnsi="Arial" w:cs="Arial"/>
          <w:b/>
          <w:bCs/>
          <w:iCs/>
          <w:color w:val="000000"/>
          <w:sz w:val="20"/>
          <w:szCs w:val="20"/>
          <w:lang w:eastAsia="en-US"/>
        </w:rPr>
        <w:t>1</w:t>
      </w:r>
      <w:r w:rsidR="00780CB8" w:rsidRPr="00780CB8">
        <w:rPr>
          <w:rFonts w:ascii="Arial" w:eastAsiaTheme="minorHAnsi" w:hAnsi="Arial" w:cs="Arial"/>
          <w:b/>
          <w:bCs/>
          <w:iCs/>
          <w:color w:val="000000"/>
          <w:sz w:val="20"/>
          <w:szCs w:val="20"/>
          <w:lang w:eastAsia="en-US"/>
        </w:rPr>
        <w:t>0.000,00 złotych brutto każda,</w:t>
      </w:r>
    </w:p>
    <w:p w:rsidR="00780CB8" w:rsidRPr="00780CB8" w:rsidRDefault="00780CB8" w:rsidP="00780CB8">
      <w:pPr>
        <w:pStyle w:val="Default"/>
        <w:spacing w:line="360" w:lineRule="auto"/>
        <w:contextualSpacing/>
        <w:jc w:val="both"/>
        <w:rPr>
          <w:rFonts w:ascii="Arial" w:hAnsi="Arial" w:cs="Arial"/>
          <w:b/>
          <w:bCs/>
          <w:i/>
          <w:iCs/>
          <w:sz w:val="20"/>
          <w:szCs w:val="20"/>
        </w:rPr>
      </w:pPr>
      <w:r w:rsidRPr="00780CB8">
        <w:rPr>
          <w:rFonts w:ascii="Arial" w:hAnsi="Arial" w:cs="Arial"/>
          <w:b/>
          <w:bCs/>
          <w:iCs/>
          <w:sz w:val="20"/>
          <w:szCs w:val="20"/>
        </w:rPr>
        <w:t>Część V</w:t>
      </w:r>
      <w:r w:rsidR="00E26B7F">
        <w:rPr>
          <w:rFonts w:ascii="Arial" w:hAnsi="Arial" w:cs="Arial"/>
          <w:b/>
          <w:bCs/>
          <w:iCs/>
          <w:sz w:val="20"/>
          <w:szCs w:val="20"/>
        </w:rPr>
        <w:t>III</w:t>
      </w:r>
      <w:r w:rsidRPr="00780CB8">
        <w:rPr>
          <w:rFonts w:ascii="Arial" w:hAnsi="Arial" w:cs="Arial"/>
          <w:b/>
          <w:bCs/>
          <w:iCs/>
          <w:sz w:val="20"/>
          <w:szCs w:val="20"/>
        </w:rPr>
        <w:t xml:space="preserve"> zamówienia: </w:t>
      </w:r>
      <w:r w:rsidR="00E26B7F">
        <w:rPr>
          <w:rFonts w:ascii="Arial" w:hAnsi="Arial" w:cs="Arial"/>
          <w:b/>
          <w:bCs/>
          <w:iCs/>
          <w:sz w:val="20"/>
          <w:szCs w:val="20"/>
        </w:rPr>
        <w:t>10</w:t>
      </w:r>
      <w:r w:rsidRPr="00780CB8">
        <w:rPr>
          <w:rFonts w:ascii="Arial" w:hAnsi="Arial" w:cs="Arial"/>
          <w:b/>
          <w:bCs/>
          <w:iCs/>
          <w:sz w:val="20"/>
          <w:szCs w:val="20"/>
        </w:rPr>
        <w:t>.000,00 złotych brutto każda,</w:t>
      </w:r>
    </w:p>
    <w:p w:rsidR="00FB66BC" w:rsidRPr="00FB66BC" w:rsidRDefault="00465EC0" w:rsidP="00FB66BC">
      <w:pPr>
        <w:spacing w:line="360" w:lineRule="auto"/>
        <w:jc w:val="both"/>
        <w:rPr>
          <w:rFonts w:ascii="Arial" w:hAnsi="Arial" w:cs="Arial"/>
          <w:iCs/>
          <w:sz w:val="20"/>
          <w:szCs w:val="20"/>
        </w:rPr>
      </w:pPr>
      <w:r w:rsidRPr="00FB66BC">
        <w:rPr>
          <w:rFonts w:ascii="Arial" w:hAnsi="Arial" w:cs="Arial"/>
          <w:iCs/>
          <w:sz w:val="20"/>
          <w:szCs w:val="20"/>
        </w:rPr>
        <w:t>- z podaniem ich wartości, przedmiotu, dat wykonania i podmiotów na rzecz których dostawy zostały wykonane oraz załączeniem dowodów określających czy dostawy te zostały wykona</w:t>
      </w:r>
      <w:r w:rsidR="00E26B7F" w:rsidRPr="00FB66BC">
        <w:rPr>
          <w:rFonts w:ascii="Arial" w:hAnsi="Arial" w:cs="Arial"/>
          <w:iCs/>
          <w:sz w:val="20"/>
          <w:szCs w:val="20"/>
        </w:rPr>
        <w:t>ne lub są wykonywane należycie.</w:t>
      </w:r>
    </w:p>
    <w:p w:rsidR="00FB66BC" w:rsidRPr="00FB66BC" w:rsidRDefault="00FB66BC" w:rsidP="00FB66BC">
      <w:pPr>
        <w:spacing w:line="360" w:lineRule="auto"/>
        <w:jc w:val="both"/>
        <w:rPr>
          <w:rFonts w:ascii="Arial" w:hAnsi="Arial" w:cs="Arial"/>
          <w:sz w:val="20"/>
          <w:szCs w:val="20"/>
        </w:rPr>
      </w:pPr>
      <w:r w:rsidRPr="00FB66BC">
        <w:rPr>
          <w:rFonts w:ascii="Arial" w:hAnsi="Arial" w:cs="Arial"/>
          <w:sz w:val="20"/>
          <w:szCs w:val="20"/>
        </w:rPr>
        <w:t>Dowodami są:</w:t>
      </w:r>
    </w:p>
    <w:p w:rsidR="00FB66BC" w:rsidRPr="00FB66BC" w:rsidRDefault="00FB66BC" w:rsidP="00FB66BC">
      <w:pPr>
        <w:spacing w:line="360" w:lineRule="auto"/>
        <w:jc w:val="both"/>
        <w:rPr>
          <w:rFonts w:ascii="Arial" w:hAnsi="Arial" w:cs="Arial"/>
          <w:sz w:val="20"/>
          <w:szCs w:val="20"/>
        </w:rPr>
      </w:pPr>
      <w:r w:rsidRPr="00FB66BC">
        <w:rPr>
          <w:rFonts w:ascii="Arial" w:hAnsi="Arial" w:cs="Arial"/>
          <w:sz w:val="20"/>
          <w:szCs w:val="20"/>
        </w:rPr>
        <w:t xml:space="preserve"> - poświadczenie, z tym że w odniesieniu do nadal wykonywanych usług okresowych lub ciągłych poświadczenie powinno być wydane nie wcześniej niż na 3 miesiące przed upływem terminu składania ofert,</w:t>
      </w:r>
    </w:p>
    <w:p w:rsidR="00465EC0" w:rsidRPr="00FB66BC" w:rsidRDefault="00FB66BC" w:rsidP="00FB66BC">
      <w:pPr>
        <w:pStyle w:val="Default"/>
        <w:spacing w:line="360" w:lineRule="auto"/>
        <w:contextualSpacing/>
        <w:jc w:val="both"/>
        <w:rPr>
          <w:rFonts w:ascii="Arial" w:hAnsi="Arial" w:cs="Arial"/>
          <w:sz w:val="20"/>
          <w:szCs w:val="20"/>
        </w:rPr>
      </w:pPr>
      <w:r w:rsidRPr="00FB66BC">
        <w:rPr>
          <w:rFonts w:ascii="Arial" w:hAnsi="Arial" w:cs="Arial"/>
          <w:sz w:val="20"/>
          <w:szCs w:val="20"/>
        </w:rPr>
        <w:t xml:space="preserve"> - oświadczenie wykonawcy – jeżeli z uzasadnionych przyczyn o obiektywnym charakterze Wykonawca nie jest w stanie uzyskać poświadczenia, o którym mowa powyżej.</w:t>
      </w:r>
    </w:p>
    <w:p w:rsidR="00465EC0" w:rsidRPr="00147D59" w:rsidRDefault="00465EC0" w:rsidP="00147D59">
      <w:pPr>
        <w:pStyle w:val="Default"/>
        <w:spacing w:line="360" w:lineRule="auto"/>
        <w:contextualSpacing/>
        <w:jc w:val="both"/>
        <w:rPr>
          <w:rFonts w:ascii="Arial" w:hAnsi="Arial" w:cs="Arial"/>
          <w:sz w:val="20"/>
          <w:szCs w:val="20"/>
        </w:rPr>
      </w:pPr>
      <w:r w:rsidRPr="00147D59">
        <w:rPr>
          <w:rFonts w:ascii="Arial" w:hAnsi="Arial" w:cs="Arial"/>
          <w:b/>
          <w:bCs/>
          <w:sz w:val="20"/>
          <w:szCs w:val="20"/>
        </w:rPr>
        <w:t xml:space="preserve">3. </w:t>
      </w:r>
      <w:r w:rsidRPr="00147D59">
        <w:rPr>
          <w:rFonts w:ascii="Arial" w:hAnsi="Arial" w:cs="Arial"/>
          <w:sz w:val="20"/>
          <w:szCs w:val="20"/>
        </w:rPr>
        <w:t xml:space="preserve">Zamawiający oceniając warunek udziału w postępowaniu w zakresie zdolności technicznej lub zawodowej Wykonawcy,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003CF8" w:rsidRPr="00147D59" w:rsidRDefault="00003CF8" w:rsidP="00147D59">
      <w:pPr>
        <w:pStyle w:val="Akapitzlist"/>
        <w:numPr>
          <w:ilvl w:val="0"/>
          <w:numId w:val="1"/>
        </w:numPr>
        <w:pBdr>
          <w:bottom w:val="double" w:sz="4" w:space="1" w:color="auto"/>
        </w:pBdr>
        <w:shd w:val="clear" w:color="auto" w:fill="DAEEF3"/>
        <w:spacing w:before="360" w:after="40" w:line="360" w:lineRule="auto"/>
        <w:ind w:left="426" w:hanging="437"/>
        <w:contextualSpacing w:val="0"/>
        <w:jc w:val="both"/>
        <w:rPr>
          <w:rFonts w:ascii="Arial" w:hAnsi="Arial" w:cs="Arial"/>
          <w:sz w:val="20"/>
          <w:szCs w:val="20"/>
        </w:rPr>
      </w:pPr>
      <w:r w:rsidRPr="00147D59">
        <w:rPr>
          <w:rFonts w:ascii="Arial" w:hAnsi="Arial" w:cs="Arial"/>
          <w:b/>
          <w:sz w:val="20"/>
          <w:szCs w:val="20"/>
        </w:rPr>
        <w:t>POLEGANIE NA ZASOBACH INNYCH PODMIOTÓW</w:t>
      </w:r>
    </w:p>
    <w:p w:rsidR="00003CF8" w:rsidRPr="00147D59" w:rsidRDefault="00003CF8" w:rsidP="00147D59">
      <w:pPr>
        <w:pStyle w:val="Teksttreci40"/>
        <w:numPr>
          <w:ilvl w:val="3"/>
          <w:numId w:val="1"/>
        </w:numPr>
        <w:shd w:val="clear" w:color="auto" w:fill="auto"/>
        <w:tabs>
          <w:tab w:val="left" w:pos="284"/>
        </w:tabs>
        <w:spacing w:after="0" w:line="360" w:lineRule="auto"/>
        <w:ind w:left="0" w:right="20" w:firstLine="0"/>
        <w:rPr>
          <w:rFonts w:ascii="Arial" w:hAnsi="Arial" w:cs="Arial"/>
          <w:sz w:val="20"/>
          <w:szCs w:val="20"/>
        </w:rPr>
      </w:pPr>
      <w:r w:rsidRPr="00147D59">
        <w:rPr>
          <w:rFonts w:ascii="Arial" w:hAnsi="Arial" w:cs="Arial"/>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003CF8" w:rsidRPr="00147D59" w:rsidRDefault="00003CF8" w:rsidP="00147D59">
      <w:pPr>
        <w:pStyle w:val="Teksttreci40"/>
        <w:numPr>
          <w:ilvl w:val="3"/>
          <w:numId w:val="1"/>
        </w:numPr>
        <w:shd w:val="clear" w:color="auto" w:fill="auto"/>
        <w:tabs>
          <w:tab w:val="left" w:pos="284"/>
        </w:tabs>
        <w:spacing w:before="0" w:after="0" w:line="360" w:lineRule="auto"/>
        <w:ind w:left="0" w:right="20" w:firstLine="0"/>
        <w:rPr>
          <w:rFonts w:ascii="Arial" w:hAnsi="Arial" w:cs="Arial"/>
          <w:sz w:val="20"/>
          <w:szCs w:val="20"/>
        </w:rPr>
      </w:pPr>
      <w:r w:rsidRPr="00147D59">
        <w:rPr>
          <w:rFonts w:ascii="Arial" w:hAnsi="Arial" w:cs="Arial"/>
          <w:sz w:val="20"/>
          <w:szCs w:val="20"/>
        </w:rPr>
        <w:t>W odniesieniu do warunków dotyczących doświadczenia, wykonawcy mogą polegać na zdolnościach podmiotów udostępniających zasoby, jeśli podmioty te wykonają świadczenie do realizacji którego te zdolności są wymagane.</w:t>
      </w:r>
    </w:p>
    <w:p w:rsidR="00003CF8" w:rsidRPr="00147D59" w:rsidRDefault="00003CF8" w:rsidP="00147D59">
      <w:pPr>
        <w:pStyle w:val="Teksttreci40"/>
        <w:numPr>
          <w:ilvl w:val="3"/>
          <w:numId w:val="1"/>
        </w:numPr>
        <w:shd w:val="clear" w:color="auto" w:fill="auto"/>
        <w:tabs>
          <w:tab w:val="left" w:pos="284"/>
        </w:tabs>
        <w:spacing w:before="0" w:after="0" w:line="360" w:lineRule="auto"/>
        <w:ind w:left="0" w:right="20" w:firstLine="0"/>
        <w:rPr>
          <w:rFonts w:ascii="Arial" w:hAnsi="Arial" w:cs="Arial"/>
          <w:sz w:val="20"/>
          <w:szCs w:val="20"/>
        </w:rPr>
      </w:pPr>
      <w:r w:rsidRPr="00147D59">
        <w:rPr>
          <w:rFonts w:ascii="Arial" w:hAnsi="Arial" w:cs="Arial"/>
          <w:sz w:val="20"/>
          <w:szCs w:val="20"/>
        </w:rPr>
        <w:lastRenderedPageBreak/>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7371A1">
        <w:rPr>
          <w:rFonts w:ascii="Arial" w:hAnsi="Arial" w:cs="Arial"/>
          <w:b/>
          <w:bCs/>
          <w:sz w:val="20"/>
          <w:szCs w:val="20"/>
        </w:rPr>
        <w:t>załącznik nr 3 do SWZ.</w:t>
      </w:r>
    </w:p>
    <w:p w:rsidR="00003CF8" w:rsidRPr="00147D59" w:rsidRDefault="00003CF8" w:rsidP="00147D59">
      <w:pPr>
        <w:pStyle w:val="Teksttreci40"/>
        <w:numPr>
          <w:ilvl w:val="3"/>
          <w:numId w:val="1"/>
        </w:numPr>
        <w:shd w:val="clear" w:color="auto" w:fill="auto"/>
        <w:tabs>
          <w:tab w:val="left" w:pos="284"/>
        </w:tabs>
        <w:spacing w:before="0" w:after="0" w:line="360" w:lineRule="auto"/>
        <w:ind w:left="0" w:right="20" w:hanging="45"/>
        <w:rPr>
          <w:rFonts w:ascii="Arial" w:hAnsi="Arial" w:cs="Arial"/>
          <w:sz w:val="20"/>
          <w:szCs w:val="20"/>
        </w:rPr>
      </w:pPr>
      <w:r w:rsidRPr="00147D59">
        <w:rPr>
          <w:rFonts w:ascii="Arial" w:hAnsi="Arial" w:cs="Arial"/>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003CF8" w:rsidRPr="00147D59" w:rsidRDefault="00003CF8" w:rsidP="00147D59">
      <w:pPr>
        <w:pStyle w:val="Teksttreci40"/>
        <w:numPr>
          <w:ilvl w:val="3"/>
          <w:numId w:val="1"/>
        </w:numPr>
        <w:shd w:val="clear" w:color="auto" w:fill="auto"/>
        <w:tabs>
          <w:tab w:val="left" w:pos="284"/>
        </w:tabs>
        <w:spacing w:before="0" w:after="0" w:line="360" w:lineRule="auto"/>
        <w:ind w:left="0" w:right="20" w:firstLine="0"/>
        <w:rPr>
          <w:rFonts w:ascii="Arial" w:hAnsi="Arial" w:cs="Arial"/>
          <w:sz w:val="20"/>
          <w:szCs w:val="20"/>
        </w:rPr>
      </w:pPr>
      <w:r w:rsidRPr="00147D59">
        <w:rPr>
          <w:rFonts w:ascii="Arial" w:hAnsi="Arial" w:cs="Arial"/>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003CF8" w:rsidRPr="00147D59" w:rsidRDefault="00003CF8" w:rsidP="00147D59">
      <w:pPr>
        <w:pStyle w:val="Teksttreci40"/>
        <w:numPr>
          <w:ilvl w:val="3"/>
          <w:numId w:val="1"/>
        </w:numPr>
        <w:shd w:val="clear" w:color="auto" w:fill="auto"/>
        <w:tabs>
          <w:tab w:val="left" w:pos="284"/>
        </w:tabs>
        <w:spacing w:before="0" w:after="0" w:line="360" w:lineRule="auto"/>
        <w:ind w:left="0" w:right="20" w:firstLine="0"/>
        <w:rPr>
          <w:rFonts w:ascii="Arial" w:hAnsi="Arial" w:cs="Arial"/>
          <w:sz w:val="20"/>
          <w:szCs w:val="20"/>
        </w:rPr>
      </w:pPr>
      <w:r w:rsidRPr="00147D59">
        <w:rPr>
          <w:rFonts w:ascii="Arial" w:hAnsi="Arial" w:cs="Arial"/>
          <w:b/>
          <w:sz w:val="20"/>
          <w:szCs w:val="20"/>
        </w:rPr>
        <w:t xml:space="preserve">UWAGA: </w:t>
      </w:r>
      <w:r w:rsidRPr="00147D59">
        <w:rPr>
          <w:rFonts w:ascii="Arial" w:hAnsi="Arial" w:cs="Arial"/>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003CF8" w:rsidRPr="007371A1" w:rsidRDefault="00003CF8" w:rsidP="00147D59">
      <w:pPr>
        <w:pStyle w:val="Teksttreci0"/>
        <w:numPr>
          <w:ilvl w:val="3"/>
          <w:numId w:val="1"/>
        </w:numPr>
        <w:tabs>
          <w:tab w:val="left" w:pos="284"/>
        </w:tabs>
        <w:spacing w:line="360" w:lineRule="auto"/>
        <w:ind w:left="0" w:firstLine="0"/>
        <w:jc w:val="both"/>
        <w:rPr>
          <w:rFonts w:ascii="Arial" w:hAnsi="Arial" w:cs="Arial"/>
          <w:sz w:val="20"/>
          <w:szCs w:val="20"/>
        </w:rPr>
      </w:pPr>
      <w:r w:rsidRPr="00147D59">
        <w:rPr>
          <w:rFonts w:ascii="Arial" w:hAnsi="Arial" w:cs="Arial"/>
          <w:sz w:val="20"/>
          <w:szCs w:val="20"/>
        </w:rPr>
        <w:t xml:space="preserve">Wykonawca, w przypadku polegania na zdolnościach lub sytuacji podmiotów udostępniających zasoby, przedstawia, wraz z oświadczeniem, o którym mowa w </w:t>
      </w:r>
      <w:r w:rsidRPr="007371A1">
        <w:rPr>
          <w:rFonts w:ascii="Arial" w:hAnsi="Arial" w:cs="Arial"/>
          <w:sz w:val="20"/>
          <w:szCs w:val="20"/>
        </w:rPr>
        <w:t>Rozdziale X ust. 1</w:t>
      </w:r>
      <w:r w:rsidRPr="00147D59">
        <w:rPr>
          <w:rFonts w:ascii="Arial" w:hAnsi="Arial" w:cs="Arial"/>
          <w:sz w:val="20"/>
          <w:szCs w:val="20"/>
        </w:rPr>
        <w:t xml:space="preserve">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Pr="007371A1">
        <w:rPr>
          <w:rFonts w:ascii="Arial" w:hAnsi="Arial" w:cs="Arial"/>
          <w:sz w:val="20"/>
          <w:szCs w:val="20"/>
        </w:rPr>
        <w:t>X SWZ.</w:t>
      </w:r>
    </w:p>
    <w:p w:rsidR="005F6B9E" w:rsidRPr="00147D59" w:rsidRDefault="005F6B9E" w:rsidP="00147D59">
      <w:pPr>
        <w:pStyle w:val="Teksttreci40"/>
        <w:numPr>
          <w:ilvl w:val="0"/>
          <w:numId w:val="1"/>
        </w:numPr>
        <w:pBdr>
          <w:bottom w:val="double" w:sz="4" w:space="1" w:color="auto"/>
        </w:pBdr>
        <w:shd w:val="clear" w:color="auto" w:fill="DAEEF3"/>
        <w:spacing w:before="360" w:after="40" w:line="360" w:lineRule="auto"/>
        <w:ind w:left="426" w:right="23" w:hanging="426"/>
        <w:rPr>
          <w:rFonts w:ascii="Arial" w:hAnsi="Arial" w:cs="Arial"/>
          <w:b/>
          <w:sz w:val="20"/>
          <w:szCs w:val="20"/>
        </w:rPr>
      </w:pPr>
      <w:r w:rsidRPr="00147D59">
        <w:rPr>
          <w:rFonts w:ascii="Arial" w:hAnsi="Arial" w:cs="Arial"/>
          <w:b/>
          <w:sz w:val="20"/>
          <w:szCs w:val="20"/>
        </w:rPr>
        <w:t>INFORMACJA DLA WYKONAWCÓW WSPÓLNIE UBIEGAJĄCYCH SIĘ O UDZIELENIE ZAMÓWIENIA (SPÓŁKI CYWILNE, KONSORCJA)</w:t>
      </w:r>
    </w:p>
    <w:p w:rsidR="00A144A1" w:rsidRPr="00147D59" w:rsidRDefault="00A144A1" w:rsidP="00147D59">
      <w:pPr>
        <w:pStyle w:val="Default"/>
        <w:spacing w:after="258" w:line="360" w:lineRule="auto"/>
        <w:contextualSpacing/>
        <w:jc w:val="both"/>
        <w:rPr>
          <w:rFonts w:ascii="Arial" w:hAnsi="Arial" w:cs="Arial"/>
          <w:sz w:val="20"/>
          <w:szCs w:val="20"/>
        </w:rPr>
      </w:pPr>
      <w:r w:rsidRPr="00147D59">
        <w:rPr>
          <w:rFonts w:ascii="Arial" w:hAnsi="Arial" w:cs="Arial"/>
          <w:b/>
          <w:bCs/>
          <w:sz w:val="20"/>
          <w:szCs w:val="20"/>
        </w:rPr>
        <w:t xml:space="preserve">1) </w:t>
      </w:r>
      <w:r w:rsidRPr="00147D59">
        <w:rPr>
          <w:rFonts w:ascii="Arial" w:hAnsi="Arial" w:cs="Arial"/>
          <w:sz w:val="20"/>
          <w:szCs w:val="20"/>
        </w:rPr>
        <w:t xml:space="preserve">Oferta Wykonawców wspólnie ubiegających się o udzielenie zamówienia musi być podpisana w taki sposób, by prawnie zobowiązywała wszystkich Wykonawców występujących wspólnie. </w:t>
      </w:r>
    </w:p>
    <w:p w:rsidR="00A144A1" w:rsidRPr="00147D59" w:rsidRDefault="00A144A1" w:rsidP="00147D59">
      <w:pPr>
        <w:pStyle w:val="Default"/>
        <w:spacing w:after="258" w:line="360" w:lineRule="auto"/>
        <w:contextualSpacing/>
        <w:jc w:val="both"/>
        <w:rPr>
          <w:rFonts w:ascii="Arial" w:hAnsi="Arial" w:cs="Arial"/>
          <w:sz w:val="20"/>
          <w:szCs w:val="20"/>
        </w:rPr>
      </w:pPr>
      <w:r w:rsidRPr="00147D59">
        <w:rPr>
          <w:rFonts w:ascii="Arial" w:hAnsi="Arial" w:cs="Arial"/>
          <w:b/>
          <w:bCs/>
          <w:sz w:val="20"/>
          <w:szCs w:val="20"/>
        </w:rPr>
        <w:t xml:space="preserve">2) </w:t>
      </w:r>
      <w:r w:rsidRPr="00147D59">
        <w:rPr>
          <w:rFonts w:ascii="Arial" w:hAnsi="Arial" w:cs="Arial"/>
          <w:sz w:val="20"/>
          <w:szCs w:val="20"/>
        </w:rPr>
        <w:t xml:space="preserve">Zgodnie z art. 58 ust. 1 ustawy </w:t>
      </w:r>
      <w:proofErr w:type="spellStart"/>
      <w:r w:rsidRPr="00147D59">
        <w:rPr>
          <w:rFonts w:ascii="Arial" w:hAnsi="Arial" w:cs="Arial"/>
          <w:sz w:val="20"/>
          <w:szCs w:val="20"/>
        </w:rPr>
        <w:t>P</w:t>
      </w:r>
      <w:r w:rsidR="00FA0C6B">
        <w:rPr>
          <w:rFonts w:ascii="Arial" w:hAnsi="Arial" w:cs="Arial"/>
          <w:sz w:val="20"/>
          <w:szCs w:val="20"/>
        </w:rPr>
        <w:t>zp</w:t>
      </w:r>
      <w:proofErr w:type="spellEnd"/>
      <w:r w:rsidRPr="00147D59">
        <w:rPr>
          <w:rFonts w:ascii="Arial" w:hAnsi="Arial" w:cs="Arial"/>
          <w:sz w:val="20"/>
          <w:szCs w:val="20"/>
        </w:rPr>
        <w:t xml:space="preserve"> Wykonawcy mogą wspólnie ubiegać się o udzielenie zamówienia. W takim przypadku zg</w:t>
      </w:r>
      <w:r w:rsidR="00FA0C6B">
        <w:rPr>
          <w:rFonts w:ascii="Arial" w:hAnsi="Arial" w:cs="Arial"/>
          <w:sz w:val="20"/>
          <w:szCs w:val="20"/>
        </w:rPr>
        <w:t xml:space="preserve">odnie z art. 58 ust. 2 ustawy </w:t>
      </w:r>
      <w:proofErr w:type="spellStart"/>
      <w:r w:rsidR="00FA0C6B">
        <w:rPr>
          <w:rFonts w:ascii="Arial" w:hAnsi="Arial" w:cs="Arial"/>
          <w:sz w:val="20"/>
          <w:szCs w:val="20"/>
        </w:rPr>
        <w:t>Pzp</w:t>
      </w:r>
      <w:proofErr w:type="spellEnd"/>
      <w:r w:rsidRPr="00147D59">
        <w:rPr>
          <w:rFonts w:ascii="Arial" w:hAnsi="Arial" w:cs="Arial"/>
          <w:sz w:val="20"/>
          <w:szCs w:val="20"/>
        </w:rPr>
        <w:t xml:space="preserve"> Wykonawcy ustanawiają pełnomocnika do reprezentowania ich w postępowaniu o udzielenie zamówienia albo do reprezentowania ich i zawarcia umowy w sprawie zamówienia publicznego. </w:t>
      </w:r>
    </w:p>
    <w:p w:rsidR="00A144A1" w:rsidRPr="00147D59" w:rsidRDefault="00A144A1" w:rsidP="00147D59">
      <w:pPr>
        <w:pStyle w:val="Default"/>
        <w:spacing w:line="360" w:lineRule="auto"/>
        <w:contextualSpacing/>
        <w:jc w:val="both"/>
        <w:rPr>
          <w:rFonts w:ascii="Arial" w:hAnsi="Arial" w:cs="Arial"/>
          <w:sz w:val="20"/>
          <w:szCs w:val="20"/>
        </w:rPr>
      </w:pPr>
      <w:r w:rsidRPr="00147D59">
        <w:rPr>
          <w:rFonts w:ascii="Arial" w:hAnsi="Arial" w:cs="Arial"/>
          <w:b/>
          <w:bCs/>
          <w:sz w:val="20"/>
          <w:szCs w:val="20"/>
        </w:rPr>
        <w:t xml:space="preserve">3) </w:t>
      </w:r>
      <w:r w:rsidRPr="00147D59">
        <w:rPr>
          <w:rFonts w:ascii="Arial" w:hAnsi="Arial" w:cs="Arial"/>
          <w:sz w:val="20"/>
          <w:szCs w:val="20"/>
        </w:rPr>
        <w:t xml:space="preserve">Oświadczenia i dokumenty potwierdzające brak podstaw do wykluczenia z postępowania składa każdy z Wykonawców wspólnie ubiegających się o zamówienie. </w:t>
      </w:r>
    </w:p>
    <w:p w:rsidR="005F6B9E" w:rsidRPr="00147D59" w:rsidRDefault="005F6B9E" w:rsidP="00147D59">
      <w:pPr>
        <w:pStyle w:val="Akapitzlist"/>
        <w:numPr>
          <w:ilvl w:val="0"/>
          <w:numId w:val="1"/>
        </w:numPr>
        <w:pBdr>
          <w:bottom w:val="double" w:sz="4" w:space="1" w:color="auto"/>
        </w:pBdr>
        <w:shd w:val="clear" w:color="auto" w:fill="DAEEF3"/>
        <w:spacing w:before="360" w:after="40" w:line="360" w:lineRule="auto"/>
        <w:ind w:left="283" w:hanging="425"/>
        <w:contextualSpacing w:val="0"/>
        <w:jc w:val="both"/>
        <w:rPr>
          <w:rFonts w:ascii="Arial" w:hAnsi="Arial" w:cs="Arial"/>
          <w:bCs/>
          <w:sz w:val="20"/>
          <w:szCs w:val="20"/>
        </w:rPr>
      </w:pPr>
      <w:r w:rsidRPr="00147D59">
        <w:rPr>
          <w:rFonts w:ascii="Arial" w:hAnsi="Arial" w:cs="Arial"/>
          <w:b/>
          <w:sz w:val="20"/>
          <w:szCs w:val="20"/>
        </w:rPr>
        <w:t>OŚWIADCZENIA I DOKUMENTY, JAKIE ZOBOWIĄZANI SĄ DOSTARCZYĆ WYKONAWCY W</w:t>
      </w:r>
      <w:r w:rsidRPr="00147D59">
        <w:rPr>
          <w:rFonts w:ascii="Arial" w:hAnsi="Arial" w:cs="Arial"/>
          <w:sz w:val="20"/>
          <w:szCs w:val="20"/>
        </w:rPr>
        <w:t> </w:t>
      </w:r>
      <w:r w:rsidRPr="00147D59">
        <w:rPr>
          <w:rFonts w:ascii="Arial" w:hAnsi="Arial" w:cs="Arial"/>
          <w:b/>
          <w:sz w:val="20"/>
          <w:szCs w:val="20"/>
        </w:rPr>
        <w:t>CELU POTWIERDZENIA SPEŁNIANIA WARUNKÓW UDZIAŁU W POSTĘPOWANIU ORAZ WYKAZANIA BRAKU PODSTAW WYKLUCZENIA (PODMIOTOWE I PRZEDMIOTOWE ŚRODKI DOWODOWE)</w:t>
      </w:r>
    </w:p>
    <w:p w:rsidR="00A144A1" w:rsidRPr="00FA0C6B" w:rsidRDefault="00A144A1" w:rsidP="00147D59">
      <w:pPr>
        <w:pStyle w:val="Default"/>
        <w:spacing w:line="360" w:lineRule="auto"/>
        <w:contextualSpacing/>
        <w:jc w:val="both"/>
        <w:rPr>
          <w:rFonts w:ascii="Arial" w:hAnsi="Arial" w:cs="Arial"/>
          <w:sz w:val="20"/>
          <w:szCs w:val="20"/>
        </w:rPr>
      </w:pPr>
      <w:r w:rsidRPr="00FA0C6B">
        <w:rPr>
          <w:rFonts w:ascii="Arial" w:hAnsi="Arial" w:cs="Arial"/>
          <w:bCs/>
          <w:sz w:val="20"/>
          <w:szCs w:val="20"/>
        </w:rPr>
        <w:lastRenderedPageBreak/>
        <w:t xml:space="preserve">1. Wykonawca do oferty dołącza: </w:t>
      </w:r>
    </w:p>
    <w:p w:rsidR="00A144A1" w:rsidRPr="00FA0C6B" w:rsidRDefault="00A144A1" w:rsidP="00147D59">
      <w:pPr>
        <w:pStyle w:val="Default"/>
        <w:tabs>
          <w:tab w:val="left" w:pos="709"/>
        </w:tabs>
        <w:spacing w:after="177" w:line="360" w:lineRule="auto"/>
        <w:ind w:left="567"/>
        <w:contextualSpacing/>
        <w:jc w:val="both"/>
        <w:rPr>
          <w:rFonts w:ascii="Arial" w:hAnsi="Arial" w:cs="Arial"/>
          <w:color w:val="auto"/>
          <w:sz w:val="20"/>
          <w:szCs w:val="20"/>
        </w:rPr>
      </w:pPr>
      <w:r w:rsidRPr="00FA0C6B">
        <w:rPr>
          <w:rFonts w:ascii="Arial" w:hAnsi="Arial" w:cs="Arial"/>
          <w:bCs/>
          <w:color w:val="auto"/>
          <w:sz w:val="20"/>
          <w:szCs w:val="20"/>
        </w:rPr>
        <w:t xml:space="preserve">a) oświadczenie o niepodleganiu wykluczeniu, </w:t>
      </w:r>
    </w:p>
    <w:p w:rsidR="00A144A1" w:rsidRPr="00FA0C6B" w:rsidRDefault="00A144A1" w:rsidP="00147D59">
      <w:pPr>
        <w:pStyle w:val="Default"/>
        <w:spacing w:line="360" w:lineRule="auto"/>
        <w:ind w:left="567"/>
        <w:contextualSpacing/>
        <w:jc w:val="both"/>
        <w:rPr>
          <w:rFonts w:ascii="Arial" w:hAnsi="Arial" w:cs="Arial"/>
          <w:color w:val="auto"/>
          <w:sz w:val="20"/>
          <w:szCs w:val="20"/>
        </w:rPr>
      </w:pPr>
      <w:r w:rsidRPr="00FA0C6B">
        <w:rPr>
          <w:rFonts w:ascii="Arial" w:hAnsi="Arial" w:cs="Arial"/>
          <w:bCs/>
          <w:color w:val="auto"/>
          <w:sz w:val="20"/>
          <w:szCs w:val="20"/>
        </w:rPr>
        <w:t xml:space="preserve">b) spełnieniu warunków udziału w postępowaniu, </w:t>
      </w:r>
    </w:p>
    <w:p w:rsidR="00A144A1" w:rsidRPr="007371A1" w:rsidRDefault="00A144A1" w:rsidP="00147D59">
      <w:pPr>
        <w:pStyle w:val="Default"/>
        <w:spacing w:line="360" w:lineRule="auto"/>
        <w:ind w:left="1134"/>
        <w:contextualSpacing/>
        <w:jc w:val="both"/>
        <w:rPr>
          <w:rFonts w:ascii="Arial" w:hAnsi="Arial" w:cs="Arial"/>
          <w:color w:val="auto"/>
          <w:sz w:val="20"/>
          <w:szCs w:val="20"/>
        </w:rPr>
      </w:pPr>
      <w:r w:rsidRPr="00147D59">
        <w:rPr>
          <w:rFonts w:ascii="Arial" w:hAnsi="Arial" w:cs="Arial"/>
          <w:color w:val="auto"/>
          <w:sz w:val="20"/>
          <w:szCs w:val="20"/>
        </w:rPr>
        <w:t xml:space="preserve">- w zakresie wskazanym przez Zamawiającego – wzór oświadczenia stanowi załącznik nr </w:t>
      </w:r>
      <w:r w:rsidR="007371A1">
        <w:rPr>
          <w:rFonts w:ascii="Arial" w:hAnsi="Arial" w:cs="Arial"/>
          <w:color w:val="auto"/>
          <w:sz w:val="20"/>
          <w:szCs w:val="20"/>
        </w:rPr>
        <w:t>2</w:t>
      </w:r>
      <w:r w:rsidRPr="007371A1">
        <w:rPr>
          <w:rFonts w:ascii="Arial" w:hAnsi="Arial" w:cs="Arial"/>
          <w:color w:val="auto"/>
          <w:sz w:val="20"/>
          <w:szCs w:val="20"/>
        </w:rPr>
        <w:t xml:space="preserve"> do SWZ. </w:t>
      </w:r>
    </w:p>
    <w:p w:rsidR="00A144A1" w:rsidRPr="00147D59" w:rsidRDefault="00A144A1" w:rsidP="00147D59">
      <w:pPr>
        <w:pStyle w:val="Default"/>
        <w:spacing w:line="360" w:lineRule="auto"/>
        <w:ind w:left="567"/>
        <w:contextualSpacing/>
        <w:jc w:val="both"/>
        <w:rPr>
          <w:rFonts w:ascii="Arial" w:hAnsi="Arial" w:cs="Arial"/>
          <w:color w:val="auto"/>
          <w:sz w:val="20"/>
          <w:szCs w:val="20"/>
        </w:rPr>
      </w:pPr>
      <w:r w:rsidRPr="00147D59">
        <w:rPr>
          <w:rFonts w:ascii="Arial" w:hAnsi="Arial" w:cs="Arial"/>
          <w:b/>
          <w:bCs/>
          <w:color w:val="auto"/>
          <w:sz w:val="20"/>
          <w:szCs w:val="20"/>
        </w:rPr>
        <w:t xml:space="preserve">c) </w:t>
      </w:r>
      <w:r w:rsidRPr="00147D59">
        <w:rPr>
          <w:rFonts w:ascii="Arial" w:hAnsi="Arial" w:cs="Arial"/>
          <w:color w:val="auto"/>
          <w:sz w:val="20"/>
          <w:szCs w:val="20"/>
        </w:rPr>
        <w:t xml:space="preserve">Wykonawcy </w:t>
      </w:r>
      <w:r w:rsidRPr="00FA0C6B">
        <w:rPr>
          <w:rFonts w:ascii="Arial" w:hAnsi="Arial" w:cs="Arial"/>
          <w:bCs/>
          <w:color w:val="auto"/>
          <w:sz w:val="20"/>
          <w:szCs w:val="20"/>
        </w:rPr>
        <w:t xml:space="preserve">wspólnie ubiegający się o udzielenie zamówienia, oświadczenie o którym mowa w w/w </w:t>
      </w:r>
      <w:r w:rsidRPr="00B20573">
        <w:rPr>
          <w:rFonts w:ascii="Arial" w:hAnsi="Arial" w:cs="Arial"/>
          <w:bCs/>
          <w:color w:val="auto"/>
          <w:sz w:val="20"/>
          <w:szCs w:val="20"/>
        </w:rPr>
        <w:t>pkt 1 lit. a)</w:t>
      </w:r>
      <w:r w:rsidRPr="00FA0C6B">
        <w:rPr>
          <w:rFonts w:ascii="Arial" w:hAnsi="Arial" w:cs="Arial"/>
          <w:bCs/>
          <w:color w:val="auto"/>
          <w:sz w:val="20"/>
          <w:szCs w:val="20"/>
        </w:rPr>
        <w:t xml:space="preserve"> niniejszego rozdziału</w:t>
      </w:r>
      <w:r w:rsidRPr="00FA0C6B">
        <w:rPr>
          <w:rFonts w:ascii="Arial" w:hAnsi="Arial" w:cs="Arial"/>
          <w:color w:val="auto"/>
          <w:sz w:val="20"/>
          <w:szCs w:val="20"/>
        </w:rPr>
        <w:t>,</w:t>
      </w:r>
      <w:r w:rsidRPr="00147D59">
        <w:rPr>
          <w:rFonts w:ascii="Arial" w:hAnsi="Arial" w:cs="Arial"/>
          <w:color w:val="auto"/>
          <w:sz w:val="20"/>
          <w:szCs w:val="20"/>
        </w:rPr>
        <w:t xml:space="preserve"> składa każdy z Wykonawców – wzór oświadczenia </w:t>
      </w:r>
      <w:r w:rsidRPr="00FA0C6B">
        <w:rPr>
          <w:rFonts w:ascii="Arial" w:hAnsi="Arial" w:cs="Arial"/>
          <w:color w:val="FF0000"/>
          <w:sz w:val="20"/>
          <w:szCs w:val="20"/>
        </w:rPr>
        <w:t>nr 3</w:t>
      </w:r>
      <w:r w:rsidRPr="00147D59">
        <w:rPr>
          <w:rFonts w:ascii="Arial" w:hAnsi="Arial" w:cs="Arial"/>
          <w:color w:val="auto"/>
          <w:sz w:val="20"/>
          <w:szCs w:val="20"/>
        </w:rPr>
        <w:t xml:space="preserve"> do SWZ. </w:t>
      </w:r>
    </w:p>
    <w:p w:rsidR="00A144A1" w:rsidRPr="00147D59" w:rsidRDefault="00A144A1" w:rsidP="00147D59">
      <w:pPr>
        <w:pStyle w:val="Default"/>
        <w:spacing w:line="360" w:lineRule="auto"/>
        <w:ind w:left="567"/>
        <w:contextualSpacing/>
        <w:jc w:val="both"/>
        <w:rPr>
          <w:rFonts w:ascii="Arial" w:hAnsi="Arial" w:cs="Arial"/>
          <w:color w:val="auto"/>
          <w:sz w:val="20"/>
          <w:szCs w:val="20"/>
        </w:rPr>
      </w:pPr>
      <w:r w:rsidRPr="00147D59">
        <w:rPr>
          <w:rFonts w:ascii="Arial" w:hAnsi="Arial" w:cs="Arial"/>
          <w:b/>
          <w:bCs/>
          <w:color w:val="auto"/>
          <w:sz w:val="20"/>
          <w:szCs w:val="20"/>
        </w:rPr>
        <w:t xml:space="preserve">d) </w:t>
      </w:r>
      <w:r w:rsidRPr="00147D59">
        <w:rPr>
          <w:rFonts w:ascii="Arial" w:hAnsi="Arial" w:cs="Arial"/>
          <w:color w:val="auto"/>
          <w:sz w:val="20"/>
          <w:szCs w:val="20"/>
        </w:rPr>
        <w:t>W przypadku Wykonawców wspólnie ubiegających się o udzielenie zamówienia zgodnie z</w:t>
      </w:r>
      <w:r w:rsidR="00745AAB">
        <w:rPr>
          <w:rFonts w:ascii="Arial" w:hAnsi="Arial" w:cs="Arial"/>
          <w:color w:val="auto"/>
          <w:sz w:val="20"/>
          <w:szCs w:val="20"/>
        </w:rPr>
        <w:t> </w:t>
      </w:r>
      <w:r w:rsidRPr="00147D59">
        <w:rPr>
          <w:rFonts w:ascii="Arial" w:hAnsi="Arial" w:cs="Arial"/>
          <w:color w:val="auto"/>
          <w:sz w:val="20"/>
          <w:szCs w:val="20"/>
        </w:rPr>
        <w:t xml:space="preserve">art. 117 ust. 4 ustawy </w:t>
      </w:r>
      <w:proofErr w:type="spellStart"/>
      <w:r w:rsidRPr="00147D59">
        <w:rPr>
          <w:rFonts w:ascii="Arial" w:hAnsi="Arial" w:cs="Arial"/>
          <w:color w:val="auto"/>
          <w:sz w:val="20"/>
          <w:szCs w:val="20"/>
        </w:rPr>
        <w:t>P</w:t>
      </w:r>
      <w:r w:rsidR="00745AAB">
        <w:rPr>
          <w:rFonts w:ascii="Arial" w:hAnsi="Arial" w:cs="Arial"/>
          <w:color w:val="auto"/>
          <w:sz w:val="20"/>
          <w:szCs w:val="20"/>
        </w:rPr>
        <w:t>zp</w:t>
      </w:r>
      <w:proofErr w:type="spellEnd"/>
      <w:r w:rsidRPr="00147D59">
        <w:rPr>
          <w:rFonts w:ascii="Arial" w:hAnsi="Arial" w:cs="Arial"/>
          <w:color w:val="auto"/>
          <w:sz w:val="20"/>
          <w:szCs w:val="20"/>
        </w:rPr>
        <w:t xml:space="preserve"> </w:t>
      </w:r>
      <w:r w:rsidR="00745AAB">
        <w:rPr>
          <w:rFonts w:ascii="Arial" w:hAnsi="Arial" w:cs="Arial"/>
          <w:color w:val="auto"/>
          <w:sz w:val="20"/>
          <w:szCs w:val="20"/>
        </w:rPr>
        <w:t xml:space="preserve">- </w:t>
      </w:r>
      <w:r w:rsidRPr="00FA0C6B">
        <w:rPr>
          <w:rFonts w:ascii="Arial" w:hAnsi="Arial" w:cs="Arial"/>
          <w:bCs/>
          <w:color w:val="auto"/>
          <w:sz w:val="20"/>
          <w:szCs w:val="20"/>
        </w:rPr>
        <w:t xml:space="preserve">Wykonawcy wspólnie ubiegający się o udzielenie zamówienia dołączają do oferty oświadczenie z którego wynika, które </w:t>
      </w:r>
      <w:r w:rsidR="00745AAB">
        <w:rPr>
          <w:rFonts w:ascii="Arial" w:hAnsi="Arial" w:cs="Arial"/>
          <w:bCs/>
          <w:color w:val="auto"/>
          <w:sz w:val="20"/>
          <w:szCs w:val="20"/>
        </w:rPr>
        <w:t>dostawy</w:t>
      </w:r>
      <w:r w:rsidRPr="00FA0C6B">
        <w:rPr>
          <w:rFonts w:ascii="Arial" w:hAnsi="Arial" w:cs="Arial"/>
          <w:bCs/>
          <w:color w:val="auto"/>
          <w:sz w:val="20"/>
          <w:szCs w:val="20"/>
        </w:rPr>
        <w:t xml:space="preserve"> wykonają poszczególni Wykonawcy</w:t>
      </w:r>
      <w:r w:rsidRPr="00147D59">
        <w:rPr>
          <w:rFonts w:ascii="Arial" w:hAnsi="Arial" w:cs="Arial"/>
          <w:b/>
          <w:bCs/>
          <w:color w:val="auto"/>
          <w:sz w:val="20"/>
          <w:szCs w:val="20"/>
        </w:rPr>
        <w:t xml:space="preserve"> – </w:t>
      </w:r>
      <w:r w:rsidRPr="00147D59">
        <w:rPr>
          <w:rFonts w:ascii="Arial" w:hAnsi="Arial" w:cs="Arial"/>
          <w:color w:val="auto"/>
          <w:sz w:val="20"/>
          <w:szCs w:val="20"/>
        </w:rPr>
        <w:t xml:space="preserve">wzór oświadczenia stanowi </w:t>
      </w:r>
      <w:r w:rsidRPr="00863EF0">
        <w:rPr>
          <w:rFonts w:ascii="Arial" w:hAnsi="Arial" w:cs="Arial"/>
          <w:b/>
          <w:color w:val="000000" w:themeColor="text1"/>
          <w:sz w:val="20"/>
          <w:szCs w:val="20"/>
        </w:rPr>
        <w:t xml:space="preserve">załącznik nr </w:t>
      </w:r>
      <w:r w:rsidR="00863EF0" w:rsidRPr="00863EF0">
        <w:rPr>
          <w:rFonts w:ascii="Arial" w:hAnsi="Arial" w:cs="Arial"/>
          <w:b/>
          <w:color w:val="000000" w:themeColor="text1"/>
          <w:sz w:val="20"/>
          <w:szCs w:val="20"/>
        </w:rPr>
        <w:t>6</w:t>
      </w:r>
      <w:r w:rsidRPr="00863EF0">
        <w:rPr>
          <w:rFonts w:ascii="Arial" w:hAnsi="Arial" w:cs="Arial"/>
          <w:b/>
          <w:color w:val="000000" w:themeColor="text1"/>
          <w:sz w:val="20"/>
          <w:szCs w:val="20"/>
        </w:rPr>
        <w:t xml:space="preserve"> SWZ.</w:t>
      </w:r>
      <w:r w:rsidRPr="00147D59">
        <w:rPr>
          <w:rFonts w:ascii="Arial" w:hAnsi="Arial" w:cs="Arial"/>
          <w:color w:val="auto"/>
          <w:sz w:val="20"/>
          <w:szCs w:val="20"/>
        </w:rPr>
        <w:t xml:space="preserve"> </w:t>
      </w:r>
    </w:p>
    <w:p w:rsidR="00A144A1" w:rsidRPr="00147D59" w:rsidRDefault="00A144A1" w:rsidP="00147D59">
      <w:pPr>
        <w:pStyle w:val="Default"/>
        <w:spacing w:line="360" w:lineRule="auto"/>
        <w:ind w:left="567"/>
        <w:contextualSpacing/>
        <w:jc w:val="both"/>
        <w:rPr>
          <w:rFonts w:ascii="Arial" w:hAnsi="Arial" w:cs="Arial"/>
          <w:color w:val="auto"/>
          <w:sz w:val="20"/>
          <w:szCs w:val="20"/>
        </w:rPr>
      </w:pPr>
      <w:r w:rsidRPr="00147D59">
        <w:rPr>
          <w:rFonts w:ascii="Arial" w:hAnsi="Arial" w:cs="Arial"/>
          <w:b/>
          <w:bCs/>
          <w:color w:val="auto"/>
          <w:sz w:val="20"/>
          <w:szCs w:val="20"/>
        </w:rPr>
        <w:t xml:space="preserve">e) </w:t>
      </w:r>
      <w:r w:rsidR="00745AAB" w:rsidRPr="00EF39E1">
        <w:rPr>
          <w:rFonts w:ascii="Arial" w:hAnsi="Arial" w:cs="Arial"/>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745AAB">
        <w:rPr>
          <w:rFonts w:ascii="Arial" w:hAnsi="Arial" w:cs="Arial"/>
          <w:sz w:val="20"/>
          <w:szCs w:val="20"/>
        </w:rPr>
        <w:t>W</w:t>
      </w:r>
      <w:r w:rsidR="00745AAB" w:rsidRPr="00EF39E1">
        <w:rPr>
          <w:rFonts w:ascii="Arial" w:hAnsi="Arial" w:cs="Arial"/>
          <w:sz w:val="20"/>
          <w:szCs w:val="20"/>
        </w:rPr>
        <w:t xml:space="preserve">ykonawca realizując zamówienie, będzie dysponował niezbędnymi zasobami tych podmiotów. Wzór oświadczenia stanowi </w:t>
      </w:r>
      <w:r w:rsidR="00745AAB" w:rsidRPr="00EF39E1">
        <w:rPr>
          <w:rFonts w:ascii="Arial" w:hAnsi="Arial" w:cs="Arial"/>
          <w:b/>
          <w:bCs/>
          <w:sz w:val="20"/>
          <w:szCs w:val="20"/>
        </w:rPr>
        <w:t>załącznik nr 3 do SWZ.</w:t>
      </w:r>
      <w:r w:rsidRPr="00147D59">
        <w:rPr>
          <w:rFonts w:ascii="Arial" w:hAnsi="Arial" w:cs="Arial"/>
          <w:color w:val="auto"/>
          <w:sz w:val="20"/>
          <w:szCs w:val="20"/>
        </w:rPr>
        <w:t xml:space="preserve"> </w:t>
      </w:r>
    </w:p>
    <w:p w:rsidR="00A144A1" w:rsidRPr="00147D59" w:rsidRDefault="00A144A1" w:rsidP="00147D59">
      <w:pPr>
        <w:pStyle w:val="Default"/>
        <w:spacing w:after="57" w:line="360" w:lineRule="auto"/>
        <w:ind w:left="567"/>
        <w:contextualSpacing/>
        <w:jc w:val="both"/>
        <w:rPr>
          <w:rFonts w:ascii="Arial" w:hAnsi="Arial" w:cs="Arial"/>
          <w:color w:val="auto"/>
          <w:sz w:val="20"/>
          <w:szCs w:val="20"/>
        </w:rPr>
      </w:pPr>
      <w:r w:rsidRPr="00147D59">
        <w:rPr>
          <w:rFonts w:ascii="Arial" w:hAnsi="Arial" w:cs="Arial"/>
          <w:b/>
          <w:bCs/>
          <w:color w:val="auto"/>
          <w:sz w:val="20"/>
          <w:szCs w:val="20"/>
        </w:rPr>
        <w:t xml:space="preserve">f) </w:t>
      </w:r>
      <w:r w:rsidRPr="00147D59">
        <w:rPr>
          <w:rFonts w:ascii="Arial" w:hAnsi="Arial" w:cs="Arial"/>
          <w:color w:val="auto"/>
          <w:sz w:val="20"/>
          <w:szCs w:val="20"/>
        </w:rPr>
        <w:t xml:space="preserve">Zamawiający wezwie Wykonawcę, którego oferta zostanie najwyżej oceniona do złożenia w wyznaczonym terminie, </w:t>
      </w:r>
      <w:r w:rsidRPr="00FA0C6B">
        <w:rPr>
          <w:rFonts w:ascii="Arial" w:hAnsi="Arial" w:cs="Arial"/>
          <w:bCs/>
          <w:color w:val="auto"/>
          <w:sz w:val="20"/>
          <w:szCs w:val="20"/>
        </w:rPr>
        <w:t>nie krótszym niż 5 dni od dnia wezwania</w:t>
      </w:r>
      <w:r w:rsidRPr="00147D59">
        <w:rPr>
          <w:rFonts w:ascii="Arial" w:hAnsi="Arial" w:cs="Arial"/>
          <w:color w:val="auto"/>
          <w:sz w:val="20"/>
          <w:szCs w:val="20"/>
        </w:rPr>
        <w:t xml:space="preserve">, podmiotowych środków dowodowych, aktualnych na dzień złożenia podmiotowych środków dowodowych: </w:t>
      </w:r>
    </w:p>
    <w:p w:rsidR="00A144A1" w:rsidRPr="00147D59" w:rsidRDefault="00A144A1" w:rsidP="00147D59">
      <w:pPr>
        <w:pStyle w:val="Default"/>
        <w:spacing w:line="360" w:lineRule="auto"/>
        <w:ind w:left="851"/>
        <w:contextualSpacing/>
        <w:jc w:val="both"/>
        <w:rPr>
          <w:rFonts w:ascii="Arial" w:hAnsi="Arial" w:cs="Arial"/>
          <w:color w:val="auto"/>
          <w:sz w:val="20"/>
          <w:szCs w:val="20"/>
        </w:rPr>
      </w:pPr>
      <w:r w:rsidRPr="00147D59">
        <w:rPr>
          <w:rFonts w:ascii="Arial" w:hAnsi="Arial" w:cs="Arial"/>
          <w:b/>
          <w:bCs/>
          <w:color w:val="auto"/>
          <w:sz w:val="20"/>
          <w:szCs w:val="20"/>
        </w:rPr>
        <w:t xml:space="preserve">1) Wykaz dostaw </w:t>
      </w:r>
      <w:r w:rsidRPr="00147D59">
        <w:rPr>
          <w:rFonts w:ascii="Arial" w:hAnsi="Arial" w:cs="Arial"/>
          <w:color w:val="auto"/>
          <w:sz w:val="20"/>
          <w:szCs w:val="20"/>
        </w:rPr>
        <w:t>wykonanych, a w przypadku świadczeń powtarzających się lub ciągłych również wykonywanych w okresie ostatnich 3 lat, a jeżeli okres prowadzenia działalności jest krótszy – w tym okresie wraz z podaniem ich wartości, przedmiotu, dat wykonania i</w:t>
      </w:r>
      <w:r w:rsidR="00261EC9">
        <w:rPr>
          <w:rFonts w:ascii="Arial" w:hAnsi="Arial" w:cs="Arial"/>
          <w:color w:val="auto"/>
          <w:sz w:val="20"/>
          <w:szCs w:val="20"/>
        </w:rPr>
        <w:t> </w:t>
      </w:r>
      <w:r w:rsidRPr="00147D59">
        <w:rPr>
          <w:rFonts w:ascii="Arial" w:hAnsi="Arial" w:cs="Arial"/>
          <w:color w:val="auto"/>
          <w:sz w:val="20"/>
          <w:szCs w:val="20"/>
        </w:rPr>
        <w:t>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lub usługi zostały wykonane</w:t>
      </w:r>
      <w:r w:rsidR="00261EC9">
        <w:rPr>
          <w:rFonts w:ascii="Arial" w:hAnsi="Arial" w:cs="Arial"/>
          <w:color w:val="auto"/>
          <w:sz w:val="20"/>
          <w:szCs w:val="20"/>
        </w:rPr>
        <w:br/>
      </w:r>
      <w:r w:rsidRPr="00147D59">
        <w:rPr>
          <w:rFonts w:ascii="Arial" w:hAnsi="Arial" w:cs="Arial"/>
          <w:color w:val="auto"/>
          <w:sz w:val="20"/>
          <w:szCs w:val="20"/>
        </w:rPr>
        <w:t xml:space="preserve">a w przypadku świadczeń powtarzających się lub ciągłych są wykonywane, a jeżeli wykonawca z przyczyn niezależnych od niego nie jest w stanie uzyskać tych dokumentów oświadczenie wykonawcy w przypadku świadczeń powtarzających się lub ciągłych nadal wykonywanych Referencje bądź inne dokumenty potwierdzające ich należyte wykonywanie powinno być wystawione w okresie ostatnich 3 miesięcy - </w:t>
      </w:r>
      <w:r w:rsidRPr="00FA0C6B">
        <w:rPr>
          <w:rFonts w:ascii="Arial" w:hAnsi="Arial" w:cs="Arial"/>
          <w:bCs/>
          <w:color w:val="auto"/>
          <w:sz w:val="20"/>
          <w:szCs w:val="20"/>
        </w:rPr>
        <w:t xml:space="preserve">wzór wykazu dostaw stanowi </w:t>
      </w:r>
      <w:r w:rsidRPr="00863EF0">
        <w:rPr>
          <w:rFonts w:ascii="Arial" w:hAnsi="Arial" w:cs="Arial"/>
          <w:b/>
          <w:bCs/>
          <w:color w:val="auto"/>
          <w:sz w:val="20"/>
          <w:szCs w:val="20"/>
        </w:rPr>
        <w:t xml:space="preserve">załącznik nr </w:t>
      </w:r>
      <w:r w:rsidR="00261EC9" w:rsidRPr="00863EF0">
        <w:rPr>
          <w:rFonts w:ascii="Arial" w:hAnsi="Arial" w:cs="Arial"/>
          <w:b/>
          <w:bCs/>
          <w:color w:val="auto"/>
          <w:sz w:val="20"/>
          <w:szCs w:val="20"/>
        </w:rPr>
        <w:t>5</w:t>
      </w:r>
      <w:r w:rsidRPr="00863EF0">
        <w:rPr>
          <w:rFonts w:ascii="Arial" w:hAnsi="Arial" w:cs="Arial"/>
          <w:b/>
          <w:bCs/>
          <w:color w:val="auto"/>
          <w:sz w:val="20"/>
          <w:szCs w:val="20"/>
        </w:rPr>
        <w:t xml:space="preserve"> do SWZ</w:t>
      </w:r>
      <w:r w:rsidRPr="00FA0C6B">
        <w:rPr>
          <w:rFonts w:ascii="Arial" w:hAnsi="Arial" w:cs="Arial"/>
          <w:bCs/>
          <w:color w:val="auto"/>
          <w:sz w:val="20"/>
          <w:szCs w:val="20"/>
        </w:rPr>
        <w:t xml:space="preserve">. </w:t>
      </w:r>
    </w:p>
    <w:p w:rsidR="00A144A1" w:rsidRPr="00147D59" w:rsidRDefault="00A144A1" w:rsidP="00147D59">
      <w:pPr>
        <w:pStyle w:val="Default"/>
        <w:tabs>
          <w:tab w:val="left" w:pos="709"/>
        </w:tabs>
        <w:spacing w:line="360" w:lineRule="auto"/>
        <w:ind w:left="567"/>
        <w:contextualSpacing/>
        <w:jc w:val="both"/>
        <w:rPr>
          <w:rFonts w:ascii="Arial" w:hAnsi="Arial" w:cs="Arial"/>
          <w:color w:val="auto"/>
          <w:sz w:val="20"/>
          <w:szCs w:val="20"/>
        </w:rPr>
      </w:pPr>
      <w:r w:rsidRPr="00147D59">
        <w:rPr>
          <w:rFonts w:ascii="Arial" w:hAnsi="Arial" w:cs="Arial"/>
          <w:b/>
          <w:bCs/>
          <w:color w:val="auto"/>
          <w:sz w:val="20"/>
          <w:szCs w:val="20"/>
        </w:rPr>
        <w:t xml:space="preserve">g) </w:t>
      </w:r>
      <w:r w:rsidRPr="00147D59">
        <w:rPr>
          <w:rFonts w:ascii="Arial" w:hAnsi="Arial" w:cs="Arial"/>
          <w:color w:val="auto"/>
          <w:sz w:val="20"/>
          <w:szCs w:val="20"/>
        </w:rPr>
        <w:t xml:space="preserve">Jeżeli zajdą uzasadnione podstawy do uznania, że złożone uprzednio podmiotowe środki dowodowe nie są już aktualne, Zamawiający dopuszcza możliwość wezwania Wykonawcy lub Wykonawców do złożenia wszystkich lub niektórych podmiotowych środków dowodowych, aktualnych na dzień ich złożenia. </w:t>
      </w:r>
    </w:p>
    <w:p w:rsidR="00A144A1" w:rsidRPr="00FA0C6B" w:rsidRDefault="00A144A1" w:rsidP="00147D59">
      <w:pPr>
        <w:pStyle w:val="Default"/>
        <w:tabs>
          <w:tab w:val="left" w:pos="709"/>
        </w:tabs>
        <w:spacing w:line="360" w:lineRule="auto"/>
        <w:ind w:left="567"/>
        <w:contextualSpacing/>
        <w:jc w:val="both"/>
        <w:rPr>
          <w:rFonts w:ascii="Arial" w:hAnsi="Arial" w:cs="Arial"/>
          <w:sz w:val="20"/>
          <w:szCs w:val="20"/>
        </w:rPr>
      </w:pPr>
      <w:r w:rsidRPr="00147D59">
        <w:rPr>
          <w:rFonts w:ascii="Arial" w:hAnsi="Arial" w:cs="Arial"/>
          <w:b/>
          <w:bCs/>
          <w:color w:val="auto"/>
          <w:sz w:val="20"/>
          <w:szCs w:val="20"/>
        </w:rPr>
        <w:lastRenderedPageBreak/>
        <w:t xml:space="preserve">h) </w:t>
      </w:r>
      <w:r w:rsidRPr="00147D59">
        <w:rPr>
          <w:rFonts w:ascii="Arial" w:hAnsi="Arial" w:cs="Arial"/>
          <w:color w:val="auto"/>
          <w:sz w:val="20"/>
          <w:szCs w:val="20"/>
        </w:rPr>
        <w:t>Zamawiający nie będzie wzywał do złożenia podmiotowych środków dowodowych, jeżeli można je uzyskać za pomocą bezpłatnych i ogólnodostępnych baz danych</w:t>
      </w:r>
      <w:r w:rsidR="00863EF0">
        <w:rPr>
          <w:rFonts w:ascii="Arial" w:hAnsi="Arial" w:cs="Arial"/>
          <w:color w:val="auto"/>
          <w:sz w:val="20"/>
          <w:szCs w:val="20"/>
        </w:rPr>
        <w:t>.</w:t>
      </w:r>
    </w:p>
    <w:p w:rsidR="00A144A1" w:rsidRPr="00147D59" w:rsidRDefault="00A144A1" w:rsidP="00147D59">
      <w:pPr>
        <w:pStyle w:val="Default"/>
        <w:tabs>
          <w:tab w:val="left" w:pos="709"/>
        </w:tabs>
        <w:spacing w:line="360" w:lineRule="auto"/>
        <w:ind w:left="567"/>
        <w:contextualSpacing/>
        <w:jc w:val="both"/>
        <w:rPr>
          <w:rFonts w:ascii="Arial" w:hAnsi="Arial" w:cs="Arial"/>
          <w:sz w:val="20"/>
          <w:szCs w:val="20"/>
        </w:rPr>
      </w:pPr>
      <w:r w:rsidRPr="00147D59">
        <w:rPr>
          <w:rFonts w:ascii="Arial" w:hAnsi="Arial" w:cs="Arial"/>
          <w:b/>
          <w:bCs/>
          <w:sz w:val="20"/>
          <w:szCs w:val="20"/>
        </w:rPr>
        <w:t xml:space="preserve">i) </w:t>
      </w:r>
      <w:r w:rsidRPr="00147D59">
        <w:rPr>
          <w:rFonts w:ascii="Arial" w:hAnsi="Arial" w:cs="Arial"/>
          <w:sz w:val="20"/>
          <w:szCs w:val="20"/>
        </w:rPr>
        <w:t>Wykonawca nie jest zobowiązany do złożenia podmiotowych środków dowodowych, które Zamawiający posiada, jeżeli Wykonawca wskaże te środki oraz potwierdzi ich prawidłowość i</w:t>
      </w:r>
      <w:r w:rsidR="00261EC9">
        <w:rPr>
          <w:rFonts w:ascii="Arial" w:hAnsi="Arial" w:cs="Arial"/>
          <w:sz w:val="20"/>
          <w:szCs w:val="20"/>
        </w:rPr>
        <w:t> </w:t>
      </w:r>
      <w:r w:rsidRPr="00147D59">
        <w:rPr>
          <w:rFonts w:ascii="Arial" w:hAnsi="Arial" w:cs="Arial"/>
          <w:sz w:val="20"/>
          <w:szCs w:val="20"/>
        </w:rPr>
        <w:t xml:space="preserve">aktualność. </w:t>
      </w:r>
    </w:p>
    <w:p w:rsidR="00A144A1" w:rsidRPr="00147D59" w:rsidRDefault="007E11AE" w:rsidP="00147D59">
      <w:pPr>
        <w:pStyle w:val="Default"/>
        <w:tabs>
          <w:tab w:val="left" w:pos="709"/>
        </w:tabs>
        <w:spacing w:line="360" w:lineRule="auto"/>
        <w:ind w:left="567"/>
        <w:contextualSpacing/>
        <w:jc w:val="both"/>
        <w:rPr>
          <w:rFonts w:ascii="Arial" w:hAnsi="Arial" w:cs="Arial"/>
          <w:sz w:val="20"/>
          <w:szCs w:val="20"/>
        </w:rPr>
      </w:pPr>
      <w:r w:rsidRPr="00147D59">
        <w:rPr>
          <w:rFonts w:ascii="Arial" w:hAnsi="Arial" w:cs="Arial"/>
          <w:b/>
          <w:bCs/>
          <w:sz w:val="20"/>
          <w:szCs w:val="20"/>
        </w:rPr>
        <w:t>j</w:t>
      </w:r>
      <w:r w:rsidR="00A144A1" w:rsidRPr="00147D59">
        <w:rPr>
          <w:rFonts w:ascii="Arial" w:hAnsi="Arial" w:cs="Arial"/>
          <w:b/>
          <w:bCs/>
          <w:sz w:val="20"/>
          <w:szCs w:val="20"/>
        </w:rPr>
        <w:t xml:space="preserve">) </w:t>
      </w:r>
      <w:r w:rsidR="00A144A1" w:rsidRPr="00147D59">
        <w:rPr>
          <w:rFonts w:ascii="Arial" w:hAnsi="Arial" w:cs="Arial"/>
          <w:sz w:val="20"/>
          <w:szCs w:val="20"/>
        </w:rPr>
        <w:t>W zakresie nieuregulowanym w SWZ, zastosowanie mają przepisy rozporządzenia Ministra Rozwoju, Pracy i Technologii z dnia 23 grudnia 2020r. w sprawie podmiotowych środków dowodowych oraz innych dokumentów lub oświadczeń, jakich może żądać Zamawiający od Wykonawcy (Dz. U. z 2020r. poz. 2415) oraz rozporządzenie Prezesa Rady Ministrów z dnia 30 grudnia 2020</w:t>
      </w:r>
      <w:r w:rsidR="00261EC9">
        <w:rPr>
          <w:rFonts w:ascii="Arial" w:hAnsi="Arial" w:cs="Arial"/>
          <w:sz w:val="20"/>
          <w:szCs w:val="20"/>
        </w:rPr>
        <w:t xml:space="preserve"> </w:t>
      </w:r>
      <w:r w:rsidR="00A144A1" w:rsidRPr="00147D59">
        <w:rPr>
          <w:rFonts w:ascii="Arial" w:hAnsi="Arial" w:cs="Arial"/>
          <w:sz w:val="20"/>
          <w:szCs w:val="20"/>
        </w:rPr>
        <w:t>r. w sprawie sposobu sporządzania i przekazywania informacji oraz wymagań technicznych dla dokumentów elektronicznych oraz środków komunikacji elektronicznej w</w:t>
      </w:r>
      <w:r w:rsidR="00261EC9">
        <w:rPr>
          <w:rFonts w:ascii="Arial" w:hAnsi="Arial" w:cs="Arial"/>
          <w:sz w:val="20"/>
          <w:szCs w:val="20"/>
        </w:rPr>
        <w:t> </w:t>
      </w:r>
      <w:r w:rsidR="00A144A1" w:rsidRPr="00147D59">
        <w:rPr>
          <w:rFonts w:ascii="Arial" w:hAnsi="Arial" w:cs="Arial"/>
          <w:sz w:val="20"/>
          <w:szCs w:val="20"/>
        </w:rPr>
        <w:t>postępowaniu o udzielenie zamówienia publicznego lub konkursie (Dz.U. z 2020</w:t>
      </w:r>
      <w:r w:rsidR="00261EC9">
        <w:rPr>
          <w:rFonts w:ascii="Arial" w:hAnsi="Arial" w:cs="Arial"/>
          <w:sz w:val="20"/>
          <w:szCs w:val="20"/>
        </w:rPr>
        <w:t xml:space="preserve"> </w:t>
      </w:r>
      <w:r w:rsidR="00A144A1" w:rsidRPr="00147D59">
        <w:rPr>
          <w:rFonts w:ascii="Arial" w:hAnsi="Arial" w:cs="Arial"/>
          <w:sz w:val="20"/>
          <w:szCs w:val="20"/>
        </w:rPr>
        <w:t xml:space="preserve">r. poz. 2452). </w:t>
      </w:r>
    </w:p>
    <w:p w:rsidR="005F6B9E" w:rsidRPr="00147D59" w:rsidRDefault="005F6B9E" w:rsidP="00147D59">
      <w:pPr>
        <w:pStyle w:val="Teksttreci40"/>
        <w:numPr>
          <w:ilvl w:val="0"/>
          <w:numId w:val="1"/>
        </w:numPr>
        <w:pBdr>
          <w:bottom w:val="double" w:sz="4" w:space="1" w:color="auto"/>
        </w:pBdr>
        <w:shd w:val="clear" w:color="auto" w:fill="DAEEF3"/>
        <w:spacing w:before="360" w:after="40" w:line="360" w:lineRule="auto"/>
        <w:ind w:left="426" w:right="23" w:hanging="426"/>
        <w:rPr>
          <w:rFonts w:ascii="Arial" w:hAnsi="Arial" w:cs="Arial"/>
          <w:b/>
          <w:bCs/>
          <w:sz w:val="20"/>
          <w:szCs w:val="20"/>
        </w:rPr>
      </w:pPr>
      <w:r w:rsidRPr="00147D59">
        <w:rPr>
          <w:rFonts w:ascii="Arial" w:hAnsi="Arial" w:cs="Arial"/>
          <w:b/>
          <w:bCs/>
          <w:sz w:val="20"/>
          <w:szCs w:val="20"/>
        </w:rPr>
        <w:t>INFORMACJE O ŚRODKACH KOMUNIKACJI ELEKTRONICZNEJ, SPOSÓB ZŁOŻENIA OFERTY ORAZ WYJAŚNIENIA TREŚCI SWZ</w:t>
      </w:r>
    </w:p>
    <w:p w:rsidR="00A144A1" w:rsidRPr="00147D59" w:rsidRDefault="00A144A1" w:rsidP="00147D59">
      <w:pPr>
        <w:pStyle w:val="Default"/>
        <w:spacing w:after="258" w:line="360" w:lineRule="auto"/>
        <w:contextualSpacing/>
        <w:jc w:val="both"/>
        <w:rPr>
          <w:rFonts w:ascii="Arial" w:hAnsi="Arial" w:cs="Arial"/>
          <w:sz w:val="20"/>
          <w:szCs w:val="20"/>
        </w:rPr>
      </w:pPr>
      <w:r w:rsidRPr="00147D59">
        <w:rPr>
          <w:rFonts w:ascii="Arial" w:hAnsi="Arial" w:cs="Arial"/>
          <w:b/>
          <w:bCs/>
          <w:sz w:val="20"/>
          <w:szCs w:val="20"/>
        </w:rPr>
        <w:t xml:space="preserve">1. Komunikacja elektroniczna: </w:t>
      </w:r>
    </w:p>
    <w:p w:rsidR="00A144A1" w:rsidRPr="00147D59" w:rsidRDefault="00A144A1" w:rsidP="00147D59">
      <w:pPr>
        <w:pStyle w:val="Default"/>
        <w:spacing w:line="360" w:lineRule="auto"/>
        <w:contextualSpacing/>
        <w:jc w:val="both"/>
        <w:rPr>
          <w:rFonts w:ascii="Arial" w:hAnsi="Arial" w:cs="Arial"/>
          <w:sz w:val="20"/>
          <w:szCs w:val="20"/>
        </w:rPr>
      </w:pPr>
      <w:r w:rsidRPr="00FA0C6B">
        <w:rPr>
          <w:rFonts w:ascii="Arial" w:hAnsi="Arial" w:cs="Arial"/>
          <w:bCs/>
          <w:sz w:val="20"/>
          <w:szCs w:val="20"/>
        </w:rPr>
        <w:t xml:space="preserve">1) </w:t>
      </w:r>
      <w:r w:rsidRPr="00FA0C6B">
        <w:rPr>
          <w:rFonts w:ascii="Arial" w:hAnsi="Arial" w:cs="Arial"/>
          <w:sz w:val="20"/>
          <w:szCs w:val="20"/>
        </w:rPr>
        <w:t>Postępowanie prowadzone jest w języku polskim w formie elektronicznej za pośrednictwem</w:t>
      </w:r>
      <w:r w:rsidRPr="00147D59">
        <w:rPr>
          <w:rFonts w:ascii="Arial" w:hAnsi="Arial" w:cs="Arial"/>
          <w:sz w:val="20"/>
          <w:szCs w:val="20"/>
        </w:rPr>
        <w:t xml:space="preserve"> platformy zakupowej (dalej jako „Platforma”) pod adresem: </w:t>
      </w:r>
    </w:p>
    <w:p w:rsidR="00A144A1" w:rsidRPr="00147D59" w:rsidRDefault="00CC6EC6" w:rsidP="00147D59">
      <w:pPr>
        <w:pStyle w:val="Default"/>
        <w:spacing w:line="360" w:lineRule="auto"/>
        <w:contextualSpacing/>
        <w:jc w:val="both"/>
        <w:rPr>
          <w:rFonts w:ascii="Arial" w:hAnsi="Arial" w:cs="Arial"/>
          <w:sz w:val="20"/>
          <w:szCs w:val="20"/>
        </w:rPr>
      </w:pPr>
      <w:hyperlink r:id="rId10" w:history="1">
        <w:r w:rsidR="001F53F2" w:rsidRPr="00147D59">
          <w:rPr>
            <w:rFonts w:ascii="Arial" w:hAnsi="Arial" w:cs="Arial"/>
            <w:b/>
            <w:bCs/>
            <w:sz w:val="20"/>
            <w:szCs w:val="20"/>
          </w:rPr>
          <w:t>https://platformazakupowa.pl/pn/mops_ilawa</w:t>
        </w:r>
      </w:hyperlink>
    </w:p>
    <w:p w:rsidR="00A144A1" w:rsidRPr="00147D59" w:rsidRDefault="00A144A1" w:rsidP="00147D59">
      <w:pPr>
        <w:pStyle w:val="Default"/>
        <w:spacing w:after="177" w:line="360" w:lineRule="auto"/>
        <w:contextualSpacing/>
        <w:jc w:val="both"/>
        <w:rPr>
          <w:rFonts w:ascii="Arial" w:hAnsi="Arial" w:cs="Arial"/>
          <w:sz w:val="20"/>
          <w:szCs w:val="20"/>
        </w:rPr>
      </w:pPr>
      <w:r w:rsidRPr="00FA0C6B">
        <w:rPr>
          <w:rFonts w:ascii="Arial" w:hAnsi="Arial" w:cs="Arial"/>
          <w:bCs/>
          <w:sz w:val="20"/>
          <w:szCs w:val="20"/>
        </w:rPr>
        <w:t xml:space="preserve">2) </w:t>
      </w:r>
      <w:r w:rsidRPr="00FA0C6B">
        <w:rPr>
          <w:rFonts w:ascii="Arial" w:hAnsi="Arial" w:cs="Arial"/>
          <w:sz w:val="20"/>
          <w:szCs w:val="20"/>
        </w:rPr>
        <w:t>W celu skrócenia czasu udzielenia odpowiedzi na pytania preferuje się, aby komunikacja między</w:t>
      </w:r>
      <w:r w:rsidRPr="00147D59">
        <w:rPr>
          <w:rFonts w:ascii="Arial" w:hAnsi="Arial" w:cs="Arial"/>
          <w:sz w:val="20"/>
          <w:szCs w:val="20"/>
        </w:rPr>
        <w:t xml:space="preserve"> Zamawiającym a Wykonawcami, w tym wszelkie oświadczenia, wnioski, zawiadomienia oraz informacje, przekazywane były za pośrednictwem platformazakupowa.pl i formularza „Wyślij wiadomość do zamawiającego”. </w:t>
      </w:r>
    </w:p>
    <w:p w:rsidR="00A144A1" w:rsidRPr="00FA0C6B" w:rsidRDefault="00A144A1" w:rsidP="00147D59">
      <w:pPr>
        <w:pStyle w:val="Default"/>
        <w:spacing w:after="177" w:line="360" w:lineRule="auto"/>
        <w:contextualSpacing/>
        <w:jc w:val="both"/>
        <w:rPr>
          <w:rFonts w:ascii="Arial" w:hAnsi="Arial" w:cs="Arial"/>
          <w:sz w:val="20"/>
          <w:szCs w:val="20"/>
        </w:rPr>
      </w:pPr>
      <w:r w:rsidRPr="00FA0C6B">
        <w:rPr>
          <w:rFonts w:ascii="Arial" w:hAnsi="Arial" w:cs="Arial"/>
          <w:bCs/>
          <w:sz w:val="20"/>
          <w:szCs w:val="20"/>
        </w:rPr>
        <w:t xml:space="preserve">3) </w:t>
      </w:r>
      <w:r w:rsidRPr="00FA0C6B">
        <w:rPr>
          <w:rFonts w:ascii="Arial" w:hAnsi="Arial" w:cs="Arial"/>
          <w:sz w:val="20"/>
          <w:szCs w:val="20"/>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1" w:history="1">
        <w:r w:rsidR="001F53F2" w:rsidRPr="00FA0C6B">
          <w:rPr>
            <w:rStyle w:val="Hipercze"/>
            <w:rFonts w:ascii="Arial" w:hAnsi="Arial" w:cs="Arial"/>
            <w:color w:val="auto"/>
            <w:sz w:val="20"/>
            <w:szCs w:val="20"/>
          </w:rPr>
          <w:t>zp@mops.ilawa.pl</w:t>
        </w:r>
      </w:hyperlink>
      <w:r w:rsidRPr="00FA0C6B">
        <w:rPr>
          <w:rFonts w:ascii="Arial" w:hAnsi="Arial" w:cs="Arial"/>
          <w:sz w:val="20"/>
          <w:szCs w:val="20"/>
        </w:rPr>
        <w:t xml:space="preserve"> z wyłączeniem składania ofert i ofert dodatkowych (nie dopuszcza się składania ofert i ofert dodatkowych za pomocą poczty elektronicznej). </w:t>
      </w:r>
    </w:p>
    <w:p w:rsidR="00A144A1" w:rsidRPr="00FA0C6B" w:rsidRDefault="00A144A1" w:rsidP="00147D59">
      <w:pPr>
        <w:pStyle w:val="Default"/>
        <w:spacing w:after="177" w:line="360" w:lineRule="auto"/>
        <w:contextualSpacing/>
        <w:jc w:val="both"/>
        <w:rPr>
          <w:rFonts w:ascii="Arial" w:hAnsi="Arial" w:cs="Arial"/>
          <w:sz w:val="20"/>
          <w:szCs w:val="20"/>
        </w:rPr>
      </w:pPr>
      <w:r w:rsidRPr="00FA0C6B">
        <w:rPr>
          <w:rFonts w:ascii="Arial" w:hAnsi="Arial" w:cs="Arial"/>
          <w:bCs/>
          <w:sz w:val="20"/>
          <w:szCs w:val="20"/>
        </w:rPr>
        <w:t xml:space="preserve">4) </w:t>
      </w:r>
      <w:r w:rsidRPr="00FA0C6B">
        <w:rPr>
          <w:rFonts w:ascii="Arial" w:hAnsi="Arial" w:cs="Arial"/>
          <w:sz w:val="20"/>
          <w:szCs w:val="20"/>
        </w:rPr>
        <w:t xml:space="preserve">Podczas składania oferty i oferty dodatkowej należy wziąć pod uwagę czas (nawet ze względu na zapoznanie się z warunkami technicznymi platformy, czy różnymi innymi trudnościami technicznymi), tak aby mieć możliwość złożenia oferty i oferty dodatkowej w wyznaczonym do tego terminie. </w:t>
      </w:r>
    </w:p>
    <w:p w:rsidR="001F53F2" w:rsidRPr="00FA0C6B" w:rsidRDefault="00A144A1" w:rsidP="00147D59">
      <w:pPr>
        <w:pStyle w:val="Default"/>
        <w:spacing w:line="360" w:lineRule="auto"/>
        <w:contextualSpacing/>
        <w:jc w:val="both"/>
        <w:rPr>
          <w:rFonts w:ascii="Arial" w:hAnsi="Arial" w:cs="Arial"/>
          <w:sz w:val="20"/>
          <w:szCs w:val="20"/>
        </w:rPr>
      </w:pPr>
      <w:r w:rsidRPr="00FA0C6B">
        <w:rPr>
          <w:rFonts w:ascii="Arial" w:hAnsi="Arial" w:cs="Arial"/>
          <w:bCs/>
          <w:sz w:val="20"/>
          <w:szCs w:val="20"/>
        </w:rPr>
        <w:t xml:space="preserve">5) </w:t>
      </w:r>
      <w:r w:rsidRPr="00FA0C6B">
        <w:rPr>
          <w:rFonts w:ascii="Arial" w:hAnsi="Arial" w:cs="Arial"/>
          <w:sz w:val="20"/>
          <w:szCs w:val="20"/>
        </w:rPr>
        <w:t xml:space="preserve">Składanie ofert i ofert dodatkowych przez Platformę zakupową jest dla Wykonawców bezpłatne. Złożenie oferty możliwe jest przez Wykonawców którzy posiadają konto na </w:t>
      </w:r>
      <w:r w:rsidR="001F53F2" w:rsidRPr="00FA0C6B">
        <w:rPr>
          <w:rFonts w:ascii="Arial" w:hAnsi="Arial" w:cs="Arial"/>
          <w:sz w:val="20"/>
          <w:szCs w:val="20"/>
        </w:rPr>
        <w:t xml:space="preserve">platformie zakupowej oraz przez Wykonawców nie posiadających konta na platformie zakupowej. W celu założenia konta na platformie zakupowej należy wybrać zakładkę „zaloguj się” a w kolejnym kroku należy wybrać „załóż konto” następnie należy wypełnić formularze i postępować zgodnie z poleceniami wyświetlającymi się </w:t>
      </w:r>
      <w:r w:rsidR="001F53F2" w:rsidRPr="00FA0C6B">
        <w:rPr>
          <w:rFonts w:ascii="Arial" w:hAnsi="Arial" w:cs="Arial"/>
          <w:sz w:val="20"/>
          <w:szCs w:val="20"/>
        </w:rPr>
        <w:lastRenderedPageBreak/>
        <w:t xml:space="preserve">na ekranie monitora. W przypadku Wykonawców nie zalogowanych w celu złożenia oferty niezbędne jest podanie adresu e-mail (na który wysłany będzie potwierdzenie złożenia oferty), nr NIP oraz nazwę Firmy, nieobowiązkowo nr telefonu. </w:t>
      </w:r>
    </w:p>
    <w:p w:rsidR="001F53F2" w:rsidRPr="00FA0C6B" w:rsidRDefault="001F53F2" w:rsidP="00147D59">
      <w:pPr>
        <w:pStyle w:val="Default"/>
        <w:spacing w:after="177" w:line="360" w:lineRule="auto"/>
        <w:contextualSpacing/>
        <w:jc w:val="both"/>
        <w:rPr>
          <w:rFonts w:ascii="Arial" w:hAnsi="Arial" w:cs="Arial"/>
          <w:sz w:val="20"/>
          <w:szCs w:val="20"/>
        </w:rPr>
      </w:pPr>
      <w:r w:rsidRPr="00FA0C6B">
        <w:rPr>
          <w:rFonts w:ascii="Arial" w:hAnsi="Arial" w:cs="Arial"/>
          <w:bCs/>
          <w:sz w:val="20"/>
          <w:szCs w:val="20"/>
        </w:rPr>
        <w:t xml:space="preserve">6) </w:t>
      </w:r>
      <w:r w:rsidRPr="00FA0C6B">
        <w:rPr>
          <w:rFonts w:ascii="Arial" w:hAnsi="Arial" w:cs="Arial"/>
          <w:sz w:val="20"/>
          <w:szCs w:val="20"/>
        </w:rPr>
        <w:t xml:space="preserve">W przypadku pytań technicznych dotyczących używania platformy zakupowej należy kontaktować się z Centrum Wsparcia Klienta Platformy zakupowej tel. 22 101 02 02 (pn.-pt. od 8:00 –17:00) gdzie otrzymanie Państwo wsparcie techniczne. </w:t>
      </w:r>
    </w:p>
    <w:p w:rsidR="001F53F2" w:rsidRPr="00FA0C6B" w:rsidRDefault="001F53F2" w:rsidP="00147D59">
      <w:pPr>
        <w:pStyle w:val="Default"/>
        <w:spacing w:after="177" w:line="360" w:lineRule="auto"/>
        <w:contextualSpacing/>
        <w:jc w:val="both"/>
        <w:rPr>
          <w:rFonts w:ascii="Arial" w:hAnsi="Arial" w:cs="Arial"/>
          <w:sz w:val="20"/>
          <w:szCs w:val="20"/>
        </w:rPr>
      </w:pPr>
      <w:r w:rsidRPr="00FA0C6B">
        <w:rPr>
          <w:rFonts w:ascii="Arial" w:hAnsi="Arial" w:cs="Arial"/>
          <w:bCs/>
          <w:sz w:val="20"/>
          <w:szCs w:val="20"/>
        </w:rPr>
        <w:t xml:space="preserve">7) </w:t>
      </w:r>
      <w:r w:rsidRPr="00FA0C6B">
        <w:rPr>
          <w:rFonts w:ascii="Arial" w:hAnsi="Arial" w:cs="Arial"/>
          <w:sz w:val="20"/>
          <w:szCs w:val="20"/>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 </w:t>
      </w:r>
    </w:p>
    <w:p w:rsidR="001F53F2" w:rsidRPr="00FA0C6B" w:rsidRDefault="001F53F2" w:rsidP="00147D59">
      <w:pPr>
        <w:pStyle w:val="Default"/>
        <w:spacing w:after="177" w:line="360" w:lineRule="auto"/>
        <w:contextualSpacing/>
        <w:jc w:val="both"/>
        <w:rPr>
          <w:rFonts w:ascii="Arial" w:hAnsi="Arial" w:cs="Arial"/>
          <w:sz w:val="20"/>
          <w:szCs w:val="20"/>
        </w:rPr>
      </w:pPr>
      <w:r w:rsidRPr="00FA0C6B">
        <w:rPr>
          <w:rFonts w:ascii="Arial" w:hAnsi="Arial" w:cs="Arial"/>
          <w:bCs/>
          <w:sz w:val="20"/>
          <w:szCs w:val="20"/>
        </w:rPr>
        <w:t xml:space="preserve">8) </w:t>
      </w:r>
      <w:r w:rsidRPr="00FA0C6B">
        <w:rPr>
          <w:rFonts w:ascii="Arial" w:hAnsi="Arial" w:cs="Arial"/>
          <w:sz w:val="20"/>
          <w:szCs w:val="20"/>
        </w:rPr>
        <w:t xml:space="preserve">Dla Wykonawców nie są natomiast wiążące informacje zamieszczone na Platformie zakupowej, które nie dotyczą kwestii technicznego korzystania z tego narzędzia. </w:t>
      </w:r>
    </w:p>
    <w:p w:rsidR="001F53F2" w:rsidRPr="00FA0C6B" w:rsidRDefault="001F53F2" w:rsidP="00147D59">
      <w:pPr>
        <w:pStyle w:val="Default"/>
        <w:spacing w:after="177" w:line="360" w:lineRule="auto"/>
        <w:contextualSpacing/>
        <w:jc w:val="both"/>
        <w:rPr>
          <w:rFonts w:ascii="Arial" w:hAnsi="Arial" w:cs="Arial"/>
          <w:sz w:val="20"/>
          <w:szCs w:val="20"/>
        </w:rPr>
      </w:pPr>
      <w:r w:rsidRPr="00FA0C6B">
        <w:rPr>
          <w:rFonts w:ascii="Arial" w:hAnsi="Arial" w:cs="Arial"/>
          <w:bCs/>
          <w:sz w:val="20"/>
          <w:szCs w:val="20"/>
        </w:rPr>
        <w:t xml:space="preserve">9) </w:t>
      </w:r>
      <w:r w:rsidRPr="00FA0C6B">
        <w:rPr>
          <w:rFonts w:ascii="Arial" w:hAnsi="Arial" w:cs="Arial"/>
          <w:sz w:val="20"/>
          <w:szCs w:val="20"/>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1F53F2" w:rsidRPr="00FA0C6B" w:rsidRDefault="001F53F2" w:rsidP="00147D59">
      <w:pPr>
        <w:pStyle w:val="Default"/>
        <w:spacing w:after="177" w:line="360" w:lineRule="auto"/>
        <w:contextualSpacing/>
        <w:jc w:val="both"/>
        <w:rPr>
          <w:rFonts w:ascii="Arial" w:hAnsi="Arial" w:cs="Arial"/>
          <w:sz w:val="20"/>
          <w:szCs w:val="20"/>
        </w:rPr>
      </w:pPr>
      <w:r w:rsidRPr="00FA0C6B">
        <w:rPr>
          <w:rFonts w:ascii="Arial" w:hAnsi="Arial" w:cs="Arial"/>
          <w:bCs/>
          <w:sz w:val="20"/>
          <w:szCs w:val="20"/>
        </w:rPr>
        <w:t xml:space="preserve">10) </w:t>
      </w:r>
      <w:r w:rsidRPr="00FA0C6B">
        <w:rPr>
          <w:rFonts w:ascii="Arial" w:hAnsi="Arial" w:cs="Arial"/>
          <w:sz w:val="20"/>
          <w:szCs w:val="20"/>
        </w:rPr>
        <w:t xml:space="preserve">Wykonawca ma obowiązek sprawdzania komunikatów i wiadomości bezpośrednio na platformazakupowa.pl przesłanych przez Zamawiającego, gdyż system powiadomień może ulec awarii lub powiadomienie może trafić do folderu SPAM. </w:t>
      </w:r>
    </w:p>
    <w:p w:rsidR="001F53F2" w:rsidRPr="00FA0C6B" w:rsidRDefault="001F53F2" w:rsidP="00147D59">
      <w:pPr>
        <w:pStyle w:val="Default"/>
        <w:spacing w:after="177" w:line="360" w:lineRule="auto"/>
        <w:contextualSpacing/>
        <w:jc w:val="both"/>
        <w:rPr>
          <w:rFonts w:ascii="Arial" w:hAnsi="Arial" w:cs="Arial"/>
          <w:sz w:val="20"/>
          <w:szCs w:val="20"/>
        </w:rPr>
      </w:pPr>
      <w:r w:rsidRPr="00FA0C6B">
        <w:rPr>
          <w:rFonts w:ascii="Arial" w:hAnsi="Arial" w:cs="Arial"/>
          <w:bCs/>
          <w:sz w:val="20"/>
          <w:szCs w:val="20"/>
        </w:rPr>
        <w:t xml:space="preserve">11) </w:t>
      </w:r>
      <w:r w:rsidRPr="00FA0C6B">
        <w:rPr>
          <w:rFonts w:ascii="Arial" w:hAnsi="Arial" w:cs="Arial"/>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rsidR="001F53F2" w:rsidRPr="00FA0C6B" w:rsidRDefault="001F53F2" w:rsidP="00147D59">
      <w:pPr>
        <w:pStyle w:val="Default"/>
        <w:spacing w:after="177" w:line="360" w:lineRule="auto"/>
        <w:contextualSpacing/>
        <w:jc w:val="both"/>
        <w:rPr>
          <w:rFonts w:ascii="Arial" w:hAnsi="Arial" w:cs="Arial"/>
          <w:sz w:val="20"/>
          <w:szCs w:val="20"/>
        </w:rPr>
      </w:pPr>
      <w:r w:rsidRPr="00FA0C6B">
        <w:rPr>
          <w:rFonts w:ascii="Arial" w:hAnsi="Arial" w:cs="Arial"/>
          <w:bCs/>
          <w:sz w:val="20"/>
          <w:szCs w:val="20"/>
        </w:rPr>
        <w:t xml:space="preserve">a) stały dostęp do sieci Internet o gwarantowanej przepustowości nie mniejszej niż 512 </w:t>
      </w:r>
      <w:proofErr w:type="spellStart"/>
      <w:r w:rsidRPr="00FA0C6B">
        <w:rPr>
          <w:rFonts w:ascii="Arial" w:hAnsi="Arial" w:cs="Arial"/>
          <w:bCs/>
          <w:sz w:val="20"/>
          <w:szCs w:val="20"/>
        </w:rPr>
        <w:t>kb</w:t>
      </w:r>
      <w:proofErr w:type="spellEnd"/>
      <w:r w:rsidRPr="00FA0C6B">
        <w:rPr>
          <w:rFonts w:ascii="Arial" w:hAnsi="Arial" w:cs="Arial"/>
          <w:bCs/>
          <w:sz w:val="20"/>
          <w:szCs w:val="20"/>
        </w:rPr>
        <w:t xml:space="preserve">/s, </w:t>
      </w:r>
    </w:p>
    <w:p w:rsidR="001F53F2" w:rsidRPr="00FA0C6B" w:rsidRDefault="001F53F2" w:rsidP="00147D59">
      <w:pPr>
        <w:pStyle w:val="Default"/>
        <w:spacing w:after="177" w:line="360" w:lineRule="auto"/>
        <w:contextualSpacing/>
        <w:jc w:val="both"/>
        <w:rPr>
          <w:rFonts w:ascii="Arial" w:hAnsi="Arial" w:cs="Arial"/>
          <w:sz w:val="20"/>
          <w:szCs w:val="20"/>
        </w:rPr>
      </w:pPr>
      <w:r w:rsidRPr="00FA0C6B">
        <w:rPr>
          <w:rFonts w:ascii="Arial" w:hAnsi="Arial" w:cs="Arial"/>
          <w:bCs/>
          <w:sz w:val="20"/>
          <w:szCs w:val="20"/>
        </w:rPr>
        <w:t xml:space="preserve">b) </w:t>
      </w:r>
      <w:r w:rsidRPr="00FA0C6B">
        <w:rPr>
          <w:rFonts w:ascii="Arial" w:hAnsi="Arial" w:cs="Arial"/>
          <w:sz w:val="20"/>
          <w:szCs w:val="20"/>
        </w:rPr>
        <w:t xml:space="preserve">komputer klasy PC lub MAC o następującej konfiguracji: pamięć min. 2 GB Ram, procesor Intel IV 2 GHZ lub jego nowsza wersja, jeden z systemów operacyjnych - MS Windows 7, Mac Os x 10 4, Linux, lub ich nowsze wersje, </w:t>
      </w:r>
    </w:p>
    <w:p w:rsidR="001F53F2" w:rsidRPr="00FA0C6B" w:rsidRDefault="001F53F2" w:rsidP="00147D59">
      <w:pPr>
        <w:pStyle w:val="Default"/>
        <w:spacing w:after="177" w:line="360" w:lineRule="auto"/>
        <w:contextualSpacing/>
        <w:jc w:val="both"/>
        <w:rPr>
          <w:rFonts w:ascii="Arial" w:hAnsi="Arial" w:cs="Arial"/>
          <w:sz w:val="20"/>
          <w:szCs w:val="20"/>
        </w:rPr>
      </w:pPr>
      <w:r w:rsidRPr="00FA0C6B">
        <w:rPr>
          <w:rFonts w:ascii="Arial" w:hAnsi="Arial" w:cs="Arial"/>
          <w:bCs/>
          <w:sz w:val="20"/>
          <w:szCs w:val="20"/>
        </w:rPr>
        <w:t xml:space="preserve">c) </w:t>
      </w:r>
      <w:r w:rsidRPr="00FA0C6B">
        <w:rPr>
          <w:rFonts w:ascii="Arial" w:hAnsi="Arial" w:cs="Arial"/>
          <w:sz w:val="20"/>
          <w:szCs w:val="20"/>
        </w:rPr>
        <w:t xml:space="preserve">zainstalowana dowolna przeglądarka internetowa, w przypadku Internet Explorer minimalnie wersja 10 0., </w:t>
      </w:r>
    </w:p>
    <w:p w:rsidR="001F53F2" w:rsidRPr="00FA0C6B" w:rsidRDefault="001F53F2" w:rsidP="00147D59">
      <w:pPr>
        <w:pStyle w:val="Default"/>
        <w:spacing w:after="177" w:line="360" w:lineRule="auto"/>
        <w:contextualSpacing/>
        <w:jc w:val="both"/>
        <w:rPr>
          <w:rFonts w:ascii="Arial" w:hAnsi="Arial" w:cs="Arial"/>
          <w:sz w:val="20"/>
          <w:szCs w:val="20"/>
        </w:rPr>
      </w:pPr>
      <w:r w:rsidRPr="00FA0C6B">
        <w:rPr>
          <w:rFonts w:ascii="Arial" w:hAnsi="Arial" w:cs="Arial"/>
          <w:bCs/>
          <w:sz w:val="20"/>
          <w:szCs w:val="20"/>
        </w:rPr>
        <w:t xml:space="preserve">d) włączona obsługa JavaScript, </w:t>
      </w:r>
    </w:p>
    <w:p w:rsidR="001F53F2" w:rsidRPr="00FA0C6B" w:rsidRDefault="001F53F2" w:rsidP="00147D59">
      <w:pPr>
        <w:pStyle w:val="Default"/>
        <w:spacing w:after="177" w:line="360" w:lineRule="auto"/>
        <w:contextualSpacing/>
        <w:jc w:val="both"/>
        <w:rPr>
          <w:rFonts w:ascii="Arial" w:hAnsi="Arial" w:cs="Arial"/>
          <w:sz w:val="20"/>
          <w:szCs w:val="20"/>
        </w:rPr>
      </w:pPr>
      <w:r w:rsidRPr="00FA0C6B">
        <w:rPr>
          <w:rFonts w:ascii="Arial" w:hAnsi="Arial" w:cs="Arial"/>
          <w:bCs/>
          <w:sz w:val="20"/>
          <w:szCs w:val="20"/>
        </w:rPr>
        <w:t xml:space="preserve">e) zainstalowany program Adobe </w:t>
      </w:r>
      <w:proofErr w:type="spellStart"/>
      <w:r w:rsidRPr="00FA0C6B">
        <w:rPr>
          <w:rFonts w:ascii="Arial" w:hAnsi="Arial" w:cs="Arial"/>
          <w:bCs/>
          <w:sz w:val="20"/>
          <w:szCs w:val="20"/>
        </w:rPr>
        <w:t>Acrobat</w:t>
      </w:r>
      <w:proofErr w:type="spellEnd"/>
      <w:r w:rsidRPr="00FA0C6B">
        <w:rPr>
          <w:rFonts w:ascii="Arial" w:hAnsi="Arial" w:cs="Arial"/>
          <w:bCs/>
          <w:sz w:val="20"/>
          <w:szCs w:val="20"/>
        </w:rPr>
        <w:t xml:space="preserve"> Reader lub inny obsługujący format plików .pdf, </w:t>
      </w:r>
    </w:p>
    <w:p w:rsidR="001F53F2" w:rsidRPr="00FA0C6B" w:rsidRDefault="001F53F2" w:rsidP="00147D59">
      <w:pPr>
        <w:pStyle w:val="Default"/>
        <w:spacing w:line="360" w:lineRule="auto"/>
        <w:contextualSpacing/>
        <w:jc w:val="both"/>
        <w:rPr>
          <w:rFonts w:ascii="Arial" w:hAnsi="Arial" w:cs="Arial"/>
          <w:sz w:val="20"/>
          <w:szCs w:val="20"/>
        </w:rPr>
      </w:pPr>
      <w:r w:rsidRPr="00FA0C6B">
        <w:rPr>
          <w:rFonts w:ascii="Arial" w:hAnsi="Arial" w:cs="Arial"/>
          <w:bCs/>
          <w:sz w:val="20"/>
          <w:szCs w:val="20"/>
        </w:rPr>
        <w:t xml:space="preserve">f) </w:t>
      </w:r>
      <w:r w:rsidRPr="00FA0C6B">
        <w:rPr>
          <w:rFonts w:ascii="Arial" w:hAnsi="Arial" w:cs="Arial"/>
          <w:sz w:val="20"/>
          <w:szCs w:val="20"/>
        </w:rPr>
        <w:t xml:space="preserve">Platformazakupowa.pl działa według standardu przyjętego w komunikacji sieciowej - kodowanie UTF8, </w:t>
      </w:r>
    </w:p>
    <w:p w:rsidR="001F53F2" w:rsidRPr="00FA0C6B" w:rsidRDefault="001F53F2" w:rsidP="00147D59">
      <w:pPr>
        <w:pStyle w:val="Default"/>
        <w:spacing w:after="177" w:line="360" w:lineRule="auto"/>
        <w:contextualSpacing/>
        <w:jc w:val="both"/>
        <w:rPr>
          <w:rFonts w:ascii="Arial" w:hAnsi="Arial" w:cs="Arial"/>
          <w:sz w:val="20"/>
          <w:szCs w:val="20"/>
        </w:rPr>
      </w:pPr>
      <w:r w:rsidRPr="00FA0C6B">
        <w:rPr>
          <w:rFonts w:ascii="Arial" w:hAnsi="Arial" w:cs="Arial"/>
          <w:bCs/>
          <w:sz w:val="20"/>
          <w:szCs w:val="20"/>
        </w:rPr>
        <w:lastRenderedPageBreak/>
        <w:t xml:space="preserve">g) </w:t>
      </w:r>
      <w:r w:rsidRPr="00FA0C6B">
        <w:rPr>
          <w:rFonts w:ascii="Arial" w:hAnsi="Arial" w:cs="Arial"/>
          <w:sz w:val="20"/>
          <w:szCs w:val="20"/>
        </w:rPr>
        <w:t>oznaczenie czasu odbioru danych przez platformę zakupową stanowi datę oraz dokładny czas (</w:t>
      </w:r>
      <w:proofErr w:type="spellStart"/>
      <w:r w:rsidRPr="00FA0C6B">
        <w:rPr>
          <w:rFonts w:ascii="Arial" w:hAnsi="Arial" w:cs="Arial"/>
          <w:sz w:val="20"/>
          <w:szCs w:val="20"/>
        </w:rPr>
        <w:t>hh:mm:ss</w:t>
      </w:r>
      <w:proofErr w:type="spellEnd"/>
      <w:r w:rsidRPr="00FA0C6B">
        <w:rPr>
          <w:rFonts w:ascii="Arial" w:hAnsi="Arial" w:cs="Arial"/>
          <w:sz w:val="20"/>
          <w:szCs w:val="20"/>
        </w:rPr>
        <w:t xml:space="preserve">) generowany wg. czasu lokalnego serwera synchronizowanego z zegarem Głównego Urzędu Miar. </w:t>
      </w:r>
    </w:p>
    <w:p w:rsidR="001F53F2" w:rsidRPr="00FA0C6B" w:rsidRDefault="001F53F2" w:rsidP="00147D59">
      <w:pPr>
        <w:pStyle w:val="Default"/>
        <w:spacing w:after="177" w:line="360" w:lineRule="auto"/>
        <w:contextualSpacing/>
        <w:jc w:val="both"/>
        <w:rPr>
          <w:rFonts w:ascii="Arial" w:hAnsi="Arial" w:cs="Arial"/>
          <w:sz w:val="20"/>
          <w:szCs w:val="20"/>
        </w:rPr>
      </w:pPr>
      <w:r w:rsidRPr="00FA0C6B">
        <w:rPr>
          <w:rFonts w:ascii="Arial" w:hAnsi="Arial" w:cs="Arial"/>
          <w:bCs/>
          <w:sz w:val="20"/>
          <w:szCs w:val="20"/>
        </w:rPr>
        <w:t xml:space="preserve">12) </w:t>
      </w:r>
      <w:r w:rsidRPr="00FA0C6B">
        <w:rPr>
          <w:rFonts w:ascii="Arial" w:hAnsi="Arial" w:cs="Arial"/>
          <w:sz w:val="20"/>
          <w:szCs w:val="20"/>
        </w:rPr>
        <w:t xml:space="preserve">Wykonawca, przystępując do niniejszego postępowania o udzielenie zamówienia publicznego: </w:t>
      </w:r>
    </w:p>
    <w:p w:rsidR="001F53F2" w:rsidRPr="00FA0C6B" w:rsidRDefault="001F53F2" w:rsidP="00147D59">
      <w:pPr>
        <w:pStyle w:val="Default"/>
        <w:spacing w:after="177" w:line="360" w:lineRule="auto"/>
        <w:contextualSpacing/>
        <w:jc w:val="both"/>
        <w:rPr>
          <w:rFonts w:ascii="Arial" w:hAnsi="Arial" w:cs="Arial"/>
          <w:sz w:val="20"/>
          <w:szCs w:val="20"/>
        </w:rPr>
      </w:pPr>
      <w:r w:rsidRPr="00FA0C6B">
        <w:rPr>
          <w:rFonts w:ascii="Arial" w:hAnsi="Arial" w:cs="Arial"/>
          <w:bCs/>
          <w:sz w:val="20"/>
          <w:szCs w:val="20"/>
        </w:rPr>
        <w:t xml:space="preserve">a) </w:t>
      </w:r>
      <w:r w:rsidRPr="00FA0C6B">
        <w:rPr>
          <w:rFonts w:ascii="Arial" w:hAnsi="Arial" w:cs="Arial"/>
          <w:sz w:val="20"/>
          <w:szCs w:val="20"/>
        </w:rPr>
        <w:t xml:space="preserve">akceptuje warunki korzystania z platformazakupowa.pl określone w Regulaminie zamieszczonym na stronie internetowej „Regulamin" oraz uznaje go za wiążący, </w:t>
      </w:r>
    </w:p>
    <w:p w:rsidR="001F53F2" w:rsidRPr="00FA0C6B" w:rsidRDefault="001F53F2" w:rsidP="00147D59">
      <w:pPr>
        <w:pStyle w:val="Default"/>
        <w:spacing w:after="177" w:line="360" w:lineRule="auto"/>
        <w:contextualSpacing/>
        <w:jc w:val="both"/>
        <w:rPr>
          <w:rFonts w:ascii="Arial" w:hAnsi="Arial" w:cs="Arial"/>
          <w:sz w:val="20"/>
          <w:szCs w:val="20"/>
        </w:rPr>
      </w:pPr>
      <w:r w:rsidRPr="00FA0C6B">
        <w:rPr>
          <w:rFonts w:ascii="Arial" w:hAnsi="Arial" w:cs="Arial"/>
          <w:bCs/>
          <w:sz w:val="20"/>
          <w:szCs w:val="20"/>
        </w:rPr>
        <w:t xml:space="preserve">b) </w:t>
      </w:r>
      <w:r w:rsidRPr="00FA0C6B">
        <w:rPr>
          <w:rFonts w:ascii="Arial" w:hAnsi="Arial" w:cs="Arial"/>
          <w:sz w:val="20"/>
          <w:szCs w:val="20"/>
        </w:rPr>
        <w:t xml:space="preserve">zapoznał i stosuje się do Instrukcji składania ofert/wniosków dostępnej na stronie internetowej platformazakupowa.pl </w:t>
      </w:r>
    </w:p>
    <w:p w:rsidR="001F53F2" w:rsidRPr="00FA0C6B" w:rsidRDefault="001F53F2" w:rsidP="00147D59">
      <w:pPr>
        <w:pStyle w:val="Default"/>
        <w:spacing w:after="177" w:line="360" w:lineRule="auto"/>
        <w:contextualSpacing/>
        <w:jc w:val="both"/>
        <w:rPr>
          <w:rFonts w:ascii="Arial" w:hAnsi="Arial" w:cs="Arial"/>
          <w:sz w:val="20"/>
          <w:szCs w:val="20"/>
        </w:rPr>
      </w:pPr>
      <w:r w:rsidRPr="00FA0C6B">
        <w:rPr>
          <w:rFonts w:ascii="Arial" w:hAnsi="Arial" w:cs="Arial"/>
          <w:bCs/>
          <w:sz w:val="20"/>
          <w:szCs w:val="20"/>
        </w:rPr>
        <w:t xml:space="preserve">13) Zamawiający informuje, że instrukcje korzystania z </w:t>
      </w:r>
      <w:r w:rsidRPr="00FA0C6B">
        <w:rPr>
          <w:rFonts w:ascii="Arial" w:hAnsi="Arial" w:cs="Arial"/>
          <w:sz w:val="20"/>
          <w:szCs w:val="20"/>
        </w:rPr>
        <w:t xml:space="preserve">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 </w:t>
      </w:r>
    </w:p>
    <w:p w:rsidR="001F53F2" w:rsidRPr="00FA0C6B" w:rsidRDefault="001F53F2" w:rsidP="00147D59">
      <w:pPr>
        <w:pStyle w:val="Default"/>
        <w:spacing w:after="177" w:line="360" w:lineRule="auto"/>
        <w:contextualSpacing/>
        <w:jc w:val="both"/>
        <w:rPr>
          <w:rFonts w:ascii="Arial" w:hAnsi="Arial" w:cs="Arial"/>
          <w:sz w:val="20"/>
          <w:szCs w:val="20"/>
        </w:rPr>
      </w:pPr>
      <w:r w:rsidRPr="00FA0C6B">
        <w:rPr>
          <w:rFonts w:ascii="Arial" w:hAnsi="Arial" w:cs="Arial"/>
          <w:bCs/>
          <w:sz w:val="20"/>
          <w:szCs w:val="20"/>
        </w:rPr>
        <w:t xml:space="preserve">14) </w:t>
      </w:r>
      <w:r w:rsidRPr="00FA0C6B">
        <w:rPr>
          <w:rFonts w:ascii="Arial" w:hAnsi="Arial" w:cs="Arial"/>
          <w:sz w:val="20"/>
          <w:szCs w:val="20"/>
        </w:rPr>
        <w:t xml:space="preserve">Wykonawca składa ofertę, która w przypadku prawidłowego złożenia oferty zostaje automatycznie zaszyfrowana przez system. Nie jest możliwe zapoznanie się z treścią złożonej oferty przed upływem terminu otwarcia ofert. </w:t>
      </w:r>
      <w:r w:rsidRPr="00FA0C6B">
        <w:rPr>
          <w:rFonts w:ascii="Arial" w:hAnsi="Arial" w:cs="Arial"/>
          <w:bCs/>
          <w:sz w:val="20"/>
          <w:szCs w:val="20"/>
        </w:rPr>
        <w:t>Zamawiający nie ponosi odpowiedzialności za złożenie oferty w sposób niezgodny z Instrukcją korzystania z platformazakupowa.pl</w:t>
      </w:r>
      <w:r w:rsidRPr="00FA0C6B">
        <w:rPr>
          <w:rFonts w:ascii="Arial" w:hAnsi="Arial" w:cs="Arial"/>
          <w:sz w:val="20"/>
          <w:szCs w:val="20"/>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 </w:t>
      </w:r>
    </w:p>
    <w:p w:rsidR="001F53F2" w:rsidRPr="00FA0C6B" w:rsidRDefault="001F53F2" w:rsidP="00147D59">
      <w:pPr>
        <w:pStyle w:val="Default"/>
        <w:spacing w:after="177" w:line="360" w:lineRule="auto"/>
        <w:contextualSpacing/>
        <w:jc w:val="both"/>
        <w:rPr>
          <w:rFonts w:ascii="Arial" w:hAnsi="Arial" w:cs="Arial"/>
          <w:sz w:val="20"/>
          <w:szCs w:val="20"/>
        </w:rPr>
      </w:pPr>
      <w:r w:rsidRPr="00FA0C6B">
        <w:rPr>
          <w:rFonts w:ascii="Arial" w:hAnsi="Arial" w:cs="Arial"/>
          <w:bCs/>
          <w:sz w:val="20"/>
          <w:szCs w:val="20"/>
        </w:rPr>
        <w:t xml:space="preserve">15) </w:t>
      </w:r>
      <w:r w:rsidRPr="00FA0C6B">
        <w:rPr>
          <w:rFonts w:ascii="Arial" w:hAnsi="Arial" w:cs="Arial"/>
          <w:sz w:val="20"/>
          <w:szCs w:val="20"/>
        </w:rPr>
        <w:t>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w:t>
      </w:r>
      <w:r w:rsidR="00261EC9">
        <w:rPr>
          <w:rFonts w:ascii="Arial" w:hAnsi="Arial" w:cs="Arial"/>
          <w:sz w:val="20"/>
          <w:szCs w:val="20"/>
        </w:rPr>
        <w:t> </w:t>
      </w:r>
      <w:r w:rsidRPr="00FA0C6B">
        <w:rPr>
          <w:rFonts w:ascii="Arial" w:hAnsi="Arial" w:cs="Arial"/>
          <w:sz w:val="20"/>
          <w:szCs w:val="20"/>
        </w:rPr>
        <w:t xml:space="preserve">wyjątkiem kopii poświadczonych odpowiednio przez innego Wykonawcę ubiegającego się wspólnie z nim o udzielenie zamówienia, przez podmiot, na którego zdolnościach lub sytuacji polega Wykonawca, albo przez podwykonawcę. </w:t>
      </w:r>
    </w:p>
    <w:p w:rsidR="001F53F2" w:rsidRPr="00FA0C6B" w:rsidRDefault="001F53F2" w:rsidP="00147D59">
      <w:pPr>
        <w:pStyle w:val="Default"/>
        <w:spacing w:line="360" w:lineRule="auto"/>
        <w:contextualSpacing/>
        <w:jc w:val="both"/>
        <w:rPr>
          <w:rFonts w:ascii="Arial" w:hAnsi="Arial" w:cs="Arial"/>
          <w:sz w:val="20"/>
          <w:szCs w:val="20"/>
        </w:rPr>
      </w:pPr>
      <w:r w:rsidRPr="00FA0C6B">
        <w:rPr>
          <w:rFonts w:ascii="Arial" w:hAnsi="Arial" w:cs="Arial"/>
          <w:bCs/>
          <w:sz w:val="20"/>
          <w:szCs w:val="20"/>
        </w:rPr>
        <w:t xml:space="preserve">16) </w:t>
      </w:r>
      <w:r w:rsidRPr="00FA0C6B">
        <w:rPr>
          <w:rFonts w:ascii="Arial" w:hAnsi="Arial" w:cs="Arial"/>
          <w:sz w:val="20"/>
          <w:szCs w:val="20"/>
        </w:rPr>
        <w:t xml:space="preserve">Maksymalny rozmiar jednego pliku przesyłanego za pośrednictwem dedykowanych formularzy do: złożenia, zmiany, wycofania oferty wynosi 150 MB natomiast przy komunikacji wielkość pliku to maksymalnie 500 MB. </w:t>
      </w:r>
    </w:p>
    <w:p w:rsidR="001F53F2" w:rsidRPr="00147D59" w:rsidRDefault="001F53F2" w:rsidP="00147D59">
      <w:pPr>
        <w:pStyle w:val="Default"/>
        <w:spacing w:line="360" w:lineRule="auto"/>
        <w:contextualSpacing/>
        <w:jc w:val="both"/>
        <w:rPr>
          <w:rFonts w:ascii="Arial" w:hAnsi="Arial" w:cs="Arial"/>
          <w:sz w:val="20"/>
          <w:szCs w:val="20"/>
        </w:rPr>
      </w:pPr>
    </w:p>
    <w:p w:rsidR="001F53F2" w:rsidRPr="00147D59" w:rsidRDefault="001F53F2" w:rsidP="00147D59">
      <w:pPr>
        <w:pStyle w:val="Default"/>
        <w:spacing w:after="261" w:line="360" w:lineRule="auto"/>
        <w:contextualSpacing/>
        <w:jc w:val="both"/>
        <w:rPr>
          <w:rFonts w:ascii="Arial" w:hAnsi="Arial" w:cs="Arial"/>
          <w:sz w:val="20"/>
          <w:szCs w:val="20"/>
        </w:rPr>
      </w:pPr>
      <w:r w:rsidRPr="00147D59">
        <w:rPr>
          <w:rFonts w:ascii="Arial" w:hAnsi="Arial" w:cs="Arial"/>
          <w:b/>
          <w:bCs/>
          <w:sz w:val="20"/>
          <w:szCs w:val="20"/>
        </w:rPr>
        <w:t xml:space="preserve">2. Wyjaśnienie treści SWZ: </w:t>
      </w:r>
    </w:p>
    <w:p w:rsidR="001F53F2" w:rsidRPr="00FA0C6B" w:rsidRDefault="001F53F2" w:rsidP="00147D59">
      <w:pPr>
        <w:pStyle w:val="Default"/>
        <w:spacing w:after="261" w:line="360" w:lineRule="auto"/>
        <w:contextualSpacing/>
        <w:jc w:val="both"/>
        <w:rPr>
          <w:rFonts w:ascii="Arial" w:hAnsi="Arial" w:cs="Arial"/>
          <w:sz w:val="20"/>
          <w:szCs w:val="20"/>
        </w:rPr>
      </w:pPr>
      <w:r w:rsidRPr="00FA0C6B">
        <w:rPr>
          <w:rFonts w:ascii="Arial" w:hAnsi="Arial" w:cs="Arial"/>
          <w:bCs/>
          <w:sz w:val="20"/>
          <w:szCs w:val="20"/>
        </w:rPr>
        <w:t xml:space="preserve">1) Wykonawca może zwrócić się do Zamawiającego z wnioskiem o wyjaśnienie treści SWZ. </w:t>
      </w:r>
    </w:p>
    <w:p w:rsidR="001F53F2" w:rsidRPr="00FA0C6B" w:rsidRDefault="001F53F2" w:rsidP="00147D59">
      <w:pPr>
        <w:pStyle w:val="Default"/>
        <w:spacing w:after="261" w:line="360" w:lineRule="auto"/>
        <w:contextualSpacing/>
        <w:jc w:val="both"/>
        <w:rPr>
          <w:rFonts w:ascii="Arial" w:hAnsi="Arial" w:cs="Arial"/>
          <w:sz w:val="20"/>
          <w:szCs w:val="20"/>
        </w:rPr>
      </w:pPr>
      <w:r w:rsidRPr="00FA0C6B">
        <w:rPr>
          <w:rFonts w:ascii="Arial" w:hAnsi="Arial" w:cs="Arial"/>
          <w:bCs/>
          <w:sz w:val="20"/>
          <w:szCs w:val="20"/>
        </w:rPr>
        <w:t xml:space="preserve">2) </w:t>
      </w:r>
      <w:r w:rsidRPr="00FA0C6B">
        <w:rPr>
          <w:rFonts w:ascii="Arial" w:hAnsi="Arial" w:cs="Arial"/>
          <w:sz w:val="20"/>
          <w:szCs w:val="20"/>
        </w:rPr>
        <w:t xml:space="preserve">Zamawiający jest zobowiązany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001F53F2" w:rsidRPr="00FA0C6B" w:rsidRDefault="001F53F2" w:rsidP="00147D59">
      <w:pPr>
        <w:pStyle w:val="Default"/>
        <w:spacing w:line="360" w:lineRule="auto"/>
        <w:contextualSpacing/>
        <w:jc w:val="both"/>
        <w:rPr>
          <w:rFonts w:ascii="Arial" w:hAnsi="Arial" w:cs="Arial"/>
          <w:sz w:val="20"/>
          <w:szCs w:val="20"/>
        </w:rPr>
      </w:pPr>
      <w:r w:rsidRPr="00FA0C6B">
        <w:rPr>
          <w:rFonts w:ascii="Arial" w:hAnsi="Arial" w:cs="Arial"/>
          <w:bCs/>
          <w:sz w:val="20"/>
          <w:szCs w:val="20"/>
        </w:rPr>
        <w:t xml:space="preserve">3) </w:t>
      </w:r>
      <w:r w:rsidRPr="00FA0C6B">
        <w:rPr>
          <w:rFonts w:ascii="Arial" w:hAnsi="Arial" w:cs="Arial"/>
          <w:sz w:val="20"/>
          <w:szCs w:val="20"/>
        </w:rPr>
        <w:t xml:space="preserve">Jeżeli Zamawiający nie udzieli wyjaśnień w terminie określonym w w/w pkt. 2 </w:t>
      </w:r>
      <w:proofErr w:type="spellStart"/>
      <w:r w:rsidRPr="00FA0C6B">
        <w:rPr>
          <w:rFonts w:ascii="Arial" w:hAnsi="Arial" w:cs="Arial"/>
          <w:sz w:val="20"/>
          <w:szCs w:val="20"/>
        </w:rPr>
        <w:t>ppkt</w:t>
      </w:r>
      <w:proofErr w:type="spellEnd"/>
      <w:r w:rsidRPr="00FA0C6B">
        <w:rPr>
          <w:rFonts w:ascii="Arial" w:hAnsi="Arial" w:cs="Arial"/>
          <w:sz w:val="20"/>
          <w:szCs w:val="20"/>
        </w:rPr>
        <w:t xml:space="preserve">. 2 niniejszego rozdziału, przedłuża termin składania ofert o czas niezbędny do zapoznania się wszystkich </w:t>
      </w:r>
      <w:r w:rsidRPr="00FA0C6B">
        <w:rPr>
          <w:rFonts w:ascii="Arial" w:hAnsi="Arial" w:cs="Arial"/>
          <w:sz w:val="20"/>
          <w:szCs w:val="20"/>
        </w:rPr>
        <w:lastRenderedPageBreak/>
        <w:t xml:space="preserve">zainteresowanych Wykonawców z wyjaśnieniami niezbędnymi do należytego przygotowania i złożenia oferty. </w:t>
      </w:r>
    </w:p>
    <w:p w:rsidR="001F53F2" w:rsidRPr="00FA0C6B" w:rsidRDefault="001F53F2" w:rsidP="00147D59">
      <w:pPr>
        <w:pStyle w:val="Default"/>
        <w:spacing w:after="57" w:line="360" w:lineRule="auto"/>
        <w:contextualSpacing/>
        <w:jc w:val="both"/>
        <w:rPr>
          <w:rFonts w:ascii="Arial" w:hAnsi="Arial" w:cs="Arial"/>
          <w:sz w:val="20"/>
          <w:szCs w:val="20"/>
        </w:rPr>
      </w:pPr>
      <w:r w:rsidRPr="00FA0C6B">
        <w:rPr>
          <w:rFonts w:ascii="Arial" w:hAnsi="Arial" w:cs="Arial"/>
          <w:bCs/>
          <w:sz w:val="20"/>
          <w:szCs w:val="20"/>
        </w:rPr>
        <w:t xml:space="preserve">4) </w:t>
      </w:r>
      <w:r w:rsidRPr="00FA0C6B">
        <w:rPr>
          <w:rFonts w:ascii="Arial" w:hAnsi="Arial" w:cs="Arial"/>
          <w:sz w:val="20"/>
          <w:szCs w:val="20"/>
        </w:rPr>
        <w:t xml:space="preserve">W przypadku gdy wniosek o wyjaśnienie treści SWZ nie wpłynął w terminie o którym mowa w w/w pkt. 2 </w:t>
      </w:r>
      <w:proofErr w:type="spellStart"/>
      <w:r w:rsidRPr="00FA0C6B">
        <w:rPr>
          <w:rFonts w:ascii="Arial" w:hAnsi="Arial" w:cs="Arial"/>
          <w:sz w:val="20"/>
          <w:szCs w:val="20"/>
        </w:rPr>
        <w:t>ppkt</w:t>
      </w:r>
      <w:proofErr w:type="spellEnd"/>
      <w:r w:rsidRPr="00FA0C6B">
        <w:rPr>
          <w:rFonts w:ascii="Arial" w:hAnsi="Arial" w:cs="Arial"/>
          <w:sz w:val="20"/>
          <w:szCs w:val="20"/>
        </w:rPr>
        <w:t xml:space="preserve">. 2 niniejszego rozdziału Zamawiający nie ma obowiązku udzielania wyjaśnień SWZ oraz obowiązku przedłużenia terminu składania ofert. </w:t>
      </w:r>
    </w:p>
    <w:p w:rsidR="001F53F2" w:rsidRPr="00FA0C6B" w:rsidRDefault="001F53F2" w:rsidP="00147D59">
      <w:pPr>
        <w:pStyle w:val="Default"/>
        <w:spacing w:after="57" w:line="360" w:lineRule="auto"/>
        <w:contextualSpacing/>
        <w:jc w:val="both"/>
        <w:rPr>
          <w:rFonts w:ascii="Arial" w:hAnsi="Arial" w:cs="Arial"/>
          <w:sz w:val="20"/>
          <w:szCs w:val="20"/>
        </w:rPr>
      </w:pPr>
      <w:r w:rsidRPr="00FA0C6B">
        <w:rPr>
          <w:rFonts w:ascii="Arial" w:hAnsi="Arial" w:cs="Arial"/>
          <w:bCs/>
          <w:sz w:val="20"/>
          <w:szCs w:val="20"/>
        </w:rPr>
        <w:t xml:space="preserve">5) </w:t>
      </w:r>
      <w:r w:rsidRPr="00FA0C6B">
        <w:rPr>
          <w:rFonts w:ascii="Arial" w:hAnsi="Arial" w:cs="Arial"/>
          <w:sz w:val="20"/>
          <w:szCs w:val="20"/>
        </w:rPr>
        <w:t xml:space="preserve">Przedłużenie terminu składnia ofert o którym mowa w w/w pkt. 2 </w:t>
      </w:r>
      <w:proofErr w:type="spellStart"/>
      <w:r w:rsidRPr="00FA0C6B">
        <w:rPr>
          <w:rFonts w:ascii="Arial" w:hAnsi="Arial" w:cs="Arial"/>
          <w:sz w:val="20"/>
          <w:szCs w:val="20"/>
        </w:rPr>
        <w:t>ppkt</w:t>
      </w:r>
      <w:proofErr w:type="spellEnd"/>
      <w:r w:rsidRPr="00FA0C6B">
        <w:rPr>
          <w:rFonts w:ascii="Arial" w:hAnsi="Arial" w:cs="Arial"/>
          <w:sz w:val="20"/>
          <w:szCs w:val="20"/>
        </w:rPr>
        <w:t xml:space="preserve">. 4 niniejszego rozdziału nie wpływa na bieg terminu składania wniosku o wyjaśnienie treści SWZ. </w:t>
      </w:r>
    </w:p>
    <w:p w:rsidR="001F53F2" w:rsidRPr="00147D59" w:rsidRDefault="001F53F2" w:rsidP="00147D59">
      <w:pPr>
        <w:pStyle w:val="Default"/>
        <w:spacing w:line="360" w:lineRule="auto"/>
        <w:contextualSpacing/>
        <w:jc w:val="both"/>
        <w:rPr>
          <w:rFonts w:ascii="Arial" w:hAnsi="Arial" w:cs="Arial"/>
          <w:sz w:val="20"/>
          <w:szCs w:val="20"/>
        </w:rPr>
      </w:pPr>
      <w:r w:rsidRPr="00FA0C6B">
        <w:rPr>
          <w:rFonts w:ascii="Arial" w:hAnsi="Arial" w:cs="Arial"/>
          <w:bCs/>
          <w:sz w:val="20"/>
          <w:szCs w:val="20"/>
        </w:rPr>
        <w:t xml:space="preserve">6) </w:t>
      </w:r>
      <w:r w:rsidRPr="00FA0C6B">
        <w:rPr>
          <w:rFonts w:ascii="Arial" w:hAnsi="Arial" w:cs="Arial"/>
          <w:sz w:val="20"/>
          <w:szCs w:val="20"/>
        </w:rPr>
        <w:t>Treść zapytań wraz z wyjaśnieniami zamawiający udostępni, bez ujawniania źródła zapytania, na</w:t>
      </w:r>
      <w:r w:rsidRPr="00147D59">
        <w:rPr>
          <w:rFonts w:ascii="Arial" w:hAnsi="Arial" w:cs="Arial"/>
          <w:sz w:val="20"/>
          <w:szCs w:val="20"/>
        </w:rPr>
        <w:t xml:space="preserve"> stronie internetowej prowadzonego postępowania. </w:t>
      </w:r>
    </w:p>
    <w:p w:rsidR="007E11AE" w:rsidRPr="00147D59" w:rsidRDefault="007E11AE" w:rsidP="00147D59">
      <w:pPr>
        <w:pStyle w:val="Default"/>
        <w:spacing w:after="62" w:line="360" w:lineRule="auto"/>
        <w:contextualSpacing/>
        <w:jc w:val="both"/>
        <w:rPr>
          <w:rFonts w:ascii="Arial" w:hAnsi="Arial" w:cs="Arial"/>
          <w:b/>
          <w:bCs/>
          <w:sz w:val="20"/>
          <w:szCs w:val="20"/>
        </w:rPr>
      </w:pPr>
    </w:p>
    <w:p w:rsidR="001F53F2" w:rsidRPr="00147D59" w:rsidRDefault="001F53F2" w:rsidP="00147D59">
      <w:pPr>
        <w:pStyle w:val="Default"/>
        <w:spacing w:after="62" w:line="360" w:lineRule="auto"/>
        <w:contextualSpacing/>
        <w:jc w:val="both"/>
        <w:rPr>
          <w:rFonts w:ascii="Arial" w:hAnsi="Arial" w:cs="Arial"/>
          <w:sz w:val="20"/>
          <w:szCs w:val="20"/>
        </w:rPr>
      </w:pPr>
      <w:r w:rsidRPr="00147D59">
        <w:rPr>
          <w:rFonts w:ascii="Arial" w:hAnsi="Arial" w:cs="Arial"/>
          <w:b/>
          <w:bCs/>
          <w:sz w:val="20"/>
          <w:szCs w:val="20"/>
        </w:rPr>
        <w:t xml:space="preserve">3. Osobami upoważnionymi przez Zamawiającego do kontaktowania się z Wykonawcami: </w:t>
      </w:r>
    </w:p>
    <w:p w:rsidR="001F53F2" w:rsidRPr="00147D59" w:rsidRDefault="001F53F2" w:rsidP="00147D59">
      <w:pPr>
        <w:pStyle w:val="Default"/>
        <w:spacing w:line="360" w:lineRule="auto"/>
        <w:contextualSpacing/>
        <w:jc w:val="both"/>
        <w:rPr>
          <w:rFonts w:ascii="Arial" w:hAnsi="Arial" w:cs="Arial"/>
          <w:sz w:val="20"/>
          <w:szCs w:val="20"/>
        </w:rPr>
      </w:pPr>
      <w:r w:rsidRPr="00147D59">
        <w:rPr>
          <w:rFonts w:ascii="Arial" w:hAnsi="Arial" w:cs="Arial"/>
          <w:sz w:val="20"/>
          <w:szCs w:val="20"/>
        </w:rPr>
        <w:t xml:space="preserve">Ze strony Zamawiającego upoważnioną do kontaktowania się z Wykonawcami jest: </w:t>
      </w:r>
    </w:p>
    <w:p w:rsidR="001F53F2" w:rsidRPr="00147D59" w:rsidRDefault="001F53F2" w:rsidP="00147D59">
      <w:pPr>
        <w:pStyle w:val="Akapitzlist"/>
        <w:numPr>
          <w:ilvl w:val="0"/>
          <w:numId w:val="15"/>
        </w:numPr>
        <w:spacing w:line="360" w:lineRule="auto"/>
        <w:ind w:right="92"/>
        <w:jc w:val="both"/>
        <w:rPr>
          <w:rFonts w:ascii="Arial" w:hAnsi="Arial" w:cs="Arial"/>
          <w:sz w:val="20"/>
          <w:szCs w:val="20"/>
        </w:rPr>
      </w:pPr>
      <w:r w:rsidRPr="00147D59">
        <w:rPr>
          <w:rFonts w:ascii="Arial" w:hAnsi="Arial" w:cs="Arial"/>
          <w:sz w:val="20"/>
          <w:szCs w:val="20"/>
        </w:rPr>
        <w:t>w zakresie proceduralnym: Marta Szostak, tel.: 89 649 97 18;</w:t>
      </w:r>
    </w:p>
    <w:p w:rsidR="00A144A1" w:rsidRPr="00147D59" w:rsidRDefault="001F53F2" w:rsidP="00147D59">
      <w:pPr>
        <w:pStyle w:val="Akapitzlist"/>
        <w:numPr>
          <w:ilvl w:val="0"/>
          <w:numId w:val="15"/>
        </w:numPr>
        <w:spacing w:line="360" w:lineRule="auto"/>
        <w:ind w:right="92"/>
        <w:jc w:val="both"/>
        <w:rPr>
          <w:rFonts w:ascii="Arial" w:hAnsi="Arial" w:cs="Arial"/>
          <w:sz w:val="20"/>
          <w:szCs w:val="20"/>
        </w:rPr>
      </w:pPr>
      <w:r w:rsidRPr="00147D59">
        <w:rPr>
          <w:rFonts w:ascii="Arial" w:hAnsi="Arial" w:cs="Arial"/>
          <w:sz w:val="20"/>
          <w:szCs w:val="20"/>
        </w:rPr>
        <w:t>w zakresie merytorycznym: Marzena Rzepka, tel.: 89 649 97 33</w:t>
      </w:r>
    </w:p>
    <w:p w:rsidR="005F6B9E" w:rsidRPr="00147D59" w:rsidRDefault="005F6B9E" w:rsidP="00147D59">
      <w:pPr>
        <w:pStyle w:val="Teksttreci40"/>
        <w:numPr>
          <w:ilvl w:val="0"/>
          <w:numId w:val="1"/>
        </w:numPr>
        <w:pBdr>
          <w:bottom w:val="double" w:sz="4" w:space="1" w:color="auto"/>
        </w:pBdr>
        <w:shd w:val="clear" w:color="auto" w:fill="DAEEF3"/>
        <w:spacing w:before="360" w:after="40" w:line="360" w:lineRule="auto"/>
        <w:ind w:left="426" w:right="23" w:hanging="426"/>
        <w:rPr>
          <w:rFonts w:ascii="Arial" w:hAnsi="Arial" w:cs="Arial"/>
          <w:b/>
          <w:bCs/>
          <w:sz w:val="20"/>
          <w:szCs w:val="20"/>
        </w:rPr>
      </w:pPr>
      <w:r w:rsidRPr="00147D59">
        <w:rPr>
          <w:rFonts w:ascii="Arial" w:hAnsi="Arial" w:cs="Arial"/>
          <w:b/>
          <w:bCs/>
          <w:sz w:val="20"/>
          <w:szCs w:val="20"/>
        </w:rPr>
        <w:t>OPIS SPOSOBU PRZYGOTOWANIA OFERT ORAZ WYMAGANIA FORMALNE DOTYCZĄCE SKŁADANYCH OŚWIADCZEŃ I DOKUMENTÓW</w:t>
      </w:r>
    </w:p>
    <w:p w:rsidR="0076529F" w:rsidRPr="00147D59" w:rsidRDefault="0076529F" w:rsidP="00147D59">
      <w:pPr>
        <w:pStyle w:val="Default"/>
        <w:spacing w:after="178" w:line="360" w:lineRule="auto"/>
        <w:contextualSpacing/>
        <w:jc w:val="both"/>
        <w:rPr>
          <w:rFonts w:ascii="Arial" w:hAnsi="Arial" w:cs="Arial"/>
          <w:sz w:val="20"/>
          <w:szCs w:val="20"/>
        </w:rPr>
      </w:pPr>
      <w:r w:rsidRPr="00147D59">
        <w:rPr>
          <w:rFonts w:ascii="Arial" w:hAnsi="Arial" w:cs="Arial"/>
          <w:sz w:val="20"/>
          <w:szCs w:val="20"/>
        </w:rPr>
        <w:t xml:space="preserve">1. Zgodnie z art. 63 ust. 2 </w:t>
      </w:r>
      <w:proofErr w:type="spellStart"/>
      <w:r w:rsidRPr="00147D59">
        <w:rPr>
          <w:rFonts w:ascii="Arial" w:hAnsi="Arial" w:cs="Arial"/>
          <w:sz w:val="20"/>
          <w:szCs w:val="20"/>
        </w:rPr>
        <w:t>Pzp</w:t>
      </w:r>
      <w:proofErr w:type="spellEnd"/>
      <w:r w:rsidRPr="00147D59">
        <w:rPr>
          <w:rFonts w:ascii="Arial" w:hAnsi="Arial" w:cs="Arial"/>
          <w:sz w:val="20"/>
          <w:szCs w:val="20"/>
        </w:rPr>
        <w:t xml:space="preserve"> w postępowaniu o udzielenie zamówienia ofertę składa się, pod rygorem nieważności, w formie elektronicznej lub w postaci elektronicznej opatrzonej podpisem zaufanym lub podpisem osobistym </w:t>
      </w:r>
    </w:p>
    <w:p w:rsidR="0076529F" w:rsidRPr="00147D59" w:rsidRDefault="0076529F" w:rsidP="00147D59">
      <w:pPr>
        <w:pStyle w:val="Default"/>
        <w:spacing w:after="178" w:line="360" w:lineRule="auto"/>
        <w:contextualSpacing/>
        <w:jc w:val="both"/>
        <w:rPr>
          <w:rFonts w:ascii="Arial" w:hAnsi="Arial" w:cs="Arial"/>
          <w:sz w:val="20"/>
          <w:szCs w:val="20"/>
        </w:rPr>
      </w:pPr>
      <w:r w:rsidRPr="00147D59">
        <w:rPr>
          <w:rFonts w:ascii="Arial" w:hAnsi="Arial" w:cs="Arial"/>
          <w:sz w:val="20"/>
          <w:szCs w:val="20"/>
        </w:rPr>
        <w:t xml:space="preserve">2. Wykonawca ma prawo złożyć tylko jedną ofertę. </w:t>
      </w:r>
    </w:p>
    <w:p w:rsidR="0076529F" w:rsidRPr="00147D59" w:rsidRDefault="0076529F" w:rsidP="00147D59">
      <w:pPr>
        <w:pStyle w:val="Default"/>
        <w:spacing w:after="178" w:line="360" w:lineRule="auto"/>
        <w:contextualSpacing/>
        <w:jc w:val="both"/>
        <w:rPr>
          <w:rFonts w:ascii="Arial" w:hAnsi="Arial" w:cs="Arial"/>
          <w:sz w:val="20"/>
          <w:szCs w:val="20"/>
        </w:rPr>
      </w:pPr>
      <w:r w:rsidRPr="00147D59">
        <w:rPr>
          <w:rFonts w:ascii="Arial" w:hAnsi="Arial" w:cs="Arial"/>
          <w:sz w:val="20"/>
          <w:szCs w:val="20"/>
        </w:rPr>
        <w:t xml:space="preserve">3. Wykonawca składa ofertę (Załącznik nr </w:t>
      </w:r>
      <w:r w:rsidR="00261EC9">
        <w:rPr>
          <w:rFonts w:ascii="Arial" w:hAnsi="Arial" w:cs="Arial"/>
          <w:sz w:val="20"/>
          <w:szCs w:val="20"/>
        </w:rPr>
        <w:t>1</w:t>
      </w:r>
      <w:r w:rsidRPr="00147D59">
        <w:rPr>
          <w:rFonts w:ascii="Arial" w:hAnsi="Arial" w:cs="Arial"/>
          <w:sz w:val="20"/>
          <w:szCs w:val="20"/>
        </w:rPr>
        <w:t xml:space="preserve"> do SWZ) wraz z: </w:t>
      </w:r>
    </w:p>
    <w:p w:rsidR="0076529F" w:rsidRPr="00FF2DBB" w:rsidRDefault="0076529F" w:rsidP="00147D59">
      <w:pPr>
        <w:pStyle w:val="Default"/>
        <w:spacing w:after="178" w:line="360" w:lineRule="auto"/>
        <w:ind w:left="567"/>
        <w:contextualSpacing/>
        <w:jc w:val="both"/>
        <w:rPr>
          <w:rFonts w:ascii="Arial" w:hAnsi="Arial" w:cs="Arial"/>
          <w:color w:val="000000" w:themeColor="text1"/>
          <w:sz w:val="20"/>
          <w:szCs w:val="20"/>
        </w:rPr>
      </w:pPr>
      <w:r w:rsidRPr="00FF2DBB">
        <w:rPr>
          <w:rFonts w:ascii="Arial" w:hAnsi="Arial" w:cs="Arial"/>
          <w:color w:val="000000" w:themeColor="text1"/>
          <w:sz w:val="20"/>
          <w:szCs w:val="20"/>
        </w:rPr>
        <w:t xml:space="preserve">1) Formularzem cenowym odpowiednio do części na którą składa ofertę tj. załącznik </w:t>
      </w:r>
      <w:r w:rsidR="00261EC9" w:rsidRPr="00FF2DBB">
        <w:rPr>
          <w:rFonts w:ascii="Arial" w:hAnsi="Arial" w:cs="Arial"/>
          <w:color w:val="000000" w:themeColor="text1"/>
          <w:sz w:val="20"/>
          <w:szCs w:val="20"/>
        </w:rPr>
        <w:t>1</w:t>
      </w:r>
      <w:r w:rsidRPr="00FF2DBB">
        <w:rPr>
          <w:rFonts w:ascii="Arial" w:hAnsi="Arial" w:cs="Arial"/>
          <w:color w:val="000000" w:themeColor="text1"/>
          <w:sz w:val="20"/>
          <w:szCs w:val="20"/>
        </w:rPr>
        <w:t xml:space="preserve">.1., </w:t>
      </w:r>
      <w:r w:rsidR="00261EC9" w:rsidRPr="00FF2DBB">
        <w:rPr>
          <w:rFonts w:ascii="Arial" w:hAnsi="Arial" w:cs="Arial"/>
          <w:color w:val="000000" w:themeColor="text1"/>
          <w:sz w:val="20"/>
          <w:szCs w:val="20"/>
        </w:rPr>
        <w:t>1</w:t>
      </w:r>
      <w:r w:rsidRPr="00FF2DBB">
        <w:rPr>
          <w:rFonts w:ascii="Arial" w:hAnsi="Arial" w:cs="Arial"/>
          <w:color w:val="000000" w:themeColor="text1"/>
          <w:sz w:val="20"/>
          <w:szCs w:val="20"/>
        </w:rPr>
        <w:t xml:space="preserve">.2., </w:t>
      </w:r>
      <w:r w:rsidR="00261EC9" w:rsidRPr="00FF2DBB">
        <w:rPr>
          <w:rFonts w:ascii="Arial" w:hAnsi="Arial" w:cs="Arial"/>
          <w:color w:val="000000" w:themeColor="text1"/>
          <w:sz w:val="20"/>
          <w:szCs w:val="20"/>
        </w:rPr>
        <w:t>1</w:t>
      </w:r>
      <w:r w:rsidRPr="00FF2DBB">
        <w:rPr>
          <w:rFonts w:ascii="Arial" w:hAnsi="Arial" w:cs="Arial"/>
          <w:color w:val="000000" w:themeColor="text1"/>
          <w:sz w:val="20"/>
          <w:szCs w:val="20"/>
        </w:rPr>
        <w:t xml:space="preserve">.3., </w:t>
      </w:r>
      <w:r w:rsidR="00261EC9" w:rsidRPr="00FF2DBB">
        <w:rPr>
          <w:rFonts w:ascii="Arial" w:hAnsi="Arial" w:cs="Arial"/>
          <w:color w:val="000000" w:themeColor="text1"/>
          <w:sz w:val="20"/>
          <w:szCs w:val="20"/>
        </w:rPr>
        <w:t>1</w:t>
      </w:r>
      <w:r w:rsidRPr="00FF2DBB">
        <w:rPr>
          <w:rFonts w:ascii="Arial" w:hAnsi="Arial" w:cs="Arial"/>
          <w:color w:val="000000" w:themeColor="text1"/>
          <w:sz w:val="20"/>
          <w:szCs w:val="20"/>
        </w:rPr>
        <w:t>.4.</w:t>
      </w:r>
      <w:r w:rsidR="00261EC9" w:rsidRPr="00FF2DBB">
        <w:rPr>
          <w:rFonts w:ascii="Arial" w:hAnsi="Arial" w:cs="Arial"/>
          <w:color w:val="000000" w:themeColor="text1"/>
          <w:sz w:val="20"/>
          <w:szCs w:val="20"/>
        </w:rPr>
        <w:t>,</w:t>
      </w:r>
      <w:r w:rsidRPr="00FF2DBB">
        <w:rPr>
          <w:rFonts w:ascii="Arial" w:hAnsi="Arial" w:cs="Arial"/>
          <w:color w:val="000000" w:themeColor="text1"/>
          <w:sz w:val="20"/>
          <w:szCs w:val="20"/>
        </w:rPr>
        <w:t xml:space="preserve"> </w:t>
      </w:r>
      <w:r w:rsidR="00261EC9" w:rsidRPr="00FF2DBB">
        <w:rPr>
          <w:rFonts w:ascii="Arial" w:hAnsi="Arial" w:cs="Arial"/>
          <w:color w:val="000000" w:themeColor="text1"/>
          <w:sz w:val="20"/>
          <w:szCs w:val="20"/>
        </w:rPr>
        <w:t>1</w:t>
      </w:r>
      <w:r w:rsidRPr="00FF2DBB">
        <w:rPr>
          <w:rFonts w:ascii="Arial" w:hAnsi="Arial" w:cs="Arial"/>
          <w:color w:val="000000" w:themeColor="text1"/>
          <w:sz w:val="20"/>
          <w:szCs w:val="20"/>
        </w:rPr>
        <w:t>.5.</w:t>
      </w:r>
      <w:r w:rsidR="00261EC9" w:rsidRPr="00FF2DBB">
        <w:rPr>
          <w:rFonts w:ascii="Arial" w:hAnsi="Arial" w:cs="Arial"/>
          <w:color w:val="000000" w:themeColor="text1"/>
          <w:sz w:val="20"/>
          <w:szCs w:val="20"/>
        </w:rPr>
        <w:t>, 1.6.,1.7., i/lub</w:t>
      </w:r>
      <w:r w:rsidRPr="00FF2DBB">
        <w:rPr>
          <w:rFonts w:ascii="Arial" w:hAnsi="Arial" w:cs="Arial"/>
          <w:color w:val="000000" w:themeColor="text1"/>
          <w:sz w:val="20"/>
          <w:szCs w:val="20"/>
        </w:rPr>
        <w:t xml:space="preserve"> </w:t>
      </w:r>
      <w:r w:rsidR="00261EC9" w:rsidRPr="00FF2DBB">
        <w:rPr>
          <w:rFonts w:ascii="Arial" w:hAnsi="Arial" w:cs="Arial"/>
          <w:color w:val="000000" w:themeColor="text1"/>
          <w:sz w:val="20"/>
          <w:szCs w:val="20"/>
        </w:rPr>
        <w:t>1.8.</w:t>
      </w:r>
    </w:p>
    <w:p w:rsidR="0076529F" w:rsidRDefault="0076529F" w:rsidP="00147D59">
      <w:pPr>
        <w:pStyle w:val="Default"/>
        <w:spacing w:after="178" w:line="360" w:lineRule="auto"/>
        <w:ind w:left="567"/>
        <w:contextualSpacing/>
        <w:jc w:val="both"/>
        <w:rPr>
          <w:rFonts w:ascii="Arial" w:hAnsi="Arial" w:cs="Arial"/>
          <w:color w:val="000000" w:themeColor="text1"/>
          <w:sz w:val="20"/>
          <w:szCs w:val="20"/>
        </w:rPr>
      </w:pPr>
      <w:r w:rsidRPr="00FF2DBB">
        <w:rPr>
          <w:rFonts w:ascii="Arial" w:hAnsi="Arial" w:cs="Arial"/>
          <w:color w:val="000000" w:themeColor="text1"/>
          <w:sz w:val="20"/>
          <w:szCs w:val="20"/>
        </w:rPr>
        <w:t xml:space="preserve">2) Oświadczeniem o braku podstaw do wykluczenia i spełnieniu warunków udziału w postępowaniu – wzór oświadczenia stanowi załącznik nr </w:t>
      </w:r>
      <w:r w:rsidR="00FF2DBB" w:rsidRPr="00FF2DBB">
        <w:rPr>
          <w:rFonts w:ascii="Arial" w:hAnsi="Arial" w:cs="Arial"/>
          <w:color w:val="000000" w:themeColor="text1"/>
          <w:sz w:val="20"/>
          <w:szCs w:val="20"/>
        </w:rPr>
        <w:t>2</w:t>
      </w:r>
      <w:r w:rsidRPr="00FF2DBB">
        <w:rPr>
          <w:rFonts w:ascii="Arial" w:hAnsi="Arial" w:cs="Arial"/>
          <w:color w:val="000000" w:themeColor="text1"/>
          <w:sz w:val="20"/>
          <w:szCs w:val="20"/>
        </w:rPr>
        <w:t xml:space="preserve"> do SWZ </w:t>
      </w:r>
    </w:p>
    <w:p w:rsidR="003033DF" w:rsidRDefault="003033DF" w:rsidP="00147D59">
      <w:pPr>
        <w:pStyle w:val="Default"/>
        <w:spacing w:after="178" w:line="360" w:lineRule="auto"/>
        <w:ind w:left="567"/>
        <w:contextualSpacing/>
        <w:jc w:val="both"/>
        <w:rPr>
          <w:rFonts w:ascii="Arial" w:hAnsi="Arial" w:cs="Arial"/>
          <w:sz w:val="20"/>
          <w:szCs w:val="20"/>
        </w:rPr>
      </w:pPr>
      <w:r w:rsidRPr="003033DF">
        <w:rPr>
          <w:rFonts w:ascii="Arial" w:hAnsi="Arial" w:cs="Arial"/>
          <w:sz w:val="20"/>
          <w:szCs w:val="20"/>
        </w:rPr>
        <w:t>3)</w:t>
      </w:r>
      <w:r w:rsidRPr="00C74F1B">
        <w:rPr>
          <w:rFonts w:ascii="Arial" w:hAnsi="Arial" w:cs="Arial"/>
          <w:sz w:val="20"/>
          <w:szCs w:val="20"/>
        </w:rPr>
        <w:t xml:space="preserve"> </w:t>
      </w:r>
      <w:r w:rsidRPr="00FF2DBB">
        <w:rPr>
          <w:rFonts w:ascii="Arial" w:hAnsi="Arial" w:cs="Arial"/>
          <w:color w:val="000000" w:themeColor="text1"/>
          <w:sz w:val="20"/>
          <w:szCs w:val="20"/>
        </w:rPr>
        <w:t>Zobowiązaniem podmiotu udostepniającego swoje zasoby (jeżeli dotyczy) – załącznik nr 3 do SWZ</w:t>
      </w:r>
    </w:p>
    <w:p w:rsidR="003033DF" w:rsidRPr="00FF2DBB" w:rsidRDefault="003033DF" w:rsidP="00147D59">
      <w:pPr>
        <w:pStyle w:val="Default"/>
        <w:spacing w:after="178" w:line="360" w:lineRule="auto"/>
        <w:ind w:left="567"/>
        <w:contextualSpacing/>
        <w:jc w:val="both"/>
        <w:rPr>
          <w:rFonts w:ascii="Arial" w:hAnsi="Arial" w:cs="Arial"/>
          <w:color w:val="000000" w:themeColor="text1"/>
          <w:sz w:val="20"/>
          <w:szCs w:val="20"/>
        </w:rPr>
      </w:pPr>
      <w:r>
        <w:rPr>
          <w:rFonts w:ascii="Arial" w:hAnsi="Arial" w:cs="Arial"/>
          <w:sz w:val="20"/>
          <w:szCs w:val="20"/>
        </w:rPr>
        <w:t>4) O</w:t>
      </w:r>
      <w:r w:rsidRPr="00C74F1B">
        <w:rPr>
          <w:rFonts w:ascii="Arial" w:hAnsi="Arial" w:cs="Arial"/>
          <w:sz w:val="20"/>
          <w:szCs w:val="20"/>
        </w:rPr>
        <w:t>świadczenie</w:t>
      </w:r>
      <w:r>
        <w:rPr>
          <w:rFonts w:ascii="Arial" w:hAnsi="Arial" w:cs="Arial"/>
          <w:sz w:val="20"/>
          <w:szCs w:val="20"/>
        </w:rPr>
        <w:t>m</w:t>
      </w:r>
      <w:r w:rsidRPr="00C74F1B">
        <w:rPr>
          <w:rFonts w:ascii="Arial" w:hAnsi="Arial" w:cs="Arial"/>
          <w:sz w:val="20"/>
          <w:szCs w:val="20"/>
        </w:rPr>
        <w:t xml:space="preserve"> wykonawcy o aktualności informacji zawartych w oświadczeniu złożonym zgodnie z ust. </w:t>
      </w:r>
      <w:r>
        <w:rPr>
          <w:rFonts w:ascii="Arial" w:hAnsi="Arial" w:cs="Arial"/>
          <w:sz w:val="20"/>
          <w:szCs w:val="20"/>
        </w:rPr>
        <w:t>2)</w:t>
      </w:r>
      <w:r w:rsidRPr="00C74F1B">
        <w:rPr>
          <w:rFonts w:ascii="Arial" w:hAnsi="Arial" w:cs="Arial"/>
          <w:sz w:val="20"/>
          <w:szCs w:val="20"/>
        </w:rPr>
        <w:t xml:space="preserve"> według wzoru z </w:t>
      </w:r>
      <w:r w:rsidRPr="003033DF">
        <w:rPr>
          <w:rFonts w:ascii="Arial" w:hAnsi="Arial" w:cs="Arial"/>
          <w:bCs/>
          <w:sz w:val="20"/>
          <w:szCs w:val="20"/>
        </w:rPr>
        <w:t>załącznika nr 4 do SWZ</w:t>
      </w:r>
    </w:p>
    <w:p w:rsidR="0076529F" w:rsidRPr="00FF2DBB" w:rsidRDefault="003033DF" w:rsidP="00147D59">
      <w:pPr>
        <w:pStyle w:val="Default"/>
        <w:spacing w:after="178" w:line="360" w:lineRule="auto"/>
        <w:ind w:left="567"/>
        <w:contextualSpacing/>
        <w:jc w:val="both"/>
        <w:rPr>
          <w:rFonts w:ascii="Arial" w:hAnsi="Arial" w:cs="Arial"/>
          <w:color w:val="000000" w:themeColor="text1"/>
          <w:sz w:val="20"/>
          <w:szCs w:val="20"/>
        </w:rPr>
      </w:pPr>
      <w:r>
        <w:rPr>
          <w:rFonts w:ascii="Arial" w:hAnsi="Arial" w:cs="Arial"/>
          <w:color w:val="000000" w:themeColor="text1"/>
          <w:sz w:val="20"/>
          <w:szCs w:val="20"/>
        </w:rPr>
        <w:t>5</w:t>
      </w:r>
      <w:r w:rsidR="0076529F" w:rsidRPr="00FF2DBB">
        <w:rPr>
          <w:rFonts w:ascii="Arial" w:hAnsi="Arial" w:cs="Arial"/>
          <w:color w:val="000000" w:themeColor="text1"/>
          <w:sz w:val="20"/>
          <w:szCs w:val="20"/>
        </w:rPr>
        <w:t xml:space="preserve">) Oświadczeniem z art. 117 ust. 4 (jeżeli dotyczy) – załącznik nr </w:t>
      </w:r>
      <w:r w:rsidR="007D0A6C">
        <w:rPr>
          <w:rFonts w:ascii="Arial" w:hAnsi="Arial" w:cs="Arial"/>
          <w:color w:val="000000" w:themeColor="text1"/>
          <w:sz w:val="20"/>
          <w:szCs w:val="20"/>
        </w:rPr>
        <w:t>6</w:t>
      </w:r>
      <w:r w:rsidR="0076529F" w:rsidRPr="00FF2DBB">
        <w:rPr>
          <w:rFonts w:ascii="Arial" w:hAnsi="Arial" w:cs="Arial"/>
          <w:color w:val="000000" w:themeColor="text1"/>
          <w:sz w:val="20"/>
          <w:szCs w:val="20"/>
        </w:rPr>
        <w:t xml:space="preserve"> do SWZ </w:t>
      </w:r>
    </w:p>
    <w:p w:rsidR="0076529F" w:rsidRPr="00147D59" w:rsidRDefault="003033DF" w:rsidP="00147D59">
      <w:pPr>
        <w:pStyle w:val="Default"/>
        <w:spacing w:line="360" w:lineRule="auto"/>
        <w:ind w:left="567"/>
        <w:contextualSpacing/>
        <w:jc w:val="both"/>
        <w:rPr>
          <w:rFonts w:ascii="Arial" w:hAnsi="Arial" w:cs="Arial"/>
          <w:sz w:val="20"/>
          <w:szCs w:val="20"/>
        </w:rPr>
      </w:pPr>
      <w:r>
        <w:rPr>
          <w:rFonts w:ascii="Arial" w:hAnsi="Arial" w:cs="Arial"/>
          <w:sz w:val="20"/>
          <w:szCs w:val="20"/>
        </w:rPr>
        <w:t>6</w:t>
      </w:r>
      <w:r w:rsidR="0076529F" w:rsidRPr="00147D59">
        <w:rPr>
          <w:rFonts w:ascii="Arial" w:hAnsi="Arial" w:cs="Arial"/>
          <w:sz w:val="20"/>
          <w:szCs w:val="20"/>
        </w:rPr>
        <w:t xml:space="preserve">) Pełnomocnictwem (jeżeli dotyczy). </w:t>
      </w:r>
    </w:p>
    <w:p w:rsidR="0076529F" w:rsidRPr="00147D59" w:rsidRDefault="0076529F" w:rsidP="00147D59">
      <w:pPr>
        <w:pStyle w:val="Default"/>
        <w:spacing w:after="181" w:line="360" w:lineRule="auto"/>
        <w:contextualSpacing/>
        <w:jc w:val="both"/>
        <w:rPr>
          <w:rFonts w:ascii="Arial" w:hAnsi="Arial" w:cs="Arial"/>
          <w:sz w:val="20"/>
          <w:szCs w:val="20"/>
        </w:rPr>
      </w:pPr>
      <w:r w:rsidRPr="00147D59">
        <w:rPr>
          <w:rFonts w:ascii="Arial" w:hAnsi="Arial" w:cs="Arial"/>
          <w:sz w:val="20"/>
          <w:szCs w:val="20"/>
        </w:rPr>
        <w:t xml:space="preserve">4. Podmiotowe środki dowodowe, przedmiotowe środki dowodowe i inne dokumenty lub oświadczenia sporządzone w języku obcym przekazuje się wraz z tłumaczeniem na język polski. </w:t>
      </w:r>
    </w:p>
    <w:p w:rsidR="0076529F" w:rsidRPr="00147D59" w:rsidRDefault="0076529F" w:rsidP="00147D59">
      <w:pPr>
        <w:pStyle w:val="Default"/>
        <w:spacing w:line="360" w:lineRule="auto"/>
        <w:contextualSpacing/>
        <w:jc w:val="both"/>
        <w:rPr>
          <w:rFonts w:ascii="Arial" w:hAnsi="Arial" w:cs="Arial"/>
          <w:sz w:val="20"/>
          <w:szCs w:val="20"/>
        </w:rPr>
      </w:pPr>
      <w:r w:rsidRPr="00147D59">
        <w:rPr>
          <w:rFonts w:ascii="Arial" w:hAnsi="Arial" w:cs="Arial"/>
          <w:sz w:val="20"/>
          <w:szCs w:val="20"/>
        </w:rPr>
        <w:t xml:space="preserve">5. W przypadku, gdy podmiotowe środki dowodowe, przedmiotowe środki dowodowe, inne dokumenty w tym dokumenty potwierdzające umocowanie do reprezentowania odpowiednio Wykonawcy, Wykonawców wspólnie ubiegających się o udzielenie zamówienia publicznego, podmiotu udostepniającego zasoby na zasadach określonych w art. 118 ustawy </w:t>
      </w:r>
      <w:proofErr w:type="spellStart"/>
      <w:r w:rsidRPr="00147D59">
        <w:rPr>
          <w:rFonts w:ascii="Arial" w:hAnsi="Arial" w:cs="Arial"/>
          <w:sz w:val="20"/>
          <w:szCs w:val="20"/>
        </w:rPr>
        <w:t>P</w:t>
      </w:r>
      <w:r w:rsidR="00FF2DBB">
        <w:rPr>
          <w:rFonts w:ascii="Arial" w:hAnsi="Arial" w:cs="Arial"/>
          <w:sz w:val="20"/>
          <w:szCs w:val="20"/>
        </w:rPr>
        <w:t>zp</w:t>
      </w:r>
      <w:proofErr w:type="spellEnd"/>
      <w:r w:rsidRPr="00147D59">
        <w:rPr>
          <w:rFonts w:ascii="Arial" w:hAnsi="Arial" w:cs="Arial"/>
          <w:sz w:val="20"/>
          <w:szCs w:val="20"/>
        </w:rPr>
        <w:t xml:space="preserve"> lub podwykonawcy niebędącego podmiotem udostępniającym zasoby na takich zasadach, zwane dalej „dokumentami </w:t>
      </w:r>
      <w:r w:rsidRPr="00147D59">
        <w:rPr>
          <w:rFonts w:ascii="Arial" w:hAnsi="Arial" w:cs="Arial"/>
          <w:sz w:val="20"/>
          <w:szCs w:val="20"/>
        </w:rPr>
        <w:lastRenderedPageBreak/>
        <w:t xml:space="preserve">potwierdzającymi umocowanie do reprezentowania”, zostały wystawione przez upoważnione podmioty inne niż Wykonawca, Wykonawca wspólnie ubiegający się o udzielenie zamówienia, podmiot udostepniający zasoby lub podwykonawca, zwane dalej „upoważnionymi podmiotami”, jako dokument elektroniczny, przekazuje się ten dokument. </w:t>
      </w:r>
    </w:p>
    <w:p w:rsidR="0076529F" w:rsidRPr="00147D59" w:rsidRDefault="0076529F" w:rsidP="00147D59">
      <w:pPr>
        <w:pStyle w:val="Default"/>
        <w:spacing w:after="177" w:line="360" w:lineRule="auto"/>
        <w:contextualSpacing/>
        <w:jc w:val="both"/>
        <w:rPr>
          <w:rFonts w:ascii="Arial" w:hAnsi="Arial" w:cs="Arial"/>
          <w:sz w:val="20"/>
          <w:szCs w:val="20"/>
        </w:rPr>
      </w:pPr>
      <w:r w:rsidRPr="00147D59">
        <w:rPr>
          <w:rFonts w:ascii="Arial" w:hAnsi="Arial" w:cs="Arial"/>
          <w:sz w:val="20"/>
          <w:szCs w:val="20"/>
        </w:rPr>
        <w:t xml:space="preserve">6. W przypadku, gdy podmiotowe środki dowodowe, przedmiotowe środki dowodowe, inne dokumenty w tym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rsidR="0076529F" w:rsidRPr="00147D59" w:rsidRDefault="0076529F" w:rsidP="00147D59">
      <w:pPr>
        <w:pStyle w:val="Default"/>
        <w:spacing w:after="177" w:line="360" w:lineRule="auto"/>
        <w:contextualSpacing/>
        <w:jc w:val="both"/>
        <w:rPr>
          <w:rFonts w:ascii="Arial" w:hAnsi="Arial" w:cs="Arial"/>
          <w:sz w:val="20"/>
          <w:szCs w:val="20"/>
        </w:rPr>
      </w:pPr>
      <w:r w:rsidRPr="00147D59">
        <w:rPr>
          <w:rFonts w:ascii="Arial" w:hAnsi="Arial" w:cs="Arial"/>
          <w:sz w:val="20"/>
          <w:szCs w:val="20"/>
        </w:rPr>
        <w:t xml:space="preserve">7. Poświadczenia zgodności cyfrowego odwzorowania z dokumentem w postaci papierowej, o którym mowa w w/w pkt. 6 niniejszego rozdziału dokonuje w przypadku: </w:t>
      </w:r>
    </w:p>
    <w:p w:rsidR="0076529F" w:rsidRPr="00147D59" w:rsidRDefault="0076529F" w:rsidP="00147D59">
      <w:pPr>
        <w:pStyle w:val="Default"/>
        <w:spacing w:after="177" w:line="360" w:lineRule="auto"/>
        <w:ind w:left="567"/>
        <w:contextualSpacing/>
        <w:jc w:val="both"/>
        <w:rPr>
          <w:rFonts w:ascii="Arial" w:hAnsi="Arial" w:cs="Arial"/>
          <w:sz w:val="20"/>
          <w:szCs w:val="20"/>
        </w:rPr>
      </w:pPr>
      <w:r w:rsidRPr="00147D59">
        <w:rPr>
          <w:rFonts w:ascii="Arial" w:hAnsi="Arial" w:cs="Arial"/>
          <w:sz w:val="20"/>
          <w:szCs w:val="20"/>
        </w:rPr>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76529F" w:rsidRPr="00147D59" w:rsidRDefault="0076529F" w:rsidP="00147D59">
      <w:pPr>
        <w:pStyle w:val="Default"/>
        <w:spacing w:after="177" w:line="360" w:lineRule="auto"/>
        <w:ind w:left="567"/>
        <w:contextualSpacing/>
        <w:jc w:val="both"/>
        <w:rPr>
          <w:rFonts w:ascii="Arial" w:hAnsi="Arial" w:cs="Arial"/>
          <w:sz w:val="20"/>
          <w:szCs w:val="20"/>
        </w:rPr>
      </w:pPr>
      <w:r w:rsidRPr="00147D59">
        <w:rPr>
          <w:rFonts w:ascii="Arial" w:hAnsi="Arial" w:cs="Arial"/>
          <w:sz w:val="20"/>
          <w:szCs w:val="20"/>
        </w:rPr>
        <w:t xml:space="preserve">2) przedmiotowych środków dowodowych – odpowiednio Wykonawca lub Wykonawca wspólnie ubiegający się o udzielenie zamówienia, </w:t>
      </w:r>
    </w:p>
    <w:p w:rsidR="0076529F" w:rsidRPr="00147D59" w:rsidRDefault="0076529F" w:rsidP="00147D59">
      <w:pPr>
        <w:pStyle w:val="Default"/>
        <w:spacing w:after="177" w:line="360" w:lineRule="auto"/>
        <w:ind w:left="567"/>
        <w:contextualSpacing/>
        <w:jc w:val="both"/>
        <w:rPr>
          <w:rFonts w:ascii="Arial" w:hAnsi="Arial" w:cs="Arial"/>
          <w:sz w:val="20"/>
          <w:szCs w:val="20"/>
        </w:rPr>
      </w:pPr>
      <w:r w:rsidRPr="00147D59">
        <w:rPr>
          <w:rFonts w:ascii="Arial" w:hAnsi="Arial" w:cs="Arial"/>
          <w:sz w:val="20"/>
          <w:szCs w:val="20"/>
        </w:rPr>
        <w:t xml:space="preserve">3) innych dokumentów – odpowiednio Wykonawca lub Wykonawca wspólnie ubiegający się o udzielenie zamówienia, w zakresie dokumentów, które każdego z nich dotyczą. </w:t>
      </w:r>
    </w:p>
    <w:p w:rsidR="0076529F" w:rsidRPr="00147D59" w:rsidRDefault="0076529F" w:rsidP="00147D59">
      <w:pPr>
        <w:pStyle w:val="Default"/>
        <w:spacing w:after="177" w:line="360" w:lineRule="auto"/>
        <w:contextualSpacing/>
        <w:jc w:val="both"/>
        <w:rPr>
          <w:rFonts w:ascii="Arial" w:hAnsi="Arial" w:cs="Arial"/>
          <w:sz w:val="20"/>
          <w:szCs w:val="20"/>
        </w:rPr>
      </w:pPr>
      <w:r w:rsidRPr="00147D59">
        <w:rPr>
          <w:rFonts w:ascii="Arial" w:hAnsi="Arial" w:cs="Arial"/>
          <w:sz w:val="20"/>
          <w:szCs w:val="20"/>
        </w:rPr>
        <w:t xml:space="preserve">8. Poświadczenia zgodności cyfrowego odwzorowania z dokumentami w postaci papierowej o których mowa w w/w pkt. 6 niniejszego rozdziału może dokonać również notariusz. </w:t>
      </w:r>
    </w:p>
    <w:p w:rsidR="0076529F" w:rsidRPr="00147D59" w:rsidRDefault="0076529F" w:rsidP="00147D59">
      <w:pPr>
        <w:pStyle w:val="Default"/>
        <w:spacing w:after="177" w:line="360" w:lineRule="auto"/>
        <w:contextualSpacing/>
        <w:jc w:val="both"/>
        <w:rPr>
          <w:rFonts w:ascii="Arial" w:hAnsi="Arial" w:cs="Arial"/>
          <w:sz w:val="20"/>
          <w:szCs w:val="20"/>
        </w:rPr>
      </w:pPr>
      <w:r w:rsidRPr="00147D59">
        <w:rPr>
          <w:rFonts w:ascii="Arial" w:hAnsi="Arial" w:cs="Arial"/>
          <w:sz w:val="20"/>
          <w:szCs w:val="20"/>
        </w:rPr>
        <w:t xml:space="preserve">9. Przez cyfrowe odwzorowanie, o którym mowa w w/w pkt. 6 – 8 niniejszego rozdziału należy rozumieć dokument elektroniczny będący kopią elektroniczną treści zapisanej w postaci papierowej, umożliwiający zapoznanie się z treścią i jej zrozumienie, bez konieczności bezpośredniego dostępu do oryginału. </w:t>
      </w:r>
    </w:p>
    <w:p w:rsidR="0076529F" w:rsidRPr="00147D59" w:rsidRDefault="0076529F" w:rsidP="00147D59">
      <w:pPr>
        <w:pStyle w:val="Default"/>
        <w:spacing w:after="177" w:line="360" w:lineRule="auto"/>
        <w:contextualSpacing/>
        <w:jc w:val="both"/>
        <w:rPr>
          <w:rFonts w:ascii="Arial" w:hAnsi="Arial" w:cs="Arial"/>
          <w:sz w:val="20"/>
          <w:szCs w:val="20"/>
        </w:rPr>
      </w:pPr>
      <w:r w:rsidRPr="00147D59">
        <w:rPr>
          <w:rFonts w:ascii="Arial" w:hAnsi="Arial" w:cs="Arial"/>
          <w:sz w:val="20"/>
          <w:szCs w:val="20"/>
        </w:rPr>
        <w:t xml:space="preserve">10. Podmiotowe środki dowodowe w tym oświadczenie o braku podstaw do wykluczenia i spełnienia warunków udziału w postępowaniu oraz zobowiązanie podmiotu udostepniającego zasoby, przedmiotowe środki dowodowe, niewystawione przez upoważnione podmioty, oraz pełnomocnictwo przekazuje się w postaci elektronicznej i opatruje się kwalifikowanym podpisem elektronicznym, podpisem zaufanym lub podpisem osobistym. </w:t>
      </w:r>
    </w:p>
    <w:p w:rsidR="0076529F" w:rsidRPr="00147D59" w:rsidRDefault="0076529F" w:rsidP="00147D59">
      <w:pPr>
        <w:pStyle w:val="Default"/>
        <w:spacing w:after="177" w:line="360" w:lineRule="auto"/>
        <w:contextualSpacing/>
        <w:jc w:val="both"/>
        <w:rPr>
          <w:rFonts w:ascii="Arial" w:hAnsi="Arial" w:cs="Arial"/>
          <w:sz w:val="20"/>
          <w:szCs w:val="20"/>
        </w:rPr>
      </w:pPr>
      <w:r w:rsidRPr="00147D59">
        <w:rPr>
          <w:rFonts w:ascii="Arial" w:hAnsi="Arial" w:cs="Arial"/>
          <w:sz w:val="20"/>
          <w:szCs w:val="20"/>
        </w:rPr>
        <w:t xml:space="preserve">11. W przypadku, gdy podmiotowe środki dowodowe w tym oświadczenie o braku podstaw do wykluczenia i spełnienia warunków udziału w postępowaniu oraz zobowiązanie podmiotu udostepniającego zasoby, przedmiotowe środki dowodowe niewystawione przez upoważnione podmioty lub pełnomocnictwo zostały sporządzone jako dokument w postaci papierowej i opatrzone własnoręcznym podpisem , przekazuje się cyfrowe odwzorowanie tego dokumentu opatruje się kwalifikowanym podpisem elektronicznym, podpisem zaufanym lub podpisem osobistym poświadczającym zgodność cyfrowego odwzorowania z dokumentem w postaci papierowej. </w:t>
      </w:r>
    </w:p>
    <w:p w:rsidR="0076529F" w:rsidRPr="00147D59" w:rsidRDefault="0076529F" w:rsidP="00147D59">
      <w:pPr>
        <w:pStyle w:val="Default"/>
        <w:spacing w:after="177" w:line="360" w:lineRule="auto"/>
        <w:contextualSpacing/>
        <w:jc w:val="both"/>
        <w:rPr>
          <w:rFonts w:ascii="Arial" w:hAnsi="Arial" w:cs="Arial"/>
          <w:sz w:val="20"/>
          <w:szCs w:val="20"/>
        </w:rPr>
      </w:pPr>
      <w:r w:rsidRPr="00147D59">
        <w:rPr>
          <w:rFonts w:ascii="Arial" w:hAnsi="Arial" w:cs="Arial"/>
          <w:sz w:val="20"/>
          <w:szCs w:val="20"/>
        </w:rPr>
        <w:lastRenderedPageBreak/>
        <w:t xml:space="preserve">12. Poświadczenia zgodności cyfrowego odwzorowania z dokumentem w postaci papierowej, o którym mowa w w/w pkt. 11 niniejszego rozdziału dokonuje w przypadku: </w:t>
      </w:r>
    </w:p>
    <w:p w:rsidR="00EF0CA9" w:rsidRPr="00147D59" w:rsidRDefault="0076529F" w:rsidP="00147D59">
      <w:pPr>
        <w:pStyle w:val="Default"/>
        <w:spacing w:line="360" w:lineRule="auto"/>
        <w:ind w:left="567"/>
        <w:contextualSpacing/>
        <w:jc w:val="both"/>
        <w:rPr>
          <w:rFonts w:ascii="Arial" w:hAnsi="Arial" w:cs="Arial"/>
          <w:sz w:val="20"/>
          <w:szCs w:val="20"/>
        </w:rPr>
      </w:pPr>
      <w:r w:rsidRPr="00147D59">
        <w:rPr>
          <w:rFonts w:ascii="Arial" w:hAnsi="Arial" w:cs="Arial"/>
          <w:sz w:val="20"/>
          <w:szCs w:val="20"/>
        </w:rPr>
        <w:t xml:space="preserve">1) podmiotowych środków dowodowych – odpowiednio Wykonawca, Wykonawca wspólnie </w:t>
      </w:r>
    </w:p>
    <w:p w:rsidR="00EF0CA9" w:rsidRPr="00147D59" w:rsidRDefault="00EF0CA9" w:rsidP="00147D59">
      <w:pPr>
        <w:pStyle w:val="Default"/>
        <w:spacing w:after="178" w:line="360" w:lineRule="auto"/>
        <w:ind w:left="567"/>
        <w:contextualSpacing/>
        <w:jc w:val="both"/>
        <w:rPr>
          <w:rFonts w:ascii="Arial" w:hAnsi="Arial" w:cs="Arial"/>
          <w:sz w:val="20"/>
          <w:szCs w:val="20"/>
        </w:rPr>
      </w:pPr>
      <w:r w:rsidRPr="00147D59">
        <w:rPr>
          <w:rFonts w:ascii="Arial" w:hAnsi="Arial" w:cs="Arial"/>
          <w:sz w:val="20"/>
          <w:szCs w:val="20"/>
        </w:rPr>
        <w:t xml:space="preserve">ubiegający się o udzielenie zamówienia, podmiot udostępniający zasoby lub podwykonawca, w zakresie podmiotowych środków dowodowych, które każdego z nich dotyczą, </w:t>
      </w:r>
    </w:p>
    <w:p w:rsidR="00EF0CA9" w:rsidRPr="00147D59" w:rsidRDefault="00EF0CA9" w:rsidP="00147D59">
      <w:pPr>
        <w:pStyle w:val="Default"/>
        <w:spacing w:after="178" w:line="360" w:lineRule="auto"/>
        <w:ind w:left="567"/>
        <w:contextualSpacing/>
        <w:jc w:val="both"/>
        <w:rPr>
          <w:rFonts w:ascii="Arial" w:hAnsi="Arial" w:cs="Arial"/>
          <w:sz w:val="20"/>
          <w:szCs w:val="20"/>
        </w:rPr>
      </w:pPr>
      <w:r w:rsidRPr="00147D59">
        <w:rPr>
          <w:rFonts w:ascii="Arial" w:hAnsi="Arial" w:cs="Arial"/>
          <w:sz w:val="20"/>
          <w:szCs w:val="20"/>
        </w:rPr>
        <w:t xml:space="preserve">2) przedmiotowych środków dowodowych, oświadczenia spełnienia warunków udziału w postępowaniu lub zobowiązania podmiotu udostepniającego zasoby – odpowiednio Wykonawca lub Wykonawca wspólnie ubiegający się o udzielenie zamówienia, </w:t>
      </w:r>
    </w:p>
    <w:p w:rsidR="00EF0CA9" w:rsidRPr="00147D59" w:rsidRDefault="00EF0CA9" w:rsidP="00147D59">
      <w:pPr>
        <w:pStyle w:val="Default"/>
        <w:spacing w:after="178" w:line="360" w:lineRule="auto"/>
        <w:ind w:left="567"/>
        <w:contextualSpacing/>
        <w:jc w:val="both"/>
        <w:rPr>
          <w:rFonts w:ascii="Arial" w:hAnsi="Arial" w:cs="Arial"/>
          <w:sz w:val="20"/>
          <w:szCs w:val="20"/>
        </w:rPr>
      </w:pPr>
      <w:r w:rsidRPr="00147D59">
        <w:rPr>
          <w:rFonts w:ascii="Arial" w:hAnsi="Arial" w:cs="Arial"/>
          <w:sz w:val="20"/>
          <w:szCs w:val="20"/>
        </w:rPr>
        <w:t xml:space="preserve">3) pełnomocnictwa – mocodawca. </w:t>
      </w:r>
    </w:p>
    <w:p w:rsidR="00EF0CA9" w:rsidRPr="00147D59" w:rsidRDefault="00EF0CA9" w:rsidP="00147D59">
      <w:pPr>
        <w:pStyle w:val="Default"/>
        <w:spacing w:after="178" w:line="360" w:lineRule="auto"/>
        <w:ind w:left="567"/>
        <w:contextualSpacing/>
        <w:jc w:val="both"/>
        <w:rPr>
          <w:rFonts w:ascii="Arial" w:hAnsi="Arial" w:cs="Arial"/>
          <w:sz w:val="20"/>
          <w:szCs w:val="20"/>
        </w:rPr>
      </w:pPr>
      <w:r w:rsidRPr="00147D59">
        <w:rPr>
          <w:rFonts w:ascii="Arial" w:hAnsi="Arial" w:cs="Arial"/>
          <w:sz w:val="20"/>
          <w:szCs w:val="20"/>
        </w:rPr>
        <w:t xml:space="preserve">4) Poświadczenia zgodności cyfrowego odwzorowania z dokumentami w postaci papierowej o których mowa w w/w pkt. 11 niniejszego rozdziału może dokonać również notariusz. </w:t>
      </w:r>
    </w:p>
    <w:p w:rsidR="00EF0CA9" w:rsidRPr="00147D59" w:rsidRDefault="00EF0CA9" w:rsidP="00147D59">
      <w:pPr>
        <w:pStyle w:val="Default"/>
        <w:spacing w:after="178" w:line="360" w:lineRule="auto"/>
        <w:ind w:left="567"/>
        <w:contextualSpacing/>
        <w:jc w:val="both"/>
        <w:rPr>
          <w:rFonts w:ascii="Arial" w:hAnsi="Arial" w:cs="Arial"/>
          <w:sz w:val="20"/>
          <w:szCs w:val="20"/>
        </w:rPr>
      </w:pPr>
      <w:r w:rsidRPr="00147D59">
        <w:rPr>
          <w:rFonts w:ascii="Arial" w:hAnsi="Arial" w:cs="Arial"/>
          <w:sz w:val="20"/>
          <w:szCs w:val="20"/>
        </w:rPr>
        <w:t>5)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47D59">
        <w:rPr>
          <w:rFonts w:ascii="Arial" w:hAnsi="Arial" w:cs="Arial"/>
          <w:sz w:val="20"/>
          <w:szCs w:val="20"/>
        </w:rPr>
        <w:t>eIDAS</w:t>
      </w:r>
      <w:proofErr w:type="spellEnd"/>
      <w:r w:rsidRPr="00147D59">
        <w:rPr>
          <w:rFonts w:ascii="Arial" w:hAnsi="Arial" w:cs="Arial"/>
          <w:sz w:val="20"/>
          <w:szCs w:val="20"/>
        </w:rPr>
        <w:t xml:space="preserve">) (UE) nr 910/2014 - od 1 lipca 2016 roku”. </w:t>
      </w:r>
    </w:p>
    <w:p w:rsidR="00EF0CA9" w:rsidRPr="00147D59" w:rsidRDefault="00EF0CA9" w:rsidP="00147D59">
      <w:pPr>
        <w:pStyle w:val="Default"/>
        <w:spacing w:after="178" w:line="360" w:lineRule="auto"/>
        <w:ind w:left="567"/>
        <w:contextualSpacing/>
        <w:jc w:val="both"/>
        <w:rPr>
          <w:rFonts w:ascii="Arial" w:hAnsi="Arial" w:cs="Arial"/>
          <w:sz w:val="20"/>
          <w:szCs w:val="20"/>
        </w:rPr>
      </w:pPr>
      <w:r w:rsidRPr="00147D59">
        <w:rPr>
          <w:rFonts w:ascii="Arial" w:hAnsi="Arial" w:cs="Arial"/>
          <w:sz w:val="20"/>
          <w:szCs w:val="20"/>
        </w:rPr>
        <w:t xml:space="preserve">6) W przypadku wykorzystania formatu podpisu </w:t>
      </w:r>
      <w:proofErr w:type="spellStart"/>
      <w:r w:rsidRPr="00147D59">
        <w:rPr>
          <w:rFonts w:ascii="Arial" w:hAnsi="Arial" w:cs="Arial"/>
          <w:sz w:val="20"/>
          <w:szCs w:val="20"/>
        </w:rPr>
        <w:t>XAdES</w:t>
      </w:r>
      <w:proofErr w:type="spellEnd"/>
      <w:r w:rsidRPr="00147D59">
        <w:rPr>
          <w:rFonts w:ascii="Arial" w:hAnsi="Arial" w:cs="Arial"/>
          <w:sz w:val="20"/>
          <w:szCs w:val="20"/>
        </w:rPr>
        <w:t xml:space="preserve"> zewnętrzny. Zamawiający wymaga dołączenia odpowiedniej ilości plików, podpisywanych plików z danymi oraz plików </w:t>
      </w:r>
      <w:proofErr w:type="spellStart"/>
      <w:r w:rsidRPr="00147D59">
        <w:rPr>
          <w:rFonts w:ascii="Arial" w:hAnsi="Arial" w:cs="Arial"/>
          <w:sz w:val="20"/>
          <w:szCs w:val="20"/>
        </w:rPr>
        <w:t>XAdES</w:t>
      </w:r>
      <w:proofErr w:type="spellEnd"/>
      <w:r w:rsidRPr="00147D59">
        <w:rPr>
          <w:rFonts w:ascii="Arial" w:hAnsi="Arial" w:cs="Arial"/>
          <w:sz w:val="20"/>
          <w:szCs w:val="20"/>
        </w:rPr>
        <w:t xml:space="preserve">. </w:t>
      </w:r>
    </w:p>
    <w:p w:rsidR="00EF0CA9" w:rsidRPr="00147D59" w:rsidRDefault="00EF0CA9" w:rsidP="00147D59">
      <w:pPr>
        <w:pStyle w:val="Default"/>
        <w:spacing w:after="178" w:line="360" w:lineRule="auto"/>
        <w:contextualSpacing/>
        <w:jc w:val="both"/>
        <w:rPr>
          <w:rFonts w:ascii="Arial" w:hAnsi="Arial" w:cs="Arial"/>
          <w:sz w:val="20"/>
          <w:szCs w:val="20"/>
        </w:rPr>
      </w:pPr>
      <w:r w:rsidRPr="00147D59">
        <w:rPr>
          <w:rFonts w:ascii="Arial" w:hAnsi="Arial" w:cs="Arial"/>
          <w:b/>
          <w:bCs/>
          <w:sz w:val="20"/>
          <w:szCs w:val="20"/>
        </w:rPr>
        <w:t xml:space="preserve">13. Tajemnica przedsiębiorstwa: </w:t>
      </w:r>
    </w:p>
    <w:p w:rsidR="00EF0CA9" w:rsidRPr="00147D59" w:rsidRDefault="00EF0CA9" w:rsidP="00147D59">
      <w:pPr>
        <w:pStyle w:val="Default"/>
        <w:spacing w:after="178" w:line="360" w:lineRule="auto"/>
        <w:ind w:left="567"/>
        <w:contextualSpacing/>
        <w:jc w:val="both"/>
        <w:rPr>
          <w:rFonts w:ascii="Arial" w:hAnsi="Arial" w:cs="Arial"/>
          <w:sz w:val="20"/>
          <w:szCs w:val="20"/>
        </w:rPr>
      </w:pPr>
      <w:r w:rsidRPr="00147D59">
        <w:rPr>
          <w:rFonts w:ascii="Arial" w:hAnsi="Arial" w:cs="Arial"/>
          <w:sz w:val="20"/>
          <w:szCs w:val="20"/>
        </w:rPr>
        <w:t xml:space="preserve">1) Wykonawca w ofercie może zastrzec informacje stanowiące tajemnicę przedsiębiorstwa w rozumieniu ustawy z dnia 16 kwietnia 1993 r. o zwalczaniu nieuczciwej konkurencji (t. j. Dz. U. 2018 poz. 419, z </w:t>
      </w:r>
      <w:proofErr w:type="spellStart"/>
      <w:r w:rsidRPr="00147D59">
        <w:rPr>
          <w:rFonts w:ascii="Arial" w:hAnsi="Arial" w:cs="Arial"/>
          <w:sz w:val="20"/>
          <w:szCs w:val="20"/>
        </w:rPr>
        <w:t>późn</w:t>
      </w:r>
      <w:proofErr w:type="spellEnd"/>
      <w:r w:rsidRPr="00147D59">
        <w:rPr>
          <w:rFonts w:ascii="Arial" w:hAnsi="Arial" w:cs="Arial"/>
          <w:sz w:val="20"/>
          <w:szCs w:val="20"/>
        </w:rPr>
        <w:t xml:space="preserve">. zm.). 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t>
      </w:r>
    </w:p>
    <w:p w:rsidR="00EF0CA9" w:rsidRPr="00147D59" w:rsidRDefault="00EF0CA9" w:rsidP="00147D59">
      <w:pPr>
        <w:pStyle w:val="Default"/>
        <w:spacing w:line="360" w:lineRule="auto"/>
        <w:ind w:left="567"/>
        <w:contextualSpacing/>
        <w:jc w:val="both"/>
        <w:rPr>
          <w:rFonts w:ascii="Arial" w:hAnsi="Arial" w:cs="Arial"/>
          <w:sz w:val="20"/>
          <w:szCs w:val="20"/>
        </w:rPr>
      </w:pPr>
      <w:r w:rsidRPr="00147D59">
        <w:rPr>
          <w:rFonts w:ascii="Arial" w:hAnsi="Arial" w:cs="Arial"/>
          <w:sz w:val="20"/>
          <w:szCs w:val="20"/>
        </w:rPr>
        <w:t xml:space="preserve">2) Wszelkie informacje stanowiące tajemnicę przedsiębiorstwa w rozumieniu ustawy z dnia 16 kwietnia 1993 r. o zwalczaniu nieuczciwej konkurencji (t. j. Dz. U. z 2018 r. poz. 419), które Wykonawca zastrzeże jako tajemnicę przedsiębiorstwa i są przekazywane przy użyciu środków komunikacji elektronicznej, Wykonawca w celu utrzymania w poufności tych informacji, przekazuje je wydzielone i odpowiednio oznaczone w postaci odrębnego pliku, który zostanie złożony wraz z ofertą, zgodnie z „Instrukcją dla wykonawców platformazakupowa.pl” dostępnej na stronie Platformy zakupowej. </w:t>
      </w:r>
    </w:p>
    <w:p w:rsidR="00EA4FD7" w:rsidRPr="00147D59" w:rsidRDefault="00EA4FD7" w:rsidP="00147D59">
      <w:pPr>
        <w:pStyle w:val="Default"/>
        <w:spacing w:after="178" w:line="360" w:lineRule="auto"/>
        <w:contextualSpacing/>
        <w:jc w:val="both"/>
        <w:rPr>
          <w:rFonts w:ascii="Arial" w:hAnsi="Arial" w:cs="Arial"/>
          <w:b/>
          <w:bCs/>
          <w:sz w:val="20"/>
          <w:szCs w:val="20"/>
        </w:rPr>
      </w:pPr>
    </w:p>
    <w:p w:rsidR="00EF0CA9" w:rsidRPr="00147D59" w:rsidRDefault="00EF0CA9" w:rsidP="00147D59">
      <w:pPr>
        <w:pStyle w:val="Default"/>
        <w:spacing w:after="178" w:line="360" w:lineRule="auto"/>
        <w:contextualSpacing/>
        <w:jc w:val="both"/>
        <w:rPr>
          <w:rFonts w:ascii="Arial" w:hAnsi="Arial" w:cs="Arial"/>
          <w:sz w:val="20"/>
          <w:szCs w:val="20"/>
        </w:rPr>
      </w:pPr>
      <w:r w:rsidRPr="00147D59">
        <w:rPr>
          <w:rFonts w:ascii="Arial" w:hAnsi="Arial" w:cs="Arial"/>
          <w:b/>
          <w:bCs/>
          <w:sz w:val="20"/>
          <w:szCs w:val="20"/>
        </w:rPr>
        <w:t xml:space="preserve">14. Wycofanie oferty </w:t>
      </w:r>
    </w:p>
    <w:p w:rsidR="00EF0CA9" w:rsidRPr="00147D59" w:rsidRDefault="00EF0CA9" w:rsidP="00147D59">
      <w:pPr>
        <w:pStyle w:val="Default"/>
        <w:spacing w:after="178" w:line="360" w:lineRule="auto"/>
        <w:ind w:left="567"/>
        <w:contextualSpacing/>
        <w:jc w:val="both"/>
        <w:rPr>
          <w:rFonts w:ascii="Arial" w:hAnsi="Arial" w:cs="Arial"/>
          <w:sz w:val="20"/>
          <w:szCs w:val="20"/>
        </w:rPr>
      </w:pPr>
      <w:r w:rsidRPr="00147D59">
        <w:rPr>
          <w:rFonts w:ascii="Arial" w:hAnsi="Arial" w:cs="Arial"/>
          <w:sz w:val="20"/>
          <w:szCs w:val="20"/>
        </w:rPr>
        <w:t xml:space="preserve">1) Wykonawca może przed upływem terminu do składania ofert zmienić ofertę. Wprowadzenie zmian do złożonych ofert należy dokonać zgodnie z „Instrukcją dla wykonawców platformazakupowa.pl” dostępnej na stronie Platformy zakupowej. </w:t>
      </w:r>
    </w:p>
    <w:p w:rsidR="00EF0CA9" w:rsidRPr="00147D59" w:rsidRDefault="00EF0CA9" w:rsidP="00147D59">
      <w:pPr>
        <w:pStyle w:val="Default"/>
        <w:spacing w:after="178" w:line="360" w:lineRule="auto"/>
        <w:ind w:left="567"/>
        <w:contextualSpacing/>
        <w:jc w:val="both"/>
        <w:rPr>
          <w:rFonts w:ascii="Arial" w:hAnsi="Arial" w:cs="Arial"/>
          <w:sz w:val="20"/>
          <w:szCs w:val="20"/>
        </w:rPr>
      </w:pPr>
      <w:r w:rsidRPr="00147D59">
        <w:rPr>
          <w:rFonts w:ascii="Arial" w:hAnsi="Arial" w:cs="Arial"/>
          <w:sz w:val="20"/>
          <w:szCs w:val="20"/>
        </w:rPr>
        <w:t xml:space="preserve">2) Wykonawca może przed upływem terminu do składania ofert wycofać ofertę. Wycofanie oferty należy dokonać zgodnie z „Instrukcją dla wykonawców platformazakupowa.pl” dostępnej na stronie Platformy zakupowej. </w:t>
      </w:r>
    </w:p>
    <w:p w:rsidR="0076529F" w:rsidRPr="00147D59" w:rsidRDefault="00EF0CA9" w:rsidP="00147D59">
      <w:pPr>
        <w:pStyle w:val="Default"/>
        <w:spacing w:line="360" w:lineRule="auto"/>
        <w:ind w:left="567"/>
        <w:contextualSpacing/>
        <w:jc w:val="both"/>
        <w:rPr>
          <w:rFonts w:ascii="Arial" w:hAnsi="Arial" w:cs="Arial"/>
          <w:sz w:val="20"/>
          <w:szCs w:val="20"/>
        </w:rPr>
      </w:pPr>
      <w:r w:rsidRPr="00147D59">
        <w:rPr>
          <w:rFonts w:ascii="Arial" w:hAnsi="Arial" w:cs="Arial"/>
          <w:sz w:val="20"/>
          <w:szCs w:val="20"/>
        </w:rPr>
        <w:lastRenderedPageBreak/>
        <w:t xml:space="preserve">3) Wykonawca nie może wycofać oferty, ani wprowadzić jakichkolwiek zmian w treści oferty po upływie terminu składania ofert. </w:t>
      </w:r>
    </w:p>
    <w:p w:rsidR="005F6B9E" w:rsidRPr="00147D59" w:rsidRDefault="005F6B9E" w:rsidP="00147D59">
      <w:pPr>
        <w:numPr>
          <w:ilvl w:val="0"/>
          <w:numId w:val="1"/>
        </w:numPr>
        <w:pBdr>
          <w:bottom w:val="double" w:sz="4" w:space="1" w:color="auto"/>
        </w:pBdr>
        <w:shd w:val="clear" w:color="auto" w:fill="DAEEF3"/>
        <w:tabs>
          <w:tab w:val="left" w:pos="426"/>
        </w:tabs>
        <w:suppressAutoHyphens/>
        <w:spacing w:before="360" w:after="40" w:line="360" w:lineRule="auto"/>
        <w:ind w:left="426" w:right="23" w:hanging="426"/>
        <w:jc w:val="both"/>
        <w:rPr>
          <w:rFonts w:ascii="Arial" w:hAnsi="Arial" w:cs="Arial"/>
          <w:b/>
          <w:sz w:val="20"/>
          <w:szCs w:val="20"/>
        </w:rPr>
      </w:pPr>
      <w:r w:rsidRPr="00147D59">
        <w:rPr>
          <w:rFonts w:ascii="Arial" w:hAnsi="Arial" w:cs="Arial"/>
          <w:b/>
          <w:bCs/>
          <w:sz w:val="20"/>
          <w:szCs w:val="20"/>
        </w:rPr>
        <w:t>WYMAGANIA</w:t>
      </w:r>
      <w:r w:rsidRPr="00147D59">
        <w:rPr>
          <w:rFonts w:ascii="Arial" w:hAnsi="Arial" w:cs="Arial"/>
          <w:b/>
          <w:sz w:val="20"/>
          <w:szCs w:val="20"/>
        </w:rPr>
        <w:t xml:space="preserve"> DOTYCZĄCE WADIUM</w:t>
      </w:r>
    </w:p>
    <w:p w:rsidR="00EF0CA9" w:rsidRPr="00147D59" w:rsidRDefault="00EF0CA9" w:rsidP="00147D59">
      <w:pPr>
        <w:spacing w:line="360" w:lineRule="auto"/>
        <w:ind w:right="92"/>
        <w:contextualSpacing/>
        <w:jc w:val="both"/>
        <w:rPr>
          <w:rFonts w:ascii="Arial" w:hAnsi="Arial" w:cs="Arial"/>
          <w:sz w:val="20"/>
          <w:szCs w:val="20"/>
        </w:rPr>
      </w:pPr>
      <w:r w:rsidRPr="00147D59">
        <w:rPr>
          <w:rFonts w:ascii="Arial" w:hAnsi="Arial" w:cs="Arial"/>
          <w:sz w:val="20"/>
          <w:szCs w:val="20"/>
        </w:rPr>
        <w:t>Zamawiający nie wymaga wniesienia wadium w niniejszym postępowaniu.</w:t>
      </w:r>
    </w:p>
    <w:p w:rsidR="00FB16C6" w:rsidRPr="000C7661" w:rsidRDefault="00FB16C6" w:rsidP="00FB16C6">
      <w:pPr>
        <w:pStyle w:val="Teksttreci40"/>
        <w:numPr>
          <w:ilvl w:val="0"/>
          <w:numId w:val="1"/>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SPOSÓB</w:t>
      </w:r>
      <w:r w:rsidRPr="000C7661">
        <w:rPr>
          <w:rFonts w:ascii="Arial" w:hAnsi="Arial" w:cs="Arial"/>
          <w:b/>
          <w:sz w:val="20"/>
          <w:szCs w:val="20"/>
        </w:rPr>
        <w:t xml:space="preserve"> </w:t>
      </w:r>
      <w:r w:rsidRPr="00147D59">
        <w:rPr>
          <w:rFonts w:ascii="Arial" w:hAnsi="Arial" w:cs="Arial"/>
          <w:b/>
          <w:bCs/>
          <w:sz w:val="20"/>
          <w:szCs w:val="20"/>
        </w:rPr>
        <w:t>OBLICZANIA CENY</w:t>
      </w:r>
    </w:p>
    <w:p w:rsidR="00EF0CA9" w:rsidRPr="00FA0C6B" w:rsidRDefault="00EF0CA9" w:rsidP="00147D59">
      <w:pPr>
        <w:pStyle w:val="Default"/>
        <w:spacing w:after="57" w:line="360" w:lineRule="auto"/>
        <w:contextualSpacing/>
        <w:jc w:val="both"/>
        <w:rPr>
          <w:rFonts w:ascii="Arial" w:hAnsi="Arial" w:cs="Arial"/>
          <w:sz w:val="20"/>
          <w:szCs w:val="20"/>
        </w:rPr>
      </w:pPr>
      <w:r w:rsidRPr="00FA0C6B">
        <w:rPr>
          <w:rFonts w:ascii="Arial" w:hAnsi="Arial" w:cs="Arial"/>
          <w:bCs/>
          <w:sz w:val="20"/>
          <w:szCs w:val="20"/>
        </w:rPr>
        <w:t>1.</w:t>
      </w:r>
      <w:r w:rsidRPr="00147D59">
        <w:rPr>
          <w:rFonts w:ascii="Arial" w:hAnsi="Arial" w:cs="Arial"/>
          <w:b/>
          <w:bCs/>
          <w:sz w:val="20"/>
          <w:szCs w:val="20"/>
        </w:rPr>
        <w:t xml:space="preserve"> </w:t>
      </w:r>
      <w:r w:rsidRPr="00147D59">
        <w:rPr>
          <w:rFonts w:ascii="Arial" w:hAnsi="Arial" w:cs="Arial"/>
          <w:sz w:val="20"/>
          <w:szCs w:val="20"/>
        </w:rPr>
        <w:t xml:space="preserve">Wykonawca określa cenę realizacji zamówienia poprzez wskazanie w Formularzu ofertowym sporządzonym wg wzoru stanowiącego </w:t>
      </w:r>
      <w:r w:rsidRPr="00FF2DBB">
        <w:rPr>
          <w:rFonts w:ascii="Arial" w:hAnsi="Arial" w:cs="Arial"/>
          <w:b/>
          <w:color w:val="000000" w:themeColor="text1"/>
          <w:sz w:val="20"/>
          <w:szCs w:val="20"/>
        </w:rPr>
        <w:t xml:space="preserve">załącznik nr </w:t>
      </w:r>
      <w:r w:rsidR="00FF2DBB" w:rsidRPr="00FF2DBB">
        <w:rPr>
          <w:rFonts w:ascii="Arial" w:hAnsi="Arial" w:cs="Arial"/>
          <w:b/>
          <w:color w:val="000000" w:themeColor="text1"/>
          <w:sz w:val="20"/>
          <w:szCs w:val="20"/>
        </w:rPr>
        <w:t>1</w:t>
      </w:r>
      <w:r w:rsidRPr="00FF2DBB">
        <w:rPr>
          <w:rFonts w:ascii="Arial" w:hAnsi="Arial" w:cs="Arial"/>
          <w:b/>
          <w:color w:val="000000" w:themeColor="text1"/>
          <w:sz w:val="20"/>
          <w:szCs w:val="20"/>
        </w:rPr>
        <w:t xml:space="preserve"> do SWZ</w:t>
      </w:r>
      <w:r w:rsidRPr="00147D59">
        <w:rPr>
          <w:rFonts w:ascii="Arial" w:hAnsi="Arial" w:cs="Arial"/>
          <w:sz w:val="20"/>
          <w:szCs w:val="20"/>
        </w:rPr>
        <w:t xml:space="preserve"> </w:t>
      </w:r>
      <w:r w:rsidRPr="00FA0C6B">
        <w:rPr>
          <w:rFonts w:ascii="Arial" w:hAnsi="Arial" w:cs="Arial"/>
          <w:bCs/>
          <w:sz w:val="20"/>
          <w:szCs w:val="20"/>
        </w:rPr>
        <w:t xml:space="preserve">łącznej ceny ofertowej brutto za realizację przedmiotu zamówienia odrębnie dla każdej części zamówienia. </w:t>
      </w:r>
    </w:p>
    <w:p w:rsidR="00EF0CA9" w:rsidRPr="00FA0C6B" w:rsidRDefault="00EF0CA9" w:rsidP="00147D59">
      <w:pPr>
        <w:pStyle w:val="Default"/>
        <w:spacing w:after="57" w:line="360" w:lineRule="auto"/>
        <w:contextualSpacing/>
        <w:jc w:val="both"/>
        <w:rPr>
          <w:rFonts w:ascii="Arial" w:hAnsi="Arial" w:cs="Arial"/>
          <w:sz w:val="20"/>
          <w:szCs w:val="20"/>
        </w:rPr>
      </w:pPr>
      <w:r w:rsidRPr="00FA0C6B">
        <w:rPr>
          <w:rFonts w:ascii="Arial" w:hAnsi="Arial" w:cs="Arial"/>
          <w:bCs/>
          <w:sz w:val="20"/>
          <w:szCs w:val="20"/>
        </w:rPr>
        <w:t xml:space="preserve">2. </w:t>
      </w:r>
      <w:r w:rsidRPr="00FA0C6B">
        <w:rPr>
          <w:rFonts w:ascii="Arial" w:hAnsi="Arial" w:cs="Arial"/>
          <w:sz w:val="20"/>
          <w:szCs w:val="20"/>
        </w:rPr>
        <w:t xml:space="preserve">Wykonawca zobowiązany jest do wypełnienia i załączenia podpisanego formularza cenowego do Formularza Ofertowego odpowiednio do części na którą składa ofertę. </w:t>
      </w:r>
    </w:p>
    <w:p w:rsidR="00EF0CA9" w:rsidRPr="00FA0C6B" w:rsidRDefault="00EF0CA9" w:rsidP="00147D59">
      <w:pPr>
        <w:pStyle w:val="Default"/>
        <w:spacing w:line="360" w:lineRule="auto"/>
        <w:contextualSpacing/>
        <w:jc w:val="both"/>
        <w:rPr>
          <w:rFonts w:ascii="Arial" w:hAnsi="Arial" w:cs="Arial"/>
          <w:sz w:val="20"/>
          <w:szCs w:val="20"/>
        </w:rPr>
      </w:pPr>
      <w:r w:rsidRPr="00FA0C6B">
        <w:rPr>
          <w:rFonts w:ascii="Arial" w:hAnsi="Arial" w:cs="Arial"/>
          <w:bCs/>
          <w:sz w:val="20"/>
          <w:szCs w:val="20"/>
        </w:rPr>
        <w:t xml:space="preserve">3. Formularze cenowe stanowią załączniki do SWZ odpowiednio do: </w:t>
      </w:r>
    </w:p>
    <w:p w:rsidR="00EF0CA9" w:rsidRPr="00822F78" w:rsidRDefault="00EF0CA9" w:rsidP="00147D59">
      <w:pPr>
        <w:pStyle w:val="Default"/>
        <w:spacing w:line="360" w:lineRule="auto"/>
        <w:contextualSpacing/>
        <w:jc w:val="both"/>
        <w:rPr>
          <w:rFonts w:ascii="Arial" w:hAnsi="Arial" w:cs="Arial"/>
          <w:color w:val="auto"/>
          <w:sz w:val="20"/>
          <w:szCs w:val="20"/>
        </w:rPr>
      </w:pPr>
      <w:r w:rsidRPr="00822F78">
        <w:rPr>
          <w:rFonts w:ascii="Arial" w:hAnsi="Arial" w:cs="Arial"/>
          <w:color w:val="auto"/>
          <w:sz w:val="20"/>
          <w:szCs w:val="20"/>
        </w:rPr>
        <w:t xml:space="preserve">- część I zamówienia załącznik nr </w:t>
      </w:r>
      <w:r w:rsidR="00822F78" w:rsidRPr="00822F78">
        <w:rPr>
          <w:rFonts w:ascii="Arial" w:hAnsi="Arial" w:cs="Arial"/>
          <w:color w:val="auto"/>
          <w:sz w:val="20"/>
          <w:szCs w:val="20"/>
        </w:rPr>
        <w:t>1</w:t>
      </w:r>
      <w:r w:rsidRPr="00822F78">
        <w:rPr>
          <w:rFonts w:ascii="Arial" w:hAnsi="Arial" w:cs="Arial"/>
          <w:color w:val="auto"/>
          <w:sz w:val="20"/>
          <w:szCs w:val="20"/>
        </w:rPr>
        <w:t xml:space="preserve">.1. do SWZ, </w:t>
      </w:r>
    </w:p>
    <w:p w:rsidR="00EF0CA9" w:rsidRPr="00822F78" w:rsidRDefault="00EF0CA9" w:rsidP="00147D59">
      <w:pPr>
        <w:pStyle w:val="Default"/>
        <w:spacing w:line="360" w:lineRule="auto"/>
        <w:contextualSpacing/>
        <w:jc w:val="both"/>
        <w:rPr>
          <w:rFonts w:ascii="Arial" w:hAnsi="Arial" w:cs="Arial"/>
          <w:color w:val="auto"/>
          <w:sz w:val="20"/>
          <w:szCs w:val="20"/>
        </w:rPr>
      </w:pPr>
      <w:r w:rsidRPr="00822F78">
        <w:rPr>
          <w:rFonts w:ascii="Arial" w:hAnsi="Arial" w:cs="Arial"/>
          <w:color w:val="auto"/>
          <w:sz w:val="20"/>
          <w:szCs w:val="20"/>
        </w:rPr>
        <w:t xml:space="preserve">- część II zamówienia załącznik nr </w:t>
      </w:r>
      <w:r w:rsidR="00822F78" w:rsidRPr="00822F78">
        <w:rPr>
          <w:rFonts w:ascii="Arial" w:hAnsi="Arial" w:cs="Arial"/>
          <w:color w:val="auto"/>
          <w:sz w:val="20"/>
          <w:szCs w:val="20"/>
        </w:rPr>
        <w:t>1</w:t>
      </w:r>
      <w:r w:rsidRPr="00822F78">
        <w:rPr>
          <w:rFonts w:ascii="Arial" w:hAnsi="Arial" w:cs="Arial"/>
          <w:color w:val="auto"/>
          <w:sz w:val="20"/>
          <w:szCs w:val="20"/>
        </w:rPr>
        <w:t xml:space="preserve">.2. do SWZ, </w:t>
      </w:r>
    </w:p>
    <w:p w:rsidR="00EF0CA9" w:rsidRPr="00822F78" w:rsidRDefault="00EF0CA9" w:rsidP="00147D59">
      <w:pPr>
        <w:pStyle w:val="Default"/>
        <w:spacing w:line="360" w:lineRule="auto"/>
        <w:contextualSpacing/>
        <w:jc w:val="both"/>
        <w:rPr>
          <w:rFonts w:ascii="Arial" w:hAnsi="Arial" w:cs="Arial"/>
          <w:color w:val="auto"/>
          <w:sz w:val="20"/>
          <w:szCs w:val="20"/>
        </w:rPr>
      </w:pPr>
      <w:r w:rsidRPr="00822F78">
        <w:rPr>
          <w:rFonts w:ascii="Arial" w:hAnsi="Arial" w:cs="Arial"/>
          <w:color w:val="auto"/>
          <w:sz w:val="20"/>
          <w:szCs w:val="20"/>
        </w:rPr>
        <w:t xml:space="preserve">- część III zamówienia załącznik nr </w:t>
      </w:r>
      <w:r w:rsidR="00822F78" w:rsidRPr="00822F78">
        <w:rPr>
          <w:rFonts w:ascii="Arial" w:hAnsi="Arial" w:cs="Arial"/>
          <w:color w:val="auto"/>
          <w:sz w:val="20"/>
          <w:szCs w:val="20"/>
        </w:rPr>
        <w:t>1</w:t>
      </w:r>
      <w:r w:rsidRPr="00822F78">
        <w:rPr>
          <w:rFonts w:ascii="Arial" w:hAnsi="Arial" w:cs="Arial"/>
          <w:color w:val="auto"/>
          <w:sz w:val="20"/>
          <w:szCs w:val="20"/>
        </w:rPr>
        <w:t xml:space="preserve">.3. do SWZ, </w:t>
      </w:r>
    </w:p>
    <w:p w:rsidR="00EF0CA9" w:rsidRPr="00822F78" w:rsidRDefault="00EF0CA9" w:rsidP="00147D59">
      <w:pPr>
        <w:pStyle w:val="Default"/>
        <w:spacing w:line="360" w:lineRule="auto"/>
        <w:contextualSpacing/>
        <w:jc w:val="both"/>
        <w:rPr>
          <w:rFonts w:ascii="Arial" w:hAnsi="Arial" w:cs="Arial"/>
          <w:color w:val="auto"/>
          <w:sz w:val="20"/>
          <w:szCs w:val="20"/>
        </w:rPr>
      </w:pPr>
      <w:r w:rsidRPr="00822F78">
        <w:rPr>
          <w:rFonts w:ascii="Arial" w:hAnsi="Arial" w:cs="Arial"/>
          <w:color w:val="auto"/>
          <w:sz w:val="20"/>
          <w:szCs w:val="20"/>
        </w:rPr>
        <w:t xml:space="preserve">- część IV zamówienia załącznik nr </w:t>
      </w:r>
      <w:r w:rsidR="00822F78" w:rsidRPr="00822F78">
        <w:rPr>
          <w:rFonts w:ascii="Arial" w:hAnsi="Arial" w:cs="Arial"/>
          <w:color w:val="auto"/>
          <w:sz w:val="20"/>
          <w:szCs w:val="20"/>
        </w:rPr>
        <w:t>1</w:t>
      </w:r>
      <w:r w:rsidRPr="00822F78">
        <w:rPr>
          <w:rFonts w:ascii="Arial" w:hAnsi="Arial" w:cs="Arial"/>
          <w:color w:val="auto"/>
          <w:sz w:val="20"/>
          <w:szCs w:val="20"/>
        </w:rPr>
        <w:t xml:space="preserve">.4. do SWZ, </w:t>
      </w:r>
    </w:p>
    <w:p w:rsidR="00EF0CA9" w:rsidRPr="00822F78" w:rsidRDefault="00EF0CA9" w:rsidP="00147D59">
      <w:pPr>
        <w:pStyle w:val="Default"/>
        <w:spacing w:line="360" w:lineRule="auto"/>
        <w:contextualSpacing/>
        <w:jc w:val="both"/>
        <w:rPr>
          <w:rFonts w:ascii="Arial" w:hAnsi="Arial" w:cs="Arial"/>
          <w:color w:val="auto"/>
          <w:sz w:val="20"/>
          <w:szCs w:val="20"/>
        </w:rPr>
      </w:pPr>
      <w:r w:rsidRPr="00822F78">
        <w:rPr>
          <w:rFonts w:ascii="Arial" w:hAnsi="Arial" w:cs="Arial"/>
          <w:color w:val="auto"/>
          <w:sz w:val="20"/>
          <w:szCs w:val="20"/>
        </w:rPr>
        <w:t xml:space="preserve">- część V zamówienia załącznik nr </w:t>
      </w:r>
      <w:r w:rsidR="00822F78" w:rsidRPr="00822F78">
        <w:rPr>
          <w:rFonts w:ascii="Arial" w:hAnsi="Arial" w:cs="Arial"/>
          <w:color w:val="auto"/>
          <w:sz w:val="20"/>
          <w:szCs w:val="20"/>
        </w:rPr>
        <w:t>1</w:t>
      </w:r>
      <w:r w:rsidRPr="00822F78">
        <w:rPr>
          <w:rFonts w:ascii="Arial" w:hAnsi="Arial" w:cs="Arial"/>
          <w:color w:val="auto"/>
          <w:sz w:val="20"/>
          <w:szCs w:val="20"/>
        </w:rPr>
        <w:t xml:space="preserve">.5. do SWZ. </w:t>
      </w:r>
    </w:p>
    <w:p w:rsidR="00FB16C6" w:rsidRPr="00822F78" w:rsidRDefault="00FB16C6" w:rsidP="00FB16C6">
      <w:pPr>
        <w:pStyle w:val="Default"/>
        <w:spacing w:line="360" w:lineRule="auto"/>
        <w:contextualSpacing/>
        <w:jc w:val="both"/>
        <w:rPr>
          <w:rFonts w:ascii="Arial" w:hAnsi="Arial" w:cs="Arial"/>
          <w:color w:val="auto"/>
          <w:sz w:val="20"/>
          <w:szCs w:val="20"/>
        </w:rPr>
      </w:pPr>
      <w:r w:rsidRPr="00822F78">
        <w:rPr>
          <w:rFonts w:ascii="Arial" w:hAnsi="Arial" w:cs="Arial"/>
          <w:color w:val="auto"/>
          <w:sz w:val="20"/>
          <w:szCs w:val="20"/>
        </w:rPr>
        <w:t xml:space="preserve">- część VI zamówienia załącznik nr </w:t>
      </w:r>
      <w:r w:rsidR="00822F78" w:rsidRPr="00822F78">
        <w:rPr>
          <w:rFonts w:ascii="Arial" w:hAnsi="Arial" w:cs="Arial"/>
          <w:color w:val="auto"/>
          <w:sz w:val="20"/>
          <w:szCs w:val="20"/>
        </w:rPr>
        <w:t>1</w:t>
      </w:r>
      <w:r w:rsidRPr="00822F78">
        <w:rPr>
          <w:rFonts w:ascii="Arial" w:hAnsi="Arial" w:cs="Arial"/>
          <w:color w:val="auto"/>
          <w:sz w:val="20"/>
          <w:szCs w:val="20"/>
        </w:rPr>
        <w:t>.</w:t>
      </w:r>
      <w:r w:rsidR="000F69D9">
        <w:rPr>
          <w:rFonts w:ascii="Arial" w:hAnsi="Arial" w:cs="Arial"/>
          <w:color w:val="auto"/>
          <w:sz w:val="20"/>
          <w:szCs w:val="20"/>
        </w:rPr>
        <w:t>6</w:t>
      </w:r>
      <w:r w:rsidRPr="00822F78">
        <w:rPr>
          <w:rFonts w:ascii="Arial" w:hAnsi="Arial" w:cs="Arial"/>
          <w:color w:val="auto"/>
          <w:sz w:val="20"/>
          <w:szCs w:val="20"/>
        </w:rPr>
        <w:t xml:space="preserve">. do SWZ. </w:t>
      </w:r>
    </w:p>
    <w:p w:rsidR="00FB16C6" w:rsidRPr="00822F78" w:rsidRDefault="00FB16C6" w:rsidP="00FB16C6">
      <w:pPr>
        <w:pStyle w:val="Default"/>
        <w:spacing w:line="360" w:lineRule="auto"/>
        <w:contextualSpacing/>
        <w:jc w:val="both"/>
        <w:rPr>
          <w:rFonts w:ascii="Arial" w:hAnsi="Arial" w:cs="Arial"/>
          <w:color w:val="auto"/>
          <w:sz w:val="20"/>
          <w:szCs w:val="20"/>
        </w:rPr>
      </w:pPr>
      <w:r w:rsidRPr="00822F78">
        <w:rPr>
          <w:rFonts w:ascii="Arial" w:hAnsi="Arial" w:cs="Arial"/>
          <w:color w:val="auto"/>
          <w:sz w:val="20"/>
          <w:szCs w:val="20"/>
        </w:rPr>
        <w:t xml:space="preserve">- część VII zamówienia załącznik nr </w:t>
      </w:r>
      <w:r w:rsidR="00822F78" w:rsidRPr="00822F78">
        <w:rPr>
          <w:rFonts w:ascii="Arial" w:hAnsi="Arial" w:cs="Arial"/>
          <w:color w:val="auto"/>
          <w:sz w:val="20"/>
          <w:szCs w:val="20"/>
        </w:rPr>
        <w:t>1</w:t>
      </w:r>
      <w:r w:rsidRPr="00822F78">
        <w:rPr>
          <w:rFonts w:ascii="Arial" w:hAnsi="Arial" w:cs="Arial"/>
          <w:color w:val="auto"/>
          <w:sz w:val="20"/>
          <w:szCs w:val="20"/>
        </w:rPr>
        <w:t>.</w:t>
      </w:r>
      <w:r w:rsidR="000F69D9">
        <w:rPr>
          <w:rFonts w:ascii="Arial" w:hAnsi="Arial" w:cs="Arial"/>
          <w:color w:val="auto"/>
          <w:sz w:val="20"/>
          <w:szCs w:val="20"/>
        </w:rPr>
        <w:t>7</w:t>
      </w:r>
      <w:r w:rsidRPr="00822F78">
        <w:rPr>
          <w:rFonts w:ascii="Arial" w:hAnsi="Arial" w:cs="Arial"/>
          <w:color w:val="auto"/>
          <w:sz w:val="20"/>
          <w:szCs w:val="20"/>
        </w:rPr>
        <w:t xml:space="preserve">. do SWZ. </w:t>
      </w:r>
    </w:p>
    <w:p w:rsidR="00FB16C6" w:rsidRPr="00822F78" w:rsidRDefault="00FB16C6" w:rsidP="00FB16C6">
      <w:pPr>
        <w:pStyle w:val="Default"/>
        <w:spacing w:line="360" w:lineRule="auto"/>
        <w:contextualSpacing/>
        <w:jc w:val="both"/>
        <w:rPr>
          <w:rFonts w:ascii="Arial" w:hAnsi="Arial" w:cs="Arial"/>
          <w:color w:val="auto"/>
          <w:sz w:val="20"/>
          <w:szCs w:val="20"/>
        </w:rPr>
      </w:pPr>
      <w:r w:rsidRPr="00822F78">
        <w:rPr>
          <w:rFonts w:ascii="Arial" w:hAnsi="Arial" w:cs="Arial"/>
          <w:color w:val="auto"/>
          <w:sz w:val="20"/>
          <w:szCs w:val="20"/>
        </w:rPr>
        <w:t xml:space="preserve">- część VIII zamówienia załącznik nr </w:t>
      </w:r>
      <w:r w:rsidR="00822F78" w:rsidRPr="00822F78">
        <w:rPr>
          <w:rFonts w:ascii="Arial" w:hAnsi="Arial" w:cs="Arial"/>
          <w:color w:val="auto"/>
          <w:sz w:val="20"/>
          <w:szCs w:val="20"/>
        </w:rPr>
        <w:t>1</w:t>
      </w:r>
      <w:r w:rsidRPr="00822F78">
        <w:rPr>
          <w:rFonts w:ascii="Arial" w:hAnsi="Arial" w:cs="Arial"/>
          <w:color w:val="auto"/>
          <w:sz w:val="20"/>
          <w:szCs w:val="20"/>
        </w:rPr>
        <w:t>.</w:t>
      </w:r>
      <w:r w:rsidR="000F69D9">
        <w:rPr>
          <w:rFonts w:ascii="Arial" w:hAnsi="Arial" w:cs="Arial"/>
          <w:color w:val="auto"/>
          <w:sz w:val="20"/>
          <w:szCs w:val="20"/>
        </w:rPr>
        <w:t>8</w:t>
      </w:r>
      <w:r w:rsidRPr="00822F78">
        <w:rPr>
          <w:rFonts w:ascii="Arial" w:hAnsi="Arial" w:cs="Arial"/>
          <w:color w:val="auto"/>
          <w:sz w:val="20"/>
          <w:szCs w:val="20"/>
        </w:rPr>
        <w:t xml:space="preserve">. do SWZ. </w:t>
      </w:r>
    </w:p>
    <w:p w:rsidR="00EF0CA9" w:rsidRPr="003B0E94" w:rsidRDefault="00EF0CA9" w:rsidP="00147D59">
      <w:pPr>
        <w:pStyle w:val="Default"/>
        <w:spacing w:after="58" w:line="360" w:lineRule="auto"/>
        <w:contextualSpacing/>
        <w:jc w:val="both"/>
        <w:rPr>
          <w:rFonts w:ascii="Arial" w:hAnsi="Arial" w:cs="Arial"/>
          <w:color w:val="auto"/>
          <w:sz w:val="20"/>
          <w:szCs w:val="20"/>
        </w:rPr>
      </w:pPr>
      <w:r w:rsidRPr="003B0E94">
        <w:rPr>
          <w:rFonts w:ascii="Arial" w:hAnsi="Arial" w:cs="Arial"/>
          <w:bCs/>
          <w:color w:val="auto"/>
          <w:sz w:val="20"/>
          <w:szCs w:val="20"/>
        </w:rPr>
        <w:t xml:space="preserve">4. </w:t>
      </w:r>
      <w:r w:rsidR="003B0E94" w:rsidRPr="003B0E94">
        <w:rPr>
          <w:rFonts w:ascii="Arial" w:hAnsi="Arial" w:cs="Arial"/>
          <w:bCs/>
          <w:color w:val="auto"/>
          <w:sz w:val="20"/>
          <w:szCs w:val="20"/>
        </w:rPr>
        <w:t xml:space="preserve">Po wybraniu właściwego formularza cenowego </w:t>
      </w:r>
      <w:r w:rsidR="00822F78" w:rsidRPr="003B0E94">
        <w:rPr>
          <w:rFonts w:ascii="Arial" w:hAnsi="Arial" w:cs="Arial"/>
          <w:color w:val="auto"/>
          <w:sz w:val="20"/>
          <w:szCs w:val="20"/>
        </w:rPr>
        <w:t xml:space="preserve">Wykonawca zobowiązany jest </w:t>
      </w:r>
    </w:p>
    <w:p w:rsidR="00EF0CA9" w:rsidRPr="003B0E94" w:rsidRDefault="00EF0CA9" w:rsidP="003B0E94">
      <w:pPr>
        <w:pStyle w:val="Default"/>
        <w:spacing w:after="58" w:line="360" w:lineRule="auto"/>
        <w:ind w:left="567"/>
        <w:contextualSpacing/>
        <w:jc w:val="both"/>
        <w:rPr>
          <w:rFonts w:ascii="Arial" w:hAnsi="Arial" w:cs="Arial"/>
          <w:color w:val="auto"/>
          <w:sz w:val="20"/>
          <w:szCs w:val="20"/>
        </w:rPr>
      </w:pPr>
      <w:r w:rsidRPr="003B0E94">
        <w:rPr>
          <w:rFonts w:ascii="Arial" w:hAnsi="Arial" w:cs="Arial"/>
          <w:color w:val="auto"/>
          <w:sz w:val="20"/>
          <w:szCs w:val="20"/>
        </w:rPr>
        <w:t>1) w kolumnie E formularza cenowego podać cenę jedn</w:t>
      </w:r>
      <w:r w:rsidR="00822F78" w:rsidRPr="003B0E94">
        <w:rPr>
          <w:rFonts w:ascii="Arial" w:hAnsi="Arial" w:cs="Arial"/>
          <w:color w:val="auto"/>
          <w:sz w:val="20"/>
          <w:szCs w:val="20"/>
        </w:rPr>
        <w:t>ostkową brutto w każdej pozycji</w:t>
      </w:r>
    </w:p>
    <w:p w:rsidR="00EF0CA9" w:rsidRPr="003B0E94" w:rsidRDefault="00EF0CA9" w:rsidP="003B0E94">
      <w:pPr>
        <w:pStyle w:val="Default"/>
        <w:spacing w:after="58" w:line="360" w:lineRule="auto"/>
        <w:ind w:left="567"/>
        <w:contextualSpacing/>
        <w:jc w:val="both"/>
        <w:rPr>
          <w:rFonts w:ascii="Arial" w:hAnsi="Arial" w:cs="Arial"/>
          <w:color w:val="auto"/>
          <w:sz w:val="20"/>
          <w:szCs w:val="20"/>
        </w:rPr>
      </w:pPr>
      <w:r w:rsidRPr="003B0E94">
        <w:rPr>
          <w:rFonts w:ascii="Arial" w:hAnsi="Arial" w:cs="Arial"/>
          <w:color w:val="auto"/>
          <w:sz w:val="20"/>
          <w:szCs w:val="20"/>
        </w:rPr>
        <w:t xml:space="preserve">2) </w:t>
      </w:r>
      <w:r w:rsidR="00822F78" w:rsidRPr="003B0E94">
        <w:rPr>
          <w:rFonts w:ascii="Arial" w:hAnsi="Arial" w:cs="Arial"/>
          <w:color w:val="auto"/>
          <w:sz w:val="20"/>
          <w:szCs w:val="20"/>
        </w:rPr>
        <w:t>n</w:t>
      </w:r>
      <w:r w:rsidRPr="003B0E94">
        <w:rPr>
          <w:rFonts w:ascii="Arial" w:hAnsi="Arial" w:cs="Arial"/>
          <w:color w:val="auto"/>
          <w:sz w:val="20"/>
          <w:szCs w:val="20"/>
        </w:rPr>
        <w:t>astępnie należy kolumnę D formularza cenowego przemnożyć przez kolumnę E każdej pozycji i w kolumnie F każdej kolumny podać iloczyn kolumny D i E</w:t>
      </w:r>
    </w:p>
    <w:p w:rsidR="00EF0CA9" w:rsidRPr="003B0E94" w:rsidRDefault="00EF0CA9" w:rsidP="003B0E94">
      <w:pPr>
        <w:pStyle w:val="Default"/>
        <w:spacing w:after="58" w:line="360" w:lineRule="auto"/>
        <w:ind w:left="567"/>
        <w:contextualSpacing/>
        <w:jc w:val="both"/>
        <w:rPr>
          <w:rFonts w:ascii="Arial" w:hAnsi="Arial" w:cs="Arial"/>
          <w:color w:val="auto"/>
          <w:sz w:val="20"/>
          <w:szCs w:val="20"/>
        </w:rPr>
      </w:pPr>
      <w:r w:rsidRPr="003B0E94">
        <w:rPr>
          <w:rFonts w:ascii="Arial" w:hAnsi="Arial" w:cs="Arial"/>
          <w:color w:val="auto"/>
          <w:sz w:val="20"/>
          <w:szCs w:val="20"/>
        </w:rPr>
        <w:t xml:space="preserve">3) </w:t>
      </w:r>
      <w:r w:rsidR="00822F78" w:rsidRPr="003B0E94">
        <w:rPr>
          <w:rFonts w:ascii="Arial" w:hAnsi="Arial" w:cs="Arial"/>
          <w:color w:val="auto"/>
          <w:sz w:val="20"/>
          <w:szCs w:val="20"/>
        </w:rPr>
        <w:t>n</w:t>
      </w:r>
      <w:r w:rsidRPr="003B0E94">
        <w:rPr>
          <w:rFonts w:ascii="Arial" w:hAnsi="Arial" w:cs="Arial"/>
          <w:color w:val="auto"/>
          <w:sz w:val="20"/>
          <w:szCs w:val="20"/>
        </w:rPr>
        <w:t>astępnie należy podać łączną cenę brutto za realizację zamówienia tj. suma kolumny F</w:t>
      </w:r>
    </w:p>
    <w:p w:rsidR="00EF0CA9" w:rsidRPr="00FA0C6B" w:rsidRDefault="003B0E94" w:rsidP="00147D59">
      <w:pPr>
        <w:pStyle w:val="Default"/>
        <w:spacing w:after="57" w:line="360" w:lineRule="auto"/>
        <w:contextualSpacing/>
        <w:jc w:val="both"/>
        <w:rPr>
          <w:rFonts w:ascii="Arial" w:hAnsi="Arial" w:cs="Arial"/>
          <w:color w:val="auto"/>
          <w:sz w:val="20"/>
          <w:szCs w:val="20"/>
        </w:rPr>
      </w:pPr>
      <w:r>
        <w:rPr>
          <w:rFonts w:ascii="Arial" w:hAnsi="Arial" w:cs="Arial"/>
          <w:bCs/>
          <w:color w:val="auto"/>
          <w:sz w:val="20"/>
          <w:szCs w:val="20"/>
        </w:rPr>
        <w:t>5</w:t>
      </w:r>
      <w:r w:rsidR="00EF0CA9" w:rsidRPr="00FA0C6B">
        <w:rPr>
          <w:rFonts w:ascii="Arial" w:hAnsi="Arial" w:cs="Arial"/>
          <w:bCs/>
          <w:color w:val="auto"/>
          <w:sz w:val="20"/>
          <w:szCs w:val="20"/>
        </w:rPr>
        <w:t xml:space="preserve">. </w:t>
      </w:r>
      <w:r w:rsidR="00EF0CA9" w:rsidRPr="00FA0C6B">
        <w:rPr>
          <w:rFonts w:ascii="Arial" w:hAnsi="Arial" w:cs="Arial"/>
          <w:color w:val="auto"/>
          <w:sz w:val="20"/>
          <w:szCs w:val="20"/>
        </w:rPr>
        <w:t xml:space="preserve">Wykonawca zobowiązany jest wypełnić i dołączyć do oferty podpisany formularz cenowy odpowiednio do części na którą składa ofertę. </w:t>
      </w:r>
    </w:p>
    <w:p w:rsidR="00EF0CA9" w:rsidRPr="00FA0C6B" w:rsidRDefault="003B0E94" w:rsidP="00147D59">
      <w:pPr>
        <w:pStyle w:val="Default"/>
        <w:spacing w:after="57" w:line="360" w:lineRule="auto"/>
        <w:contextualSpacing/>
        <w:jc w:val="both"/>
        <w:rPr>
          <w:rFonts w:ascii="Arial" w:hAnsi="Arial" w:cs="Arial"/>
          <w:color w:val="auto"/>
          <w:sz w:val="20"/>
          <w:szCs w:val="20"/>
        </w:rPr>
      </w:pPr>
      <w:r>
        <w:rPr>
          <w:rFonts w:ascii="Arial" w:hAnsi="Arial" w:cs="Arial"/>
          <w:bCs/>
          <w:color w:val="auto"/>
          <w:sz w:val="20"/>
          <w:szCs w:val="20"/>
        </w:rPr>
        <w:t>6</w:t>
      </w:r>
      <w:r w:rsidR="00EF0CA9" w:rsidRPr="00FA0C6B">
        <w:rPr>
          <w:rFonts w:ascii="Arial" w:hAnsi="Arial" w:cs="Arial"/>
          <w:bCs/>
          <w:color w:val="auto"/>
          <w:sz w:val="20"/>
          <w:szCs w:val="20"/>
        </w:rPr>
        <w:t xml:space="preserve">. </w:t>
      </w:r>
      <w:r w:rsidR="00EF0CA9" w:rsidRPr="00FA0C6B">
        <w:rPr>
          <w:rFonts w:ascii="Arial" w:hAnsi="Arial" w:cs="Arial"/>
          <w:color w:val="auto"/>
          <w:sz w:val="20"/>
          <w:szCs w:val="20"/>
        </w:rPr>
        <w:t xml:space="preserve">Cena oferty uwzględnia wszystkie zobowiązania, musi być podana w PLN cyfrowo i słownie odpowiednio w miejscu do tego przeznaczonym w formularzu ofertowym. </w:t>
      </w:r>
    </w:p>
    <w:p w:rsidR="00EF0CA9" w:rsidRPr="00FA0C6B" w:rsidRDefault="003B0E94" w:rsidP="00147D59">
      <w:pPr>
        <w:pStyle w:val="Default"/>
        <w:spacing w:after="57" w:line="360" w:lineRule="auto"/>
        <w:contextualSpacing/>
        <w:jc w:val="both"/>
        <w:rPr>
          <w:rFonts w:ascii="Arial" w:hAnsi="Arial" w:cs="Arial"/>
          <w:color w:val="auto"/>
          <w:sz w:val="20"/>
          <w:szCs w:val="20"/>
        </w:rPr>
      </w:pPr>
      <w:r>
        <w:rPr>
          <w:rFonts w:ascii="Arial" w:hAnsi="Arial" w:cs="Arial"/>
          <w:bCs/>
          <w:color w:val="auto"/>
          <w:sz w:val="20"/>
          <w:szCs w:val="20"/>
        </w:rPr>
        <w:t>7</w:t>
      </w:r>
      <w:r w:rsidR="00EF0CA9" w:rsidRPr="00FA0C6B">
        <w:rPr>
          <w:rFonts w:ascii="Arial" w:hAnsi="Arial" w:cs="Arial"/>
          <w:bCs/>
          <w:color w:val="auto"/>
          <w:sz w:val="20"/>
          <w:szCs w:val="20"/>
        </w:rPr>
        <w:t xml:space="preserve">. </w:t>
      </w:r>
      <w:r w:rsidR="00EF0CA9" w:rsidRPr="00FA0C6B">
        <w:rPr>
          <w:rFonts w:ascii="Arial" w:hAnsi="Arial" w:cs="Arial"/>
          <w:color w:val="auto"/>
          <w:sz w:val="20"/>
          <w:szCs w:val="20"/>
        </w:rPr>
        <w:t xml:space="preserve">Cena podana w ofercie winna obejmować wszystkie koszty i składniki związane z wykonaniem zamówienia oraz warunkami stawianymi przez Zamawiającego. </w:t>
      </w:r>
    </w:p>
    <w:p w:rsidR="00EF0CA9" w:rsidRPr="00FA0C6B" w:rsidRDefault="003B0E94" w:rsidP="00147D59">
      <w:pPr>
        <w:pStyle w:val="Default"/>
        <w:spacing w:after="57" w:line="360" w:lineRule="auto"/>
        <w:contextualSpacing/>
        <w:jc w:val="both"/>
        <w:rPr>
          <w:rFonts w:ascii="Arial" w:hAnsi="Arial" w:cs="Arial"/>
          <w:color w:val="auto"/>
          <w:sz w:val="20"/>
          <w:szCs w:val="20"/>
        </w:rPr>
      </w:pPr>
      <w:r>
        <w:rPr>
          <w:rFonts w:ascii="Arial" w:hAnsi="Arial" w:cs="Arial"/>
          <w:bCs/>
          <w:color w:val="auto"/>
          <w:sz w:val="20"/>
          <w:szCs w:val="20"/>
        </w:rPr>
        <w:t>8</w:t>
      </w:r>
      <w:r w:rsidR="00EF0CA9" w:rsidRPr="00FA0C6B">
        <w:rPr>
          <w:rFonts w:ascii="Arial" w:hAnsi="Arial" w:cs="Arial"/>
          <w:bCs/>
          <w:color w:val="auto"/>
          <w:sz w:val="20"/>
          <w:szCs w:val="20"/>
        </w:rPr>
        <w:t xml:space="preserve">. </w:t>
      </w:r>
      <w:r w:rsidR="00EF0CA9" w:rsidRPr="00FA0C6B">
        <w:rPr>
          <w:rFonts w:ascii="Arial" w:hAnsi="Arial" w:cs="Arial"/>
          <w:color w:val="auto"/>
          <w:sz w:val="20"/>
          <w:szCs w:val="20"/>
        </w:rPr>
        <w:t xml:space="preserve">Cena może być tylko jedna za oferowany przedmiot zamówienia, nie dopuszcza się wariantowości cen. </w:t>
      </w:r>
    </w:p>
    <w:p w:rsidR="00EF0CA9" w:rsidRPr="00FA0C6B" w:rsidRDefault="003B0E94" w:rsidP="00147D59">
      <w:pPr>
        <w:pStyle w:val="Default"/>
        <w:spacing w:after="57" w:line="360" w:lineRule="auto"/>
        <w:contextualSpacing/>
        <w:jc w:val="both"/>
        <w:rPr>
          <w:rFonts w:ascii="Arial" w:hAnsi="Arial" w:cs="Arial"/>
          <w:color w:val="auto"/>
          <w:sz w:val="20"/>
          <w:szCs w:val="20"/>
        </w:rPr>
      </w:pPr>
      <w:r>
        <w:rPr>
          <w:rFonts w:ascii="Arial" w:hAnsi="Arial" w:cs="Arial"/>
          <w:bCs/>
          <w:color w:val="auto"/>
          <w:sz w:val="20"/>
          <w:szCs w:val="20"/>
        </w:rPr>
        <w:t>9</w:t>
      </w:r>
      <w:r w:rsidR="00EF0CA9" w:rsidRPr="00FA0C6B">
        <w:rPr>
          <w:rFonts w:ascii="Arial" w:hAnsi="Arial" w:cs="Arial"/>
          <w:bCs/>
          <w:color w:val="auto"/>
          <w:sz w:val="20"/>
          <w:szCs w:val="20"/>
        </w:rPr>
        <w:t xml:space="preserve">. Zamawiający nie dopuszcza rozliczeń w walutach obcych. </w:t>
      </w:r>
    </w:p>
    <w:p w:rsidR="00EF0CA9" w:rsidRPr="00FA0C6B" w:rsidRDefault="00EF0CA9" w:rsidP="00147D59">
      <w:pPr>
        <w:pStyle w:val="Default"/>
        <w:spacing w:after="57" w:line="360" w:lineRule="auto"/>
        <w:contextualSpacing/>
        <w:jc w:val="both"/>
        <w:rPr>
          <w:rFonts w:ascii="Arial" w:hAnsi="Arial" w:cs="Arial"/>
          <w:color w:val="auto"/>
          <w:sz w:val="20"/>
          <w:szCs w:val="20"/>
        </w:rPr>
      </w:pPr>
      <w:r w:rsidRPr="00FA0C6B">
        <w:rPr>
          <w:rFonts w:ascii="Arial" w:hAnsi="Arial" w:cs="Arial"/>
          <w:bCs/>
          <w:color w:val="auto"/>
          <w:sz w:val="20"/>
          <w:szCs w:val="20"/>
        </w:rPr>
        <w:t>1</w:t>
      </w:r>
      <w:r w:rsidR="003B0E94">
        <w:rPr>
          <w:rFonts w:ascii="Arial" w:hAnsi="Arial" w:cs="Arial"/>
          <w:bCs/>
          <w:color w:val="auto"/>
          <w:sz w:val="20"/>
          <w:szCs w:val="20"/>
        </w:rPr>
        <w:t>0</w:t>
      </w:r>
      <w:r w:rsidRPr="00FA0C6B">
        <w:rPr>
          <w:rFonts w:ascii="Arial" w:hAnsi="Arial" w:cs="Arial"/>
          <w:bCs/>
          <w:color w:val="auto"/>
          <w:sz w:val="20"/>
          <w:szCs w:val="20"/>
        </w:rPr>
        <w:t xml:space="preserve">. Cena nie ulega zmianie przez okres ważności oferty (związania ofertą). </w:t>
      </w:r>
    </w:p>
    <w:p w:rsidR="00EF0CA9" w:rsidRPr="00FA0C6B" w:rsidRDefault="00EF0CA9" w:rsidP="00147D59">
      <w:pPr>
        <w:pStyle w:val="Default"/>
        <w:spacing w:after="57" w:line="360" w:lineRule="auto"/>
        <w:contextualSpacing/>
        <w:jc w:val="both"/>
        <w:rPr>
          <w:rFonts w:ascii="Arial" w:hAnsi="Arial" w:cs="Arial"/>
          <w:color w:val="auto"/>
          <w:sz w:val="20"/>
          <w:szCs w:val="20"/>
        </w:rPr>
      </w:pPr>
      <w:r w:rsidRPr="00FA0C6B">
        <w:rPr>
          <w:rFonts w:ascii="Arial" w:hAnsi="Arial" w:cs="Arial"/>
          <w:bCs/>
          <w:color w:val="auto"/>
          <w:sz w:val="20"/>
          <w:szCs w:val="20"/>
        </w:rPr>
        <w:t>1</w:t>
      </w:r>
      <w:r w:rsidR="003B0E94">
        <w:rPr>
          <w:rFonts w:ascii="Arial" w:hAnsi="Arial" w:cs="Arial"/>
          <w:bCs/>
          <w:color w:val="auto"/>
          <w:sz w:val="20"/>
          <w:szCs w:val="20"/>
        </w:rPr>
        <w:t>1</w:t>
      </w:r>
      <w:r w:rsidRPr="00FA0C6B">
        <w:rPr>
          <w:rFonts w:ascii="Arial" w:hAnsi="Arial" w:cs="Arial"/>
          <w:bCs/>
          <w:color w:val="auto"/>
          <w:sz w:val="20"/>
          <w:szCs w:val="20"/>
        </w:rPr>
        <w:t xml:space="preserve">. </w:t>
      </w:r>
      <w:r w:rsidRPr="00FA0C6B">
        <w:rPr>
          <w:rFonts w:ascii="Arial" w:hAnsi="Arial" w:cs="Arial"/>
          <w:color w:val="auto"/>
          <w:sz w:val="20"/>
          <w:szCs w:val="20"/>
        </w:rPr>
        <w:t xml:space="preserve">Zgodnie z art. 225 ust. 2 Wykonawca ma obowiązek poinformowania Zamawiającego, że: </w:t>
      </w:r>
    </w:p>
    <w:p w:rsidR="00EF0CA9" w:rsidRPr="00147D59" w:rsidRDefault="00EF0CA9" w:rsidP="00147D59">
      <w:pPr>
        <w:pStyle w:val="Default"/>
        <w:spacing w:after="57" w:line="360" w:lineRule="auto"/>
        <w:contextualSpacing/>
        <w:jc w:val="both"/>
        <w:rPr>
          <w:rFonts w:ascii="Arial" w:hAnsi="Arial" w:cs="Arial"/>
          <w:color w:val="auto"/>
          <w:sz w:val="20"/>
          <w:szCs w:val="20"/>
        </w:rPr>
      </w:pPr>
      <w:r w:rsidRPr="00147D59">
        <w:rPr>
          <w:rFonts w:ascii="Arial" w:hAnsi="Arial" w:cs="Arial"/>
          <w:color w:val="auto"/>
          <w:sz w:val="20"/>
          <w:szCs w:val="20"/>
        </w:rPr>
        <w:t xml:space="preserve">1) Wybór jego oferty będzie prowadził do powstania u Zamawiającego obowiązku podatkowego, </w:t>
      </w:r>
    </w:p>
    <w:p w:rsidR="00EF0CA9" w:rsidRPr="00147D59" w:rsidRDefault="00EF0CA9" w:rsidP="00147D59">
      <w:pPr>
        <w:pStyle w:val="Default"/>
        <w:spacing w:after="57" w:line="360" w:lineRule="auto"/>
        <w:contextualSpacing/>
        <w:jc w:val="both"/>
        <w:rPr>
          <w:rFonts w:ascii="Arial" w:hAnsi="Arial" w:cs="Arial"/>
          <w:color w:val="auto"/>
          <w:sz w:val="20"/>
          <w:szCs w:val="20"/>
        </w:rPr>
      </w:pPr>
      <w:r w:rsidRPr="00147D59">
        <w:rPr>
          <w:rFonts w:ascii="Arial" w:hAnsi="Arial" w:cs="Arial"/>
          <w:color w:val="auto"/>
          <w:sz w:val="20"/>
          <w:szCs w:val="20"/>
        </w:rPr>
        <w:lastRenderedPageBreak/>
        <w:t xml:space="preserve">2) Wskazania nazwy (rodzaju) towaru lub usługi, których dostawa lub świadczenie będą prowadziły do powstania obowiązku podatkowego, </w:t>
      </w:r>
    </w:p>
    <w:p w:rsidR="00EF0CA9" w:rsidRPr="00147D59" w:rsidRDefault="00EF0CA9" w:rsidP="00147D59">
      <w:pPr>
        <w:pStyle w:val="Default"/>
        <w:spacing w:after="57" w:line="360" w:lineRule="auto"/>
        <w:contextualSpacing/>
        <w:jc w:val="both"/>
        <w:rPr>
          <w:rFonts w:ascii="Arial" w:hAnsi="Arial" w:cs="Arial"/>
          <w:color w:val="auto"/>
          <w:sz w:val="20"/>
          <w:szCs w:val="20"/>
        </w:rPr>
      </w:pPr>
      <w:r w:rsidRPr="00147D59">
        <w:rPr>
          <w:rFonts w:ascii="Arial" w:hAnsi="Arial" w:cs="Arial"/>
          <w:color w:val="auto"/>
          <w:sz w:val="20"/>
          <w:szCs w:val="20"/>
        </w:rPr>
        <w:t xml:space="preserve">3) Wskazania wartości towaru lub usługi objętego obowiązkiem podatkowym Zamawiającego bez kwoty podatki, </w:t>
      </w:r>
    </w:p>
    <w:p w:rsidR="00EF0CA9" w:rsidRPr="00147D59" w:rsidRDefault="00EF0CA9" w:rsidP="00147D59">
      <w:pPr>
        <w:pStyle w:val="Default"/>
        <w:spacing w:line="360" w:lineRule="auto"/>
        <w:contextualSpacing/>
        <w:jc w:val="both"/>
        <w:rPr>
          <w:rFonts w:ascii="Arial" w:hAnsi="Arial" w:cs="Arial"/>
          <w:color w:val="auto"/>
          <w:sz w:val="20"/>
          <w:szCs w:val="20"/>
        </w:rPr>
      </w:pPr>
      <w:r w:rsidRPr="00147D59">
        <w:rPr>
          <w:rFonts w:ascii="Arial" w:hAnsi="Arial" w:cs="Arial"/>
          <w:color w:val="auto"/>
          <w:sz w:val="20"/>
          <w:szCs w:val="20"/>
        </w:rPr>
        <w:t xml:space="preserve">4) Wskazania stawki podatku od towarów i usług, która zgodnie z wiedzą Wykonawcy, będzie miała zastosowanie. </w:t>
      </w:r>
    </w:p>
    <w:p w:rsidR="005F6B9E" w:rsidRPr="00147D59" w:rsidRDefault="007E11AE" w:rsidP="00147D59">
      <w:pPr>
        <w:pStyle w:val="Akapitzlist"/>
        <w:pBdr>
          <w:bottom w:val="double" w:sz="4" w:space="1" w:color="auto"/>
        </w:pBdr>
        <w:shd w:val="clear" w:color="auto" w:fill="DAEEF3"/>
        <w:spacing w:before="360" w:after="40" w:line="360" w:lineRule="auto"/>
        <w:ind w:left="0"/>
        <w:jc w:val="both"/>
        <w:rPr>
          <w:rFonts w:ascii="Arial" w:hAnsi="Arial" w:cs="Arial"/>
          <w:b/>
          <w:sz w:val="20"/>
          <w:szCs w:val="20"/>
        </w:rPr>
      </w:pPr>
      <w:r w:rsidRPr="00147D59">
        <w:rPr>
          <w:rFonts w:ascii="Arial" w:hAnsi="Arial" w:cs="Arial"/>
          <w:b/>
          <w:sz w:val="20"/>
          <w:szCs w:val="20"/>
        </w:rPr>
        <w:t>XV.</w:t>
      </w:r>
      <w:r w:rsidR="005F6B9E" w:rsidRPr="00147D59">
        <w:rPr>
          <w:rFonts w:ascii="Arial" w:hAnsi="Arial" w:cs="Arial"/>
          <w:b/>
          <w:sz w:val="20"/>
          <w:szCs w:val="20"/>
        </w:rPr>
        <w:t xml:space="preserve"> OPIS KRYTERIÓW OCENY OFERT WRAZ Z PODANIEM WAG TYCH KRYTERIÓW I SPOSOBU OCENY OFERT</w:t>
      </w:r>
    </w:p>
    <w:p w:rsidR="007920D9" w:rsidRPr="000C7661" w:rsidRDefault="007920D9" w:rsidP="007920D9">
      <w:pPr>
        <w:pStyle w:val="Akapitzlist"/>
        <w:numPr>
          <w:ilvl w:val="0"/>
          <w:numId w:val="23"/>
        </w:numPr>
        <w:tabs>
          <w:tab w:val="clear" w:pos="1800"/>
        </w:tabs>
        <w:spacing w:before="240" w:line="360" w:lineRule="auto"/>
        <w:ind w:left="426" w:hanging="426"/>
        <w:contextualSpacing w:val="0"/>
        <w:jc w:val="both"/>
        <w:rPr>
          <w:rFonts w:ascii="Arial" w:hAnsi="Arial" w:cs="Arial"/>
          <w:sz w:val="20"/>
          <w:szCs w:val="20"/>
        </w:rPr>
      </w:pPr>
      <w:r w:rsidRPr="000C7661">
        <w:rPr>
          <w:rFonts w:ascii="Arial" w:hAnsi="Arial" w:cs="Arial"/>
          <w:sz w:val="20"/>
          <w:szCs w:val="20"/>
        </w:rPr>
        <w:t>Przy wyborze najkorzystniejszej oferty Zamawiający będzie się kierował następującymi kryteriami oceny ofert:</w:t>
      </w:r>
    </w:p>
    <w:p w:rsidR="007920D9" w:rsidRPr="000C7661" w:rsidRDefault="007920D9" w:rsidP="007920D9">
      <w:pPr>
        <w:pStyle w:val="Akapitzlist"/>
        <w:numPr>
          <w:ilvl w:val="0"/>
          <w:numId w:val="24"/>
        </w:numPr>
        <w:spacing w:line="360" w:lineRule="auto"/>
        <w:ind w:left="924" w:hanging="476"/>
        <w:contextualSpacing w:val="0"/>
        <w:rPr>
          <w:rFonts w:ascii="Arial" w:hAnsi="Arial" w:cs="Arial"/>
          <w:sz w:val="20"/>
          <w:szCs w:val="20"/>
        </w:rPr>
      </w:pPr>
      <w:r w:rsidRPr="000C7661">
        <w:rPr>
          <w:rFonts w:ascii="Arial" w:hAnsi="Arial" w:cs="Arial"/>
          <w:b/>
          <w:sz w:val="20"/>
          <w:szCs w:val="20"/>
        </w:rPr>
        <w:t>Cena (C)</w:t>
      </w:r>
      <w:r w:rsidRPr="000C7661">
        <w:rPr>
          <w:rFonts w:ascii="Arial" w:hAnsi="Arial" w:cs="Arial"/>
          <w:sz w:val="20"/>
          <w:szCs w:val="20"/>
        </w:rPr>
        <w:t xml:space="preserve"> – waga kryterium </w:t>
      </w:r>
      <w:r>
        <w:rPr>
          <w:rFonts w:ascii="Arial" w:hAnsi="Arial" w:cs="Arial"/>
          <w:sz w:val="20"/>
          <w:szCs w:val="20"/>
        </w:rPr>
        <w:t xml:space="preserve">100 </w:t>
      </w:r>
      <w:r w:rsidRPr="000C7661">
        <w:rPr>
          <w:rFonts w:ascii="Arial" w:hAnsi="Arial" w:cs="Arial"/>
          <w:sz w:val="20"/>
          <w:szCs w:val="20"/>
        </w:rPr>
        <w:t>%;</w:t>
      </w:r>
    </w:p>
    <w:p w:rsidR="007920D9" w:rsidRPr="000C7661" w:rsidRDefault="007920D9" w:rsidP="007920D9">
      <w:pPr>
        <w:pStyle w:val="Akapitzlist"/>
        <w:numPr>
          <w:ilvl w:val="0"/>
          <w:numId w:val="23"/>
        </w:numPr>
        <w:tabs>
          <w:tab w:val="clear" w:pos="1800"/>
        </w:tabs>
        <w:spacing w:before="240" w:line="360" w:lineRule="auto"/>
        <w:ind w:left="426" w:hanging="426"/>
        <w:contextualSpacing w:val="0"/>
        <w:jc w:val="both"/>
        <w:rPr>
          <w:rFonts w:ascii="Arial" w:hAnsi="Arial" w:cs="Arial"/>
          <w:sz w:val="20"/>
          <w:szCs w:val="20"/>
        </w:rPr>
      </w:pPr>
      <w:r w:rsidRPr="000C7661">
        <w:rPr>
          <w:rFonts w:ascii="Arial" w:hAnsi="Arial" w:cs="Arial"/>
          <w:sz w:val="20"/>
          <w:szCs w:val="20"/>
        </w:rPr>
        <w:t>Zasady oceny ofert w poszczególnych kryteriach:</w:t>
      </w:r>
    </w:p>
    <w:p w:rsidR="007920D9" w:rsidRPr="000C7661" w:rsidRDefault="007920D9" w:rsidP="007920D9">
      <w:pPr>
        <w:pStyle w:val="Akapitzlist"/>
        <w:numPr>
          <w:ilvl w:val="0"/>
          <w:numId w:val="25"/>
        </w:numPr>
        <w:spacing w:before="240" w:line="360" w:lineRule="auto"/>
        <w:ind w:left="910" w:hanging="484"/>
        <w:jc w:val="both"/>
        <w:rPr>
          <w:rFonts w:ascii="Arial" w:hAnsi="Arial" w:cs="Arial"/>
          <w:b/>
          <w:sz w:val="20"/>
          <w:szCs w:val="20"/>
        </w:rPr>
      </w:pPr>
      <w:r w:rsidRPr="000C7661">
        <w:rPr>
          <w:rFonts w:ascii="Arial" w:hAnsi="Arial" w:cs="Arial"/>
          <w:b/>
          <w:sz w:val="20"/>
          <w:szCs w:val="20"/>
        </w:rPr>
        <w:t xml:space="preserve">Cena (C) – waga </w:t>
      </w:r>
      <w:r>
        <w:rPr>
          <w:rFonts w:ascii="Arial" w:hAnsi="Arial" w:cs="Arial"/>
          <w:sz w:val="20"/>
          <w:szCs w:val="20"/>
        </w:rPr>
        <w:t xml:space="preserve">100 </w:t>
      </w:r>
      <w:r w:rsidRPr="000C7661">
        <w:rPr>
          <w:rFonts w:ascii="Arial" w:hAnsi="Arial" w:cs="Arial"/>
          <w:b/>
          <w:sz w:val="20"/>
          <w:szCs w:val="20"/>
        </w:rPr>
        <w:t>%</w:t>
      </w:r>
    </w:p>
    <w:p w:rsidR="007920D9" w:rsidRPr="000C7661" w:rsidRDefault="007920D9" w:rsidP="007920D9">
      <w:pPr>
        <w:pStyle w:val="Akapitzlist"/>
        <w:spacing w:before="240" w:line="360" w:lineRule="auto"/>
        <w:ind w:left="2124"/>
        <w:jc w:val="both"/>
        <w:rPr>
          <w:rFonts w:ascii="Arial" w:hAnsi="Arial" w:cs="Arial"/>
          <w:b/>
          <w:sz w:val="20"/>
          <w:szCs w:val="20"/>
        </w:rPr>
      </w:pPr>
      <w:r w:rsidRPr="000C7661">
        <w:rPr>
          <w:rFonts w:ascii="Arial" w:hAnsi="Arial" w:cs="Arial"/>
          <w:b/>
          <w:sz w:val="20"/>
          <w:szCs w:val="20"/>
        </w:rPr>
        <w:t>cena najniższa brutto*</w:t>
      </w:r>
    </w:p>
    <w:p w:rsidR="007920D9" w:rsidRPr="000C7661" w:rsidRDefault="007920D9" w:rsidP="007920D9">
      <w:pPr>
        <w:pStyle w:val="Akapitzlist"/>
        <w:spacing w:line="360" w:lineRule="auto"/>
        <w:ind w:left="1080"/>
        <w:jc w:val="both"/>
        <w:rPr>
          <w:rFonts w:ascii="Arial" w:hAnsi="Arial" w:cs="Arial"/>
          <w:sz w:val="20"/>
          <w:szCs w:val="20"/>
        </w:rPr>
      </w:pPr>
      <w:r w:rsidRPr="000C7661">
        <w:rPr>
          <w:rFonts w:ascii="Arial" w:hAnsi="Arial" w:cs="Arial"/>
          <w:b/>
          <w:sz w:val="20"/>
          <w:szCs w:val="20"/>
        </w:rPr>
        <w:t>C =</w:t>
      </w:r>
      <w:r w:rsidRPr="000C7661">
        <w:rPr>
          <w:rFonts w:ascii="Arial" w:hAnsi="Arial" w:cs="Arial"/>
          <w:sz w:val="20"/>
          <w:szCs w:val="20"/>
        </w:rPr>
        <w:t xml:space="preserve"> </w:t>
      </w:r>
      <w:r w:rsidRPr="000C7661">
        <w:rPr>
          <w:rFonts w:ascii="Arial" w:hAnsi="Arial" w:cs="Arial"/>
          <w:strike/>
          <w:sz w:val="20"/>
          <w:szCs w:val="20"/>
        </w:rPr>
        <w:t xml:space="preserve">------------------------------------------------ </w:t>
      </w:r>
      <w:r w:rsidRPr="000C7661">
        <w:rPr>
          <w:rFonts w:ascii="Arial" w:hAnsi="Arial" w:cs="Arial"/>
          <w:sz w:val="20"/>
          <w:szCs w:val="20"/>
        </w:rPr>
        <w:t xml:space="preserve">  </w:t>
      </w:r>
      <w:r w:rsidRPr="000C7661">
        <w:rPr>
          <w:rFonts w:ascii="Arial" w:hAnsi="Arial" w:cs="Arial"/>
          <w:b/>
          <w:sz w:val="20"/>
          <w:szCs w:val="20"/>
        </w:rPr>
        <w:t xml:space="preserve">x 100 pkt x </w:t>
      </w:r>
      <w:r>
        <w:rPr>
          <w:rFonts w:ascii="Arial" w:hAnsi="Arial" w:cs="Arial"/>
          <w:sz w:val="20"/>
          <w:szCs w:val="20"/>
        </w:rPr>
        <w:t>100</w:t>
      </w:r>
      <w:r w:rsidRPr="000C7661">
        <w:rPr>
          <w:rFonts w:ascii="Arial" w:hAnsi="Arial" w:cs="Arial"/>
          <w:b/>
          <w:sz w:val="20"/>
          <w:szCs w:val="20"/>
        </w:rPr>
        <w:t>%</w:t>
      </w:r>
    </w:p>
    <w:p w:rsidR="007920D9" w:rsidRPr="000C7661" w:rsidRDefault="007920D9" w:rsidP="007920D9">
      <w:pPr>
        <w:pStyle w:val="Akapitzlist"/>
        <w:spacing w:line="360" w:lineRule="auto"/>
        <w:ind w:left="1736"/>
        <w:jc w:val="both"/>
        <w:rPr>
          <w:rFonts w:ascii="Arial" w:hAnsi="Arial" w:cs="Arial"/>
          <w:b/>
          <w:sz w:val="20"/>
          <w:szCs w:val="20"/>
        </w:rPr>
      </w:pPr>
      <w:r w:rsidRPr="000C7661">
        <w:rPr>
          <w:rFonts w:ascii="Arial" w:hAnsi="Arial" w:cs="Arial"/>
          <w:b/>
          <w:sz w:val="20"/>
          <w:szCs w:val="20"/>
        </w:rPr>
        <w:t>cena oferty ocenianej brutto</w:t>
      </w:r>
    </w:p>
    <w:p w:rsidR="007920D9" w:rsidRPr="001E29ED" w:rsidRDefault="007920D9" w:rsidP="007920D9">
      <w:pPr>
        <w:spacing w:before="240" w:line="360" w:lineRule="auto"/>
        <w:ind w:left="372" w:firstLine="708"/>
        <w:jc w:val="both"/>
        <w:rPr>
          <w:rFonts w:ascii="Arial" w:hAnsi="Arial" w:cs="Arial"/>
          <w:b/>
          <w:sz w:val="16"/>
          <w:szCs w:val="16"/>
        </w:rPr>
      </w:pPr>
      <w:r w:rsidRPr="001E29ED">
        <w:rPr>
          <w:rFonts w:ascii="Arial" w:hAnsi="Arial" w:cs="Arial"/>
          <w:b/>
          <w:sz w:val="16"/>
          <w:szCs w:val="16"/>
        </w:rPr>
        <w:t>* spośród wszystkich złożonych ofert niepodlegających odrzuceniu</w:t>
      </w:r>
    </w:p>
    <w:p w:rsidR="007920D9" w:rsidRPr="000C7661" w:rsidRDefault="007920D9" w:rsidP="007920D9">
      <w:pPr>
        <w:pStyle w:val="Akapitzlist"/>
        <w:numPr>
          <w:ilvl w:val="0"/>
          <w:numId w:val="26"/>
        </w:numPr>
        <w:spacing w:before="240" w:line="360" w:lineRule="auto"/>
        <w:ind w:left="1358" w:hanging="420"/>
        <w:jc w:val="both"/>
        <w:rPr>
          <w:rFonts w:ascii="Arial" w:hAnsi="Arial" w:cs="Arial"/>
          <w:sz w:val="20"/>
          <w:szCs w:val="20"/>
        </w:rPr>
      </w:pPr>
      <w:r w:rsidRPr="000C7661">
        <w:rPr>
          <w:rFonts w:ascii="Arial" w:hAnsi="Arial" w:cs="Arial"/>
          <w:sz w:val="20"/>
          <w:szCs w:val="20"/>
        </w:rPr>
        <w:t>Podstawą przyznania punktów w kryterium „cena” będzie cena ofertowa brutto podana przez Wykonawcę w Formularzu Ofertowym.</w:t>
      </w:r>
    </w:p>
    <w:p w:rsidR="007920D9" w:rsidRPr="000C7661" w:rsidRDefault="007920D9" w:rsidP="007920D9">
      <w:pPr>
        <w:pStyle w:val="Akapitzlist"/>
        <w:numPr>
          <w:ilvl w:val="0"/>
          <w:numId w:val="26"/>
        </w:numPr>
        <w:spacing w:line="360" w:lineRule="auto"/>
        <w:ind w:left="1358" w:hanging="420"/>
        <w:jc w:val="both"/>
        <w:rPr>
          <w:rFonts w:ascii="Arial" w:hAnsi="Arial" w:cs="Arial"/>
          <w:sz w:val="20"/>
          <w:szCs w:val="20"/>
        </w:rPr>
      </w:pPr>
      <w:r w:rsidRPr="000C7661">
        <w:rPr>
          <w:rFonts w:ascii="Arial" w:hAnsi="Arial" w:cs="Arial"/>
          <w:sz w:val="20"/>
          <w:szCs w:val="20"/>
        </w:rPr>
        <w:t>Cena ofertowa brutto musi uwzględniać wszelkie koszty jakie Wykonawca poniesie w</w:t>
      </w:r>
      <w:r>
        <w:t> </w:t>
      </w:r>
      <w:r w:rsidRPr="000C7661">
        <w:rPr>
          <w:rFonts w:ascii="Arial" w:hAnsi="Arial" w:cs="Arial"/>
          <w:sz w:val="20"/>
          <w:szCs w:val="20"/>
        </w:rPr>
        <w:t>związku z realizacją przedmiotu zamówienia.</w:t>
      </w:r>
    </w:p>
    <w:p w:rsidR="007920D9" w:rsidRPr="000C7661" w:rsidRDefault="007920D9" w:rsidP="007920D9">
      <w:pPr>
        <w:pStyle w:val="Akapitzlist"/>
        <w:numPr>
          <w:ilvl w:val="0"/>
          <w:numId w:val="23"/>
        </w:numPr>
        <w:tabs>
          <w:tab w:val="clear" w:pos="1800"/>
        </w:tabs>
        <w:spacing w:line="360" w:lineRule="auto"/>
        <w:ind w:left="448" w:hanging="426"/>
        <w:contextualSpacing w:val="0"/>
        <w:jc w:val="both"/>
        <w:rPr>
          <w:rFonts w:ascii="Arial" w:hAnsi="Arial" w:cs="Arial"/>
          <w:sz w:val="20"/>
          <w:szCs w:val="20"/>
        </w:rPr>
      </w:pPr>
      <w:r w:rsidRPr="000C7661">
        <w:rPr>
          <w:rFonts w:ascii="Arial" w:hAnsi="Arial" w:cs="Arial"/>
          <w:sz w:val="20"/>
          <w:szCs w:val="20"/>
        </w:rPr>
        <w:t>Punktacja przyznawana ofertom w kryteri</w:t>
      </w:r>
      <w:r>
        <w:rPr>
          <w:rFonts w:ascii="Arial" w:hAnsi="Arial" w:cs="Arial"/>
          <w:sz w:val="20"/>
          <w:szCs w:val="20"/>
        </w:rPr>
        <w:t>um</w:t>
      </w:r>
      <w:r w:rsidRPr="000C7661">
        <w:rPr>
          <w:rFonts w:ascii="Arial" w:hAnsi="Arial" w:cs="Arial"/>
          <w:sz w:val="20"/>
          <w:szCs w:val="20"/>
        </w:rPr>
        <w:t xml:space="preserve"> oceny ofert będzie liczona z dokładnością do dwóch miejsc po przecinku, zgodnie z zasadami arytmetyki.</w:t>
      </w:r>
    </w:p>
    <w:p w:rsidR="007920D9" w:rsidRPr="000C7661" w:rsidRDefault="007920D9" w:rsidP="007920D9">
      <w:pPr>
        <w:pStyle w:val="Akapitzlist"/>
        <w:numPr>
          <w:ilvl w:val="0"/>
          <w:numId w:val="23"/>
        </w:numPr>
        <w:tabs>
          <w:tab w:val="clear" w:pos="1800"/>
        </w:tabs>
        <w:spacing w:line="360" w:lineRule="auto"/>
        <w:ind w:left="448" w:hanging="426"/>
        <w:contextualSpacing w:val="0"/>
        <w:jc w:val="both"/>
        <w:rPr>
          <w:rFonts w:ascii="Arial" w:hAnsi="Arial" w:cs="Arial"/>
          <w:sz w:val="20"/>
          <w:szCs w:val="20"/>
        </w:rPr>
      </w:pPr>
      <w:r w:rsidRPr="000C7661">
        <w:rPr>
          <w:rFonts w:ascii="Arial" w:hAnsi="Arial" w:cs="Arial"/>
          <w:sz w:val="20"/>
          <w:szCs w:val="20"/>
        </w:rPr>
        <w:t>W toku badania i oceny ofert Zamawiający może żądać od Wykonawcy wyjaśnień dotyczących treści złożonej oferty, w tym zaoferowanej ceny.</w:t>
      </w:r>
    </w:p>
    <w:p w:rsidR="007920D9" w:rsidRPr="000C7661" w:rsidRDefault="007920D9" w:rsidP="007920D9">
      <w:pPr>
        <w:pStyle w:val="Akapitzlist"/>
        <w:numPr>
          <w:ilvl w:val="0"/>
          <w:numId w:val="23"/>
        </w:numPr>
        <w:tabs>
          <w:tab w:val="clear" w:pos="1800"/>
        </w:tabs>
        <w:spacing w:line="360" w:lineRule="auto"/>
        <w:ind w:left="448" w:hanging="426"/>
        <w:contextualSpacing w:val="0"/>
        <w:jc w:val="both"/>
        <w:rPr>
          <w:rFonts w:ascii="Arial" w:hAnsi="Arial" w:cs="Arial"/>
          <w:sz w:val="20"/>
          <w:szCs w:val="20"/>
        </w:rPr>
      </w:pPr>
      <w:r w:rsidRPr="000C7661">
        <w:rPr>
          <w:rFonts w:ascii="Arial" w:hAnsi="Arial" w:cs="Arial"/>
          <w:sz w:val="20"/>
          <w:szCs w:val="20"/>
        </w:rPr>
        <w:t>Zamawiający udzieli zamówienia Wykonawcy, którego oferta zostanie uznana za najkorzystniejszą.</w:t>
      </w:r>
    </w:p>
    <w:p w:rsidR="005F6B9E" w:rsidRPr="00147D59" w:rsidRDefault="007E11AE" w:rsidP="00147D59">
      <w:pPr>
        <w:pStyle w:val="Teksttreci40"/>
        <w:pBdr>
          <w:bottom w:val="double" w:sz="4" w:space="1" w:color="auto"/>
        </w:pBdr>
        <w:shd w:val="clear" w:color="auto" w:fill="DAEEF3"/>
        <w:tabs>
          <w:tab w:val="left" w:pos="426"/>
        </w:tabs>
        <w:spacing w:before="360" w:after="40" w:line="360" w:lineRule="auto"/>
        <w:ind w:right="23" w:firstLine="0"/>
        <w:rPr>
          <w:rFonts w:ascii="Arial" w:hAnsi="Arial" w:cs="Arial"/>
          <w:b/>
          <w:sz w:val="20"/>
          <w:szCs w:val="20"/>
        </w:rPr>
      </w:pPr>
      <w:r w:rsidRPr="00147D59">
        <w:rPr>
          <w:rFonts w:ascii="Arial" w:hAnsi="Arial" w:cs="Arial"/>
          <w:b/>
          <w:bCs/>
          <w:sz w:val="20"/>
          <w:szCs w:val="20"/>
        </w:rPr>
        <w:t>XV</w:t>
      </w:r>
      <w:r w:rsidR="00FB16C6">
        <w:rPr>
          <w:rFonts w:ascii="Arial" w:hAnsi="Arial" w:cs="Arial"/>
          <w:b/>
          <w:bCs/>
          <w:sz w:val="20"/>
          <w:szCs w:val="20"/>
        </w:rPr>
        <w:t>I</w:t>
      </w:r>
      <w:r w:rsidRPr="00147D59">
        <w:rPr>
          <w:rFonts w:ascii="Arial" w:hAnsi="Arial" w:cs="Arial"/>
          <w:b/>
          <w:bCs/>
          <w:sz w:val="20"/>
          <w:szCs w:val="20"/>
        </w:rPr>
        <w:t xml:space="preserve">. </w:t>
      </w:r>
      <w:r w:rsidR="005F6B9E" w:rsidRPr="00147D59">
        <w:rPr>
          <w:rFonts w:ascii="Arial" w:hAnsi="Arial" w:cs="Arial"/>
          <w:b/>
          <w:bCs/>
          <w:sz w:val="20"/>
          <w:szCs w:val="20"/>
        </w:rPr>
        <w:t>SPOSÓB</w:t>
      </w:r>
      <w:r w:rsidR="005F6B9E" w:rsidRPr="00147D59">
        <w:rPr>
          <w:rFonts w:ascii="Arial" w:hAnsi="Arial" w:cs="Arial"/>
          <w:b/>
          <w:sz w:val="20"/>
          <w:szCs w:val="20"/>
        </w:rPr>
        <w:t xml:space="preserve"> I TERMIN SKŁADANIA I OTWARCIA OFERT</w:t>
      </w:r>
    </w:p>
    <w:p w:rsidR="008605F0" w:rsidRPr="00147D59" w:rsidRDefault="008605F0" w:rsidP="00147D59">
      <w:pPr>
        <w:pStyle w:val="Default"/>
        <w:spacing w:after="58" w:line="360" w:lineRule="auto"/>
        <w:contextualSpacing/>
        <w:jc w:val="both"/>
        <w:rPr>
          <w:rFonts w:ascii="Arial" w:hAnsi="Arial" w:cs="Arial"/>
          <w:sz w:val="20"/>
          <w:szCs w:val="20"/>
        </w:rPr>
      </w:pPr>
      <w:r w:rsidRPr="00147D59">
        <w:rPr>
          <w:rFonts w:ascii="Arial" w:hAnsi="Arial" w:cs="Arial"/>
          <w:b/>
          <w:bCs/>
          <w:sz w:val="20"/>
          <w:szCs w:val="20"/>
        </w:rPr>
        <w:t xml:space="preserve">1. Składanie ofert: </w:t>
      </w:r>
    </w:p>
    <w:p w:rsidR="008605F0" w:rsidRPr="00147D59" w:rsidRDefault="008605F0" w:rsidP="00147D59">
      <w:pPr>
        <w:pStyle w:val="Default"/>
        <w:spacing w:line="360" w:lineRule="auto"/>
        <w:contextualSpacing/>
        <w:jc w:val="both"/>
        <w:rPr>
          <w:rFonts w:ascii="Arial" w:hAnsi="Arial" w:cs="Arial"/>
          <w:sz w:val="20"/>
          <w:szCs w:val="20"/>
        </w:rPr>
      </w:pPr>
      <w:r w:rsidRPr="00147D59">
        <w:rPr>
          <w:rFonts w:ascii="Arial" w:hAnsi="Arial" w:cs="Arial"/>
          <w:b/>
          <w:bCs/>
          <w:sz w:val="20"/>
          <w:szCs w:val="20"/>
        </w:rPr>
        <w:t>1</w:t>
      </w:r>
      <w:r w:rsidRPr="00147D59">
        <w:rPr>
          <w:rFonts w:ascii="Arial" w:hAnsi="Arial" w:cs="Arial"/>
          <w:bCs/>
          <w:sz w:val="20"/>
          <w:szCs w:val="20"/>
        </w:rPr>
        <w:t xml:space="preserve">) Ofertę wraz z wymaganymi dokumentami należy umieścić na platformazakupowa.pl pod adresem: </w:t>
      </w:r>
    </w:p>
    <w:p w:rsidR="008605F0" w:rsidRPr="00147D59" w:rsidRDefault="00CC6EC6" w:rsidP="00147D59">
      <w:pPr>
        <w:pStyle w:val="Default"/>
        <w:spacing w:line="360" w:lineRule="auto"/>
        <w:contextualSpacing/>
        <w:jc w:val="both"/>
        <w:rPr>
          <w:rFonts w:ascii="Arial" w:hAnsi="Arial" w:cs="Arial"/>
          <w:sz w:val="20"/>
          <w:szCs w:val="20"/>
        </w:rPr>
      </w:pPr>
      <w:hyperlink r:id="rId12" w:history="1">
        <w:r w:rsidR="008605F0" w:rsidRPr="00147D59">
          <w:rPr>
            <w:rFonts w:ascii="Arial" w:hAnsi="Arial" w:cs="Arial"/>
            <w:b/>
            <w:bCs/>
            <w:sz w:val="20"/>
            <w:szCs w:val="20"/>
          </w:rPr>
          <w:t>https://platformazakupowa.pl/pn/mops_ilawa</w:t>
        </w:r>
      </w:hyperlink>
    </w:p>
    <w:p w:rsidR="008605F0" w:rsidRPr="00147D59" w:rsidRDefault="008605F0" w:rsidP="00147D59">
      <w:pPr>
        <w:pStyle w:val="Default"/>
        <w:spacing w:line="360" w:lineRule="auto"/>
        <w:contextualSpacing/>
        <w:jc w:val="both"/>
        <w:rPr>
          <w:rFonts w:ascii="Arial" w:hAnsi="Arial" w:cs="Arial"/>
          <w:sz w:val="20"/>
          <w:szCs w:val="20"/>
        </w:rPr>
      </w:pPr>
      <w:r w:rsidRPr="00147D59">
        <w:rPr>
          <w:rFonts w:ascii="Arial" w:hAnsi="Arial" w:cs="Arial"/>
          <w:sz w:val="20"/>
          <w:szCs w:val="20"/>
        </w:rPr>
        <w:t xml:space="preserve">w myśl ustawy PZP na stronie internetowej prowadzonego postępowania do dnia </w:t>
      </w:r>
      <w:r w:rsidRPr="00147D59">
        <w:rPr>
          <w:rFonts w:ascii="Arial" w:hAnsi="Arial" w:cs="Arial"/>
          <w:b/>
          <w:bCs/>
          <w:sz w:val="20"/>
          <w:szCs w:val="20"/>
        </w:rPr>
        <w:t>1</w:t>
      </w:r>
      <w:r w:rsidR="00554113">
        <w:rPr>
          <w:rFonts w:ascii="Arial" w:hAnsi="Arial" w:cs="Arial"/>
          <w:b/>
          <w:bCs/>
          <w:sz w:val="20"/>
          <w:szCs w:val="20"/>
        </w:rPr>
        <w:t>6</w:t>
      </w:r>
      <w:r w:rsidRPr="00147D59">
        <w:rPr>
          <w:rFonts w:ascii="Arial" w:hAnsi="Arial" w:cs="Arial"/>
          <w:b/>
          <w:bCs/>
          <w:sz w:val="20"/>
          <w:szCs w:val="20"/>
        </w:rPr>
        <w:t>.1</w:t>
      </w:r>
      <w:r w:rsidR="00FA0C6B">
        <w:rPr>
          <w:rFonts w:ascii="Arial" w:hAnsi="Arial" w:cs="Arial"/>
          <w:b/>
          <w:bCs/>
          <w:sz w:val="20"/>
          <w:szCs w:val="20"/>
        </w:rPr>
        <w:t>2</w:t>
      </w:r>
      <w:r w:rsidRPr="00147D59">
        <w:rPr>
          <w:rFonts w:ascii="Arial" w:hAnsi="Arial" w:cs="Arial"/>
          <w:b/>
          <w:bCs/>
          <w:sz w:val="20"/>
          <w:szCs w:val="20"/>
        </w:rPr>
        <w:t xml:space="preserve">.2021 r. do godz. 9:00. </w:t>
      </w:r>
    </w:p>
    <w:p w:rsidR="008605F0" w:rsidRPr="00147D59" w:rsidRDefault="008605F0" w:rsidP="00147D59">
      <w:pPr>
        <w:pStyle w:val="Default"/>
        <w:spacing w:after="73" w:line="360" w:lineRule="auto"/>
        <w:contextualSpacing/>
        <w:jc w:val="both"/>
        <w:rPr>
          <w:rFonts w:ascii="Arial" w:hAnsi="Arial" w:cs="Arial"/>
          <w:sz w:val="20"/>
          <w:szCs w:val="20"/>
        </w:rPr>
      </w:pPr>
      <w:r w:rsidRPr="00147D59">
        <w:rPr>
          <w:rFonts w:ascii="Arial" w:hAnsi="Arial" w:cs="Arial"/>
          <w:sz w:val="20"/>
          <w:szCs w:val="20"/>
        </w:rPr>
        <w:t xml:space="preserve">1) Do oferty należy dołączyć wszystkie wymagane w SWZ dokumenty. </w:t>
      </w:r>
    </w:p>
    <w:p w:rsidR="008605F0" w:rsidRPr="00147D59" w:rsidRDefault="008605F0" w:rsidP="00147D59">
      <w:pPr>
        <w:pStyle w:val="Default"/>
        <w:spacing w:line="360" w:lineRule="auto"/>
        <w:contextualSpacing/>
        <w:jc w:val="both"/>
        <w:rPr>
          <w:rFonts w:ascii="Arial" w:hAnsi="Arial" w:cs="Arial"/>
          <w:sz w:val="20"/>
          <w:szCs w:val="20"/>
        </w:rPr>
      </w:pPr>
      <w:r w:rsidRPr="00147D59">
        <w:rPr>
          <w:rFonts w:ascii="Arial" w:hAnsi="Arial" w:cs="Arial"/>
          <w:sz w:val="20"/>
          <w:szCs w:val="20"/>
        </w:rPr>
        <w:lastRenderedPageBreak/>
        <w:t xml:space="preserve">2) Wykonawca po upływie terminu do składania ofert nie może wycofać złożonej oferty. </w:t>
      </w:r>
    </w:p>
    <w:p w:rsidR="008605F0" w:rsidRPr="00147D59" w:rsidRDefault="008605F0" w:rsidP="00147D59">
      <w:pPr>
        <w:pStyle w:val="Default"/>
        <w:spacing w:line="360" w:lineRule="auto"/>
        <w:contextualSpacing/>
        <w:jc w:val="both"/>
        <w:rPr>
          <w:rFonts w:ascii="Arial" w:hAnsi="Arial" w:cs="Arial"/>
          <w:sz w:val="20"/>
          <w:szCs w:val="20"/>
        </w:rPr>
      </w:pPr>
    </w:p>
    <w:p w:rsidR="008605F0" w:rsidRPr="00147D59" w:rsidRDefault="008605F0" w:rsidP="00147D59">
      <w:pPr>
        <w:pStyle w:val="Default"/>
        <w:spacing w:after="58" w:line="360" w:lineRule="auto"/>
        <w:contextualSpacing/>
        <w:jc w:val="both"/>
        <w:rPr>
          <w:rFonts w:ascii="Arial" w:hAnsi="Arial" w:cs="Arial"/>
          <w:sz w:val="20"/>
          <w:szCs w:val="20"/>
        </w:rPr>
      </w:pPr>
      <w:r w:rsidRPr="00147D59">
        <w:rPr>
          <w:rFonts w:ascii="Arial" w:hAnsi="Arial" w:cs="Arial"/>
          <w:b/>
          <w:bCs/>
          <w:sz w:val="20"/>
          <w:szCs w:val="20"/>
        </w:rPr>
        <w:t xml:space="preserve">2. Otwarcie ofert: </w:t>
      </w:r>
    </w:p>
    <w:p w:rsidR="008605F0" w:rsidRPr="00147D59" w:rsidRDefault="008605F0" w:rsidP="00147D59">
      <w:pPr>
        <w:pStyle w:val="Default"/>
        <w:spacing w:after="58" w:line="360" w:lineRule="auto"/>
        <w:contextualSpacing/>
        <w:jc w:val="both"/>
        <w:rPr>
          <w:rFonts w:ascii="Arial" w:hAnsi="Arial" w:cs="Arial"/>
          <w:sz w:val="20"/>
          <w:szCs w:val="20"/>
        </w:rPr>
      </w:pPr>
      <w:r w:rsidRPr="00147D59">
        <w:rPr>
          <w:rFonts w:ascii="Arial" w:hAnsi="Arial" w:cs="Arial"/>
          <w:sz w:val="20"/>
          <w:szCs w:val="20"/>
        </w:rPr>
        <w:t xml:space="preserve">1) Otwarcie ofert nastąpi niezwłocznie po upływie terminu składania ofert, nie później niż następnego dnia, w którym upłynął termin składania ofert tj. </w:t>
      </w:r>
      <w:r w:rsidRPr="00147D59">
        <w:rPr>
          <w:rFonts w:ascii="Arial" w:hAnsi="Arial" w:cs="Arial"/>
          <w:b/>
          <w:bCs/>
          <w:sz w:val="20"/>
          <w:szCs w:val="20"/>
        </w:rPr>
        <w:t>1</w:t>
      </w:r>
      <w:r w:rsidR="00554113">
        <w:rPr>
          <w:rFonts w:ascii="Arial" w:hAnsi="Arial" w:cs="Arial"/>
          <w:b/>
          <w:bCs/>
          <w:sz w:val="20"/>
          <w:szCs w:val="20"/>
        </w:rPr>
        <w:t>6</w:t>
      </w:r>
      <w:r w:rsidRPr="00147D59">
        <w:rPr>
          <w:rFonts w:ascii="Arial" w:hAnsi="Arial" w:cs="Arial"/>
          <w:b/>
          <w:bCs/>
          <w:sz w:val="20"/>
          <w:szCs w:val="20"/>
        </w:rPr>
        <w:t>.1</w:t>
      </w:r>
      <w:r w:rsidR="00D638D7">
        <w:rPr>
          <w:rFonts w:ascii="Arial" w:hAnsi="Arial" w:cs="Arial"/>
          <w:b/>
          <w:bCs/>
          <w:sz w:val="20"/>
          <w:szCs w:val="20"/>
        </w:rPr>
        <w:t>2</w:t>
      </w:r>
      <w:r w:rsidRPr="00147D59">
        <w:rPr>
          <w:rFonts w:ascii="Arial" w:hAnsi="Arial" w:cs="Arial"/>
          <w:b/>
          <w:bCs/>
          <w:sz w:val="20"/>
          <w:szCs w:val="20"/>
        </w:rPr>
        <w:t xml:space="preserve">.2021 r. o godz. </w:t>
      </w:r>
      <w:r w:rsidR="00D638D7">
        <w:rPr>
          <w:rFonts w:ascii="Arial" w:hAnsi="Arial" w:cs="Arial"/>
          <w:b/>
          <w:bCs/>
          <w:sz w:val="20"/>
          <w:szCs w:val="20"/>
        </w:rPr>
        <w:t>1</w:t>
      </w:r>
      <w:r w:rsidR="00554113">
        <w:rPr>
          <w:rFonts w:ascii="Arial" w:hAnsi="Arial" w:cs="Arial"/>
          <w:b/>
          <w:bCs/>
          <w:sz w:val="20"/>
          <w:szCs w:val="20"/>
        </w:rPr>
        <w:t>1</w:t>
      </w:r>
      <w:r w:rsidR="00D638D7">
        <w:rPr>
          <w:rFonts w:ascii="Arial" w:hAnsi="Arial" w:cs="Arial"/>
          <w:b/>
          <w:bCs/>
          <w:sz w:val="20"/>
          <w:szCs w:val="20"/>
        </w:rPr>
        <w:t>:0</w:t>
      </w:r>
      <w:r w:rsidRPr="00147D59">
        <w:rPr>
          <w:rFonts w:ascii="Arial" w:hAnsi="Arial" w:cs="Arial"/>
          <w:b/>
          <w:bCs/>
          <w:sz w:val="20"/>
          <w:szCs w:val="20"/>
        </w:rPr>
        <w:t xml:space="preserve">0. </w:t>
      </w:r>
    </w:p>
    <w:p w:rsidR="008605F0" w:rsidRPr="00147D59" w:rsidRDefault="008605F0" w:rsidP="00147D59">
      <w:pPr>
        <w:pStyle w:val="Default"/>
        <w:spacing w:after="58" w:line="360" w:lineRule="auto"/>
        <w:contextualSpacing/>
        <w:jc w:val="both"/>
        <w:rPr>
          <w:rFonts w:ascii="Arial" w:hAnsi="Arial" w:cs="Arial"/>
          <w:sz w:val="20"/>
          <w:szCs w:val="20"/>
        </w:rPr>
      </w:pPr>
      <w:r w:rsidRPr="00147D59">
        <w:rPr>
          <w:rFonts w:ascii="Arial" w:hAnsi="Arial" w:cs="Arial"/>
          <w:sz w:val="20"/>
          <w:szCs w:val="20"/>
        </w:rPr>
        <w:t xml:space="preserve">2) Jeżeli otwarcie ofert następuje przy użyciu systemu teleinformatycznego, w przypadku awarii tego systemu, która powoduje brak możliwości otwarcia ofert w terminie określonym przez Zamawiającego, otwarcie ofert następuje niezwłocznie po usunięciu awarii. </w:t>
      </w:r>
    </w:p>
    <w:p w:rsidR="008605F0" w:rsidRPr="00147D59" w:rsidRDefault="008605F0" w:rsidP="00147D59">
      <w:pPr>
        <w:pStyle w:val="Default"/>
        <w:spacing w:after="58" w:line="360" w:lineRule="auto"/>
        <w:contextualSpacing/>
        <w:jc w:val="both"/>
        <w:rPr>
          <w:rFonts w:ascii="Arial" w:hAnsi="Arial" w:cs="Arial"/>
          <w:sz w:val="20"/>
          <w:szCs w:val="20"/>
        </w:rPr>
      </w:pPr>
      <w:r w:rsidRPr="00147D59">
        <w:rPr>
          <w:rFonts w:ascii="Arial" w:hAnsi="Arial" w:cs="Arial"/>
          <w:sz w:val="20"/>
          <w:szCs w:val="20"/>
        </w:rPr>
        <w:t xml:space="preserve">3) Zamawiający, najpóźniej przed otwarciem ofert, udostępnia na stronie internetowej prowadzonego postępowania informację o kwocie, jaką zamierza przeznaczyć na sfinansowanie zamówienia. </w:t>
      </w:r>
    </w:p>
    <w:p w:rsidR="008605F0" w:rsidRPr="00147D59" w:rsidRDefault="008605F0" w:rsidP="00147D59">
      <w:pPr>
        <w:pStyle w:val="Default"/>
        <w:spacing w:after="58" w:line="360" w:lineRule="auto"/>
        <w:contextualSpacing/>
        <w:jc w:val="both"/>
        <w:rPr>
          <w:rFonts w:ascii="Arial" w:hAnsi="Arial" w:cs="Arial"/>
          <w:sz w:val="20"/>
          <w:szCs w:val="20"/>
        </w:rPr>
      </w:pPr>
      <w:r w:rsidRPr="00147D59">
        <w:rPr>
          <w:rFonts w:ascii="Arial" w:hAnsi="Arial" w:cs="Arial"/>
          <w:sz w:val="20"/>
          <w:szCs w:val="20"/>
        </w:rPr>
        <w:t xml:space="preserve">4) Zamawiający, niezwłocznie po otwarciu ofert, udostępnia na stronie internetowej prowadzonego postępowania informacje o: </w:t>
      </w:r>
    </w:p>
    <w:p w:rsidR="008605F0" w:rsidRPr="00147D59" w:rsidRDefault="008605F0" w:rsidP="00147D59">
      <w:pPr>
        <w:pStyle w:val="Default"/>
        <w:spacing w:after="58" w:line="360" w:lineRule="auto"/>
        <w:contextualSpacing/>
        <w:jc w:val="both"/>
        <w:rPr>
          <w:rFonts w:ascii="Arial" w:hAnsi="Arial" w:cs="Arial"/>
          <w:sz w:val="20"/>
          <w:szCs w:val="20"/>
        </w:rPr>
      </w:pPr>
      <w:r w:rsidRPr="00147D59">
        <w:rPr>
          <w:rFonts w:ascii="Arial" w:hAnsi="Arial" w:cs="Arial"/>
          <w:sz w:val="20"/>
          <w:szCs w:val="20"/>
        </w:rPr>
        <w:t xml:space="preserve">a) nazwach albo imionach i nazwiskach oraz siedzibach lub miejscach prowadzonej działalności gospodarczej albo miejscach zamieszkania wykonawców, których oferty zostały otwarte; </w:t>
      </w:r>
    </w:p>
    <w:p w:rsidR="008605F0" w:rsidRPr="00147D59" w:rsidRDefault="008605F0" w:rsidP="00147D59">
      <w:pPr>
        <w:pStyle w:val="Default"/>
        <w:spacing w:after="58" w:line="360" w:lineRule="auto"/>
        <w:contextualSpacing/>
        <w:jc w:val="both"/>
        <w:rPr>
          <w:rFonts w:ascii="Arial" w:hAnsi="Arial" w:cs="Arial"/>
          <w:sz w:val="20"/>
          <w:szCs w:val="20"/>
        </w:rPr>
      </w:pPr>
      <w:r w:rsidRPr="00147D59">
        <w:rPr>
          <w:rFonts w:ascii="Arial" w:hAnsi="Arial" w:cs="Arial"/>
          <w:sz w:val="20"/>
          <w:szCs w:val="20"/>
        </w:rPr>
        <w:t xml:space="preserve">b) cenach lub kosztach zawartych w ofertach. </w:t>
      </w:r>
    </w:p>
    <w:p w:rsidR="008605F0" w:rsidRPr="00147D59" w:rsidRDefault="008605F0" w:rsidP="00147D59">
      <w:pPr>
        <w:pStyle w:val="Default"/>
        <w:spacing w:line="360" w:lineRule="auto"/>
        <w:contextualSpacing/>
        <w:jc w:val="both"/>
        <w:rPr>
          <w:rFonts w:ascii="Arial" w:hAnsi="Arial" w:cs="Arial"/>
          <w:sz w:val="20"/>
          <w:szCs w:val="20"/>
        </w:rPr>
      </w:pPr>
      <w:r w:rsidRPr="00147D59">
        <w:rPr>
          <w:rFonts w:ascii="Arial" w:hAnsi="Arial" w:cs="Arial"/>
          <w:sz w:val="20"/>
          <w:szCs w:val="20"/>
        </w:rPr>
        <w:t xml:space="preserve">5) Otwarcie ofert jest niejawne. Zgodnie z Ustawą Prawo Zamówień Publicznych Zamawiający nie ma obowiązku przeprowadzania jawnej sesji otwarcia ofert w sposób jawny z udziałem wykonawców lub transmitowania sesji otwarcia za pośrednictwem elektronicznych narzędzi do przekazu wideo on-line a </w:t>
      </w:r>
      <w:proofErr w:type="spellStart"/>
      <w:r w:rsidRPr="00147D59">
        <w:rPr>
          <w:rFonts w:ascii="Arial" w:hAnsi="Arial" w:cs="Arial"/>
          <w:sz w:val="20"/>
          <w:szCs w:val="20"/>
        </w:rPr>
        <w:t>a</w:t>
      </w:r>
      <w:proofErr w:type="spellEnd"/>
      <w:r w:rsidRPr="00147D59">
        <w:rPr>
          <w:rFonts w:ascii="Arial" w:hAnsi="Arial" w:cs="Arial"/>
          <w:sz w:val="20"/>
          <w:szCs w:val="20"/>
        </w:rPr>
        <w:t xml:space="preserve"> jedynie takie uprawnienie. </w:t>
      </w:r>
    </w:p>
    <w:p w:rsidR="00775852" w:rsidRPr="00147D59" w:rsidRDefault="007E11AE" w:rsidP="00147D59">
      <w:pPr>
        <w:pStyle w:val="Teksttreci40"/>
        <w:pBdr>
          <w:bottom w:val="double" w:sz="4" w:space="1" w:color="auto"/>
        </w:pBdr>
        <w:shd w:val="clear" w:color="auto" w:fill="DAEEF3"/>
        <w:tabs>
          <w:tab w:val="left" w:pos="426"/>
        </w:tabs>
        <w:spacing w:before="360" w:after="40" w:line="360" w:lineRule="auto"/>
        <w:ind w:right="23" w:firstLine="0"/>
        <w:rPr>
          <w:rFonts w:ascii="Arial" w:hAnsi="Arial" w:cs="Arial"/>
          <w:b/>
          <w:sz w:val="20"/>
          <w:szCs w:val="20"/>
        </w:rPr>
      </w:pPr>
      <w:r w:rsidRPr="00147D59">
        <w:rPr>
          <w:rFonts w:ascii="Arial" w:hAnsi="Arial" w:cs="Arial"/>
          <w:b/>
          <w:bCs/>
          <w:sz w:val="20"/>
          <w:szCs w:val="20"/>
        </w:rPr>
        <w:t>XVI</w:t>
      </w:r>
      <w:r w:rsidR="00FB16C6">
        <w:rPr>
          <w:rFonts w:ascii="Arial" w:hAnsi="Arial" w:cs="Arial"/>
          <w:b/>
          <w:bCs/>
          <w:sz w:val="20"/>
          <w:szCs w:val="20"/>
        </w:rPr>
        <w:t>I</w:t>
      </w:r>
      <w:r w:rsidRPr="00147D59">
        <w:rPr>
          <w:rFonts w:ascii="Arial" w:hAnsi="Arial" w:cs="Arial"/>
          <w:b/>
          <w:bCs/>
          <w:sz w:val="20"/>
          <w:szCs w:val="20"/>
        </w:rPr>
        <w:t xml:space="preserve">. </w:t>
      </w:r>
      <w:r w:rsidR="00775852" w:rsidRPr="00147D59">
        <w:rPr>
          <w:rFonts w:ascii="Arial" w:hAnsi="Arial" w:cs="Arial"/>
          <w:b/>
          <w:bCs/>
          <w:sz w:val="20"/>
          <w:szCs w:val="20"/>
        </w:rPr>
        <w:t>TERMIN</w:t>
      </w:r>
      <w:r w:rsidR="00775852" w:rsidRPr="00147D59">
        <w:rPr>
          <w:rFonts w:ascii="Arial" w:hAnsi="Arial" w:cs="Arial"/>
          <w:b/>
          <w:sz w:val="20"/>
          <w:szCs w:val="20"/>
        </w:rPr>
        <w:t xml:space="preserve"> ZWIĄZANIA OFERTĄ</w:t>
      </w:r>
    </w:p>
    <w:p w:rsidR="008605F0" w:rsidRPr="00147D59" w:rsidRDefault="008735A8" w:rsidP="00147D59">
      <w:pPr>
        <w:pStyle w:val="Akapitzlist"/>
        <w:numPr>
          <w:ilvl w:val="0"/>
          <w:numId w:val="21"/>
        </w:numPr>
        <w:tabs>
          <w:tab w:val="left" w:pos="426"/>
        </w:tabs>
        <w:autoSpaceDE w:val="0"/>
        <w:autoSpaceDN w:val="0"/>
        <w:adjustRightInd w:val="0"/>
        <w:spacing w:line="360" w:lineRule="auto"/>
        <w:ind w:left="0" w:firstLine="0"/>
        <w:jc w:val="both"/>
        <w:rPr>
          <w:rFonts w:ascii="Arial" w:hAnsi="Arial" w:cs="Arial"/>
          <w:b/>
          <w:bCs/>
          <w:sz w:val="20"/>
          <w:szCs w:val="20"/>
        </w:rPr>
      </w:pPr>
      <w:r w:rsidRPr="00147D59">
        <w:rPr>
          <w:rFonts w:ascii="Arial" w:hAnsi="Arial" w:cs="Arial"/>
          <w:sz w:val="20"/>
          <w:szCs w:val="20"/>
        </w:rPr>
        <w:t xml:space="preserve">Wykonawca będzie związany ofertą przez okres </w:t>
      </w:r>
      <w:r w:rsidRPr="00147D59">
        <w:rPr>
          <w:rFonts w:ascii="Arial" w:hAnsi="Arial" w:cs="Arial"/>
          <w:b/>
          <w:sz w:val="20"/>
          <w:szCs w:val="20"/>
        </w:rPr>
        <w:t>30 dni</w:t>
      </w:r>
      <w:r w:rsidRPr="00147D59">
        <w:rPr>
          <w:rFonts w:ascii="Arial" w:hAnsi="Arial" w:cs="Arial"/>
          <w:sz w:val="20"/>
          <w:szCs w:val="20"/>
        </w:rPr>
        <w:t xml:space="preserve">, tj. do dnia </w:t>
      </w:r>
      <w:r w:rsidR="00D34401">
        <w:rPr>
          <w:rFonts w:ascii="Arial" w:hAnsi="Arial" w:cs="Arial"/>
          <w:b/>
          <w:bCs/>
          <w:sz w:val="20"/>
          <w:szCs w:val="20"/>
        </w:rPr>
        <w:t>1</w:t>
      </w:r>
      <w:r w:rsidR="00554113">
        <w:rPr>
          <w:rFonts w:ascii="Arial" w:hAnsi="Arial" w:cs="Arial"/>
          <w:b/>
          <w:bCs/>
          <w:sz w:val="20"/>
          <w:szCs w:val="20"/>
        </w:rPr>
        <w:t>4</w:t>
      </w:r>
      <w:r w:rsidR="00D34401">
        <w:rPr>
          <w:rFonts w:ascii="Arial" w:hAnsi="Arial" w:cs="Arial"/>
          <w:b/>
          <w:bCs/>
          <w:sz w:val="20"/>
          <w:szCs w:val="20"/>
        </w:rPr>
        <w:t xml:space="preserve"> stycznia 2022</w:t>
      </w:r>
      <w:r w:rsidRPr="00147D59">
        <w:rPr>
          <w:rFonts w:ascii="Arial" w:hAnsi="Arial" w:cs="Arial"/>
          <w:b/>
          <w:bCs/>
          <w:caps/>
          <w:sz w:val="20"/>
          <w:szCs w:val="20"/>
        </w:rPr>
        <w:t xml:space="preserve"> </w:t>
      </w:r>
      <w:r w:rsidRPr="00147D59">
        <w:rPr>
          <w:rFonts w:ascii="Arial" w:hAnsi="Arial" w:cs="Arial"/>
          <w:b/>
          <w:bCs/>
          <w:sz w:val="20"/>
          <w:szCs w:val="20"/>
        </w:rPr>
        <w:t>r.</w:t>
      </w:r>
      <w:r w:rsidRPr="00147D59">
        <w:rPr>
          <w:rFonts w:ascii="Arial" w:hAnsi="Arial" w:cs="Arial"/>
          <w:sz w:val="20"/>
          <w:szCs w:val="20"/>
        </w:rPr>
        <w:t xml:space="preserve"> </w:t>
      </w:r>
      <w:r w:rsidRPr="00147D59">
        <w:rPr>
          <w:rFonts w:ascii="Arial" w:hAnsi="Arial" w:cs="Arial"/>
          <w:sz w:val="20"/>
          <w:szCs w:val="20"/>
        </w:rPr>
        <w:br/>
      </w:r>
      <w:r w:rsidRPr="00147D59">
        <w:rPr>
          <w:rFonts w:ascii="Arial" w:hAnsi="Arial" w:cs="Arial"/>
          <w:sz w:val="20"/>
          <w:szCs w:val="20"/>
        </w:rPr>
        <w:tab/>
        <w:t>Bieg terminu związania ofertą rozpoczyna się wraz z upływem terminu składania ofert.</w:t>
      </w:r>
    </w:p>
    <w:p w:rsidR="008735A8" w:rsidRPr="00147D59" w:rsidRDefault="008735A8" w:rsidP="00147D59">
      <w:pPr>
        <w:numPr>
          <w:ilvl w:val="0"/>
          <w:numId w:val="21"/>
        </w:numPr>
        <w:spacing w:line="360" w:lineRule="auto"/>
        <w:ind w:left="426" w:hanging="426"/>
        <w:jc w:val="both"/>
        <w:rPr>
          <w:rFonts w:ascii="Arial" w:hAnsi="Arial" w:cs="Arial"/>
          <w:sz w:val="20"/>
          <w:szCs w:val="20"/>
        </w:rPr>
      </w:pPr>
      <w:r w:rsidRPr="00147D59">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147D59">
        <w:rPr>
          <w:rFonts w:ascii="Arial" w:hAnsi="Arial" w:cs="Arial"/>
          <w:sz w:val="20"/>
          <w:szCs w:val="20"/>
        </w:rPr>
        <w:tab/>
        <w:t>Przedłużenie terminu związania ofertą wymaga złożenia przez wykonawcę pisemnego oświadczenia o wyrażeniu zgody na przedłużenie terminu związania ofertą.</w:t>
      </w:r>
    </w:p>
    <w:p w:rsidR="007E11AE" w:rsidRPr="00147D59" w:rsidRDefault="007E11AE" w:rsidP="00147D59">
      <w:pPr>
        <w:pStyle w:val="Teksttreci40"/>
        <w:pBdr>
          <w:bottom w:val="double" w:sz="4" w:space="1" w:color="auto"/>
        </w:pBdr>
        <w:shd w:val="clear" w:color="auto" w:fill="DAEEF3"/>
        <w:spacing w:before="360" w:after="40" w:line="360" w:lineRule="auto"/>
        <w:ind w:right="23" w:firstLine="0"/>
        <w:rPr>
          <w:rFonts w:ascii="Arial" w:hAnsi="Arial" w:cs="Arial"/>
          <w:b/>
          <w:sz w:val="20"/>
          <w:szCs w:val="20"/>
        </w:rPr>
      </w:pPr>
      <w:r w:rsidRPr="00147D59">
        <w:rPr>
          <w:rFonts w:ascii="Arial" w:hAnsi="Arial" w:cs="Arial"/>
          <w:b/>
          <w:bCs/>
          <w:sz w:val="20"/>
          <w:szCs w:val="20"/>
        </w:rPr>
        <w:t>XV</w:t>
      </w:r>
      <w:r w:rsidR="00FB16C6">
        <w:rPr>
          <w:rFonts w:ascii="Arial" w:hAnsi="Arial" w:cs="Arial"/>
          <w:b/>
          <w:bCs/>
          <w:sz w:val="20"/>
          <w:szCs w:val="20"/>
        </w:rPr>
        <w:t>I</w:t>
      </w:r>
      <w:r w:rsidRPr="00147D59">
        <w:rPr>
          <w:rFonts w:ascii="Arial" w:hAnsi="Arial" w:cs="Arial"/>
          <w:b/>
          <w:bCs/>
          <w:sz w:val="20"/>
          <w:szCs w:val="20"/>
        </w:rPr>
        <w:t>II. INFORMACJE</w:t>
      </w:r>
      <w:r w:rsidRPr="00147D59">
        <w:rPr>
          <w:rFonts w:ascii="Arial" w:hAnsi="Arial" w:cs="Arial"/>
          <w:b/>
          <w:sz w:val="20"/>
          <w:szCs w:val="20"/>
        </w:rPr>
        <w:t xml:space="preserve"> O FORMALNOŚCIACH, JAKIE POWINNY BYĆ DOPEŁNIONE PO WYBORZE OFERTY W CELU ZAWARCIA UMOWY W SPRAWIE ZAMÓWIENIA PUBLICZNEGO</w:t>
      </w:r>
    </w:p>
    <w:p w:rsidR="007E11AE" w:rsidRPr="00147D59" w:rsidRDefault="007E11AE" w:rsidP="00147D59">
      <w:pPr>
        <w:numPr>
          <w:ilvl w:val="0"/>
          <w:numId w:val="22"/>
        </w:numPr>
        <w:tabs>
          <w:tab w:val="clear" w:pos="1800"/>
        </w:tabs>
        <w:spacing w:before="240" w:line="360" w:lineRule="auto"/>
        <w:ind w:left="462" w:hanging="426"/>
        <w:jc w:val="both"/>
        <w:rPr>
          <w:rFonts w:ascii="Arial" w:hAnsi="Arial" w:cs="Arial"/>
          <w:color w:val="000000" w:themeColor="text1"/>
          <w:sz w:val="20"/>
          <w:szCs w:val="20"/>
        </w:rPr>
      </w:pPr>
      <w:r w:rsidRPr="00147D59">
        <w:rPr>
          <w:rFonts w:ascii="Arial" w:hAnsi="Arial" w:cs="Arial"/>
          <w:sz w:val="20"/>
          <w:szCs w:val="20"/>
        </w:rPr>
        <w:t>Zamawiający zawiera umowę w sprawie zamówienia publicznego w terminie nie krótszym niż 5 dni od dnia przesłania zawiadomienia o wyborze najkorzystniejszej oferty</w:t>
      </w:r>
      <w:r w:rsidRPr="00147D59">
        <w:rPr>
          <w:rFonts w:ascii="Arial" w:hAnsi="Arial" w:cs="Arial"/>
          <w:color w:val="000000" w:themeColor="text1"/>
          <w:sz w:val="20"/>
          <w:szCs w:val="20"/>
        </w:rPr>
        <w:t>.</w:t>
      </w:r>
    </w:p>
    <w:p w:rsidR="007E11AE" w:rsidRPr="00147D59" w:rsidRDefault="007E11AE" w:rsidP="00147D59">
      <w:pPr>
        <w:numPr>
          <w:ilvl w:val="0"/>
          <w:numId w:val="22"/>
        </w:numPr>
        <w:tabs>
          <w:tab w:val="clear" w:pos="1800"/>
        </w:tabs>
        <w:spacing w:line="360" w:lineRule="auto"/>
        <w:ind w:left="462" w:hanging="426"/>
        <w:jc w:val="both"/>
        <w:rPr>
          <w:rFonts w:ascii="Arial" w:hAnsi="Arial" w:cs="Arial"/>
          <w:sz w:val="20"/>
          <w:szCs w:val="20"/>
        </w:rPr>
      </w:pPr>
      <w:r w:rsidRPr="00147D59">
        <w:rPr>
          <w:rFonts w:ascii="Arial" w:hAnsi="Arial" w:cs="Arial"/>
          <w:sz w:val="20"/>
          <w:szCs w:val="20"/>
        </w:rPr>
        <w:t>Zamawiający może zawrzeć umowę w sprawie zamówienia publicznego przed upływem terminu, o którym mowa w ust. 1, jeżeli w postępowaniu o udzielenie zamówienia prowadzonym w trybie podstawowym złożono tylko jedną ofertę.</w:t>
      </w:r>
    </w:p>
    <w:p w:rsidR="007E11AE" w:rsidRPr="00147D59" w:rsidRDefault="007E11AE" w:rsidP="00147D59">
      <w:pPr>
        <w:numPr>
          <w:ilvl w:val="0"/>
          <w:numId w:val="22"/>
        </w:numPr>
        <w:tabs>
          <w:tab w:val="clear" w:pos="1800"/>
        </w:tabs>
        <w:spacing w:line="360" w:lineRule="auto"/>
        <w:ind w:left="462" w:hanging="426"/>
        <w:jc w:val="both"/>
        <w:rPr>
          <w:rFonts w:ascii="Arial" w:hAnsi="Arial" w:cs="Arial"/>
          <w:sz w:val="20"/>
          <w:szCs w:val="20"/>
        </w:rPr>
      </w:pPr>
      <w:r w:rsidRPr="00147D59">
        <w:rPr>
          <w:rFonts w:ascii="Arial" w:hAnsi="Arial" w:cs="Arial"/>
          <w:sz w:val="20"/>
          <w:szCs w:val="20"/>
        </w:rP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7E11AE" w:rsidRPr="00147D59" w:rsidRDefault="007E11AE" w:rsidP="00147D59">
      <w:pPr>
        <w:numPr>
          <w:ilvl w:val="0"/>
          <w:numId w:val="22"/>
        </w:numPr>
        <w:tabs>
          <w:tab w:val="clear" w:pos="1800"/>
        </w:tabs>
        <w:spacing w:line="360" w:lineRule="auto"/>
        <w:ind w:left="462" w:hanging="426"/>
        <w:jc w:val="both"/>
        <w:rPr>
          <w:rFonts w:ascii="Arial" w:hAnsi="Arial" w:cs="Arial"/>
          <w:sz w:val="20"/>
          <w:szCs w:val="20"/>
        </w:rPr>
      </w:pPr>
      <w:r w:rsidRPr="00147D59">
        <w:rPr>
          <w:rFonts w:ascii="Arial" w:hAnsi="Arial" w:cs="Arial"/>
          <w:sz w:val="20"/>
          <w:szCs w:val="20"/>
        </w:rPr>
        <w:t>Wykonawca będzie zobowiązany do podpisania umowy w miejscu i terminie wskazanym przez Zamawiającego.</w:t>
      </w:r>
    </w:p>
    <w:p w:rsidR="005F6B9E" w:rsidRPr="00147D59" w:rsidRDefault="005F6B9E" w:rsidP="00147D59">
      <w:pPr>
        <w:pStyle w:val="Teksttreci40"/>
        <w:pBdr>
          <w:bottom w:val="double" w:sz="4" w:space="1" w:color="auto"/>
        </w:pBdr>
        <w:shd w:val="clear" w:color="auto" w:fill="DAEEF3"/>
        <w:spacing w:before="360" w:after="40" w:line="360" w:lineRule="auto"/>
        <w:ind w:right="23" w:firstLine="0"/>
        <w:rPr>
          <w:rFonts w:ascii="Arial" w:hAnsi="Arial" w:cs="Arial"/>
          <w:b/>
          <w:sz w:val="20"/>
          <w:szCs w:val="20"/>
        </w:rPr>
      </w:pPr>
      <w:r w:rsidRPr="00147D59">
        <w:rPr>
          <w:rFonts w:ascii="Arial" w:hAnsi="Arial" w:cs="Arial"/>
          <w:b/>
          <w:bCs/>
          <w:sz w:val="20"/>
          <w:szCs w:val="20"/>
        </w:rPr>
        <w:t>X</w:t>
      </w:r>
      <w:r w:rsidR="007E11AE" w:rsidRPr="00147D59">
        <w:rPr>
          <w:rFonts w:ascii="Arial" w:hAnsi="Arial" w:cs="Arial"/>
          <w:b/>
          <w:bCs/>
          <w:sz w:val="20"/>
          <w:szCs w:val="20"/>
        </w:rPr>
        <w:t>I</w:t>
      </w:r>
      <w:r w:rsidR="00FB16C6">
        <w:rPr>
          <w:rFonts w:ascii="Arial" w:hAnsi="Arial" w:cs="Arial"/>
          <w:b/>
          <w:bCs/>
          <w:sz w:val="20"/>
          <w:szCs w:val="20"/>
        </w:rPr>
        <w:t>X</w:t>
      </w:r>
      <w:r w:rsidR="007E11AE" w:rsidRPr="00147D59">
        <w:rPr>
          <w:rFonts w:ascii="Arial" w:hAnsi="Arial" w:cs="Arial"/>
          <w:b/>
          <w:bCs/>
          <w:sz w:val="20"/>
          <w:szCs w:val="20"/>
        </w:rPr>
        <w:t>.</w:t>
      </w:r>
      <w:r w:rsidRPr="00147D59">
        <w:rPr>
          <w:rFonts w:ascii="Arial" w:hAnsi="Arial" w:cs="Arial"/>
          <w:b/>
          <w:bCs/>
          <w:sz w:val="20"/>
          <w:szCs w:val="20"/>
        </w:rPr>
        <w:t xml:space="preserve"> WYMAGANIA</w:t>
      </w:r>
      <w:r w:rsidRPr="00147D59">
        <w:rPr>
          <w:rFonts w:ascii="Arial" w:hAnsi="Arial" w:cs="Arial"/>
          <w:b/>
          <w:sz w:val="20"/>
          <w:szCs w:val="20"/>
        </w:rPr>
        <w:t xml:space="preserve"> DOTYCZĄCE ZABEZPIECZENIA NALEŻYTEGO WYKONANIA UMOWY</w:t>
      </w:r>
    </w:p>
    <w:p w:rsidR="00AE7F6E" w:rsidRPr="00147D59" w:rsidRDefault="00AE7F6E" w:rsidP="00147D59">
      <w:pPr>
        <w:pStyle w:val="Default"/>
        <w:spacing w:after="57" w:line="360" w:lineRule="auto"/>
        <w:contextualSpacing/>
        <w:jc w:val="both"/>
        <w:rPr>
          <w:rFonts w:ascii="Arial" w:hAnsi="Arial" w:cs="Arial"/>
          <w:sz w:val="20"/>
          <w:szCs w:val="20"/>
        </w:rPr>
      </w:pPr>
      <w:r w:rsidRPr="00147D59">
        <w:rPr>
          <w:rFonts w:ascii="Arial" w:hAnsi="Arial" w:cs="Arial"/>
          <w:sz w:val="20"/>
          <w:szCs w:val="20"/>
        </w:rPr>
        <w:t>Zamawiający nie wymaga wniesienia zabezpieczenia należytego wykonania umowy.</w:t>
      </w:r>
    </w:p>
    <w:p w:rsidR="005F6B9E" w:rsidRPr="00147D59" w:rsidRDefault="005F6B9E" w:rsidP="00147D59">
      <w:pPr>
        <w:pStyle w:val="Teksttreci40"/>
        <w:pBdr>
          <w:bottom w:val="double" w:sz="4" w:space="1" w:color="auto"/>
        </w:pBdr>
        <w:shd w:val="clear" w:color="auto" w:fill="DAEEF3"/>
        <w:spacing w:before="360" w:after="40" w:line="360" w:lineRule="auto"/>
        <w:ind w:right="23" w:firstLine="0"/>
        <w:rPr>
          <w:rFonts w:ascii="Arial" w:hAnsi="Arial" w:cs="Arial"/>
          <w:b/>
          <w:sz w:val="20"/>
          <w:szCs w:val="20"/>
        </w:rPr>
      </w:pPr>
      <w:r w:rsidRPr="00147D59">
        <w:rPr>
          <w:rFonts w:ascii="Arial" w:hAnsi="Arial" w:cs="Arial"/>
          <w:b/>
          <w:sz w:val="20"/>
          <w:szCs w:val="20"/>
        </w:rPr>
        <w:t xml:space="preserve">XX. POUCZENIE O </w:t>
      </w:r>
      <w:r w:rsidRPr="00147D59">
        <w:rPr>
          <w:rFonts w:ascii="Arial" w:hAnsi="Arial" w:cs="Arial"/>
          <w:b/>
          <w:bCs/>
          <w:sz w:val="20"/>
          <w:szCs w:val="20"/>
        </w:rPr>
        <w:t>ŚRODKACH</w:t>
      </w:r>
      <w:r w:rsidRPr="00147D59">
        <w:rPr>
          <w:rFonts w:ascii="Arial" w:hAnsi="Arial" w:cs="Arial"/>
          <w:b/>
          <w:sz w:val="20"/>
          <w:szCs w:val="20"/>
        </w:rPr>
        <w:t xml:space="preserve"> OCHRONY PRAWNEJ PRZYSŁUGUJĄCYCH WYKONAWCY</w:t>
      </w:r>
    </w:p>
    <w:p w:rsidR="00AE7F6E" w:rsidRPr="00147D59" w:rsidRDefault="00AE7F6E" w:rsidP="00147D59">
      <w:pPr>
        <w:pStyle w:val="Default"/>
        <w:spacing w:after="58" w:line="360" w:lineRule="auto"/>
        <w:contextualSpacing/>
        <w:jc w:val="both"/>
        <w:rPr>
          <w:rFonts w:ascii="Arial" w:hAnsi="Arial" w:cs="Arial"/>
          <w:sz w:val="20"/>
          <w:szCs w:val="20"/>
        </w:rPr>
      </w:pPr>
      <w:r w:rsidRPr="00147D59">
        <w:rPr>
          <w:rFonts w:ascii="Arial" w:hAnsi="Arial" w:cs="Arial"/>
          <w:sz w:val="20"/>
          <w:szCs w:val="20"/>
        </w:rPr>
        <w:t xml:space="preserve">1. 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147D59">
        <w:rPr>
          <w:rFonts w:ascii="Arial" w:hAnsi="Arial" w:cs="Arial"/>
          <w:sz w:val="20"/>
          <w:szCs w:val="20"/>
        </w:rPr>
        <w:t>Pzp</w:t>
      </w:r>
      <w:proofErr w:type="spellEnd"/>
      <w:r w:rsidRPr="00147D59">
        <w:rPr>
          <w:rFonts w:ascii="Arial" w:hAnsi="Arial" w:cs="Arial"/>
          <w:sz w:val="20"/>
          <w:szCs w:val="20"/>
        </w:rPr>
        <w:t xml:space="preserve"> (art. 505–590). </w:t>
      </w:r>
    </w:p>
    <w:p w:rsidR="00AE7F6E" w:rsidRPr="00147D59" w:rsidRDefault="00AE7F6E" w:rsidP="00147D59">
      <w:pPr>
        <w:pStyle w:val="Default"/>
        <w:spacing w:after="58" w:line="360" w:lineRule="auto"/>
        <w:contextualSpacing/>
        <w:jc w:val="both"/>
        <w:rPr>
          <w:rFonts w:ascii="Arial" w:hAnsi="Arial" w:cs="Arial"/>
          <w:sz w:val="20"/>
          <w:szCs w:val="20"/>
        </w:rPr>
      </w:pPr>
      <w:r w:rsidRPr="00147D59">
        <w:rPr>
          <w:rFonts w:ascii="Arial" w:hAnsi="Arial" w:cs="Arial"/>
          <w:sz w:val="20"/>
          <w:szCs w:val="20"/>
        </w:rPr>
        <w:t xml:space="preserve">2. Zgodnie z art. 513 ust. 1 ustawy PZP odwołanie przysługuje na: </w:t>
      </w:r>
    </w:p>
    <w:p w:rsidR="00AE7F6E" w:rsidRPr="00147D59" w:rsidRDefault="00AE7F6E" w:rsidP="00147D59">
      <w:pPr>
        <w:pStyle w:val="Default"/>
        <w:spacing w:after="58" w:line="360" w:lineRule="auto"/>
        <w:contextualSpacing/>
        <w:jc w:val="both"/>
        <w:rPr>
          <w:rFonts w:ascii="Arial" w:hAnsi="Arial" w:cs="Arial"/>
          <w:sz w:val="20"/>
          <w:szCs w:val="20"/>
        </w:rPr>
      </w:pPr>
      <w:r w:rsidRPr="00147D59">
        <w:rPr>
          <w:rFonts w:ascii="Arial" w:hAnsi="Arial" w:cs="Arial"/>
          <w:sz w:val="20"/>
          <w:szCs w:val="20"/>
        </w:rPr>
        <w:t xml:space="preserve">1) Niezgodną z przepisami ustawy PZP czynność Zamawiającego, podjętą w postępowaniu o udzielenie zamówienia w tym projektowane postanowienia umowy, </w:t>
      </w:r>
    </w:p>
    <w:p w:rsidR="00AE7F6E" w:rsidRPr="00147D59" w:rsidRDefault="00AE7F6E" w:rsidP="00147D59">
      <w:pPr>
        <w:pStyle w:val="Default"/>
        <w:spacing w:after="58" w:line="360" w:lineRule="auto"/>
        <w:contextualSpacing/>
        <w:jc w:val="both"/>
        <w:rPr>
          <w:rFonts w:ascii="Arial" w:hAnsi="Arial" w:cs="Arial"/>
          <w:sz w:val="20"/>
          <w:szCs w:val="20"/>
        </w:rPr>
      </w:pPr>
      <w:r w:rsidRPr="00147D59">
        <w:rPr>
          <w:rFonts w:ascii="Arial" w:hAnsi="Arial" w:cs="Arial"/>
          <w:sz w:val="20"/>
          <w:szCs w:val="20"/>
        </w:rPr>
        <w:t xml:space="preserve">2) Zaniechanie czynności w postępowaniu o udzielenie zamówienia do której Zamawiający był obowiązany na podstawie ustawy PZP, </w:t>
      </w:r>
    </w:p>
    <w:p w:rsidR="00AE7F6E" w:rsidRPr="00147D59" w:rsidRDefault="00AE7F6E" w:rsidP="00147D59">
      <w:pPr>
        <w:pStyle w:val="Default"/>
        <w:spacing w:after="58" w:line="360" w:lineRule="auto"/>
        <w:contextualSpacing/>
        <w:jc w:val="both"/>
        <w:rPr>
          <w:rFonts w:ascii="Arial" w:hAnsi="Arial" w:cs="Arial"/>
          <w:sz w:val="20"/>
          <w:szCs w:val="20"/>
        </w:rPr>
      </w:pPr>
      <w:r w:rsidRPr="00147D59">
        <w:rPr>
          <w:rFonts w:ascii="Arial" w:hAnsi="Arial" w:cs="Arial"/>
          <w:sz w:val="20"/>
          <w:szCs w:val="20"/>
        </w:rPr>
        <w:t xml:space="preserve">3) Zaniechanie przeprowadzenia postępowania o udzielenie zamówienia na podstawie ustawy PZP, mimo że Zamawiający był do tego obowiązany. </w:t>
      </w:r>
    </w:p>
    <w:p w:rsidR="00AE7F6E" w:rsidRPr="00147D59" w:rsidRDefault="00AE7F6E" w:rsidP="00147D59">
      <w:pPr>
        <w:pStyle w:val="Default"/>
        <w:spacing w:after="58" w:line="360" w:lineRule="auto"/>
        <w:contextualSpacing/>
        <w:jc w:val="both"/>
        <w:rPr>
          <w:rFonts w:ascii="Arial" w:hAnsi="Arial" w:cs="Arial"/>
          <w:sz w:val="20"/>
          <w:szCs w:val="20"/>
        </w:rPr>
      </w:pPr>
      <w:r w:rsidRPr="00147D59">
        <w:rPr>
          <w:rFonts w:ascii="Arial" w:hAnsi="Arial" w:cs="Arial"/>
          <w:sz w:val="20"/>
          <w:szCs w:val="20"/>
        </w:rPr>
        <w:t xml:space="preserve">3. Odwołanie wnosi się w przypadku zamówień, których wartość jest mniejsza niż progi unijne: </w:t>
      </w:r>
    </w:p>
    <w:p w:rsidR="00AE7F6E" w:rsidRPr="00147D59" w:rsidRDefault="00AE7F6E" w:rsidP="00147D59">
      <w:pPr>
        <w:pStyle w:val="Default"/>
        <w:spacing w:after="58" w:line="360" w:lineRule="auto"/>
        <w:contextualSpacing/>
        <w:jc w:val="both"/>
        <w:rPr>
          <w:rFonts w:ascii="Arial" w:hAnsi="Arial" w:cs="Arial"/>
          <w:sz w:val="20"/>
          <w:szCs w:val="20"/>
        </w:rPr>
      </w:pPr>
      <w:r w:rsidRPr="00147D59">
        <w:rPr>
          <w:rFonts w:ascii="Arial" w:hAnsi="Arial" w:cs="Arial"/>
          <w:sz w:val="20"/>
          <w:szCs w:val="20"/>
        </w:rPr>
        <w:t xml:space="preserve">1) w terminie 5 dni od dnia przekazania informacji o czynności Zamawiającego stanowiącej podstawę jego wniesienia, jeżeli informacja została przekazana przy użyciu środków komunikacji elektronicznej, </w:t>
      </w:r>
    </w:p>
    <w:p w:rsidR="00AE7F6E" w:rsidRPr="00147D59" w:rsidRDefault="00AE7F6E" w:rsidP="00147D59">
      <w:pPr>
        <w:pStyle w:val="Default"/>
        <w:spacing w:after="58" w:line="360" w:lineRule="auto"/>
        <w:contextualSpacing/>
        <w:jc w:val="both"/>
        <w:rPr>
          <w:rFonts w:ascii="Arial" w:hAnsi="Arial" w:cs="Arial"/>
          <w:sz w:val="20"/>
          <w:szCs w:val="20"/>
        </w:rPr>
      </w:pPr>
      <w:r w:rsidRPr="00147D59">
        <w:rPr>
          <w:rFonts w:ascii="Arial" w:hAnsi="Arial" w:cs="Arial"/>
          <w:sz w:val="20"/>
          <w:szCs w:val="20"/>
        </w:rPr>
        <w:t xml:space="preserve">2) w terminie 10 dni od dnia przekazania informacji o czynności Zamawiającego stanowiącej podstawę jego wniesienia, jeżeli informacja została przekazana w sposób inny niż określony w w/w pkt 3 </w:t>
      </w:r>
      <w:proofErr w:type="spellStart"/>
      <w:r w:rsidRPr="00147D59">
        <w:rPr>
          <w:rFonts w:ascii="Arial" w:hAnsi="Arial" w:cs="Arial"/>
          <w:sz w:val="20"/>
          <w:szCs w:val="20"/>
        </w:rPr>
        <w:t>ppkt</w:t>
      </w:r>
      <w:proofErr w:type="spellEnd"/>
      <w:r w:rsidRPr="00147D59">
        <w:rPr>
          <w:rFonts w:ascii="Arial" w:hAnsi="Arial" w:cs="Arial"/>
          <w:sz w:val="20"/>
          <w:szCs w:val="20"/>
        </w:rPr>
        <w:t xml:space="preserve">. 1 niniejszego rozdziału. </w:t>
      </w:r>
    </w:p>
    <w:p w:rsidR="00AE7F6E" w:rsidRPr="00147D59" w:rsidRDefault="00AE7F6E" w:rsidP="00147D59">
      <w:pPr>
        <w:pStyle w:val="Default"/>
        <w:spacing w:after="58" w:line="360" w:lineRule="auto"/>
        <w:contextualSpacing/>
        <w:jc w:val="both"/>
        <w:rPr>
          <w:rFonts w:ascii="Arial" w:hAnsi="Arial" w:cs="Arial"/>
          <w:sz w:val="20"/>
          <w:szCs w:val="20"/>
        </w:rPr>
      </w:pPr>
      <w:r w:rsidRPr="00147D59">
        <w:rPr>
          <w:rFonts w:ascii="Arial" w:hAnsi="Arial" w:cs="Arial"/>
          <w:sz w:val="20"/>
          <w:szCs w:val="20"/>
        </w:rPr>
        <w:t xml:space="preserve">4. Odwołanie wobec treści ogłoszenia wszczynającego postepowanie o udzielenie zamówienia lub wobec treści dokumentów zamówienia wnosi się: </w:t>
      </w:r>
    </w:p>
    <w:p w:rsidR="00AE7F6E" w:rsidRPr="00147D59" w:rsidRDefault="00AE7F6E" w:rsidP="00147D59">
      <w:pPr>
        <w:pStyle w:val="Default"/>
        <w:spacing w:after="58" w:line="360" w:lineRule="auto"/>
        <w:contextualSpacing/>
        <w:jc w:val="both"/>
        <w:rPr>
          <w:rFonts w:ascii="Arial" w:hAnsi="Arial" w:cs="Arial"/>
          <w:sz w:val="20"/>
          <w:szCs w:val="20"/>
        </w:rPr>
      </w:pPr>
      <w:r w:rsidRPr="00147D59">
        <w:rPr>
          <w:rFonts w:ascii="Arial" w:hAnsi="Arial" w:cs="Arial"/>
          <w:sz w:val="20"/>
          <w:szCs w:val="20"/>
        </w:rPr>
        <w:t xml:space="preserve">1) W terminie 5 dni od dnia zamieszczenia ogłoszenia w Biuletynie Zamówień Publicznych lub dokumentów zamówienia na stronie internetowej, których wartość zamówienia jest mniejsza niż progi unijne. </w:t>
      </w:r>
    </w:p>
    <w:p w:rsidR="00AE7F6E" w:rsidRPr="00147D59" w:rsidRDefault="00AE7F6E" w:rsidP="00147D59">
      <w:pPr>
        <w:pStyle w:val="Default"/>
        <w:spacing w:after="58" w:line="360" w:lineRule="auto"/>
        <w:contextualSpacing/>
        <w:jc w:val="both"/>
        <w:rPr>
          <w:rFonts w:ascii="Arial" w:hAnsi="Arial" w:cs="Arial"/>
          <w:sz w:val="20"/>
          <w:szCs w:val="20"/>
        </w:rPr>
      </w:pPr>
      <w:r w:rsidRPr="00147D59">
        <w:rPr>
          <w:rFonts w:ascii="Arial" w:hAnsi="Arial" w:cs="Arial"/>
          <w:sz w:val="20"/>
          <w:szCs w:val="20"/>
        </w:rPr>
        <w:t xml:space="preserve">5. Odwołanie w przypadkach innych niż określone w w/w pkt. 3 i 4 niniejszego rozdziału wnosi się: </w:t>
      </w:r>
    </w:p>
    <w:p w:rsidR="00AE7F6E" w:rsidRPr="00147D59" w:rsidRDefault="00AE7F6E" w:rsidP="00147D59">
      <w:pPr>
        <w:pStyle w:val="Default"/>
        <w:spacing w:after="58" w:line="360" w:lineRule="auto"/>
        <w:contextualSpacing/>
        <w:jc w:val="both"/>
        <w:rPr>
          <w:rFonts w:ascii="Arial" w:hAnsi="Arial" w:cs="Arial"/>
          <w:sz w:val="20"/>
          <w:szCs w:val="20"/>
        </w:rPr>
      </w:pPr>
      <w:r w:rsidRPr="00147D59">
        <w:rPr>
          <w:rFonts w:ascii="Arial" w:hAnsi="Arial" w:cs="Arial"/>
          <w:sz w:val="20"/>
          <w:szCs w:val="20"/>
        </w:rPr>
        <w:t xml:space="preserve">1) W terminie 5 dni, w którym powzięto lub przy zachowaniu należytej staranności można było powziąć wiadomość o okolicznościach stanowiących podstawę jego wniesienia w przypadku zamówień, których wartość jest mniejsza niż progi unijne. </w:t>
      </w:r>
    </w:p>
    <w:p w:rsidR="00AE7F6E" w:rsidRPr="00147D59" w:rsidRDefault="00AE7F6E" w:rsidP="00147D59">
      <w:pPr>
        <w:pStyle w:val="Default"/>
        <w:spacing w:after="58" w:line="360" w:lineRule="auto"/>
        <w:contextualSpacing/>
        <w:jc w:val="both"/>
        <w:rPr>
          <w:rFonts w:ascii="Arial" w:hAnsi="Arial" w:cs="Arial"/>
          <w:sz w:val="20"/>
          <w:szCs w:val="20"/>
        </w:rPr>
      </w:pPr>
      <w:r w:rsidRPr="00147D59">
        <w:rPr>
          <w:rFonts w:ascii="Arial" w:hAnsi="Arial" w:cs="Arial"/>
          <w:sz w:val="20"/>
          <w:szCs w:val="20"/>
        </w:rPr>
        <w:t xml:space="preserve">6. Jeżeli Zamawiający nie przesłał Wykonawcy zawiadomienia o wyborze najkorzystniejszej oferty odwołanie wnosi się nie później niż: </w:t>
      </w:r>
    </w:p>
    <w:p w:rsidR="00AE7F6E" w:rsidRPr="00147D59" w:rsidRDefault="00AE7F6E" w:rsidP="00147D59">
      <w:pPr>
        <w:pStyle w:val="Default"/>
        <w:spacing w:after="58" w:line="360" w:lineRule="auto"/>
        <w:contextualSpacing/>
        <w:jc w:val="both"/>
        <w:rPr>
          <w:rFonts w:ascii="Arial" w:hAnsi="Arial" w:cs="Arial"/>
          <w:sz w:val="20"/>
          <w:szCs w:val="20"/>
        </w:rPr>
      </w:pPr>
      <w:r w:rsidRPr="00147D59">
        <w:rPr>
          <w:rFonts w:ascii="Arial" w:hAnsi="Arial" w:cs="Arial"/>
          <w:sz w:val="20"/>
          <w:szCs w:val="20"/>
        </w:rPr>
        <w:lastRenderedPageBreak/>
        <w:t xml:space="preserve">1) w terminie 15 dni od dnia zamieszczenia w Biuletynie Zamówień Publicznych ogłoszenie o wyniku postępowania, </w:t>
      </w:r>
    </w:p>
    <w:p w:rsidR="00AE7F6E" w:rsidRPr="00147D59" w:rsidRDefault="00AE7F6E" w:rsidP="00147D59">
      <w:pPr>
        <w:pStyle w:val="Default"/>
        <w:spacing w:line="360" w:lineRule="auto"/>
        <w:contextualSpacing/>
        <w:jc w:val="both"/>
        <w:rPr>
          <w:rFonts w:ascii="Arial" w:hAnsi="Arial" w:cs="Arial"/>
          <w:sz w:val="20"/>
          <w:szCs w:val="20"/>
        </w:rPr>
      </w:pPr>
      <w:r w:rsidRPr="00147D59">
        <w:rPr>
          <w:rFonts w:ascii="Arial" w:hAnsi="Arial" w:cs="Arial"/>
          <w:sz w:val="20"/>
          <w:szCs w:val="20"/>
        </w:rPr>
        <w:t xml:space="preserve">2) w terminie miesiąca od dnia zawarcia umowy, jeżeli Zamawiający nie zamieścił w Biuletynie zamówień Publicznych ogłoszenia o wyniku postępowania. </w:t>
      </w:r>
    </w:p>
    <w:p w:rsidR="00AE7F6E" w:rsidRPr="00147D59" w:rsidRDefault="00AE7F6E" w:rsidP="00147D59">
      <w:pPr>
        <w:pStyle w:val="Default"/>
        <w:spacing w:after="57" w:line="360" w:lineRule="auto"/>
        <w:contextualSpacing/>
        <w:jc w:val="both"/>
        <w:rPr>
          <w:rFonts w:ascii="Arial" w:hAnsi="Arial" w:cs="Arial"/>
          <w:sz w:val="20"/>
          <w:szCs w:val="20"/>
        </w:rPr>
      </w:pPr>
      <w:r w:rsidRPr="00147D59">
        <w:rPr>
          <w:rFonts w:ascii="Arial" w:hAnsi="Arial" w:cs="Arial"/>
          <w:sz w:val="20"/>
          <w:szCs w:val="20"/>
        </w:rPr>
        <w:t xml:space="preserve">- pozostałe postanowienia dotyczące środków ochrony prawnej regulują przepisy Działu IX ustawy </w:t>
      </w:r>
      <w:proofErr w:type="spellStart"/>
      <w:r w:rsidRPr="00147D59">
        <w:rPr>
          <w:rFonts w:ascii="Arial" w:hAnsi="Arial" w:cs="Arial"/>
          <w:sz w:val="20"/>
          <w:szCs w:val="20"/>
        </w:rPr>
        <w:t>Pzp</w:t>
      </w:r>
      <w:proofErr w:type="spellEnd"/>
      <w:r w:rsidRPr="00147D59">
        <w:rPr>
          <w:rFonts w:ascii="Arial" w:hAnsi="Arial" w:cs="Arial"/>
          <w:sz w:val="20"/>
          <w:szCs w:val="20"/>
        </w:rPr>
        <w:t>.</w:t>
      </w:r>
    </w:p>
    <w:p w:rsidR="00AE7F6E" w:rsidRPr="00147D59" w:rsidRDefault="007E11AE" w:rsidP="00147D59">
      <w:pPr>
        <w:pStyle w:val="Teksttreci40"/>
        <w:pBdr>
          <w:bottom w:val="double" w:sz="4" w:space="1" w:color="auto"/>
        </w:pBdr>
        <w:shd w:val="clear" w:color="auto" w:fill="DAEEF3"/>
        <w:spacing w:before="360" w:after="40" w:line="360" w:lineRule="auto"/>
        <w:ind w:right="23" w:firstLine="0"/>
        <w:rPr>
          <w:rFonts w:ascii="Arial" w:hAnsi="Arial" w:cs="Arial"/>
          <w:sz w:val="20"/>
          <w:szCs w:val="20"/>
        </w:rPr>
      </w:pPr>
      <w:r w:rsidRPr="00147D59">
        <w:rPr>
          <w:rFonts w:ascii="Arial" w:hAnsi="Arial" w:cs="Arial"/>
          <w:b/>
          <w:sz w:val="20"/>
          <w:szCs w:val="20"/>
        </w:rPr>
        <w:t>XX</w:t>
      </w:r>
      <w:r w:rsidR="00FB16C6">
        <w:rPr>
          <w:rFonts w:ascii="Arial" w:hAnsi="Arial" w:cs="Arial"/>
          <w:b/>
          <w:sz w:val="20"/>
          <w:szCs w:val="20"/>
        </w:rPr>
        <w:t>I</w:t>
      </w:r>
      <w:r w:rsidRPr="00147D59">
        <w:rPr>
          <w:rFonts w:ascii="Arial" w:hAnsi="Arial" w:cs="Arial"/>
          <w:b/>
          <w:sz w:val="20"/>
          <w:szCs w:val="20"/>
        </w:rPr>
        <w:t>. ZALECENIA</w:t>
      </w:r>
    </w:p>
    <w:p w:rsidR="005F6B9E" w:rsidRPr="00D34401" w:rsidRDefault="005F6B9E" w:rsidP="00147D59">
      <w:pPr>
        <w:spacing w:line="360" w:lineRule="auto"/>
        <w:jc w:val="both"/>
        <w:rPr>
          <w:rFonts w:ascii="Arial" w:hAnsi="Arial" w:cs="Arial"/>
          <w:sz w:val="20"/>
          <w:szCs w:val="20"/>
        </w:rPr>
      </w:pPr>
      <w:r w:rsidRPr="00D34401">
        <w:rPr>
          <w:rFonts w:ascii="Arial" w:hAnsi="Arial" w:cs="Arial"/>
          <w:sz w:val="20"/>
          <w:szCs w:val="20"/>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5F6B9E" w:rsidRPr="00D34401" w:rsidRDefault="005F6B9E" w:rsidP="00147D59">
      <w:pPr>
        <w:spacing w:line="360" w:lineRule="auto"/>
        <w:ind w:firstLine="227"/>
        <w:jc w:val="both"/>
        <w:rPr>
          <w:rFonts w:ascii="Arial" w:hAnsi="Arial" w:cs="Arial"/>
          <w:sz w:val="20"/>
          <w:szCs w:val="20"/>
        </w:rPr>
      </w:pPr>
      <w:r w:rsidRPr="00D34401">
        <w:rPr>
          <w:rFonts w:ascii="Arial" w:hAnsi="Arial" w:cs="Arial"/>
          <w:sz w:val="20"/>
          <w:szCs w:val="20"/>
        </w:rPr>
        <w:t>Poniżej przedstawiamy listę sugerowanych zapisów do specyfikacji:</w:t>
      </w:r>
    </w:p>
    <w:p w:rsidR="005F6B9E" w:rsidRPr="00D34401" w:rsidRDefault="005F6B9E" w:rsidP="00147D59">
      <w:pPr>
        <w:numPr>
          <w:ilvl w:val="0"/>
          <w:numId w:val="20"/>
        </w:numPr>
        <w:spacing w:line="360" w:lineRule="auto"/>
        <w:jc w:val="both"/>
        <w:rPr>
          <w:rFonts w:ascii="Arial" w:hAnsi="Arial" w:cs="Arial"/>
          <w:sz w:val="20"/>
          <w:szCs w:val="20"/>
        </w:rPr>
      </w:pPr>
      <w:r w:rsidRPr="00D34401">
        <w:rPr>
          <w:rFonts w:ascii="Arial" w:hAnsi="Arial" w:cs="Arial"/>
          <w:sz w:val="20"/>
          <w:szCs w:val="20"/>
        </w:rPr>
        <w:t>Zamawiający rekomenduje wykorzystanie formatów: .pdf .</w:t>
      </w:r>
      <w:proofErr w:type="spellStart"/>
      <w:r w:rsidRPr="00D34401">
        <w:rPr>
          <w:rFonts w:ascii="Arial" w:hAnsi="Arial" w:cs="Arial"/>
          <w:sz w:val="20"/>
          <w:szCs w:val="20"/>
        </w:rPr>
        <w:t>doc</w:t>
      </w:r>
      <w:proofErr w:type="spellEnd"/>
      <w:r w:rsidRPr="00D34401">
        <w:rPr>
          <w:rFonts w:ascii="Arial" w:hAnsi="Arial" w:cs="Arial"/>
          <w:sz w:val="20"/>
          <w:szCs w:val="20"/>
        </w:rPr>
        <w:t xml:space="preserve"> .xls .jpg (.</w:t>
      </w:r>
      <w:proofErr w:type="spellStart"/>
      <w:r w:rsidRPr="00D34401">
        <w:rPr>
          <w:rFonts w:ascii="Arial" w:hAnsi="Arial" w:cs="Arial"/>
          <w:sz w:val="20"/>
          <w:szCs w:val="20"/>
        </w:rPr>
        <w:t>jpeg</w:t>
      </w:r>
      <w:proofErr w:type="spellEnd"/>
      <w:r w:rsidRPr="00D34401">
        <w:rPr>
          <w:rFonts w:ascii="Arial" w:hAnsi="Arial" w:cs="Arial"/>
          <w:sz w:val="20"/>
          <w:szCs w:val="20"/>
        </w:rPr>
        <w:t>) ze szczególnym wskazaniem na .pdf</w:t>
      </w:r>
    </w:p>
    <w:p w:rsidR="005F6B9E" w:rsidRPr="00D34401" w:rsidRDefault="005F6B9E" w:rsidP="00147D59">
      <w:pPr>
        <w:numPr>
          <w:ilvl w:val="0"/>
          <w:numId w:val="20"/>
        </w:numPr>
        <w:spacing w:line="360" w:lineRule="auto"/>
        <w:jc w:val="both"/>
        <w:rPr>
          <w:rFonts w:ascii="Arial" w:hAnsi="Arial" w:cs="Arial"/>
          <w:sz w:val="20"/>
          <w:szCs w:val="20"/>
        </w:rPr>
      </w:pPr>
      <w:r w:rsidRPr="00D34401">
        <w:rPr>
          <w:rFonts w:ascii="Arial" w:hAnsi="Arial" w:cs="Arial"/>
          <w:sz w:val="20"/>
          <w:szCs w:val="20"/>
        </w:rPr>
        <w:t>W celu ewentualnej kompresji danych Zamawiający rekomenduje wykorzystanie jednego z formatów:</w:t>
      </w:r>
    </w:p>
    <w:p w:rsidR="005F6B9E" w:rsidRPr="00D34401" w:rsidRDefault="005F6B9E" w:rsidP="00147D59">
      <w:pPr>
        <w:numPr>
          <w:ilvl w:val="1"/>
          <w:numId w:val="20"/>
        </w:numPr>
        <w:spacing w:line="360" w:lineRule="auto"/>
        <w:jc w:val="both"/>
        <w:rPr>
          <w:rFonts w:ascii="Arial" w:hAnsi="Arial" w:cs="Arial"/>
          <w:sz w:val="20"/>
          <w:szCs w:val="20"/>
        </w:rPr>
      </w:pPr>
      <w:r w:rsidRPr="00D34401">
        <w:rPr>
          <w:rFonts w:ascii="Arial" w:hAnsi="Arial" w:cs="Arial"/>
          <w:sz w:val="20"/>
          <w:szCs w:val="20"/>
        </w:rPr>
        <w:t xml:space="preserve">.zip </w:t>
      </w:r>
    </w:p>
    <w:p w:rsidR="005F6B9E" w:rsidRPr="00D34401" w:rsidRDefault="005F6B9E" w:rsidP="00147D59">
      <w:pPr>
        <w:numPr>
          <w:ilvl w:val="1"/>
          <w:numId w:val="20"/>
        </w:numPr>
        <w:spacing w:line="360" w:lineRule="auto"/>
        <w:jc w:val="both"/>
        <w:rPr>
          <w:rFonts w:ascii="Arial" w:hAnsi="Arial" w:cs="Arial"/>
          <w:sz w:val="20"/>
          <w:szCs w:val="20"/>
        </w:rPr>
      </w:pPr>
      <w:r w:rsidRPr="00D34401">
        <w:rPr>
          <w:rFonts w:ascii="Arial" w:hAnsi="Arial" w:cs="Arial"/>
          <w:sz w:val="20"/>
          <w:szCs w:val="20"/>
        </w:rPr>
        <w:t>.7Z</w:t>
      </w:r>
    </w:p>
    <w:p w:rsidR="005F6B9E" w:rsidRPr="00D34401" w:rsidRDefault="005F6B9E" w:rsidP="00147D59">
      <w:pPr>
        <w:numPr>
          <w:ilvl w:val="0"/>
          <w:numId w:val="20"/>
        </w:numPr>
        <w:spacing w:line="360" w:lineRule="auto"/>
        <w:jc w:val="both"/>
        <w:rPr>
          <w:rFonts w:ascii="Arial" w:hAnsi="Arial" w:cs="Arial"/>
          <w:sz w:val="20"/>
          <w:szCs w:val="20"/>
        </w:rPr>
      </w:pPr>
      <w:r w:rsidRPr="00D34401">
        <w:rPr>
          <w:rFonts w:ascii="Arial" w:hAnsi="Arial" w:cs="Arial"/>
          <w:sz w:val="20"/>
          <w:szCs w:val="20"/>
        </w:rPr>
        <w:t>Wśród formatów powszechnych a NIE występujących w rozporządzeniu występują: .</w:t>
      </w:r>
      <w:proofErr w:type="spellStart"/>
      <w:r w:rsidRPr="00D34401">
        <w:rPr>
          <w:rFonts w:ascii="Arial" w:hAnsi="Arial" w:cs="Arial"/>
          <w:sz w:val="20"/>
          <w:szCs w:val="20"/>
        </w:rPr>
        <w:t>rar</w:t>
      </w:r>
      <w:proofErr w:type="spellEnd"/>
      <w:r w:rsidRPr="00D34401">
        <w:rPr>
          <w:rFonts w:ascii="Arial" w:hAnsi="Arial" w:cs="Arial"/>
          <w:sz w:val="20"/>
          <w:szCs w:val="20"/>
        </w:rPr>
        <w:t xml:space="preserve"> .gif .</w:t>
      </w:r>
      <w:proofErr w:type="spellStart"/>
      <w:r w:rsidRPr="00D34401">
        <w:rPr>
          <w:rFonts w:ascii="Arial" w:hAnsi="Arial" w:cs="Arial"/>
          <w:sz w:val="20"/>
          <w:szCs w:val="20"/>
        </w:rPr>
        <w:t>bmp</w:t>
      </w:r>
      <w:proofErr w:type="spellEnd"/>
      <w:r w:rsidRPr="00D34401">
        <w:rPr>
          <w:rFonts w:ascii="Arial" w:hAnsi="Arial" w:cs="Arial"/>
          <w:sz w:val="20"/>
          <w:szCs w:val="20"/>
        </w:rPr>
        <w:t xml:space="preserve"> .</w:t>
      </w:r>
      <w:proofErr w:type="spellStart"/>
      <w:r w:rsidRPr="00D34401">
        <w:rPr>
          <w:rFonts w:ascii="Arial" w:hAnsi="Arial" w:cs="Arial"/>
          <w:sz w:val="20"/>
          <w:szCs w:val="20"/>
        </w:rPr>
        <w:t>numbers</w:t>
      </w:r>
      <w:proofErr w:type="spellEnd"/>
      <w:r w:rsidRPr="00D34401">
        <w:rPr>
          <w:rFonts w:ascii="Arial" w:hAnsi="Arial" w:cs="Arial"/>
          <w:sz w:val="20"/>
          <w:szCs w:val="20"/>
        </w:rPr>
        <w:t xml:space="preserve"> .</w:t>
      </w:r>
      <w:proofErr w:type="spellStart"/>
      <w:r w:rsidRPr="00D34401">
        <w:rPr>
          <w:rFonts w:ascii="Arial" w:hAnsi="Arial" w:cs="Arial"/>
          <w:sz w:val="20"/>
          <w:szCs w:val="20"/>
        </w:rPr>
        <w:t>pages</w:t>
      </w:r>
      <w:proofErr w:type="spellEnd"/>
      <w:r w:rsidRPr="00D34401">
        <w:rPr>
          <w:rFonts w:ascii="Arial" w:hAnsi="Arial" w:cs="Arial"/>
          <w:sz w:val="20"/>
          <w:szCs w:val="20"/>
        </w:rPr>
        <w:t>. Dokumenty złożone w takich plikach zostaną uznane za złożone nieskutecznie.</w:t>
      </w:r>
    </w:p>
    <w:p w:rsidR="005F6B9E" w:rsidRPr="00D34401" w:rsidRDefault="005F6B9E" w:rsidP="00147D59">
      <w:pPr>
        <w:numPr>
          <w:ilvl w:val="0"/>
          <w:numId w:val="20"/>
        </w:numPr>
        <w:spacing w:line="360" w:lineRule="auto"/>
        <w:jc w:val="both"/>
        <w:rPr>
          <w:rFonts w:ascii="Arial" w:hAnsi="Arial" w:cs="Arial"/>
          <w:sz w:val="20"/>
          <w:szCs w:val="20"/>
        </w:rPr>
      </w:pPr>
      <w:r w:rsidRPr="00D34401">
        <w:rPr>
          <w:rFonts w:ascii="Arial" w:hAnsi="Arial" w:cs="Arial"/>
          <w:sz w:val="20"/>
          <w:szCs w:val="20"/>
        </w:rPr>
        <w:t xml:space="preserve">Zamawiający zwraca uwagę na ograniczenia wielkości plików podpisywanych profilem zaufanym, który wynosi max 10MB, oraz na ograniczenie wielkości plików podpisywanych w aplikacji </w:t>
      </w:r>
      <w:proofErr w:type="spellStart"/>
      <w:r w:rsidRPr="00D34401">
        <w:rPr>
          <w:rFonts w:ascii="Arial" w:hAnsi="Arial" w:cs="Arial"/>
          <w:sz w:val="20"/>
          <w:szCs w:val="20"/>
        </w:rPr>
        <w:t>eDoApp</w:t>
      </w:r>
      <w:proofErr w:type="spellEnd"/>
      <w:r w:rsidRPr="00D34401">
        <w:rPr>
          <w:rFonts w:ascii="Arial" w:hAnsi="Arial" w:cs="Arial"/>
          <w:sz w:val="20"/>
          <w:szCs w:val="20"/>
        </w:rPr>
        <w:t xml:space="preserve"> służącej do składania podpisu osobistego, który wynosi max 5MB.</w:t>
      </w:r>
    </w:p>
    <w:p w:rsidR="005F6B9E" w:rsidRPr="00D34401" w:rsidRDefault="005F6B9E" w:rsidP="00147D59">
      <w:pPr>
        <w:numPr>
          <w:ilvl w:val="0"/>
          <w:numId w:val="20"/>
        </w:numPr>
        <w:spacing w:line="360" w:lineRule="auto"/>
        <w:jc w:val="both"/>
        <w:rPr>
          <w:rFonts w:ascii="Arial" w:hAnsi="Arial" w:cs="Arial"/>
          <w:sz w:val="20"/>
          <w:szCs w:val="20"/>
        </w:rPr>
      </w:pPr>
      <w:r w:rsidRPr="00D34401">
        <w:rPr>
          <w:rFonts w:ascii="Arial" w:hAnsi="Arial" w:cs="Arial"/>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34401">
        <w:rPr>
          <w:rFonts w:ascii="Arial" w:hAnsi="Arial" w:cs="Arial"/>
          <w:sz w:val="20"/>
          <w:szCs w:val="20"/>
        </w:rPr>
        <w:t>PAdES</w:t>
      </w:r>
      <w:proofErr w:type="spellEnd"/>
      <w:r w:rsidRPr="00D34401">
        <w:rPr>
          <w:rFonts w:ascii="Arial" w:hAnsi="Arial" w:cs="Arial"/>
          <w:sz w:val="20"/>
          <w:szCs w:val="20"/>
        </w:rPr>
        <w:t xml:space="preserve">. </w:t>
      </w:r>
    </w:p>
    <w:p w:rsidR="005F6B9E" w:rsidRPr="00D34401" w:rsidRDefault="005F6B9E" w:rsidP="00147D59">
      <w:pPr>
        <w:numPr>
          <w:ilvl w:val="0"/>
          <w:numId w:val="20"/>
        </w:numPr>
        <w:spacing w:line="360" w:lineRule="auto"/>
        <w:jc w:val="both"/>
        <w:rPr>
          <w:rFonts w:ascii="Arial" w:hAnsi="Arial" w:cs="Arial"/>
          <w:sz w:val="20"/>
          <w:szCs w:val="20"/>
        </w:rPr>
      </w:pPr>
      <w:r w:rsidRPr="00D34401">
        <w:rPr>
          <w:rFonts w:ascii="Arial" w:hAnsi="Arial" w:cs="Arial"/>
          <w:sz w:val="20"/>
          <w:szCs w:val="20"/>
        </w:rPr>
        <w:t xml:space="preserve">Pliki w innych formatach niż PDF zaleca się opatrzyć zewnętrznym podpisem </w:t>
      </w:r>
      <w:proofErr w:type="spellStart"/>
      <w:r w:rsidRPr="00D34401">
        <w:rPr>
          <w:rFonts w:ascii="Arial" w:hAnsi="Arial" w:cs="Arial"/>
          <w:sz w:val="20"/>
          <w:szCs w:val="20"/>
        </w:rPr>
        <w:t>XAdES</w:t>
      </w:r>
      <w:proofErr w:type="spellEnd"/>
      <w:r w:rsidRPr="00D34401">
        <w:rPr>
          <w:rFonts w:ascii="Arial" w:hAnsi="Arial" w:cs="Arial"/>
          <w:sz w:val="20"/>
          <w:szCs w:val="20"/>
        </w:rPr>
        <w:t>. Wykonawca powinien pamiętać, aby plik z podpisem przekazywać łącznie z dokumentem podpisywanym.</w:t>
      </w:r>
    </w:p>
    <w:p w:rsidR="005F6B9E" w:rsidRPr="00D34401" w:rsidRDefault="005F6B9E" w:rsidP="00147D59">
      <w:pPr>
        <w:numPr>
          <w:ilvl w:val="0"/>
          <w:numId w:val="20"/>
        </w:numPr>
        <w:spacing w:line="360" w:lineRule="auto"/>
        <w:jc w:val="both"/>
        <w:rPr>
          <w:rFonts w:ascii="Arial" w:hAnsi="Arial" w:cs="Arial"/>
          <w:sz w:val="20"/>
          <w:szCs w:val="20"/>
        </w:rPr>
      </w:pPr>
      <w:r w:rsidRPr="00D34401">
        <w:rPr>
          <w:rFonts w:ascii="Arial" w:hAnsi="Arial" w:cs="Arial"/>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5F6B9E" w:rsidRPr="00D34401" w:rsidRDefault="005F6B9E" w:rsidP="00147D59">
      <w:pPr>
        <w:numPr>
          <w:ilvl w:val="0"/>
          <w:numId w:val="20"/>
        </w:numPr>
        <w:spacing w:line="360" w:lineRule="auto"/>
        <w:jc w:val="both"/>
        <w:rPr>
          <w:rFonts w:ascii="Arial" w:hAnsi="Arial" w:cs="Arial"/>
          <w:sz w:val="20"/>
          <w:szCs w:val="20"/>
        </w:rPr>
      </w:pPr>
      <w:r w:rsidRPr="00D34401">
        <w:rPr>
          <w:rFonts w:ascii="Arial" w:hAnsi="Arial" w:cs="Arial"/>
          <w:sz w:val="20"/>
          <w:szCs w:val="20"/>
        </w:rPr>
        <w:t>Zamawiający zaleca, aby Wykonawca z odpowiednim wyprzedzeniem przetestował możliwość prawidłowego wykorzystania wybranej metody podpisania plików oferty.</w:t>
      </w:r>
    </w:p>
    <w:p w:rsidR="005F6B9E" w:rsidRPr="00D34401" w:rsidRDefault="005F6B9E" w:rsidP="00147D59">
      <w:pPr>
        <w:numPr>
          <w:ilvl w:val="0"/>
          <w:numId w:val="20"/>
        </w:numPr>
        <w:spacing w:line="360" w:lineRule="auto"/>
        <w:jc w:val="both"/>
        <w:rPr>
          <w:rFonts w:ascii="Arial" w:hAnsi="Arial" w:cs="Arial"/>
          <w:sz w:val="20"/>
          <w:szCs w:val="20"/>
        </w:rPr>
      </w:pPr>
      <w:r w:rsidRPr="00D34401">
        <w:rPr>
          <w:rFonts w:ascii="Arial" w:hAnsi="Arial" w:cs="Arial"/>
          <w:sz w:val="20"/>
          <w:szCs w:val="20"/>
        </w:rPr>
        <w:lastRenderedPageBreak/>
        <w:t>Zaleca się, aby komunikacja z wykonawcami odbywała się tylko na Platformie za pośrednictwem formularza “Wyślij wiadomość do zamawiającego”, nie za pośrednictwem adresu email.</w:t>
      </w:r>
    </w:p>
    <w:p w:rsidR="005F6B9E" w:rsidRPr="00D34401" w:rsidRDefault="005F6B9E" w:rsidP="00147D59">
      <w:pPr>
        <w:numPr>
          <w:ilvl w:val="0"/>
          <w:numId w:val="20"/>
        </w:numPr>
        <w:spacing w:line="360" w:lineRule="auto"/>
        <w:jc w:val="both"/>
        <w:rPr>
          <w:rFonts w:ascii="Arial" w:hAnsi="Arial" w:cs="Arial"/>
          <w:sz w:val="20"/>
          <w:szCs w:val="20"/>
        </w:rPr>
      </w:pPr>
      <w:r w:rsidRPr="00D34401">
        <w:rPr>
          <w:rFonts w:ascii="Arial" w:hAnsi="Arial" w:cs="Arial"/>
          <w:sz w:val="20"/>
          <w:szCs w:val="20"/>
        </w:rPr>
        <w:t>Osobą składającą ofertę powinna być osoba kontaktowa podawana w dokumentacji.</w:t>
      </w:r>
    </w:p>
    <w:p w:rsidR="005F6B9E" w:rsidRPr="00D34401" w:rsidRDefault="005F6B9E" w:rsidP="00147D59">
      <w:pPr>
        <w:numPr>
          <w:ilvl w:val="0"/>
          <w:numId w:val="20"/>
        </w:numPr>
        <w:spacing w:line="360" w:lineRule="auto"/>
        <w:jc w:val="both"/>
        <w:rPr>
          <w:rFonts w:ascii="Arial" w:hAnsi="Arial" w:cs="Arial"/>
          <w:sz w:val="20"/>
          <w:szCs w:val="20"/>
        </w:rPr>
      </w:pPr>
      <w:r w:rsidRPr="00D34401">
        <w:rPr>
          <w:rFonts w:ascii="Arial" w:hAnsi="Arial" w:cs="Arial"/>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5F6B9E" w:rsidRPr="00D34401" w:rsidRDefault="005F6B9E" w:rsidP="00147D59">
      <w:pPr>
        <w:numPr>
          <w:ilvl w:val="0"/>
          <w:numId w:val="20"/>
        </w:numPr>
        <w:spacing w:line="360" w:lineRule="auto"/>
        <w:jc w:val="both"/>
        <w:rPr>
          <w:rFonts w:ascii="Arial" w:hAnsi="Arial" w:cs="Arial"/>
          <w:sz w:val="20"/>
          <w:szCs w:val="20"/>
        </w:rPr>
      </w:pPr>
      <w:r w:rsidRPr="00D34401">
        <w:rPr>
          <w:rFonts w:ascii="Arial" w:hAnsi="Arial" w:cs="Arial"/>
          <w:sz w:val="20"/>
          <w:szCs w:val="20"/>
        </w:rPr>
        <w:t xml:space="preserve">Podczas podpisywania plików zaleca się stosowanie algorytmu skrótu SHA2 zamiast SHA1.  </w:t>
      </w:r>
    </w:p>
    <w:p w:rsidR="005F6B9E" w:rsidRPr="00D34401" w:rsidRDefault="005F6B9E" w:rsidP="00147D59">
      <w:pPr>
        <w:numPr>
          <w:ilvl w:val="0"/>
          <w:numId w:val="20"/>
        </w:numPr>
        <w:spacing w:line="360" w:lineRule="auto"/>
        <w:jc w:val="both"/>
        <w:rPr>
          <w:rFonts w:ascii="Arial" w:hAnsi="Arial" w:cs="Arial"/>
          <w:sz w:val="20"/>
          <w:szCs w:val="20"/>
        </w:rPr>
      </w:pPr>
      <w:r w:rsidRPr="00D34401">
        <w:rPr>
          <w:rFonts w:ascii="Arial" w:hAnsi="Arial" w:cs="Arial"/>
          <w:sz w:val="20"/>
          <w:szCs w:val="20"/>
        </w:rPr>
        <w:t xml:space="preserve">Jeśli wykonawca pakuje dokumenty np. w plik ZIP zalecamy wcześniejsze podpisanie każdego ze skompresowanych plików. </w:t>
      </w:r>
    </w:p>
    <w:p w:rsidR="005F6B9E" w:rsidRPr="00D34401" w:rsidRDefault="005F6B9E" w:rsidP="00147D59">
      <w:pPr>
        <w:numPr>
          <w:ilvl w:val="0"/>
          <w:numId w:val="20"/>
        </w:numPr>
        <w:spacing w:line="360" w:lineRule="auto"/>
        <w:jc w:val="both"/>
        <w:rPr>
          <w:rFonts w:ascii="Arial" w:hAnsi="Arial" w:cs="Arial"/>
          <w:sz w:val="20"/>
          <w:szCs w:val="20"/>
        </w:rPr>
      </w:pPr>
      <w:r w:rsidRPr="00D34401">
        <w:rPr>
          <w:rFonts w:ascii="Arial" w:hAnsi="Arial" w:cs="Arial"/>
          <w:sz w:val="20"/>
          <w:szCs w:val="20"/>
        </w:rPr>
        <w:t>Zamawiający rekomenduje wykorzystanie podpisu z kwalifikowanym znacznikiem czasu.</w:t>
      </w:r>
    </w:p>
    <w:p w:rsidR="00AE7F6E" w:rsidRPr="00D34401" w:rsidRDefault="005F6B9E" w:rsidP="00147D59">
      <w:pPr>
        <w:pStyle w:val="Default"/>
        <w:numPr>
          <w:ilvl w:val="0"/>
          <w:numId w:val="20"/>
        </w:numPr>
        <w:spacing w:line="360" w:lineRule="auto"/>
        <w:contextualSpacing/>
        <w:jc w:val="both"/>
        <w:rPr>
          <w:rFonts w:ascii="Arial" w:hAnsi="Arial" w:cs="Arial"/>
          <w:sz w:val="20"/>
          <w:szCs w:val="20"/>
        </w:rPr>
      </w:pPr>
      <w:r w:rsidRPr="00D34401">
        <w:rPr>
          <w:rFonts w:ascii="Arial" w:hAnsi="Arial" w:cs="Arial"/>
          <w:sz w:val="20"/>
          <w:szCs w:val="20"/>
        </w:rPr>
        <w:t xml:space="preserve">Zamawiający zaleca aby </w:t>
      </w:r>
      <w:r w:rsidRPr="00D34401">
        <w:rPr>
          <w:rFonts w:ascii="Arial" w:hAnsi="Arial" w:cs="Arial"/>
          <w:sz w:val="20"/>
          <w:szCs w:val="20"/>
          <w:u w:val="single"/>
        </w:rPr>
        <w:t>nie</w:t>
      </w:r>
      <w:r w:rsidRPr="00D34401">
        <w:rPr>
          <w:rFonts w:ascii="Arial" w:hAnsi="Arial" w:cs="Arial"/>
          <w:sz w:val="20"/>
          <w:szCs w:val="20"/>
        </w:rPr>
        <w:t xml:space="preserve"> wprowadzać jakichkolwiek zmian w plikach po podpisaniu ich podpisem kwalifikowanym. Może to skutkować naruszeniem integralności plików co równoważne będzie z koniecznością odrzucenia oferty w postępowaniu</w:t>
      </w:r>
      <w:r w:rsidR="00AE7F6E" w:rsidRPr="00D34401">
        <w:rPr>
          <w:rFonts w:ascii="Arial" w:hAnsi="Arial" w:cs="Arial"/>
          <w:sz w:val="20"/>
          <w:szCs w:val="20"/>
        </w:rPr>
        <w:t xml:space="preserve"> </w:t>
      </w:r>
    </w:p>
    <w:p w:rsidR="00AE7F6E" w:rsidRPr="00147D59" w:rsidRDefault="007E11AE" w:rsidP="00147D59">
      <w:pPr>
        <w:pStyle w:val="Teksttreci40"/>
        <w:pBdr>
          <w:bottom w:val="double" w:sz="4" w:space="1" w:color="auto"/>
        </w:pBdr>
        <w:shd w:val="clear" w:color="auto" w:fill="DAEEF3"/>
        <w:spacing w:before="360" w:after="40" w:line="360" w:lineRule="auto"/>
        <w:ind w:right="23" w:firstLine="0"/>
        <w:rPr>
          <w:rFonts w:ascii="Arial" w:hAnsi="Arial" w:cs="Arial"/>
          <w:sz w:val="20"/>
          <w:szCs w:val="20"/>
        </w:rPr>
      </w:pPr>
      <w:r w:rsidRPr="00147D59">
        <w:rPr>
          <w:rFonts w:ascii="Arial" w:hAnsi="Arial" w:cs="Arial"/>
          <w:b/>
          <w:sz w:val="20"/>
          <w:szCs w:val="20"/>
        </w:rPr>
        <w:t>XX</w:t>
      </w:r>
      <w:r w:rsidR="00FB16C6">
        <w:rPr>
          <w:rFonts w:ascii="Arial" w:hAnsi="Arial" w:cs="Arial"/>
          <w:b/>
          <w:sz w:val="20"/>
          <w:szCs w:val="20"/>
        </w:rPr>
        <w:t>II</w:t>
      </w:r>
      <w:r w:rsidRPr="00147D59">
        <w:rPr>
          <w:rFonts w:ascii="Arial" w:hAnsi="Arial" w:cs="Arial"/>
          <w:b/>
          <w:sz w:val="20"/>
          <w:szCs w:val="20"/>
        </w:rPr>
        <w:t>. ZAŁĄCZNIKI</w:t>
      </w:r>
    </w:p>
    <w:p w:rsidR="00417BB2" w:rsidRDefault="00417BB2" w:rsidP="00147D59">
      <w:pPr>
        <w:pStyle w:val="Default"/>
        <w:spacing w:after="153" w:line="360" w:lineRule="auto"/>
        <w:contextualSpacing/>
        <w:jc w:val="both"/>
        <w:rPr>
          <w:rFonts w:ascii="Arial" w:hAnsi="Arial" w:cs="Arial"/>
          <w:b/>
          <w:bCs/>
          <w:sz w:val="20"/>
          <w:szCs w:val="20"/>
        </w:rPr>
      </w:pPr>
      <w:r>
        <w:rPr>
          <w:rFonts w:ascii="Arial" w:hAnsi="Arial" w:cs="Arial"/>
          <w:b/>
          <w:bCs/>
          <w:sz w:val="20"/>
          <w:szCs w:val="20"/>
        </w:rPr>
        <w:t>1</w:t>
      </w:r>
      <w:r w:rsidR="00AE7F6E" w:rsidRPr="00147D59">
        <w:rPr>
          <w:rFonts w:ascii="Arial" w:hAnsi="Arial" w:cs="Arial"/>
          <w:b/>
          <w:bCs/>
          <w:sz w:val="20"/>
          <w:szCs w:val="20"/>
        </w:rPr>
        <w:t>. Formularz ofertowy</w:t>
      </w:r>
    </w:p>
    <w:p w:rsidR="00AE7F6E" w:rsidRPr="00417BB2" w:rsidRDefault="00417BB2" w:rsidP="00147D59">
      <w:pPr>
        <w:pStyle w:val="Default"/>
        <w:spacing w:after="153" w:line="360" w:lineRule="auto"/>
        <w:contextualSpacing/>
        <w:jc w:val="both"/>
        <w:rPr>
          <w:rFonts w:ascii="Arial" w:hAnsi="Arial" w:cs="Arial"/>
          <w:sz w:val="20"/>
          <w:szCs w:val="20"/>
        </w:rPr>
      </w:pPr>
      <w:r w:rsidRPr="00417BB2">
        <w:rPr>
          <w:rFonts w:ascii="Arial" w:hAnsi="Arial" w:cs="Arial"/>
          <w:bCs/>
          <w:sz w:val="20"/>
          <w:szCs w:val="20"/>
        </w:rPr>
        <w:t>1</w:t>
      </w:r>
      <w:r w:rsidR="00AE7F6E" w:rsidRPr="00417BB2">
        <w:rPr>
          <w:rFonts w:ascii="Arial" w:hAnsi="Arial" w:cs="Arial"/>
          <w:bCs/>
          <w:sz w:val="20"/>
          <w:szCs w:val="20"/>
        </w:rPr>
        <w:t xml:space="preserve">.1. </w:t>
      </w:r>
      <w:r w:rsidR="00AE7F6E" w:rsidRPr="00417BB2">
        <w:rPr>
          <w:rFonts w:ascii="Arial" w:hAnsi="Arial" w:cs="Arial"/>
          <w:sz w:val="20"/>
          <w:szCs w:val="20"/>
        </w:rPr>
        <w:t>Formularz cenowy – część I</w:t>
      </w:r>
    </w:p>
    <w:p w:rsidR="00AE7F6E" w:rsidRPr="00417BB2" w:rsidRDefault="00417BB2" w:rsidP="00147D59">
      <w:pPr>
        <w:pStyle w:val="Default"/>
        <w:spacing w:after="153" w:line="360" w:lineRule="auto"/>
        <w:contextualSpacing/>
        <w:jc w:val="both"/>
        <w:rPr>
          <w:rFonts w:ascii="Arial" w:hAnsi="Arial" w:cs="Arial"/>
          <w:sz w:val="20"/>
          <w:szCs w:val="20"/>
        </w:rPr>
      </w:pPr>
      <w:r w:rsidRPr="00417BB2">
        <w:rPr>
          <w:rFonts w:ascii="Arial" w:hAnsi="Arial" w:cs="Arial"/>
          <w:bCs/>
          <w:sz w:val="20"/>
          <w:szCs w:val="20"/>
        </w:rPr>
        <w:t>1</w:t>
      </w:r>
      <w:r w:rsidR="00AE7F6E" w:rsidRPr="00417BB2">
        <w:rPr>
          <w:rFonts w:ascii="Arial" w:hAnsi="Arial" w:cs="Arial"/>
          <w:bCs/>
          <w:sz w:val="20"/>
          <w:szCs w:val="20"/>
        </w:rPr>
        <w:t xml:space="preserve">.2. </w:t>
      </w:r>
      <w:r w:rsidR="00AE7F6E" w:rsidRPr="00417BB2">
        <w:rPr>
          <w:rFonts w:ascii="Arial" w:hAnsi="Arial" w:cs="Arial"/>
          <w:sz w:val="20"/>
          <w:szCs w:val="20"/>
        </w:rPr>
        <w:t>Formularz cenowy – część II</w:t>
      </w:r>
    </w:p>
    <w:p w:rsidR="00AE7F6E" w:rsidRPr="00417BB2" w:rsidRDefault="00417BB2" w:rsidP="00147D59">
      <w:pPr>
        <w:pStyle w:val="Default"/>
        <w:spacing w:after="153" w:line="360" w:lineRule="auto"/>
        <w:contextualSpacing/>
        <w:jc w:val="both"/>
        <w:rPr>
          <w:rFonts w:ascii="Arial" w:hAnsi="Arial" w:cs="Arial"/>
          <w:sz w:val="20"/>
          <w:szCs w:val="20"/>
        </w:rPr>
      </w:pPr>
      <w:r w:rsidRPr="00417BB2">
        <w:rPr>
          <w:rFonts w:ascii="Arial" w:hAnsi="Arial" w:cs="Arial"/>
          <w:bCs/>
          <w:sz w:val="20"/>
          <w:szCs w:val="20"/>
        </w:rPr>
        <w:t>1</w:t>
      </w:r>
      <w:r w:rsidR="00AE7F6E" w:rsidRPr="00417BB2">
        <w:rPr>
          <w:rFonts w:ascii="Arial" w:hAnsi="Arial" w:cs="Arial"/>
          <w:bCs/>
          <w:sz w:val="20"/>
          <w:szCs w:val="20"/>
        </w:rPr>
        <w:t xml:space="preserve">.3. </w:t>
      </w:r>
      <w:r w:rsidR="00AE7F6E" w:rsidRPr="00417BB2">
        <w:rPr>
          <w:rFonts w:ascii="Arial" w:hAnsi="Arial" w:cs="Arial"/>
          <w:sz w:val="20"/>
          <w:szCs w:val="20"/>
        </w:rPr>
        <w:t>Formularz cenowy – część III</w:t>
      </w:r>
    </w:p>
    <w:p w:rsidR="00AE7F6E" w:rsidRPr="00417BB2" w:rsidRDefault="00417BB2" w:rsidP="00147D59">
      <w:pPr>
        <w:pStyle w:val="Default"/>
        <w:spacing w:after="153" w:line="360" w:lineRule="auto"/>
        <w:contextualSpacing/>
        <w:jc w:val="both"/>
        <w:rPr>
          <w:rFonts w:ascii="Arial" w:hAnsi="Arial" w:cs="Arial"/>
          <w:sz w:val="20"/>
          <w:szCs w:val="20"/>
        </w:rPr>
      </w:pPr>
      <w:r w:rsidRPr="00417BB2">
        <w:rPr>
          <w:rFonts w:ascii="Arial" w:hAnsi="Arial" w:cs="Arial"/>
          <w:bCs/>
          <w:sz w:val="20"/>
          <w:szCs w:val="20"/>
        </w:rPr>
        <w:t>1</w:t>
      </w:r>
      <w:r w:rsidR="00AE7F6E" w:rsidRPr="00417BB2">
        <w:rPr>
          <w:rFonts w:ascii="Arial" w:hAnsi="Arial" w:cs="Arial"/>
          <w:bCs/>
          <w:sz w:val="20"/>
          <w:szCs w:val="20"/>
        </w:rPr>
        <w:t xml:space="preserve">.4. </w:t>
      </w:r>
      <w:r w:rsidR="00AE7F6E" w:rsidRPr="00417BB2">
        <w:rPr>
          <w:rFonts w:ascii="Arial" w:hAnsi="Arial" w:cs="Arial"/>
          <w:sz w:val="20"/>
          <w:szCs w:val="20"/>
        </w:rPr>
        <w:t>Formularz cenowy – część IV</w:t>
      </w:r>
    </w:p>
    <w:p w:rsidR="00AE7F6E" w:rsidRPr="00417BB2" w:rsidRDefault="00417BB2" w:rsidP="00147D59">
      <w:pPr>
        <w:pStyle w:val="Default"/>
        <w:spacing w:line="360" w:lineRule="auto"/>
        <w:contextualSpacing/>
        <w:jc w:val="both"/>
        <w:rPr>
          <w:rFonts w:ascii="Arial" w:hAnsi="Arial" w:cs="Arial"/>
          <w:sz w:val="20"/>
          <w:szCs w:val="20"/>
        </w:rPr>
      </w:pPr>
      <w:r w:rsidRPr="00417BB2">
        <w:rPr>
          <w:rFonts w:ascii="Arial" w:hAnsi="Arial" w:cs="Arial"/>
          <w:bCs/>
          <w:sz w:val="20"/>
          <w:szCs w:val="20"/>
        </w:rPr>
        <w:t>1</w:t>
      </w:r>
      <w:r w:rsidR="00AE7F6E" w:rsidRPr="00417BB2">
        <w:rPr>
          <w:rFonts w:ascii="Arial" w:hAnsi="Arial" w:cs="Arial"/>
          <w:bCs/>
          <w:sz w:val="20"/>
          <w:szCs w:val="20"/>
        </w:rPr>
        <w:t xml:space="preserve">.5. </w:t>
      </w:r>
      <w:r w:rsidR="00AE7F6E" w:rsidRPr="00417BB2">
        <w:rPr>
          <w:rFonts w:ascii="Arial" w:hAnsi="Arial" w:cs="Arial"/>
          <w:sz w:val="20"/>
          <w:szCs w:val="20"/>
        </w:rPr>
        <w:t>Formularz cenowy – część V</w:t>
      </w:r>
    </w:p>
    <w:p w:rsidR="00417BB2" w:rsidRDefault="00417BB2" w:rsidP="00147D59">
      <w:pPr>
        <w:pStyle w:val="Default"/>
        <w:spacing w:line="360" w:lineRule="auto"/>
        <w:contextualSpacing/>
        <w:jc w:val="both"/>
        <w:rPr>
          <w:rFonts w:ascii="Arial" w:hAnsi="Arial" w:cs="Arial"/>
          <w:sz w:val="20"/>
          <w:szCs w:val="20"/>
        </w:rPr>
      </w:pPr>
      <w:r>
        <w:rPr>
          <w:rFonts w:ascii="Arial" w:hAnsi="Arial" w:cs="Arial"/>
          <w:sz w:val="20"/>
          <w:szCs w:val="20"/>
        </w:rPr>
        <w:t xml:space="preserve">1.6 </w:t>
      </w:r>
      <w:r w:rsidRPr="00147D59">
        <w:rPr>
          <w:rFonts w:ascii="Arial" w:hAnsi="Arial" w:cs="Arial"/>
          <w:sz w:val="20"/>
          <w:szCs w:val="20"/>
        </w:rPr>
        <w:t>Formularz cenowy – część V</w:t>
      </w:r>
      <w:r>
        <w:rPr>
          <w:rFonts w:ascii="Arial" w:hAnsi="Arial" w:cs="Arial"/>
          <w:sz w:val="20"/>
          <w:szCs w:val="20"/>
        </w:rPr>
        <w:t>I</w:t>
      </w:r>
    </w:p>
    <w:p w:rsidR="00417BB2" w:rsidRDefault="00417BB2" w:rsidP="00147D59">
      <w:pPr>
        <w:pStyle w:val="Default"/>
        <w:spacing w:line="360" w:lineRule="auto"/>
        <w:contextualSpacing/>
        <w:jc w:val="both"/>
        <w:rPr>
          <w:rFonts w:ascii="Arial" w:hAnsi="Arial" w:cs="Arial"/>
          <w:sz w:val="20"/>
          <w:szCs w:val="20"/>
        </w:rPr>
      </w:pPr>
      <w:r>
        <w:rPr>
          <w:rFonts w:ascii="Arial" w:hAnsi="Arial" w:cs="Arial"/>
          <w:sz w:val="20"/>
          <w:szCs w:val="20"/>
        </w:rPr>
        <w:t xml:space="preserve">1.7 </w:t>
      </w:r>
      <w:r w:rsidRPr="00147D59">
        <w:rPr>
          <w:rFonts w:ascii="Arial" w:hAnsi="Arial" w:cs="Arial"/>
          <w:sz w:val="20"/>
          <w:szCs w:val="20"/>
        </w:rPr>
        <w:t>Formularz cenowy – część V</w:t>
      </w:r>
      <w:r>
        <w:rPr>
          <w:rFonts w:ascii="Arial" w:hAnsi="Arial" w:cs="Arial"/>
          <w:sz w:val="20"/>
          <w:szCs w:val="20"/>
        </w:rPr>
        <w:t>II</w:t>
      </w:r>
    </w:p>
    <w:p w:rsidR="00417BB2" w:rsidRPr="00147D59" w:rsidRDefault="00417BB2" w:rsidP="00147D59">
      <w:pPr>
        <w:pStyle w:val="Default"/>
        <w:spacing w:line="360" w:lineRule="auto"/>
        <w:contextualSpacing/>
        <w:jc w:val="both"/>
        <w:rPr>
          <w:rFonts w:ascii="Arial" w:hAnsi="Arial" w:cs="Arial"/>
          <w:sz w:val="20"/>
          <w:szCs w:val="20"/>
        </w:rPr>
      </w:pPr>
      <w:r>
        <w:rPr>
          <w:rFonts w:ascii="Arial" w:hAnsi="Arial" w:cs="Arial"/>
          <w:sz w:val="20"/>
          <w:szCs w:val="20"/>
        </w:rPr>
        <w:t xml:space="preserve">1.8 </w:t>
      </w:r>
      <w:r w:rsidRPr="00147D59">
        <w:rPr>
          <w:rFonts w:ascii="Arial" w:hAnsi="Arial" w:cs="Arial"/>
          <w:sz w:val="20"/>
          <w:szCs w:val="20"/>
        </w:rPr>
        <w:t>Formularz cenowy – część V</w:t>
      </w:r>
      <w:r>
        <w:rPr>
          <w:rFonts w:ascii="Arial" w:hAnsi="Arial" w:cs="Arial"/>
          <w:sz w:val="20"/>
          <w:szCs w:val="20"/>
        </w:rPr>
        <w:t>III</w:t>
      </w:r>
    </w:p>
    <w:p w:rsidR="00AE7F6E" w:rsidRDefault="00417BB2" w:rsidP="00147D59">
      <w:pPr>
        <w:pStyle w:val="Default"/>
        <w:spacing w:after="153" w:line="360" w:lineRule="auto"/>
        <w:contextualSpacing/>
        <w:jc w:val="both"/>
        <w:rPr>
          <w:rFonts w:ascii="Arial" w:hAnsi="Arial" w:cs="Arial"/>
          <w:sz w:val="20"/>
          <w:szCs w:val="20"/>
        </w:rPr>
      </w:pPr>
      <w:r>
        <w:rPr>
          <w:rFonts w:ascii="Arial" w:hAnsi="Arial" w:cs="Arial"/>
          <w:b/>
          <w:bCs/>
          <w:sz w:val="20"/>
          <w:szCs w:val="20"/>
        </w:rPr>
        <w:t>2</w:t>
      </w:r>
      <w:r w:rsidR="00AE7F6E" w:rsidRPr="00147D59">
        <w:rPr>
          <w:rFonts w:ascii="Arial" w:hAnsi="Arial" w:cs="Arial"/>
          <w:b/>
          <w:bCs/>
          <w:sz w:val="20"/>
          <w:szCs w:val="20"/>
        </w:rPr>
        <w:t xml:space="preserve">. </w:t>
      </w:r>
      <w:r w:rsidR="00AE7F6E" w:rsidRPr="00147D59">
        <w:rPr>
          <w:rFonts w:ascii="Arial" w:hAnsi="Arial" w:cs="Arial"/>
          <w:sz w:val="20"/>
          <w:szCs w:val="20"/>
        </w:rPr>
        <w:t>Oświadczenie Wykonawcy o braku podstaw do wykluczenia i spełnienia warunków udziału w</w:t>
      </w:r>
      <w:r w:rsidR="00D638D7">
        <w:rPr>
          <w:rFonts w:ascii="Arial" w:hAnsi="Arial" w:cs="Arial"/>
          <w:sz w:val="20"/>
          <w:szCs w:val="20"/>
        </w:rPr>
        <w:t> </w:t>
      </w:r>
      <w:r w:rsidR="00AE7F6E" w:rsidRPr="00147D59">
        <w:rPr>
          <w:rFonts w:ascii="Arial" w:hAnsi="Arial" w:cs="Arial"/>
          <w:sz w:val="20"/>
          <w:szCs w:val="20"/>
        </w:rPr>
        <w:t>postępowaniu</w:t>
      </w:r>
    </w:p>
    <w:p w:rsidR="00D638D7" w:rsidRPr="00147D59" w:rsidRDefault="00D638D7" w:rsidP="00147D59">
      <w:pPr>
        <w:pStyle w:val="Default"/>
        <w:spacing w:after="153" w:line="360" w:lineRule="auto"/>
        <w:contextualSpacing/>
        <w:jc w:val="both"/>
        <w:rPr>
          <w:rFonts w:ascii="Arial" w:hAnsi="Arial" w:cs="Arial"/>
          <w:sz w:val="20"/>
          <w:szCs w:val="20"/>
        </w:rPr>
      </w:pPr>
      <w:r w:rsidRPr="00D638D7">
        <w:rPr>
          <w:rFonts w:ascii="Arial" w:hAnsi="Arial" w:cs="Arial"/>
          <w:b/>
          <w:sz w:val="20"/>
          <w:szCs w:val="20"/>
        </w:rPr>
        <w:t>3.</w:t>
      </w:r>
      <w:r>
        <w:rPr>
          <w:rFonts w:ascii="Arial" w:hAnsi="Arial" w:cs="Arial"/>
          <w:sz w:val="20"/>
          <w:szCs w:val="20"/>
        </w:rPr>
        <w:t xml:space="preserve"> Zobowiązanie podmiotu udostępniającego zasoby</w:t>
      </w:r>
    </w:p>
    <w:p w:rsidR="00D638D7" w:rsidRDefault="00417BB2" w:rsidP="00147D59">
      <w:pPr>
        <w:pStyle w:val="Default"/>
        <w:spacing w:after="153" w:line="360" w:lineRule="auto"/>
        <w:contextualSpacing/>
        <w:jc w:val="both"/>
        <w:rPr>
          <w:rFonts w:ascii="Arial" w:hAnsi="Arial" w:cs="Arial"/>
          <w:b/>
          <w:bCs/>
          <w:sz w:val="20"/>
          <w:szCs w:val="20"/>
        </w:rPr>
      </w:pPr>
      <w:r>
        <w:rPr>
          <w:rFonts w:ascii="Arial" w:hAnsi="Arial" w:cs="Arial"/>
          <w:b/>
          <w:bCs/>
          <w:sz w:val="20"/>
          <w:szCs w:val="20"/>
        </w:rPr>
        <w:t>4</w:t>
      </w:r>
      <w:r w:rsidR="00AE7F6E" w:rsidRPr="00147D59">
        <w:rPr>
          <w:rFonts w:ascii="Arial" w:hAnsi="Arial" w:cs="Arial"/>
          <w:b/>
          <w:bCs/>
          <w:sz w:val="20"/>
          <w:szCs w:val="20"/>
        </w:rPr>
        <w:t xml:space="preserve">. </w:t>
      </w:r>
      <w:r w:rsidR="00D638D7" w:rsidRPr="00D638D7">
        <w:rPr>
          <w:rFonts w:ascii="Arial" w:hAnsi="Arial" w:cs="Arial"/>
          <w:bCs/>
          <w:sz w:val="20"/>
          <w:szCs w:val="20"/>
        </w:rPr>
        <w:t>Oświadczenie Wykonawcy o aktualności</w:t>
      </w:r>
    </w:p>
    <w:p w:rsidR="00AE7F6E" w:rsidRDefault="00417BB2" w:rsidP="00147D59">
      <w:pPr>
        <w:pStyle w:val="Default"/>
        <w:spacing w:line="360" w:lineRule="auto"/>
        <w:contextualSpacing/>
        <w:jc w:val="both"/>
        <w:rPr>
          <w:rFonts w:ascii="Arial" w:hAnsi="Arial" w:cs="Arial"/>
          <w:sz w:val="20"/>
          <w:szCs w:val="20"/>
        </w:rPr>
      </w:pPr>
      <w:r>
        <w:rPr>
          <w:rFonts w:ascii="Arial" w:hAnsi="Arial" w:cs="Arial"/>
          <w:b/>
          <w:bCs/>
          <w:sz w:val="20"/>
          <w:szCs w:val="20"/>
        </w:rPr>
        <w:t>5</w:t>
      </w:r>
      <w:r w:rsidR="00AE7F6E" w:rsidRPr="00147D59">
        <w:rPr>
          <w:rFonts w:ascii="Arial" w:hAnsi="Arial" w:cs="Arial"/>
          <w:b/>
          <w:bCs/>
          <w:sz w:val="20"/>
          <w:szCs w:val="20"/>
        </w:rPr>
        <w:t xml:space="preserve">. </w:t>
      </w:r>
      <w:r w:rsidR="00AE7F6E" w:rsidRPr="00147D59">
        <w:rPr>
          <w:rFonts w:ascii="Arial" w:hAnsi="Arial" w:cs="Arial"/>
          <w:sz w:val="20"/>
          <w:szCs w:val="20"/>
        </w:rPr>
        <w:t>Wzór</w:t>
      </w:r>
      <w:r w:rsidR="00AE7F6E" w:rsidRPr="00EA4FD7">
        <w:rPr>
          <w:rFonts w:ascii="Arial" w:hAnsi="Arial" w:cs="Arial"/>
          <w:sz w:val="20"/>
          <w:szCs w:val="20"/>
        </w:rPr>
        <w:t xml:space="preserve"> wykazu dostaw</w:t>
      </w:r>
    </w:p>
    <w:p w:rsidR="00D638D7" w:rsidRDefault="00D638D7" w:rsidP="00147D59">
      <w:pPr>
        <w:pStyle w:val="Default"/>
        <w:spacing w:line="360" w:lineRule="auto"/>
        <w:contextualSpacing/>
        <w:jc w:val="both"/>
        <w:rPr>
          <w:rFonts w:ascii="Arial" w:hAnsi="Arial" w:cs="Arial"/>
          <w:sz w:val="20"/>
          <w:szCs w:val="20"/>
        </w:rPr>
      </w:pPr>
      <w:r w:rsidRPr="00D638D7">
        <w:rPr>
          <w:rFonts w:ascii="Arial" w:hAnsi="Arial" w:cs="Arial"/>
          <w:b/>
          <w:sz w:val="20"/>
          <w:szCs w:val="20"/>
        </w:rPr>
        <w:t>6.</w:t>
      </w:r>
      <w:r>
        <w:rPr>
          <w:rFonts w:ascii="Arial" w:hAnsi="Arial" w:cs="Arial"/>
          <w:sz w:val="20"/>
          <w:szCs w:val="20"/>
        </w:rPr>
        <w:t xml:space="preserve"> </w:t>
      </w:r>
      <w:r w:rsidRPr="00147D59">
        <w:rPr>
          <w:rFonts w:ascii="Arial" w:hAnsi="Arial" w:cs="Arial"/>
          <w:sz w:val="20"/>
          <w:szCs w:val="20"/>
        </w:rPr>
        <w:t>Oświadczenie Wykonawców wspólnie ubiegających się o udzielenie zamówienia składane na podstawie art. 117 ust. 4</w:t>
      </w:r>
    </w:p>
    <w:p w:rsidR="00417BB2" w:rsidRDefault="00D638D7" w:rsidP="00147D59">
      <w:pPr>
        <w:pStyle w:val="Default"/>
        <w:spacing w:line="360" w:lineRule="auto"/>
        <w:contextualSpacing/>
        <w:jc w:val="both"/>
        <w:rPr>
          <w:rFonts w:ascii="Arial" w:hAnsi="Arial" w:cs="Arial"/>
          <w:sz w:val="20"/>
          <w:szCs w:val="20"/>
        </w:rPr>
      </w:pPr>
      <w:r>
        <w:rPr>
          <w:rFonts w:ascii="Arial" w:hAnsi="Arial" w:cs="Arial"/>
          <w:b/>
          <w:sz w:val="20"/>
          <w:szCs w:val="20"/>
        </w:rPr>
        <w:t>7</w:t>
      </w:r>
      <w:r w:rsidR="00417BB2" w:rsidRPr="00417BB2">
        <w:rPr>
          <w:rFonts w:ascii="Arial" w:hAnsi="Arial" w:cs="Arial"/>
          <w:b/>
          <w:sz w:val="20"/>
          <w:szCs w:val="20"/>
        </w:rPr>
        <w:t>.</w:t>
      </w:r>
      <w:r w:rsidR="00417BB2">
        <w:rPr>
          <w:rFonts w:ascii="Arial" w:hAnsi="Arial" w:cs="Arial"/>
          <w:sz w:val="20"/>
          <w:szCs w:val="20"/>
        </w:rPr>
        <w:t xml:space="preserve"> Projekt umowy</w:t>
      </w:r>
    </w:p>
    <w:p w:rsidR="00417BB2" w:rsidRDefault="00D638D7" w:rsidP="00147D59">
      <w:pPr>
        <w:pStyle w:val="Default"/>
        <w:spacing w:line="360" w:lineRule="auto"/>
        <w:contextualSpacing/>
        <w:jc w:val="both"/>
        <w:rPr>
          <w:rFonts w:ascii="Arial" w:hAnsi="Arial" w:cs="Arial"/>
          <w:sz w:val="20"/>
          <w:szCs w:val="20"/>
        </w:rPr>
      </w:pPr>
      <w:r>
        <w:rPr>
          <w:rFonts w:ascii="Arial" w:hAnsi="Arial" w:cs="Arial"/>
          <w:b/>
          <w:sz w:val="20"/>
          <w:szCs w:val="20"/>
        </w:rPr>
        <w:t>8</w:t>
      </w:r>
      <w:r w:rsidR="00417BB2" w:rsidRPr="00417BB2">
        <w:rPr>
          <w:rFonts w:ascii="Arial" w:hAnsi="Arial" w:cs="Arial"/>
          <w:b/>
          <w:sz w:val="20"/>
          <w:szCs w:val="20"/>
        </w:rPr>
        <w:t>.</w:t>
      </w:r>
      <w:r w:rsidR="00417BB2">
        <w:rPr>
          <w:rFonts w:ascii="Arial" w:hAnsi="Arial" w:cs="Arial"/>
          <w:sz w:val="20"/>
          <w:szCs w:val="20"/>
        </w:rPr>
        <w:t xml:space="preserve"> Projekt umowy RODO</w:t>
      </w:r>
    </w:p>
    <w:p w:rsidR="005B1ABD" w:rsidRDefault="005B1ABD" w:rsidP="005B1ABD">
      <w:pPr>
        <w:tabs>
          <w:tab w:val="num" w:pos="0"/>
        </w:tabs>
        <w:suppressAutoHyphens/>
        <w:spacing w:after="40" w:line="360" w:lineRule="auto"/>
        <w:jc w:val="center"/>
        <w:rPr>
          <w:rFonts w:ascii="Arial" w:hAnsi="Arial" w:cs="Arial"/>
          <w:b/>
          <w:sz w:val="20"/>
          <w:szCs w:val="20"/>
        </w:rPr>
      </w:pPr>
      <w:r>
        <w:rPr>
          <w:rFonts w:ascii="Arial" w:hAnsi="Arial" w:cs="Arial"/>
          <w:b/>
          <w:sz w:val="20"/>
          <w:szCs w:val="20"/>
        </w:rPr>
        <w:t>Sporządziła</w:t>
      </w:r>
      <w:r w:rsidRPr="000C7661">
        <w:rPr>
          <w:rFonts w:ascii="Arial" w:hAnsi="Arial" w:cs="Arial"/>
          <w:b/>
          <w:sz w:val="20"/>
          <w:szCs w:val="20"/>
        </w:rPr>
        <w: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0C7661">
        <w:rPr>
          <w:rFonts w:ascii="Arial" w:hAnsi="Arial" w:cs="Arial"/>
          <w:b/>
          <w:sz w:val="20"/>
          <w:szCs w:val="20"/>
        </w:rPr>
        <w:t>Zatwierdzam:</w:t>
      </w:r>
    </w:p>
    <w:p w:rsidR="005B1ABD" w:rsidRDefault="005B1ABD" w:rsidP="005B1ABD">
      <w:pPr>
        <w:tabs>
          <w:tab w:val="num" w:pos="0"/>
        </w:tabs>
        <w:suppressAutoHyphens/>
        <w:spacing w:after="40" w:line="360" w:lineRule="auto"/>
        <w:jc w:val="center"/>
        <w:rPr>
          <w:rFonts w:ascii="Arial" w:hAnsi="Arial" w:cs="Arial"/>
          <w:b/>
          <w:sz w:val="20"/>
          <w:szCs w:val="20"/>
        </w:rPr>
      </w:pPr>
    </w:p>
    <w:p w:rsidR="005B1ABD" w:rsidRDefault="005B1ABD" w:rsidP="005B1ABD">
      <w:pPr>
        <w:tabs>
          <w:tab w:val="num" w:pos="0"/>
        </w:tabs>
        <w:suppressAutoHyphens/>
        <w:spacing w:before="240" w:after="40"/>
        <w:contextualSpacing/>
        <w:rPr>
          <w:rFonts w:ascii="Arial" w:hAnsi="Arial" w:cs="Arial"/>
          <w:bCs/>
          <w:sz w:val="20"/>
          <w:szCs w:val="20"/>
        </w:rPr>
      </w:pPr>
      <w:r w:rsidRPr="000C7661">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5B1ABD" w:rsidRDefault="005B1ABD" w:rsidP="005B1ABD">
      <w:pPr>
        <w:tabs>
          <w:tab w:val="num" w:pos="0"/>
        </w:tabs>
        <w:suppressAutoHyphens/>
        <w:spacing w:before="240" w:after="40"/>
        <w:contextualSpacing/>
        <w:rPr>
          <w:rFonts w:ascii="Arial" w:hAnsi="Arial" w:cs="Arial"/>
          <w:b/>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w:t>
      </w:r>
      <w:r w:rsidRPr="000C7661">
        <w:rPr>
          <w:rFonts w:ascii="Arial" w:hAnsi="Arial" w:cs="Arial"/>
          <w:bCs/>
          <w:sz w:val="20"/>
          <w:szCs w:val="20"/>
        </w:rPr>
        <w:t>Kierownik Zamawiającego)</w:t>
      </w:r>
    </w:p>
    <w:sectPr w:rsidR="005B1ABD" w:rsidSect="00994AFC">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EC6" w:rsidRDefault="00CC6EC6" w:rsidP="00AE7F6E">
      <w:r>
        <w:separator/>
      </w:r>
    </w:p>
  </w:endnote>
  <w:endnote w:type="continuationSeparator" w:id="0">
    <w:p w:rsidR="00CC6EC6" w:rsidRDefault="00CC6EC6" w:rsidP="00AE7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altName w:val="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9024487"/>
      <w:docPartObj>
        <w:docPartGallery w:val="Page Numbers (Bottom of Page)"/>
        <w:docPartUnique/>
      </w:docPartObj>
    </w:sdtPr>
    <w:sdtEndPr/>
    <w:sdtContent>
      <w:p w:rsidR="00261EC9" w:rsidRDefault="00261EC9">
        <w:pPr>
          <w:pStyle w:val="Stopka"/>
          <w:jc w:val="right"/>
        </w:pPr>
        <w:r>
          <w:fldChar w:fldCharType="begin"/>
        </w:r>
        <w:r>
          <w:instrText>PAGE   \* MERGEFORMAT</w:instrText>
        </w:r>
        <w:r>
          <w:fldChar w:fldCharType="separate"/>
        </w:r>
        <w:r w:rsidR="00291AB8">
          <w:rPr>
            <w:noProof/>
          </w:rPr>
          <w:t>25</w:t>
        </w:r>
        <w:r>
          <w:fldChar w:fldCharType="end"/>
        </w:r>
      </w:p>
    </w:sdtContent>
  </w:sdt>
  <w:p w:rsidR="00261EC9" w:rsidRDefault="00261EC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EC6" w:rsidRDefault="00CC6EC6" w:rsidP="00AE7F6E">
      <w:r>
        <w:separator/>
      </w:r>
    </w:p>
  </w:footnote>
  <w:footnote w:type="continuationSeparator" w:id="0">
    <w:p w:rsidR="00CC6EC6" w:rsidRDefault="00CC6EC6" w:rsidP="00AE7F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EC9" w:rsidRPr="00CC44CE" w:rsidRDefault="00261EC9" w:rsidP="001D63EF">
    <w:pPr>
      <w:pStyle w:val="Nagwek"/>
      <w:jc w:val="center"/>
      <w:rPr>
        <w:rFonts w:ascii="Arial" w:hAnsi="Arial" w:cs="Arial"/>
        <w:color w:val="000000"/>
        <w:sz w:val="16"/>
        <w:szCs w:val="16"/>
      </w:rPr>
    </w:pPr>
    <w:r w:rsidRPr="00CC44CE">
      <w:rPr>
        <w:rFonts w:ascii="Arial" w:hAnsi="Arial" w:cs="Arial"/>
        <w:color w:val="000000"/>
        <w:sz w:val="16"/>
        <w:szCs w:val="16"/>
      </w:rPr>
      <w:t xml:space="preserve">Nr postępowania: </w:t>
    </w:r>
    <w:r>
      <w:rPr>
        <w:rFonts w:ascii="Arial" w:hAnsi="Arial" w:cs="Arial"/>
        <w:sz w:val="20"/>
        <w:szCs w:val="20"/>
      </w:rPr>
      <w:t>MOPS.ZP.6.2021</w:t>
    </w:r>
  </w:p>
  <w:p w:rsidR="00261EC9" w:rsidRPr="00CC44CE" w:rsidRDefault="00261EC9" w:rsidP="001D63EF">
    <w:pPr>
      <w:pStyle w:val="Nagwek"/>
      <w:jc w:val="center"/>
      <w:rPr>
        <w:rFonts w:ascii="Arial" w:hAnsi="Arial" w:cs="Arial"/>
        <w:color w:val="000000"/>
        <w:sz w:val="16"/>
        <w:szCs w:val="16"/>
      </w:rPr>
    </w:pPr>
  </w:p>
  <w:p w:rsidR="00261EC9" w:rsidRPr="00CC44CE" w:rsidRDefault="00261EC9" w:rsidP="001D63EF">
    <w:pPr>
      <w:pStyle w:val="Nagwek"/>
      <w:jc w:val="center"/>
      <w:rPr>
        <w:rFonts w:ascii="Arial" w:hAnsi="Arial" w:cs="Arial"/>
        <w:color w:val="000000"/>
        <w:sz w:val="16"/>
        <w:szCs w:val="16"/>
      </w:rPr>
    </w:pPr>
    <w:r w:rsidRPr="00CC44CE">
      <w:rPr>
        <w:rFonts w:ascii="Arial" w:hAnsi="Arial" w:cs="Arial"/>
        <w:color w:val="000000"/>
        <w:sz w:val="16"/>
        <w:szCs w:val="16"/>
      </w:rPr>
      <w:t xml:space="preserve">Specyfikacja Warunków Zamówienia dla postępowania prowadzonego w trybie art. 275 pkt 1 ustawy </w:t>
    </w:r>
    <w:proofErr w:type="spellStart"/>
    <w:r w:rsidRPr="00CC44CE">
      <w:rPr>
        <w:rFonts w:ascii="Arial" w:hAnsi="Arial" w:cs="Arial"/>
        <w:color w:val="000000"/>
        <w:sz w:val="16"/>
        <w:szCs w:val="16"/>
      </w:rPr>
      <w:t>p.z.p</w:t>
    </w:r>
    <w:proofErr w:type="spellEnd"/>
    <w:r w:rsidRPr="00CC44CE">
      <w:rPr>
        <w:rFonts w:ascii="Arial" w:hAnsi="Arial" w:cs="Arial"/>
        <w:color w:val="000000"/>
        <w:sz w:val="16"/>
        <w:szCs w:val="16"/>
      </w:rPr>
      <w:t>. (tryb podstawowy bez negocjacji)</w:t>
    </w:r>
  </w:p>
  <w:p w:rsidR="00261EC9" w:rsidRDefault="00261EC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AE07DFB"/>
    <w:multiLevelType w:val="hybridMultilevel"/>
    <w:tmpl w:val="1C2CC29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FD140C9"/>
    <w:multiLevelType w:val="hybridMultilevel"/>
    <w:tmpl w:val="0398072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071CD61"/>
    <w:multiLevelType w:val="hybridMultilevel"/>
    <w:tmpl w:val="509FC1B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149BA6"/>
    <w:multiLevelType w:val="hybridMultilevel"/>
    <w:tmpl w:val="CE8F961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2C54EEE"/>
    <w:multiLevelType w:val="multilevel"/>
    <w:tmpl w:val="6ABC089E"/>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5" w15:restartNumberingAfterBreak="0">
    <w:nsid w:val="1A236C54"/>
    <w:multiLevelType w:val="hybridMultilevel"/>
    <w:tmpl w:val="A9128FBC"/>
    <w:lvl w:ilvl="0" w:tplc="C988EF5A">
      <w:start w:val="1"/>
      <w:numFmt w:val="decimal"/>
      <w:lvlText w:val="%1."/>
      <w:lvlJc w:val="left"/>
      <w:pPr>
        <w:tabs>
          <w:tab w:val="num" w:pos="2652"/>
        </w:tabs>
        <w:ind w:left="2652" w:hanging="363"/>
      </w:pPr>
      <w:rPr>
        <w:rFonts w:cs="Times New Roman" w:hint="default"/>
        <w:b/>
      </w:rPr>
    </w:lvl>
    <w:lvl w:ilvl="1" w:tplc="04150019" w:tentative="1">
      <w:start w:val="1"/>
      <w:numFmt w:val="lowerLetter"/>
      <w:lvlText w:val="%2."/>
      <w:lvlJc w:val="left"/>
      <w:pPr>
        <w:tabs>
          <w:tab w:val="num" w:pos="2292"/>
        </w:tabs>
        <w:ind w:left="2292" w:hanging="360"/>
      </w:pPr>
      <w:rPr>
        <w:rFonts w:cs="Times New Roman"/>
      </w:rPr>
    </w:lvl>
    <w:lvl w:ilvl="2" w:tplc="0415001B" w:tentative="1">
      <w:start w:val="1"/>
      <w:numFmt w:val="lowerRoman"/>
      <w:lvlText w:val="%3."/>
      <w:lvlJc w:val="right"/>
      <w:pPr>
        <w:tabs>
          <w:tab w:val="num" w:pos="3012"/>
        </w:tabs>
        <w:ind w:left="3012" w:hanging="180"/>
      </w:pPr>
      <w:rPr>
        <w:rFonts w:cs="Times New Roman"/>
      </w:rPr>
    </w:lvl>
    <w:lvl w:ilvl="3" w:tplc="0415000F">
      <w:start w:val="1"/>
      <w:numFmt w:val="decimal"/>
      <w:lvlText w:val="%4."/>
      <w:lvlJc w:val="left"/>
      <w:pPr>
        <w:tabs>
          <w:tab w:val="num" w:pos="3732"/>
        </w:tabs>
        <w:ind w:left="3732" w:hanging="360"/>
      </w:pPr>
      <w:rPr>
        <w:rFonts w:cs="Times New Roman"/>
      </w:rPr>
    </w:lvl>
    <w:lvl w:ilvl="4" w:tplc="04150019" w:tentative="1">
      <w:start w:val="1"/>
      <w:numFmt w:val="lowerLetter"/>
      <w:lvlText w:val="%5."/>
      <w:lvlJc w:val="left"/>
      <w:pPr>
        <w:tabs>
          <w:tab w:val="num" w:pos="4452"/>
        </w:tabs>
        <w:ind w:left="4452" w:hanging="360"/>
      </w:pPr>
      <w:rPr>
        <w:rFonts w:cs="Times New Roman"/>
      </w:rPr>
    </w:lvl>
    <w:lvl w:ilvl="5" w:tplc="0415001B" w:tentative="1">
      <w:start w:val="1"/>
      <w:numFmt w:val="lowerRoman"/>
      <w:lvlText w:val="%6."/>
      <w:lvlJc w:val="right"/>
      <w:pPr>
        <w:tabs>
          <w:tab w:val="num" w:pos="5172"/>
        </w:tabs>
        <w:ind w:left="5172" w:hanging="180"/>
      </w:pPr>
      <w:rPr>
        <w:rFonts w:cs="Times New Roman"/>
      </w:rPr>
    </w:lvl>
    <w:lvl w:ilvl="6" w:tplc="0415000F" w:tentative="1">
      <w:start w:val="1"/>
      <w:numFmt w:val="decimal"/>
      <w:lvlText w:val="%7."/>
      <w:lvlJc w:val="left"/>
      <w:pPr>
        <w:tabs>
          <w:tab w:val="num" w:pos="5892"/>
        </w:tabs>
        <w:ind w:left="5892" w:hanging="360"/>
      </w:pPr>
      <w:rPr>
        <w:rFonts w:cs="Times New Roman"/>
      </w:rPr>
    </w:lvl>
    <w:lvl w:ilvl="7" w:tplc="04150019" w:tentative="1">
      <w:start w:val="1"/>
      <w:numFmt w:val="lowerLetter"/>
      <w:lvlText w:val="%8."/>
      <w:lvlJc w:val="left"/>
      <w:pPr>
        <w:tabs>
          <w:tab w:val="num" w:pos="6612"/>
        </w:tabs>
        <w:ind w:left="6612" w:hanging="360"/>
      </w:pPr>
      <w:rPr>
        <w:rFonts w:cs="Times New Roman"/>
      </w:rPr>
    </w:lvl>
    <w:lvl w:ilvl="8" w:tplc="0415001B" w:tentative="1">
      <w:start w:val="1"/>
      <w:numFmt w:val="lowerRoman"/>
      <w:lvlText w:val="%9."/>
      <w:lvlJc w:val="right"/>
      <w:pPr>
        <w:tabs>
          <w:tab w:val="num" w:pos="7332"/>
        </w:tabs>
        <w:ind w:left="7332" w:hanging="180"/>
      </w:pPr>
      <w:rPr>
        <w:rFonts w:cs="Times New Roman"/>
      </w:rPr>
    </w:lvl>
  </w:abstractNum>
  <w:abstractNum w:abstractNumId="6"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7"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8"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9" w15:restartNumberingAfterBreak="0">
    <w:nsid w:val="240E5DFB"/>
    <w:multiLevelType w:val="hybridMultilevel"/>
    <w:tmpl w:val="B40A736E"/>
    <w:lvl w:ilvl="0" w:tplc="B218E656">
      <w:start w:val="1"/>
      <w:numFmt w:val="decimal"/>
      <w:lvlText w:val="%1."/>
      <w:lvlJc w:val="left"/>
      <w:pPr>
        <w:tabs>
          <w:tab w:val="num" w:pos="1800"/>
        </w:tabs>
        <w:ind w:left="1800" w:hanging="363"/>
      </w:pPr>
      <w:rPr>
        <w:rFonts w:cs="Times New Roman" w:hint="default"/>
        <w:b/>
        <w:color w:val="auto"/>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2" w15:restartNumberingAfterBreak="0">
    <w:nsid w:val="2FBE3D3A"/>
    <w:multiLevelType w:val="hybridMultilevel"/>
    <w:tmpl w:val="B6FA3A0E"/>
    <w:lvl w:ilvl="0" w:tplc="C2CC7FD4">
      <w:start w:val="1"/>
      <w:numFmt w:val="upperRoman"/>
      <w:lvlText w:val="%1."/>
      <w:lvlJc w:val="left"/>
      <w:pPr>
        <w:ind w:left="72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8024721A">
      <w:start w:val="1"/>
      <w:numFmt w:val="decimal"/>
      <w:lvlText w:val="%4."/>
      <w:lvlJc w:val="left"/>
      <w:pPr>
        <w:ind w:left="2880" w:hanging="360"/>
      </w:pPr>
      <w:rPr>
        <w:rFonts w:ascii="Arial" w:eastAsiaTheme="minorHAnsi" w:hAnsi="Arial" w:cs="Arial"/>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9C01FF1"/>
    <w:multiLevelType w:val="hybridMultilevel"/>
    <w:tmpl w:val="BE3F307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3DA2959"/>
    <w:multiLevelType w:val="hybridMultilevel"/>
    <w:tmpl w:val="A33BF0B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8CE4544"/>
    <w:multiLevelType w:val="hybridMultilevel"/>
    <w:tmpl w:val="14B6D1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A40611E"/>
    <w:multiLevelType w:val="hybridMultilevel"/>
    <w:tmpl w:val="B56612A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BBDE5B7"/>
    <w:multiLevelType w:val="hybridMultilevel"/>
    <w:tmpl w:val="7D86BFC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0"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22" w15:restartNumberingAfterBreak="0">
    <w:nsid w:val="69F07173"/>
    <w:multiLevelType w:val="hybridMultilevel"/>
    <w:tmpl w:val="A2566C80"/>
    <w:lvl w:ilvl="0" w:tplc="103C0B06">
      <w:start w:val="1"/>
      <w:numFmt w:val="decimal"/>
      <w:lvlText w:val="%1."/>
      <w:lvlJc w:val="left"/>
      <w:pPr>
        <w:ind w:left="644" w:hanging="360"/>
      </w:pPr>
      <w:rPr>
        <w:rFonts w:cs="Times New Roman"/>
        <w:b/>
      </w:rPr>
    </w:lvl>
    <w:lvl w:ilvl="1" w:tplc="02747C88">
      <w:start w:val="1"/>
      <w:numFmt w:val="lowerLetter"/>
      <w:lvlText w:val="%2."/>
      <w:lvlJc w:val="left"/>
      <w:pPr>
        <w:ind w:left="1724" w:hanging="360"/>
      </w:pPr>
      <w:rPr>
        <w:rFonts w:cs="Times New Roman" w:hint="default"/>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3"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4"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5"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num w:numId="1">
    <w:abstractNumId w:val="12"/>
  </w:num>
  <w:num w:numId="2">
    <w:abstractNumId w:val="25"/>
  </w:num>
  <w:num w:numId="3">
    <w:abstractNumId w:val="6"/>
  </w:num>
  <w:num w:numId="4">
    <w:abstractNumId w:val="8"/>
  </w:num>
  <w:num w:numId="5">
    <w:abstractNumId w:val="24"/>
  </w:num>
  <w:num w:numId="6">
    <w:abstractNumId w:val="22"/>
  </w:num>
  <w:num w:numId="7">
    <w:abstractNumId w:val="15"/>
  </w:num>
  <w:num w:numId="8">
    <w:abstractNumId w:val="18"/>
  </w:num>
  <w:num w:numId="9">
    <w:abstractNumId w:val="1"/>
  </w:num>
  <w:num w:numId="10">
    <w:abstractNumId w:val="17"/>
  </w:num>
  <w:num w:numId="11">
    <w:abstractNumId w:val="14"/>
  </w:num>
  <w:num w:numId="12">
    <w:abstractNumId w:val="2"/>
  </w:num>
  <w:num w:numId="13">
    <w:abstractNumId w:val="3"/>
  </w:num>
  <w:num w:numId="14">
    <w:abstractNumId w:val="0"/>
  </w:num>
  <w:num w:numId="15">
    <w:abstractNumId w:val="16"/>
  </w:num>
  <w:num w:numId="16">
    <w:abstractNumId w:val="10"/>
  </w:num>
  <w:num w:numId="17">
    <w:abstractNumId w:val="11"/>
  </w:num>
  <w:num w:numId="18">
    <w:abstractNumId w:val="21"/>
  </w:num>
  <w:num w:numId="19">
    <w:abstractNumId w:val="19"/>
  </w:num>
  <w:num w:numId="20">
    <w:abstractNumId w:val="4"/>
  </w:num>
  <w:num w:numId="21">
    <w:abstractNumId w:val="5"/>
  </w:num>
  <w:num w:numId="22">
    <w:abstractNumId w:val="9"/>
  </w:num>
  <w:num w:numId="23">
    <w:abstractNumId w:val="13"/>
  </w:num>
  <w:num w:numId="24">
    <w:abstractNumId w:val="23"/>
  </w:num>
  <w:num w:numId="25">
    <w:abstractNumId w:val="20"/>
  </w:num>
  <w:num w:numId="26">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7"/>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22252"/>
    <w:rsid w:val="00003CF8"/>
    <w:rsid w:val="00051E03"/>
    <w:rsid w:val="000704E3"/>
    <w:rsid w:val="0009248A"/>
    <w:rsid w:val="000A3E6D"/>
    <w:rsid w:val="000F69D9"/>
    <w:rsid w:val="001360F7"/>
    <w:rsid w:val="00147D59"/>
    <w:rsid w:val="00154B68"/>
    <w:rsid w:val="00187238"/>
    <w:rsid w:val="001A5E7C"/>
    <w:rsid w:val="001C7473"/>
    <w:rsid w:val="001D63EF"/>
    <w:rsid w:val="001F53F2"/>
    <w:rsid w:val="00224A3F"/>
    <w:rsid w:val="0023773D"/>
    <w:rsid w:val="00243DB8"/>
    <w:rsid w:val="00250AFD"/>
    <w:rsid w:val="00261EC9"/>
    <w:rsid w:val="00276A96"/>
    <w:rsid w:val="00281B82"/>
    <w:rsid w:val="00291AB8"/>
    <w:rsid w:val="002E26ED"/>
    <w:rsid w:val="002E44FD"/>
    <w:rsid w:val="003033DF"/>
    <w:rsid w:val="00353E34"/>
    <w:rsid w:val="0036361E"/>
    <w:rsid w:val="003A4BF4"/>
    <w:rsid w:val="003B0E94"/>
    <w:rsid w:val="003F2B5A"/>
    <w:rsid w:val="00417BB2"/>
    <w:rsid w:val="00465EC0"/>
    <w:rsid w:val="004A45DF"/>
    <w:rsid w:val="004A7D0D"/>
    <w:rsid w:val="004C1416"/>
    <w:rsid w:val="004D0A4F"/>
    <w:rsid w:val="00554113"/>
    <w:rsid w:val="005B1ABD"/>
    <w:rsid w:val="005C74A7"/>
    <w:rsid w:val="005D2495"/>
    <w:rsid w:val="005F6B9E"/>
    <w:rsid w:val="00621707"/>
    <w:rsid w:val="006469F8"/>
    <w:rsid w:val="00673BAB"/>
    <w:rsid w:val="006D6C0F"/>
    <w:rsid w:val="00722252"/>
    <w:rsid w:val="007371A1"/>
    <w:rsid w:val="00745AAB"/>
    <w:rsid w:val="0075165B"/>
    <w:rsid w:val="0076529F"/>
    <w:rsid w:val="00775852"/>
    <w:rsid w:val="00780CB8"/>
    <w:rsid w:val="007861E9"/>
    <w:rsid w:val="007920D9"/>
    <w:rsid w:val="007D0A6C"/>
    <w:rsid w:val="007E087B"/>
    <w:rsid w:val="007E11AE"/>
    <w:rsid w:val="008163F0"/>
    <w:rsid w:val="00822F78"/>
    <w:rsid w:val="008605F0"/>
    <w:rsid w:val="00863EF0"/>
    <w:rsid w:val="008735A8"/>
    <w:rsid w:val="00885357"/>
    <w:rsid w:val="00994AFC"/>
    <w:rsid w:val="00A02C73"/>
    <w:rsid w:val="00A144A1"/>
    <w:rsid w:val="00A91D7A"/>
    <w:rsid w:val="00AC75EB"/>
    <w:rsid w:val="00AE7F6E"/>
    <w:rsid w:val="00B20573"/>
    <w:rsid w:val="00B82541"/>
    <w:rsid w:val="00CB1495"/>
    <w:rsid w:val="00CC6EC6"/>
    <w:rsid w:val="00CD486B"/>
    <w:rsid w:val="00D34401"/>
    <w:rsid w:val="00D45AEB"/>
    <w:rsid w:val="00D638D7"/>
    <w:rsid w:val="00D6797B"/>
    <w:rsid w:val="00D7008A"/>
    <w:rsid w:val="00DD0C0F"/>
    <w:rsid w:val="00E13F94"/>
    <w:rsid w:val="00E2283F"/>
    <w:rsid w:val="00E2288B"/>
    <w:rsid w:val="00E26AB4"/>
    <w:rsid w:val="00E26B7F"/>
    <w:rsid w:val="00EA4FD7"/>
    <w:rsid w:val="00EF0CA9"/>
    <w:rsid w:val="00FA0C6B"/>
    <w:rsid w:val="00FA48DB"/>
    <w:rsid w:val="00FB16C6"/>
    <w:rsid w:val="00FB5C02"/>
    <w:rsid w:val="00FB66BC"/>
    <w:rsid w:val="00FE1683"/>
    <w:rsid w:val="00FF2DBB"/>
    <w:rsid w:val="00FF598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0BB3B-1F4F-4B18-AFEE-AD48C05EB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450"/>
        <w:ind w:left="425"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1E03"/>
    <w:pPr>
      <w:spacing w:after="0"/>
      <w:ind w:left="0" w:firstLine="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qFormat/>
    <w:rsid w:val="001D63EF"/>
    <w:pPr>
      <w:keepNext/>
      <w:spacing w:before="240" w:after="60"/>
      <w:outlineLvl w:val="1"/>
    </w:pPr>
    <w:rPr>
      <w:rFonts w:ascii="Arial" w:hAnsi="Arial" w:cs="Arial"/>
      <w:b/>
      <w:bCs/>
      <w:i/>
      <w:iCs/>
      <w:sz w:val="28"/>
      <w:szCs w:val="28"/>
    </w:rPr>
  </w:style>
  <w:style w:type="paragraph" w:styleId="Nagwek4">
    <w:name w:val="heading 4"/>
    <w:basedOn w:val="Normalny"/>
    <w:next w:val="Normalny"/>
    <w:link w:val="Nagwek4Znak"/>
    <w:uiPriority w:val="9"/>
    <w:qFormat/>
    <w:rsid w:val="001F53F2"/>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link w:val="pktZnak"/>
    <w:rsid w:val="00051E03"/>
    <w:pPr>
      <w:spacing w:before="60" w:after="60"/>
      <w:ind w:left="851" w:hanging="295"/>
      <w:jc w:val="both"/>
    </w:pPr>
    <w:rPr>
      <w:szCs w:val="20"/>
    </w:rPr>
  </w:style>
  <w:style w:type="character" w:customStyle="1" w:styleId="pktZnak">
    <w:name w:val="pkt Znak"/>
    <w:link w:val="pkt"/>
    <w:locked/>
    <w:rsid w:val="00051E03"/>
    <w:rPr>
      <w:rFonts w:ascii="Times New Roman" w:eastAsia="Times New Roman" w:hAnsi="Times New Roman" w:cs="Times New Roman"/>
      <w:sz w:val="24"/>
      <w:szCs w:val="20"/>
      <w:lang w:eastAsia="pl-PL"/>
    </w:rPr>
  </w:style>
  <w:style w:type="character" w:styleId="Hipercze">
    <w:name w:val="Hyperlink"/>
    <w:basedOn w:val="Domylnaczcionkaakapitu"/>
    <w:uiPriority w:val="99"/>
    <w:rsid w:val="00051E03"/>
    <w:rPr>
      <w:rFonts w:cs="Times New Roman"/>
      <w:color w:val="FF0000"/>
      <w:u w:val="single" w:color="FF0000"/>
    </w:rPr>
  </w:style>
  <w:style w:type="paragraph" w:customStyle="1" w:styleId="Default">
    <w:name w:val="Default"/>
    <w:rsid w:val="00A91D7A"/>
    <w:pPr>
      <w:autoSpaceDE w:val="0"/>
      <w:autoSpaceDN w:val="0"/>
      <w:adjustRightInd w:val="0"/>
      <w:spacing w:after="0"/>
      <w:ind w:left="0" w:firstLine="0"/>
    </w:pPr>
    <w:rPr>
      <w:rFonts w:ascii="Calibri" w:hAnsi="Calibri" w:cs="Calibri"/>
      <w:color w:val="000000"/>
      <w:sz w:val="24"/>
      <w:szCs w:val="24"/>
    </w:rPr>
  </w:style>
  <w:style w:type="character" w:customStyle="1" w:styleId="Nagwek4Znak">
    <w:name w:val="Nagłówek 4 Znak"/>
    <w:basedOn w:val="Domylnaczcionkaakapitu"/>
    <w:link w:val="Nagwek4"/>
    <w:uiPriority w:val="9"/>
    <w:rsid w:val="001F53F2"/>
    <w:rPr>
      <w:rFonts w:ascii="Times New Roman" w:eastAsia="Times New Roman" w:hAnsi="Times New Roman" w:cs="Times New Roman"/>
      <w:b/>
      <w:bCs/>
      <w:sz w:val="28"/>
      <w:szCs w:val="28"/>
      <w:lang w:eastAsia="pl-PL"/>
    </w:rPr>
  </w:style>
  <w:style w:type="paragraph" w:styleId="Akapitzlist">
    <w:name w:val="List Paragraph"/>
    <w:aliases w:val="L1,Numerowanie,2 heading,A_wyliczenie,K-P_odwolanie,Akapit z listą5,maz_wyliczenie,opis dzialania,Akapit z listą BS,normalny tekst"/>
    <w:basedOn w:val="Normalny"/>
    <w:link w:val="AkapitzlistZnak"/>
    <w:uiPriority w:val="34"/>
    <w:qFormat/>
    <w:rsid w:val="001F53F2"/>
    <w:pPr>
      <w:ind w:left="720"/>
      <w:contextualSpacing/>
    </w:pPr>
  </w:style>
  <w:style w:type="paragraph" w:styleId="Nagwek">
    <w:name w:val="header"/>
    <w:basedOn w:val="Normalny"/>
    <w:link w:val="NagwekZnak"/>
    <w:uiPriority w:val="99"/>
    <w:unhideWhenUsed/>
    <w:rsid w:val="00AE7F6E"/>
    <w:pPr>
      <w:tabs>
        <w:tab w:val="center" w:pos="4536"/>
        <w:tab w:val="right" w:pos="9072"/>
      </w:tabs>
    </w:pPr>
  </w:style>
  <w:style w:type="character" w:customStyle="1" w:styleId="NagwekZnak">
    <w:name w:val="Nagłówek Znak"/>
    <w:basedOn w:val="Domylnaczcionkaakapitu"/>
    <w:link w:val="Nagwek"/>
    <w:uiPriority w:val="99"/>
    <w:rsid w:val="00AE7F6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E7F6E"/>
    <w:pPr>
      <w:tabs>
        <w:tab w:val="center" w:pos="4536"/>
        <w:tab w:val="right" w:pos="9072"/>
      </w:tabs>
    </w:pPr>
  </w:style>
  <w:style w:type="character" w:customStyle="1" w:styleId="StopkaZnak">
    <w:name w:val="Stopka Znak"/>
    <w:basedOn w:val="Domylnaczcionkaakapitu"/>
    <w:link w:val="Stopka"/>
    <w:uiPriority w:val="99"/>
    <w:rsid w:val="00AE7F6E"/>
    <w:rPr>
      <w:rFonts w:ascii="Times New Roman" w:eastAsia="Times New Roman" w:hAnsi="Times New Roman" w:cs="Times New Roman"/>
      <w:sz w:val="24"/>
      <w:szCs w:val="24"/>
      <w:lang w:eastAsia="pl-PL"/>
    </w:rPr>
  </w:style>
  <w:style w:type="character" w:customStyle="1" w:styleId="Teksttreci">
    <w:name w:val="Tekst treści_"/>
    <w:link w:val="Teksttreci0"/>
    <w:locked/>
    <w:rsid w:val="00003CF8"/>
    <w:rPr>
      <w:rFonts w:ascii="Verdana" w:hAnsi="Verdana"/>
      <w:sz w:val="19"/>
      <w:shd w:val="clear" w:color="auto" w:fill="FFFFFF"/>
    </w:rPr>
  </w:style>
  <w:style w:type="paragraph" w:customStyle="1" w:styleId="Teksttreci0">
    <w:name w:val="Tekst treści"/>
    <w:basedOn w:val="Normalny"/>
    <w:link w:val="Teksttreci"/>
    <w:rsid w:val="00003CF8"/>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Akapit z listą BS Znak,normalny tekst Znak"/>
    <w:link w:val="Akapitzlist"/>
    <w:uiPriority w:val="34"/>
    <w:locked/>
    <w:rsid w:val="00003CF8"/>
    <w:rPr>
      <w:rFonts w:ascii="Times New Roman" w:eastAsia="Times New Roman" w:hAnsi="Times New Roman" w:cs="Times New Roman"/>
      <w:sz w:val="24"/>
      <w:szCs w:val="24"/>
      <w:lang w:eastAsia="pl-PL"/>
    </w:rPr>
  </w:style>
  <w:style w:type="character" w:customStyle="1" w:styleId="TeksttreciPogrubienie">
    <w:name w:val="Tekst treści + Pogrubienie"/>
    <w:rsid w:val="00003CF8"/>
    <w:rPr>
      <w:rFonts w:ascii="Verdana" w:hAnsi="Verdana"/>
      <w:b/>
      <w:spacing w:val="0"/>
      <w:sz w:val="19"/>
      <w:shd w:val="clear" w:color="auto" w:fill="FFFFFF"/>
    </w:rPr>
  </w:style>
  <w:style w:type="character" w:customStyle="1" w:styleId="Teksttreci4">
    <w:name w:val="Tekst treści (4)_"/>
    <w:link w:val="Teksttreci40"/>
    <w:locked/>
    <w:rsid w:val="00003CF8"/>
    <w:rPr>
      <w:rFonts w:ascii="Verdana" w:hAnsi="Verdana"/>
      <w:sz w:val="19"/>
      <w:shd w:val="clear" w:color="auto" w:fill="FFFFFF"/>
    </w:rPr>
  </w:style>
  <w:style w:type="paragraph" w:customStyle="1" w:styleId="Teksttreci40">
    <w:name w:val="Tekst treści (4)"/>
    <w:basedOn w:val="Normalny"/>
    <w:link w:val="Teksttreci4"/>
    <w:rsid w:val="00003CF8"/>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customStyle="1" w:styleId="Nagwek2Znak">
    <w:name w:val="Nagłówek 2 Znak"/>
    <w:basedOn w:val="Domylnaczcionkaakapitu"/>
    <w:link w:val="Nagwek2"/>
    <w:uiPriority w:val="9"/>
    <w:rsid w:val="001D63EF"/>
    <w:rPr>
      <w:rFonts w:ascii="Arial" w:eastAsia="Times New Roman" w:hAnsi="Arial" w:cs="Arial"/>
      <w:b/>
      <w:bCs/>
      <w:i/>
      <w:iCs/>
      <w:sz w:val="28"/>
      <w:szCs w:val="28"/>
      <w:lang w:eastAsia="pl-PL"/>
    </w:rPr>
  </w:style>
  <w:style w:type="paragraph" w:styleId="Tytu">
    <w:name w:val="Title"/>
    <w:basedOn w:val="Normalny"/>
    <w:link w:val="TytuZnak"/>
    <w:uiPriority w:val="10"/>
    <w:qFormat/>
    <w:rsid w:val="001D63EF"/>
    <w:pPr>
      <w:jc w:val="center"/>
    </w:pPr>
    <w:rPr>
      <w:rFonts w:ascii="Arial" w:hAnsi="Arial"/>
      <w:b/>
      <w:sz w:val="22"/>
      <w:szCs w:val="20"/>
    </w:rPr>
  </w:style>
  <w:style w:type="character" w:customStyle="1" w:styleId="TytuZnak">
    <w:name w:val="Tytuł Znak"/>
    <w:basedOn w:val="Domylnaczcionkaakapitu"/>
    <w:link w:val="Tytu"/>
    <w:uiPriority w:val="10"/>
    <w:rsid w:val="001D63EF"/>
    <w:rPr>
      <w:rFonts w:ascii="Arial" w:eastAsia="Times New Roman" w:hAnsi="Arial" w:cs="Times New Roman"/>
      <w:b/>
      <w:szCs w:val="20"/>
      <w:lang w:eastAsia="pl-PL"/>
    </w:rPr>
  </w:style>
  <w:style w:type="paragraph" w:styleId="Tekstdymka">
    <w:name w:val="Balloon Text"/>
    <w:basedOn w:val="Normalny"/>
    <w:link w:val="TekstdymkaZnak"/>
    <w:uiPriority w:val="99"/>
    <w:semiHidden/>
    <w:unhideWhenUsed/>
    <w:rsid w:val="00D7008A"/>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008A"/>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366186">
      <w:bodyDiv w:val="1"/>
      <w:marLeft w:val="0"/>
      <w:marRight w:val="0"/>
      <w:marTop w:val="0"/>
      <w:marBottom w:val="0"/>
      <w:divBdr>
        <w:top w:val="none" w:sz="0" w:space="0" w:color="auto"/>
        <w:left w:val="none" w:sz="0" w:space="0" w:color="auto"/>
        <w:bottom w:val="none" w:sz="0" w:space="0" w:color="auto"/>
        <w:right w:val="none" w:sz="0" w:space="0" w:color="auto"/>
      </w:divBdr>
      <w:divsChild>
        <w:div w:id="205146361">
          <w:marLeft w:val="0"/>
          <w:marRight w:val="0"/>
          <w:marTop w:val="0"/>
          <w:marBottom w:val="0"/>
          <w:divBdr>
            <w:top w:val="none" w:sz="0" w:space="0" w:color="auto"/>
            <w:left w:val="none" w:sz="0" w:space="0" w:color="auto"/>
            <w:bottom w:val="none" w:sz="0" w:space="0" w:color="auto"/>
            <w:right w:val="none" w:sz="0" w:space="0" w:color="auto"/>
          </w:divBdr>
          <w:divsChild>
            <w:div w:id="797648833">
              <w:marLeft w:val="0"/>
              <w:marRight w:val="0"/>
              <w:marTop w:val="0"/>
              <w:marBottom w:val="0"/>
              <w:divBdr>
                <w:top w:val="none" w:sz="0" w:space="0" w:color="auto"/>
                <w:left w:val="none" w:sz="0" w:space="0" w:color="auto"/>
                <w:bottom w:val="none" w:sz="0" w:space="0" w:color="auto"/>
                <w:right w:val="none" w:sz="0" w:space="0" w:color="auto"/>
              </w:divBdr>
            </w:div>
            <w:div w:id="428702729">
              <w:marLeft w:val="0"/>
              <w:marRight w:val="0"/>
              <w:marTop w:val="0"/>
              <w:marBottom w:val="0"/>
              <w:divBdr>
                <w:top w:val="none" w:sz="0" w:space="0" w:color="auto"/>
                <w:left w:val="none" w:sz="0" w:space="0" w:color="auto"/>
                <w:bottom w:val="none" w:sz="0" w:space="0" w:color="auto"/>
                <w:right w:val="none" w:sz="0" w:space="0" w:color="auto"/>
              </w:divBdr>
            </w:div>
          </w:divsChild>
        </w:div>
        <w:div w:id="111175684">
          <w:marLeft w:val="0"/>
          <w:marRight w:val="0"/>
          <w:marTop w:val="0"/>
          <w:marBottom w:val="0"/>
          <w:divBdr>
            <w:top w:val="none" w:sz="0" w:space="0" w:color="auto"/>
            <w:left w:val="none" w:sz="0" w:space="0" w:color="auto"/>
            <w:bottom w:val="none" w:sz="0" w:space="0" w:color="auto"/>
            <w:right w:val="none" w:sz="0" w:space="0" w:color="auto"/>
          </w:divBdr>
          <w:divsChild>
            <w:div w:id="440611276">
              <w:marLeft w:val="0"/>
              <w:marRight w:val="0"/>
              <w:marTop w:val="0"/>
              <w:marBottom w:val="0"/>
              <w:divBdr>
                <w:top w:val="none" w:sz="0" w:space="0" w:color="auto"/>
                <w:left w:val="none" w:sz="0" w:space="0" w:color="auto"/>
                <w:bottom w:val="none" w:sz="0" w:space="0" w:color="auto"/>
                <w:right w:val="none" w:sz="0" w:space="0" w:color="auto"/>
              </w:divBdr>
            </w:div>
            <w:div w:id="1923291031">
              <w:marLeft w:val="0"/>
              <w:marRight w:val="0"/>
              <w:marTop w:val="0"/>
              <w:marBottom w:val="0"/>
              <w:divBdr>
                <w:top w:val="none" w:sz="0" w:space="0" w:color="auto"/>
                <w:left w:val="none" w:sz="0" w:space="0" w:color="auto"/>
                <w:bottom w:val="none" w:sz="0" w:space="0" w:color="auto"/>
                <w:right w:val="none" w:sz="0" w:space="0" w:color="auto"/>
              </w:divBdr>
            </w:div>
          </w:divsChild>
        </w:div>
        <w:div w:id="695303487">
          <w:marLeft w:val="0"/>
          <w:marRight w:val="0"/>
          <w:marTop w:val="0"/>
          <w:marBottom w:val="0"/>
          <w:divBdr>
            <w:top w:val="none" w:sz="0" w:space="0" w:color="auto"/>
            <w:left w:val="none" w:sz="0" w:space="0" w:color="auto"/>
            <w:bottom w:val="none" w:sz="0" w:space="0" w:color="auto"/>
            <w:right w:val="none" w:sz="0" w:space="0" w:color="auto"/>
          </w:divBdr>
          <w:divsChild>
            <w:div w:id="2026904004">
              <w:marLeft w:val="0"/>
              <w:marRight w:val="0"/>
              <w:marTop w:val="0"/>
              <w:marBottom w:val="0"/>
              <w:divBdr>
                <w:top w:val="none" w:sz="0" w:space="0" w:color="auto"/>
                <w:left w:val="none" w:sz="0" w:space="0" w:color="auto"/>
                <w:bottom w:val="none" w:sz="0" w:space="0" w:color="auto"/>
                <w:right w:val="none" w:sz="0" w:space="0" w:color="auto"/>
              </w:divBdr>
            </w:div>
            <w:div w:id="106048383">
              <w:marLeft w:val="0"/>
              <w:marRight w:val="0"/>
              <w:marTop w:val="0"/>
              <w:marBottom w:val="0"/>
              <w:divBdr>
                <w:top w:val="none" w:sz="0" w:space="0" w:color="auto"/>
                <w:left w:val="none" w:sz="0" w:space="0" w:color="auto"/>
                <w:bottom w:val="none" w:sz="0" w:space="0" w:color="auto"/>
                <w:right w:val="none" w:sz="0" w:space="0" w:color="auto"/>
              </w:divBdr>
            </w:div>
          </w:divsChild>
        </w:div>
        <w:div w:id="1828663458">
          <w:marLeft w:val="0"/>
          <w:marRight w:val="0"/>
          <w:marTop w:val="0"/>
          <w:marBottom w:val="0"/>
          <w:divBdr>
            <w:top w:val="none" w:sz="0" w:space="0" w:color="auto"/>
            <w:left w:val="none" w:sz="0" w:space="0" w:color="auto"/>
            <w:bottom w:val="none" w:sz="0" w:space="0" w:color="auto"/>
            <w:right w:val="none" w:sz="0" w:space="0" w:color="auto"/>
          </w:divBdr>
          <w:divsChild>
            <w:div w:id="76177891">
              <w:marLeft w:val="0"/>
              <w:marRight w:val="0"/>
              <w:marTop w:val="0"/>
              <w:marBottom w:val="0"/>
              <w:divBdr>
                <w:top w:val="none" w:sz="0" w:space="0" w:color="auto"/>
                <w:left w:val="none" w:sz="0" w:space="0" w:color="auto"/>
                <w:bottom w:val="none" w:sz="0" w:space="0" w:color="auto"/>
                <w:right w:val="none" w:sz="0" w:space="0" w:color="auto"/>
              </w:divBdr>
            </w:div>
            <w:div w:id="1768691896">
              <w:marLeft w:val="0"/>
              <w:marRight w:val="0"/>
              <w:marTop w:val="0"/>
              <w:marBottom w:val="0"/>
              <w:divBdr>
                <w:top w:val="none" w:sz="0" w:space="0" w:color="auto"/>
                <w:left w:val="none" w:sz="0" w:space="0" w:color="auto"/>
                <w:bottom w:val="none" w:sz="0" w:space="0" w:color="auto"/>
                <w:right w:val="none" w:sz="0" w:space="0" w:color="auto"/>
              </w:divBdr>
            </w:div>
          </w:divsChild>
        </w:div>
        <w:div w:id="874125807">
          <w:marLeft w:val="0"/>
          <w:marRight w:val="0"/>
          <w:marTop w:val="0"/>
          <w:marBottom w:val="0"/>
          <w:divBdr>
            <w:top w:val="none" w:sz="0" w:space="0" w:color="auto"/>
            <w:left w:val="none" w:sz="0" w:space="0" w:color="auto"/>
            <w:bottom w:val="none" w:sz="0" w:space="0" w:color="auto"/>
            <w:right w:val="none" w:sz="0" w:space="0" w:color="auto"/>
          </w:divBdr>
          <w:divsChild>
            <w:div w:id="1410225504">
              <w:marLeft w:val="0"/>
              <w:marRight w:val="0"/>
              <w:marTop w:val="0"/>
              <w:marBottom w:val="0"/>
              <w:divBdr>
                <w:top w:val="none" w:sz="0" w:space="0" w:color="auto"/>
                <w:left w:val="none" w:sz="0" w:space="0" w:color="auto"/>
                <w:bottom w:val="none" w:sz="0" w:space="0" w:color="auto"/>
                <w:right w:val="none" w:sz="0" w:space="0" w:color="auto"/>
              </w:divBdr>
            </w:div>
            <w:div w:id="1447116559">
              <w:marLeft w:val="0"/>
              <w:marRight w:val="0"/>
              <w:marTop w:val="0"/>
              <w:marBottom w:val="0"/>
              <w:divBdr>
                <w:top w:val="none" w:sz="0" w:space="0" w:color="auto"/>
                <w:left w:val="none" w:sz="0" w:space="0" w:color="auto"/>
                <w:bottom w:val="none" w:sz="0" w:space="0" w:color="auto"/>
                <w:right w:val="none" w:sz="0" w:space="0" w:color="auto"/>
              </w:divBdr>
            </w:div>
          </w:divsChild>
        </w:div>
        <w:div w:id="227303426">
          <w:marLeft w:val="0"/>
          <w:marRight w:val="0"/>
          <w:marTop w:val="0"/>
          <w:marBottom w:val="0"/>
          <w:divBdr>
            <w:top w:val="none" w:sz="0" w:space="0" w:color="auto"/>
            <w:left w:val="none" w:sz="0" w:space="0" w:color="auto"/>
            <w:bottom w:val="none" w:sz="0" w:space="0" w:color="auto"/>
            <w:right w:val="none" w:sz="0" w:space="0" w:color="auto"/>
          </w:divBdr>
          <w:divsChild>
            <w:div w:id="2132092157">
              <w:marLeft w:val="0"/>
              <w:marRight w:val="0"/>
              <w:marTop w:val="0"/>
              <w:marBottom w:val="0"/>
              <w:divBdr>
                <w:top w:val="none" w:sz="0" w:space="0" w:color="auto"/>
                <w:left w:val="none" w:sz="0" w:space="0" w:color="auto"/>
                <w:bottom w:val="none" w:sz="0" w:space="0" w:color="auto"/>
                <w:right w:val="none" w:sz="0" w:space="0" w:color="auto"/>
              </w:divBdr>
            </w:div>
            <w:div w:id="197667897">
              <w:marLeft w:val="0"/>
              <w:marRight w:val="0"/>
              <w:marTop w:val="0"/>
              <w:marBottom w:val="0"/>
              <w:divBdr>
                <w:top w:val="none" w:sz="0" w:space="0" w:color="auto"/>
                <w:left w:val="none" w:sz="0" w:space="0" w:color="auto"/>
                <w:bottom w:val="none" w:sz="0" w:space="0" w:color="auto"/>
                <w:right w:val="none" w:sz="0" w:space="0" w:color="auto"/>
              </w:divBdr>
            </w:div>
          </w:divsChild>
        </w:div>
        <w:div w:id="856698825">
          <w:marLeft w:val="0"/>
          <w:marRight w:val="0"/>
          <w:marTop w:val="0"/>
          <w:marBottom w:val="0"/>
          <w:divBdr>
            <w:top w:val="none" w:sz="0" w:space="0" w:color="auto"/>
            <w:left w:val="none" w:sz="0" w:space="0" w:color="auto"/>
            <w:bottom w:val="none" w:sz="0" w:space="0" w:color="auto"/>
            <w:right w:val="none" w:sz="0" w:space="0" w:color="auto"/>
          </w:divBdr>
          <w:divsChild>
            <w:div w:id="1457332887">
              <w:marLeft w:val="0"/>
              <w:marRight w:val="0"/>
              <w:marTop w:val="0"/>
              <w:marBottom w:val="0"/>
              <w:divBdr>
                <w:top w:val="none" w:sz="0" w:space="0" w:color="auto"/>
                <w:left w:val="none" w:sz="0" w:space="0" w:color="auto"/>
                <w:bottom w:val="none" w:sz="0" w:space="0" w:color="auto"/>
                <w:right w:val="none" w:sz="0" w:space="0" w:color="auto"/>
              </w:divBdr>
            </w:div>
            <w:div w:id="285740688">
              <w:marLeft w:val="0"/>
              <w:marRight w:val="0"/>
              <w:marTop w:val="0"/>
              <w:marBottom w:val="0"/>
              <w:divBdr>
                <w:top w:val="none" w:sz="0" w:space="0" w:color="auto"/>
                <w:left w:val="none" w:sz="0" w:space="0" w:color="auto"/>
                <w:bottom w:val="none" w:sz="0" w:space="0" w:color="auto"/>
                <w:right w:val="none" w:sz="0" w:space="0" w:color="auto"/>
              </w:divBdr>
            </w:div>
          </w:divsChild>
        </w:div>
        <w:div w:id="1532953833">
          <w:marLeft w:val="0"/>
          <w:marRight w:val="0"/>
          <w:marTop w:val="0"/>
          <w:marBottom w:val="0"/>
          <w:divBdr>
            <w:top w:val="none" w:sz="0" w:space="0" w:color="auto"/>
            <w:left w:val="none" w:sz="0" w:space="0" w:color="auto"/>
            <w:bottom w:val="none" w:sz="0" w:space="0" w:color="auto"/>
            <w:right w:val="none" w:sz="0" w:space="0" w:color="auto"/>
          </w:divBdr>
          <w:divsChild>
            <w:div w:id="1038699361">
              <w:marLeft w:val="0"/>
              <w:marRight w:val="0"/>
              <w:marTop w:val="0"/>
              <w:marBottom w:val="0"/>
              <w:divBdr>
                <w:top w:val="none" w:sz="0" w:space="0" w:color="auto"/>
                <w:left w:val="none" w:sz="0" w:space="0" w:color="auto"/>
                <w:bottom w:val="none" w:sz="0" w:space="0" w:color="auto"/>
                <w:right w:val="none" w:sz="0" w:space="0" w:color="auto"/>
              </w:divBdr>
            </w:div>
            <w:div w:id="1768844061">
              <w:marLeft w:val="0"/>
              <w:marRight w:val="0"/>
              <w:marTop w:val="0"/>
              <w:marBottom w:val="0"/>
              <w:divBdr>
                <w:top w:val="none" w:sz="0" w:space="0" w:color="auto"/>
                <w:left w:val="none" w:sz="0" w:space="0" w:color="auto"/>
                <w:bottom w:val="none" w:sz="0" w:space="0" w:color="auto"/>
                <w:right w:val="none" w:sz="0" w:space="0" w:color="auto"/>
              </w:divBdr>
            </w:div>
          </w:divsChild>
        </w:div>
        <w:div w:id="769814535">
          <w:marLeft w:val="0"/>
          <w:marRight w:val="0"/>
          <w:marTop w:val="0"/>
          <w:marBottom w:val="0"/>
          <w:divBdr>
            <w:top w:val="none" w:sz="0" w:space="0" w:color="auto"/>
            <w:left w:val="none" w:sz="0" w:space="0" w:color="auto"/>
            <w:bottom w:val="none" w:sz="0" w:space="0" w:color="auto"/>
            <w:right w:val="none" w:sz="0" w:space="0" w:color="auto"/>
          </w:divBdr>
          <w:divsChild>
            <w:div w:id="1548950208">
              <w:marLeft w:val="0"/>
              <w:marRight w:val="0"/>
              <w:marTop w:val="0"/>
              <w:marBottom w:val="0"/>
              <w:divBdr>
                <w:top w:val="none" w:sz="0" w:space="0" w:color="auto"/>
                <w:left w:val="none" w:sz="0" w:space="0" w:color="auto"/>
                <w:bottom w:val="none" w:sz="0" w:space="0" w:color="auto"/>
                <w:right w:val="none" w:sz="0" w:space="0" w:color="auto"/>
              </w:divBdr>
            </w:div>
            <w:div w:id="1162232564">
              <w:marLeft w:val="0"/>
              <w:marRight w:val="0"/>
              <w:marTop w:val="0"/>
              <w:marBottom w:val="0"/>
              <w:divBdr>
                <w:top w:val="none" w:sz="0" w:space="0" w:color="auto"/>
                <w:left w:val="none" w:sz="0" w:space="0" w:color="auto"/>
                <w:bottom w:val="none" w:sz="0" w:space="0" w:color="auto"/>
                <w:right w:val="none" w:sz="0" w:space="0" w:color="auto"/>
              </w:divBdr>
            </w:div>
          </w:divsChild>
        </w:div>
        <w:div w:id="1619408763">
          <w:marLeft w:val="0"/>
          <w:marRight w:val="0"/>
          <w:marTop w:val="0"/>
          <w:marBottom w:val="0"/>
          <w:divBdr>
            <w:top w:val="none" w:sz="0" w:space="0" w:color="auto"/>
            <w:left w:val="none" w:sz="0" w:space="0" w:color="auto"/>
            <w:bottom w:val="none" w:sz="0" w:space="0" w:color="auto"/>
            <w:right w:val="none" w:sz="0" w:space="0" w:color="auto"/>
          </w:divBdr>
          <w:divsChild>
            <w:div w:id="1618562795">
              <w:marLeft w:val="0"/>
              <w:marRight w:val="0"/>
              <w:marTop w:val="0"/>
              <w:marBottom w:val="0"/>
              <w:divBdr>
                <w:top w:val="none" w:sz="0" w:space="0" w:color="auto"/>
                <w:left w:val="none" w:sz="0" w:space="0" w:color="auto"/>
                <w:bottom w:val="none" w:sz="0" w:space="0" w:color="auto"/>
                <w:right w:val="none" w:sz="0" w:space="0" w:color="auto"/>
              </w:divBdr>
            </w:div>
            <w:div w:id="874777640">
              <w:marLeft w:val="0"/>
              <w:marRight w:val="0"/>
              <w:marTop w:val="0"/>
              <w:marBottom w:val="0"/>
              <w:divBdr>
                <w:top w:val="none" w:sz="0" w:space="0" w:color="auto"/>
                <w:left w:val="none" w:sz="0" w:space="0" w:color="auto"/>
                <w:bottom w:val="none" w:sz="0" w:space="0" w:color="auto"/>
                <w:right w:val="none" w:sz="0" w:space="0" w:color="auto"/>
              </w:divBdr>
            </w:div>
          </w:divsChild>
        </w:div>
        <w:div w:id="1397628883">
          <w:marLeft w:val="0"/>
          <w:marRight w:val="0"/>
          <w:marTop w:val="0"/>
          <w:marBottom w:val="0"/>
          <w:divBdr>
            <w:top w:val="none" w:sz="0" w:space="0" w:color="auto"/>
            <w:left w:val="none" w:sz="0" w:space="0" w:color="auto"/>
            <w:bottom w:val="none" w:sz="0" w:space="0" w:color="auto"/>
            <w:right w:val="none" w:sz="0" w:space="0" w:color="auto"/>
          </w:divBdr>
          <w:divsChild>
            <w:div w:id="105347310">
              <w:marLeft w:val="0"/>
              <w:marRight w:val="0"/>
              <w:marTop w:val="0"/>
              <w:marBottom w:val="0"/>
              <w:divBdr>
                <w:top w:val="none" w:sz="0" w:space="0" w:color="auto"/>
                <w:left w:val="none" w:sz="0" w:space="0" w:color="auto"/>
                <w:bottom w:val="none" w:sz="0" w:space="0" w:color="auto"/>
                <w:right w:val="none" w:sz="0" w:space="0" w:color="auto"/>
              </w:divBdr>
            </w:div>
            <w:div w:id="1842961240">
              <w:marLeft w:val="0"/>
              <w:marRight w:val="0"/>
              <w:marTop w:val="0"/>
              <w:marBottom w:val="0"/>
              <w:divBdr>
                <w:top w:val="none" w:sz="0" w:space="0" w:color="auto"/>
                <w:left w:val="none" w:sz="0" w:space="0" w:color="auto"/>
                <w:bottom w:val="none" w:sz="0" w:space="0" w:color="auto"/>
                <w:right w:val="none" w:sz="0" w:space="0" w:color="auto"/>
              </w:divBdr>
            </w:div>
          </w:divsChild>
        </w:div>
        <w:div w:id="1916814696">
          <w:marLeft w:val="0"/>
          <w:marRight w:val="0"/>
          <w:marTop w:val="0"/>
          <w:marBottom w:val="0"/>
          <w:divBdr>
            <w:top w:val="none" w:sz="0" w:space="0" w:color="auto"/>
            <w:left w:val="none" w:sz="0" w:space="0" w:color="auto"/>
            <w:bottom w:val="none" w:sz="0" w:space="0" w:color="auto"/>
            <w:right w:val="none" w:sz="0" w:space="0" w:color="auto"/>
          </w:divBdr>
          <w:divsChild>
            <w:div w:id="2127195655">
              <w:marLeft w:val="0"/>
              <w:marRight w:val="0"/>
              <w:marTop w:val="0"/>
              <w:marBottom w:val="0"/>
              <w:divBdr>
                <w:top w:val="none" w:sz="0" w:space="0" w:color="auto"/>
                <w:left w:val="none" w:sz="0" w:space="0" w:color="auto"/>
                <w:bottom w:val="none" w:sz="0" w:space="0" w:color="auto"/>
                <w:right w:val="none" w:sz="0" w:space="0" w:color="auto"/>
              </w:divBdr>
            </w:div>
            <w:div w:id="47094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mops.ilawa.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mops_ilaw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mops.ilaw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pn/mops_ilawa" TargetMode="External"/><Relationship Id="rId4" Type="http://schemas.openxmlformats.org/officeDocument/2006/relationships/settings" Target="settings.xml"/><Relationship Id="rId9" Type="http://schemas.openxmlformats.org/officeDocument/2006/relationships/hyperlink" Target="https://platformazakupowa.pl/pn/mops_ilawa"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D264B-063C-4CE8-936E-FAF4C72AF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1</Pages>
  <Words>9045</Words>
  <Characters>54276</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Szostak</dc:creator>
  <cp:keywords/>
  <dc:description/>
  <cp:lastModifiedBy>Marta Szostak</cp:lastModifiedBy>
  <cp:revision>58</cp:revision>
  <cp:lastPrinted>2021-12-07T13:17:00Z</cp:lastPrinted>
  <dcterms:created xsi:type="dcterms:W3CDTF">2021-11-30T10:15:00Z</dcterms:created>
  <dcterms:modified xsi:type="dcterms:W3CDTF">2021-12-07T13:17:00Z</dcterms:modified>
</cp:coreProperties>
</file>