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27" w:rsidRPr="005B58B8" w:rsidRDefault="005B58B8">
      <w:pPr>
        <w:rPr>
          <w:sz w:val="20"/>
          <w:szCs w:val="20"/>
        </w:rPr>
      </w:pPr>
      <w:r w:rsidRPr="005B58B8">
        <w:rPr>
          <w:rFonts w:ascii="Helvetica-Bold" w:hAnsi="Helvetica-Bold" w:cs="Helvetica-Bold"/>
          <w:b/>
          <w:bCs/>
          <w:sz w:val="20"/>
          <w:szCs w:val="20"/>
        </w:rPr>
        <w:t>Kwota przeznaczona przez Gminę</w:t>
      </w:r>
      <w:r w:rsidR="008C2241">
        <w:rPr>
          <w:rFonts w:ascii="Helvetica-Bold" w:hAnsi="Helvetica-Bold" w:cs="Helvetica-Bold"/>
          <w:b/>
          <w:bCs/>
          <w:sz w:val="20"/>
          <w:szCs w:val="20"/>
        </w:rPr>
        <w:t xml:space="preserve"> Działoszyce</w:t>
      </w:r>
      <w:r w:rsidRPr="005B58B8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="008C2241">
        <w:rPr>
          <w:rFonts w:ascii="Helvetica-Bold" w:hAnsi="Helvetica-Bold" w:cs="Helvetica-Bold"/>
          <w:b/>
          <w:bCs/>
          <w:sz w:val="20"/>
          <w:szCs w:val="20"/>
        </w:rPr>
        <w:t>na realizację zadania 198483,83</w:t>
      </w:r>
      <w:r w:rsidRPr="005B58B8">
        <w:rPr>
          <w:rFonts w:ascii="Helvetica-Bold" w:hAnsi="Helvetica-Bold" w:cs="Helvetica-Bold"/>
          <w:b/>
          <w:bCs/>
          <w:sz w:val="20"/>
          <w:szCs w:val="20"/>
        </w:rPr>
        <w:t xml:space="preserve"> PLN brutto</w:t>
      </w:r>
    </w:p>
    <w:p w:rsidR="005B58B8" w:rsidRPr="005B58B8" w:rsidRDefault="005B58B8">
      <w:pPr>
        <w:rPr>
          <w:sz w:val="20"/>
          <w:szCs w:val="20"/>
        </w:rPr>
      </w:pPr>
      <w:bookmarkStart w:id="0" w:name="_GoBack"/>
      <w:bookmarkEnd w:id="0"/>
    </w:p>
    <w:sectPr w:rsidR="005B58B8" w:rsidRPr="005B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08"/>
    <w:rsid w:val="005B58B8"/>
    <w:rsid w:val="006D3E27"/>
    <w:rsid w:val="008C2241"/>
    <w:rsid w:val="0091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TADEUSZK</dc:creator>
  <cp:keywords/>
  <dc:description/>
  <cp:lastModifiedBy>TADEUSZK</cp:lastModifiedBy>
  <cp:revision>3</cp:revision>
  <dcterms:created xsi:type="dcterms:W3CDTF">2022-11-03T07:36:00Z</dcterms:created>
  <dcterms:modified xsi:type="dcterms:W3CDTF">2024-02-14T10:25:00Z</dcterms:modified>
</cp:coreProperties>
</file>