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41" w:rsidRPr="00053641" w:rsidRDefault="00053641" w:rsidP="00053641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34B">
        <w:rPr>
          <w:sz w:val="20"/>
          <w:szCs w:val="20"/>
        </w:rPr>
        <w:t xml:space="preserve">Ustka, </w:t>
      </w:r>
      <w:r w:rsidR="00150CAB">
        <w:rPr>
          <w:sz w:val="20"/>
          <w:szCs w:val="20"/>
        </w:rPr>
        <w:t>05 lipca</w:t>
      </w:r>
      <w:r w:rsidRPr="00053641">
        <w:rPr>
          <w:sz w:val="20"/>
          <w:szCs w:val="20"/>
        </w:rPr>
        <w:t xml:space="preserve"> 2021 r.</w:t>
      </w:r>
    </w:p>
    <w:p w:rsidR="00053641" w:rsidRDefault="00053641" w:rsidP="00053641">
      <w:pPr>
        <w:pStyle w:val="Default"/>
      </w:pPr>
    </w:p>
    <w:p w:rsidR="00053641" w:rsidRDefault="00053641" w:rsidP="00053641">
      <w:pPr>
        <w:pStyle w:val="Default"/>
      </w:pPr>
    </w:p>
    <w:p w:rsidR="00053641" w:rsidRPr="00053641" w:rsidRDefault="00053641" w:rsidP="00053641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41">
        <w:rPr>
          <w:b/>
          <w:bCs/>
          <w:sz w:val="22"/>
          <w:szCs w:val="22"/>
        </w:rPr>
        <w:t>Wszyscy uczestnicy postępowania</w:t>
      </w: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Pr="00053641" w:rsidRDefault="00053641" w:rsidP="00053641">
      <w:pPr>
        <w:pStyle w:val="Default"/>
      </w:pPr>
      <w:r w:rsidRPr="00053641">
        <w:rPr>
          <w:b/>
          <w:bCs/>
        </w:rPr>
        <w:t xml:space="preserve"> </w:t>
      </w:r>
    </w:p>
    <w:p w:rsidR="00150CAB" w:rsidRPr="00150CAB" w:rsidRDefault="00053641" w:rsidP="00150CA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5364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Dotyczy: </w:t>
      </w:r>
      <w:r w:rsidRPr="00053641">
        <w:rPr>
          <w:rFonts w:ascii="Times New Roman" w:hAnsi="Times New Roman" w:cs="Times New Roman"/>
          <w:i/>
          <w:iCs/>
          <w:sz w:val="20"/>
          <w:szCs w:val="20"/>
        </w:rPr>
        <w:t xml:space="preserve">postępowania prowadzonego w trybie podstawowym bez negocjacji pn. </w:t>
      </w:r>
      <w:r w:rsidR="00150CAB" w:rsidRPr="00150C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Roboty remontowe ogólnobudowlane, sanitarne i elektryczne w budynku nr 1 w kompleksie wojskowym m. Ustka – Wicko Morskie</w:t>
      </w:r>
      <w:r w:rsidR="00150C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="00150CAB" w:rsidRPr="00150C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FE734B" w:rsidRDefault="00FE734B" w:rsidP="00FE734B">
      <w:pPr>
        <w:spacing w:after="12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053641" w:rsidRPr="00053641" w:rsidRDefault="00053641" w:rsidP="00FE734B">
      <w:pPr>
        <w:spacing w:after="120" w:line="276" w:lineRule="auto"/>
        <w:jc w:val="both"/>
        <w:rPr>
          <w:sz w:val="20"/>
          <w:szCs w:val="20"/>
        </w:rPr>
      </w:pPr>
    </w:p>
    <w:p w:rsidR="00053641" w:rsidRPr="00053641" w:rsidRDefault="00053641" w:rsidP="00053641">
      <w:pPr>
        <w:pStyle w:val="Default"/>
        <w:ind w:left="5664" w:firstLine="708"/>
        <w:rPr>
          <w:b/>
          <w:bCs/>
          <w:sz w:val="20"/>
          <w:szCs w:val="20"/>
        </w:rPr>
      </w:pPr>
      <w:r w:rsidRPr="00053641">
        <w:rPr>
          <w:b/>
          <w:bCs/>
          <w:sz w:val="20"/>
          <w:szCs w:val="20"/>
        </w:rPr>
        <w:t>N</w:t>
      </w:r>
      <w:r w:rsidR="00150CAB">
        <w:rPr>
          <w:b/>
          <w:bCs/>
          <w:sz w:val="20"/>
          <w:szCs w:val="20"/>
        </w:rPr>
        <w:t xml:space="preserve">r </w:t>
      </w:r>
      <w:proofErr w:type="spellStart"/>
      <w:r w:rsidR="00150CAB">
        <w:rPr>
          <w:b/>
          <w:bCs/>
          <w:sz w:val="20"/>
          <w:szCs w:val="20"/>
        </w:rPr>
        <w:t>spr</w:t>
      </w:r>
      <w:proofErr w:type="spellEnd"/>
      <w:r w:rsidR="00150CAB">
        <w:rPr>
          <w:b/>
          <w:bCs/>
          <w:sz w:val="20"/>
          <w:szCs w:val="20"/>
        </w:rPr>
        <w:t>. 35</w:t>
      </w:r>
      <w:r w:rsidRPr="00053641">
        <w:rPr>
          <w:b/>
          <w:bCs/>
          <w:sz w:val="20"/>
          <w:szCs w:val="20"/>
        </w:rPr>
        <w:t xml:space="preserve">/INFR/6WOG/2021 </w:t>
      </w: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sz w:val="20"/>
          <w:szCs w:val="20"/>
        </w:rPr>
      </w:pPr>
    </w:p>
    <w:p w:rsidR="00053641" w:rsidRPr="00F04B05" w:rsidRDefault="00053641" w:rsidP="00053641">
      <w:pPr>
        <w:pStyle w:val="Default"/>
        <w:jc w:val="center"/>
        <w:rPr>
          <w:b/>
          <w:bCs/>
        </w:rPr>
      </w:pPr>
      <w:r w:rsidRPr="00F04B05">
        <w:rPr>
          <w:b/>
          <w:bCs/>
        </w:rPr>
        <w:t>INFORMACJA O KWOCIE, JAKA ZAMAWIAJACY ZAMIERZA PRZEZNACZYĆ NA SFINANSOWANIE ZAMÓWIENIA</w:t>
      </w: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Pr="00F04B05" w:rsidRDefault="00053641" w:rsidP="00053641">
      <w:pPr>
        <w:pStyle w:val="Default"/>
        <w:rPr>
          <w:bCs/>
        </w:rPr>
      </w:pPr>
      <w:r>
        <w:rPr>
          <w:b/>
          <w:bCs/>
          <w:sz w:val="23"/>
          <w:szCs w:val="23"/>
        </w:rPr>
        <w:tab/>
      </w:r>
      <w:r w:rsidRPr="00F04B05">
        <w:rPr>
          <w:bCs/>
        </w:rPr>
        <w:t>Szanowni Państwo,</w:t>
      </w:r>
    </w:p>
    <w:p w:rsidR="00F04B05" w:rsidRPr="00F04B05" w:rsidRDefault="00053641" w:rsidP="00053641">
      <w:pPr>
        <w:pStyle w:val="Default"/>
        <w:rPr>
          <w:bCs/>
        </w:rPr>
      </w:pPr>
      <w:r w:rsidRPr="00F04B05">
        <w:rPr>
          <w:bCs/>
        </w:rPr>
        <w:t xml:space="preserve">6 Wojskowy Oddział Gospodarczy w Ustce działając na podstawie art. 222 ust. 4 ustawy z dnia 11 września 2019 r. </w:t>
      </w:r>
      <w:r w:rsidR="00F04B05" w:rsidRPr="00F04B05">
        <w:rPr>
          <w:bCs/>
        </w:rPr>
        <w:t>„Prawo zamówień publicznych” (Dz. U. z 2019 r. poz. 2019 ze zm.) przedstawia informację o kwocie jaką zamierza przeznaczyć na realizację zamówienia.</w:t>
      </w:r>
    </w:p>
    <w:p w:rsidR="00F04B05" w:rsidRDefault="00F04B05" w:rsidP="00053641">
      <w:pPr>
        <w:pStyle w:val="Default"/>
        <w:rPr>
          <w:bCs/>
          <w:sz w:val="23"/>
          <w:szCs w:val="23"/>
        </w:rPr>
      </w:pPr>
    </w:p>
    <w:p w:rsidR="00F04B05" w:rsidRPr="00053641" w:rsidRDefault="00F04B05" w:rsidP="00053641">
      <w:pPr>
        <w:pStyle w:val="Default"/>
        <w:rPr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4B05" w:rsidTr="00F04B05">
        <w:trPr>
          <w:trHeight w:val="437"/>
        </w:trPr>
        <w:tc>
          <w:tcPr>
            <w:tcW w:w="4530" w:type="dxa"/>
          </w:tcPr>
          <w:p w:rsidR="00F04B05" w:rsidRPr="00F04B05" w:rsidRDefault="00F04B05" w:rsidP="00053641">
            <w:pPr>
              <w:pStyle w:val="Default"/>
              <w:rPr>
                <w:bCs/>
              </w:rPr>
            </w:pPr>
            <w:r w:rsidRPr="00F04B05">
              <w:rPr>
                <w:bCs/>
              </w:rPr>
              <w:t>Kwota brutto jaką Zamawiający zamierza przeznaczyć na realizację zamówienia.</w:t>
            </w:r>
          </w:p>
        </w:tc>
        <w:tc>
          <w:tcPr>
            <w:tcW w:w="4530" w:type="dxa"/>
          </w:tcPr>
          <w:p w:rsidR="00F04B05" w:rsidRPr="00F04B05" w:rsidRDefault="00150CAB" w:rsidP="00F04B0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bookmarkStart w:id="0" w:name="_GoBack"/>
            <w:bookmarkEnd w:id="0"/>
            <w:r w:rsidR="00FE734B">
              <w:rPr>
                <w:b/>
                <w:bCs/>
                <w:sz w:val="28"/>
                <w:szCs w:val="28"/>
              </w:rPr>
              <w:t>0 000,00</w:t>
            </w:r>
            <w:r w:rsidR="00F04B05" w:rsidRPr="00F04B05">
              <w:rPr>
                <w:b/>
                <w:bCs/>
                <w:sz w:val="28"/>
                <w:szCs w:val="28"/>
              </w:rPr>
              <w:t xml:space="preserve"> zł</w:t>
            </w:r>
          </w:p>
        </w:tc>
      </w:tr>
    </w:tbl>
    <w:p w:rsidR="00053641" w:rsidRPr="00053641" w:rsidRDefault="00053641" w:rsidP="00053641">
      <w:pPr>
        <w:pStyle w:val="Default"/>
        <w:rPr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F04B05" w:rsidRPr="00F04B05" w:rsidRDefault="00F04B05" w:rsidP="00F04B05">
      <w:pPr>
        <w:spacing w:before="240" w:after="120" w:line="240" w:lineRule="auto"/>
        <w:jc w:val="both"/>
        <w:rPr>
          <w:rFonts w:ascii="Times New Roman" w:eastAsia="Calibri" w:hAnsi="Times New Roman" w:cs="Times New Roman"/>
        </w:rPr>
      </w:pPr>
      <w:r w:rsidRPr="00F04B05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</w:t>
      </w:r>
      <w:r w:rsidRPr="00F04B05">
        <w:rPr>
          <w:rFonts w:ascii="Times New Roman" w:eastAsia="Calibri" w:hAnsi="Times New Roman" w:cs="Times New Roman"/>
        </w:rPr>
        <w:t xml:space="preserve"> Z poważaniem</w:t>
      </w:r>
    </w:p>
    <w:p w:rsidR="00F04B05" w:rsidRPr="00F04B05" w:rsidRDefault="00F04B05" w:rsidP="00F04B0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04B05">
        <w:rPr>
          <w:rFonts w:ascii="Times New Roman" w:eastAsia="Calibri" w:hAnsi="Times New Roman" w:cs="Times New Roman"/>
          <w:b/>
          <w:sz w:val="24"/>
        </w:rPr>
        <w:t>KIEROWNIK ZAMAWIAJĄCEGO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KOMENDANT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płk mgr Marek MROCZEK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Wykonano w egz. pojedynczym 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ad acta ( T:2712, „B5”)</w:t>
      </w: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Wykonała: Iwona MAŁOLEPSZA-MAZUR (26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1-231-608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44E0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r w:rsidR="00150CAB">
        <w:rPr>
          <w:rFonts w:ascii="Times New Roman" w:eastAsia="Times New Roman" w:hAnsi="Times New Roman" w:cs="Times New Roman"/>
          <w:sz w:val="20"/>
          <w:szCs w:val="20"/>
          <w:lang w:eastAsia="pl-PL"/>
        </w:rPr>
        <w:t>ia, 05.07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( Sekcja Zamówień  Publicznych)</w:t>
      </w:r>
    </w:p>
    <w:sectPr w:rsidR="009044E0" w:rsidRPr="00F04B05" w:rsidSect="00053641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1"/>
    <w:rsid w:val="00053641"/>
    <w:rsid w:val="00150CAB"/>
    <w:rsid w:val="00720665"/>
    <w:rsid w:val="009044E0"/>
    <w:rsid w:val="00F04B05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E2EA"/>
  <w15:chartTrackingRefBased/>
  <w15:docId w15:val="{CB1B486E-BE07-4E2B-B627-67673276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3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5</cp:revision>
  <cp:lastPrinted>2021-03-29T10:20:00Z</cp:lastPrinted>
  <dcterms:created xsi:type="dcterms:W3CDTF">2021-02-15T10:51:00Z</dcterms:created>
  <dcterms:modified xsi:type="dcterms:W3CDTF">2021-07-05T08:25:00Z</dcterms:modified>
</cp:coreProperties>
</file>