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76057F3" w14:textId="77777777" w:rsidTr="00AD55DC">
        <w:trPr>
          <w:jc w:val="center"/>
        </w:trPr>
        <w:tc>
          <w:tcPr>
            <w:tcW w:w="4606" w:type="dxa"/>
            <w:vAlign w:val="center"/>
          </w:tcPr>
          <w:p w14:paraId="60DEF53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6472A934" w14:textId="77777777" w:rsidR="00B5630A" w:rsidRDefault="00B5630A" w:rsidP="00AD55DC">
            <w:pPr>
              <w:pStyle w:val="Tekstpodstawowy"/>
              <w:jc w:val="center"/>
            </w:pPr>
          </w:p>
          <w:p w14:paraId="1DD228C1" w14:textId="77777777" w:rsidR="00B5630A" w:rsidRDefault="00B5630A" w:rsidP="00AD55DC">
            <w:pPr>
              <w:pStyle w:val="Tekstpodstawowy"/>
              <w:jc w:val="center"/>
            </w:pPr>
          </w:p>
          <w:p w14:paraId="22722711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10517E7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216C3833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4FB4C821" w14:textId="77777777" w:rsidR="00B5630A" w:rsidRDefault="00B5630A" w:rsidP="00AD55DC">
            <w:pPr>
              <w:jc w:val="right"/>
            </w:pPr>
          </w:p>
          <w:p w14:paraId="656E7E64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5AF3AB74" w14:textId="77777777" w:rsidR="00B5630A" w:rsidRDefault="00B5630A" w:rsidP="00AD55DC">
            <w:pPr>
              <w:jc w:val="right"/>
            </w:pPr>
          </w:p>
          <w:p w14:paraId="510554E9" w14:textId="77777777" w:rsidR="00B5630A" w:rsidRPr="00BF477D" w:rsidRDefault="00B5630A" w:rsidP="00AD55DC">
            <w:pPr>
              <w:jc w:val="right"/>
            </w:pPr>
          </w:p>
          <w:p w14:paraId="54974B54" w14:textId="77777777" w:rsidR="00B5630A" w:rsidRPr="00BF477D" w:rsidRDefault="00B5630A" w:rsidP="00AD55DC">
            <w:pPr>
              <w:jc w:val="right"/>
            </w:pPr>
          </w:p>
          <w:p w14:paraId="4B31C9CE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5017BA14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394A6DBA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1B0E3F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16FE623A" w14:textId="77777777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z art. 4 </w:t>
      </w:r>
      <w:r>
        <w:rPr>
          <w:sz w:val="22"/>
          <w:szCs w:val="22"/>
        </w:rPr>
        <w:t>pkt</w:t>
      </w:r>
      <w:r w:rsidRPr="00E03DB0">
        <w:rPr>
          <w:sz w:val="22"/>
          <w:szCs w:val="22"/>
        </w:rPr>
        <w:t>. 8 ustawy dnia 29 stycznia 2004 roku  Prawo zamówień publicznych, (</w:t>
      </w:r>
      <w:r w:rsidRPr="003F5554">
        <w:t>t.j. Dz. U. z</w:t>
      </w:r>
      <w:r>
        <w:t> 2019 r. poz. 1843 ze zm</w:t>
      </w:r>
      <w:r w:rsidRPr="00E03DB0">
        <w:rPr>
          <w:sz w:val="22"/>
          <w:szCs w:val="22"/>
        </w:rPr>
        <w:t>) jest:</w:t>
      </w:r>
    </w:p>
    <w:p w14:paraId="1B3E16BB" w14:textId="3D6BD630" w:rsidR="00B5630A" w:rsidRDefault="00950CA6" w:rsidP="00895809">
      <w:pPr>
        <w:ind w:left="720"/>
        <w:rPr>
          <w:b/>
        </w:rPr>
      </w:pPr>
      <w:r w:rsidRPr="000E0628">
        <w:rPr>
          <w:b/>
          <w:bCs/>
          <w:sz w:val="22"/>
          <w:szCs w:val="22"/>
        </w:rPr>
        <w:t xml:space="preserve">Opracowanie </w:t>
      </w:r>
      <w:r>
        <w:rPr>
          <w:b/>
          <w:bCs/>
          <w:sz w:val="22"/>
          <w:szCs w:val="22"/>
        </w:rPr>
        <w:t xml:space="preserve">Programu Funkcjonalno-Użytkowego PFU </w:t>
      </w:r>
      <w:r>
        <w:rPr>
          <w:sz w:val="22"/>
          <w:szCs w:val="22"/>
        </w:rPr>
        <w:t>dla</w:t>
      </w:r>
      <w:r w:rsidRPr="000E06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dwóch </w:t>
      </w:r>
      <w:r w:rsidRPr="000E0628">
        <w:rPr>
          <w:sz w:val="22"/>
          <w:szCs w:val="22"/>
        </w:rPr>
        <w:t>zada</w:t>
      </w:r>
      <w:r>
        <w:rPr>
          <w:sz w:val="22"/>
          <w:szCs w:val="22"/>
        </w:rPr>
        <w:t>ń</w:t>
      </w:r>
      <w:r w:rsidRPr="000E0628">
        <w:rPr>
          <w:sz w:val="22"/>
          <w:szCs w:val="22"/>
        </w:rPr>
        <w:t xml:space="preserve"> pod nazwą:</w:t>
      </w:r>
      <w:r w:rsidRPr="005B181E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Przebudowa drogi gminnej nr 117227D, ul. Przemysłowa w m. Łagiewniki oraz Przebudowa drogi gminnej nr 117211D, w m. Radzików.</w:t>
      </w:r>
    </w:p>
    <w:p w14:paraId="37FAB34A" w14:textId="77777777" w:rsidR="00895809" w:rsidRPr="00507A12" w:rsidRDefault="00895809" w:rsidP="00895809">
      <w:pPr>
        <w:ind w:left="720"/>
        <w:rPr>
          <w:b/>
        </w:rPr>
      </w:pPr>
    </w:p>
    <w:p w14:paraId="27BCEFEE" w14:textId="77777777"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164D5355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2F829D80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40E1052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38E7D5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Numer faksu  ............................................</w:t>
      </w:r>
    </w:p>
    <w:p w14:paraId="5C6BF901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353C794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6C045694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7D7A4CCB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57E110A4" w14:textId="55275DE4" w:rsidR="00B5630A" w:rsidRPr="00950CA6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0483805" w14:textId="77777777" w:rsidR="00B5630A" w:rsidRPr="00950CA6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b/>
          <w:bCs/>
          <w:i/>
          <w:iCs/>
          <w:sz w:val="22"/>
          <w:szCs w:val="22"/>
          <w:u w:val="single"/>
        </w:rPr>
      </w:pPr>
      <w:r w:rsidRPr="00950CA6">
        <w:rPr>
          <w:b/>
          <w:bCs/>
          <w:i/>
          <w:iCs/>
          <w:sz w:val="22"/>
          <w:szCs w:val="22"/>
          <w:u w:val="single"/>
        </w:rPr>
        <w:t xml:space="preserve">Cena ofertowa za wykonanie przedmiotu zamówienia: </w:t>
      </w:r>
    </w:p>
    <w:p w14:paraId="5CC8B4E5" w14:textId="6EF72442" w:rsidR="00950CA6" w:rsidRPr="00950CA6" w:rsidRDefault="00950CA6" w:rsidP="00B5630A">
      <w:pPr>
        <w:pStyle w:val="Tekstpodstawowy"/>
        <w:tabs>
          <w:tab w:val="left" w:pos="426"/>
          <w:tab w:val="num" w:pos="567"/>
        </w:tabs>
        <w:spacing w:before="60"/>
        <w:ind w:left="567"/>
        <w:rPr>
          <w:b/>
          <w:bCs/>
          <w:i/>
          <w:iCs/>
          <w:sz w:val="22"/>
          <w:szCs w:val="22"/>
        </w:rPr>
      </w:pPr>
      <w:r w:rsidRPr="00950CA6">
        <w:rPr>
          <w:b/>
          <w:bCs/>
          <w:i/>
          <w:iCs/>
          <w:sz w:val="22"/>
          <w:szCs w:val="22"/>
        </w:rPr>
        <w:t>Radzików:</w:t>
      </w:r>
    </w:p>
    <w:p w14:paraId="1D9A0CDB" w14:textId="2F800190" w:rsidR="00B5630A" w:rsidRPr="00E03DB0" w:rsidRDefault="00B5630A" w:rsidP="00B5630A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2D5237D5" w14:textId="77777777" w:rsidR="00B5630A" w:rsidRPr="00E03DB0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4634C144" w14:textId="725B4523" w:rsidR="00B5630A" w:rsidRDefault="00B5630A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30F80AF5" w14:textId="0D4BC98E" w:rsidR="00950CA6" w:rsidRPr="00950CA6" w:rsidRDefault="00950CA6" w:rsidP="00950CA6">
      <w:pPr>
        <w:pStyle w:val="Tekstpodstawowy"/>
        <w:tabs>
          <w:tab w:val="left" w:pos="426"/>
          <w:tab w:val="num" w:pos="567"/>
        </w:tabs>
        <w:spacing w:before="60"/>
        <w:ind w:left="567"/>
        <w:rPr>
          <w:b/>
          <w:bCs/>
          <w:i/>
          <w:iCs/>
          <w:sz w:val="22"/>
          <w:szCs w:val="22"/>
        </w:rPr>
      </w:pPr>
      <w:r w:rsidRPr="00950CA6">
        <w:rPr>
          <w:b/>
          <w:bCs/>
          <w:i/>
          <w:iCs/>
          <w:sz w:val="22"/>
          <w:szCs w:val="22"/>
        </w:rPr>
        <w:t>Łagiewniki:</w:t>
      </w:r>
    </w:p>
    <w:p w14:paraId="4CC13A91" w14:textId="59947FCF" w:rsidR="00950CA6" w:rsidRPr="00E03DB0" w:rsidRDefault="00950CA6" w:rsidP="00950CA6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49818F83" w14:textId="77777777" w:rsidR="00950CA6" w:rsidRPr="00E03DB0" w:rsidRDefault="00950CA6" w:rsidP="00950CA6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0A6B8330" w14:textId="77777777" w:rsidR="00950CA6" w:rsidRDefault="00950CA6" w:rsidP="00950CA6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327850D1" w14:textId="5D6239D0" w:rsidR="00950CA6" w:rsidRDefault="00950CA6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b/>
          <w:bCs/>
          <w:sz w:val="22"/>
          <w:szCs w:val="22"/>
        </w:rPr>
      </w:pPr>
      <w:r w:rsidRPr="00E713E6">
        <w:rPr>
          <w:b/>
          <w:bCs/>
          <w:sz w:val="22"/>
          <w:szCs w:val="22"/>
        </w:rPr>
        <w:t>Razem: brutto………………… VAT………..……. Netto……………………………………</w:t>
      </w:r>
    </w:p>
    <w:p w14:paraId="70E7343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70CA9B4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27B51F9C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6A8A6B8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5B4BFB4C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0CF489F9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lastRenderedPageBreak/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1C5DD67F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56FA9316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65E9A1BC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4EEE94F8" w14:textId="77777777" w:rsidR="00B5630A" w:rsidRPr="005A2468" w:rsidRDefault="00B5630A" w:rsidP="00B5630A">
      <w:pPr>
        <w:tabs>
          <w:tab w:val="left" w:pos="720"/>
        </w:tabs>
      </w:pPr>
    </w:p>
    <w:p w14:paraId="31D5C89C" w14:textId="77777777" w:rsidR="00B5630A" w:rsidRPr="005A2468" w:rsidRDefault="00B5630A" w:rsidP="00B5630A">
      <w:pPr>
        <w:tabs>
          <w:tab w:val="left" w:pos="720"/>
        </w:tabs>
      </w:pPr>
    </w:p>
    <w:p w14:paraId="717DCC54" w14:textId="77777777" w:rsidR="008C2599" w:rsidRPr="00B5630A" w:rsidRDefault="008C2599" w:rsidP="00B5630A"/>
    <w:sectPr w:rsidR="008C2599" w:rsidRPr="00B5630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789F" w14:textId="77777777" w:rsidR="000E6F30" w:rsidRDefault="000E6F30">
      <w:r>
        <w:separator/>
      </w:r>
    </w:p>
  </w:endnote>
  <w:endnote w:type="continuationSeparator" w:id="0">
    <w:p w14:paraId="6B708C03" w14:textId="77777777" w:rsidR="000E6F30" w:rsidRDefault="000E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B469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B50765" w14:textId="77777777" w:rsidR="00B406EA" w:rsidRDefault="00E713E6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EA29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1311D1" w14:textId="77777777" w:rsidR="00B406EA" w:rsidRDefault="00E713E6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B38C" w14:textId="77777777" w:rsidR="000E6F30" w:rsidRDefault="000E6F30">
      <w:r>
        <w:separator/>
      </w:r>
    </w:p>
  </w:footnote>
  <w:footnote w:type="continuationSeparator" w:id="0">
    <w:p w14:paraId="6C5B03E2" w14:textId="77777777" w:rsidR="000E6F30" w:rsidRDefault="000E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67C92"/>
    <w:rsid w:val="000E6F30"/>
    <w:rsid w:val="00895809"/>
    <w:rsid w:val="008C2599"/>
    <w:rsid w:val="00950CA6"/>
    <w:rsid w:val="00A14449"/>
    <w:rsid w:val="00B5630A"/>
    <w:rsid w:val="00C539B9"/>
    <w:rsid w:val="00E7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3018"/>
  <w15:docId w15:val="{CD75AEE5-5C42-4BF3-8140-87C051F2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MStepnik</cp:lastModifiedBy>
  <cp:revision>7</cp:revision>
  <dcterms:created xsi:type="dcterms:W3CDTF">2020-01-30T10:50:00Z</dcterms:created>
  <dcterms:modified xsi:type="dcterms:W3CDTF">2021-06-22T08:58:00Z</dcterms:modified>
</cp:coreProperties>
</file>