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5" w:rsidRDefault="005A05F8" w:rsidP="00D55FA2">
      <w:pPr>
        <w:pStyle w:val="Nagwek1"/>
        <w:spacing w:before="0"/>
        <w:jc w:val="center"/>
        <w:rPr>
          <w:color w:val="auto"/>
          <w:sz w:val="32"/>
          <w:szCs w:val="32"/>
        </w:rPr>
      </w:pPr>
      <w:r w:rsidRPr="00D55FA2">
        <w:rPr>
          <w:color w:val="auto"/>
          <w:sz w:val="32"/>
          <w:szCs w:val="32"/>
        </w:rPr>
        <w:t>Opis Przedmiotu Zamówienia</w:t>
      </w:r>
    </w:p>
    <w:p w:rsidR="00A95F35" w:rsidRPr="00A95F35" w:rsidRDefault="00A95F35" w:rsidP="00A95F35"/>
    <w:p w:rsidR="005A05F8" w:rsidRPr="005A05F8" w:rsidRDefault="005A05F8" w:rsidP="005A05F8">
      <w:pPr>
        <w:pStyle w:val="Bezodstpw"/>
        <w:rPr>
          <w:rFonts w:ascii="Century Gothic" w:hAnsi="Century Gothic"/>
          <w:sz w:val="20"/>
          <w:szCs w:val="20"/>
        </w:rPr>
      </w:pPr>
    </w:p>
    <w:p w:rsidR="005A05F8" w:rsidRPr="005A05F8" w:rsidRDefault="005A05F8" w:rsidP="005A05F8">
      <w:pPr>
        <w:pStyle w:val="Bezodstpw"/>
        <w:ind w:firstLine="0"/>
        <w:rPr>
          <w:rFonts w:ascii="Century Gothic" w:hAnsi="Century Gothic"/>
          <w:b/>
          <w:sz w:val="20"/>
          <w:szCs w:val="20"/>
        </w:rPr>
      </w:pPr>
      <w:r w:rsidRPr="005A05F8">
        <w:rPr>
          <w:rFonts w:ascii="Century Gothic" w:hAnsi="Century Gothic"/>
          <w:b/>
          <w:sz w:val="20"/>
          <w:szCs w:val="20"/>
        </w:rPr>
        <w:t xml:space="preserve">Przedmiot zamówienia: </w:t>
      </w:r>
    </w:p>
    <w:p w:rsidR="005A05F8" w:rsidRPr="005A05F8" w:rsidRDefault="00DC1899" w:rsidP="00A30D14">
      <w:pPr>
        <w:pStyle w:val="Bezodstpw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Wymiana skorodowanych odcinków rurociągów instalacji wodociągowej w </w:t>
      </w:r>
      <w:r w:rsidR="00A30D14">
        <w:rPr>
          <w:rFonts w:ascii="Century Gothic" w:hAnsi="Century Gothic"/>
          <w:sz w:val="20"/>
          <w:szCs w:val="20"/>
        </w:rPr>
        <w:t>piwnicach oraz</w:t>
      </w:r>
      <w:r>
        <w:rPr>
          <w:rFonts w:ascii="Century Gothic" w:hAnsi="Century Gothic"/>
          <w:sz w:val="20"/>
          <w:szCs w:val="20"/>
        </w:rPr>
        <w:t xml:space="preserve"> </w:t>
      </w:r>
      <w:r w:rsidR="00A30D14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 xml:space="preserve">w pomieszczeniu </w:t>
      </w:r>
      <w:r w:rsidR="004555D0">
        <w:rPr>
          <w:rFonts w:ascii="Century Gothic" w:hAnsi="Century Gothic"/>
          <w:sz w:val="20"/>
          <w:szCs w:val="20"/>
        </w:rPr>
        <w:t>archiwum</w:t>
      </w:r>
      <w:r w:rsidR="00F03ED5">
        <w:rPr>
          <w:rFonts w:ascii="Century Gothic" w:hAnsi="Century Gothic"/>
          <w:sz w:val="20"/>
          <w:szCs w:val="20"/>
        </w:rPr>
        <w:t>,</w:t>
      </w:r>
      <w:r w:rsidR="000D16A2">
        <w:rPr>
          <w:rFonts w:ascii="Century Gothic" w:hAnsi="Century Gothic"/>
          <w:sz w:val="20"/>
          <w:szCs w:val="20"/>
        </w:rPr>
        <w:t xml:space="preserve"> </w:t>
      </w:r>
      <w:r w:rsidR="00DC7E1C">
        <w:rPr>
          <w:rFonts w:ascii="Century Gothic" w:hAnsi="Century Gothic"/>
          <w:sz w:val="20"/>
          <w:szCs w:val="20"/>
        </w:rPr>
        <w:t xml:space="preserve">w </w:t>
      </w:r>
      <w:r w:rsidR="005A05F8" w:rsidRPr="005A05F8">
        <w:rPr>
          <w:rFonts w:ascii="Century Gothic" w:hAnsi="Century Gothic"/>
          <w:sz w:val="20"/>
          <w:szCs w:val="20"/>
        </w:rPr>
        <w:t>siedzib</w:t>
      </w:r>
      <w:r w:rsidR="00DC7E1C">
        <w:rPr>
          <w:rFonts w:ascii="Century Gothic" w:hAnsi="Century Gothic"/>
          <w:sz w:val="20"/>
          <w:szCs w:val="20"/>
        </w:rPr>
        <w:t>ie</w:t>
      </w:r>
      <w:r w:rsidR="005A05F8" w:rsidRPr="005A05F8">
        <w:rPr>
          <w:rFonts w:ascii="Century Gothic" w:hAnsi="Century Gothic"/>
          <w:sz w:val="20"/>
          <w:szCs w:val="20"/>
        </w:rPr>
        <w:t xml:space="preserve"> Komendy Stołecznej Policji p</w:t>
      </w:r>
      <w:r w:rsidR="00EE7C3A">
        <w:rPr>
          <w:rFonts w:ascii="Century Gothic" w:hAnsi="Century Gothic"/>
          <w:sz w:val="20"/>
          <w:szCs w:val="20"/>
        </w:rPr>
        <w:t xml:space="preserve">rzy ul. Nowolipie 2 </w:t>
      </w:r>
      <w:r w:rsidR="00A30D14">
        <w:rPr>
          <w:rFonts w:ascii="Century Gothic" w:hAnsi="Century Gothic"/>
          <w:sz w:val="20"/>
          <w:szCs w:val="20"/>
        </w:rPr>
        <w:br/>
      </w:r>
      <w:r w:rsidR="00EE7C3A">
        <w:rPr>
          <w:rFonts w:ascii="Century Gothic" w:hAnsi="Century Gothic"/>
          <w:sz w:val="20"/>
          <w:szCs w:val="20"/>
        </w:rPr>
        <w:t>w Warszawie</w:t>
      </w:r>
      <w:r w:rsidR="004555D0">
        <w:rPr>
          <w:rFonts w:ascii="Century Gothic" w:hAnsi="Century Gothic"/>
          <w:sz w:val="20"/>
          <w:szCs w:val="20"/>
        </w:rPr>
        <w:t xml:space="preserve"> </w:t>
      </w:r>
    </w:p>
    <w:p w:rsidR="005A05F8" w:rsidRPr="005A05F8" w:rsidRDefault="005A05F8" w:rsidP="00A30D14">
      <w:pPr>
        <w:pStyle w:val="Bezodstpw"/>
        <w:ind w:firstLine="0"/>
        <w:rPr>
          <w:rFonts w:ascii="Century Gothic" w:hAnsi="Century Gothic"/>
          <w:sz w:val="20"/>
          <w:szCs w:val="20"/>
        </w:rPr>
      </w:pPr>
    </w:p>
    <w:p w:rsidR="005A05F8" w:rsidRDefault="005A05F8" w:rsidP="005A05F8">
      <w:pPr>
        <w:pStyle w:val="Bezodstpw"/>
        <w:ind w:firstLine="0"/>
        <w:rPr>
          <w:rFonts w:ascii="Century Gothic" w:hAnsi="Century Gothic"/>
          <w:b/>
          <w:sz w:val="20"/>
          <w:szCs w:val="20"/>
        </w:rPr>
      </w:pPr>
      <w:r w:rsidRPr="005A05F8">
        <w:rPr>
          <w:rFonts w:ascii="Century Gothic" w:hAnsi="Century Gothic"/>
          <w:b/>
          <w:sz w:val="20"/>
          <w:szCs w:val="20"/>
        </w:rPr>
        <w:t>Zakres przedmiotu zamówienia:</w:t>
      </w:r>
    </w:p>
    <w:p w:rsidR="00021859" w:rsidRPr="00021859" w:rsidRDefault="00021859" w:rsidP="005A05F8">
      <w:pPr>
        <w:pStyle w:val="Bezodstpw"/>
        <w:ind w:firstLine="0"/>
        <w:rPr>
          <w:rFonts w:ascii="Century Gothic" w:hAnsi="Century Gothic"/>
          <w:sz w:val="20"/>
          <w:szCs w:val="20"/>
        </w:rPr>
      </w:pPr>
      <w:r w:rsidRPr="00021859">
        <w:rPr>
          <w:rFonts w:ascii="Century Gothic" w:hAnsi="Century Gothic"/>
          <w:sz w:val="20"/>
          <w:szCs w:val="20"/>
        </w:rPr>
        <w:t xml:space="preserve">Wykaz czynności </w:t>
      </w:r>
      <w:r w:rsidR="004555D0">
        <w:rPr>
          <w:rFonts w:ascii="Century Gothic" w:hAnsi="Century Gothic"/>
          <w:sz w:val="20"/>
          <w:szCs w:val="20"/>
        </w:rPr>
        <w:t xml:space="preserve"> w branży sanitarnej</w:t>
      </w:r>
      <w:r w:rsidR="00881D1C">
        <w:rPr>
          <w:rFonts w:ascii="Century Gothic" w:hAnsi="Century Gothic"/>
          <w:sz w:val="20"/>
          <w:szCs w:val="20"/>
        </w:rPr>
        <w:t xml:space="preserve"> </w:t>
      </w:r>
      <w:r w:rsidRPr="00021859">
        <w:rPr>
          <w:rFonts w:ascii="Century Gothic" w:hAnsi="Century Gothic"/>
          <w:sz w:val="20"/>
          <w:szCs w:val="20"/>
        </w:rPr>
        <w:t xml:space="preserve">w zakresie wymiany </w:t>
      </w:r>
      <w:r>
        <w:rPr>
          <w:rFonts w:ascii="Century Gothic" w:hAnsi="Century Gothic"/>
          <w:sz w:val="20"/>
          <w:szCs w:val="20"/>
        </w:rPr>
        <w:t xml:space="preserve">fragmentu </w:t>
      </w:r>
      <w:r w:rsidR="004555D0">
        <w:rPr>
          <w:rFonts w:ascii="Century Gothic" w:hAnsi="Century Gothic"/>
          <w:sz w:val="20"/>
          <w:szCs w:val="20"/>
        </w:rPr>
        <w:t>instalacji wodociągowej</w:t>
      </w:r>
      <w:r>
        <w:rPr>
          <w:rFonts w:ascii="Century Gothic" w:hAnsi="Century Gothic"/>
          <w:sz w:val="20"/>
          <w:szCs w:val="20"/>
        </w:rPr>
        <w:t xml:space="preserve"> dla potrz</w:t>
      </w:r>
      <w:r w:rsidR="003F4B78">
        <w:rPr>
          <w:rFonts w:ascii="Century Gothic" w:hAnsi="Century Gothic"/>
          <w:sz w:val="20"/>
          <w:szCs w:val="20"/>
        </w:rPr>
        <w:t>eb zasilania instalacji hydrantowej w pomieszczeniu archiwum</w:t>
      </w:r>
      <w:r w:rsidR="00A30D14">
        <w:rPr>
          <w:rFonts w:ascii="Century Gothic" w:hAnsi="Century Gothic"/>
          <w:sz w:val="20"/>
          <w:szCs w:val="20"/>
        </w:rPr>
        <w:t>.</w:t>
      </w:r>
    </w:p>
    <w:p w:rsidR="007C0E68" w:rsidRDefault="00921C1D" w:rsidP="005A05F8">
      <w:pPr>
        <w:pStyle w:val="Bezodstpw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 podstawie </w:t>
      </w:r>
      <w:r w:rsidR="007C0E68">
        <w:rPr>
          <w:rFonts w:ascii="Century Gothic" w:hAnsi="Century Gothic"/>
          <w:sz w:val="20"/>
          <w:szCs w:val="20"/>
        </w:rPr>
        <w:t>aktualnej dokumentacji projektowej będącej w posiadaniu Zamawiającego należy:</w:t>
      </w:r>
    </w:p>
    <w:p w:rsidR="00921C1D" w:rsidRPr="003F4B78" w:rsidRDefault="00D12200" w:rsidP="00387BF8">
      <w:pPr>
        <w:pStyle w:val="Bezodstpw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Wymienić</w:t>
      </w:r>
      <w:r w:rsidR="007C0E68" w:rsidRPr="003F4B78">
        <w:rPr>
          <w:rFonts w:ascii="Century Gothic" w:hAnsi="Century Gothic"/>
          <w:sz w:val="20"/>
          <w:szCs w:val="20"/>
        </w:rPr>
        <w:t xml:space="preserve"> </w:t>
      </w:r>
      <w:r w:rsidR="003F4B78">
        <w:rPr>
          <w:rFonts w:ascii="Century Gothic" w:hAnsi="Century Gothic"/>
          <w:sz w:val="20"/>
          <w:szCs w:val="20"/>
        </w:rPr>
        <w:t>istniejący odcinek przewodu wodociągowego o</w:t>
      </w:r>
      <w:r w:rsidR="00A522D2">
        <w:rPr>
          <w:rFonts w:ascii="Century Gothic" w:hAnsi="Century Gothic"/>
          <w:sz w:val="20"/>
          <w:szCs w:val="20"/>
        </w:rPr>
        <w:t xml:space="preserve"> </w:t>
      </w:r>
      <w:r w:rsidR="003F4B78">
        <w:rPr>
          <w:rFonts w:ascii="Century Gothic" w:hAnsi="Century Gothic"/>
          <w:sz w:val="20"/>
          <w:szCs w:val="20"/>
        </w:rPr>
        <w:t>średnicy</w:t>
      </w:r>
      <w:r>
        <w:rPr>
          <w:rFonts w:ascii="Century Gothic" w:hAnsi="Century Gothic"/>
          <w:sz w:val="20"/>
          <w:szCs w:val="20"/>
        </w:rPr>
        <w:t xml:space="preserve"> 50</w:t>
      </w:r>
      <w:r w:rsidR="00A522D2">
        <w:rPr>
          <w:rFonts w:ascii="Century Gothic" w:hAnsi="Century Gothic"/>
          <w:sz w:val="20"/>
          <w:szCs w:val="20"/>
        </w:rPr>
        <w:t xml:space="preserve"> mm przechodzący przez pomieszczenie archiwum o długości ok. 3</w:t>
      </w:r>
      <w:r>
        <w:rPr>
          <w:rFonts w:ascii="Century Gothic" w:hAnsi="Century Gothic"/>
          <w:sz w:val="20"/>
          <w:szCs w:val="20"/>
        </w:rPr>
        <w:t>5</w:t>
      </w:r>
      <w:r w:rsidR="00A30D14">
        <w:rPr>
          <w:rFonts w:ascii="Century Gothic" w:hAnsi="Century Gothic"/>
          <w:sz w:val="20"/>
          <w:szCs w:val="20"/>
        </w:rPr>
        <w:t xml:space="preserve"> </w:t>
      </w:r>
      <w:r w:rsidR="00B43285">
        <w:rPr>
          <w:rFonts w:ascii="Century Gothic" w:hAnsi="Century Gothic"/>
          <w:sz w:val="20"/>
          <w:szCs w:val="20"/>
        </w:rPr>
        <w:t>m i włą</w:t>
      </w:r>
      <w:r w:rsidR="00A522D2">
        <w:rPr>
          <w:rFonts w:ascii="Century Gothic" w:hAnsi="Century Gothic"/>
          <w:sz w:val="20"/>
          <w:szCs w:val="20"/>
        </w:rPr>
        <w:t>czy</w:t>
      </w:r>
      <w:r w:rsidR="00E74F3A">
        <w:rPr>
          <w:rFonts w:ascii="Century Gothic" w:hAnsi="Century Gothic"/>
          <w:sz w:val="20"/>
          <w:szCs w:val="20"/>
        </w:rPr>
        <w:t>ć</w:t>
      </w:r>
      <w:r w:rsidR="00A522D2">
        <w:rPr>
          <w:rFonts w:ascii="Century Gothic" w:hAnsi="Century Gothic"/>
          <w:sz w:val="20"/>
          <w:szCs w:val="20"/>
        </w:rPr>
        <w:t xml:space="preserve"> go </w:t>
      </w:r>
      <w:r w:rsidR="00A30D14">
        <w:rPr>
          <w:rFonts w:ascii="Century Gothic" w:hAnsi="Century Gothic"/>
          <w:sz w:val="20"/>
          <w:szCs w:val="20"/>
        </w:rPr>
        <w:br/>
      </w:r>
      <w:r w:rsidR="00A522D2">
        <w:rPr>
          <w:rFonts w:ascii="Century Gothic" w:hAnsi="Century Gothic"/>
          <w:sz w:val="20"/>
          <w:szCs w:val="20"/>
        </w:rPr>
        <w:t>w istniejący odcinek rurociągu</w:t>
      </w:r>
      <w:r w:rsidR="004E4C77">
        <w:rPr>
          <w:rFonts w:ascii="Century Gothic" w:hAnsi="Century Gothic"/>
          <w:sz w:val="20"/>
          <w:szCs w:val="20"/>
        </w:rPr>
        <w:t xml:space="preserve"> w korytarzu. N</w:t>
      </w:r>
      <w:r w:rsidR="00E74F3A">
        <w:rPr>
          <w:rFonts w:ascii="Century Gothic" w:hAnsi="Century Gothic"/>
          <w:sz w:val="20"/>
          <w:szCs w:val="20"/>
        </w:rPr>
        <w:t>ależ</w:t>
      </w:r>
      <w:r w:rsidR="004E4C77">
        <w:rPr>
          <w:rFonts w:ascii="Century Gothic" w:hAnsi="Century Gothic"/>
          <w:sz w:val="20"/>
          <w:szCs w:val="20"/>
        </w:rPr>
        <w:t>y</w:t>
      </w:r>
      <w:r w:rsidR="004D7DF8">
        <w:rPr>
          <w:rFonts w:ascii="Century Gothic" w:hAnsi="Century Gothic"/>
          <w:sz w:val="20"/>
          <w:szCs w:val="20"/>
        </w:rPr>
        <w:t xml:space="preserve"> wymienić istni</w:t>
      </w:r>
      <w:r w:rsidR="00B43285">
        <w:rPr>
          <w:rFonts w:ascii="Century Gothic" w:hAnsi="Century Gothic"/>
          <w:sz w:val="20"/>
          <w:szCs w:val="20"/>
        </w:rPr>
        <w:t>eją</w:t>
      </w:r>
      <w:r w:rsidR="007376D5">
        <w:rPr>
          <w:rFonts w:ascii="Century Gothic" w:hAnsi="Century Gothic"/>
          <w:sz w:val="20"/>
          <w:szCs w:val="20"/>
        </w:rPr>
        <w:t xml:space="preserve">cy zawory </w:t>
      </w:r>
      <w:r w:rsidR="000641D6">
        <w:rPr>
          <w:rFonts w:ascii="Century Gothic" w:hAnsi="Century Gothic"/>
          <w:sz w:val="20"/>
          <w:szCs w:val="20"/>
        </w:rPr>
        <w:t>odcinające</w:t>
      </w:r>
      <w:r w:rsidR="004D7DF8">
        <w:rPr>
          <w:rFonts w:ascii="Century Gothic" w:hAnsi="Century Gothic"/>
          <w:sz w:val="20"/>
          <w:szCs w:val="20"/>
        </w:rPr>
        <w:t xml:space="preserve">. </w:t>
      </w:r>
      <w:r w:rsidR="00B43285">
        <w:rPr>
          <w:rFonts w:ascii="Century Gothic" w:hAnsi="Century Gothic"/>
          <w:sz w:val="20"/>
          <w:szCs w:val="20"/>
        </w:rPr>
        <w:t>Prace należy wykonać w technologii z rur stalowych podwójnie ocynkowanych łączonych na gwint.</w:t>
      </w:r>
      <w:r w:rsidR="00396F74">
        <w:rPr>
          <w:rFonts w:ascii="Century Gothic" w:hAnsi="Century Gothic"/>
          <w:sz w:val="20"/>
          <w:szCs w:val="20"/>
        </w:rPr>
        <w:t xml:space="preserve"> Po wykonaniu robót należy wykonać próbę ciśnieniową i płukanie rurociągu.</w:t>
      </w:r>
    </w:p>
    <w:p w:rsidR="00DF6C25" w:rsidRDefault="00DF6C25" w:rsidP="00DF6C25">
      <w:pPr>
        <w:pStyle w:val="Bezodstpw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Dokumentacj</w:t>
      </w:r>
      <w:r w:rsidR="00605186">
        <w:rPr>
          <w:rFonts w:ascii="Century Gothic" w:hAnsi="Century Gothic"/>
          <w:sz w:val="20"/>
          <w:szCs w:val="20"/>
        </w:rPr>
        <w:t>ę</w:t>
      </w:r>
      <w:r>
        <w:rPr>
          <w:rFonts w:ascii="Century Gothic" w:hAnsi="Century Gothic"/>
          <w:sz w:val="20"/>
          <w:szCs w:val="20"/>
        </w:rPr>
        <w:t xml:space="preserve"> Powykonawcz</w:t>
      </w:r>
      <w:r w:rsidR="00605186">
        <w:rPr>
          <w:rFonts w:ascii="Century Gothic" w:hAnsi="Century Gothic"/>
          <w:sz w:val="20"/>
          <w:szCs w:val="20"/>
        </w:rPr>
        <w:t>ą</w:t>
      </w:r>
      <w:r>
        <w:rPr>
          <w:rFonts w:ascii="Century Gothic" w:hAnsi="Century Gothic"/>
          <w:sz w:val="20"/>
          <w:szCs w:val="20"/>
        </w:rPr>
        <w:t xml:space="preserve"> </w:t>
      </w:r>
      <w:r w:rsidR="00605186">
        <w:rPr>
          <w:rFonts w:ascii="Century Gothic" w:hAnsi="Century Gothic"/>
          <w:sz w:val="20"/>
          <w:szCs w:val="20"/>
        </w:rPr>
        <w:t>należy</w:t>
      </w:r>
      <w:r w:rsidR="003A742C">
        <w:rPr>
          <w:rFonts w:ascii="Century Gothic" w:hAnsi="Century Gothic"/>
          <w:sz w:val="20"/>
          <w:szCs w:val="20"/>
        </w:rPr>
        <w:t xml:space="preserve"> przekazać Zamawiającemu p</w:t>
      </w:r>
      <w:r w:rsidR="00605186">
        <w:rPr>
          <w:rFonts w:ascii="Century Gothic" w:hAnsi="Century Gothic"/>
          <w:sz w:val="20"/>
          <w:szCs w:val="20"/>
        </w:rPr>
        <w:t>rotokołem w ilości</w:t>
      </w:r>
      <w:r>
        <w:rPr>
          <w:rFonts w:ascii="Century Gothic" w:hAnsi="Century Gothic"/>
          <w:sz w:val="20"/>
          <w:szCs w:val="20"/>
        </w:rPr>
        <w:t>:</w:t>
      </w:r>
    </w:p>
    <w:p w:rsidR="00DF6C25" w:rsidRDefault="00DF6C25" w:rsidP="00DF6C25">
      <w:pPr>
        <w:pStyle w:val="Bezodstpw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Wersja papierowa - 2 egz.</w:t>
      </w:r>
    </w:p>
    <w:p w:rsidR="00A95F35" w:rsidRDefault="00A95F35" w:rsidP="00A95F35">
      <w:pPr>
        <w:pStyle w:val="Bezodstpw"/>
        <w:ind w:left="1152" w:firstLine="0"/>
        <w:rPr>
          <w:rFonts w:ascii="Century Gothic" w:hAnsi="Century Gothic"/>
          <w:sz w:val="20"/>
          <w:szCs w:val="20"/>
        </w:rPr>
      </w:pPr>
    </w:p>
    <w:p w:rsidR="0050449C" w:rsidRPr="0050449C" w:rsidRDefault="0050449C" w:rsidP="0050449C">
      <w:pPr>
        <w:pStyle w:val="Bezodstpw"/>
        <w:ind w:firstLine="0"/>
        <w:rPr>
          <w:rFonts w:ascii="Century Gothic" w:hAnsi="Century Gothic"/>
          <w:b/>
          <w:sz w:val="20"/>
          <w:szCs w:val="20"/>
        </w:rPr>
      </w:pPr>
      <w:r w:rsidRPr="0050449C">
        <w:rPr>
          <w:rFonts w:ascii="Century Gothic" w:hAnsi="Century Gothic"/>
          <w:b/>
          <w:sz w:val="20"/>
          <w:szCs w:val="20"/>
        </w:rPr>
        <w:t>Inf</w:t>
      </w:r>
      <w:r w:rsidR="00E37C1E">
        <w:rPr>
          <w:rFonts w:ascii="Century Gothic" w:hAnsi="Century Gothic"/>
          <w:b/>
          <w:sz w:val="20"/>
          <w:szCs w:val="20"/>
        </w:rPr>
        <w:t>ormacje o instalacji wodocią</w:t>
      </w:r>
      <w:r w:rsidR="005614F6">
        <w:rPr>
          <w:rFonts w:ascii="Century Gothic" w:hAnsi="Century Gothic"/>
          <w:b/>
          <w:sz w:val="20"/>
          <w:szCs w:val="20"/>
        </w:rPr>
        <w:t>gowej</w:t>
      </w:r>
    </w:p>
    <w:p w:rsidR="0013493A" w:rsidRDefault="00455884" w:rsidP="0013493A">
      <w:pPr>
        <w:pStyle w:val="Bezodstpw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Instalacja wodo</w:t>
      </w:r>
      <w:r w:rsidR="00E82169">
        <w:rPr>
          <w:rFonts w:ascii="Century Gothic" w:hAnsi="Century Gothic"/>
          <w:sz w:val="20"/>
          <w:szCs w:val="20"/>
        </w:rPr>
        <w:t>ciągowa w budynku przy ul. Nowolipie 2 istnieje ok. 40 lat, jest bardzo wyeksploatowana. W wielu miejscach</w:t>
      </w:r>
      <w:r w:rsidR="00E26C62">
        <w:rPr>
          <w:rFonts w:ascii="Century Gothic" w:hAnsi="Century Gothic"/>
          <w:sz w:val="20"/>
          <w:szCs w:val="20"/>
        </w:rPr>
        <w:t xml:space="preserve"> znajdują się opaski zaciskowe, które likwidują miejscowe przecieki. P</w:t>
      </w:r>
      <w:r w:rsidR="00A925A1">
        <w:rPr>
          <w:rFonts w:ascii="Century Gothic" w:hAnsi="Century Gothic"/>
          <w:sz w:val="20"/>
          <w:szCs w:val="20"/>
        </w:rPr>
        <w:t>onadto jest</w:t>
      </w:r>
      <w:r w:rsidR="00E26C62">
        <w:rPr>
          <w:rFonts w:ascii="Century Gothic" w:hAnsi="Century Gothic"/>
          <w:sz w:val="20"/>
          <w:szCs w:val="20"/>
        </w:rPr>
        <w:t xml:space="preserve"> wiele miejsc z wżerami korozyjnymi, szczególnie w miejscach</w:t>
      </w:r>
      <w:r w:rsidR="00A30D14">
        <w:rPr>
          <w:rFonts w:ascii="Century Gothic" w:hAnsi="Century Gothic"/>
          <w:sz w:val="20"/>
          <w:szCs w:val="20"/>
        </w:rPr>
        <w:t xml:space="preserve"> </w:t>
      </w:r>
      <w:r w:rsidR="00E26C62">
        <w:rPr>
          <w:rFonts w:ascii="Century Gothic" w:hAnsi="Century Gothic"/>
          <w:sz w:val="20"/>
          <w:szCs w:val="20"/>
        </w:rPr>
        <w:t>istniejących połączeń gwintowanych.</w:t>
      </w:r>
    </w:p>
    <w:p w:rsidR="00A30D14" w:rsidRDefault="00A30D14" w:rsidP="0013493A">
      <w:pPr>
        <w:pStyle w:val="Bezodstpw"/>
        <w:ind w:firstLine="0"/>
        <w:rPr>
          <w:rFonts w:ascii="Century Gothic" w:hAnsi="Century Gothic"/>
          <w:sz w:val="20"/>
          <w:szCs w:val="20"/>
        </w:rPr>
      </w:pPr>
    </w:p>
    <w:p w:rsidR="00FA13CE" w:rsidRDefault="00544E8E" w:rsidP="00FA13CE">
      <w:pPr>
        <w:pStyle w:val="Bezodstpw"/>
        <w:ind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Obowiązki </w:t>
      </w:r>
      <w:r w:rsidR="00FA13CE">
        <w:rPr>
          <w:rFonts w:ascii="Century Gothic" w:hAnsi="Century Gothic"/>
          <w:b/>
          <w:sz w:val="20"/>
          <w:szCs w:val="20"/>
        </w:rPr>
        <w:t>Wykonaw</w:t>
      </w:r>
      <w:r w:rsidR="00FA13CE" w:rsidRPr="00FA13CE">
        <w:rPr>
          <w:rFonts w:ascii="Century Gothic" w:hAnsi="Century Gothic"/>
          <w:b/>
          <w:sz w:val="20"/>
          <w:szCs w:val="20"/>
        </w:rPr>
        <w:t>cy:</w:t>
      </w:r>
    </w:p>
    <w:p w:rsidR="00921C1D" w:rsidRDefault="00921C1D" w:rsidP="00FA13CE">
      <w:pPr>
        <w:pStyle w:val="Bezodstpw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Wykonawcą </w:t>
      </w:r>
      <w:r w:rsidR="00021859">
        <w:rPr>
          <w:rFonts w:ascii="Century Gothic" w:hAnsi="Century Gothic"/>
          <w:sz w:val="20"/>
          <w:szCs w:val="20"/>
        </w:rPr>
        <w:t xml:space="preserve">robót </w:t>
      </w:r>
      <w:r>
        <w:rPr>
          <w:rFonts w:ascii="Century Gothic" w:hAnsi="Century Gothic"/>
          <w:sz w:val="20"/>
          <w:szCs w:val="20"/>
        </w:rPr>
        <w:t xml:space="preserve">może być osoba posiadająca aktualne uprawnienia budowlane </w:t>
      </w:r>
      <w:r w:rsidR="007376D5">
        <w:rPr>
          <w:rFonts w:ascii="Century Gothic" w:hAnsi="Century Gothic"/>
          <w:sz w:val="20"/>
          <w:szCs w:val="20"/>
        </w:rPr>
        <w:br/>
      </w:r>
      <w:r w:rsidR="00A925A1">
        <w:rPr>
          <w:rFonts w:ascii="Century Gothic" w:hAnsi="Century Gothic"/>
          <w:sz w:val="20"/>
          <w:szCs w:val="20"/>
        </w:rPr>
        <w:t>w branży sanitarnej</w:t>
      </w:r>
      <w:r>
        <w:rPr>
          <w:rFonts w:ascii="Century Gothic" w:hAnsi="Century Gothic"/>
          <w:sz w:val="20"/>
          <w:szCs w:val="20"/>
        </w:rPr>
        <w:t xml:space="preserve"> i potwierdzenie przynależności do Izby Inżynierów Budownictwa</w:t>
      </w:r>
      <w:r w:rsidR="00A925A1">
        <w:rPr>
          <w:rFonts w:ascii="Century Gothic" w:hAnsi="Century Gothic"/>
          <w:sz w:val="20"/>
          <w:szCs w:val="20"/>
        </w:rPr>
        <w:t xml:space="preserve">. </w:t>
      </w:r>
    </w:p>
    <w:p w:rsidR="00FA13CE" w:rsidRPr="0085711D" w:rsidRDefault="00921C1D" w:rsidP="0085711D">
      <w:pPr>
        <w:pStyle w:val="Bezodstpw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Pr="00921C1D">
        <w:rPr>
          <w:rFonts w:ascii="Century Gothic" w:hAnsi="Century Gothic"/>
          <w:sz w:val="20"/>
          <w:szCs w:val="20"/>
        </w:rPr>
        <w:t xml:space="preserve">rzed przystąpieniem do określenia wartości przedmiotu zamówienia oraz nadsyłania </w:t>
      </w:r>
      <w:r>
        <w:rPr>
          <w:rFonts w:ascii="Century Gothic" w:hAnsi="Century Gothic"/>
          <w:sz w:val="20"/>
          <w:szCs w:val="20"/>
        </w:rPr>
        <w:t xml:space="preserve">ewentualnych </w:t>
      </w:r>
      <w:r w:rsidRPr="00921C1D">
        <w:rPr>
          <w:rFonts w:ascii="Century Gothic" w:hAnsi="Century Gothic"/>
          <w:sz w:val="20"/>
          <w:szCs w:val="20"/>
        </w:rPr>
        <w:t xml:space="preserve">pytań do </w:t>
      </w:r>
      <w:r>
        <w:rPr>
          <w:rFonts w:ascii="Century Gothic" w:hAnsi="Century Gothic"/>
          <w:sz w:val="20"/>
          <w:szCs w:val="20"/>
        </w:rPr>
        <w:t>Z</w:t>
      </w:r>
      <w:r w:rsidRPr="00921C1D">
        <w:rPr>
          <w:rFonts w:ascii="Century Gothic" w:hAnsi="Century Gothic"/>
          <w:sz w:val="20"/>
          <w:szCs w:val="20"/>
        </w:rPr>
        <w:t xml:space="preserve">amawiającego </w:t>
      </w:r>
      <w:r>
        <w:rPr>
          <w:rFonts w:ascii="Century Gothic" w:hAnsi="Century Gothic"/>
          <w:sz w:val="20"/>
          <w:szCs w:val="20"/>
        </w:rPr>
        <w:t xml:space="preserve">zaleca się aby </w:t>
      </w:r>
      <w:r w:rsidRPr="00921C1D">
        <w:rPr>
          <w:rFonts w:ascii="Century Gothic" w:hAnsi="Century Gothic"/>
          <w:sz w:val="20"/>
          <w:szCs w:val="20"/>
        </w:rPr>
        <w:t>oferent dokonał wizji lokalnej na terenie prowadzenia przyszłych prac w celu zapoznania się z rzeczywistymi warunkami realizacji przedmiotu zamówienia i uzyskania wszelkich informacji, które mogą być niezbędne do sporządzenia prawidłowej wyceny robót.</w:t>
      </w:r>
    </w:p>
    <w:p w:rsidR="001146E7" w:rsidRPr="00B063D5" w:rsidRDefault="00FA13CE" w:rsidP="00FA13CE">
      <w:pPr>
        <w:pStyle w:val="Bezodstpw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B063D5">
        <w:rPr>
          <w:rFonts w:ascii="Century Gothic" w:hAnsi="Century Gothic"/>
          <w:sz w:val="20"/>
          <w:szCs w:val="20"/>
        </w:rPr>
        <w:t>Wszelkie czynno</w:t>
      </w:r>
      <w:r w:rsidR="00F03ED5">
        <w:rPr>
          <w:rFonts w:ascii="Century Gothic" w:hAnsi="Century Gothic"/>
          <w:sz w:val="20"/>
          <w:szCs w:val="20"/>
        </w:rPr>
        <w:t>ści, które będą miały związek z</w:t>
      </w:r>
      <w:r w:rsidRPr="00B063D5">
        <w:rPr>
          <w:rFonts w:ascii="Century Gothic" w:hAnsi="Century Gothic"/>
          <w:sz w:val="20"/>
          <w:szCs w:val="20"/>
        </w:rPr>
        <w:t xml:space="preserve"> oględzinami instalacji</w:t>
      </w:r>
      <w:r w:rsidR="0085711D">
        <w:rPr>
          <w:rFonts w:ascii="Century Gothic" w:hAnsi="Century Gothic"/>
          <w:sz w:val="20"/>
          <w:szCs w:val="20"/>
        </w:rPr>
        <w:t xml:space="preserve"> wodociągowej </w:t>
      </w:r>
      <w:r w:rsidR="001146E7" w:rsidRPr="00B063D5">
        <w:rPr>
          <w:rFonts w:ascii="Century Gothic" w:hAnsi="Century Gothic"/>
          <w:sz w:val="20"/>
          <w:szCs w:val="20"/>
        </w:rPr>
        <w:t xml:space="preserve"> muszą być uzgodnione z wyprzedzeniem z użytkownikiem Komendy Stołecznej Policji.</w:t>
      </w:r>
      <w:r w:rsidR="00B063D5" w:rsidRPr="00B063D5">
        <w:rPr>
          <w:rFonts w:ascii="Century Gothic" w:hAnsi="Century Gothic"/>
          <w:sz w:val="20"/>
          <w:szCs w:val="20"/>
        </w:rPr>
        <w:t xml:space="preserve"> Obowiązkiem Wykonawcy będzie również zabezpieczenie przed uszkodzeniem lub zabrudzeniem mebli i wyposażenia pomieszczeń.</w:t>
      </w:r>
      <w:r w:rsidR="00B063D5">
        <w:rPr>
          <w:rFonts w:cs="Arial"/>
          <w:sz w:val="27"/>
          <w:szCs w:val="27"/>
        </w:rPr>
        <w:t xml:space="preserve"> </w:t>
      </w:r>
      <w:r w:rsidR="001146E7" w:rsidRPr="00B063D5">
        <w:rPr>
          <w:rFonts w:ascii="Century Gothic" w:hAnsi="Century Gothic"/>
          <w:sz w:val="20"/>
          <w:szCs w:val="20"/>
        </w:rPr>
        <w:t xml:space="preserve">Wykonawca po zakończeniu </w:t>
      </w:r>
      <w:r w:rsidR="0045680E">
        <w:rPr>
          <w:rFonts w:ascii="Century Gothic" w:hAnsi="Century Gothic"/>
          <w:sz w:val="20"/>
          <w:szCs w:val="20"/>
        </w:rPr>
        <w:t>robót</w:t>
      </w:r>
      <w:r w:rsidR="001146E7" w:rsidRPr="00B063D5">
        <w:rPr>
          <w:rFonts w:ascii="Century Gothic" w:hAnsi="Century Gothic"/>
          <w:sz w:val="20"/>
          <w:szCs w:val="20"/>
        </w:rPr>
        <w:t xml:space="preserve"> zobowiązany jest do </w:t>
      </w:r>
      <w:bookmarkStart w:id="0" w:name="_GoBack"/>
      <w:bookmarkEnd w:id="0"/>
      <w:r w:rsidR="001146E7" w:rsidRPr="00B063D5">
        <w:rPr>
          <w:rFonts w:ascii="Century Gothic" w:hAnsi="Century Gothic"/>
          <w:sz w:val="20"/>
          <w:szCs w:val="20"/>
        </w:rPr>
        <w:t xml:space="preserve">natychmiastowego przywrócenia pierwotnego stanu </w:t>
      </w:r>
      <w:r w:rsidR="007376D5">
        <w:rPr>
          <w:rFonts w:ascii="Century Gothic" w:hAnsi="Century Gothic"/>
          <w:sz w:val="20"/>
          <w:szCs w:val="20"/>
        </w:rPr>
        <w:t>t</w:t>
      </w:r>
      <w:r w:rsidR="001146E7" w:rsidRPr="00B063D5">
        <w:rPr>
          <w:rFonts w:ascii="Century Gothic" w:hAnsi="Century Gothic"/>
          <w:sz w:val="20"/>
          <w:szCs w:val="20"/>
        </w:rPr>
        <w:t>echnicznego pomieszczeń z uwzględnieniem zachowania ich czystości i porządku.</w:t>
      </w:r>
    </w:p>
    <w:p w:rsidR="00605186" w:rsidRDefault="00605186" w:rsidP="00FA13CE">
      <w:pPr>
        <w:pStyle w:val="Bezodstpw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05186">
        <w:rPr>
          <w:rFonts w:ascii="Century Gothic" w:hAnsi="Century Gothic"/>
          <w:sz w:val="20"/>
          <w:szCs w:val="20"/>
        </w:rPr>
        <w:t xml:space="preserve">Za wszystkie </w:t>
      </w:r>
      <w:r w:rsidR="00E53D71">
        <w:rPr>
          <w:rFonts w:ascii="Century Gothic" w:hAnsi="Century Gothic"/>
          <w:sz w:val="20"/>
          <w:szCs w:val="20"/>
        </w:rPr>
        <w:t xml:space="preserve">szkody mogące wystąpić w trakcie prowadzenia prac przy wykonywaniu oględzin z natury </w:t>
      </w:r>
      <w:r w:rsidRPr="00605186">
        <w:rPr>
          <w:rFonts w:ascii="Century Gothic" w:hAnsi="Century Gothic"/>
          <w:sz w:val="20"/>
          <w:szCs w:val="20"/>
        </w:rPr>
        <w:t xml:space="preserve">odpowiada </w:t>
      </w:r>
      <w:r w:rsidR="00E53D71">
        <w:rPr>
          <w:rFonts w:ascii="Century Gothic" w:hAnsi="Century Gothic"/>
          <w:sz w:val="20"/>
          <w:szCs w:val="20"/>
        </w:rPr>
        <w:t>W</w:t>
      </w:r>
      <w:r w:rsidRPr="00605186">
        <w:rPr>
          <w:rFonts w:ascii="Century Gothic" w:hAnsi="Century Gothic"/>
          <w:sz w:val="20"/>
          <w:szCs w:val="20"/>
        </w:rPr>
        <w:t>ykonawc</w:t>
      </w:r>
      <w:r w:rsidR="00A30D14">
        <w:rPr>
          <w:rFonts w:ascii="Century Gothic" w:hAnsi="Century Gothic"/>
          <w:sz w:val="20"/>
          <w:szCs w:val="20"/>
        </w:rPr>
        <w:t>a. Obowiązek odpowiedzialności W</w:t>
      </w:r>
      <w:r w:rsidRPr="00605186">
        <w:rPr>
          <w:rFonts w:ascii="Century Gothic" w:hAnsi="Century Gothic"/>
          <w:sz w:val="20"/>
          <w:szCs w:val="20"/>
        </w:rPr>
        <w:t xml:space="preserve">ykonawcy kończy się z chwilą podpisania protokołu </w:t>
      </w:r>
      <w:r w:rsidR="0045680E">
        <w:rPr>
          <w:rFonts w:ascii="Century Gothic" w:hAnsi="Century Gothic"/>
          <w:sz w:val="20"/>
          <w:szCs w:val="20"/>
        </w:rPr>
        <w:t xml:space="preserve">końcowego </w:t>
      </w:r>
      <w:r w:rsidR="00E53D71">
        <w:rPr>
          <w:rFonts w:ascii="Century Gothic" w:hAnsi="Century Gothic"/>
          <w:sz w:val="20"/>
          <w:szCs w:val="20"/>
        </w:rPr>
        <w:t xml:space="preserve">podpisanego </w:t>
      </w:r>
      <w:r w:rsidRPr="00605186">
        <w:rPr>
          <w:rFonts w:ascii="Century Gothic" w:hAnsi="Century Gothic"/>
          <w:sz w:val="20"/>
          <w:szCs w:val="20"/>
        </w:rPr>
        <w:t>przez komisję dokonującą odbioru.</w:t>
      </w:r>
    </w:p>
    <w:p w:rsidR="001146E7" w:rsidRDefault="00EE774D" w:rsidP="00FA13CE">
      <w:pPr>
        <w:pStyle w:val="Bezodstpw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Wartość przedmiotu zamówienia musi zawierać </w:t>
      </w:r>
      <w:r w:rsidR="005C565C">
        <w:rPr>
          <w:rFonts w:ascii="Century Gothic" w:hAnsi="Century Gothic"/>
          <w:sz w:val="20"/>
          <w:szCs w:val="20"/>
        </w:rPr>
        <w:t xml:space="preserve">wycenę za </w:t>
      </w:r>
      <w:r>
        <w:rPr>
          <w:rFonts w:ascii="Century Gothic" w:hAnsi="Century Gothic"/>
          <w:sz w:val="20"/>
          <w:szCs w:val="20"/>
        </w:rPr>
        <w:t>wszelkiego rodzaju czynności</w:t>
      </w:r>
      <w:r w:rsidR="005C565C">
        <w:rPr>
          <w:rFonts w:ascii="Century Gothic" w:hAnsi="Century Gothic"/>
          <w:sz w:val="20"/>
          <w:szCs w:val="20"/>
        </w:rPr>
        <w:t xml:space="preserve">, roboty </w:t>
      </w:r>
      <w:r w:rsidR="009012F5">
        <w:rPr>
          <w:rFonts w:ascii="Century Gothic" w:hAnsi="Century Gothic"/>
          <w:sz w:val="20"/>
          <w:szCs w:val="20"/>
        </w:rPr>
        <w:t>i prace sanitarne</w:t>
      </w:r>
      <w:r>
        <w:rPr>
          <w:rFonts w:ascii="Century Gothic" w:hAnsi="Century Gothic"/>
          <w:sz w:val="20"/>
          <w:szCs w:val="20"/>
        </w:rPr>
        <w:t xml:space="preserve"> </w:t>
      </w:r>
      <w:r w:rsidR="005C565C">
        <w:rPr>
          <w:rFonts w:ascii="Century Gothic" w:hAnsi="Century Gothic"/>
          <w:sz w:val="20"/>
          <w:szCs w:val="20"/>
        </w:rPr>
        <w:t xml:space="preserve">konieczne do </w:t>
      </w:r>
      <w:r w:rsidR="0045680E">
        <w:rPr>
          <w:rFonts w:ascii="Century Gothic" w:hAnsi="Century Gothic"/>
          <w:sz w:val="20"/>
          <w:szCs w:val="20"/>
        </w:rPr>
        <w:t xml:space="preserve">jego </w:t>
      </w:r>
      <w:r w:rsidR="005C565C">
        <w:rPr>
          <w:rFonts w:ascii="Century Gothic" w:hAnsi="Century Gothic"/>
          <w:sz w:val="20"/>
          <w:szCs w:val="20"/>
        </w:rPr>
        <w:t xml:space="preserve">wykonania z </w:t>
      </w:r>
      <w:r>
        <w:rPr>
          <w:rFonts w:ascii="Century Gothic" w:hAnsi="Century Gothic"/>
          <w:sz w:val="20"/>
          <w:szCs w:val="20"/>
        </w:rPr>
        <w:t xml:space="preserve">uwzględnieniem </w:t>
      </w:r>
      <w:r w:rsidR="00A30D14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w szczególności:</w:t>
      </w:r>
    </w:p>
    <w:p w:rsidR="00EE774D" w:rsidRDefault="00EE774D" w:rsidP="00EE774D">
      <w:pPr>
        <w:pStyle w:val="Bezodstpw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Analizy i sprawdzenia istniejących dokumentów będących w posiadaniu Zamawiającego.</w:t>
      </w:r>
    </w:p>
    <w:p w:rsidR="00EE774D" w:rsidRDefault="0045680E" w:rsidP="00EE774D">
      <w:pPr>
        <w:pStyle w:val="Bezodstpw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Ogl</w:t>
      </w:r>
      <w:r w:rsidR="00373847">
        <w:rPr>
          <w:rFonts w:ascii="Century Gothic" w:hAnsi="Century Gothic"/>
          <w:sz w:val="20"/>
          <w:szCs w:val="20"/>
        </w:rPr>
        <w:t>ę</w:t>
      </w:r>
      <w:r>
        <w:rPr>
          <w:rFonts w:ascii="Century Gothic" w:hAnsi="Century Gothic"/>
          <w:sz w:val="20"/>
          <w:szCs w:val="20"/>
        </w:rPr>
        <w:t>dzin</w:t>
      </w:r>
      <w:r w:rsidR="00EE774D">
        <w:rPr>
          <w:rFonts w:ascii="Century Gothic" w:hAnsi="Century Gothic"/>
          <w:sz w:val="20"/>
          <w:szCs w:val="20"/>
        </w:rPr>
        <w:t xml:space="preserve"> z natury wybu</w:t>
      </w:r>
      <w:r w:rsidR="009012F5">
        <w:rPr>
          <w:rFonts w:ascii="Century Gothic" w:hAnsi="Century Gothic"/>
          <w:sz w:val="20"/>
          <w:szCs w:val="20"/>
        </w:rPr>
        <w:t>dowanej instalacji wodociągowej</w:t>
      </w:r>
      <w:r w:rsidR="005C565C">
        <w:rPr>
          <w:rFonts w:ascii="Century Gothic" w:hAnsi="Century Gothic"/>
          <w:sz w:val="20"/>
          <w:szCs w:val="20"/>
        </w:rPr>
        <w:t xml:space="preserve"> z zapewnieniem we własnym zakresie potrzebnego wyposażenia/urządzeń. </w:t>
      </w:r>
    </w:p>
    <w:p w:rsidR="00EE774D" w:rsidRDefault="005C565C" w:rsidP="00EE774D">
      <w:pPr>
        <w:pStyle w:val="Bezodstpw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Wykonania ko</w:t>
      </w:r>
      <w:r w:rsidR="00373847">
        <w:rPr>
          <w:rFonts w:ascii="Century Gothic" w:hAnsi="Century Gothic"/>
          <w:sz w:val="20"/>
          <w:szCs w:val="20"/>
        </w:rPr>
        <w:t>niecznych pomiarów i</w:t>
      </w:r>
      <w:r w:rsidR="0045680E">
        <w:rPr>
          <w:rFonts w:ascii="Century Gothic" w:hAnsi="Century Gothic"/>
          <w:sz w:val="20"/>
          <w:szCs w:val="20"/>
        </w:rPr>
        <w:t xml:space="preserve"> sprawdzeń.</w:t>
      </w:r>
    </w:p>
    <w:p w:rsidR="005C565C" w:rsidRDefault="005C565C" w:rsidP="00EE774D">
      <w:pPr>
        <w:pStyle w:val="Bezodstpw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Prowadzenia prac demontażowych i ponownych montaży elementów budowlanych.</w:t>
      </w:r>
      <w:r w:rsidR="003A742C">
        <w:rPr>
          <w:rFonts w:ascii="Century Gothic" w:hAnsi="Century Gothic"/>
          <w:sz w:val="20"/>
          <w:szCs w:val="20"/>
        </w:rPr>
        <w:t xml:space="preserve"> Zabezpieczenia wyposażenia pomieszczeń i mebli.</w:t>
      </w:r>
    </w:p>
    <w:p w:rsidR="00FA13CE" w:rsidRDefault="005C565C" w:rsidP="004D22A5">
      <w:pPr>
        <w:pStyle w:val="Bezodstpw"/>
        <w:numPr>
          <w:ilvl w:val="1"/>
          <w:numId w:val="3"/>
        </w:num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Wykonania </w:t>
      </w:r>
      <w:r w:rsidR="004537A6">
        <w:rPr>
          <w:rFonts w:ascii="Century Gothic" w:hAnsi="Century Gothic"/>
          <w:sz w:val="20"/>
          <w:szCs w:val="20"/>
        </w:rPr>
        <w:t xml:space="preserve">i przekazania Zamawiającemu </w:t>
      </w:r>
      <w:r>
        <w:rPr>
          <w:rFonts w:ascii="Century Gothic" w:hAnsi="Century Gothic"/>
          <w:sz w:val="20"/>
          <w:szCs w:val="20"/>
        </w:rPr>
        <w:t>kompletnego Projektu</w:t>
      </w:r>
      <w:r w:rsidR="00A30D14">
        <w:rPr>
          <w:rFonts w:ascii="Century Gothic" w:hAnsi="Century Gothic"/>
          <w:sz w:val="20"/>
          <w:szCs w:val="20"/>
        </w:rPr>
        <w:t xml:space="preserve"> </w:t>
      </w:r>
      <w:r w:rsidR="004D22A5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 xml:space="preserve">owykonawczego w ilości określonej </w:t>
      </w:r>
      <w:r w:rsidR="009012F5">
        <w:rPr>
          <w:rFonts w:ascii="Century Gothic" w:hAnsi="Century Gothic"/>
          <w:sz w:val="20"/>
          <w:szCs w:val="20"/>
        </w:rPr>
        <w:t xml:space="preserve">w </w:t>
      </w:r>
      <w:r w:rsidR="00C06C6C">
        <w:rPr>
          <w:rFonts w:ascii="Century Gothic" w:hAnsi="Century Gothic"/>
          <w:sz w:val="20"/>
          <w:szCs w:val="20"/>
        </w:rPr>
        <w:t>Opisie Przedmiotu Zamówienia</w:t>
      </w:r>
      <w:r w:rsidR="0045680E">
        <w:rPr>
          <w:rFonts w:ascii="Century Gothic" w:hAnsi="Century Gothic"/>
          <w:sz w:val="20"/>
          <w:szCs w:val="20"/>
        </w:rPr>
        <w:t>.</w:t>
      </w:r>
    </w:p>
    <w:p w:rsidR="00605186" w:rsidRDefault="00E53D71" w:rsidP="004537A6">
      <w:pPr>
        <w:pStyle w:val="Bezodstpw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Poniesienia kosztów za ewentualne szkody </w:t>
      </w:r>
      <w:r w:rsidR="003A742C">
        <w:rPr>
          <w:rFonts w:ascii="Century Gothic" w:hAnsi="Century Gothic"/>
          <w:sz w:val="20"/>
          <w:szCs w:val="20"/>
        </w:rPr>
        <w:t xml:space="preserve">wynikłe </w:t>
      </w:r>
      <w:r>
        <w:rPr>
          <w:rFonts w:ascii="Century Gothic" w:hAnsi="Century Gothic"/>
          <w:sz w:val="20"/>
          <w:szCs w:val="20"/>
        </w:rPr>
        <w:t>przy wykonywaniu przedmiotu zamówienia.</w:t>
      </w:r>
    </w:p>
    <w:p w:rsidR="00544E8E" w:rsidRDefault="00544E8E" w:rsidP="00544E8E">
      <w:pPr>
        <w:pStyle w:val="Bezodstpw"/>
        <w:ind w:firstLine="0"/>
        <w:rPr>
          <w:rFonts w:ascii="Century Gothic" w:hAnsi="Century Gothic"/>
          <w:sz w:val="20"/>
          <w:szCs w:val="20"/>
        </w:rPr>
      </w:pPr>
    </w:p>
    <w:p w:rsidR="00544E8E" w:rsidRDefault="00544E8E" w:rsidP="00544E8E">
      <w:pPr>
        <w:pStyle w:val="Bezodstpw"/>
        <w:ind w:firstLine="0"/>
        <w:rPr>
          <w:rFonts w:ascii="Century Gothic" w:hAnsi="Century Gothic"/>
          <w:b/>
          <w:sz w:val="20"/>
          <w:szCs w:val="20"/>
        </w:rPr>
      </w:pPr>
      <w:r w:rsidRPr="00544E8E">
        <w:rPr>
          <w:rFonts w:ascii="Century Gothic" w:hAnsi="Century Gothic"/>
          <w:b/>
          <w:sz w:val="20"/>
          <w:szCs w:val="20"/>
        </w:rPr>
        <w:t>Obowiązki Zamawiającego.</w:t>
      </w:r>
    </w:p>
    <w:p w:rsidR="00A30D14" w:rsidRPr="00544E8E" w:rsidRDefault="00A30D14" w:rsidP="00544E8E">
      <w:pPr>
        <w:pStyle w:val="Bezodstpw"/>
        <w:ind w:firstLine="0"/>
        <w:rPr>
          <w:rFonts w:ascii="Century Gothic" w:hAnsi="Century Gothic"/>
          <w:b/>
          <w:sz w:val="20"/>
          <w:szCs w:val="20"/>
        </w:rPr>
      </w:pPr>
    </w:p>
    <w:p w:rsidR="00544E8E" w:rsidRDefault="00544E8E" w:rsidP="00544E8E">
      <w:pPr>
        <w:pStyle w:val="Bezodstpw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Udostępnić Wykonawcy istniejące dokumenty, które są w posiadaniu Zamawiającego</w:t>
      </w:r>
      <w:r w:rsidR="0045680E">
        <w:rPr>
          <w:rFonts w:ascii="Century Gothic" w:hAnsi="Century Gothic"/>
          <w:sz w:val="20"/>
          <w:szCs w:val="20"/>
        </w:rPr>
        <w:t xml:space="preserve"> w zakresie przedmiotu umowy.</w:t>
      </w:r>
    </w:p>
    <w:p w:rsidR="00544E8E" w:rsidRDefault="00544E8E" w:rsidP="00544E8E">
      <w:pPr>
        <w:pStyle w:val="Bezodstpw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Udzielenie wszelkich informacji o założeniach, sposobie i warunkach technicznych wykonania ins</w:t>
      </w:r>
      <w:r w:rsidR="007A46C6">
        <w:rPr>
          <w:rFonts w:ascii="Century Gothic" w:hAnsi="Century Gothic"/>
          <w:sz w:val="20"/>
          <w:szCs w:val="20"/>
        </w:rPr>
        <w:t>talacji wodocią</w:t>
      </w:r>
      <w:r w:rsidR="009012F5">
        <w:rPr>
          <w:rFonts w:ascii="Century Gothic" w:hAnsi="Century Gothic"/>
          <w:sz w:val="20"/>
          <w:szCs w:val="20"/>
        </w:rPr>
        <w:t>gowej</w:t>
      </w:r>
      <w:r>
        <w:rPr>
          <w:rFonts w:ascii="Century Gothic" w:hAnsi="Century Gothic"/>
          <w:sz w:val="20"/>
          <w:szCs w:val="20"/>
        </w:rPr>
        <w:t>.</w:t>
      </w:r>
    </w:p>
    <w:p w:rsidR="00544E8E" w:rsidRDefault="00A30D14" w:rsidP="00544E8E">
      <w:pPr>
        <w:pStyle w:val="Bezodstpw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 wcześniejszym uzgodnieniu</w:t>
      </w:r>
      <w:r w:rsidR="00544E8E">
        <w:rPr>
          <w:rFonts w:ascii="Century Gothic" w:hAnsi="Century Gothic"/>
          <w:sz w:val="20"/>
          <w:szCs w:val="20"/>
        </w:rPr>
        <w:t xml:space="preserve"> z Zamawiającym umożliwienie dokonania inwentaryzacji z natury wykonanej instalacji.</w:t>
      </w:r>
    </w:p>
    <w:p w:rsidR="00427662" w:rsidRDefault="00544E8E" w:rsidP="0045680E">
      <w:pPr>
        <w:pStyle w:val="Bezodstpw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Komisyjnego odbioru przedmiotu zamówienia</w:t>
      </w:r>
      <w:r w:rsidR="0045680E">
        <w:rPr>
          <w:rFonts w:ascii="Century Gothic" w:hAnsi="Century Gothic"/>
          <w:sz w:val="20"/>
          <w:szCs w:val="20"/>
        </w:rPr>
        <w:t>.</w:t>
      </w:r>
    </w:p>
    <w:p w:rsidR="00405686" w:rsidRDefault="00405686" w:rsidP="00405686">
      <w:pPr>
        <w:pStyle w:val="Bezodstpw"/>
        <w:ind w:firstLine="0"/>
        <w:rPr>
          <w:rFonts w:ascii="Century Gothic" w:hAnsi="Century Gothic"/>
          <w:sz w:val="20"/>
          <w:szCs w:val="20"/>
        </w:rPr>
      </w:pPr>
    </w:p>
    <w:p w:rsidR="00405686" w:rsidRDefault="00760019" w:rsidP="00405686">
      <w:pPr>
        <w:pStyle w:val="Bezodstpw"/>
        <w:ind w:firstLine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Warunki udzielenia gwarancji</w:t>
      </w:r>
      <w:r w:rsidR="000155FF" w:rsidRPr="000155FF">
        <w:rPr>
          <w:rFonts w:ascii="Century Gothic" w:hAnsi="Century Gothic"/>
          <w:b/>
          <w:sz w:val="20"/>
          <w:szCs w:val="20"/>
        </w:rPr>
        <w:t>.</w:t>
      </w:r>
    </w:p>
    <w:p w:rsidR="000155FF" w:rsidRDefault="000155FF" w:rsidP="00405686">
      <w:pPr>
        <w:pStyle w:val="Bezodstpw"/>
        <w:ind w:firstLine="0"/>
        <w:rPr>
          <w:rFonts w:ascii="Century Gothic" w:hAnsi="Century Gothic"/>
          <w:b/>
          <w:sz w:val="20"/>
          <w:szCs w:val="20"/>
        </w:rPr>
      </w:pPr>
    </w:p>
    <w:p w:rsidR="000155FF" w:rsidRDefault="000155FF" w:rsidP="00405686">
      <w:pPr>
        <w:pStyle w:val="Bezodstpw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4D43C1">
        <w:rPr>
          <w:rFonts w:ascii="Century Gothic" w:hAnsi="Century Gothic"/>
          <w:sz w:val="20"/>
          <w:szCs w:val="20"/>
        </w:rPr>
        <w:t xml:space="preserve">CPV </w:t>
      </w:r>
      <w:r w:rsidR="00760019">
        <w:rPr>
          <w:rFonts w:ascii="Century Gothic" w:hAnsi="Century Gothic"/>
          <w:sz w:val="20"/>
          <w:szCs w:val="20"/>
        </w:rPr>
        <w:t>– 44161000-6</w:t>
      </w:r>
    </w:p>
    <w:p w:rsidR="00F300E5" w:rsidRDefault="00F300E5" w:rsidP="00405686">
      <w:pPr>
        <w:pStyle w:val="Bezodstpw"/>
        <w:ind w:firstLine="0"/>
        <w:rPr>
          <w:rFonts w:ascii="Century Gothic" w:hAnsi="Century Gothic"/>
          <w:sz w:val="20"/>
          <w:szCs w:val="20"/>
        </w:rPr>
      </w:pPr>
    </w:p>
    <w:p w:rsidR="004C4518" w:rsidRDefault="004C4518" w:rsidP="00405686">
      <w:pPr>
        <w:pStyle w:val="Bezodstpw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 za</w:t>
      </w:r>
      <w:r w:rsidR="00372B67">
        <w:rPr>
          <w:rFonts w:ascii="Century Gothic" w:hAnsi="Century Gothic"/>
          <w:sz w:val="20"/>
          <w:szCs w:val="20"/>
        </w:rPr>
        <w:t xml:space="preserve">montowaniu fragmentu instalacji </w:t>
      </w:r>
      <w:r w:rsidR="00BA469F">
        <w:rPr>
          <w:rFonts w:ascii="Century Gothic" w:hAnsi="Century Gothic"/>
          <w:sz w:val="20"/>
          <w:szCs w:val="20"/>
        </w:rPr>
        <w:t xml:space="preserve">wodociągowej </w:t>
      </w:r>
      <w:r w:rsidR="00760019">
        <w:rPr>
          <w:rFonts w:ascii="Century Gothic" w:hAnsi="Century Gothic"/>
          <w:sz w:val="20"/>
          <w:szCs w:val="20"/>
        </w:rPr>
        <w:t xml:space="preserve"> i</w:t>
      </w:r>
      <w:r w:rsidR="00A30D14">
        <w:rPr>
          <w:rFonts w:ascii="Century Gothic" w:hAnsi="Century Gothic"/>
          <w:sz w:val="20"/>
          <w:szCs w:val="20"/>
        </w:rPr>
        <w:t xml:space="preserve"> wykonania prób ciśnieniowych oraz </w:t>
      </w:r>
      <w:r w:rsidR="00760019">
        <w:rPr>
          <w:rFonts w:ascii="Century Gothic" w:hAnsi="Century Gothic"/>
          <w:sz w:val="20"/>
          <w:szCs w:val="20"/>
        </w:rPr>
        <w:t xml:space="preserve">płukań </w:t>
      </w:r>
      <w:r w:rsidR="00BA469F">
        <w:rPr>
          <w:rFonts w:ascii="Century Gothic" w:hAnsi="Century Gothic"/>
          <w:sz w:val="20"/>
          <w:szCs w:val="20"/>
        </w:rPr>
        <w:t xml:space="preserve">Wykonawca </w:t>
      </w:r>
      <w:r w:rsidR="00372B67">
        <w:rPr>
          <w:rFonts w:ascii="Century Gothic" w:hAnsi="Century Gothic"/>
          <w:sz w:val="20"/>
          <w:szCs w:val="20"/>
        </w:rPr>
        <w:t xml:space="preserve">udzieli </w:t>
      </w:r>
      <w:r w:rsidR="00A30D14">
        <w:rPr>
          <w:rFonts w:ascii="Century Gothic" w:hAnsi="Century Gothic"/>
          <w:sz w:val="20"/>
          <w:szCs w:val="20"/>
        </w:rPr>
        <w:t xml:space="preserve">5-letniej </w:t>
      </w:r>
      <w:r w:rsidR="00372B67">
        <w:rPr>
          <w:rFonts w:ascii="Century Gothic" w:hAnsi="Century Gothic"/>
          <w:sz w:val="20"/>
          <w:szCs w:val="20"/>
        </w:rPr>
        <w:t xml:space="preserve">gwarancji na wykonane prace. </w:t>
      </w:r>
    </w:p>
    <w:p w:rsidR="00D96670" w:rsidRPr="000155FF" w:rsidRDefault="00D96670" w:rsidP="00405686">
      <w:pPr>
        <w:pStyle w:val="Bezodstpw"/>
        <w:ind w:firstLine="0"/>
        <w:rPr>
          <w:rFonts w:ascii="Century Gothic" w:hAnsi="Century Gothic"/>
          <w:sz w:val="20"/>
          <w:szCs w:val="20"/>
        </w:rPr>
      </w:pPr>
    </w:p>
    <w:sectPr w:rsidR="00D96670" w:rsidRPr="000155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2D" w:rsidRDefault="00287F2D" w:rsidP="00164D81">
      <w:pPr>
        <w:spacing w:before="0" w:after="0"/>
      </w:pPr>
      <w:r>
        <w:separator/>
      </w:r>
    </w:p>
  </w:endnote>
  <w:endnote w:type="continuationSeparator" w:id="0">
    <w:p w:rsidR="00287F2D" w:rsidRDefault="00287F2D" w:rsidP="00164D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7314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D81" w:rsidRDefault="00164D81">
            <w:pPr>
              <w:pStyle w:val="Stopka"/>
              <w:jc w:val="right"/>
            </w:pPr>
            <w:r w:rsidRPr="00164D81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 w:rsidRPr="00164D81">
              <w:rPr>
                <w:rFonts w:ascii="Century Gothic" w:hAnsi="Century Gothic"/>
                <w:bCs w:val="0"/>
                <w:sz w:val="18"/>
                <w:szCs w:val="18"/>
              </w:rPr>
              <w:fldChar w:fldCharType="begin"/>
            </w:r>
            <w:r w:rsidRPr="00164D81">
              <w:rPr>
                <w:rFonts w:ascii="Century Gothic" w:hAnsi="Century Gothic"/>
                <w:sz w:val="18"/>
                <w:szCs w:val="18"/>
              </w:rPr>
              <w:instrText>PAGE</w:instrText>
            </w:r>
            <w:r w:rsidRPr="00164D81">
              <w:rPr>
                <w:rFonts w:ascii="Century Gothic" w:hAnsi="Century Gothic"/>
                <w:bCs w:val="0"/>
                <w:sz w:val="18"/>
                <w:szCs w:val="18"/>
              </w:rPr>
              <w:fldChar w:fldCharType="separate"/>
            </w:r>
            <w:r w:rsidR="007376D5">
              <w:rPr>
                <w:rFonts w:ascii="Century Gothic" w:hAnsi="Century Gothic"/>
                <w:noProof/>
                <w:sz w:val="18"/>
                <w:szCs w:val="18"/>
              </w:rPr>
              <w:t>2</w:t>
            </w:r>
            <w:r w:rsidRPr="00164D81">
              <w:rPr>
                <w:rFonts w:ascii="Century Gothic" w:hAnsi="Century Gothic"/>
                <w:bCs w:val="0"/>
                <w:sz w:val="18"/>
                <w:szCs w:val="18"/>
              </w:rPr>
              <w:fldChar w:fldCharType="end"/>
            </w:r>
            <w:r w:rsidRPr="00164D81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164D81">
              <w:rPr>
                <w:rFonts w:ascii="Century Gothic" w:hAnsi="Century Gothic"/>
                <w:bCs w:val="0"/>
                <w:sz w:val="18"/>
                <w:szCs w:val="18"/>
              </w:rPr>
              <w:fldChar w:fldCharType="begin"/>
            </w:r>
            <w:r w:rsidRPr="00164D81">
              <w:rPr>
                <w:rFonts w:ascii="Century Gothic" w:hAnsi="Century Gothic"/>
                <w:sz w:val="18"/>
                <w:szCs w:val="18"/>
              </w:rPr>
              <w:instrText>NUMPAGES</w:instrText>
            </w:r>
            <w:r w:rsidRPr="00164D81">
              <w:rPr>
                <w:rFonts w:ascii="Century Gothic" w:hAnsi="Century Gothic"/>
                <w:bCs w:val="0"/>
                <w:sz w:val="18"/>
                <w:szCs w:val="18"/>
              </w:rPr>
              <w:fldChar w:fldCharType="separate"/>
            </w:r>
            <w:r w:rsidR="007376D5">
              <w:rPr>
                <w:rFonts w:ascii="Century Gothic" w:hAnsi="Century Gothic"/>
                <w:noProof/>
                <w:sz w:val="18"/>
                <w:szCs w:val="18"/>
              </w:rPr>
              <w:t>2</w:t>
            </w:r>
            <w:r w:rsidRPr="00164D81">
              <w:rPr>
                <w:rFonts w:ascii="Century Gothic" w:hAnsi="Century Gothic"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:rsidR="00164D81" w:rsidRDefault="00164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2D" w:rsidRDefault="00287F2D" w:rsidP="00164D81">
      <w:pPr>
        <w:spacing w:before="0" w:after="0"/>
      </w:pPr>
      <w:r>
        <w:separator/>
      </w:r>
    </w:p>
  </w:footnote>
  <w:footnote w:type="continuationSeparator" w:id="0">
    <w:p w:rsidR="00287F2D" w:rsidRDefault="00287F2D" w:rsidP="00164D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478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1015374"/>
    <w:multiLevelType w:val="hybridMultilevel"/>
    <w:tmpl w:val="A9C0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24623F"/>
    <w:multiLevelType w:val="hybridMultilevel"/>
    <w:tmpl w:val="9F24B13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0230FC"/>
    <w:multiLevelType w:val="multilevel"/>
    <w:tmpl w:val="559CD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92C192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71540543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39"/>
    <w:rsid w:val="000155FF"/>
    <w:rsid w:val="000204C5"/>
    <w:rsid w:val="00021859"/>
    <w:rsid w:val="000641D6"/>
    <w:rsid w:val="000D16A2"/>
    <w:rsid w:val="001146E7"/>
    <w:rsid w:val="0013493A"/>
    <w:rsid w:val="00164D81"/>
    <w:rsid w:val="001A75EF"/>
    <w:rsid w:val="001B0C16"/>
    <w:rsid w:val="00285BDB"/>
    <w:rsid w:val="00287F2D"/>
    <w:rsid w:val="002951E9"/>
    <w:rsid w:val="002B364F"/>
    <w:rsid w:val="00357322"/>
    <w:rsid w:val="00372B67"/>
    <w:rsid w:val="00373847"/>
    <w:rsid w:val="00396F74"/>
    <w:rsid w:val="003A742C"/>
    <w:rsid w:val="003F4B78"/>
    <w:rsid w:val="00405686"/>
    <w:rsid w:val="00427662"/>
    <w:rsid w:val="004537A6"/>
    <w:rsid w:val="004555D0"/>
    <w:rsid w:val="00455884"/>
    <w:rsid w:val="0045680E"/>
    <w:rsid w:val="0048703C"/>
    <w:rsid w:val="004C4518"/>
    <w:rsid w:val="004D22A5"/>
    <w:rsid w:val="004D43C1"/>
    <w:rsid w:val="004D7DF8"/>
    <w:rsid w:val="004E4C77"/>
    <w:rsid w:val="004E63FA"/>
    <w:rsid w:val="004E64AE"/>
    <w:rsid w:val="0050449C"/>
    <w:rsid w:val="00520B37"/>
    <w:rsid w:val="00544E8E"/>
    <w:rsid w:val="005614F6"/>
    <w:rsid w:val="005A05F8"/>
    <w:rsid w:val="005B2DE5"/>
    <w:rsid w:val="005B309C"/>
    <w:rsid w:val="005B50E1"/>
    <w:rsid w:val="005C565C"/>
    <w:rsid w:val="005E1995"/>
    <w:rsid w:val="00605186"/>
    <w:rsid w:val="00677EAF"/>
    <w:rsid w:val="00734570"/>
    <w:rsid w:val="007376D5"/>
    <w:rsid w:val="00760019"/>
    <w:rsid w:val="007941BD"/>
    <w:rsid w:val="007A46C6"/>
    <w:rsid w:val="007A5E91"/>
    <w:rsid w:val="007B2622"/>
    <w:rsid w:val="007C0E68"/>
    <w:rsid w:val="007F060B"/>
    <w:rsid w:val="008217E7"/>
    <w:rsid w:val="0084180E"/>
    <w:rsid w:val="0085711D"/>
    <w:rsid w:val="00881D1C"/>
    <w:rsid w:val="009012F5"/>
    <w:rsid w:val="00921C1D"/>
    <w:rsid w:val="00930183"/>
    <w:rsid w:val="00932C0E"/>
    <w:rsid w:val="00942B3F"/>
    <w:rsid w:val="00947039"/>
    <w:rsid w:val="00975FAD"/>
    <w:rsid w:val="009E5D3C"/>
    <w:rsid w:val="009E7BF1"/>
    <w:rsid w:val="00A16516"/>
    <w:rsid w:val="00A21A04"/>
    <w:rsid w:val="00A30D14"/>
    <w:rsid w:val="00A31B0A"/>
    <w:rsid w:val="00A522D2"/>
    <w:rsid w:val="00A72B34"/>
    <w:rsid w:val="00A925A1"/>
    <w:rsid w:val="00A95F35"/>
    <w:rsid w:val="00AA39FF"/>
    <w:rsid w:val="00B063D5"/>
    <w:rsid w:val="00B07783"/>
    <w:rsid w:val="00B10209"/>
    <w:rsid w:val="00B43285"/>
    <w:rsid w:val="00B9223B"/>
    <w:rsid w:val="00BA326C"/>
    <w:rsid w:val="00BA469F"/>
    <w:rsid w:val="00BE26DA"/>
    <w:rsid w:val="00C06C6C"/>
    <w:rsid w:val="00C153E3"/>
    <w:rsid w:val="00CD0CC4"/>
    <w:rsid w:val="00D12200"/>
    <w:rsid w:val="00D55FA2"/>
    <w:rsid w:val="00D84D2E"/>
    <w:rsid w:val="00D96670"/>
    <w:rsid w:val="00DA0B70"/>
    <w:rsid w:val="00DC15BE"/>
    <w:rsid w:val="00DC1899"/>
    <w:rsid w:val="00DC7E1C"/>
    <w:rsid w:val="00DD1839"/>
    <w:rsid w:val="00DE3926"/>
    <w:rsid w:val="00DF6C25"/>
    <w:rsid w:val="00E23C0A"/>
    <w:rsid w:val="00E26C62"/>
    <w:rsid w:val="00E37C1E"/>
    <w:rsid w:val="00E47EB9"/>
    <w:rsid w:val="00E53D71"/>
    <w:rsid w:val="00E74F3A"/>
    <w:rsid w:val="00E77102"/>
    <w:rsid w:val="00E82169"/>
    <w:rsid w:val="00EC03C8"/>
    <w:rsid w:val="00ED758D"/>
    <w:rsid w:val="00EE774D"/>
    <w:rsid w:val="00EE7C3A"/>
    <w:rsid w:val="00EF7467"/>
    <w:rsid w:val="00F03ED5"/>
    <w:rsid w:val="00F1142C"/>
    <w:rsid w:val="00F27177"/>
    <w:rsid w:val="00F300E5"/>
    <w:rsid w:val="00F36248"/>
    <w:rsid w:val="00F61650"/>
    <w:rsid w:val="00F74DF2"/>
    <w:rsid w:val="00FA13CE"/>
    <w:rsid w:val="00FF0F26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A0CD"/>
  <w15:docId w15:val="{D723A119-3111-45EF-AF32-160DAA15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516"/>
    <w:pPr>
      <w:suppressAutoHyphens/>
      <w:autoSpaceDE w:val="0"/>
      <w:autoSpaceDN w:val="0"/>
      <w:adjustRightInd w:val="0"/>
      <w:spacing w:before="240" w:after="85" w:line="240" w:lineRule="auto"/>
      <w:ind w:firstLine="708"/>
      <w:contextualSpacing/>
      <w:jc w:val="both"/>
    </w:pPr>
    <w:rPr>
      <w:rFonts w:ascii="Arial" w:eastAsia="Batang" w:hAnsi="Arial" w:cs="Tahoma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5F8"/>
    <w:pPr>
      <w:ind w:left="720"/>
    </w:pPr>
  </w:style>
  <w:style w:type="paragraph" w:styleId="Bezodstpw">
    <w:name w:val="No Spacing"/>
    <w:uiPriority w:val="1"/>
    <w:qFormat/>
    <w:rsid w:val="005A05F8"/>
    <w:pPr>
      <w:suppressAutoHyphens/>
      <w:autoSpaceDE w:val="0"/>
      <w:autoSpaceDN w:val="0"/>
      <w:adjustRightInd w:val="0"/>
      <w:spacing w:after="0" w:line="240" w:lineRule="auto"/>
      <w:ind w:firstLine="708"/>
      <w:contextualSpacing/>
      <w:jc w:val="both"/>
    </w:pPr>
    <w:rPr>
      <w:rFonts w:ascii="Arial" w:eastAsia="Batang" w:hAnsi="Arial" w:cs="Tahoma"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D81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64D81"/>
    <w:rPr>
      <w:rFonts w:ascii="Arial" w:eastAsia="Batang" w:hAnsi="Arial" w:cs="Tahoma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D81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64D81"/>
    <w:rPr>
      <w:rFonts w:ascii="Arial" w:eastAsia="Batang" w:hAnsi="Arial" w:cs="Tahoma"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5FA2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A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A04"/>
    <w:rPr>
      <w:rFonts w:ascii="Segoe UI" w:eastAsia="Batang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Mariola Radecka</cp:lastModifiedBy>
  <cp:revision>4</cp:revision>
  <cp:lastPrinted>2019-12-06T11:27:00Z</cp:lastPrinted>
  <dcterms:created xsi:type="dcterms:W3CDTF">2019-12-06T11:27:00Z</dcterms:created>
  <dcterms:modified xsi:type="dcterms:W3CDTF">2019-12-06T13:00:00Z</dcterms:modified>
</cp:coreProperties>
</file>