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8C" w:rsidRPr="00A1731E" w:rsidRDefault="00E81A5B" w:rsidP="00A1731E">
      <w:pPr>
        <w:pStyle w:val="Zwykytekst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ZAŁ. NR </w:t>
      </w:r>
      <w:r w:rsidR="00CD5477">
        <w:rPr>
          <w:rFonts w:ascii="Arial" w:hAnsi="Arial" w:cs="Arial"/>
          <w:b/>
          <w:sz w:val="36"/>
          <w:szCs w:val="36"/>
        </w:rPr>
        <w:t>2</w:t>
      </w:r>
    </w:p>
    <w:p w:rsidR="00FA3E8C" w:rsidRPr="00A1731E" w:rsidRDefault="00FA3E8C">
      <w:pPr>
        <w:pStyle w:val="Zwykytekst"/>
        <w:jc w:val="center"/>
        <w:rPr>
          <w:rFonts w:ascii="Arial" w:hAnsi="Arial" w:cs="Arial"/>
          <w:sz w:val="16"/>
        </w:rPr>
      </w:pPr>
    </w:p>
    <w:p w:rsidR="00A1731E" w:rsidRPr="00A1731E" w:rsidRDefault="00A1731E" w:rsidP="00A1731E">
      <w:pPr>
        <w:pStyle w:val="Zwykytekst"/>
        <w:jc w:val="center"/>
        <w:rPr>
          <w:rFonts w:ascii="Arial" w:hAnsi="Arial" w:cs="Arial"/>
          <w:sz w:val="16"/>
        </w:rPr>
      </w:pPr>
      <w:r w:rsidRPr="00A1731E">
        <w:rPr>
          <w:rFonts w:ascii="Arial" w:hAnsi="Arial" w:cs="Arial"/>
          <w:b/>
          <w:sz w:val="28"/>
          <w:szCs w:val="28"/>
        </w:rPr>
        <w:t>ZASADY ODŚNIEŻANIA I USUWANIA GOŁOLEDZI NA DROGACH</w:t>
      </w:r>
      <w:r w:rsidR="00FA3E8C" w:rsidRPr="00A1731E">
        <w:rPr>
          <w:rFonts w:ascii="Arial" w:hAnsi="Arial" w:cs="Arial"/>
          <w:b/>
          <w:sz w:val="28"/>
          <w:szCs w:val="28"/>
        </w:rPr>
        <w:cr/>
      </w:r>
      <w:r w:rsidRPr="00A1731E">
        <w:rPr>
          <w:rFonts w:ascii="Arial" w:hAnsi="Arial" w:cs="Arial"/>
          <w:sz w:val="16"/>
        </w:rPr>
        <w:t xml:space="preserve"> </w:t>
      </w:r>
    </w:p>
    <w:p w:rsidR="00FA3E8C" w:rsidRDefault="00FA3E8C">
      <w:pPr>
        <w:pStyle w:val="Zwykytekst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332"/>
        <w:gridCol w:w="2551"/>
        <w:gridCol w:w="2339"/>
      </w:tblGrid>
      <w:tr w:rsidR="00A1731E" w:rsidRPr="00B840E5" w:rsidTr="00B840E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34" w:type="dxa"/>
            <w:vMerge w:val="restart"/>
            <w:vAlign w:val="center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B840E5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3332" w:type="dxa"/>
            <w:vMerge w:val="restart"/>
            <w:vAlign w:val="center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B840E5">
              <w:rPr>
                <w:rFonts w:ascii="Arial" w:hAnsi="Arial" w:cs="Arial"/>
                <w:b/>
              </w:rPr>
              <w:t xml:space="preserve">Opis stanu utrzymania  drogi </w:t>
            </w:r>
          </w:p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B840E5">
              <w:rPr>
                <w:rFonts w:ascii="Arial" w:hAnsi="Arial" w:cs="Arial"/>
                <w:b/>
              </w:rPr>
              <w:t>dla danego standardu</w:t>
            </w:r>
          </w:p>
        </w:tc>
        <w:tc>
          <w:tcPr>
            <w:tcW w:w="4890" w:type="dxa"/>
            <w:gridSpan w:val="2"/>
            <w:vAlign w:val="center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B840E5">
              <w:rPr>
                <w:rFonts w:ascii="Arial" w:hAnsi="Arial" w:cs="Arial"/>
                <w:b/>
              </w:rPr>
              <w:t>Dopuszczalne odstępstwa od standardu z określeniem czasu, w jakim skutki danego zjawiska atmosferycznego powinny być usunięte</w:t>
            </w:r>
          </w:p>
        </w:tc>
      </w:tr>
      <w:tr w:rsidR="00A1731E" w:rsidRPr="00B840E5" w:rsidTr="00B840E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34" w:type="dxa"/>
            <w:vMerge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2" w:type="dxa"/>
            <w:vMerge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B840E5">
              <w:rPr>
                <w:rFonts w:ascii="Arial" w:hAnsi="Arial" w:cs="Arial"/>
                <w:b/>
              </w:rPr>
              <w:t xml:space="preserve">po ustaniu opadów śniegu </w:t>
            </w:r>
          </w:p>
        </w:tc>
        <w:tc>
          <w:tcPr>
            <w:tcW w:w="2339" w:type="dxa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B840E5">
              <w:rPr>
                <w:rFonts w:ascii="Arial" w:hAnsi="Arial" w:cs="Arial"/>
                <w:b/>
              </w:rPr>
              <w:t>od stwierdzenia występowania zjawisk</w:t>
            </w:r>
          </w:p>
        </w:tc>
      </w:tr>
      <w:tr w:rsidR="00A1731E" w:rsidRPr="00B840E5" w:rsidTr="00B840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clear" w:color="auto" w:fill="E0E0E0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B840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32" w:type="dxa"/>
            <w:shd w:val="clear" w:color="auto" w:fill="E0E0E0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B840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1" w:type="dxa"/>
            <w:shd w:val="clear" w:color="auto" w:fill="E0E0E0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B840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39" w:type="dxa"/>
            <w:shd w:val="clear" w:color="auto" w:fill="E0E0E0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B840E5">
              <w:rPr>
                <w:rFonts w:ascii="Arial" w:hAnsi="Arial" w:cs="Arial"/>
                <w:b/>
              </w:rPr>
              <w:t>4</w:t>
            </w:r>
          </w:p>
        </w:tc>
      </w:tr>
      <w:tr w:rsidR="00A1731E" w:rsidRPr="00B840E5" w:rsidTr="00B840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sz w:val="40"/>
              </w:rPr>
            </w:pPr>
            <w:r w:rsidRPr="00B840E5">
              <w:rPr>
                <w:rFonts w:ascii="Arial" w:hAnsi="Arial" w:cs="Arial"/>
                <w:sz w:val="40"/>
              </w:rPr>
              <w:t>I</w:t>
            </w:r>
          </w:p>
        </w:tc>
        <w:tc>
          <w:tcPr>
            <w:tcW w:w="3332" w:type="dxa"/>
            <w:vAlign w:val="center"/>
          </w:tcPr>
          <w:p w:rsidR="00A1731E" w:rsidRPr="00B840E5" w:rsidRDefault="00E66C6A" w:rsidP="00E66C6A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E66C6A">
              <w:rPr>
                <w:rFonts w:ascii="Arial" w:hAnsi="Arial" w:cs="Arial"/>
                <w:sz w:val="18"/>
                <w:szCs w:val="18"/>
              </w:rPr>
              <w:t xml:space="preserve">Nie </w:t>
            </w:r>
            <w:r>
              <w:rPr>
                <w:rFonts w:ascii="Arial" w:hAnsi="Arial" w:cs="Arial"/>
                <w:sz w:val="18"/>
                <w:szCs w:val="18"/>
              </w:rPr>
              <w:t>planuje się utrzymania dróg w I</w:t>
            </w:r>
            <w:r w:rsidRPr="00E66C6A">
              <w:rPr>
                <w:rFonts w:ascii="Arial" w:hAnsi="Arial" w:cs="Arial"/>
                <w:sz w:val="18"/>
                <w:szCs w:val="18"/>
              </w:rPr>
              <w:t xml:space="preserve"> standardzie</w:t>
            </w:r>
          </w:p>
        </w:tc>
        <w:tc>
          <w:tcPr>
            <w:tcW w:w="2551" w:type="dxa"/>
            <w:vAlign w:val="center"/>
          </w:tcPr>
          <w:p w:rsidR="00A1731E" w:rsidRPr="00B840E5" w:rsidRDefault="00E66C6A" w:rsidP="00E66C6A">
            <w:pPr>
              <w:pStyle w:val="Zwykytekst"/>
              <w:tabs>
                <w:tab w:val="left" w:pos="20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9" w:type="dxa"/>
            <w:vAlign w:val="center"/>
          </w:tcPr>
          <w:p w:rsidR="006D5668" w:rsidRPr="00B840E5" w:rsidRDefault="00E66C6A" w:rsidP="00E66C6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731E" w:rsidRPr="00B840E5" w:rsidTr="00B840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sz w:val="40"/>
              </w:rPr>
            </w:pPr>
            <w:r w:rsidRPr="00B840E5">
              <w:rPr>
                <w:rFonts w:ascii="Arial" w:hAnsi="Arial" w:cs="Arial"/>
                <w:sz w:val="40"/>
              </w:rPr>
              <w:t>II</w:t>
            </w:r>
          </w:p>
        </w:tc>
        <w:tc>
          <w:tcPr>
            <w:tcW w:w="3332" w:type="dxa"/>
            <w:vAlign w:val="center"/>
          </w:tcPr>
          <w:p w:rsidR="00A1731E" w:rsidRPr="00B840E5" w:rsidRDefault="00E66C6A" w:rsidP="00301706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E66C6A">
              <w:rPr>
                <w:rFonts w:ascii="Arial" w:hAnsi="Arial" w:cs="Arial"/>
                <w:sz w:val="18"/>
                <w:szCs w:val="18"/>
              </w:rPr>
              <w:t>Nie planuje się utrzymania dróg w II standardzie</w:t>
            </w:r>
          </w:p>
        </w:tc>
        <w:tc>
          <w:tcPr>
            <w:tcW w:w="2551" w:type="dxa"/>
            <w:vAlign w:val="center"/>
          </w:tcPr>
          <w:p w:rsidR="00A1731E" w:rsidRPr="00B840E5" w:rsidRDefault="00E66C6A" w:rsidP="00E66C6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9" w:type="dxa"/>
            <w:vAlign w:val="center"/>
          </w:tcPr>
          <w:p w:rsidR="006D5668" w:rsidRPr="00B840E5" w:rsidRDefault="00E66C6A" w:rsidP="00E66C6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731E" w:rsidRPr="00B840E5" w:rsidTr="00B840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sz w:val="40"/>
              </w:rPr>
            </w:pPr>
            <w:r w:rsidRPr="00B840E5">
              <w:rPr>
                <w:rFonts w:ascii="Arial" w:hAnsi="Arial" w:cs="Arial"/>
                <w:sz w:val="40"/>
              </w:rPr>
              <w:t>III</w:t>
            </w:r>
          </w:p>
        </w:tc>
        <w:tc>
          <w:tcPr>
            <w:tcW w:w="3332" w:type="dxa"/>
            <w:vAlign w:val="center"/>
          </w:tcPr>
          <w:p w:rsidR="00A1731E" w:rsidRPr="00B840E5" w:rsidRDefault="00E66C6A" w:rsidP="00301706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E66C6A">
              <w:rPr>
                <w:rFonts w:ascii="Arial" w:hAnsi="Arial" w:cs="Arial"/>
                <w:sz w:val="18"/>
                <w:szCs w:val="18"/>
              </w:rPr>
              <w:t>Nie planuje się utrzymania dróg w II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66C6A">
              <w:rPr>
                <w:rFonts w:ascii="Arial" w:hAnsi="Arial" w:cs="Arial"/>
                <w:sz w:val="18"/>
                <w:szCs w:val="18"/>
              </w:rPr>
              <w:t xml:space="preserve"> standardzie</w:t>
            </w:r>
          </w:p>
        </w:tc>
        <w:tc>
          <w:tcPr>
            <w:tcW w:w="2551" w:type="dxa"/>
            <w:vAlign w:val="center"/>
          </w:tcPr>
          <w:p w:rsidR="00A1731E" w:rsidRPr="00B840E5" w:rsidRDefault="00E66C6A" w:rsidP="00E66C6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9" w:type="dxa"/>
            <w:vAlign w:val="center"/>
          </w:tcPr>
          <w:p w:rsidR="00A1731E" w:rsidRPr="00B840E5" w:rsidRDefault="00E66C6A" w:rsidP="00E66C6A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731E" w:rsidRPr="00B840E5" w:rsidTr="00B840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sz w:val="40"/>
              </w:rPr>
            </w:pPr>
            <w:r w:rsidRPr="00B840E5">
              <w:rPr>
                <w:rFonts w:ascii="Arial" w:hAnsi="Arial" w:cs="Arial"/>
                <w:sz w:val="40"/>
              </w:rPr>
              <w:t>IV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Jezdnia odśnieżona na całej szerokości.</w:t>
            </w:r>
          </w:p>
          <w:p w:rsidR="00A1731E" w:rsidRPr="00B840E5" w:rsidRDefault="00A1731E" w:rsidP="00301706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Jezdnia posypana na odcinkach decydujących o możliwości ruchu.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1706" w:rsidRPr="00B840E5">
              <w:rPr>
                <w:rFonts w:ascii="Arial" w:hAnsi="Arial" w:cs="Arial"/>
                <w:sz w:val="18"/>
                <w:szCs w:val="18"/>
              </w:rPr>
              <w:t xml:space="preserve">śnieg </w:t>
            </w:r>
            <w:r w:rsidRPr="00B840E5">
              <w:rPr>
                <w:rFonts w:ascii="Arial" w:hAnsi="Arial" w:cs="Arial"/>
                <w:sz w:val="18"/>
                <w:szCs w:val="18"/>
              </w:rPr>
              <w:t xml:space="preserve">luźny   </w:t>
            </w:r>
            <w:r w:rsidR="00F07B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40E5">
              <w:rPr>
                <w:rFonts w:ascii="Arial" w:hAnsi="Arial" w:cs="Arial"/>
                <w:sz w:val="18"/>
                <w:szCs w:val="18"/>
              </w:rPr>
              <w:t xml:space="preserve">   – 8 godz.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1706" w:rsidRPr="00B840E5">
              <w:rPr>
                <w:rFonts w:ascii="Arial" w:hAnsi="Arial" w:cs="Arial"/>
                <w:sz w:val="18"/>
                <w:szCs w:val="18"/>
              </w:rPr>
              <w:t xml:space="preserve">śnieg </w:t>
            </w:r>
            <w:r w:rsidRPr="00B840E5">
              <w:rPr>
                <w:rFonts w:ascii="Arial" w:hAnsi="Arial" w:cs="Arial"/>
                <w:sz w:val="18"/>
                <w:szCs w:val="18"/>
              </w:rPr>
              <w:t>zajeżdżony        – występuje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- języki śnieżne   – występują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- zaspy                 – do 8 godz.</w:t>
            </w:r>
          </w:p>
          <w:p w:rsidR="00A1731E" w:rsidRPr="00B840E5" w:rsidRDefault="00B840E5" w:rsidP="00F07BF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D</w:t>
            </w:r>
            <w:r w:rsidR="00A1731E" w:rsidRPr="00B840E5">
              <w:rPr>
                <w:rFonts w:ascii="Arial" w:hAnsi="Arial" w:cs="Arial"/>
                <w:sz w:val="18"/>
                <w:szCs w:val="18"/>
              </w:rPr>
              <w:t>opuszcza</w:t>
            </w:r>
            <w:r w:rsidR="00F07BFE">
              <w:rPr>
                <w:rFonts w:ascii="Arial" w:hAnsi="Arial" w:cs="Arial"/>
                <w:sz w:val="18"/>
                <w:szCs w:val="18"/>
              </w:rPr>
              <w:t>lne</w:t>
            </w:r>
            <w:r w:rsidR="00A1731E" w:rsidRPr="00B840E5">
              <w:rPr>
                <w:rFonts w:ascii="Arial" w:hAnsi="Arial" w:cs="Arial"/>
                <w:sz w:val="18"/>
                <w:szCs w:val="18"/>
              </w:rPr>
              <w:t xml:space="preserve"> przerwy w komunikacji do 8 godz.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W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0E5">
              <w:rPr>
                <w:rFonts w:ascii="Arial" w:hAnsi="Arial" w:cs="Arial"/>
                <w:sz w:val="18"/>
                <w:szCs w:val="18"/>
              </w:rPr>
              <w:t>miejscach wyznaczonych :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- gołoledź       – 8 godz.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 xml:space="preserve">śliskość </w:t>
            </w:r>
            <w:r w:rsidRPr="00B840E5">
              <w:rPr>
                <w:rFonts w:ascii="Arial" w:hAnsi="Arial" w:cs="Arial"/>
                <w:sz w:val="18"/>
                <w:szCs w:val="18"/>
              </w:rPr>
              <w:t xml:space="preserve">pośniegowa –10 godz. 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- lodowica       – 8 godz.</w:t>
            </w:r>
          </w:p>
        </w:tc>
      </w:tr>
      <w:tr w:rsidR="00A1731E" w:rsidRPr="00B840E5" w:rsidTr="00B840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clear" w:color="auto" w:fill="FFFFFF"/>
            <w:vAlign w:val="center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sz w:val="40"/>
              </w:rPr>
            </w:pPr>
            <w:r w:rsidRPr="00B840E5">
              <w:rPr>
                <w:rFonts w:ascii="Arial" w:hAnsi="Arial" w:cs="Arial"/>
                <w:sz w:val="40"/>
              </w:rPr>
              <w:t>V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Jezdnia odśnieżona , w miejscach zasp odśnieżony co najmniej jeden pas ruchu z wykonaniem mijanek .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Jezdnia posypana na odcinkach decydujących o możliwości ruchu .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 xml:space="preserve">śnieg </w:t>
            </w:r>
            <w:r w:rsidRPr="00B840E5">
              <w:rPr>
                <w:rFonts w:ascii="Arial" w:hAnsi="Arial" w:cs="Arial"/>
                <w:sz w:val="18"/>
                <w:szCs w:val="18"/>
              </w:rPr>
              <w:t>luźny        – 16 godz.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 xml:space="preserve">śnieg </w:t>
            </w:r>
            <w:r w:rsidRPr="00B840E5">
              <w:rPr>
                <w:rFonts w:ascii="Arial" w:hAnsi="Arial" w:cs="Arial"/>
                <w:sz w:val="18"/>
                <w:szCs w:val="18"/>
              </w:rPr>
              <w:t>zajeżdżony – występuje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>języki śnieżne</w:t>
            </w:r>
            <w:r w:rsidRPr="00B840E5">
              <w:rPr>
                <w:rFonts w:ascii="Arial" w:hAnsi="Arial" w:cs="Arial"/>
                <w:sz w:val="18"/>
                <w:szCs w:val="18"/>
              </w:rPr>
              <w:t xml:space="preserve">   – występuj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>ą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- zaspy 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>mogą występować –</w:t>
            </w:r>
            <w:r w:rsidRPr="00B840E5">
              <w:rPr>
                <w:rFonts w:ascii="Arial" w:hAnsi="Arial" w:cs="Arial"/>
                <w:sz w:val="18"/>
                <w:szCs w:val="18"/>
              </w:rPr>
              <w:t xml:space="preserve"> 24 godz.</w:t>
            </w:r>
          </w:p>
          <w:p w:rsidR="00A1731E" w:rsidRPr="00B840E5" w:rsidRDefault="00B840E5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D</w:t>
            </w:r>
            <w:r w:rsidR="00A1731E" w:rsidRPr="00B840E5">
              <w:rPr>
                <w:rFonts w:ascii="Arial" w:hAnsi="Arial" w:cs="Arial"/>
                <w:sz w:val="18"/>
                <w:szCs w:val="18"/>
              </w:rPr>
              <w:t>opuszcza</w:t>
            </w:r>
            <w:r w:rsidRPr="00B840E5">
              <w:rPr>
                <w:rFonts w:ascii="Arial" w:hAnsi="Arial" w:cs="Arial"/>
                <w:sz w:val="18"/>
                <w:szCs w:val="18"/>
              </w:rPr>
              <w:t>lne</w:t>
            </w:r>
            <w:r w:rsidR="00A1731E" w:rsidRPr="00B840E5">
              <w:rPr>
                <w:rFonts w:ascii="Arial" w:hAnsi="Arial" w:cs="Arial"/>
                <w:sz w:val="18"/>
                <w:szCs w:val="18"/>
              </w:rPr>
              <w:t xml:space="preserve"> przerwy w komunikacji do 24 godz.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W miejscach wyznaczonych :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- gołoledź       – 8 godz.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- śliskość pośniegowa 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>–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  występuje</w:t>
            </w:r>
          </w:p>
        </w:tc>
      </w:tr>
      <w:tr w:rsidR="00A1731E" w:rsidRPr="00B840E5" w:rsidTr="00B840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clear" w:color="auto" w:fill="FFFFFF"/>
            <w:vAlign w:val="center"/>
          </w:tcPr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sz w:val="40"/>
              </w:rPr>
            </w:pPr>
          </w:p>
          <w:p w:rsidR="00A1731E" w:rsidRPr="00B840E5" w:rsidRDefault="00A1731E">
            <w:pPr>
              <w:pStyle w:val="Zwykytekst"/>
              <w:jc w:val="center"/>
              <w:rPr>
                <w:rFonts w:ascii="Arial" w:hAnsi="Arial" w:cs="Arial"/>
                <w:sz w:val="40"/>
              </w:rPr>
            </w:pPr>
            <w:r w:rsidRPr="00B840E5">
              <w:rPr>
                <w:rFonts w:ascii="Arial" w:hAnsi="Arial" w:cs="Arial"/>
                <w:sz w:val="40"/>
              </w:rPr>
              <w:t>VI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Jezdnia zaśnieżona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40E5">
              <w:rPr>
                <w:rFonts w:ascii="Arial" w:hAnsi="Arial" w:cs="Arial"/>
                <w:sz w:val="18"/>
                <w:szCs w:val="18"/>
              </w:rPr>
              <w:t xml:space="preserve">Prowadzi się 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>i</w:t>
            </w:r>
            <w:r w:rsidRPr="00B840E5">
              <w:rPr>
                <w:rFonts w:ascii="Arial" w:hAnsi="Arial" w:cs="Arial"/>
                <w:sz w:val="18"/>
                <w:szCs w:val="18"/>
              </w:rPr>
              <w:t>nterwencyjne odśnieżanie w zależności od potrzeb.</w:t>
            </w:r>
          </w:p>
          <w:p w:rsidR="00A1731E" w:rsidRPr="00B840E5" w:rsidRDefault="00A1731E" w:rsidP="00B840E5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Jezdni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>a</w:t>
            </w:r>
            <w:r w:rsidRPr="00B840E5">
              <w:rPr>
                <w:rFonts w:ascii="Arial" w:hAnsi="Arial" w:cs="Arial"/>
                <w:sz w:val="18"/>
                <w:szCs w:val="18"/>
              </w:rPr>
              <w:t xml:space="preserve"> posypan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>a</w:t>
            </w:r>
            <w:r w:rsidRPr="00B840E5">
              <w:rPr>
                <w:rFonts w:ascii="Arial" w:hAnsi="Arial" w:cs="Arial"/>
                <w:sz w:val="18"/>
                <w:szCs w:val="18"/>
              </w:rPr>
              <w:t xml:space="preserve"> po odśnieżaniu w miejscach wyznaczonych przez zarządcę drogi.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 xml:space="preserve">śnieg </w:t>
            </w:r>
            <w:r w:rsidRPr="00B840E5">
              <w:rPr>
                <w:rFonts w:ascii="Arial" w:hAnsi="Arial" w:cs="Arial"/>
                <w:sz w:val="18"/>
                <w:szCs w:val="18"/>
              </w:rPr>
              <w:t>luźny        – występuje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 xml:space="preserve">śnieg </w:t>
            </w:r>
            <w:r w:rsidRPr="00B840E5">
              <w:rPr>
                <w:rFonts w:ascii="Arial" w:hAnsi="Arial" w:cs="Arial"/>
                <w:sz w:val="18"/>
                <w:szCs w:val="18"/>
              </w:rPr>
              <w:t>zajeżdżony – występuje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-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0E5">
              <w:rPr>
                <w:rFonts w:ascii="Arial" w:hAnsi="Arial" w:cs="Arial"/>
                <w:sz w:val="18"/>
                <w:szCs w:val="18"/>
              </w:rPr>
              <w:t>nabój śnieżny    – występuje</w:t>
            </w:r>
          </w:p>
          <w:p w:rsidR="00A1731E" w:rsidRPr="00B840E5" w:rsidRDefault="00B840E5" w:rsidP="00F07BF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1731E" w:rsidRPr="00B840E5">
              <w:rPr>
                <w:rFonts w:ascii="Arial" w:hAnsi="Arial" w:cs="Arial"/>
                <w:sz w:val="18"/>
                <w:szCs w:val="18"/>
              </w:rPr>
              <w:t xml:space="preserve">zaspy           </w:t>
            </w:r>
            <w:r w:rsidRPr="00B840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1731E" w:rsidRPr="00B840E5">
              <w:rPr>
                <w:rFonts w:ascii="Arial" w:hAnsi="Arial" w:cs="Arial"/>
                <w:sz w:val="18"/>
                <w:szCs w:val="18"/>
              </w:rPr>
              <w:t xml:space="preserve"> –  48 godz.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>W miejscach wyznaczonych: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- wszystkie  rodzaje   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   śliskości  po  </w:t>
            </w:r>
          </w:p>
          <w:p w:rsidR="00A1731E" w:rsidRPr="00B840E5" w:rsidRDefault="00A1731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B840E5">
              <w:rPr>
                <w:rFonts w:ascii="Arial" w:hAnsi="Arial" w:cs="Arial"/>
                <w:sz w:val="18"/>
                <w:szCs w:val="18"/>
              </w:rPr>
              <w:t xml:space="preserve">   odśnieżaniu </w:t>
            </w:r>
            <w:r w:rsidR="00B840E5" w:rsidRPr="00B840E5">
              <w:rPr>
                <w:rFonts w:ascii="Arial" w:hAnsi="Arial" w:cs="Arial"/>
                <w:sz w:val="18"/>
                <w:szCs w:val="18"/>
              </w:rPr>
              <w:t>– 2 godz.</w:t>
            </w:r>
            <w:bookmarkStart w:id="0" w:name="_GoBack"/>
            <w:bookmarkEnd w:id="0"/>
          </w:p>
        </w:tc>
      </w:tr>
    </w:tbl>
    <w:p w:rsidR="00FA3E8C" w:rsidRPr="00B840E5" w:rsidRDefault="00FA3E8C">
      <w:pPr>
        <w:rPr>
          <w:rFonts w:ascii="Arial" w:hAnsi="Arial" w:cs="Arial"/>
        </w:rPr>
      </w:pPr>
    </w:p>
    <w:sectPr w:rsidR="00FA3E8C" w:rsidRPr="00B840E5" w:rsidSect="00A1731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23294"/>
    <w:multiLevelType w:val="singleLevel"/>
    <w:tmpl w:val="28E8B1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BA"/>
    <w:rsid w:val="00091538"/>
    <w:rsid w:val="00226FE6"/>
    <w:rsid w:val="00301706"/>
    <w:rsid w:val="0031288C"/>
    <w:rsid w:val="003F6F4F"/>
    <w:rsid w:val="00486730"/>
    <w:rsid w:val="00541FC2"/>
    <w:rsid w:val="006D5668"/>
    <w:rsid w:val="00825CAD"/>
    <w:rsid w:val="00925229"/>
    <w:rsid w:val="009724D9"/>
    <w:rsid w:val="009B1C8A"/>
    <w:rsid w:val="00A132BA"/>
    <w:rsid w:val="00A1731E"/>
    <w:rsid w:val="00AA3A4B"/>
    <w:rsid w:val="00B04C1F"/>
    <w:rsid w:val="00B840E5"/>
    <w:rsid w:val="00BA3941"/>
    <w:rsid w:val="00CA0567"/>
    <w:rsid w:val="00CD5477"/>
    <w:rsid w:val="00CE52A0"/>
    <w:rsid w:val="00D13836"/>
    <w:rsid w:val="00E66C6A"/>
    <w:rsid w:val="00E81A5B"/>
    <w:rsid w:val="00E948D4"/>
    <w:rsid w:val="00F07BFE"/>
    <w:rsid w:val="00F327C2"/>
    <w:rsid w:val="00F70BA5"/>
    <w:rsid w:val="00F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704C-9463-4377-8018-C8516D68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312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46 Ministra Transportu i Gospodarki Morskiej z dnia 25 października 1994 r</vt:lpstr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46 Ministra Transportu i Gospodarki Morskiej z dnia 25 października 1994 r</dc:title>
  <dc:subject/>
  <dc:creator>nnn</dc:creator>
  <cp:keywords/>
  <cp:lastModifiedBy>Gmina Wojaszówka</cp:lastModifiedBy>
  <cp:revision>2</cp:revision>
  <cp:lastPrinted>2019-10-11T06:40:00Z</cp:lastPrinted>
  <dcterms:created xsi:type="dcterms:W3CDTF">2021-10-12T09:01:00Z</dcterms:created>
  <dcterms:modified xsi:type="dcterms:W3CDTF">2021-10-12T09:01:00Z</dcterms:modified>
</cp:coreProperties>
</file>