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AA1D5D" w14:textId="77777777" w:rsidR="00DA3CE6" w:rsidRDefault="00DA3CE6">
      <w:pPr>
        <w:rPr>
          <w:rFonts w:ascii="Poppins" w:eastAsia="Poppins" w:hAnsi="Poppins" w:cs="Poppins"/>
        </w:rPr>
      </w:pPr>
    </w:p>
    <w:tbl>
      <w:tblPr>
        <w:tblStyle w:val="a"/>
        <w:tblW w:w="10020" w:type="dxa"/>
        <w:tblInd w:w="8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2580"/>
        <w:gridCol w:w="840"/>
        <w:gridCol w:w="1545"/>
      </w:tblGrid>
      <w:tr w:rsidR="00DA3CE6" w14:paraId="0011F45B" w14:textId="77777777">
        <w:tc>
          <w:tcPr>
            <w:tcW w:w="50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57D7B" w14:textId="77777777" w:rsidR="00DA3CE6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Miejscowość</w:t>
            </w:r>
          </w:p>
        </w:tc>
        <w:tc>
          <w:tcPr>
            <w:tcW w:w="25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BCBE5" w14:textId="77777777" w:rsidR="00DA3CE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25-118 Kielce</w:t>
            </w:r>
          </w:p>
        </w:tc>
        <w:tc>
          <w:tcPr>
            <w:tcW w:w="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B6A05E8" w14:textId="77777777" w:rsidR="00DA3CE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, dnia</w:t>
            </w:r>
          </w:p>
        </w:tc>
        <w:tc>
          <w:tcPr>
            <w:tcW w:w="15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1568A" w14:textId="77777777" w:rsidR="00DA3CE6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06.12.2024</w:t>
            </w:r>
          </w:p>
        </w:tc>
      </w:tr>
    </w:tbl>
    <w:p w14:paraId="4BD8033A" w14:textId="77777777" w:rsidR="00DA3CE6" w:rsidRDefault="00DA3CE6">
      <w:pPr>
        <w:rPr>
          <w:rFonts w:ascii="Poppins" w:eastAsia="Poppins" w:hAnsi="Poppins" w:cs="Poppins"/>
        </w:rPr>
      </w:pPr>
    </w:p>
    <w:tbl>
      <w:tblPr>
        <w:tblStyle w:val="a0"/>
        <w:tblW w:w="10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5"/>
      </w:tblGrid>
      <w:tr w:rsidR="00DA3CE6" w14:paraId="677E7064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09C71" w14:textId="77777777" w:rsidR="00DA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Zamawiający</w:t>
            </w:r>
          </w:p>
        </w:tc>
      </w:tr>
      <w:tr w:rsidR="00DA3CE6" w14:paraId="4605D673" w14:textId="77777777">
        <w:trPr>
          <w:trHeight w:val="500"/>
        </w:trPr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AA842" w14:textId="2D53E8A8" w:rsidR="00DA3CE6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Wojskowa Specjalistyczna Przychodnia Lekarska SPZOZ w Kielcach </w:t>
            </w:r>
          </w:p>
        </w:tc>
      </w:tr>
      <w:tr w:rsidR="00DA3CE6" w14:paraId="6069DE91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0D7F6" w14:textId="77777777" w:rsidR="00DA3CE6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Wojciecha Szczepaniaka 23</w:t>
            </w:r>
          </w:p>
        </w:tc>
      </w:tr>
      <w:tr w:rsidR="00DA3CE6" w14:paraId="1B08F973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C5796" w14:textId="77777777" w:rsidR="00DA3CE6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25-118 Kielce</w:t>
            </w:r>
          </w:p>
        </w:tc>
      </w:tr>
    </w:tbl>
    <w:p w14:paraId="42567018" w14:textId="77777777" w:rsidR="00DA3CE6" w:rsidRDefault="00DA3CE6">
      <w:pPr>
        <w:rPr>
          <w:rFonts w:ascii="Poppins" w:eastAsia="Poppins" w:hAnsi="Poppins" w:cs="Poppins"/>
        </w:rPr>
      </w:pPr>
    </w:p>
    <w:p w14:paraId="09170EDB" w14:textId="77777777" w:rsidR="00DA3CE6" w:rsidRDefault="00000000">
      <w:pPr>
        <w:jc w:val="center"/>
        <w:rPr>
          <w:rFonts w:ascii="Poppins" w:eastAsia="Poppins" w:hAnsi="Poppins" w:cs="Poppins"/>
          <w:sz w:val="36"/>
          <w:szCs w:val="36"/>
        </w:rPr>
      </w:pPr>
      <w:r>
        <w:rPr>
          <w:rFonts w:ascii="Poppins" w:eastAsia="Poppins" w:hAnsi="Poppins" w:cs="Poppins"/>
          <w:sz w:val="36"/>
          <w:szCs w:val="36"/>
        </w:rPr>
        <w:t>INFORMACJA Z OTWARCIA OFERT</w:t>
      </w:r>
    </w:p>
    <w:p w14:paraId="54A19BA2" w14:textId="77777777" w:rsidR="00DA3CE6" w:rsidRDefault="00DA3CE6">
      <w:pPr>
        <w:rPr>
          <w:rFonts w:ascii="Poppins" w:eastAsia="Poppins" w:hAnsi="Poppins" w:cs="Poppins"/>
          <w:sz w:val="36"/>
          <w:szCs w:val="36"/>
        </w:rPr>
      </w:pPr>
    </w:p>
    <w:tbl>
      <w:tblPr>
        <w:tblStyle w:val="a1"/>
        <w:tblW w:w="10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670"/>
      </w:tblGrid>
      <w:tr w:rsidR="00DA3CE6" w14:paraId="0D41CC67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C78E8" w14:textId="77777777" w:rsidR="00DA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zamówienia: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73B10" w14:textId="77777777" w:rsidR="00DA3CE6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Zakup drobnego sprzętu laboratoryjnego oraz zakup produktów do podciśnieniowego systemu pobierania krwi do badań  - na okres 3 lat</w:t>
            </w:r>
          </w:p>
        </w:tc>
      </w:tr>
      <w:tr w:rsidR="00DA3CE6" w14:paraId="4DE57D5C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B3B00" w14:textId="77777777" w:rsidR="00DA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Numer postępowania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32F96" w14:textId="77777777" w:rsidR="00DA3CE6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ZO/3/2024/WSPL</w:t>
            </w:r>
          </w:p>
        </w:tc>
      </w:tr>
      <w:tr w:rsidR="00DA3CE6" w14:paraId="0515C3F4" w14:textId="77777777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71387" w14:textId="77777777" w:rsidR="00DA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Tryb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50B78" w14:textId="77777777" w:rsidR="00DA3CE6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Zapytanie ofertowe</w:t>
            </w:r>
          </w:p>
        </w:tc>
      </w:tr>
      <w:tr w:rsidR="00DA3CE6" w14:paraId="73792D28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B1473" w14:textId="77777777" w:rsidR="00DA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Link do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C4B14" w14:textId="77777777" w:rsidR="00DA3CE6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https://platformazakupowa.pl/transakcja/1026471</w:t>
            </w:r>
          </w:p>
        </w:tc>
      </w:tr>
    </w:tbl>
    <w:p w14:paraId="0AC65125" w14:textId="77777777" w:rsidR="00DA3CE6" w:rsidRDefault="00DA3CE6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2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DA3CE6" w14:paraId="7367B4F9" w14:textId="77777777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3A46C" w14:textId="77777777" w:rsidR="00DA3CE6" w:rsidRDefault="00000000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Działając na mocy art. 222 ust. 5 ustawy z 11 września 2019 r. – Prawo zamówień publicznych, zwanej dalej ustawą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Pzp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>, zawiadamiamy, że</w:t>
            </w:r>
          </w:p>
        </w:tc>
      </w:tr>
    </w:tbl>
    <w:p w14:paraId="6C96AA77" w14:textId="77777777" w:rsidR="00DA3CE6" w:rsidRDefault="00DA3CE6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3"/>
        <w:tblW w:w="1092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2355"/>
        <w:gridCol w:w="1440"/>
        <w:gridCol w:w="675"/>
        <w:gridCol w:w="1095"/>
        <w:gridCol w:w="390"/>
        <w:gridCol w:w="1560"/>
        <w:gridCol w:w="2805"/>
      </w:tblGrid>
      <w:tr w:rsidR="00DA3CE6" w14:paraId="44329630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69ABA" w14:textId="77777777" w:rsidR="00DA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3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AC961" w14:textId="77777777" w:rsidR="00DA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Otwarcie ofert odbyło się w dniu</w:t>
            </w:r>
          </w:p>
        </w:tc>
        <w:tc>
          <w:tcPr>
            <w:tcW w:w="14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C7929" w14:textId="77777777" w:rsidR="00DA3CE6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06-12-2024</w:t>
            </w:r>
          </w:p>
        </w:tc>
        <w:tc>
          <w:tcPr>
            <w:tcW w:w="67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0FB74" w14:textId="77777777" w:rsidR="00DA3CE6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godz.</w:t>
            </w:r>
          </w:p>
        </w:tc>
        <w:tc>
          <w:tcPr>
            <w:tcW w:w="109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B57A6" w14:textId="77777777" w:rsidR="00DA3CE6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10:05:00</w:t>
            </w:r>
          </w:p>
        </w:tc>
        <w:tc>
          <w:tcPr>
            <w:tcW w:w="3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E5239" w14:textId="77777777" w:rsidR="00DA3CE6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</w:t>
            </w:r>
          </w:p>
        </w:tc>
        <w:tc>
          <w:tcPr>
            <w:tcW w:w="436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52329" w14:textId="77777777" w:rsidR="00DA3CE6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WSPL SPZOZ w Kielcach </w:t>
            </w:r>
          </w:p>
        </w:tc>
      </w:tr>
      <w:tr w:rsidR="00DA3CE6" w14:paraId="7699C2E8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8956A" w14:textId="77777777" w:rsidR="00DA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10320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8E584" w14:textId="77777777" w:rsidR="00DA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Kwota brutto, jaką Zamawiający zamierza przeznaczyć na sfinansowanie zamówienia wynosi:</w:t>
            </w:r>
          </w:p>
        </w:tc>
      </w:tr>
      <w:tr w:rsidR="00DA3CE6" w14:paraId="7DF38D21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722D7" w14:textId="77777777" w:rsidR="00DA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2.1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03C96" w14:textId="77777777" w:rsidR="00DA3CE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ZO/3/2024/WSPL Zakup drobnego sprzętu laboratoryjnego oraz zakup produktów do podciśnieniowego systemu pobierania krwi do badań - na okres 3 lat 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14652" w14:textId="77777777" w:rsidR="00DA3CE6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36.000,00 BRUTTO PLN</w:t>
            </w:r>
          </w:p>
        </w:tc>
      </w:tr>
      <w:tr w:rsidR="00DA3CE6" w14:paraId="5F4053C8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A26EC" w14:textId="77777777" w:rsidR="00DA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3F000" w14:textId="77777777" w:rsidR="00DA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wyznaczonego terminu składania ofert, oferty złożyli następujący Wykonawcy: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ACF51" w14:textId="77777777" w:rsidR="00DA3CE6" w:rsidRDefault="00DA3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41DB0376" w14:textId="77777777" w:rsidR="00DA3CE6" w:rsidRDefault="00DA3CE6">
      <w:pPr>
        <w:widowControl w:val="0"/>
        <w:spacing w:line="240" w:lineRule="auto"/>
        <w:rPr>
          <w:rFonts w:ascii="Poppins" w:eastAsia="Poppins" w:hAnsi="Poppins" w:cs="Poppins"/>
        </w:rPr>
      </w:pPr>
    </w:p>
    <w:p w14:paraId="0A209D9D" w14:textId="77777777" w:rsidR="00DA3CE6" w:rsidRDefault="00000000">
      <w:pPr>
        <w:widowControl w:val="0"/>
        <w:spacing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</w:rPr>
        <w:lastRenderedPageBreak/>
        <w:t xml:space="preserve">Część 1 - ZO/3/2024/WSPL Zakup drobnego sprzętu laboratoryjnego oraz zakup produktów do podciśnieniowego systemu pobierania krwi do badań - na okres 3 lat </w:t>
      </w:r>
    </w:p>
    <w:tbl>
      <w:tblPr>
        <w:tblStyle w:val="a4"/>
        <w:tblW w:w="9639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6"/>
        <w:gridCol w:w="4013"/>
        <w:gridCol w:w="5170"/>
      </w:tblGrid>
      <w:tr w:rsidR="00DA3CE6" w14:paraId="49AF75A8" w14:textId="77777777" w:rsidTr="009C75B8">
        <w:tc>
          <w:tcPr>
            <w:tcW w:w="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B380D" w14:textId="77777777" w:rsidR="00DA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4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1FE0D" w14:textId="77777777" w:rsidR="00DA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5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BFC75" w14:textId="371943B4" w:rsidR="00DA3CE6" w:rsidRDefault="009C75B8" w:rsidP="009C75B8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                                                   </w:t>
            </w:r>
            <w:r w:rsidR="00000000">
              <w:rPr>
                <w:rFonts w:ascii="Poppins" w:eastAsia="Poppins" w:hAnsi="Poppins" w:cs="Poppins"/>
                <w:sz w:val="18"/>
                <w:szCs w:val="18"/>
              </w:rPr>
              <w:t>Cena</w:t>
            </w:r>
          </w:p>
          <w:p w14:paraId="14C0F624" w14:textId="382C1C12" w:rsidR="00DA3CE6" w:rsidRDefault="009C75B8" w:rsidP="009C75B8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                                                    </w:t>
            </w:r>
            <w:r w:rsidR="00000000">
              <w:rPr>
                <w:rFonts w:ascii="Poppins" w:eastAsia="Poppins" w:hAnsi="Poppins" w:cs="Poppins"/>
                <w:sz w:val="18"/>
                <w:szCs w:val="18"/>
              </w:rPr>
              <w:t>100%</w:t>
            </w:r>
          </w:p>
        </w:tc>
      </w:tr>
      <w:tr w:rsidR="00DA3CE6" w14:paraId="6C624A89" w14:textId="77777777" w:rsidTr="009C75B8">
        <w:tc>
          <w:tcPr>
            <w:tcW w:w="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178CF" w14:textId="77777777" w:rsidR="00DA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401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481AE" w14:textId="77777777" w:rsidR="00DA3CE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Medlab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>-Products Sp. z o.o. Aleksandra Sobiecka</w:t>
            </w:r>
          </w:p>
          <w:p w14:paraId="12AFBA05" w14:textId="77777777" w:rsidR="00DA3CE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Gałczyńskiego 8</w:t>
            </w:r>
          </w:p>
          <w:p w14:paraId="7A800211" w14:textId="77777777" w:rsidR="00DA3CE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05-090 Raszyn</w:t>
            </w:r>
          </w:p>
        </w:tc>
        <w:tc>
          <w:tcPr>
            <w:tcW w:w="5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C457B" w14:textId="3E59AFAC" w:rsidR="00DA3CE6" w:rsidRDefault="009C75B8" w:rsidP="009C75B8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                                                </w:t>
            </w:r>
            <w:r w:rsidR="00000000">
              <w:rPr>
                <w:rFonts w:ascii="Poppins" w:eastAsia="Poppins" w:hAnsi="Poppins" w:cs="Poppins"/>
                <w:sz w:val="18"/>
                <w:szCs w:val="18"/>
              </w:rPr>
              <w:t>32 003.64</w:t>
            </w:r>
          </w:p>
        </w:tc>
      </w:tr>
      <w:tr w:rsidR="00DA3CE6" w14:paraId="59D4362D" w14:textId="77777777" w:rsidTr="009C75B8">
        <w:tc>
          <w:tcPr>
            <w:tcW w:w="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25538" w14:textId="77777777" w:rsidR="00DA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401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C0B1A" w14:textId="77777777" w:rsidR="00DA3CE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MEDAN Andrzej Hędrzak Andrzej Hędrzak</w:t>
            </w:r>
          </w:p>
          <w:p w14:paraId="47E2C268" w14:textId="77777777" w:rsidR="00DA3CE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ks. dr. A.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Korczoka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32 </w:t>
            </w:r>
          </w:p>
          <w:p w14:paraId="6148E114" w14:textId="77777777" w:rsidR="00DA3CE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44-103 Gliwice</w:t>
            </w:r>
          </w:p>
        </w:tc>
        <w:tc>
          <w:tcPr>
            <w:tcW w:w="5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F992D" w14:textId="67A26CCF" w:rsidR="00DA3CE6" w:rsidRDefault="009C75B8" w:rsidP="009C75B8">
            <w:pPr>
              <w:spacing w:line="240" w:lineRule="auto"/>
              <w:ind w:right="153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                                                </w:t>
            </w:r>
            <w:r w:rsidR="00000000">
              <w:rPr>
                <w:rFonts w:ascii="Poppins" w:eastAsia="Poppins" w:hAnsi="Poppins" w:cs="Poppins"/>
                <w:sz w:val="18"/>
                <w:szCs w:val="18"/>
              </w:rPr>
              <w:t>45 750.18</w:t>
            </w:r>
          </w:p>
        </w:tc>
      </w:tr>
    </w:tbl>
    <w:p w14:paraId="3D2F4C97" w14:textId="77777777" w:rsidR="00DA3CE6" w:rsidRDefault="00DA3CE6">
      <w:pPr>
        <w:rPr>
          <w:rFonts w:ascii="Poppins" w:eastAsia="Poppins" w:hAnsi="Poppins" w:cs="Poppins"/>
        </w:rPr>
      </w:pPr>
    </w:p>
    <w:p w14:paraId="5A9A1A71" w14:textId="77777777" w:rsidR="00DA3CE6" w:rsidRDefault="00DA3CE6" w:rsidP="009C75B8">
      <w:pPr>
        <w:ind w:right="-566"/>
        <w:rPr>
          <w:rFonts w:ascii="Poppins" w:eastAsia="Poppins" w:hAnsi="Poppins" w:cs="Poppins"/>
          <w:sz w:val="18"/>
          <w:szCs w:val="18"/>
        </w:rPr>
      </w:pPr>
    </w:p>
    <w:p w14:paraId="64F535DE" w14:textId="77777777" w:rsidR="00DA3CE6" w:rsidRDefault="00DA3CE6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6"/>
        <w:gridCol w:w="8460"/>
      </w:tblGrid>
      <w:tr w:rsidR="00DA3CE6" w14:paraId="41EC8478" w14:textId="77777777">
        <w:trPr>
          <w:trHeight w:val="380"/>
        </w:trPr>
        <w:tc>
          <w:tcPr>
            <w:tcW w:w="56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0772B" w14:textId="77777777" w:rsidR="00DA3CE6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4.</w:t>
            </w:r>
          </w:p>
        </w:tc>
        <w:tc>
          <w:tcPr>
            <w:tcW w:w="84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86737" w14:textId="77777777" w:rsidR="00DA3CE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Skład komisji przetargowej:</w:t>
            </w:r>
          </w:p>
        </w:tc>
      </w:tr>
    </w:tbl>
    <w:p w14:paraId="29A2C11E" w14:textId="77777777" w:rsidR="00DA3CE6" w:rsidRDefault="00DA3CE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sz w:val="18"/>
          <w:szCs w:val="18"/>
        </w:rPr>
      </w:pPr>
    </w:p>
    <w:tbl>
      <w:tblPr>
        <w:tblStyle w:val="a6"/>
        <w:tblW w:w="108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4140"/>
        <w:gridCol w:w="6165"/>
      </w:tblGrid>
      <w:tr w:rsidR="00DA3CE6" w14:paraId="0AE9095D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76759" w14:textId="77777777" w:rsidR="00DA3CE6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Lp.</w:t>
            </w: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4BE29" w14:textId="77777777" w:rsidR="00DA3CE6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Rola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01C43" w14:textId="77777777" w:rsidR="00DA3CE6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Imię i Nazwisko</w:t>
            </w:r>
          </w:p>
        </w:tc>
      </w:tr>
      <w:tr w:rsidR="00DA3CE6" w14:paraId="5FB077AC" w14:textId="77777777">
        <w:trPr>
          <w:trHeight w:val="360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8F227" w14:textId="77777777" w:rsidR="00DA3CE6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41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E92F1" w14:textId="77777777" w:rsidR="00DA3CE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Przewodniczący</w:t>
            </w:r>
          </w:p>
        </w:tc>
        <w:tc>
          <w:tcPr>
            <w:tcW w:w="61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7FA0B" w14:textId="77777777" w:rsidR="00DA3CE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Agnieszka Kołodziejczyk</w:t>
            </w:r>
          </w:p>
        </w:tc>
      </w:tr>
      <w:tr w:rsidR="00DA3CE6" w14:paraId="793D11C0" w14:textId="77777777">
        <w:trPr>
          <w:trHeight w:val="360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BEF1C" w14:textId="77777777" w:rsidR="00DA3CE6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41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0AEAE" w14:textId="77777777" w:rsidR="00DA3CE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Członek</w:t>
            </w:r>
          </w:p>
        </w:tc>
        <w:tc>
          <w:tcPr>
            <w:tcW w:w="61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A3B2D" w14:textId="77777777" w:rsidR="00DA3CE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Elżbieta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Rozmianiec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</w:p>
        </w:tc>
      </w:tr>
    </w:tbl>
    <w:p w14:paraId="36DEDBE0" w14:textId="77777777" w:rsidR="00DA3CE6" w:rsidRDefault="00DA3CE6">
      <w:pPr>
        <w:rPr>
          <w:rFonts w:ascii="Poppins" w:eastAsia="Poppins" w:hAnsi="Poppins" w:cs="Poppins"/>
        </w:rPr>
      </w:pPr>
    </w:p>
    <w:p w14:paraId="1EA5F439" w14:textId="77777777" w:rsidR="00DA3CE6" w:rsidRDefault="00DA3CE6">
      <w:pPr>
        <w:rPr>
          <w:rFonts w:ascii="Poppins" w:eastAsia="Poppins" w:hAnsi="Poppins" w:cs="Poppins"/>
        </w:rPr>
      </w:pPr>
    </w:p>
    <w:p w14:paraId="3BE885CE" w14:textId="77777777" w:rsidR="00DA3CE6" w:rsidRDefault="00DA3CE6">
      <w:pPr>
        <w:rPr>
          <w:rFonts w:ascii="Poppins" w:eastAsia="Poppins" w:hAnsi="Poppins" w:cs="Poppins"/>
        </w:rPr>
      </w:pPr>
    </w:p>
    <w:p w14:paraId="62620674" w14:textId="77777777" w:rsidR="00DA3CE6" w:rsidRDefault="00DA3CE6">
      <w:pPr>
        <w:rPr>
          <w:rFonts w:ascii="Poppins" w:eastAsia="Poppins" w:hAnsi="Poppins" w:cs="Poppins"/>
          <w:sz w:val="18"/>
          <w:szCs w:val="18"/>
        </w:rPr>
      </w:pPr>
    </w:p>
    <w:sectPr w:rsidR="00DA3CE6" w:rsidSect="009C75B8">
      <w:headerReference w:type="default" r:id="rId6"/>
      <w:footerReference w:type="default" r:id="rId7"/>
      <w:pgSz w:w="11906" w:h="16838"/>
      <w:pgMar w:top="283" w:right="566" w:bottom="283" w:left="566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A524BF" w14:textId="77777777" w:rsidR="00C65497" w:rsidRDefault="00C65497">
      <w:pPr>
        <w:spacing w:line="240" w:lineRule="auto"/>
      </w:pPr>
      <w:r>
        <w:separator/>
      </w:r>
    </w:p>
  </w:endnote>
  <w:endnote w:type="continuationSeparator" w:id="0">
    <w:p w14:paraId="4E4EEA4D" w14:textId="77777777" w:rsidR="00C65497" w:rsidRDefault="00C654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68D04F99-648F-4C9D-8A8D-39F7151AB35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D5C1BC7-5CAE-4AE9-B52E-FB4BE311808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F278777-ACEE-4073-B902-EA49A5DB96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8003A" w14:textId="77777777" w:rsidR="00DA3CE6" w:rsidRDefault="00DA3CE6"/>
  <w:p w14:paraId="7AFD5B40" w14:textId="77777777" w:rsidR="00DA3CE6" w:rsidRDefault="00DA3CE6">
    <w:pPr>
      <w:jc w:val="right"/>
    </w:pPr>
  </w:p>
  <w:p w14:paraId="64A2B091" w14:textId="77777777" w:rsidR="00DA3CE6" w:rsidRDefault="00000000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 w:rsidR="00BA21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D3AF73" w14:textId="77777777" w:rsidR="00C65497" w:rsidRDefault="00C65497">
      <w:pPr>
        <w:spacing w:line="240" w:lineRule="auto"/>
      </w:pPr>
      <w:r>
        <w:separator/>
      </w:r>
    </w:p>
  </w:footnote>
  <w:footnote w:type="continuationSeparator" w:id="0">
    <w:p w14:paraId="16238743" w14:textId="77777777" w:rsidR="00C65497" w:rsidRDefault="00C654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208688" w14:textId="77777777" w:rsidR="00DA3CE6" w:rsidRDefault="00DA3CE6"/>
  <w:tbl>
    <w:tblPr>
      <w:tblStyle w:val="a7"/>
      <w:tblW w:w="10774" w:type="dxa"/>
      <w:tblInd w:w="0" w:type="dxa"/>
      <w:tblLayout w:type="fixed"/>
      <w:tblLook w:val="0600" w:firstRow="0" w:lastRow="0" w:firstColumn="0" w:lastColumn="0" w:noHBand="1" w:noVBand="1"/>
    </w:tblPr>
    <w:tblGrid>
      <w:gridCol w:w="5387"/>
      <w:gridCol w:w="5387"/>
    </w:tblGrid>
    <w:tr w:rsidR="00DA3CE6" w14:paraId="2BA067ED" w14:textId="77777777"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CD5D7B6" w14:textId="77777777" w:rsidR="00DA3CE6" w:rsidRDefault="00000000">
          <w:r>
            <w:rPr>
              <w:noProof/>
            </w:rPr>
            <w:drawing>
              <wp:inline distT="19050" distB="19050" distL="19050" distR="19050" wp14:anchorId="1ACC3B06" wp14:editId="2801129F">
                <wp:extent cx="571500" cy="5715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2C145D2" w14:textId="77777777" w:rsidR="00DA3CE6" w:rsidRDefault="00DA3CE6">
          <w:pPr>
            <w:jc w:val="right"/>
          </w:pPr>
        </w:p>
      </w:tc>
    </w:tr>
  </w:tbl>
  <w:p w14:paraId="43BFB262" w14:textId="77777777" w:rsidR="00DA3CE6" w:rsidRDefault="00DA3CE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CE6"/>
    <w:rsid w:val="00415FF5"/>
    <w:rsid w:val="0055176F"/>
    <w:rsid w:val="009C75B8"/>
    <w:rsid w:val="00BA21C2"/>
    <w:rsid w:val="00C65497"/>
    <w:rsid w:val="00DA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5643E"/>
  <w15:docId w15:val="{599C9565-52DD-4EDD-AB01-24ACCDC4B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259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WSPL Kielc</cp:lastModifiedBy>
  <cp:revision>4</cp:revision>
  <cp:lastPrinted>2024-12-06T10:28:00Z</cp:lastPrinted>
  <dcterms:created xsi:type="dcterms:W3CDTF">2024-12-06T10:13:00Z</dcterms:created>
  <dcterms:modified xsi:type="dcterms:W3CDTF">2024-12-06T10:31:00Z</dcterms:modified>
</cp:coreProperties>
</file>