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2802"/>
      </w:tblGrid>
      <w:tr w:rsidR="00CB31CE" w:rsidRPr="00CB31CE" w:rsidTr="00CB31CE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28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lang w:eastAsia="pl-PL"/>
              </w:rPr>
              <w:t>17.03.2023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CB31CE" w:rsidRPr="00CB31CE" w:rsidRDefault="00CB31CE" w:rsidP="00CB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8"/>
      </w:tblGrid>
      <w:tr w:rsidR="00CB31CE" w:rsidRPr="00CB31CE" w:rsidTr="00CB31CE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CB31CE" w:rsidRPr="00CB31CE" w:rsidTr="00CB31CE">
        <w:trPr>
          <w:trHeight w:val="500"/>
        </w:trPr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lang w:eastAsia="pl-PL"/>
              </w:rPr>
              <w:t>Miejski Zarząd Dróg w Ostrowie Wielkopolskim</w:t>
            </w:r>
          </w:p>
        </w:tc>
      </w:tr>
      <w:tr w:rsidR="00CB31CE" w:rsidRPr="00CB31CE" w:rsidTr="00CB31CE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CB31CE" w:rsidRPr="00CB31CE" w:rsidTr="00CB31CE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CB31CE" w:rsidRPr="00CB31CE" w:rsidRDefault="00CB31CE" w:rsidP="00CB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31CE" w:rsidRPr="00CB31CE" w:rsidRDefault="00CB31CE" w:rsidP="00CB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1CE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CB31CE" w:rsidRPr="00CB31CE" w:rsidRDefault="00CB31CE" w:rsidP="00CB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6916"/>
      </w:tblGrid>
      <w:tr w:rsidR="00CB31CE" w:rsidRPr="00CB31CE" w:rsidTr="00CB31CE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691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  Konserwacja trawników na terenach miasta Ostrowa Wielkopolskiego</w:t>
            </w:r>
          </w:p>
        </w:tc>
      </w:tr>
      <w:tr w:rsidR="00CB31CE" w:rsidRPr="00CB31CE" w:rsidTr="00CB31CE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691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MZD.266.4.2023.I3/U4</w:t>
            </w:r>
          </w:p>
        </w:tc>
      </w:tr>
      <w:tr w:rsidR="00CB31CE" w:rsidRPr="00CB31CE" w:rsidTr="00CB31CE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691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CB31CE" w:rsidRPr="00CB31CE" w:rsidTr="00CB31CE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691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https://platformazakupowa.pl/transakcja/738380</w:t>
            </w:r>
          </w:p>
        </w:tc>
      </w:tr>
    </w:tbl>
    <w:p w:rsidR="00CB31CE" w:rsidRPr="00CB31CE" w:rsidRDefault="00CB31CE" w:rsidP="00CB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CB31CE" w:rsidRPr="00CB31CE" w:rsidTr="00CB31CE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</w:t>
            </w: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ziałając na mocy art. 222 ust. 5 ustawy z 11 września 2019 r. – Prawo zamówień publicznych, zwanej dalej ustawą </w:t>
            </w:r>
            <w:proofErr w:type="spellStart"/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CB31CE" w:rsidRPr="00CB31CE" w:rsidRDefault="00CB31CE" w:rsidP="00CB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1726"/>
        <w:gridCol w:w="851"/>
        <w:gridCol w:w="679"/>
        <w:gridCol w:w="954"/>
        <w:gridCol w:w="349"/>
        <w:gridCol w:w="4013"/>
      </w:tblGrid>
      <w:tr w:rsidR="00CB31CE" w:rsidRPr="00CB31CE" w:rsidTr="00CB31CE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17-03-2023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https://platformazakupowa.pl/transakcja/738380</w:t>
            </w:r>
          </w:p>
        </w:tc>
      </w:tr>
      <w:tr w:rsidR="00CB31CE" w:rsidRPr="00CB31CE" w:rsidTr="00CB31CE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CB31CE" w:rsidRPr="00CB31CE" w:rsidTr="00CB31CE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Konserwacja trawników na terenach miasta Ostrowa Wielkopolskiego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940.000,00 BRUTTO PLN</w:t>
            </w:r>
          </w:p>
        </w:tc>
      </w:tr>
      <w:tr w:rsidR="00CB31CE" w:rsidRPr="00CB31CE" w:rsidTr="00CB31CE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B31CE" w:rsidRPr="00CB31CE" w:rsidRDefault="00CB31CE" w:rsidP="00CB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3392"/>
        <w:gridCol w:w="1867"/>
        <w:gridCol w:w="3390"/>
      </w:tblGrid>
      <w:tr w:rsidR="00CB31CE" w:rsidRPr="00CB31CE" w:rsidTr="00CB31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CB31CE" w:rsidRPr="00CB31CE" w:rsidRDefault="00CB31CE" w:rsidP="00CB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Termin wykonania (czas rozpoczęcia prac od momentu zgłoszenia zlecenia)</w:t>
            </w:r>
          </w:p>
          <w:p w:rsidR="00CB31CE" w:rsidRPr="00CB31CE" w:rsidRDefault="00CB31CE" w:rsidP="00CB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CB31CE" w:rsidRPr="00CB31CE" w:rsidTr="00CB31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CRK Zieleń i Rekreacja Sp. z o.o.</w:t>
            </w:r>
          </w:p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Paderewskiego 2-6</w:t>
            </w:r>
          </w:p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857 806,25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24h</w:t>
            </w:r>
          </w:p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B31CE" w:rsidRDefault="00CB31CE" w:rsidP="00CB31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1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B31CE" w:rsidRDefault="00CB31CE" w:rsidP="00CB31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31CE" w:rsidRDefault="00CB31CE" w:rsidP="00CB31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31CE" w:rsidRPr="00CB31CE" w:rsidRDefault="00CB31CE" w:rsidP="00CB31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381"/>
      </w:tblGrid>
      <w:tr w:rsidR="00CB31CE" w:rsidRPr="00CB31CE" w:rsidTr="00CB31CE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 komisji przetargowej:</w:t>
            </w:r>
          </w:p>
        </w:tc>
      </w:tr>
    </w:tbl>
    <w:p w:rsidR="00CB31CE" w:rsidRPr="00CB31CE" w:rsidRDefault="00CB31CE" w:rsidP="00CB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501"/>
        <w:gridCol w:w="7110"/>
      </w:tblGrid>
      <w:tr w:rsidR="00CB31CE" w:rsidRPr="00CB31CE" w:rsidTr="00CB31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Rola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</w:tr>
      <w:tr w:rsidR="00CB31CE" w:rsidRPr="00CB31CE" w:rsidTr="00CB31CE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Przewodniczący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Łukasz Frąszczak</w:t>
            </w:r>
          </w:p>
        </w:tc>
      </w:tr>
      <w:tr w:rsidR="00CB31CE" w:rsidRPr="00CB31CE" w:rsidTr="00CB31CE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Rafał Bartnik</w:t>
            </w:r>
          </w:p>
        </w:tc>
      </w:tr>
      <w:tr w:rsidR="00CB31CE" w:rsidRPr="00CB31CE" w:rsidTr="00CB31CE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31CE" w:rsidRPr="00CB31CE" w:rsidRDefault="00CB31CE" w:rsidP="00C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Joanna Tomaszewska</w:t>
            </w:r>
          </w:p>
        </w:tc>
      </w:tr>
    </w:tbl>
    <w:p w:rsidR="00CB31CE" w:rsidRPr="00CB31CE" w:rsidRDefault="00CB31CE" w:rsidP="00CB31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>
      <w:bookmarkStart w:id="0" w:name="_GoBack"/>
      <w:bookmarkEnd w:id="0"/>
    </w:p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CE"/>
    <w:rsid w:val="002E40F6"/>
    <w:rsid w:val="006D6C61"/>
    <w:rsid w:val="008123FF"/>
    <w:rsid w:val="008D333A"/>
    <w:rsid w:val="00AC28FD"/>
    <w:rsid w:val="00CB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5532F-B1D3-467F-8422-086E43B9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3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1</cp:revision>
  <cp:lastPrinted>2023-03-17T08:25:00Z</cp:lastPrinted>
  <dcterms:created xsi:type="dcterms:W3CDTF">2023-03-17T08:23:00Z</dcterms:created>
  <dcterms:modified xsi:type="dcterms:W3CDTF">2023-03-17T08:26:00Z</dcterms:modified>
</cp:coreProperties>
</file>