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8A50" w14:textId="37D21F6E" w:rsidR="00053EB4" w:rsidRPr="002F42BA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38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Załącznik nr 1 do SWZ – Formularz ofertowy</w:t>
      </w:r>
    </w:p>
    <w:p w14:paraId="5B1C1466" w14:textId="77777777" w:rsidR="00053EB4" w:rsidRPr="002F42BA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 </w:t>
      </w:r>
    </w:p>
    <w:p w14:paraId="5F477820" w14:textId="640710E3" w:rsidR="00053EB4" w:rsidRPr="002F42BA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</w:t>
      </w:r>
      <w:r w:rsidRPr="002F42BA">
        <w:rPr>
          <w:rFonts w:asciiTheme="majorHAnsi" w:hAnsiTheme="majorHAnsi"/>
          <w:sz w:val="22"/>
          <w:szCs w:val="22"/>
        </w:rPr>
        <w:t>202</w:t>
      </w:r>
      <w:r w:rsidR="00F45F21">
        <w:rPr>
          <w:rFonts w:asciiTheme="majorHAnsi" w:hAnsiTheme="majorHAnsi"/>
          <w:sz w:val="22"/>
          <w:szCs w:val="22"/>
        </w:rPr>
        <w:t>2</w:t>
      </w:r>
      <w:r w:rsidRPr="002F42BA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2F42BA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2F42BA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2F42BA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2F42BA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2F42BA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2F42BA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2F42BA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2F42BA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2F42BA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2F42BA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2F42BA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2F42BA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2F42BA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>dla</w:t>
      </w:r>
    </w:p>
    <w:p w14:paraId="24EDAFA8" w14:textId="53BDDF7C" w:rsidR="00053EB4" w:rsidRPr="001D7946" w:rsidRDefault="00F45F21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1D7946">
        <w:rPr>
          <w:rFonts w:asciiTheme="majorHAnsi" w:hAnsiTheme="majorHAnsi" w:cstheme="minorHAnsi"/>
          <w:b/>
          <w:bCs/>
          <w:sz w:val="22"/>
          <w:szCs w:val="22"/>
        </w:rPr>
        <w:t>Zakładu Wodociągów i Kanalizacji sp. z o.o. w Łodzi</w:t>
      </w:r>
    </w:p>
    <w:p w14:paraId="4D7885DD" w14:textId="77777777" w:rsidR="00053EB4" w:rsidRPr="002F42BA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7EF42885" w:rsidR="00774BA7" w:rsidRPr="002F42BA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Nawiązując do ogłoszenia o zamówieniu </w:t>
      </w:r>
      <w:r w:rsidR="001D7946">
        <w:rPr>
          <w:rFonts w:asciiTheme="majorHAnsi" w:hAnsiTheme="majorHAnsi" w:cs="Calibri"/>
          <w:sz w:val="22"/>
          <w:szCs w:val="22"/>
        </w:rPr>
        <w:t xml:space="preserve">sektorowym </w:t>
      </w:r>
      <w:r w:rsidRPr="002F42BA">
        <w:rPr>
          <w:rFonts w:asciiTheme="majorHAnsi" w:hAnsiTheme="majorHAnsi" w:cs="Calibri"/>
          <w:sz w:val="22"/>
          <w:szCs w:val="22"/>
        </w:rPr>
        <w:t xml:space="preserve">w postępowaniu prowadzonym </w:t>
      </w:r>
      <w:r w:rsidR="00774BA7" w:rsidRPr="002F42BA">
        <w:rPr>
          <w:rFonts w:asciiTheme="majorHAnsi" w:hAnsiTheme="majorHAnsi" w:cs="Calibri"/>
          <w:sz w:val="22"/>
          <w:szCs w:val="22"/>
        </w:rPr>
        <w:t xml:space="preserve">w trybie </w:t>
      </w:r>
      <w:r w:rsidR="00230EFC">
        <w:rPr>
          <w:rFonts w:asciiTheme="majorHAnsi" w:hAnsiTheme="majorHAnsi" w:cs="Arial"/>
          <w:sz w:val="22"/>
          <w:szCs w:val="22"/>
        </w:rPr>
        <w:t>przetargu nieograniczonego</w:t>
      </w:r>
      <w:r w:rsidR="00774BA7" w:rsidRPr="002F42BA">
        <w:rPr>
          <w:rFonts w:asciiTheme="majorHAnsi" w:hAnsiTheme="majorHAnsi" w:cs="Arial"/>
          <w:sz w:val="22"/>
          <w:szCs w:val="22"/>
        </w:rPr>
        <w:t xml:space="preserve"> </w:t>
      </w:r>
      <w:r w:rsidR="00774BA7" w:rsidRPr="002F42BA">
        <w:rPr>
          <w:rFonts w:asciiTheme="majorHAnsi" w:hAnsiTheme="majorHAnsi" w:cs="Calibri"/>
          <w:sz w:val="22"/>
          <w:szCs w:val="22"/>
        </w:rPr>
        <w:t>na:</w:t>
      </w:r>
    </w:p>
    <w:p w14:paraId="0F52073D" w14:textId="5349719F" w:rsidR="00053EB4" w:rsidRPr="002F42BA" w:rsidRDefault="00053EB4" w:rsidP="00F45F21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2F42BA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</w:t>
      </w:r>
      <w:r w:rsidR="00F45F21">
        <w:rPr>
          <w:rFonts w:asciiTheme="majorHAnsi" w:hAnsiTheme="majorHAnsi" w:cs="Calibri"/>
          <w:b/>
          <w:color w:val="002060"/>
          <w:sz w:val="22"/>
          <w:szCs w:val="22"/>
        </w:rPr>
        <w:t>FLOTY POJAZDÓW ZAKŁADU WODOCIĄGÓW I KANALIZACJI SP. Z O.O. W ŁODZI</w:t>
      </w:r>
    </w:p>
    <w:p w14:paraId="1B0076AD" w14:textId="77777777" w:rsidR="00E93A1D" w:rsidRPr="002F42BA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2F42BA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2F42BA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2F42BA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2F42BA" w:rsidRDefault="00E93A1D">
      <w:pPr>
        <w:pStyle w:val="Akapitzlist"/>
        <w:numPr>
          <w:ilvl w:val="0"/>
          <w:numId w:val="84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2F42BA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2F42BA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2F42BA">
        <w:rPr>
          <w:rFonts w:asciiTheme="majorHAnsi" w:hAnsiTheme="majorHAnsi" w:cs="Calibri"/>
          <w:sz w:val="22"/>
          <w:szCs w:val="22"/>
        </w:rPr>
        <w:t>W</w:t>
      </w:r>
      <w:r w:rsidRPr="002F42BA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2F42BA">
        <w:rPr>
          <w:rFonts w:asciiTheme="majorHAnsi" w:hAnsiTheme="majorHAnsi" w:cs="Calibri"/>
          <w:sz w:val="22"/>
          <w:szCs w:val="22"/>
        </w:rPr>
        <w:t>Z</w:t>
      </w:r>
      <w:r w:rsidRPr="002F42BA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47BA667C" w:rsidR="00E93A1D" w:rsidRPr="002F42BA" w:rsidRDefault="00E93A1D">
      <w:pPr>
        <w:pStyle w:val="Akapitzlist"/>
        <w:numPr>
          <w:ilvl w:val="0"/>
          <w:numId w:val="84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cena brutto*) łącznie z</w:t>
      </w:r>
      <w:r w:rsidR="000E39B2" w:rsidRPr="002F42BA">
        <w:rPr>
          <w:rFonts w:asciiTheme="majorHAnsi" w:hAnsiTheme="majorHAnsi" w:cs="Calibri"/>
          <w:bCs/>
          <w:sz w:val="22"/>
          <w:szCs w:val="22"/>
        </w:rPr>
        <w:t xml:space="preserve"> opcj</w:t>
      </w:r>
      <w:r w:rsidR="003E290B">
        <w:rPr>
          <w:rFonts w:asciiTheme="majorHAnsi" w:hAnsiTheme="majorHAnsi" w:cs="Calibri"/>
          <w:bCs/>
          <w:sz w:val="22"/>
          <w:szCs w:val="22"/>
        </w:rPr>
        <w:t>ą</w:t>
      </w:r>
      <w:r w:rsidR="000E39B2"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2657AF" w:rsidRPr="002F42BA">
        <w:rPr>
          <w:rFonts w:asciiTheme="majorHAnsi" w:hAnsiTheme="majorHAnsi" w:cs="Calibri"/>
          <w:bCs/>
          <w:sz w:val="22"/>
          <w:szCs w:val="22"/>
        </w:rPr>
        <w:t>A</w:t>
      </w:r>
      <w:r w:rsidR="009318BD">
        <w:rPr>
          <w:rFonts w:asciiTheme="majorHAnsi" w:hAnsiTheme="majorHAnsi" w:cs="Calibri"/>
          <w:bCs/>
          <w:sz w:val="22"/>
          <w:szCs w:val="22"/>
        </w:rPr>
        <w:t xml:space="preserve"> i B </w:t>
      </w:r>
      <w:r w:rsidR="002657AF"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0E39B2" w:rsidRPr="002F42BA">
        <w:rPr>
          <w:rFonts w:asciiTheme="majorHAnsi" w:hAnsiTheme="majorHAnsi" w:cs="Calibri"/>
          <w:bCs/>
          <w:sz w:val="22"/>
          <w:szCs w:val="22"/>
        </w:rPr>
        <w:t xml:space="preserve">za cały okres zamówienia, </w:t>
      </w:r>
      <w:r w:rsidRPr="002F42BA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2F42BA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09AE9EC0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</w:t>
            </w:r>
            <w:r w:rsidR="009318B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i B </w:t>
            </w:r>
            <w:r w:rsidR="002657AF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</w:t>
            </w:r>
            <w:r w:rsidR="00042266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2F42BA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2F42BA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ab/>
      </w:r>
      <w:r w:rsidR="00E93A1D" w:rsidRPr="002F42BA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2F42BA" w14:paraId="0E3F53C4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B516FEA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2F42BA" w14:paraId="79246733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2E7D49A4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77EDE57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7D02AE08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04980731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słownie: </w:t>
            </w:r>
          </w:p>
        </w:tc>
        <w:tc>
          <w:tcPr>
            <w:tcW w:w="7791" w:type="dxa"/>
            <w:vAlign w:val="center"/>
          </w:tcPr>
          <w:p w14:paraId="5758996C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7B59CB93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ADB5507" w14:textId="39C66B0B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  <w:r w:rsidR="002657AF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</w:t>
            </w:r>
          </w:p>
        </w:tc>
      </w:tr>
      <w:tr w:rsidR="00E93A1D" w:rsidRPr="002F42BA" w14:paraId="777385A1" w14:textId="77777777" w:rsidTr="00053EB4">
        <w:trPr>
          <w:trHeight w:val="464"/>
        </w:trPr>
        <w:tc>
          <w:tcPr>
            <w:tcW w:w="1088" w:type="dxa"/>
            <w:vAlign w:val="center"/>
          </w:tcPr>
          <w:p w14:paraId="3EE3C51B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430D7CA4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1315239D" w14:textId="77777777" w:rsidTr="00053EB4">
        <w:trPr>
          <w:trHeight w:val="697"/>
        </w:trPr>
        <w:tc>
          <w:tcPr>
            <w:tcW w:w="1088" w:type="dxa"/>
            <w:vAlign w:val="center"/>
          </w:tcPr>
          <w:p w14:paraId="25DA5A77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44CD4D23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4D3EBC" w:rsidRPr="002F42BA" w14:paraId="74628492" w14:textId="77777777" w:rsidTr="005B430A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38DF94F6" w14:textId="4BAF4AEC" w:rsidR="004D3EBC" w:rsidRPr="002F42BA" w:rsidRDefault="004D3EBC" w:rsidP="005B430A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z opcji 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B</w:t>
            </w:r>
          </w:p>
        </w:tc>
      </w:tr>
      <w:tr w:rsidR="004D3EBC" w:rsidRPr="002F42BA" w14:paraId="315014DB" w14:textId="77777777" w:rsidTr="005B430A">
        <w:trPr>
          <w:trHeight w:val="464"/>
        </w:trPr>
        <w:tc>
          <w:tcPr>
            <w:tcW w:w="1088" w:type="dxa"/>
            <w:vAlign w:val="center"/>
          </w:tcPr>
          <w:p w14:paraId="0284C1C4" w14:textId="77777777" w:rsidR="004D3EBC" w:rsidRPr="002F42BA" w:rsidRDefault="004D3EBC" w:rsidP="005B430A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3A0A1EE5" w14:textId="77777777" w:rsidR="004D3EBC" w:rsidRPr="002F42BA" w:rsidRDefault="004D3EBC" w:rsidP="005B430A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4D3EBC" w:rsidRPr="002F42BA" w14:paraId="2A48C788" w14:textId="77777777" w:rsidTr="005B430A">
        <w:trPr>
          <w:trHeight w:val="697"/>
        </w:trPr>
        <w:tc>
          <w:tcPr>
            <w:tcW w:w="1088" w:type="dxa"/>
            <w:vAlign w:val="center"/>
          </w:tcPr>
          <w:p w14:paraId="683CE1FC" w14:textId="77777777" w:rsidR="004D3EBC" w:rsidRPr="002F42BA" w:rsidRDefault="004D3EBC" w:rsidP="005B430A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2B664E1" w14:textId="77777777" w:rsidR="004D3EBC" w:rsidRPr="002F42BA" w:rsidRDefault="004D3EBC" w:rsidP="005B430A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E90DB05" w14:textId="77777777" w:rsidR="00E93A1D" w:rsidRPr="002F42BA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2F42BA" w:rsidSect="00A91E78">
          <w:footerReference w:type="default" r:id="rId8"/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0D25A516" w14:textId="77777777" w:rsidR="00053EB4" w:rsidRPr="002F42BA" w:rsidRDefault="00E93A1D">
      <w:pPr>
        <w:pStyle w:val="Akapitzlist"/>
        <w:numPr>
          <w:ilvl w:val="0"/>
          <w:numId w:val="8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0B2E2214" w:rsidR="00E93A1D" w:rsidRPr="002F42BA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Kryterium cena </w:t>
      </w:r>
      <w:r w:rsidRPr="00F45F21">
        <w:rPr>
          <w:rFonts w:asciiTheme="majorHAnsi" w:hAnsiTheme="majorHAnsi" w:cs="Calibri"/>
          <w:sz w:val="22"/>
          <w:szCs w:val="22"/>
        </w:rPr>
        <w:t xml:space="preserve">oferty – </w:t>
      </w:r>
      <w:r w:rsidR="00774BA7" w:rsidRPr="00F45F21">
        <w:rPr>
          <w:rFonts w:asciiTheme="majorHAnsi" w:hAnsiTheme="majorHAnsi" w:cs="Calibri"/>
          <w:sz w:val="22"/>
          <w:szCs w:val="22"/>
        </w:rPr>
        <w:t>85</w:t>
      </w:r>
      <w:r w:rsidRPr="00F45F21">
        <w:rPr>
          <w:rFonts w:asciiTheme="majorHAnsi" w:hAnsiTheme="majorHAnsi" w:cs="Calibri"/>
          <w:sz w:val="22"/>
          <w:szCs w:val="22"/>
        </w:rPr>
        <w:t>%</w:t>
      </w:r>
    </w:p>
    <w:tbl>
      <w:tblPr>
        <w:tblW w:w="49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8"/>
        <w:gridCol w:w="2760"/>
        <w:gridCol w:w="2195"/>
        <w:gridCol w:w="1699"/>
        <w:gridCol w:w="1838"/>
        <w:gridCol w:w="1586"/>
        <w:gridCol w:w="9"/>
        <w:gridCol w:w="829"/>
        <w:gridCol w:w="1115"/>
        <w:gridCol w:w="1598"/>
      </w:tblGrid>
      <w:tr w:rsidR="004D3EBC" w:rsidRPr="002F42BA" w14:paraId="2571FD34" w14:textId="77777777" w:rsidTr="00CD7B15">
        <w:trPr>
          <w:trHeight w:val="480"/>
          <w:jc w:val="center"/>
        </w:trPr>
        <w:tc>
          <w:tcPr>
            <w:tcW w:w="197" w:type="pct"/>
            <w:vMerge w:val="restart"/>
            <w:shd w:val="clear" w:color="auto" w:fill="002060"/>
            <w:vAlign w:val="center"/>
          </w:tcPr>
          <w:p w14:paraId="18D11750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973" w:type="pct"/>
            <w:vMerge w:val="restart"/>
            <w:shd w:val="clear" w:color="auto" w:fill="002060"/>
            <w:vAlign w:val="center"/>
          </w:tcPr>
          <w:p w14:paraId="28780B8A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205F7ECF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774" w:type="pct"/>
            <w:vMerge w:val="restart"/>
            <w:shd w:val="clear" w:color="auto" w:fill="002060"/>
            <w:vAlign w:val="center"/>
          </w:tcPr>
          <w:p w14:paraId="0A907E3B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6447454B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1D3A405D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599" w:type="pct"/>
            <w:vMerge w:val="restart"/>
            <w:shd w:val="clear" w:color="auto" w:fill="002060"/>
            <w:vAlign w:val="center"/>
          </w:tcPr>
          <w:p w14:paraId="5EC3FBC3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1F9E48B9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1658B5BB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64407636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48" w:type="pct"/>
            <w:vMerge w:val="restart"/>
            <w:shd w:val="clear" w:color="auto" w:fill="002060"/>
            <w:vAlign w:val="center"/>
          </w:tcPr>
          <w:p w14:paraId="1803E710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68C40470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za 24 miesiące</w:t>
            </w:r>
          </w:p>
          <w:p w14:paraId="42EB1C4C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50A960C2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559" w:type="pct"/>
            <w:vMerge w:val="restart"/>
            <w:shd w:val="clear" w:color="auto" w:fill="002060"/>
            <w:vAlign w:val="center"/>
          </w:tcPr>
          <w:p w14:paraId="0CF1C174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Opcja B – </w:t>
            </w:r>
          </w:p>
          <w:p w14:paraId="319743DA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– wydłużenie zamówienia 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1312CB54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87" w:type="pct"/>
            <w:gridSpan w:val="3"/>
            <w:shd w:val="clear" w:color="auto" w:fill="002060"/>
            <w:vAlign w:val="center"/>
          </w:tcPr>
          <w:p w14:paraId="530F13C8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Opcja A</w:t>
            </w:r>
          </w:p>
        </w:tc>
        <w:tc>
          <w:tcPr>
            <w:tcW w:w="563" w:type="pct"/>
            <w:vMerge w:val="restart"/>
            <w:shd w:val="clear" w:color="auto" w:fill="002060"/>
            <w:vAlign w:val="center"/>
          </w:tcPr>
          <w:p w14:paraId="0476B754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5963B28F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za 24 miesiące zamówienia podstawowego oraz opcję A oraz opcję B</w:t>
            </w:r>
          </w:p>
          <w:p w14:paraId="60C5F5C2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4D3EBC" w:rsidRPr="002F42BA" w14:paraId="2F80E81A" w14:textId="77777777" w:rsidTr="00CD7B15">
        <w:trPr>
          <w:trHeight w:val="405"/>
          <w:jc w:val="center"/>
        </w:trPr>
        <w:tc>
          <w:tcPr>
            <w:tcW w:w="197" w:type="pct"/>
            <w:vMerge/>
            <w:shd w:val="clear" w:color="auto" w:fill="002060"/>
            <w:vAlign w:val="center"/>
          </w:tcPr>
          <w:p w14:paraId="210B72AF" w14:textId="77777777" w:rsidR="004D3EBC" w:rsidRPr="002F42BA" w:rsidRDefault="004D3EBC" w:rsidP="005B430A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002060"/>
            <w:vAlign w:val="center"/>
          </w:tcPr>
          <w:p w14:paraId="4F3B5F4B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002060"/>
            <w:vAlign w:val="center"/>
          </w:tcPr>
          <w:p w14:paraId="33C3912B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9" w:type="pct"/>
            <w:vMerge/>
            <w:shd w:val="clear" w:color="auto" w:fill="002060"/>
            <w:vAlign w:val="center"/>
          </w:tcPr>
          <w:p w14:paraId="70A4FF0D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pct"/>
            <w:vMerge/>
            <w:shd w:val="clear" w:color="auto" w:fill="002060"/>
          </w:tcPr>
          <w:p w14:paraId="04D98D2A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002060"/>
          </w:tcPr>
          <w:p w14:paraId="2909260D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shd w:val="clear" w:color="auto" w:fill="002060"/>
            <w:vAlign w:val="center"/>
          </w:tcPr>
          <w:p w14:paraId="5F05977D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93" w:type="pct"/>
            <w:shd w:val="clear" w:color="auto" w:fill="002060"/>
            <w:vAlign w:val="center"/>
          </w:tcPr>
          <w:p w14:paraId="74917D49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563" w:type="pct"/>
            <w:vMerge/>
            <w:shd w:val="clear" w:color="auto" w:fill="002060"/>
            <w:vAlign w:val="center"/>
          </w:tcPr>
          <w:p w14:paraId="0C80426C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4D3EBC" w:rsidRPr="002F42BA" w14:paraId="5CAFD97F" w14:textId="77777777" w:rsidTr="00CD7B15">
        <w:trPr>
          <w:trHeight w:val="87"/>
          <w:jc w:val="center"/>
        </w:trPr>
        <w:tc>
          <w:tcPr>
            <w:tcW w:w="197" w:type="pct"/>
            <w:shd w:val="clear" w:color="auto" w:fill="C6D9F1"/>
            <w:vAlign w:val="center"/>
          </w:tcPr>
          <w:p w14:paraId="7F54F021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973" w:type="pct"/>
            <w:shd w:val="clear" w:color="auto" w:fill="C6D9F1"/>
            <w:vAlign w:val="center"/>
          </w:tcPr>
          <w:p w14:paraId="788D1526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774" w:type="pct"/>
            <w:shd w:val="clear" w:color="auto" w:fill="C6D9F1"/>
            <w:vAlign w:val="center"/>
          </w:tcPr>
          <w:p w14:paraId="57715A0D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599" w:type="pct"/>
            <w:shd w:val="clear" w:color="auto" w:fill="C6D9F1"/>
            <w:vAlign w:val="center"/>
          </w:tcPr>
          <w:p w14:paraId="32987951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648" w:type="pct"/>
            <w:shd w:val="clear" w:color="auto" w:fill="C6D9F1"/>
          </w:tcPr>
          <w:p w14:paraId="1E72F50A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559" w:type="pct"/>
            <w:shd w:val="clear" w:color="auto" w:fill="C6D9F1"/>
            <w:vAlign w:val="center"/>
          </w:tcPr>
          <w:p w14:paraId="3B2F4797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295" w:type="pct"/>
            <w:gridSpan w:val="2"/>
            <w:shd w:val="clear" w:color="auto" w:fill="C6D9F1"/>
            <w:vAlign w:val="center"/>
          </w:tcPr>
          <w:p w14:paraId="1FDA4639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393" w:type="pct"/>
            <w:shd w:val="clear" w:color="auto" w:fill="C6D9F1"/>
            <w:vAlign w:val="center"/>
          </w:tcPr>
          <w:p w14:paraId="13C4AE6F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  <w:tc>
          <w:tcPr>
            <w:tcW w:w="563" w:type="pct"/>
            <w:shd w:val="clear" w:color="auto" w:fill="C6D9F1"/>
            <w:vAlign w:val="center"/>
          </w:tcPr>
          <w:p w14:paraId="7B6494DD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IX</w:t>
            </w:r>
          </w:p>
        </w:tc>
      </w:tr>
      <w:tr w:rsidR="004D3EBC" w:rsidRPr="002F42BA" w14:paraId="5C0C54BC" w14:textId="77777777" w:rsidTr="00CD7B15">
        <w:trPr>
          <w:trHeight w:val="744"/>
          <w:jc w:val="center"/>
        </w:trPr>
        <w:tc>
          <w:tcPr>
            <w:tcW w:w="197" w:type="pct"/>
            <w:shd w:val="clear" w:color="auto" w:fill="C6D9F1"/>
            <w:vAlign w:val="center"/>
          </w:tcPr>
          <w:p w14:paraId="6137B6AD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973" w:type="pct"/>
            <w:vAlign w:val="center"/>
          </w:tcPr>
          <w:p w14:paraId="3167E703" w14:textId="77777777" w:rsidR="004D3EBC" w:rsidRPr="002F42BA" w:rsidRDefault="004D3EBC" w:rsidP="005B430A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7A162199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CD7B15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599" w:type="pct"/>
            <w:vAlign w:val="center"/>
          </w:tcPr>
          <w:p w14:paraId="3E13DDAC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48" w:type="pct"/>
          </w:tcPr>
          <w:p w14:paraId="1B2BE953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EA2E6D2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4A7E060B" w14:textId="29759E15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CD7B15">
              <w:rPr>
                <w:rFonts w:asciiTheme="majorHAnsi" w:hAnsiTheme="majorHAnsi" w:cs="Calibri"/>
                <w:b/>
                <w:sz w:val="20"/>
                <w:szCs w:val="20"/>
              </w:rPr>
              <w:t>10%</w:t>
            </w:r>
          </w:p>
        </w:tc>
        <w:tc>
          <w:tcPr>
            <w:tcW w:w="393" w:type="pct"/>
            <w:vAlign w:val="center"/>
          </w:tcPr>
          <w:p w14:paraId="5FBAA24B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15F11055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D3EBC" w:rsidRPr="002F42BA" w14:paraId="35985192" w14:textId="77777777" w:rsidTr="00CD7B15">
        <w:trPr>
          <w:trHeight w:val="554"/>
          <w:jc w:val="center"/>
        </w:trPr>
        <w:tc>
          <w:tcPr>
            <w:tcW w:w="197" w:type="pct"/>
            <w:shd w:val="clear" w:color="auto" w:fill="C6D9F1"/>
            <w:vAlign w:val="center"/>
          </w:tcPr>
          <w:p w14:paraId="601B918D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973" w:type="pct"/>
            <w:vAlign w:val="center"/>
          </w:tcPr>
          <w:p w14:paraId="1CABC596" w14:textId="77777777" w:rsidR="004D3EBC" w:rsidRPr="002F42BA" w:rsidRDefault="004D3EBC" w:rsidP="005B430A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04C7CC89" w14:textId="38C4E8C2" w:rsidR="004D3EBC" w:rsidRPr="00CD7B15" w:rsidRDefault="00CD7B15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2"/>
                <w:szCs w:val="22"/>
              </w:rPr>
            </w:pPr>
            <w:r w:rsidRPr="00CD7B15">
              <w:rPr>
                <w:rFonts w:asciiTheme="majorHAnsi" w:hAnsiTheme="majorHAnsi" w:cs="Calibri"/>
                <w:bCs/>
                <w:sz w:val="22"/>
                <w:szCs w:val="22"/>
              </w:rPr>
              <w:t>29 392 119,88 zł</w:t>
            </w:r>
          </w:p>
        </w:tc>
        <w:tc>
          <w:tcPr>
            <w:tcW w:w="599" w:type="pct"/>
            <w:vAlign w:val="center"/>
          </w:tcPr>
          <w:p w14:paraId="7FFE4A5B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48" w:type="pct"/>
          </w:tcPr>
          <w:p w14:paraId="597773CD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6A26B4B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2FFB04B3" w14:textId="7C35B878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CD7B15">
              <w:rPr>
                <w:rFonts w:asciiTheme="majorHAnsi" w:hAnsiTheme="majorHAnsi" w:cs="Calibri"/>
                <w:b/>
                <w:sz w:val="20"/>
                <w:szCs w:val="20"/>
              </w:rPr>
              <w:t>10%</w:t>
            </w:r>
          </w:p>
        </w:tc>
        <w:tc>
          <w:tcPr>
            <w:tcW w:w="393" w:type="pct"/>
            <w:vAlign w:val="center"/>
          </w:tcPr>
          <w:p w14:paraId="4BF00272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19AAAD3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D3EBC" w:rsidRPr="002F42BA" w14:paraId="38015ACC" w14:textId="77777777" w:rsidTr="00CD7B15">
        <w:trPr>
          <w:trHeight w:val="695"/>
          <w:jc w:val="center"/>
        </w:trPr>
        <w:tc>
          <w:tcPr>
            <w:tcW w:w="197" w:type="pct"/>
            <w:shd w:val="clear" w:color="auto" w:fill="C6D9F1"/>
            <w:vAlign w:val="center"/>
          </w:tcPr>
          <w:p w14:paraId="2F7E1D9D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973" w:type="pct"/>
            <w:vAlign w:val="center"/>
          </w:tcPr>
          <w:p w14:paraId="1442E621" w14:textId="77777777" w:rsidR="004D3EBC" w:rsidRPr="002F42BA" w:rsidRDefault="004D3EBC" w:rsidP="005B430A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65834E83" w14:textId="1FD7B6E6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2"/>
                <w:szCs w:val="22"/>
              </w:rPr>
            </w:pPr>
            <w:r w:rsidRPr="00CD7B15">
              <w:rPr>
                <w:rFonts w:asciiTheme="majorHAnsi" w:hAnsiTheme="majorHAnsi" w:cs="Calibri"/>
                <w:bCs/>
                <w:sz w:val="22"/>
                <w:szCs w:val="22"/>
              </w:rPr>
              <w:t>20 000,00 zł/ osoba</w:t>
            </w:r>
          </w:p>
        </w:tc>
        <w:tc>
          <w:tcPr>
            <w:tcW w:w="599" w:type="pct"/>
            <w:vAlign w:val="center"/>
          </w:tcPr>
          <w:p w14:paraId="7967DF36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48" w:type="pct"/>
          </w:tcPr>
          <w:p w14:paraId="20EB22D7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7A44E45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755BA7CC" w14:textId="3BAC1F02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CD7B15">
              <w:rPr>
                <w:rFonts w:asciiTheme="majorHAnsi" w:hAnsiTheme="majorHAnsi" w:cs="Calibri"/>
                <w:b/>
                <w:sz w:val="20"/>
                <w:szCs w:val="20"/>
              </w:rPr>
              <w:t>10%</w:t>
            </w:r>
          </w:p>
        </w:tc>
        <w:tc>
          <w:tcPr>
            <w:tcW w:w="393" w:type="pct"/>
            <w:vAlign w:val="center"/>
          </w:tcPr>
          <w:p w14:paraId="58412B54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72816D9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D3EBC" w:rsidRPr="002F42BA" w14:paraId="348F2A11" w14:textId="77777777" w:rsidTr="00CD7B15">
        <w:trPr>
          <w:trHeight w:val="558"/>
          <w:jc w:val="center"/>
        </w:trPr>
        <w:tc>
          <w:tcPr>
            <w:tcW w:w="197" w:type="pct"/>
            <w:shd w:val="clear" w:color="auto" w:fill="C6D9F1"/>
            <w:vAlign w:val="center"/>
          </w:tcPr>
          <w:p w14:paraId="27052764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973" w:type="pct"/>
            <w:vAlign w:val="center"/>
          </w:tcPr>
          <w:p w14:paraId="0BC4F4A8" w14:textId="77777777" w:rsidR="004D3EBC" w:rsidRPr="002F42BA" w:rsidRDefault="004D3EBC" w:rsidP="005B430A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DEA95E5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2"/>
                <w:szCs w:val="22"/>
              </w:rPr>
            </w:pPr>
            <w:r w:rsidRPr="00CD7B15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599" w:type="pct"/>
            <w:vAlign w:val="center"/>
          </w:tcPr>
          <w:p w14:paraId="4B8522E5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48" w:type="pct"/>
          </w:tcPr>
          <w:p w14:paraId="4D988794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F96112E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6B1DF86F" w14:textId="5E2D380F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CD7B15">
              <w:rPr>
                <w:rFonts w:asciiTheme="majorHAnsi" w:hAnsiTheme="majorHAnsi" w:cs="Calibri"/>
                <w:b/>
                <w:sz w:val="20"/>
                <w:szCs w:val="20"/>
              </w:rPr>
              <w:t>10%</w:t>
            </w:r>
          </w:p>
        </w:tc>
        <w:tc>
          <w:tcPr>
            <w:tcW w:w="393" w:type="pct"/>
            <w:vAlign w:val="center"/>
          </w:tcPr>
          <w:p w14:paraId="77D0BBB9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1DBE9CB9" w14:textId="77777777" w:rsidR="004D3EBC" w:rsidRPr="00CD7B15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4D3EBC" w:rsidRPr="002F42BA" w14:paraId="4990E060" w14:textId="77777777" w:rsidTr="00CD7B15">
        <w:trPr>
          <w:trHeight w:val="416"/>
          <w:jc w:val="center"/>
        </w:trPr>
        <w:tc>
          <w:tcPr>
            <w:tcW w:w="1944" w:type="pct"/>
            <w:gridSpan w:val="3"/>
            <w:shd w:val="clear" w:color="auto" w:fill="C6D9F1"/>
            <w:vAlign w:val="center"/>
          </w:tcPr>
          <w:p w14:paraId="734DA53D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599" w:type="pct"/>
            <w:shd w:val="clear" w:color="auto" w:fill="C6D9F1"/>
            <w:vAlign w:val="center"/>
          </w:tcPr>
          <w:p w14:paraId="04C917EA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C6D9F1"/>
          </w:tcPr>
          <w:p w14:paraId="31A71E23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shd w:val="clear" w:color="auto" w:fill="C6D9F1"/>
          </w:tcPr>
          <w:p w14:paraId="733BEC0B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9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5CDB5F33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66E01572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C6D9F1"/>
            <w:vAlign w:val="center"/>
          </w:tcPr>
          <w:p w14:paraId="3DA3A229" w14:textId="77777777" w:rsidR="004D3EBC" w:rsidRPr="002F42BA" w:rsidRDefault="004D3EBC" w:rsidP="005B430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3D5AB1C7" w14:textId="77777777" w:rsidR="004D3EBC" w:rsidRPr="002F42BA" w:rsidRDefault="004D3EBC" w:rsidP="004D3EB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5B62E8F2" w14:textId="77777777" w:rsidR="004D3EBC" w:rsidRPr="002F42BA" w:rsidRDefault="004D3EBC" w:rsidP="004D3EB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podstawowe;</w:t>
      </w:r>
    </w:p>
    <w:p w14:paraId="7C8F7AF4" w14:textId="77777777" w:rsidR="004D3EBC" w:rsidRPr="002F42BA" w:rsidRDefault="004D3EBC" w:rsidP="004D3EB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V: prosimy o podanie składki  za 24 miesiące  za zamówienie podstawowe</w:t>
      </w:r>
      <w:r w:rsidRPr="002F42BA">
        <w:rPr>
          <w:rFonts w:asciiTheme="majorHAnsi" w:hAnsiTheme="majorHAnsi" w:cs="Calibri"/>
        </w:rPr>
        <w:t xml:space="preserve"> 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oznaczającej iloczyn kolumny IV x2;</w:t>
      </w:r>
    </w:p>
    <w:p w14:paraId="276CEA30" w14:textId="77777777" w:rsidR="004D3EBC" w:rsidRPr="002F42BA" w:rsidRDefault="004D3EBC" w:rsidP="004D3EBC">
      <w:pPr>
        <w:suppressAutoHyphens/>
        <w:spacing w:line="276" w:lineRule="auto"/>
        <w:ind w:left="1134" w:hanging="1134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VI: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B – składka za pełny 12 miesięczny okres ubezpieczenia (Opcja B – stawka/składka musi być tożsama z wyceną </w:t>
      </w:r>
      <w:proofErr w:type="spellStart"/>
      <w:r w:rsidRPr="002F42BA">
        <w:rPr>
          <w:rFonts w:asciiTheme="majorHAnsi" w:hAnsiTheme="majorHAnsi" w:cs="Calibri"/>
          <w:i/>
          <w:iCs/>
          <w:sz w:val="22"/>
          <w:szCs w:val="22"/>
        </w:rPr>
        <w:t>ryzyk</w:t>
      </w:r>
      <w:proofErr w:type="spellEnd"/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dla zamówienia podstawowego – kolumna IV);</w:t>
      </w:r>
    </w:p>
    <w:p w14:paraId="1860FD8B" w14:textId="77777777" w:rsidR="004D3EBC" w:rsidRPr="002F42BA" w:rsidRDefault="004D3EBC" w:rsidP="004D3EBC">
      <w:pPr>
        <w:suppressAutoHyphens/>
        <w:spacing w:line="276" w:lineRule="auto"/>
        <w:ind w:left="1276" w:hanging="1276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VIII: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>– iloczyn składki:  suma składki za 24 miesięczny okres zamówienia podstawowego (kol. V) i składki za Opcj</w:t>
      </w:r>
      <w:r>
        <w:rPr>
          <w:rFonts w:asciiTheme="majorHAnsi" w:hAnsiTheme="majorHAnsi" w:cs="Segoe UI"/>
          <w:i/>
          <w:iCs/>
          <w:sz w:val="22"/>
          <w:szCs w:val="22"/>
        </w:rPr>
        <w:t>ę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 xml:space="preserve"> B (kol. VI) oraz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przewidzianej wielkości Opcji A (kol. VII);</w:t>
      </w:r>
    </w:p>
    <w:p w14:paraId="4B0E9A02" w14:textId="5BEB899F" w:rsidR="00E93A1D" w:rsidRPr="002F42BA" w:rsidRDefault="004D3EBC" w:rsidP="004D3EB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IX: prosimy o podanie sumy łącznej składki za 24 miesięczny okres zamówienia podstawowego (kol. V) oraz Opcji B (kol. VI) oraz Opcji A (kol. VIII).</w:t>
      </w:r>
    </w:p>
    <w:p w14:paraId="33EA4636" w14:textId="77777777" w:rsidR="00CD172C" w:rsidRPr="002F42BA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3D9460BB" w14:textId="77777777" w:rsidR="00CD172C" w:rsidRPr="002F42BA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CD172C" w:rsidRPr="002F42BA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8621F40" w14:textId="77777777" w:rsidR="008B1E3E" w:rsidRPr="002F42BA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2F42BA" w:rsidRDefault="00E93A1D">
      <w:pPr>
        <w:pStyle w:val="Akapitzlist"/>
        <w:numPr>
          <w:ilvl w:val="0"/>
          <w:numId w:val="8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3574AA1A" w:rsidR="00E93A1D" w:rsidRPr="002F42BA" w:rsidRDefault="00E93A1D">
      <w:pPr>
        <w:pStyle w:val="Akapitzlist"/>
        <w:numPr>
          <w:ilvl w:val="0"/>
          <w:numId w:val="8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2657AF" w:rsidRPr="002F42BA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CF4650" w14:paraId="169999C3" w14:textId="77777777" w:rsidTr="00CF4650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3D3E07B9" w14:textId="77777777" w:rsidR="00CF4650" w:rsidRDefault="00CF4650" w:rsidP="00384195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0FBB1176" w14:textId="4D961B83" w:rsidR="00CF4650" w:rsidRDefault="00CF4650" w:rsidP="00384195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</w:t>
            </w:r>
            <w:r w:rsidR="002D7B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CF4650" w14:paraId="24237D57" w14:textId="77777777" w:rsidTr="00CF4650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1DAC82AB" w14:textId="77777777" w:rsidR="00CF4650" w:rsidRDefault="00CF4650" w:rsidP="00384195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7E1D8FC4" w14:textId="77777777" w:rsidR="00CF4650" w:rsidRDefault="00CF4650" w:rsidP="00384195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4F215481" w14:textId="77777777" w:rsidR="00CF4650" w:rsidRDefault="00CF4650" w:rsidP="00384195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4CB3ADE8" w14:textId="77777777" w:rsidR="00CF4650" w:rsidRDefault="00CF4650" w:rsidP="00384195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08281D" w14:paraId="2E9EEE20" w14:textId="77777777" w:rsidTr="00CF4650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008C4734" w14:textId="77777777" w:rsidR="0008281D" w:rsidRDefault="0008281D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20944C24" w14:textId="6461F46D" w:rsidR="0008281D" w:rsidRPr="007152DF" w:rsidRDefault="0008281D" w:rsidP="0008281D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152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lit. A  pkt 7.1 oraz lit. B pkt. 8.1 (</w:t>
            </w:r>
            <w:r w:rsidRPr="007152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załącznik nr </w:t>
            </w:r>
            <w:r w:rsidR="0032067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7152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opis przedmiotu zamówienia) 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7439C809" w14:textId="374122F3" w:rsidR="0008281D" w:rsidRDefault="0008281D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BBE722" w14:textId="77777777" w:rsidR="0008281D" w:rsidRDefault="0008281D" w:rsidP="0008281D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08281D" w14:paraId="2E2E1F1B" w14:textId="77777777" w:rsidTr="00CF4650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58098EBD" w14:textId="59E77661" w:rsidR="0008281D" w:rsidRDefault="0008281D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01B5C281" w14:textId="7A450442" w:rsidR="0008281D" w:rsidRPr="007152DF" w:rsidRDefault="0008281D" w:rsidP="0008281D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152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8.2 (załącznik nr </w:t>
            </w:r>
            <w:r w:rsidR="00320675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4F37A2C" w14:textId="1F7EB0B6" w:rsidR="0008281D" w:rsidRDefault="0008281D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2C35F" w14:textId="77777777" w:rsidR="0008281D" w:rsidRDefault="0008281D" w:rsidP="0008281D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08281D" w14:paraId="6373C839" w14:textId="77777777" w:rsidTr="0008281D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2222153F" w14:textId="0B0985DA" w:rsidR="0008281D" w:rsidRDefault="0008281D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1095E0A4" w14:textId="47555A8F" w:rsidR="0008281D" w:rsidRPr="007152DF" w:rsidRDefault="0008281D" w:rsidP="0008281D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152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8.3 (załącznik nr </w:t>
            </w:r>
            <w:r w:rsidR="00320675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zamówienia, lit. B</w:t>
            </w:r>
            <w:r w:rsidRPr="007152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0D7A361" w14:textId="5DC39A21" w:rsidR="0008281D" w:rsidRDefault="00581A19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3BC18" w14:textId="45660C9F" w:rsidR="0008281D" w:rsidRDefault="0008281D" w:rsidP="0008281D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08281D" w14:paraId="1BBAEE1B" w14:textId="77777777" w:rsidTr="00CF4650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6BD514F0" w14:textId="21743FDA" w:rsidR="0008281D" w:rsidRDefault="0008281D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68911A0B" w14:textId="3A95956C" w:rsidR="0008281D" w:rsidRPr="007152DF" w:rsidRDefault="0008281D" w:rsidP="0008281D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152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</w:t>
            </w:r>
            <w:r w:rsidR="00320675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zamówienia, lit. B</w:t>
            </w:r>
            <w:r w:rsidRPr="007152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21A116B4" w14:textId="77777777" w:rsidR="0008281D" w:rsidRDefault="0008281D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F0B0C9" w14:textId="77777777" w:rsidR="0008281D" w:rsidRDefault="0008281D" w:rsidP="0008281D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08281D" w14:paraId="282BCE05" w14:textId="77777777" w:rsidTr="00CF4650">
        <w:trPr>
          <w:cantSplit/>
          <w:trHeight w:val="125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6D4D488A" w14:textId="4F60E984" w:rsidR="0008281D" w:rsidRDefault="0008281D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48E4C1F4" w14:textId="5E7BC007" w:rsidR="0008281D" w:rsidRPr="007152DF" w:rsidRDefault="0008281D" w:rsidP="0008281D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152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 (załącznik nr </w:t>
            </w:r>
            <w:r w:rsidR="00320675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AF1962B" w14:textId="2FE41304" w:rsidR="0008281D" w:rsidRDefault="00581A19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1AB201" w14:textId="77777777" w:rsidR="0008281D" w:rsidRDefault="0008281D" w:rsidP="0008281D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08281D" w14:paraId="783F2334" w14:textId="77777777" w:rsidTr="00CF4650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29E7716D" w14:textId="5A63D754" w:rsidR="0008281D" w:rsidRDefault="0008281D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EF71C72" w14:textId="4E7A49A4" w:rsidR="0008281D" w:rsidRPr="007152DF" w:rsidRDefault="0008281D" w:rsidP="0008281D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152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dodatkowych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8.6 (załącznik nr </w:t>
            </w:r>
            <w:r w:rsidR="00320675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zamówienia, lit. B</w:t>
            </w:r>
            <w:r w:rsidRPr="007152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90AFD95" w14:textId="1615C436" w:rsidR="0008281D" w:rsidRDefault="00581A19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F1180" w14:textId="77777777" w:rsidR="0008281D" w:rsidRDefault="0008281D" w:rsidP="0008281D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08281D" w14:paraId="3F3A6CC1" w14:textId="77777777" w:rsidTr="00CF4650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01724695" w14:textId="60A66F98" w:rsidR="0008281D" w:rsidRDefault="0008281D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180A75FB" w14:textId="613C3684" w:rsidR="0008281D" w:rsidRPr="007152DF" w:rsidRDefault="0008281D" w:rsidP="0008281D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152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rażącego niedbalstwa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8.7 (załącznik nr </w:t>
            </w:r>
            <w:r w:rsidR="00320675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zamówienia, lit. B</w:t>
            </w:r>
            <w:r w:rsidRPr="007152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45CEC55" w14:textId="2C4BD03D" w:rsidR="0008281D" w:rsidRDefault="00581A19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36F87" w14:textId="77777777" w:rsidR="0008281D" w:rsidRDefault="0008281D" w:rsidP="0008281D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08281D" w14:paraId="2A5E7F5D" w14:textId="77777777" w:rsidTr="00CF4650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6C09FFA2" w14:textId="05D3C8F1" w:rsidR="0008281D" w:rsidRDefault="0008281D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6A0DB11" w14:textId="695A0381" w:rsidR="0008281D" w:rsidRPr="007152DF" w:rsidRDefault="0008281D" w:rsidP="0008281D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152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pojazdu zastępczego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8.8 (załącznik nr </w:t>
            </w:r>
            <w:r w:rsidR="00320675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zamówienia, lit. B</w:t>
            </w:r>
            <w:r w:rsidRPr="007152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40106B2" w14:textId="221A129C" w:rsidR="0008281D" w:rsidRDefault="00581A19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ACD9A" w14:textId="77777777" w:rsidR="0008281D" w:rsidRDefault="0008281D" w:rsidP="0008281D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08281D" w14:paraId="646CFEAF" w14:textId="77777777" w:rsidTr="00CF4650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65A03421" w14:textId="7B6787B8" w:rsidR="0008281D" w:rsidRDefault="0008281D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DFCB72B" w14:textId="27D1A212" w:rsidR="0008281D" w:rsidRPr="007152DF" w:rsidRDefault="0008281D" w:rsidP="0008281D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152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strajków, zamieszek, aktów terroryzmu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8.9 (załącznik nr </w:t>
            </w:r>
            <w:r w:rsidR="00320675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zamówienia, lit. B</w:t>
            </w:r>
            <w:r w:rsidRPr="007152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152DF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30BDD03" w14:textId="49ADBE06" w:rsidR="0008281D" w:rsidRDefault="00581A19" w:rsidP="0008281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AA79D" w14:textId="77777777" w:rsidR="0008281D" w:rsidRDefault="0008281D" w:rsidP="0008281D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497941" w14:paraId="2990D918" w14:textId="77777777" w:rsidTr="00497941">
        <w:trPr>
          <w:cantSplit/>
          <w:trHeight w:val="371"/>
        </w:trPr>
        <w:tc>
          <w:tcPr>
            <w:tcW w:w="740" w:type="dxa"/>
            <w:shd w:val="clear" w:color="auto" w:fill="002060"/>
            <w:vAlign w:val="center"/>
          </w:tcPr>
          <w:p w14:paraId="651F704B" w14:textId="1B9C6748" w:rsidR="00497941" w:rsidRPr="00497941" w:rsidRDefault="00497941" w:rsidP="00A16A0F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7941">
              <w:rPr>
                <w:rFonts w:asciiTheme="majorHAnsi" w:hAnsiTheme="majorHAnsi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332" w:type="dxa"/>
            <w:gridSpan w:val="3"/>
            <w:shd w:val="clear" w:color="auto" w:fill="002060"/>
            <w:vAlign w:val="center"/>
          </w:tcPr>
          <w:p w14:paraId="632BFCDF" w14:textId="05F39EAA" w:rsidR="00497941" w:rsidRPr="00497941" w:rsidRDefault="00497941" w:rsidP="00A16A0F">
            <w:pPr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497941">
              <w:rPr>
                <w:rFonts w:asciiTheme="majorHAnsi" w:hAnsiTheme="majorHAnsi" w:cs="Calibri"/>
                <w:b/>
                <w:bCs/>
                <w:color w:val="FFFFFF"/>
                <w:sz w:val="22"/>
                <w:szCs w:val="22"/>
              </w:rPr>
              <w:t xml:space="preserve">Klauzula funduszu prewencyjnego –  waga (znaczenie): </w:t>
            </w:r>
            <w:r w:rsidR="002D7B63">
              <w:rPr>
                <w:rFonts w:asciiTheme="majorHAnsi" w:hAnsiTheme="majorHAnsi" w:cs="Calibri"/>
                <w:b/>
                <w:bCs/>
                <w:color w:val="FFFFFF"/>
                <w:sz w:val="22"/>
                <w:szCs w:val="22"/>
              </w:rPr>
              <w:t>1</w:t>
            </w:r>
            <w:r w:rsidRPr="00497941">
              <w:rPr>
                <w:rFonts w:asciiTheme="majorHAnsi" w:hAnsiTheme="majorHAnsi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A16A0F" w14:paraId="602B2DB5" w14:textId="77777777" w:rsidTr="00497941">
        <w:trPr>
          <w:cantSplit/>
          <w:trHeight w:val="559"/>
        </w:trPr>
        <w:tc>
          <w:tcPr>
            <w:tcW w:w="740" w:type="dxa"/>
            <w:shd w:val="clear" w:color="auto" w:fill="002060"/>
            <w:vAlign w:val="center"/>
          </w:tcPr>
          <w:p w14:paraId="4DDB100A" w14:textId="7385701D" w:rsidR="00A16A0F" w:rsidRPr="00497941" w:rsidRDefault="00A16A0F" w:rsidP="00A16A0F">
            <w:pPr>
              <w:jc w:val="center"/>
              <w:rPr>
                <w:rFonts w:asciiTheme="majorHAnsi" w:hAnsiTheme="majorHAnsi" w:cs="Calibri"/>
                <w:b/>
                <w:bCs/>
                <w:color w:val="FFFFFF"/>
                <w:sz w:val="22"/>
                <w:szCs w:val="22"/>
              </w:rPr>
            </w:pPr>
            <w:r w:rsidRPr="00497941">
              <w:rPr>
                <w:rFonts w:asciiTheme="majorHAnsi" w:hAnsiTheme="majorHAnsi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auto" w:fill="002060"/>
            <w:vAlign w:val="center"/>
          </w:tcPr>
          <w:p w14:paraId="68032D71" w14:textId="612AEFEF" w:rsidR="00A16A0F" w:rsidRPr="00497941" w:rsidRDefault="00A16A0F" w:rsidP="00A16A0F">
            <w:pPr>
              <w:rPr>
                <w:rFonts w:asciiTheme="majorHAnsi" w:hAnsiTheme="majorHAnsi" w:cs="Calibri"/>
                <w:b/>
                <w:bCs/>
                <w:color w:val="FFFFFF"/>
                <w:sz w:val="22"/>
                <w:szCs w:val="22"/>
              </w:rPr>
            </w:pPr>
            <w:r w:rsidRPr="00497941">
              <w:rPr>
                <w:rFonts w:asciiTheme="majorHAnsi" w:hAnsiTheme="majorHAnsi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auto" w:fill="002060"/>
            <w:vAlign w:val="center"/>
          </w:tcPr>
          <w:p w14:paraId="5CF331C6" w14:textId="47439724" w:rsidR="00A16A0F" w:rsidRPr="00497941" w:rsidRDefault="00A16A0F" w:rsidP="00A16A0F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497941">
              <w:rPr>
                <w:rFonts w:asciiTheme="majorHAnsi" w:hAnsiTheme="majorHAnsi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78C95E14" w14:textId="070A0876" w:rsidR="00A16A0F" w:rsidRPr="00497941" w:rsidRDefault="00A16A0F" w:rsidP="00A16A0F">
            <w:pPr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497941">
              <w:rPr>
                <w:rFonts w:asciiTheme="majorHAnsi" w:hAnsiTheme="majorHAnsi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497941" w14:paraId="24600F00" w14:textId="77777777" w:rsidTr="00D42834">
        <w:trPr>
          <w:cantSplit/>
          <w:trHeight w:val="559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14481A93" w14:textId="5FC543CD" w:rsidR="00497941" w:rsidRPr="00497941" w:rsidRDefault="00497941" w:rsidP="00A16A0F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497941">
              <w:rPr>
                <w:rFonts w:asciiTheme="majorHAnsi" w:hAnsiTheme="majorHAnsi" w:cs="Calibri"/>
                <w:sz w:val="22"/>
                <w:szCs w:val="22"/>
              </w:rPr>
              <w:t>B.1</w:t>
            </w:r>
          </w:p>
        </w:tc>
        <w:tc>
          <w:tcPr>
            <w:tcW w:w="6347" w:type="dxa"/>
            <w:shd w:val="clear" w:color="auto" w:fill="F2F2F2" w:themeFill="background1" w:themeFillShade="F2"/>
            <w:vAlign w:val="center"/>
          </w:tcPr>
          <w:p w14:paraId="2D3042AF" w14:textId="0763237B" w:rsidR="00497941" w:rsidRPr="00497941" w:rsidRDefault="00497941" w:rsidP="00497941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97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Klauzula funduszu prewencyjnego </w:t>
            </w:r>
            <w:r w:rsidRPr="00497941">
              <w:rPr>
                <w:rFonts w:asciiTheme="majorHAnsi" w:hAnsiTheme="majorHAnsi"/>
                <w:sz w:val="22"/>
                <w:szCs w:val="22"/>
              </w:rPr>
              <w:t xml:space="preserve">– w treści zgodnie z pkt </w:t>
            </w:r>
            <w:r>
              <w:rPr>
                <w:rFonts w:asciiTheme="majorHAnsi" w:hAnsiTheme="majorHAnsi"/>
                <w:sz w:val="22"/>
                <w:szCs w:val="22"/>
              </w:rPr>
              <w:t>8.1</w:t>
            </w:r>
            <w:r w:rsidRPr="00497941">
              <w:rPr>
                <w:rFonts w:asciiTheme="majorHAnsi" w:hAnsiTheme="majorHAnsi"/>
                <w:sz w:val="22"/>
                <w:szCs w:val="22"/>
              </w:rPr>
              <w:t xml:space="preserve"> (załącznik nr </w:t>
            </w:r>
            <w:r>
              <w:rPr>
                <w:rFonts w:asciiTheme="majorHAnsi" w:hAnsiTheme="majorHAnsi"/>
                <w:sz w:val="22"/>
                <w:szCs w:val="22"/>
              </w:rPr>
              <w:t>7</w:t>
            </w:r>
            <w:r w:rsidRPr="00497941">
              <w:rPr>
                <w:rFonts w:asciiTheme="majorHAnsi" w:hAnsiTheme="majorHAnsi"/>
                <w:sz w:val="22"/>
                <w:szCs w:val="22"/>
              </w:rPr>
              <w:t xml:space="preserve"> – opis przedmiotu zamówienia) – włączenie do ochrony ubezpieczeniowej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F7AFFC7" w14:textId="5489818E" w:rsidR="00497941" w:rsidRPr="00497941" w:rsidRDefault="00497941" w:rsidP="00A16A0F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497941">
              <w:rPr>
                <w:rFonts w:asciiTheme="majorHAnsi" w:hAnsiTheme="majorHAnsi" w:cs="Calibri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344B8" w14:textId="77777777" w:rsidR="00497941" w:rsidRPr="00497941" w:rsidRDefault="00497941" w:rsidP="00A16A0F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</w:tbl>
    <w:p w14:paraId="12D1FA52" w14:textId="04AF3C6F" w:rsidR="00CF4650" w:rsidRDefault="00CF4650" w:rsidP="00C5099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2" w:name="_Hlk79958727"/>
      <w:bookmarkEnd w:id="1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2"/>
    <w:p w14:paraId="613F3593" w14:textId="77777777" w:rsidR="00E93A1D" w:rsidRPr="002F42BA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0B0CDE55" w:rsidR="0081772D" w:rsidRPr="002F42BA" w:rsidRDefault="00E93A1D">
      <w:pPr>
        <w:pStyle w:val="Akapitzlist"/>
        <w:numPr>
          <w:ilvl w:val="0"/>
          <w:numId w:val="8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lastRenderedPageBreak/>
        <w:t xml:space="preserve">Zgodnie z treścią art. </w:t>
      </w:r>
      <w:r w:rsidR="0003763F">
        <w:rPr>
          <w:rFonts w:asciiTheme="majorHAnsi" w:hAnsiTheme="majorHAnsi" w:cs="Calibri"/>
          <w:bCs/>
          <w:sz w:val="22"/>
          <w:szCs w:val="22"/>
        </w:rPr>
        <w:t xml:space="preserve">225 ust. 2 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392F4D57" w14:textId="77777777" w:rsidR="00721DA7" w:rsidRPr="002F42BA" w:rsidRDefault="00E93A1D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t>nie będzie</w:t>
      </w:r>
      <w:r w:rsidRPr="002F42BA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54186A4A" w:rsidR="00721DA7" w:rsidRPr="002F42BA" w:rsidRDefault="00721DA7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2F42BA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2F42BA">
        <w:rPr>
          <w:rFonts w:asciiTheme="majorHAnsi" w:hAnsiTheme="majorHAnsi"/>
          <w:sz w:val="22"/>
          <w:szCs w:val="22"/>
        </w:rPr>
        <w:t>godnie z</w:t>
      </w:r>
      <w:r w:rsidR="00157F6F">
        <w:rPr>
          <w:rFonts w:asciiTheme="majorHAnsi" w:hAnsiTheme="majorHAnsi"/>
          <w:sz w:val="22"/>
          <w:szCs w:val="22"/>
        </w:rPr>
        <w:t> </w:t>
      </w:r>
      <w:hyperlink r:id="rId9" w:anchor="/document/17086198?cm=DOCUMENT" w:history="1">
        <w:r w:rsidRPr="002F42BA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2F42BA">
        <w:rPr>
          <w:rFonts w:asciiTheme="majorHAnsi" w:hAnsiTheme="majorHAnsi"/>
          <w:sz w:val="22"/>
          <w:szCs w:val="22"/>
        </w:rPr>
        <w:t xml:space="preserve"> z dnia 11 marca 2004 r. o podatku od towarów i usług (</w:t>
      </w:r>
      <w:proofErr w:type="spellStart"/>
      <w:r w:rsidR="003E290B">
        <w:rPr>
          <w:rFonts w:asciiTheme="majorHAnsi" w:hAnsiTheme="majorHAnsi"/>
          <w:sz w:val="22"/>
          <w:szCs w:val="22"/>
        </w:rPr>
        <w:t>t.j</w:t>
      </w:r>
      <w:proofErr w:type="spellEnd"/>
      <w:r w:rsidR="003E290B"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 w:rsidR="003E290B">
        <w:rPr>
          <w:rFonts w:asciiTheme="majorHAnsi" w:hAnsiTheme="majorHAnsi"/>
          <w:sz w:val="22"/>
          <w:szCs w:val="22"/>
        </w:rPr>
        <w:t xml:space="preserve">z </w:t>
      </w:r>
      <w:r w:rsidR="00FA23A3" w:rsidRPr="002F42BA">
        <w:rPr>
          <w:rFonts w:asciiTheme="majorHAnsi" w:hAnsiTheme="majorHAnsi"/>
          <w:sz w:val="22"/>
          <w:szCs w:val="22"/>
        </w:rPr>
        <w:t>202</w:t>
      </w:r>
      <w:r w:rsidR="00157F6F">
        <w:rPr>
          <w:rFonts w:asciiTheme="majorHAnsi" w:hAnsiTheme="majorHAnsi"/>
          <w:sz w:val="22"/>
          <w:szCs w:val="22"/>
        </w:rPr>
        <w:t>2</w:t>
      </w:r>
      <w:r w:rsidR="00FA23A3" w:rsidRPr="002F42BA">
        <w:rPr>
          <w:rFonts w:asciiTheme="majorHAnsi" w:hAnsiTheme="majorHAnsi"/>
          <w:sz w:val="22"/>
          <w:szCs w:val="22"/>
        </w:rPr>
        <w:t>,</w:t>
      </w:r>
      <w:r w:rsidRPr="002F42BA">
        <w:rPr>
          <w:rFonts w:asciiTheme="majorHAnsi" w:hAnsiTheme="majorHAnsi"/>
          <w:sz w:val="22"/>
          <w:szCs w:val="22"/>
        </w:rPr>
        <w:t xml:space="preserve"> poz. </w:t>
      </w:r>
      <w:r w:rsidR="00157F6F">
        <w:rPr>
          <w:rFonts w:asciiTheme="majorHAnsi" w:hAnsiTheme="majorHAnsi"/>
          <w:sz w:val="22"/>
          <w:szCs w:val="22"/>
        </w:rPr>
        <w:t>931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 w:rsidR="003E290B"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2F42BA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2F42BA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2F42BA" w:rsidRDefault="00E93A1D">
      <w:pPr>
        <w:pStyle w:val="Akapitzlist"/>
        <w:numPr>
          <w:ilvl w:val="0"/>
          <w:numId w:val="8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7CDF10D6" w:rsidR="00E93A1D" w:rsidRPr="002F42BA" w:rsidRDefault="00E93A1D">
      <w:pPr>
        <w:pStyle w:val="Akapitzlist"/>
        <w:numPr>
          <w:ilvl w:val="0"/>
          <w:numId w:val="8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2F42BA">
        <w:rPr>
          <w:rFonts w:asciiTheme="majorHAnsi" w:hAnsiTheme="majorHAnsi" w:cs="Calibri"/>
          <w:bCs/>
          <w:sz w:val="22"/>
          <w:szCs w:val="22"/>
        </w:rPr>
        <w:t xml:space="preserve"> umowy stanowiący załącznik nr </w:t>
      </w:r>
      <w:r w:rsidR="00D948DA">
        <w:rPr>
          <w:rFonts w:asciiTheme="majorHAnsi" w:hAnsiTheme="majorHAnsi" w:cs="Calibri"/>
          <w:bCs/>
          <w:sz w:val="22"/>
          <w:szCs w:val="22"/>
        </w:rPr>
        <w:t>5</w:t>
      </w:r>
      <w:r w:rsidR="00270F14" w:rsidRPr="002F42BA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2F42BA" w:rsidRDefault="00E93A1D">
      <w:pPr>
        <w:pStyle w:val="Akapitzlist"/>
        <w:numPr>
          <w:ilvl w:val="0"/>
          <w:numId w:val="8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2F42BA" w:rsidRDefault="00E93A1D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526915E" w:rsidR="00E93A1D" w:rsidRPr="002F42BA" w:rsidRDefault="00E93A1D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2F42BA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D948DA">
        <w:rPr>
          <w:rFonts w:asciiTheme="majorHAnsi" w:hAnsiTheme="majorHAnsi" w:cs="Calibri"/>
          <w:bCs/>
          <w:sz w:val="22"/>
          <w:szCs w:val="22"/>
        </w:rPr>
        <w:t>7</w:t>
      </w:r>
      <w:r w:rsidR="00105EA7" w:rsidRPr="002F42BA">
        <w:rPr>
          <w:rFonts w:asciiTheme="majorHAnsi" w:hAnsiTheme="majorHAnsi" w:cs="Calibri"/>
          <w:bCs/>
          <w:sz w:val="22"/>
          <w:szCs w:val="22"/>
        </w:rPr>
        <w:t xml:space="preserve"> – o</w:t>
      </w:r>
      <w:r w:rsidRPr="002F42BA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2F42BA" w:rsidRDefault="00E93A1D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1CBA95E" w14:textId="77777777" w:rsidR="004D0356" w:rsidRDefault="00E93A1D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10C119E" w14:textId="06D1A618" w:rsidR="004D0356" w:rsidRPr="004D0356" w:rsidRDefault="004D0356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4D0356">
        <w:rPr>
          <w:rFonts w:asciiTheme="majorHAnsi" w:hAnsiTheme="majorHAnsi" w:cs="Calibri"/>
          <w:sz w:val="22"/>
          <w:szCs w:val="22"/>
        </w:rPr>
        <w:t xml:space="preserve">uważamy się za związanych niniejszą ofertą na czas wskazany w SWZ </w:t>
      </w:r>
      <w:r w:rsidR="001D7946">
        <w:rPr>
          <w:rFonts w:asciiTheme="majorHAnsi" w:hAnsiTheme="majorHAnsi" w:cs="Calibri"/>
          <w:sz w:val="22"/>
          <w:szCs w:val="22"/>
        </w:rPr>
        <w:t>w Rozdz. XVIII.</w:t>
      </w:r>
    </w:p>
    <w:p w14:paraId="18EF4152" w14:textId="36947394" w:rsidR="00E93A1D" w:rsidRPr="002F42BA" w:rsidRDefault="00E93A1D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2F42BA" w:rsidRDefault="00E93A1D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369285DF" w:rsidR="00E93A1D" w:rsidRPr="002F42BA" w:rsidRDefault="00E93A1D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ceny/stawki za świadczone usługi w ramach opcji nie ulegną zmianie w 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2E2680CC" w:rsidR="00E93A1D" w:rsidRPr="002F42BA" w:rsidRDefault="00E93A1D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721DA7"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2F42BA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2F42BA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2F42BA" w:rsidRDefault="00E93A1D">
      <w:pPr>
        <w:pStyle w:val="Akapitzlist"/>
        <w:numPr>
          <w:ilvl w:val="0"/>
          <w:numId w:val="8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2F42BA" w:rsidRDefault="00E93A1D">
      <w:pPr>
        <w:pStyle w:val="Akapitzlist"/>
        <w:numPr>
          <w:ilvl w:val="1"/>
          <w:numId w:val="84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2F42BA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6581DCFC" w:rsidR="00E93A1D" w:rsidRPr="002F42BA" w:rsidRDefault="00E93A1D">
      <w:pPr>
        <w:pStyle w:val="Akapitzlist"/>
        <w:numPr>
          <w:ilvl w:val="1"/>
          <w:numId w:val="84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2C760D">
        <w:rPr>
          <w:rFonts w:asciiTheme="majorHAnsi" w:hAnsiTheme="majorHAnsi" w:cs="Calibri"/>
          <w:sz w:val="22"/>
          <w:szCs w:val="22"/>
        </w:rPr>
        <w:t xml:space="preserve"> (zadań)</w:t>
      </w:r>
      <w:r w:rsidRPr="002F42BA">
        <w:rPr>
          <w:rFonts w:asciiTheme="majorHAnsi" w:hAnsiTheme="majorHAnsi" w:cs="Calibri"/>
          <w:sz w:val="22"/>
          <w:szCs w:val="22"/>
        </w:rPr>
        <w:t xml:space="preserve">: 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2F42BA">
        <w:rPr>
          <w:rFonts w:asciiTheme="majorHAnsi" w:hAnsiTheme="majorHAnsi" w:cs="Calibri"/>
          <w:sz w:val="22"/>
          <w:szCs w:val="22"/>
        </w:rPr>
        <w:t>__</w:t>
      </w:r>
      <w:r w:rsidRPr="002F42BA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2F42BA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2F42BA">
        <w:rPr>
          <w:rFonts w:asciiTheme="majorHAnsi" w:hAnsiTheme="majorHAnsi" w:cs="Calibri"/>
          <w:sz w:val="22"/>
          <w:szCs w:val="22"/>
        </w:rPr>
        <w:t>_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2F42BA" w:rsidRDefault="00E93A1D">
      <w:pPr>
        <w:pStyle w:val="Akapitzlist"/>
        <w:numPr>
          <w:ilvl w:val="0"/>
          <w:numId w:val="8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2F42BA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2F42BA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2F42BA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2F42BA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2F42BA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nie mogą być udostępnione, gdyż  są zastrzeżone jako informacje stanowiące tajemnicę </w:t>
      </w:r>
      <w:r w:rsidRPr="002F42BA">
        <w:rPr>
          <w:rFonts w:asciiTheme="majorHAnsi" w:hAnsiTheme="majorHAnsi" w:cs="Calibri"/>
          <w:bCs/>
          <w:sz w:val="22"/>
          <w:szCs w:val="22"/>
        </w:rPr>
        <w:lastRenderedPageBreak/>
        <w:t>przedsiębiorstwa,  rozumieniu przepisów o zwalczaniu nieuczciwej konkurencji. W załączeniu przedkładamy uzasadnienie, że zastrzeżone informacje są tajemnicą przedsiębiorstwa.</w:t>
      </w:r>
    </w:p>
    <w:p w14:paraId="0F940A98" w14:textId="77777777" w:rsidR="001D7946" w:rsidRDefault="001D7946" w:rsidP="001D7946">
      <w:pPr>
        <w:pStyle w:val="Akapitzlist"/>
        <w:numPr>
          <w:ilvl w:val="0"/>
          <w:numId w:val="8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bookmarkStart w:id="3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D672B15" w14:textId="77777777" w:rsidR="001D7946" w:rsidRDefault="001D7946" w:rsidP="001D7946">
      <w:pPr>
        <w:pStyle w:val="Akapitzlist"/>
        <w:numPr>
          <w:ilvl w:val="0"/>
          <w:numId w:val="12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39EC9182" w14:textId="77777777" w:rsidR="001D7946" w:rsidRPr="00D20E7C" w:rsidRDefault="001D7946" w:rsidP="001D7946">
      <w:pPr>
        <w:pStyle w:val="Akapitzlist"/>
        <w:numPr>
          <w:ilvl w:val="0"/>
          <w:numId w:val="12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396E9A4" w14:textId="77777777" w:rsidR="001D7946" w:rsidRPr="00D20E7C" w:rsidRDefault="001D7946" w:rsidP="001D7946">
      <w:pPr>
        <w:pStyle w:val="Akapitzlist"/>
        <w:numPr>
          <w:ilvl w:val="0"/>
          <w:numId w:val="12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F8E0203" w14:textId="77777777" w:rsidR="001D7946" w:rsidRPr="00D20E7C" w:rsidRDefault="001D7946" w:rsidP="001D7946">
      <w:pPr>
        <w:pStyle w:val="Akapitzlist"/>
        <w:numPr>
          <w:ilvl w:val="0"/>
          <w:numId w:val="12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3"/>
    <w:p w14:paraId="713DF134" w14:textId="267F4715" w:rsidR="00E93A1D" w:rsidRPr="002F42BA" w:rsidRDefault="00E93A1D">
      <w:pPr>
        <w:pStyle w:val="Akapitzlist"/>
        <w:numPr>
          <w:ilvl w:val="0"/>
          <w:numId w:val="8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celu ubiegania się o udzielenie zamówienia w niniejszym postępowaniu. *****)</w:t>
      </w:r>
    </w:p>
    <w:p w14:paraId="09229AAD" w14:textId="1627E236" w:rsidR="00230EFC" w:rsidRDefault="00230EFC">
      <w:pPr>
        <w:numPr>
          <w:ilvl w:val="0"/>
          <w:numId w:val="8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30EFC">
        <w:rPr>
          <w:rFonts w:asciiTheme="majorHAnsi" w:hAnsiTheme="majorHAnsi" w:cs="Calibri"/>
          <w:bCs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230EFC">
        <w:rPr>
          <w:rFonts w:asciiTheme="majorHAnsi" w:hAnsiTheme="majorHAnsi" w:cs="Calibri"/>
          <w:bCs/>
          <w:sz w:val="22"/>
          <w:szCs w:val="22"/>
        </w:rPr>
        <w:t>ie</w:t>
      </w:r>
      <w:proofErr w:type="spellEnd"/>
      <w:r w:rsidRPr="00230EFC">
        <w:rPr>
          <w:rFonts w:asciiTheme="majorHAnsi" w:hAnsiTheme="majorHAnsi" w:cs="Calibri"/>
          <w:bCs/>
          <w:sz w:val="22"/>
          <w:szCs w:val="22"/>
        </w:rPr>
        <w:t xml:space="preserve"> z Krajowego Rejestru Sądowego lub z Centralnej Ewidencji i Informacji o Działalności Gospodarczej:</w:t>
      </w:r>
    </w:p>
    <w:p w14:paraId="0F9487E9" w14:textId="77777777" w:rsidR="00230EFC" w:rsidRPr="002F42BA" w:rsidRDefault="00230EFC" w:rsidP="00230EF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</w:t>
      </w:r>
    </w:p>
    <w:p w14:paraId="360677A9" w14:textId="77777777" w:rsidR="00270F14" w:rsidRPr="002F42BA" w:rsidRDefault="00E93A1D">
      <w:pPr>
        <w:pStyle w:val="Akapitzlist"/>
        <w:numPr>
          <w:ilvl w:val="0"/>
          <w:numId w:val="8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2F42BA" w:rsidRDefault="00E93A1D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2F42BA" w:rsidRDefault="00E93A1D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2F42BA" w:rsidRDefault="00E93A1D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2F42BA" w:rsidRDefault="00E93A1D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2F42BA" w:rsidRDefault="00E93A1D">
      <w:pPr>
        <w:pStyle w:val="Akapitzlist"/>
        <w:numPr>
          <w:ilvl w:val="0"/>
          <w:numId w:val="84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2F42BA">
        <w:rPr>
          <w:rFonts w:asciiTheme="majorHAnsi" w:hAnsiTheme="majorHAnsi" w:cs="Calibri"/>
          <w:bCs/>
          <w:sz w:val="22"/>
          <w:szCs w:val="22"/>
        </w:rPr>
        <w:t>: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2D3427C5" w:rsidR="001B2954" w:rsidRPr="002F42BA" w:rsidRDefault="00E93A1D">
      <w:pPr>
        <w:pStyle w:val="Akapitzlist"/>
        <w:numPr>
          <w:ilvl w:val="1"/>
          <w:numId w:val="84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adres _____</w:t>
      </w:r>
      <w:r w:rsidRPr="002F42BA">
        <w:rPr>
          <w:rFonts w:asciiTheme="majorHAnsi" w:hAnsiTheme="majorHAnsi" w:cs="Calibri"/>
          <w:sz w:val="22"/>
          <w:szCs w:val="22"/>
        </w:rPr>
        <w:t>___________________</w:t>
      </w:r>
      <w:r w:rsidR="006C3C78" w:rsidRPr="002F42BA">
        <w:rPr>
          <w:rFonts w:asciiTheme="majorHAnsi" w:hAnsiTheme="majorHAnsi" w:cs="Calibri"/>
          <w:sz w:val="22"/>
          <w:szCs w:val="22"/>
        </w:rPr>
        <w:t>____________________________</w:t>
      </w:r>
      <w:r w:rsidRPr="002F42BA">
        <w:rPr>
          <w:rFonts w:asciiTheme="majorHAnsi" w:hAnsiTheme="majorHAnsi" w:cs="Calibri"/>
          <w:sz w:val="22"/>
          <w:szCs w:val="22"/>
        </w:rPr>
        <w:t>______</w:t>
      </w:r>
    </w:p>
    <w:p w14:paraId="4E800AD1" w14:textId="04D32B70" w:rsidR="001B2954" w:rsidRPr="002F42BA" w:rsidRDefault="00E93A1D">
      <w:pPr>
        <w:pStyle w:val="Akapitzlist"/>
        <w:numPr>
          <w:ilvl w:val="1"/>
          <w:numId w:val="84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nr  telefonu_________</w:t>
      </w:r>
      <w:r w:rsidR="006C3C78" w:rsidRPr="002F42BA">
        <w:rPr>
          <w:rFonts w:asciiTheme="majorHAnsi" w:hAnsiTheme="majorHAnsi" w:cs="Calibri"/>
          <w:sz w:val="22"/>
          <w:szCs w:val="22"/>
        </w:rPr>
        <w:t>_________________________</w:t>
      </w:r>
      <w:r w:rsidRPr="002F42BA">
        <w:rPr>
          <w:rFonts w:asciiTheme="majorHAnsi" w:hAnsiTheme="majorHAnsi" w:cs="Calibri"/>
          <w:sz w:val="22"/>
          <w:szCs w:val="22"/>
        </w:rPr>
        <w:t>________</w:t>
      </w:r>
      <w:r w:rsidR="001B2954" w:rsidRPr="002F42BA">
        <w:rPr>
          <w:rFonts w:asciiTheme="majorHAnsi" w:hAnsiTheme="majorHAnsi" w:cs="Calibri"/>
          <w:sz w:val="22"/>
          <w:szCs w:val="22"/>
        </w:rPr>
        <w:t>____</w:t>
      </w:r>
      <w:r w:rsidRPr="002F42BA">
        <w:rPr>
          <w:rFonts w:asciiTheme="majorHAnsi" w:hAnsiTheme="majorHAnsi" w:cs="Calibri"/>
          <w:sz w:val="22"/>
          <w:szCs w:val="22"/>
        </w:rPr>
        <w:t>_____</w:t>
      </w:r>
    </w:p>
    <w:p w14:paraId="53E20F50" w14:textId="7576F234" w:rsidR="006C3C78" w:rsidRPr="002F42BA" w:rsidRDefault="00E93A1D">
      <w:pPr>
        <w:pStyle w:val="Akapitzlist"/>
        <w:numPr>
          <w:ilvl w:val="1"/>
          <w:numId w:val="84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e-mail______________</w:t>
      </w:r>
      <w:r w:rsidR="006C3C78" w:rsidRPr="002F42BA">
        <w:rPr>
          <w:rFonts w:asciiTheme="majorHAnsi" w:hAnsiTheme="majorHAnsi" w:cs="Calibri"/>
          <w:sz w:val="22"/>
          <w:szCs w:val="22"/>
        </w:rPr>
        <w:t>________________________________________</w:t>
      </w:r>
      <w:r w:rsidRPr="002F42BA">
        <w:rPr>
          <w:rFonts w:asciiTheme="majorHAnsi" w:hAnsiTheme="majorHAnsi" w:cs="Calibri"/>
          <w:sz w:val="22"/>
          <w:szCs w:val="22"/>
        </w:rPr>
        <w:t xml:space="preserve">___ </w:t>
      </w:r>
    </w:p>
    <w:p w14:paraId="0725E595" w14:textId="77777777" w:rsidR="00E93A1D" w:rsidRPr="002F42BA" w:rsidRDefault="00E93A1D">
      <w:pPr>
        <w:pStyle w:val="Akapitzlist"/>
        <w:numPr>
          <w:ilvl w:val="0"/>
          <w:numId w:val="84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2F42BA" w:rsidRDefault="00E93A1D">
      <w:pPr>
        <w:pStyle w:val="Akapitzlist"/>
        <w:numPr>
          <w:ilvl w:val="1"/>
          <w:numId w:val="84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2F42BA" w:rsidRDefault="00E93A1D">
      <w:pPr>
        <w:pStyle w:val="Akapitzlist"/>
        <w:numPr>
          <w:ilvl w:val="1"/>
          <w:numId w:val="84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2F42BA" w:rsidRDefault="00E93A1D">
      <w:pPr>
        <w:pStyle w:val="Akapitzlist"/>
        <w:numPr>
          <w:ilvl w:val="1"/>
          <w:numId w:val="84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2E42FC0C" w14:textId="562BBCAF" w:rsidR="00AA668A" w:rsidRPr="00AA668A" w:rsidRDefault="00AA668A">
      <w:pPr>
        <w:pStyle w:val="Akapitzlist"/>
        <w:numPr>
          <w:ilvl w:val="0"/>
          <w:numId w:val="84"/>
        </w:numPr>
        <w:suppressAutoHyphens/>
        <w:spacing w:line="276" w:lineRule="auto"/>
        <w:contextualSpacing/>
        <w:jc w:val="both"/>
        <w:rPr>
          <w:rFonts w:asciiTheme="majorHAnsi" w:hAnsiTheme="majorHAnsi" w:cs="Calibri"/>
          <w:bCs/>
          <w:sz w:val="22"/>
          <w:szCs w:val="22"/>
        </w:rPr>
      </w:pPr>
      <w:r w:rsidRPr="00AA668A">
        <w:rPr>
          <w:rFonts w:asciiTheme="majorHAnsi" w:hAnsiTheme="majorHAnsi" w:cs="Calibri"/>
          <w:bCs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ACC1520" w:rsidR="00E93A1D" w:rsidRPr="002F42BA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2F42BA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75DB6386" w14:textId="77777777" w:rsidR="00A26C10" w:rsidRPr="002F42BA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ą ofertę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2F42BA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2F42BA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sz w:val="20"/>
          <w:szCs w:val="22"/>
        </w:rPr>
        <w:t>*)</w:t>
      </w:r>
      <w:r w:rsidRPr="002F42BA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2F42BA">
        <w:rPr>
          <w:rFonts w:asciiTheme="majorHAnsi" w:hAnsiTheme="majorHAnsi" w:cs="Calibri"/>
          <w:sz w:val="20"/>
          <w:szCs w:val="22"/>
        </w:rPr>
        <w:t> </w:t>
      </w:r>
      <w:r w:rsidRPr="002F42BA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0235A93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2F42BA">
        <w:rPr>
          <w:rFonts w:asciiTheme="majorHAnsi" w:hAnsiTheme="majorHAnsi" w:cs="Calibri"/>
          <w:bCs/>
          <w:sz w:val="20"/>
          <w:szCs w:val="22"/>
        </w:rPr>
        <w:t>niepotrzebne skreślić</w:t>
      </w:r>
      <w:r w:rsidRPr="002F42BA">
        <w:rPr>
          <w:rFonts w:asciiTheme="majorHAnsi" w:hAnsiTheme="majorHAnsi" w:cs="Calibri"/>
          <w:sz w:val="20"/>
          <w:szCs w:val="22"/>
        </w:rPr>
        <w:tab/>
      </w:r>
    </w:p>
    <w:p w14:paraId="4B1FC9CA" w14:textId="77777777" w:rsidR="00900685" w:rsidRPr="000F3E9B" w:rsidRDefault="00900685" w:rsidP="00900685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lastRenderedPageBreak/>
        <w:t xml:space="preserve">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Pełnomocnik Zamawiającego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3611ED62" w14:textId="77777777" w:rsidR="001D7946" w:rsidRPr="002F42BA" w:rsidRDefault="001D7946" w:rsidP="001D7946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4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68CC86DD" w14:textId="77777777" w:rsidR="001D7946" w:rsidRPr="00D20E7C" w:rsidRDefault="001D7946" w:rsidP="001D7946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095ECA51" w14:textId="77777777" w:rsidR="001D7946" w:rsidRPr="00D20E7C" w:rsidRDefault="001D7946" w:rsidP="001D7946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14844CD6" w14:textId="77777777" w:rsidR="001D7946" w:rsidRPr="00D20E7C" w:rsidRDefault="001D7946" w:rsidP="001D7946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32846531" w14:textId="77777777" w:rsidR="001D7946" w:rsidRPr="00D20E7C" w:rsidRDefault="001D7946" w:rsidP="001D7946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4"/>
    <w:p w14:paraId="38272E84" w14:textId="66FD55E9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sz w:val="20"/>
          <w:szCs w:val="20"/>
        </w:rPr>
        <w:t>*****)</w:t>
      </w:r>
      <w:r w:rsidRPr="002F42BA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2F42BA">
        <w:rPr>
          <w:rFonts w:asciiTheme="majorHAnsi" w:hAnsiTheme="majorHAnsi" w:cs="Calibri"/>
          <w:sz w:val="20"/>
          <w:szCs w:val="20"/>
        </w:rPr>
        <w:t>016/679 z dnia 27 kwietnia 2016</w:t>
      </w:r>
      <w:r w:rsidRPr="002F42BA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2F42BA">
        <w:rPr>
          <w:rFonts w:asciiTheme="majorHAnsi" w:hAnsiTheme="majorHAnsi" w:cs="Calibri"/>
          <w:sz w:val="20"/>
          <w:szCs w:val="20"/>
        </w:rPr>
        <w:t> </w:t>
      </w:r>
      <w:r w:rsidRPr="002F42BA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2F42BA">
        <w:rPr>
          <w:rFonts w:asciiTheme="majorHAnsi" w:hAnsiTheme="majorHAnsi" w:cs="Calibri"/>
          <w:sz w:val="20"/>
          <w:szCs w:val="20"/>
        </w:rPr>
        <w:t> </w:t>
      </w:r>
      <w:r w:rsidRPr="002F42BA">
        <w:rPr>
          <w:rFonts w:asciiTheme="majorHAnsi" w:hAnsiTheme="majorHAnsi" w:cs="Calibri"/>
          <w:sz w:val="20"/>
          <w:szCs w:val="20"/>
        </w:rPr>
        <w:t>ochronie</w:t>
      </w:r>
      <w:r w:rsidRPr="002F42BA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2F42BA">
        <w:rPr>
          <w:rFonts w:asciiTheme="majorHAnsi" w:hAnsiTheme="majorHAnsi" w:cs="Calibri"/>
        </w:rPr>
        <w:t xml:space="preserve"> </w:t>
      </w:r>
      <w:r w:rsidR="00096FE1" w:rsidRPr="002F42BA">
        <w:rPr>
          <w:rFonts w:asciiTheme="majorHAnsi" w:hAnsiTheme="majorHAnsi" w:cs="Calibri"/>
          <w:sz w:val="20"/>
          <w:szCs w:val="22"/>
        </w:rPr>
        <w:t>Jeżeli W</w:t>
      </w:r>
      <w:r w:rsidRPr="002F42BA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2F42BA">
        <w:rPr>
          <w:rFonts w:asciiTheme="majorHAnsi" w:hAnsiTheme="majorHAnsi" w:cs="Calibri"/>
          <w:sz w:val="20"/>
          <w:szCs w:val="22"/>
        </w:rPr>
        <w:t> </w:t>
      </w:r>
      <w:r w:rsidRPr="002F42BA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2F42BA">
        <w:rPr>
          <w:rFonts w:asciiTheme="majorHAnsi" w:hAnsiTheme="majorHAnsi" w:cs="Calibri"/>
          <w:sz w:val="20"/>
          <w:szCs w:val="22"/>
        </w:rPr>
        <w:t>st. 4 lub art. 14 ust. 5 RODO, W</w:t>
      </w:r>
      <w:r w:rsidRPr="002F42BA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p w14:paraId="7B7A2CE7" w14:textId="228521B6" w:rsidR="00852ED7" w:rsidRPr="002F42BA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</w:p>
    <w:p w14:paraId="52303D6B" w14:textId="2B0E47D5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E93A1D" w:rsidRPr="002F42BA" w:rsidSect="00A91E78">
          <w:pgSz w:w="11906" w:h="16838"/>
          <w:pgMar w:top="1247" w:right="1134" w:bottom="1247" w:left="1418" w:header="284" w:footer="431" w:gutter="0"/>
          <w:cols w:space="708"/>
          <w:docGrid w:linePitch="360"/>
        </w:sectPr>
      </w:pPr>
    </w:p>
    <w:bookmarkEnd w:id="0"/>
    <w:p w14:paraId="1A80E062" w14:textId="0B040920" w:rsidR="00645119" w:rsidRPr="002F42BA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2F42BA">
        <w:rPr>
          <w:rFonts w:asciiTheme="majorHAnsi" w:hAnsiTheme="majorHAnsi"/>
          <w:iCs/>
          <w:color w:val="002060"/>
        </w:rPr>
        <w:t xml:space="preserve"> 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- </w:t>
      </w:r>
      <w:r w:rsidR="00230EFC">
        <w:rPr>
          <w:rFonts w:asciiTheme="majorHAnsi" w:hAnsiTheme="majorHAnsi"/>
          <w:b/>
          <w:iCs/>
          <w:color w:val="002060"/>
          <w:sz w:val="22"/>
          <w:szCs w:val="22"/>
        </w:rPr>
        <w:t>JEDZ</w:t>
      </w:r>
    </w:p>
    <w:p w14:paraId="08735D07" w14:textId="77777777" w:rsidR="00A62FC9" w:rsidRPr="00EC3B3D" w:rsidRDefault="00A62FC9" w:rsidP="00A62FC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4CC483EC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A05DF49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E53B23C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2BE982E9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384FF9B0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F2AB4FE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46E6F3B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BAE071F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6EEFE8AB" w14:textId="77777777" w:rsidTr="002D2964">
        <w:trPr>
          <w:trHeight w:val="349"/>
        </w:trPr>
        <w:tc>
          <w:tcPr>
            <w:tcW w:w="4644" w:type="dxa"/>
            <w:shd w:val="clear" w:color="auto" w:fill="auto"/>
          </w:tcPr>
          <w:p w14:paraId="4E53FE30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14:paraId="074B4DAF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8BFB8D3" w14:textId="77777777" w:rsidTr="002D2964">
        <w:trPr>
          <w:trHeight w:val="349"/>
        </w:trPr>
        <w:tc>
          <w:tcPr>
            <w:tcW w:w="4644" w:type="dxa"/>
            <w:shd w:val="clear" w:color="auto" w:fill="auto"/>
          </w:tcPr>
          <w:p w14:paraId="04BDEDD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55B4055" w14:textId="56088FAB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13610">
              <w:rPr>
                <w:rFonts w:ascii="Arial" w:hAnsi="Arial" w:cs="Arial"/>
                <w:sz w:val="20"/>
                <w:szCs w:val="20"/>
              </w:rPr>
              <w:t xml:space="preserve">Zakład Wodociągów i Kanalizacji sp. z o.o. </w:t>
            </w:r>
            <w:r w:rsidR="00E13610">
              <w:rPr>
                <w:rFonts w:ascii="Arial" w:hAnsi="Arial" w:cs="Arial"/>
                <w:sz w:val="20"/>
                <w:szCs w:val="20"/>
              </w:rPr>
              <w:br/>
              <w:t>w Łodzi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A62FC9" w:rsidRPr="00682DD7" w14:paraId="27632C4B" w14:textId="77777777" w:rsidTr="002D2964">
        <w:trPr>
          <w:trHeight w:val="485"/>
        </w:trPr>
        <w:tc>
          <w:tcPr>
            <w:tcW w:w="4644" w:type="dxa"/>
            <w:shd w:val="clear" w:color="auto" w:fill="auto"/>
          </w:tcPr>
          <w:p w14:paraId="0E22361F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182F0F8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62FC9" w:rsidRPr="00682DD7" w14:paraId="4D450296" w14:textId="77777777" w:rsidTr="002D2964">
        <w:trPr>
          <w:trHeight w:val="484"/>
        </w:trPr>
        <w:tc>
          <w:tcPr>
            <w:tcW w:w="4644" w:type="dxa"/>
            <w:shd w:val="clear" w:color="auto" w:fill="auto"/>
          </w:tcPr>
          <w:p w14:paraId="22A6F6B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A5295AD" w14:textId="1F8269B1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13610">
              <w:rPr>
                <w:rFonts w:ascii="Arial" w:hAnsi="Arial" w:cs="Arial"/>
                <w:sz w:val="20"/>
                <w:szCs w:val="20"/>
              </w:rPr>
              <w:t xml:space="preserve">Kompleksowe ubezpieczenie floty pojazdów Zakładu Wodociągów i Kanalizacji sp. z o.o. </w:t>
            </w:r>
            <w:r w:rsidR="009B22E8">
              <w:rPr>
                <w:rFonts w:ascii="Arial" w:hAnsi="Arial" w:cs="Arial"/>
                <w:sz w:val="20"/>
                <w:szCs w:val="20"/>
              </w:rPr>
              <w:br/>
            </w:r>
            <w:r w:rsidR="00E13610">
              <w:rPr>
                <w:rFonts w:ascii="Arial" w:hAnsi="Arial" w:cs="Arial"/>
                <w:sz w:val="20"/>
                <w:szCs w:val="20"/>
              </w:rPr>
              <w:t>w</w:t>
            </w:r>
            <w:r w:rsidR="009B22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610">
              <w:rPr>
                <w:rFonts w:ascii="Arial" w:hAnsi="Arial" w:cs="Arial"/>
                <w:sz w:val="20"/>
                <w:szCs w:val="20"/>
              </w:rPr>
              <w:t>Łodzi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A62FC9" w:rsidRPr="00682DD7" w14:paraId="60288EC3" w14:textId="77777777" w:rsidTr="002D2964">
        <w:trPr>
          <w:trHeight w:val="484"/>
        </w:trPr>
        <w:tc>
          <w:tcPr>
            <w:tcW w:w="4644" w:type="dxa"/>
            <w:shd w:val="clear" w:color="auto" w:fill="auto"/>
          </w:tcPr>
          <w:p w14:paraId="6B810E5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0FA48D" w14:textId="7ACB9526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33E8F">
              <w:rPr>
                <w:rFonts w:ascii="Arial" w:hAnsi="Arial" w:cs="Arial"/>
                <w:sz w:val="20"/>
                <w:szCs w:val="20"/>
              </w:rPr>
              <w:t>HHZ.280.2.2022.I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0EF9AB01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B2208E0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Część II: Informacje dotyczące </w:t>
      </w:r>
      <w:r>
        <w:rPr>
          <w:rFonts w:ascii="Arial" w:hAnsi="Arial" w:cs="Arial"/>
          <w:sz w:val="20"/>
          <w:szCs w:val="20"/>
        </w:rPr>
        <w:t>W</w:t>
      </w:r>
      <w:r w:rsidRPr="00682DD7">
        <w:rPr>
          <w:rFonts w:ascii="Arial" w:hAnsi="Arial" w:cs="Arial"/>
          <w:sz w:val="20"/>
          <w:szCs w:val="20"/>
        </w:rPr>
        <w:t>ykonawcy</w:t>
      </w:r>
    </w:p>
    <w:p w14:paraId="03BB461B" w14:textId="6076BDCF" w:rsidR="00A62FC9" w:rsidRPr="00EC3B3D" w:rsidRDefault="00075001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3DF98" wp14:editId="26DF52C3">
                <wp:simplePos x="0" y="0"/>
                <wp:positionH relativeFrom="column">
                  <wp:posOffset>-84455</wp:posOffset>
                </wp:positionH>
                <wp:positionV relativeFrom="paragraph">
                  <wp:posOffset>4201160</wp:posOffset>
                </wp:positionV>
                <wp:extent cx="5890260" cy="2042160"/>
                <wp:effectExtent l="0" t="0" r="15240" b="1524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2042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8F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6.65pt;margin-top:330.8pt;width:463.8pt;height:1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"/>
            </w:pict>
          </mc:Fallback>
        </mc:AlternateContent>
      </w:r>
      <w:r w:rsidR="00A62FC9"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B030031" w14:textId="77777777" w:rsidTr="002D2964">
        <w:tc>
          <w:tcPr>
            <w:tcW w:w="4644" w:type="dxa"/>
            <w:shd w:val="clear" w:color="auto" w:fill="auto"/>
          </w:tcPr>
          <w:p w14:paraId="427D2D49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73F1B3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291E7D97" w14:textId="77777777" w:rsidTr="002D2964">
        <w:tc>
          <w:tcPr>
            <w:tcW w:w="4644" w:type="dxa"/>
            <w:shd w:val="clear" w:color="auto" w:fill="auto"/>
          </w:tcPr>
          <w:p w14:paraId="2D2B2607" w14:textId="77777777" w:rsidR="00A62FC9" w:rsidRPr="00682DD7" w:rsidRDefault="00A62FC9" w:rsidP="002D296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14:paraId="6B5EA64B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62FC9" w:rsidRPr="00682DD7" w14:paraId="1390D785" w14:textId="77777777" w:rsidTr="002D2964">
        <w:trPr>
          <w:trHeight w:val="1372"/>
        </w:trPr>
        <w:tc>
          <w:tcPr>
            <w:tcW w:w="4644" w:type="dxa"/>
            <w:shd w:val="clear" w:color="auto" w:fill="auto"/>
          </w:tcPr>
          <w:p w14:paraId="11C4C48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4B42B23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EE7AB1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89C69B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62FC9" w:rsidRPr="00682DD7" w14:paraId="72E1C8FE" w14:textId="77777777" w:rsidTr="002D2964">
        <w:tc>
          <w:tcPr>
            <w:tcW w:w="4644" w:type="dxa"/>
            <w:shd w:val="clear" w:color="auto" w:fill="auto"/>
          </w:tcPr>
          <w:p w14:paraId="36A8BFB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2CFA46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3760A0DD" w14:textId="77777777" w:rsidTr="002D2964">
        <w:trPr>
          <w:trHeight w:val="2002"/>
        </w:trPr>
        <w:tc>
          <w:tcPr>
            <w:tcW w:w="4644" w:type="dxa"/>
            <w:shd w:val="clear" w:color="auto" w:fill="auto"/>
          </w:tcPr>
          <w:p w14:paraId="5AE8BB79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6D03D3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A387A96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3C3AA86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471D54F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1110A4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FB82E5B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7D73D8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3976DCDF" w14:textId="77777777" w:rsidTr="002D2964">
        <w:tc>
          <w:tcPr>
            <w:tcW w:w="4644" w:type="dxa"/>
            <w:shd w:val="clear" w:color="auto" w:fill="auto"/>
          </w:tcPr>
          <w:p w14:paraId="11080DF0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D0B66E2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144A93F" w14:textId="77777777" w:rsidTr="002D2964">
        <w:tc>
          <w:tcPr>
            <w:tcW w:w="4644" w:type="dxa"/>
            <w:shd w:val="clear" w:color="auto" w:fill="auto"/>
          </w:tcPr>
          <w:p w14:paraId="200418B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355682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12A91EF4" w14:textId="77777777" w:rsidTr="002D2964">
        <w:tc>
          <w:tcPr>
            <w:tcW w:w="4644" w:type="dxa"/>
            <w:shd w:val="clear" w:color="auto" w:fill="auto"/>
          </w:tcPr>
          <w:p w14:paraId="121D9E92" w14:textId="28663827" w:rsidR="00A62FC9" w:rsidRPr="002D2964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2D296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9"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2D296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55901DC" w14:textId="77777777" w:rsidR="00A62FC9" w:rsidRPr="002D2964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A62FC9" w:rsidRPr="00682DD7" w14:paraId="56D662C6" w14:textId="77777777" w:rsidTr="002D2964">
        <w:tc>
          <w:tcPr>
            <w:tcW w:w="4644" w:type="dxa"/>
            <w:shd w:val="clear" w:color="auto" w:fill="auto"/>
          </w:tcPr>
          <w:p w14:paraId="7D153BCC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2A3F40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A62FC9" w:rsidRPr="00682DD7" w14:paraId="11A066BD" w14:textId="77777777" w:rsidTr="002D2964">
        <w:tc>
          <w:tcPr>
            <w:tcW w:w="4644" w:type="dxa"/>
            <w:shd w:val="clear" w:color="auto" w:fill="auto"/>
          </w:tcPr>
          <w:p w14:paraId="79982DC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21220E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przypadkach) oraz w każdym przypadku wypełnić i podpisać część VI. </w:t>
            </w:r>
          </w:p>
          <w:p w14:paraId="3824492E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318383C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3323D6C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96B3A18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A62FC9" w:rsidRPr="00682DD7" w14:paraId="6B17D9B1" w14:textId="77777777" w:rsidTr="002D2964">
        <w:tc>
          <w:tcPr>
            <w:tcW w:w="4644" w:type="dxa"/>
            <w:shd w:val="clear" w:color="auto" w:fill="auto"/>
          </w:tcPr>
          <w:p w14:paraId="51922718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EF293A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24CC2064" w14:textId="77777777" w:rsidTr="002D2964">
        <w:tc>
          <w:tcPr>
            <w:tcW w:w="4644" w:type="dxa"/>
            <w:shd w:val="clear" w:color="auto" w:fill="auto"/>
          </w:tcPr>
          <w:p w14:paraId="0D073BB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8B6C7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0AAE85C4" w14:textId="77777777" w:rsidTr="00A62FC9">
        <w:tc>
          <w:tcPr>
            <w:tcW w:w="9289" w:type="dxa"/>
            <w:gridSpan w:val="2"/>
            <w:shd w:val="clear" w:color="auto" w:fill="C6D9F1" w:themeFill="text2" w:themeFillTint="33"/>
          </w:tcPr>
          <w:p w14:paraId="4603610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62FC9" w:rsidRPr="00682DD7" w14:paraId="4365D6BF" w14:textId="77777777" w:rsidTr="002D2964">
        <w:tc>
          <w:tcPr>
            <w:tcW w:w="4644" w:type="dxa"/>
            <w:shd w:val="clear" w:color="auto" w:fill="auto"/>
          </w:tcPr>
          <w:p w14:paraId="644E6E77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FF0C94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A62FC9" w:rsidRPr="00682DD7" w14:paraId="72EBA79E" w14:textId="77777777" w:rsidTr="002D2964">
        <w:tc>
          <w:tcPr>
            <w:tcW w:w="4644" w:type="dxa"/>
            <w:shd w:val="clear" w:color="auto" w:fill="auto"/>
          </w:tcPr>
          <w:p w14:paraId="34EC3B3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5A7D6E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534679D" w14:textId="77777777" w:rsidTr="002D2964">
        <w:tc>
          <w:tcPr>
            <w:tcW w:w="4644" w:type="dxa"/>
            <w:shd w:val="clear" w:color="auto" w:fill="auto"/>
          </w:tcPr>
          <w:p w14:paraId="558A3A7B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2F251AF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677BEFD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AE6B84B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3182D1C" w14:textId="77777777" w:rsidTr="002D2964">
        <w:tc>
          <w:tcPr>
            <w:tcW w:w="4644" w:type="dxa"/>
            <w:shd w:val="clear" w:color="auto" w:fill="auto"/>
          </w:tcPr>
          <w:p w14:paraId="5038DA8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025541A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B25D816" w14:textId="77777777" w:rsidTr="002D2964">
        <w:tc>
          <w:tcPr>
            <w:tcW w:w="4644" w:type="dxa"/>
            <w:shd w:val="clear" w:color="auto" w:fill="auto"/>
          </w:tcPr>
          <w:p w14:paraId="71873F78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C9AD68D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A62FC9" w:rsidRPr="00682DD7" w14:paraId="125E76C0" w14:textId="77777777" w:rsidTr="002D2964">
        <w:tc>
          <w:tcPr>
            <w:tcW w:w="4644" w:type="dxa"/>
            <w:shd w:val="clear" w:color="auto" w:fill="auto"/>
          </w:tcPr>
          <w:p w14:paraId="45DF770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8E5C90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22241DA9" w14:textId="77777777" w:rsidTr="002D2964">
        <w:tc>
          <w:tcPr>
            <w:tcW w:w="4644" w:type="dxa"/>
            <w:shd w:val="clear" w:color="auto" w:fill="auto"/>
          </w:tcPr>
          <w:p w14:paraId="4CFE6FB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81113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6AECC41B" w14:textId="77777777" w:rsidTr="002D2964">
        <w:tc>
          <w:tcPr>
            <w:tcW w:w="4644" w:type="dxa"/>
            <w:shd w:val="clear" w:color="auto" w:fill="auto"/>
          </w:tcPr>
          <w:p w14:paraId="5E92B20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CC4F4B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6B6C17CA" w14:textId="77777777" w:rsidTr="002D2964">
        <w:tc>
          <w:tcPr>
            <w:tcW w:w="4644" w:type="dxa"/>
            <w:shd w:val="clear" w:color="auto" w:fill="auto"/>
          </w:tcPr>
          <w:p w14:paraId="182C1F6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FBE1D0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592B6F22" w14:textId="77777777" w:rsidTr="002D2964">
        <w:tc>
          <w:tcPr>
            <w:tcW w:w="4644" w:type="dxa"/>
            <w:shd w:val="clear" w:color="auto" w:fill="auto"/>
          </w:tcPr>
          <w:p w14:paraId="2CD98B9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0CD90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2533FA5" w14:textId="590094E9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D2964" w14:paraId="7F2FAEA0" w14:textId="77777777" w:rsidTr="002D2964">
        <w:tc>
          <w:tcPr>
            <w:tcW w:w="4644" w:type="dxa"/>
            <w:shd w:val="clear" w:color="auto" w:fill="auto"/>
          </w:tcPr>
          <w:p w14:paraId="7EBD840A" w14:textId="065D87AA" w:rsidR="00A62FC9" w:rsidRPr="000908D8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8D8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77F7170" w14:textId="77777777" w:rsidR="00A62FC9" w:rsidRPr="000908D8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8D8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2D2964" w14:paraId="6BF41E8B" w14:textId="77777777" w:rsidTr="002D2964">
        <w:tc>
          <w:tcPr>
            <w:tcW w:w="4644" w:type="dxa"/>
            <w:shd w:val="clear" w:color="auto" w:fill="auto"/>
          </w:tcPr>
          <w:p w14:paraId="634B2144" w14:textId="77777777" w:rsidR="00A62FC9" w:rsidRPr="000908D8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0908D8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4481255" w14:textId="77777777" w:rsidR="00A62FC9" w:rsidRPr="000908D8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0908D8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F44A845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14:paraId="57F81696" w14:textId="77777777" w:rsidR="00A62FC9" w:rsidRPr="00EC3B3D" w:rsidRDefault="00A62FC9" w:rsidP="00A62FC9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387692F" w14:textId="77777777" w:rsidR="00A62FC9" w:rsidRPr="00682DD7" w:rsidRDefault="00A62FC9" w:rsidP="00A62F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461ECD1B" w14:textId="77777777" w:rsidTr="002D2964">
        <w:tc>
          <w:tcPr>
            <w:tcW w:w="4644" w:type="dxa"/>
            <w:shd w:val="clear" w:color="auto" w:fill="auto"/>
          </w:tcPr>
          <w:p w14:paraId="5CDB111B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B2C1B43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7B9F2EEC" w14:textId="77777777" w:rsidTr="002D2964">
        <w:tc>
          <w:tcPr>
            <w:tcW w:w="4644" w:type="dxa"/>
            <w:shd w:val="clear" w:color="auto" w:fill="auto"/>
          </w:tcPr>
          <w:p w14:paraId="26AF50A3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EB5502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CD111A7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4D80C4C" w14:textId="77777777" w:rsidR="00A62FC9" w:rsidRPr="00682DD7" w:rsidRDefault="00A62FC9" w:rsidP="00A62F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5C7D21" w14:textId="77777777" w:rsidR="00A62FC9" w:rsidRPr="00682DD7" w:rsidRDefault="00A62FC9" w:rsidP="00A62FC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6A391355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AA7947F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9F8A633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30CD91A" w14:textId="77777777" w:rsidR="00A62FC9" w:rsidRPr="00682DD7" w:rsidRDefault="00A62FC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EF1ADE9" w14:textId="77777777" w:rsidR="00A62FC9" w:rsidRPr="00682DD7" w:rsidRDefault="00A62FC9">
      <w:pPr>
        <w:pStyle w:val="NumPar1"/>
        <w:numPr>
          <w:ilvl w:val="0"/>
          <w:numId w:val="1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14:paraId="08A999F7" w14:textId="77777777" w:rsidR="00A62FC9" w:rsidRPr="00682DD7" w:rsidRDefault="00A62FC9">
      <w:pPr>
        <w:pStyle w:val="NumPar1"/>
        <w:numPr>
          <w:ilvl w:val="0"/>
          <w:numId w:val="1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6" w:name="_DV_M1264"/>
      <w:bookmarkEnd w:id="6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7" w:name="_DV_M1266"/>
      <w:bookmarkEnd w:id="7"/>
    </w:p>
    <w:p w14:paraId="6D8455CB" w14:textId="77777777" w:rsidR="00A62FC9" w:rsidRPr="00682DD7" w:rsidRDefault="00A62FC9">
      <w:pPr>
        <w:pStyle w:val="NumPar1"/>
        <w:numPr>
          <w:ilvl w:val="0"/>
          <w:numId w:val="1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8" w:name="_DV_M1268"/>
      <w:bookmarkEnd w:id="8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8DC4E60" w14:textId="77777777" w:rsidR="00A62FC9" w:rsidRPr="00682DD7" w:rsidRDefault="00A62FC9">
      <w:pPr>
        <w:pStyle w:val="NumPar1"/>
        <w:numPr>
          <w:ilvl w:val="0"/>
          <w:numId w:val="1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14:paraId="06B775A5" w14:textId="77777777" w:rsidR="00A62FC9" w:rsidRPr="00682DD7" w:rsidRDefault="00A62FC9">
      <w:pPr>
        <w:pStyle w:val="NumPar1"/>
        <w:numPr>
          <w:ilvl w:val="0"/>
          <w:numId w:val="1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638D8280" w14:textId="77777777" w:rsidTr="002D2964">
        <w:tc>
          <w:tcPr>
            <w:tcW w:w="4644" w:type="dxa"/>
            <w:shd w:val="clear" w:color="auto" w:fill="auto"/>
          </w:tcPr>
          <w:p w14:paraId="4728FA55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A185BFC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74039940" w14:textId="77777777" w:rsidTr="002D2964">
        <w:tc>
          <w:tcPr>
            <w:tcW w:w="4644" w:type="dxa"/>
            <w:shd w:val="clear" w:color="auto" w:fill="auto"/>
          </w:tcPr>
          <w:p w14:paraId="46D44BE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971C4B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C94D02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A62FC9" w:rsidRPr="00682DD7" w14:paraId="3A6F5797" w14:textId="77777777" w:rsidTr="002D2964">
        <w:tc>
          <w:tcPr>
            <w:tcW w:w="4644" w:type="dxa"/>
            <w:shd w:val="clear" w:color="auto" w:fill="auto"/>
          </w:tcPr>
          <w:p w14:paraId="491B27F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1D8B7A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20A2662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A62FC9" w:rsidRPr="00682DD7" w14:paraId="5B65D936" w14:textId="77777777" w:rsidTr="002D2964">
        <w:tc>
          <w:tcPr>
            <w:tcW w:w="4644" w:type="dxa"/>
            <w:shd w:val="clear" w:color="auto" w:fill="auto"/>
          </w:tcPr>
          <w:p w14:paraId="5C801B7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eastAsia="Calibri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9AA7561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A62FC9" w:rsidRPr="00682DD7" w14:paraId="479CE297" w14:textId="77777777" w:rsidTr="002D2964">
        <w:tc>
          <w:tcPr>
            <w:tcW w:w="4644" w:type="dxa"/>
            <w:shd w:val="clear" w:color="auto" w:fill="auto"/>
          </w:tcPr>
          <w:p w14:paraId="6D4AD7B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416A6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8AD9298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A62FC9" w:rsidRPr="00682DD7" w14:paraId="08196D67" w14:textId="77777777" w:rsidTr="002D2964">
        <w:tc>
          <w:tcPr>
            <w:tcW w:w="4644" w:type="dxa"/>
            <w:shd w:val="clear" w:color="auto" w:fill="auto"/>
          </w:tcPr>
          <w:p w14:paraId="65DDC5F4" w14:textId="77777777" w:rsidR="00A62FC9" w:rsidRPr="00330C13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80021B2" w14:textId="77777777" w:rsidR="00A62FC9" w:rsidRPr="00330C13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FCC294F" w14:textId="77777777" w:rsidTr="002D2964">
        <w:tc>
          <w:tcPr>
            <w:tcW w:w="4644" w:type="dxa"/>
            <w:shd w:val="clear" w:color="auto" w:fill="auto"/>
          </w:tcPr>
          <w:p w14:paraId="5286C3A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70E046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25086AC3" w14:textId="77777777" w:rsidTr="002D296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659642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E645608" w14:textId="77777777" w:rsidR="00A62FC9" w:rsidRPr="00682DD7" w:rsidRDefault="00A62FC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A454246" w14:textId="77777777" w:rsidR="00A62FC9" w:rsidRPr="00682DD7" w:rsidRDefault="00A62FC9">
            <w:pPr>
              <w:pStyle w:val="Tiret1"/>
              <w:numPr>
                <w:ilvl w:val="0"/>
                <w:numId w:val="109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E0C81AC" w14:textId="77777777" w:rsidR="00A62FC9" w:rsidRPr="00682DD7" w:rsidRDefault="00A62FC9">
            <w:pPr>
              <w:pStyle w:val="Tiret1"/>
              <w:numPr>
                <w:ilvl w:val="0"/>
                <w:numId w:val="109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0D78245" w14:textId="77777777" w:rsidR="00A62FC9" w:rsidRPr="00682DD7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6AD624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4A086D3" w14:textId="77777777" w:rsidR="00A62FC9" w:rsidRPr="00682DD7" w:rsidRDefault="00A62FC9" w:rsidP="002D2964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4D6133A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A62FC9" w:rsidRPr="00682DD7" w14:paraId="5A9E07AA" w14:textId="77777777" w:rsidTr="002D296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EF4786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3BCF9A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3C1CEB6" w14:textId="77777777" w:rsidR="00A62FC9" w:rsidRPr="00682DD7" w:rsidRDefault="00A62FC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23F68E" w14:textId="77777777" w:rsidR="00A62FC9" w:rsidRPr="00682DD7" w:rsidRDefault="00A62FC9">
            <w:pPr>
              <w:pStyle w:val="Tiret0"/>
              <w:numPr>
                <w:ilvl w:val="0"/>
                <w:numId w:val="10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B688A3" w14:textId="77777777" w:rsidR="00A62FC9" w:rsidRDefault="00A62FC9">
            <w:pPr>
              <w:pStyle w:val="Tiret0"/>
              <w:numPr>
                <w:ilvl w:val="0"/>
                <w:numId w:val="10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A4DA5D" w14:textId="77777777" w:rsidR="00A62FC9" w:rsidRDefault="00A62FC9" w:rsidP="002D2964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F59F31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8CF498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34515F7" w14:textId="77777777" w:rsidR="00A62FC9" w:rsidRPr="00682DD7" w:rsidRDefault="00A62FC9">
            <w:pPr>
              <w:pStyle w:val="Tiret0"/>
              <w:numPr>
                <w:ilvl w:val="0"/>
                <w:numId w:val="10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C686EAF" w14:textId="77777777" w:rsidR="00A62FC9" w:rsidRPr="00682DD7" w:rsidRDefault="00A62FC9">
            <w:pPr>
              <w:pStyle w:val="Tiret0"/>
              <w:numPr>
                <w:ilvl w:val="0"/>
                <w:numId w:val="10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6B1420" w14:textId="77777777" w:rsidR="00A62FC9" w:rsidRPr="00682DD7" w:rsidRDefault="00A62FC9">
            <w:pPr>
              <w:pStyle w:val="Tiret0"/>
              <w:numPr>
                <w:ilvl w:val="0"/>
                <w:numId w:val="10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F006AF" w14:textId="77777777" w:rsidR="00A62FC9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63D5977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A62FC9" w:rsidRPr="00682DD7" w14:paraId="5F9669C2" w14:textId="77777777" w:rsidTr="002D2964">
        <w:tc>
          <w:tcPr>
            <w:tcW w:w="4644" w:type="dxa"/>
            <w:shd w:val="clear" w:color="auto" w:fill="auto"/>
          </w:tcPr>
          <w:p w14:paraId="7B98F200" w14:textId="77777777" w:rsidR="00A62FC9" w:rsidRPr="00112466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88E3C2" w14:textId="77777777" w:rsidR="00A62FC9" w:rsidRPr="00112466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86420FA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14:paraId="2451E712" w14:textId="77777777" w:rsidR="00A62FC9" w:rsidRPr="00D1354E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</w:t>
      </w:r>
      <w:r w:rsidRPr="00D1354E">
        <w:rPr>
          <w:rFonts w:ascii="Arial" w:hAnsi="Arial" w:cs="Arial"/>
          <w:b/>
          <w:w w:val="0"/>
          <w:sz w:val="20"/>
          <w:szCs w:val="20"/>
        </w:rPr>
        <w:lastRenderedPageBreak/>
        <w:t xml:space="preserve">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9709C9" w14:paraId="30EDDD06" w14:textId="77777777" w:rsidTr="002D2964">
        <w:tc>
          <w:tcPr>
            <w:tcW w:w="4644" w:type="dxa"/>
            <w:shd w:val="clear" w:color="auto" w:fill="auto"/>
          </w:tcPr>
          <w:p w14:paraId="751A659E" w14:textId="77777777" w:rsidR="00A62FC9" w:rsidRPr="009709C9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9C9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0B95490" w14:textId="77777777" w:rsidR="00A62FC9" w:rsidRPr="009709C9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9C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9709C9" w14:paraId="7816152E" w14:textId="77777777" w:rsidTr="002D296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044F850" w14:textId="77777777" w:rsidR="00A62FC9" w:rsidRPr="009709C9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709C9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9709C9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9709C9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9709C9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9709C9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9709C9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9709C9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9709C9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0F6D354" w14:textId="77777777" w:rsidR="00A62FC9" w:rsidRPr="009709C9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709C9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A62FC9" w:rsidRPr="009709C9" w14:paraId="15399260" w14:textId="77777777" w:rsidTr="002D296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237737C" w14:textId="77777777" w:rsidR="00A62FC9" w:rsidRPr="009709C9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4561392" w14:textId="77777777" w:rsidR="00A62FC9" w:rsidRPr="009709C9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709C9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709C9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9709C9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709C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709C9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709C9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682DD7" w14:paraId="0DD0AB77" w14:textId="77777777" w:rsidTr="002D2964">
        <w:tc>
          <w:tcPr>
            <w:tcW w:w="4644" w:type="dxa"/>
            <w:shd w:val="clear" w:color="auto" w:fill="auto"/>
          </w:tcPr>
          <w:p w14:paraId="5CB1182F" w14:textId="77777777" w:rsidR="00A62FC9" w:rsidRPr="00682DD7" w:rsidRDefault="00A62FC9" w:rsidP="002D2964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0F99C78" w14:textId="77777777" w:rsidR="00A62FC9" w:rsidRPr="00682DD7" w:rsidRDefault="00A62FC9">
            <w:pPr>
              <w:pStyle w:val="Tiret0"/>
              <w:numPr>
                <w:ilvl w:val="0"/>
                <w:numId w:val="10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2F44F74" w14:textId="77777777" w:rsidR="00A62FC9" w:rsidRPr="00682DD7" w:rsidRDefault="00A62FC9">
            <w:pPr>
              <w:pStyle w:val="Tiret0"/>
              <w:numPr>
                <w:ilvl w:val="0"/>
                <w:numId w:val="10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990743" w14:textId="77777777" w:rsidR="00A62FC9" w:rsidRPr="00D1354E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B83AF4" w14:textId="77777777" w:rsidR="00A62FC9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BA8386" w14:textId="77777777" w:rsidR="00A62FC9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48BA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EC662" w14:textId="77777777" w:rsidR="00A62FC9" w:rsidRPr="00682DD7" w:rsidRDefault="00A62FC9">
            <w:pPr>
              <w:pStyle w:val="Tiret0"/>
              <w:numPr>
                <w:ilvl w:val="0"/>
                <w:numId w:val="10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A8D7E55" w14:textId="77777777" w:rsidR="00A62FC9" w:rsidRDefault="00A62FC9">
            <w:pPr>
              <w:pStyle w:val="Tiret0"/>
              <w:numPr>
                <w:ilvl w:val="0"/>
                <w:numId w:val="10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1346FD4" w14:textId="77777777" w:rsidR="00A62FC9" w:rsidRPr="00682DD7" w:rsidRDefault="00A62FC9" w:rsidP="002D2964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3B2CF89" w14:textId="77777777" w:rsidR="00A62FC9" w:rsidRPr="00D1354E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B07272" w14:paraId="31EED9C3" w14:textId="77777777" w:rsidTr="002D296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94EBA5E" w14:textId="77777777" w:rsidR="00A62FC9" w:rsidRPr="00B07272" w:rsidRDefault="00A62FC9" w:rsidP="002D2964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winien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B0727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C505C38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A62FC9" w:rsidRPr="00B07272" w14:paraId="48600B0E" w14:textId="77777777" w:rsidTr="002D2964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324ECC6" w14:textId="77777777" w:rsidR="00A62FC9" w:rsidRPr="00B07272" w:rsidRDefault="00A62FC9" w:rsidP="002D2964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A9C4717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682DD7" w14:paraId="3217FEBB" w14:textId="77777777" w:rsidTr="002D296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794FFCA" w14:textId="77777777" w:rsidR="00A62FC9" w:rsidRPr="00682DD7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A25AAD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682DD7" w14:paraId="51E6531B" w14:textId="77777777" w:rsidTr="002D296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D9412BD" w14:textId="77777777" w:rsidR="00A62FC9" w:rsidRPr="00682DD7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49FCF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B07272" w14:paraId="685DF312" w14:textId="77777777" w:rsidTr="002D2964">
        <w:trPr>
          <w:trHeight w:val="1316"/>
        </w:trPr>
        <w:tc>
          <w:tcPr>
            <w:tcW w:w="4644" w:type="dxa"/>
            <w:shd w:val="clear" w:color="auto" w:fill="auto"/>
          </w:tcPr>
          <w:p w14:paraId="0C0F14F8" w14:textId="77777777" w:rsidR="00A62FC9" w:rsidRPr="00B07272" w:rsidRDefault="00A62FC9" w:rsidP="002D2964">
            <w:pPr>
              <w:pStyle w:val="NormalLeft"/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</w:pPr>
            <w:r w:rsidRPr="00B07272"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B0727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9A41F9F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37BF9573" w14:textId="77777777" w:rsidTr="002D2964">
        <w:trPr>
          <w:trHeight w:val="1544"/>
        </w:trPr>
        <w:tc>
          <w:tcPr>
            <w:tcW w:w="4644" w:type="dxa"/>
            <w:shd w:val="clear" w:color="auto" w:fill="auto"/>
          </w:tcPr>
          <w:p w14:paraId="7742F159" w14:textId="77777777" w:rsidR="00A62FC9" w:rsidRPr="00B07272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  <w:r w:rsidRPr="00B07272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31CE2E" w14:textId="77777777" w:rsidR="00A62FC9" w:rsidRPr="00B07272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B0727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4CC40CC9" w14:textId="77777777" w:rsidTr="002D296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BD53558" w14:textId="77777777" w:rsidR="00A62FC9" w:rsidRPr="00B07272" w:rsidRDefault="00A62FC9" w:rsidP="002D2964">
            <w:pPr>
              <w:pStyle w:val="NormalLeft"/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D6C3F45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14751BDF" w14:textId="77777777" w:rsidTr="002D2964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82B693E" w14:textId="77777777" w:rsidR="00A62FC9" w:rsidRPr="00B07272" w:rsidRDefault="00A62FC9" w:rsidP="002D2964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4712A6B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B07272" w14:paraId="05FA2B4F" w14:textId="77777777" w:rsidTr="002D2964">
        <w:tc>
          <w:tcPr>
            <w:tcW w:w="4644" w:type="dxa"/>
            <w:shd w:val="clear" w:color="auto" w:fill="auto"/>
          </w:tcPr>
          <w:p w14:paraId="6BBAFB0C" w14:textId="77777777" w:rsidR="00A62FC9" w:rsidRPr="00B07272" w:rsidRDefault="00A62FC9" w:rsidP="002D2964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B07272"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F3DEEAC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95C1BB0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1F93CCFC" w14:textId="77777777" w:rsidTr="002D2964">
        <w:tc>
          <w:tcPr>
            <w:tcW w:w="4644" w:type="dxa"/>
            <w:shd w:val="clear" w:color="auto" w:fill="auto"/>
          </w:tcPr>
          <w:p w14:paraId="0D9F0C4D" w14:textId="77777777" w:rsidR="00A62FC9" w:rsidRPr="006177D1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9A7A5E3" w14:textId="77777777" w:rsidR="00A62FC9" w:rsidRPr="006177D1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D1181D7" w14:textId="77777777" w:rsidTr="002D2964">
        <w:tc>
          <w:tcPr>
            <w:tcW w:w="4644" w:type="dxa"/>
            <w:shd w:val="clear" w:color="auto" w:fill="auto"/>
          </w:tcPr>
          <w:p w14:paraId="042B990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dokumentacja wymagana w stosownym ogłoszeniu lub w dokumentach zamówienia jest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9A1482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A62FC9" w:rsidRPr="00682DD7" w14:paraId="4DB46226" w14:textId="77777777" w:rsidTr="002D2964">
        <w:tc>
          <w:tcPr>
            <w:tcW w:w="4644" w:type="dxa"/>
            <w:shd w:val="clear" w:color="auto" w:fill="auto"/>
          </w:tcPr>
          <w:p w14:paraId="73AEDAF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eastAsia="Calibri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6120E1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C263010" w14:textId="77777777" w:rsidR="00A62FC9" w:rsidRDefault="00A62FC9" w:rsidP="00A62FC9">
      <w:r>
        <w:br w:type="page"/>
      </w:r>
    </w:p>
    <w:p w14:paraId="000E8AA4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8E96B3A" w14:textId="77777777" w:rsidR="00A62FC9" w:rsidRPr="00EC3B3D" w:rsidRDefault="00A62FC9" w:rsidP="00A62FC9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DC36C02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D136B56" w14:textId="77777777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A62FC9" w:rsidRPr="00682DD7" w14:paraId="47F31828" w14:textId="77777777" w:rsidTr="002D2964">
        <w:tc>
          <w:tcPr>
            <w:tcW w:w="4606" w:type="dxa"/>
            <w:shd w:val="clear" w:color="auto" w:fill="auto"/>
          </w:tcPr>
          <w:p w14:paraId="3D097738" w14:textId="77777777" w:rsidR="00A62FC9" w:rsidRPr="0019732B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2F62EE" w14:textId="77777777" w:rsidR="00A62FC9" w:rsidRPr="0019732B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A62FC9" w:rsidRPr="00682DD7" w14:paraId="349E4A7A" w14:textId="77777777" w:rsidTr="002D2964">
        <w:tc>
          <w:tcPr>
            <w:tcW w:w="4606" w:type="dxa"/>
            <w:shd w:val="clear" w:color="auto" w:fill="auto"/>
          </w:tcPr>
          <w:p w14:paraId="53F28C4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AFB454D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79C0A4E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8441FF5" w14:textId="1912635C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D2964" w14:paraId="5D880F4C" w14:textId="77777777" w:rsidTr="002D2964">
        <w:tc>
          <w:tcPr>
            <w:tcW w:w="4644" w:type="dxa"/>
            <w:shd w:val="clear" w:color="auto" w:fill="auto"/>
          </w:tcPr>
          <w:p w14:paraId="688B0119" w14:textId="6CEE9D38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7B6091B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A62FC9" w:rsidRPr="002D2964" w14:paraId="462B66D5" w14:textId="77777777" w:rsidTr="002D2964">
        <w:tc>
          <w:tcPr>
            <w:tcW w:w="4644" w:type="dxa"/>
            <w:shd w:val="clear" w:color="auto" w:fill="auto"/>
          </w:tcPr>
          <w:p w14:paraId="47BFC32E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2D296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AF9D1F" w14:textId="77777777" w:rsidR="00A62FC9" w:rsidRPr="002D2964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646E1A14" w14:textId="77777777" w:rsidTr="002D2964">
        <w:tc>
          <w:tcPr>
            <w:tcW w:w="4644" w:type="dxa"/>
            <w:shd w:val="clear" w:color="auto" w:fill="auto"/>
          </w:tcPr>
          <w:p w14:paraId="0A14D88B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C3F3D5" w14:textId="77777777" w:rsidR="00A62FC9" w:rsidRPr="002D2964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EEB5A16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5EC029D" w14:textId="233EBE2C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D2964" w14:paraId="5CB99252" w14:textId="77777777" w:rsidTr="002D2964">
        <w:tc>
          <w:tcPr>
            <w:tcW w:w="4644" w:type="dxa"/>
            <w:shd w:val="clear" w:color="auto" w:fill="auto"/>
          </w:tcPr>
          <w:p w14:paraId="5A2D2E5B" w14:textId="39127281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258336D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2D2964" w14:paraId="1783D06F" w14:textId="77777777" w:rsidTr="002D2964">
        <w:tc>
          <w:tcPr>
            <w:tcW w:w="4644" w:type="dxa"/>
            <w:shd w:val="clear" w:color="auto" w:fill="auto"/>
          </w:tcPr>
          <w:p w14:paraId="562F36B2" w14:textId="13BF9482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2D296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521B82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4F64A0E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1F8DC011" w14:textId="77777777" w:rsidTr="002D2964">
        <w:tc>
          <w:tcPr>
            <w:tcW w:w="4644" w:type="dxa"/>
            <w:shd w:val="clear" w:color="auto" w:fill="auto"/>
          </w:tcPr>
          <w:p w14:paraId="36DFE188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obszarze działalności gospodarczej objętym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zamówieniem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2D296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DBE284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2D2964" w14:paraId="36F75A20" w14:textId="77777777" w:rsidTr="002D2964">
        <w:tc>
          <w:tcPr>
            <w:tcW w:w="4644" w:type="dxa"/>
            <w:shd w:val="clear" w:color="auto" w:fill="auto"/>
          </w:tcPr>
          <w:p w14:paraId="1C0E050D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0E47207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2D2964" w14:paraId="255517E0" w14:textId="77777777" w:rsidTr="002D2964">
        <w:tc>
          <w:tcPr>
            <w:tcW w:w="4644" w:type="dxa"/>
            <w:shd w:val="clear" w:color="auto" w:fill="auto"/>
          </w:tcPr>
          <w:p w14:paraId="4A494076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2D296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73AC99A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2D296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D296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3349E9AD" w14:textId="77777777" w:rsidTr="002D2964">
        <w:tc>
          <w:tcPr>
            <w:tcW w:w="4644" w:type="dxa"/>
            <w:shd w:val="clear" w:color="auto" w:fill="auto"/>
          </w:tcPr>
          <w:p w14:paraId="4C81BAD3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Style w:val="NormalBoldChar"/>
                <w:rFonts w:eastAsia="Calibri" w:cs="Arial"/>
                <w:b w:val="0"/>
                <w:strike/>
                <w:sz w:val="20"/>
                <w:szCs w:val="20"/>
              </w:rPr>
              <w:t>Jeżeli t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E91150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2D2964" w14:paraId="32BB2025" w14:textId="77777777" w:rsidTr="002D2964">
        <w:tc>
          <w:tcPr>
            <w:tcW w:w="4644" w:type="dxa"/>
            <w:shd w:val="clear" w:color="auto" w:fill="auto"/>
          </w:tcPr>
          <w:p w14:paraId="359673DB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E76283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FCCFC23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5F1BC9C" w14:textId="032D53E3" w:rsidR="00A62FC9" w:rsidRPr="00C52B99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82EF377" w14:textId="77777777" w:rsidTr="002D2964">
        <w:tc>
          <w:tcPr>
            <w:tcW w:w="4644" w:type="dxa"/>
            <w:shd w:val="clear" w:color="auto" w:fill="auto"/>
          </w:tcPr>
          <w:p w14:paraId="25DD63BF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9" w:name="_DV_M4300"/>
            <w:bookmarkStart w:id="10" w:name="_DV_M4301"/>
            <w:bookmarkEnd w:id="9"/>
            <w:bookmarkEnd w:id="10"/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9485D45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682DD7" w14:paraId="10EA6BB2" w14:textId="77777777" w:rsidTr="002D2964">
        <w:tc>
          <w:tcPr>
            <w:tcW w:w="4644" w:type="dxa"/>
            <w:shd w:val="clear" w:color="auto" w:fill="auto"/>
          </w:tcPr>
          <w:p w14:paraId="2C3ED614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A77970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682DD7" w14:paraId="1DCA1BC0" w14:textId="77777777" w:rsidTr="002D2964">
        <w:tc>
          <w:tcPr>
            <w:tcW w:w="4644" w:type="dxa"/>
            <w:shd w:val="clear" w:color="auto" w:fill="auto"/>
          </w:tcPr>
          <w:p w14:paraId="0C325360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1B54256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62FC9" w:rsidRPr="00CF4173" w14:paraId="25613714" w14:textId="77777777" w:rsidTr="002D2964">
              <w:tc>
                <w:tcPr>
                  <w:tcW w:w="1336" w:type="dxa"/>
                  <w:shd w:val="clear" w:color="auto" w:fill="auto"/>
                </w:tcPr>
                <w:p w14:paraId="21BE9EC5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F417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8DDAC45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F417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B26AAD8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F417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5750582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F417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A62FC9" w:rsidRPr="00CF4173" w14:paraId="40C09130" w14:textId="77777777" w:rsidTr="002D2964">
              <w:tc>
                <w:tcPr>
                  <w:tcW w:w="1336" w:type="dxa"/>
                  <w:shd w:val="clear" w:color="auto" w:fill="auto"/>
                </w:tcPr>
                <w:p w14:paraId="1D8AAEA5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C5AA224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0B33BD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4CCD2D3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368EC28B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A62FC9" w:rsidRPr="00682DD7" w14:paraId="77709349" w14:textId="77777777" w:rsidTr="002D2964">
        <w:tc>
          <w:tcPr>
            <w:tcW w:w="4644" w:type="dxa"/>
            <w:shd w:val="clear" w:color="auto" w:fill="auto"/>
          </w:tcPr>
          <w:p w14:paraId="6D9752A3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F417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14A38C4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A62FC9" w:rsidRPr="00682DD7" w14:paraId="0FB30EE7" w14:textId="77777777" w:rsidTr="002D2964">
        <w:tc>
          <w:tcPr>
            <w:tcW w:w="4644" w:type="dxa"/>
            <w:shd w:val="clear" w:color="auto" w:fill="auto"/>
          </w:tcPr>
          <w:p w14:paraId="34CF60CA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2C0F63C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682DD7" w14:paraId="56CFA6F4" w14:textId="77777777" w:rsidTr="002D2964">
        <w:tc>
          <w:tcPr>
            <w:tcW w:w="4644" w:type="dxa"/>
            <w:shd w:val="clear" w:color="auto" w:fill="auto"/>
          </w:tcPr>
          <w:p w14:paraId="634F62BF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78C2761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CF4173" w14:paraId="6EF50F59" w14:textId="77777777" w:rsidTr="002D2964">
        <w:tc>
          <w:tcPr>
            <w:tcW w:w="4644" w:type="dxa"/>
            <w:shd w:val="clear" w:color="auto" w:fill="auto"/>
          </w:tcPr>
          <w:p w14:paraId="7744BC13" w14:textId="3621CED3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F417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2F01226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A62FC9" w:rsidRPr="00CF4173" w14:paraId="77D9FE87" w14:textId="77777777" w:rsidTr="002D2964">
        <w:tc>
          <w:tcPr>
            <w:tcW w:w="4644" w:type="dxa"/>
            <w:shd w:val="clear" w:color="auto" w:fill="auto"/>
          </w:tcPr>
          <w:p w14:paraId="4A5AB77A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53D9DC3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A62FC9" w:rsidRPr="00CF4173" w14:paraId="0886B6FF" w14:textId="77777777" w:rsidTr="002D2964">
        <w:tc>
          <w:tcPr>
            <w:tcW w:w="4644" w:type="dxa"/>
            <w:shd w:val="clear" w:color="auto" w:fill="auto"/>
          </w:tcPr>
          <w:p w14:paraId="01068632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256D718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CF4173" w14:paraId="7677AAAF" w14:textId="77777777" w:rsidTr="002D2964">
        <w:tc>
          <w:tcPr>
            <w:tcW w:w="4644" w:type="dxa"/>
            <w:shd w:val="clear" w:color="auto" w:fill="auto"/>
          </w:tcPr>
          <w:p w14:paraId="33271CA5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E82AEC5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A62FC9" w:rsidRPr="00CF4173" w14:paraId="2EE6A9FB" w14:textId="77777777" w:rsidTr="002D2964">
        <w:tc>
          <w:tcPr>
            <w:tcW w:w="4644" w:type="dxa"/>
            <w:shd w:val="clear" w:color="auto" w:fill="auto"/>
          </w:tcPr>
          <w:p w14:paraId="67DBE3CC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9BEFC6C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CF4173" w14:paraId="1C863954" w14:textId="77777777" w:rsidTr="002D2964">
        <w:tc>
          <w:tcPr>
            <w:tcW w:w="4644" w:type="dxa"/>
            <w:shd w:val="clear" w:color="auto" w:fill="auto"/>
          </w:tcPr>
          <w:p w14:paraId="6213C7A4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F417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BDEC708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CF4173" w14:paraId="64BFF801" w14:textId="77777777" w:rsidTr="002D2964">
        <w:tc>
          <w:tcPr>
            <w:tcW w:w="4644" w:type="dxa"/>
            <w:shd w:val="clear" w:color="auto" w:fill="auto"/>
          </w:tcPr>
          <w:p w14:paraId="64520090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EC853B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F417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A62FC9" w:rsidRPr="00CF4173" w14:paraId="338F0B30" w14:textId="77777777" w:rsidTr="002D2964">
        <w:tc>
          <w:tcPr>
            <w:tcW w:w="4644" w:type="dxa"/>
            <w:shd w:val="clear" w:color="auto" w:fill="auto"/>
          </w:tcPr>
          <w:p w14:paraId="339A3AD2" w14:textId="25BA6AF5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CF58D0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1AD124C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11" w:name="_DV_M4307"/>
      <w:bookmarkStart w:id="12" w:name="_DV_M4308"/>
      <w:bookmarkStart w:id="13" w:name="_DV_M4309"/>
      <w:bookmarkStart w:id="14" w:name="_DV_M4310"/>
      <w:bookmarkStart w:id="15" w:name="_DV_M4311"/>
      <w:bookmarkStart w:id="16" w:name="_DV_M4312"/>
      <w:bookmarkEnd w:id="11"/>
      <w:bookmarkEnd w:id="12"/>
      <w:bookmarkEnd w:id="13"/>
      <w:bookmarkEnd w:id="14"/>
      <w:bookmarkEnd w:id="15"/>
      <w:bookmarkEnd w:id="16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7A3A9A1" w14:textId="7BA602BB" w:rsidR="00A62FC9" w:rsidRPr="00E650C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CF4173" w14:paraId="07564826" w14:textId="77777777" w:rsidTr="002D2964">
        <w:tc>
          <w:tcPr>
            <w:tcW w:w="4644" w:type="dxa"/>
            <w:shd w:val="clear" w:color="auto" w:fill="auto"/>
          </w:tcPr>
          <w:p w14:paraId="1CAF4BEC" w14:textId="2AC3B5F3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C006CB0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A62FC9" w:rsidRPr="00CF4173" w14:paraId="155B3501" w14:textId="77777777" w:rsidTr="002D2964">
        <w:tc>
          <w:tcPr>
            <w:tcW w:w="4644" w:type="dxa"/>
            <w:shd w:val="clear" w:color="auto" w:fill="auto"/>
          </w:tcPr>
          <w:p w14:paraId="141A93BA" w14:textId="77777777" w:rsidR="00A62FC9" w:rsidRPr="00CF4173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AA209B4" w14:textId="77777777" w:rsidR="00A62FC9" w:rsidRPr="00CF4173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CF4173" w14:paraId="1AFC1A9E" w14:textId="77777777" w:rsidTr="002D2964">
        <w:tc>
          <w:tcPr>
            <w:tcW w:w="4644" w:type="dxa"/>
            <w:shd w:val="clear" w:color="auto" w:fill="auto"/>
          </w:tcPr>
          <w:p w14:paraId="670D2F71" w14:textId="77777777" w:rsidR="00A62FC9" w:rsidRPr="00CF4173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lastRenderedPageBreak/>
              <w:t>Jeżeli nie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E1F836" w14:textId="77777777" w:rsidR="00A62FC9" w:rsidRPr="00CF4173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>[……] [……]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495E18F" w14:textId="77777777" w:rsidR="00A62FC9" w:rsidRDefault="00A62FC9" w:rsidP="00A62FC9">
      <w:r>
        <w:lastRenderedPageBreak/>
        <w:br w:type="page"/>
      </w:r>
    </w:p>
    <w:p w14:paraId="14FB13B4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7F2F9151" w14:textId="77777777" w:rsidR="00A62FC9" w:rsidRPr="000342FD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6C1B7" w14:textId="43E17A75" w:rsidR="00A62FC9" w:rsidRPr="00CF4173" w:rsidRDefault="00A62FC9" w:rsidP="00A62FC9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CF4173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CF4173" w14:paraId="740DBE64" w14:textId="77777777" w:rsidTr="002D2964">
        <w:tc>
          <w:tcPr>
            <w:tcW w:w="4644" w:type="dxa"/>
            <w:shd w:val="clear" w:color="auto" w:fill="auto"/>
          </w:tcPr>
          <w:p w14:paraId="55A27BE5" w14:textId="6F0F9559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577E80B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A62FC9" w:rsidRPr="00CF4173" w14:paraId="7C63D93A" w14:textId="77777777" w:rsidTr="002D2964">
        <w:tc>
          <w:tcPr>
            <w:tcW w:w="4644" w:type="dxa"/>
            <w:shd w:val="clear" w:color="auto" w:fill="auto"/>
          </w:tcPr>
          <w:p w14:paraId="4E4DFEB5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13153AD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14:paraId="1D918DEB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3FE2FFB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983B88D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D4BE98A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44B37C2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4A70B83" w14:textId="77777777" w:rsidR="00A62FC9" w:rsidRPr="00682DD7" w:rsidRDefault="00A62FC9" w:rsidP="00A62FC9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77141C9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6EF58167" w14:textId="77777777" w:rsidR="00A62FC9" w:rsidRPr="00682DD7" w:rsidRDefault="00A62FC9" w:rsidP="00A62FC9">
      <w:pPr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5D2CD1D6" w14:textId="77777777" w:rsidR="00645119" w:rsidRPr="002F42BA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77F5ED0D" w14:textId="77777777" w:rsidR="00FC756C" w:rsidRPr="002F42BA" w:rsidRDefault="00FC756C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BC67C47" w14:textId="77777777" w:rsidR="00A26C10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  <w:sectPr w:rsidR="00A26C10" w:rsidSect="00A91E78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713CBE00" w14:textId="77777777" w:rsidR="00C03501" w:rsidRDefault="00C03501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1EF17A99" w14:textId="03162F3E" w:rsidR="00C03501" w:rsidRPr="00D948DA" w:rsidRDefault="00C03501" w:rsidP="00C03501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17" w:name="_Hlk105960480"/>
      <w:r w:rsidRPr="00D948DA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2A do </w:t>
      </w:r>
      <w:r w:rsidR="00320675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r w:rsidRPr="00D948DA">
        <w:rPr>
          <w:rFonts w:asciiTheme="majorHAnsi" w:hAnsiTheme="majorHAnsi"/>
          <w:b/>
          <w:iCs/>
          <w:color w:val="002060"/>
          <w:sz w:val="22"/>
          <w:szCs w:val="22"/>
        </w:rPr>
        <w:t xml:space="preserve"> - Oświadczenie Wykonawcy dotyczące przesłanek wykluczenia z art. 5k Rozporządzenia 833/2014 oraz art. 7 ust. 1 ustawy o szczególnych rozwiązaniach w zakresie przeciwdziałania wspieraniu agresji na Ukrainę oraz służących ochronie bezpieczeństwa narodowego</w:t>
      </w:r>
    </w:p>
    <w:bookmarkEnd w:id="17"/>
    <w:p w14:paraId="237430BB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 w:line="288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C03501">
        <w:rPr>
          <w:rFonts w:asciiTheme="majorHAnsi" w:hAnsiTheme="majorHAnsi" w:cs="Arial"/>
          <w:bCs/>
          <w:sz w:val="18"/>
          <w:szCs w:val="18"/>
        </w:rPr>
        <w:t xml:space="preserve">Wzory oświadczeń wykonawcy/wykonawcy wspólnie ubiegającego się o udzielenie zamówienia publicznego, składanych na podstawie art. 125 ust. 1 ustawy z dnia 11 września 2019 r. </w:t>
      </w:r>
      <w:r w:rsidRPr="00C03501">
        <w:rPr>
          <w:rFonts w:asciiTheme="majorHAnsi" w:hAnsiTheme="majorHAnsi" w:cs="Arial"/>
          <w:bCs/>
          <w:i/>
          <w:iCs/>
          <w:sz w:val="18"/>
          <w:szCs w:val="18"/>
        </w:rPr>
        <w:t>Prawo zamówień publicznych</w:t>
      </w:r>
      <w:r w:rsidRPr="00C03501">
        <w:rPr>
          <w:rFonts w:asciiTheme="majorHAnsi" w:hAnsiTheme="majorHAnsi" w:cs="Arial"/>
          <w:bCs/>
          <w:sz w:val="18"/>
          <w:szCs w:val="18"/>
        </w:rPr>
        <w:t xml:space="preserve"> (dalej jako: „ustawa </w:t>
      </w:r>
      <w:proofErr w:type="spellStart"/>
      <w:r w:rsidRPr="00C03501">
        <w:rPr>
          <w:rFonts w:asciiTheme="majorHAnsi" w:hAnsiTheme="majorHAnsi" w:cs="Arial"/>
          <w:bCs/>
          <w:sz w:val="18"/>
          <w:szCs w:val="18"/>
        </w:rPr>
        <w:t>Pzp</w:t>
      </w:r>
      <w:proofErr w:type="spellEnd"/>
      <w:r w:rsidRPr="00C03501">
        <w:rPr>
          <w:rFonts w:asciiTheme="majorHAnsi" w:hAnsiTheme="majorHAnsi" w:cs="Arial"/>
          <w:bCs/>
          <w:sz w:val="18"/>
          <w:szCs w:val="18"/>
        </w:rPr>
        <w:t xml:space="preserve">). </w:t>
      </w:r>
    </w:p>
    <w:p w14:paraId="3B7E480E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 w:line="288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C03501">
        <w:rPr>
          <w:rFonts w:asciiTheme="majorHAnsi" w:hAnsiTheme="majorHAnsi" w:cs="Arial"/>
          <w:bCs/>
          <w:sz w:val="18"/>
          <w:szCs w:val="18"/>
        </w:rPr>
        <w:t xml:space="preserve">Stosownie do art. 63 ust. 1 ustawy </w:t>
      </w:r>
      <w:proofErr w:type="spellStart"/>
      <w:r w:rsidRPr="00C03501">
        <w:rPr>
          <w:rFonts w:asciiTheme="majorHAnsi" w:hAnsiTheme="majorHAnsi" w:cs="Arial"/>
          <w:bCs/>
          <w:sz w:val="18"/>
          <w:szCs w:val="18"/>
        </w:rPr>
        <w:t>Pzp</w:t>
      </w:r>
      <w:proofErr w:type="spellEnd"/>
      <w:r w:rsidRPr="00C03501">
        <w:rPr>
          <w:rFonts w:asciiTheme="majorHAnsi" w:hAnsiTheme="majorHAnsi" w:cs="Arial"/>
          <w:bCs/>
          <w:sz w:val="18"/>
          <w:szCs w:val="18"/>
        </w:rPr>
        <w:t xml:space="preserve">, oświadczenia powinny być złożone, pod rygorem nieważności, w formie elektronicznej, tj. opatrzonej kwalifikowanym podpisem elektronicznym. </w:t>
      </w:r>
    </w:p>
    <w:p w14:paraId="769F1DEB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b/>
          <w:sz w:val="18"/>
          <w:szCs w:val="18"/>
        </w:rPr>
        <w:t>Treść dokumentu uwzględnia oświadczenie o niepodleganiu wykluczeniu z postępowania na podstawie art.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. </w:t>
      </w:r>
    </w:p>
    <w:p w14:paraId="514BC299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b/>
          <w:bCs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Zgodnie z treścią ww. przepisu, </w:t>
      </w:r>
      <w:r w:rsidRPr="00C03501">
        <w:rPr>
          <w:rFonts w:asciiTheme="majorHAnsi" w:hAnsiTheme="majorHAnsi" w:cs="Arial"/>
          <w:b/>
          <w:bCs/>
          <w:color w:val="222222"/>
          <w:sz w:val="18"/>
          <w:szCs w:val="18"/>
        </w:rPr>
        <w:t>zakazuje się udzielania lub dalszego wykonywania wszelkich zamówień publicznych lub koncesji objętych zakresem dyrektyw w sprawie zamówień publicznych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, tj. </w:t>
      </w:r>
      <w:r w:rsidRPr="00C03501">
        <w:rPr>
          <w:rFonts w:asciiTheme="majorHAnsi" w:hAnsiTheme="majorHAnsi" w:cs="Arial"/>
          <w:bCs/>
          <w:color w:val="222222"/>
          <w:sz w:val="18"/>
          <w:szCs w:val="18"/>
        </w:rPr>
        <w:t>dyrektywy Parlamentu Europejskiego i Rady 2014/23/UE z dnia 26 lutego 2014 r. w sprawie udzielania koncesji (Dz. Urz. UE L 94 z 28.3.2014, str. 1)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 (dalej jako: dyrektywa 2014/23/UE), dyrektywy Parlamentu Europejskiego i Rady 2014/24/UE z dnia 26 lutego 2014 r. w sprawie zamówień publicznych, uchylającej dyrektywę 2004/18/WE (Dz. Urz. UE L 94 z 28.3.2014, str. 65) (dalej jako: dyrektywa 2014/24/UE), dyrektywy </w:t>
      </w:r>
      <w:r w:rsidRPr="00C03501">
        <w:rPr>
          <w:rFonts w:asciiTheme="majorHAnsi" w:hAnsiTheme="majorHAnsi" w:cs="Arial"/>
          <w:bCs/>
          <w:color w:val="222222"/>
          <w:sz w:val="18"/>
          <w:szCs w:val="18"/>
        </w:rPr>
        <w:t>Parlamentu Europejskiego i Rady 2014/25/UE z dnia 26 lutego 2014 r. w sprawie udzielania zamówień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 </w:t>
      </w:r>
      <w:r w:rsidRPr="00C03501">
        <w:rPr>
          <w:rFonts w:asciiTheme="majorHAnsi" w:hAnsiTheme="majorHAnsi" w:cs="Arial"/>
          <w:bCs/>
          <w:color w:val="222222"/>
          <w:sz w:val="18"/>
          <w:szCs w:val="18"/>
        </w:rPr>
        <w:t>przez podmioty działające w sektorach gospodarki wodnej, energetyki, transportu i usług pocztowych, uchylającej dyrektywę 2004/17/WE (Dz. Urz. UE L 94 z 28.3.2014, str. 243)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 (dalej jako: dyrektywa 2014/25/UE), oraz </w:t>
      </w:r>
      <w:r w:rsidRPr="00C03501">
        <w:rPr>
          <w:rFonts w:asciiTheme="majorHAnsi" w:hAnsiTheme="majorHAnsi" w:cs="Arial"/>
          <w:bCs/>
          <w:color w:val="222222"/>
          <w:sz w:val="18"/>
          <w:szCs w:val="18"/>
        </w:rPr>
        <w:t>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z 20.8.2009, str. 76) (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dalej jako: dyrektywa 2009/81/WE),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C03501">
        <w:rPr>
          <w:rFonts w:asciiTheme="majorHAnsi" w:hAnsiTheme="majorHAnsi" w:cs="Arial"/>
          <w:b/>
          <w:bCs/>
          <w:color w:val="222222"/>
          <w:sz w:val="18"/>
          <w:szCs w:val="18"/>
        </w:rPr>
        <w:t>na rzecz lub z udziałem:</w:t>
      </w:r>
    </w:p>
    <w:p w14:paraId="627535BB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b/>
          <w:bCs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b/>
          <w:bCs/>
          <w:color w:val="222222"/>
          <w:sz w:val="18"/>
          <w:szCs w:val="18"/>
        </w:rPr>
        <w:t>1) obywateli rosyjskich lub osób fizycznych lub prawnych, podmiotów lub organów z siedzibą w Rosji;</w:t>
      </w:r>
    </w:p>
    <w:p w14:paraId="459B3215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b/>
          <w:bCs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b/>
          <w:bCs/>
          <w:color w:val="222222"/>
          <w:sz w:val="18"/>
          <w:szCs w:val="18"/>
        </w:rPr>
        <w:t>2) osób prawnych, podmiotów lub organów, do których prawa własności bezpośrednio lub pośrednio w ponad 50 % należą do podmiotu, o którym mowa w lit. a) niniejszego ustępu; lub</w:t>
      </w:r>
    </w:p>
    <w:p w14:paraId="6DDD1FBA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b/>
          <w:bCs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b/>
          <w:bCs/>
          <w:color w:val="222222"/>
          <w:sz w:val="18"/>
          <w:szCs w:val="18"/>
        </w:rPr>
        <w:t>3) osób fizycznych lub prawnych, podmiotów lub organów działających w imieniu lub pod kierunkiem podmiotu, o którym mowa w lit. a) lub b) niniejszego ustępu,</w:t>
      </w:r>
    </w:p>
    <w:p w14:paraId="57170314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b/>
          <w:bCs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b/>
          <w:bCs/>
          <w:color w:val="222222"/>
          <w:sz w:val="18"/>
          <w:szCs w:val="18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28DDEE4F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W myśl art. 125 ust. 2 ustawy </w:t>
      </w:r>
      <w:proofErr w:type="spellStart"/>
      <w:r w:rsidRPr="00C03501">
        <w:rPr>
          <w:rFonts w:asciiTheme="majorHAnsi" w:hAnsiTheme="majorHAnsi" w:cs="Arial"/>
          <w:color w:val="222222"/>
          <w:sz w:val="18"/>
          <w:szCs w:val="18"/>
        </w:rPr>
        <w:t>Pzp</w:t>
      </w:r>
      <w:proofErr w:type="spellEnd"/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 </w:t>
      </w:r>
      <w:r w:rsidRPr="00C03501">
        <w:rPr>
          <w:rFonts w:asciiTheme="majorHAnsi" w:hAnsiTheme="majorHAnsi" w:cs="Arial"/>
          <w:bCs/>
          <w:sz w:val="18"/>
          <w:szCs w:val="18"/>
        </w:rPr>
        <w:t xml:space="preserve">w postępowaniach o udzielenie zamówienia publicznego o wartości równej lub przekraczającej progi unijne oświadczenie o niepodleganiu wykluczeniu, spełnianiu warunków udziału w postępowaniu lub kryteriów selekcji składane jest na formularzu 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Jednolitego Europejskiego Dokument Zamówienia (JEDZ), </w:t>
      </w:r>
      <w:r w:rsidRPr="00C03501">
        <w:rPr>
          <w:rFonts w:asciiTheme="majorHAnsi" w:hAnsiTheme="majorHAnsi" w:cs="Arial"/>
          <w:bCs/>
          <w:sz w:val="18"/>
          <w:szCs w:val="18"/>
        </w:rPr>
        <w:t>sporządzonym zgodnie ze wzorem określonym w rozporządzeniu wykonawczym Komisji (UE) 2016/7 z dnia 5 stycznia 2016 r. ustanawiającym standardowy formularz jednolitego europejskiego dokumentu zamówienia (Dz. Urz. UE L 3 z 06.01.2016, str. 16)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. Niemniej jednak z uwagi na fakt, że standardowy formularz JEDZ nie obejmuje swoim zakresem podstaw wykluczenia, o których mowa w art. 5k rozporządzenia 833/2014 w brzmieniu nadanym rozporządzeniem 2022/576, zamawiający powinien wymagać takiego oświadczenia w dokumentach zamówienia, a wykonawca powinien złożyć takie oświadczenie zgodnie z wymaganiami zamawiającego. </w:t>
      </w:r>
    </w:p>
    <w:p w14:paraId="650C1095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color w:val="222222"/>
          <w:sz w:val="18"/>
          <w:szCs w:val="18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zdolnościach technicznych lub zawodowych lub sytuacji finansowej lub ekonomicznej wykonawca polega – wskazania, czy wykonawca polega na zdolności tych podmiotów w zakresie odpowiadającym ponad 10% wartości zamówienia.</w:t>
      </w:r>
    </w:p>
    <w:p w14:paraId="1AE513B3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color w:val="222222"/>
          <w:sz w:val="18"/>
          <w:szCs w:val="18"/>
        </w:rPr>
        <w:lastRenderedPageBreak/>
        <w:t>Podkreślenia wymaga, że powyższy zakaz obowiązuje również na etapie realizacji zamówienia, w związku z czym na wykonawcę należy nałożyć obowiązek aktualizacji stosownych oświadczeń w przypadku wszelkich zmian w tym zakresie.</w:t>
      </w:r>
    </w:p>
    <w:p w14:paraId="61317F42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b/>
          <w:sz w:val="18"/>
          <w:szCs w:val="18"/>
        </w:rPr>
        <w:t xml:space="preserve">Treść dokumentu uwzględnia również oświadczenie o niepodleganiu wykluczenia z postępowania na podstawie art. 7 ust. 1 </w:t>
      </w:r>
      <w:r w:rsidRPr="00C03501">
        <w:rPr>
          <w:rFonts w:asciiTheme="majorHAnsi" w:hAnsiTheme="majorHAnsi" w:cs="Arial"/>
          <w:b/>
          <w:color w:val="000000" w:themeColor="text1"/>
          <w:sz w:val="18"/>
          <w:szCs w:val="18"/>
        </w:rPr>
        <w:t xml:space="preserve">ustawy </w:t>
      </w:r>
      <w:r w:rsidRPr="00C03501">
        <w:rPr>
          <w:rStyle w:val="Uwydatnienie"/>
          <w:rFonts w:asciiTheme="majorHAnsi" w:hAnsiTheme="majorHAnsi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C03501">
        <w:rPr>
          <w:rFonts w:asciiTheme="majorHAnsi" w:hAnsiTheme="majorHAnsi" w:cs="Arial"/>
          <w:color w:val="000000" w:themeColor="text1"/>
          <w:sz w:val="18"/>
          <w:szCs w:val="18"/>
        </w:rPr>
        <w:t> 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(Dz. U. z 2022 r., poz. 835, dalej jako: „ustawa”). Zgodnie z treścią ww. przepisu, z postępowania o udzielenie zamówienia publicznego lub konkursu prowadzonego na podstawie ustawy </w:t>
      </w:r>
      <w:proofErr w:type="spellStart"/>
      <w:r w:rsidRPr="00C03501">
        <w:rPr>
          <w:rFonts w:asciiTheme="majorHAnsi" w:hAnsiTheme="majorHAnsi" w:cs="Arial"/>
          <w:color w:val="222222"/>
          <w:sz w:val="18"/>
          <w:szCs w:val="18"/>
        </w:rPr>
        <w:t>Pzp</w:t>
      </w:r>
      <w:proofErr w:type="spellEnd"/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 wyklucza się:</w:t>
      </w:r>
    </w:p>
    <w:p w14:paraId="42EC00E3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EACC3E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AA672D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FE8B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color w:val="222222"/>
          <w:sz w:val="18"/>
          <w:szCs w:val="18"/>
        </w:rPr>
        <w:t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odrębne oświadczenie dotyczące podstaw wykluczenia z art. 7 ust. 1 ustawy o szczególnych rozwiązaniach w zakresie przeciwdziałania wspieraniu agresji na Ukrainę oraz służących ochronie bezpieczeństwa narodowego.</w:t>
      </w:r>
    </w:p>
    <w:p w14:paraId="59E5E220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sz w:val="18"/>
          <w:szCs w:val="18"/>
        </w:rPr>
        <w:t xml:space="preserve">Więcej informacji na temat art. 5k rozporządzenia 833/2014 w brzmieniu nadanym rozporządzeniem 2022/576 oraz ustawy </w:t>
      </w:r>
      <w:r w:rsidRPr="00C03501">
        <w:rPr>
          <w:rFonts w:asciiTheme="majorHAnsi" w:hAnsiTheme="majorHAnsi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C03501">
        <w:rPr>
          <w:rFonts w:asciiTheme="majorHAnsi" w:hAnsiTheme="majorHAnsi" w:cs="Arial"/>
          <w:sz w:val="18"/>
          <w:szCs w:val="18"/>
        </w:rPr>
        <w:t xml:space="preserve"> znajduje się na stronie internetowej Urzędu Zamówień Publicznych, w zakładce „Ukraina”: </w:t>
      </w:r>
      <w:hyperlink r:id="rId10" w:history="1">
        <w:r w:rsidRPr="00C03501">
          <w:rPr>
            <w:rStyle w:val="Hipercze"/>
            <w:rFonts w:asciiTheme="majorHAnsi" w:hAnsiTheme="majorHAnsi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C03501">
        <w:rPr>
          <w:rFonts w:asciiTheme="majorHAnsi" w:hAnsiTheme="majorHAnsi" w:cs="Arial"/>
          <w:sz w:val="18"/>
          <w:szCs w:val="18"/>
        </w:rPr>
        <w:t xml:space="preserve"> oraz </w:t>
      </w:r>
      <w:hyperlink r:id="rId11" w:history="1">
        <w:r w:rsidRPr="00C03501">
          <w:rPr>
            <w:rStyle w:val="Hipercze"/>
            <w:rFonts w:asciiTheme="majorHAnsi" w:hAnsiTheme="majorHAnsi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C03501">
        <w:rPr>
          <w:rFonts w:asciiTheme="majorHAnsi" w:hAnsiTheme="majorHAnsi" w:cs="Arial"/>
          <w:sz w:val="18"/>
          <w:szCs w:val="18"/>
        </w:rPr>
        <w:t xml:space="preserve"> Pytania i odpowiedzi dotyczące ww. podstaw wykluczenia dostępne są pod adresem: </w:t>
      </w:r>
      <w:hyperlink r:id="rId12" w:history="1">
        <w:r w:rsidRPr="00C03501">
          <w:rPr>
            <w:rStyle w:val="Hipercze"/>
            <w:rFonts w:asciiTheme="majorHAnsi" w:hAnsiTheme="majorHAnsi" w:cs="Arial"/>
            <w:sz w:val="18"/>
            <w:szCs w:val="18"/>
          </w:rPr>
          <w:t>https://www.uzp.gov.pl/ukraina/pytania-i-odpowiedzi</w:t>
        </w:r>
      </w:hyperlink>
    </w:p>
    <w:p w14:paraId="6320D857" w14:textId="77777777" w:rsidR="00C03501" w:rsidRPr="00C03501" w:rsidRDefault="00C03501" w:rsidP="00C03501">
      <w:pPr>
        <w:spacing w:before="480" w:line="256" w:lineRule="auto"/>
        <w:ind w:left="5245" w:firstLine="709"/>
        <w:rPr>
          <w:rFonts w:asciiTheme="majorHAnsi" w:hAnsiTheme="majorHAnsi" w:cs="Arial"/>
          <w:b/>
          <w:sz w:val="20"/>
          <w:szCs w:val="20"/>
        </w:rPr>
      </w:pPr>
    </w:p>
    <w:p w14:paraId="7E185EF6" w14:textId="77777777" w:rsidR="00C03501" w:rsidRPr="00C03501" w:rsidRDefault="00C03501" w:rsidP="00C03501">
      <w:pPr>
        <w:spacing w:before="480" w:line="256" w:lineRule="auto"/>
        <w:ind w:left="5245" w:firstLine="709"/>
        <w:rPr>
          <w:rFonts w:asciiTheme="majorHAnsi" w:hAnsiTheme="majorHAnsi" w:cs="Arial"/>
          <w:b/>
          <w:sz w:val="20"/>
          <w:szCs w:val="20"/>
        </w:rPr>
      </w:pPr>
    </w:p>
    <w:p w14:paraId="0572F452" w14:textId="77777777" w:rsidR="00C03501" w:rsidRPr="00C03501" w:rsidRDefault="00C03501" w:rsidP="00C03501">
      <w:pPr>
        <w:spacing w:before="480" w:line="256" w:lineRule="auto"/>
        <w:ind w:left="5245" w:firstLine="709"/>
        <w:rPr>
          <w:rFonts w:asciiTheme="majorHAnsi" w:hAnsiTheme="majorHAnsi" w:cs="Arial"/>
          <w:b/>
          <w:sz w:val="20"/>
          <w:szCs w:val="20"/>
        </w:rPr>
      </w:pPr>
    </w:p>
    <w:p w14:paraId="2613AE3B" w14:textId="4ED2B056" w:rsidR="00C03501" w:rsidRDefault="00C03501" w:rsidP="00C03501">
      <w:pPr>
        <w:spacing w:before="480" w:line="256" w:lineRule="auto"/>
        <w:ind w:left="5245" w:firstLine="709"/>
        <w:rPr>
          <w:rFonts w:asciiTheme="majorHAnsi" w:hAnsiTheme="majorHAnsi" w:cs="Arial"/>
          <w:b/>
          <w:sz w:val="20"/>
          <w:szCs w:val="20"/>
        </w:rPr>
      </w:pPr>
    </w:p>
    <w:p w14:paraId="03C3B866" w14:textId="0685DCC7" w:rsidR="00D948DA" w:rsidRDefault="00D948DA" w:rsidP="00C03501">
      <w:pPr>
        <w:spacing w:before="480" w:line="256" w:lineRule="auto"/>
        <w:ind w:left="5245" w:firstLine="709"/>
        <w:rPr>
          <w:rFonts w:asciiTheme="majorHAnsi" w:hAnsiTheme="majorHAnsi" w:cs="Arial"/>
          <w:b/>
          <w:sz w:val="20"/>
          <w:szCs w:val="20"/>
        </w:rPr>
      </w:pPr>
    </w:p>
    <w:p w14:paraId="587368DA" w14:textId="5E8A53A0" w:rsidR="00D948DA" w:rsidRDefault="00D948DA" w:rsidP="00C03501">
      <w:pPr>
        <w:spacing w:before="480" w:line="256" w:lineRule="auto"/>
        <w:ind w:left="5245" w:firstLine="709"/>
        <w:rPr>
          <w:rFonts w:asciiTheme="majorHAnsi" w:hAnsiTheme="majorHAnsi" w:cs="Arial"/>
          <w:b/>
          <w:sz w:val="20"/>
          <w:szCs w:val="20"/>
        </w:rPr>
      </w:pPr>
    </w:p>
    <w:p w14:paraId="7BB7188F" w14:textId="77777777" w:rsidR="00D948DA" w:rsidRPr="00C03501" w:rsidRDefault="00D948DA" w:rsidP="00C03501">
      <w:pPr>
        <w:spacing w:before="480" w:line="256" w:lineRule="auto"/>
        <w:ind w:left="5245" w:firstLine="709"/>
        <w:rPr>
          <w:rFonts w:asciiTheme="majorHAnsi" w:hAnsiTheme="majorHAnsi" w:cs="Arial"/>
          <w:b/>
          <w:sz w:val="20"/>
          <w:szCs w:val="20"/>
        </w:rPr>
      </w:pPr>
    </w:p>
    <w:p w14:paraId="5C0FC900" w14:textId="77777777" w:rsidR="00C03501" w:rsidRPr="00D948DA" w:rsidRDefault="00C03501" w:rsidP="00C03501">
      <w:pPr>
        <w:suppressAutoHyphens/>
        <w:spacing w:line="276" w:lineRule="auto"/>
        <w:ind w:left="6237"/>
        <w:rPr>
          <w:rFonts w:asciiTheme="majorHAnsi" w:hAnsiTheme="majorHAnsi" w:cstheme="minorHAnsi"/>
          <w:b/>
          <w:sz w:val="22"/>
          <w:szCs w:val="22"/>
        </w:rPr>
      </w:pPr>
      <w:r w:rsidRPr="00D948DA">
        <w:rPr>
          <w:rFonts w:asciiTheme="majorHAnsi" w:hAnsiTheme="majorHAnsi" w:cstheme="minorHAnsi"/>
          <w:b/>
          <w:sz w:val="22"/>
          <w:szCs w:val="22"/>
        </w:rPr>
        <w:lastRenderedPageBreak/>
        <w:t>ZAMAWIAJĄCY:</w:t>
      </w:r>
    </w:p>
    <w:p w14:paraId="649EEE59" w14:textId="77777777" w:rsidR="00C03501" w:rsidRPr="00D948DA" w:rsidRDefault="00C03501" w:rsidP="00C03501">
      <w:pPr>
        <w:suppressAutoHyphens/>
        <w:spacing w:line="276" w:lineRule="auto"/>
        <w:ind w:left="6237"/>
        <w:rPr>
          <w:rFonts w:asciiTheme="majorHAnsi" w:hAnsiTheme="majorHAnsi" w:cstheme="minorHAnsi"/>
          <w:b/>
          <w:sz w:val="22"/>
          <w:szCs w:val="22"/>
        </w:rPr>
      </w:pPr>
      <w:r w:rsidRPr="00D948DA">
        <w:rPr>
          <w:rFonts w:asciiTheme="majorHAnsi" w:hAnsiTheme="majorHAnsi" w:cstheme="minorHAnsi"/>
          <w:b/>
          <w:sz w:val="22"/>
          <w:szCs w:val="22"/>
        </w:rPr>
        <w:t xml:space="preserve">Zakład Wodociągów </w:t>
      </w:r>
    </w:p>
    <w:p w14:paraId="402AB502" w14:textId="77777777" w:rsidR="00C03501" w:rsidRPr="00D948DA" w:rsidRDefault="00C03501" w:rsidP="00C03501">
      <w:pPr>
        <w:suppressAutoHyphens/>
        <w:spacing w:line="276" w:lineRule="auto"/>
        <w:ind w:left="6237"/>
        <w:rPr>
          <w:rFonts w:asciiTheme="majorHAnsi" w:hAnsiTheme="majorHAnsi" w:cstheme="minorHAnsi"/>
          <w:b/>
          <w:sz w:val="22"/>
          <w:szCs w:val="22"/>
        </w:rPr>
      </w:pPr>
      <w:r w:rsidRPr="00D948DA">
        <w:rPr>
          <w:rFonts w:asciiTheme="majorHAnsi" w:hAnsiTheme="majorHAnsi" w:cstheme="minorHAnsi"/>
          <w:b/>
          <w:sz w:val="22"/>
          <w:szCs w:val="22"/>
        </w:rPr>
        <w:t>i Kanalizacji sp. z o.o. w Łodzi</w:t>
      </w:r>
    </w:p>
    <w:p w14:paraId="416EDE0D" w14:textId="77777777" w:rsidR="00C03501" w:rsidRPr="00D948DA" w:rsidRDefault="00C03501" w:rsidP="00C03501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03501" w:rsidRPr="00D948DA" w14:paraId="47E83FAE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554967C5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D948DA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C1EE29B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03501" w:rsidRPr="00D948DA" w14:paraId="651D8BAE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33DFDB4A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2DEC80FF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03501" w:rsidRPr="00D948DA" w14:paraId="621A5101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39847245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92095AA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03501" w:rsidRPr="00D948DA" w14:paraId="134B3A47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26A280AF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432F93F0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03501" w:rsidRPr="00D948DA" w14:paraId="5F2131D1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48077256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60BA1E17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03501" w:rsidRPr="00D948DA" w14:paraId="47C2B590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17811A7C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D948DA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4EE1CEAE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03501" w:rsidRPr="00D948DA" w14:paraId="09D858E5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13BC32AD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D948D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5F0D6C3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36BCE5A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03501" w:rsidRPr="00D948DA" w14:paraId="19DC0435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4BD708F4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D948D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D948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D948D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137F6896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89A2432" w14:textId="77777777" w:rsidR="00C03501" w:rsidRPr="00D948DA" w:rsidRDefault="00C03501" w:rsidP="00C03501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3C6B5BD2" w14:textId="77777777" w:rsidR="00C03501" w:rsidRPr="00D948DA" w:rsidRDefault="00C03501" w:rsidP="00C03501">
      <w:pPr>
        <w:rPr>
          <w:rFonts w:asciiTheme="majorHAnsi" w:hAnsiTheme="majorHAnsi" w:cs="Arial"/>
          <w:sz w:val="22"/>
          <w:szCs w:val="22"/>
        </w:rPr>
      </w:pPr>
    </w:p>
    <w:p w14:paraId="7DAE4FF7" w14:textId="77777777" w:rsidR="00C03501" w:rsidRPr="00D948DA" w:rsidRDefault="00C03501" w:rsidP="00C03501">
      <w:pPr>
        <w:rPr>
          <w:rFonts w:asciiTheme="majorHAnsi" w:hAnsiTheme="majorHAnsi" w:cs="Arial"/>
          <w:b/>
          <w:sz w:val="22"/>
          <w:szCs w:val="22"/>
        </w:rPr>
      </w:pPr>
    </w:p>
    <w:p w14:paraId="233EBE47" w14:textId="77777777" w:rsidR="00C03501" w:rsidRPr="00D948DA" w:rsidRDefault="00C03501" w:rsidP="00C03501">
      <w:pPr>
        <w:suppressAutoHyphens/>
        <w:spacing w:after="120" w:line="36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D948DA">
        <w:rPr>
          <w:rFonts w:asciiTheme="majorHAnsi" w:hAnsiTheme="majorHAnsi" w:cs="Arial"/>
          <w:b/>
          <w:sz w:val="22"/>
          <w:szCs w:val="22"/>
          <w:u w:val="single"/>
        </w:rPr>
        <w:t xml:space="preserve">OŚWIADCZENIA WYKONAWCY/WYKONAWCY WSPÓLNIE UBIEGAJĄCEGO SIĘ O UDZIELENIE ZAMÓWIENIA </w:t>
      </w:r>
    </w:p>
    <w:p w14:paraId="391673E6" w14:textId="77777777" w:rsidR="00C03501" w:rsidRPr="00D948DA" w:rsidRDefault="00C03501" w:rsidP="00C03501">
      <w:pPr>
        <w:suppressAutoHyphens/>
        <w:spacing w:before="120" w:line="360" w:lineRule="auto"/>
        <w:jc w:val="center"/>
        <w:rPr>
          <w:rFonts w:asciiTheme="majorHAnsi" w:hAnsiTheme="majorHAnsi" w:cs="Arial"/>
          <w:b/>
          <w:caps/>
          <w:sz w:val="22"/>
          <w:szCs w:val="22"/>
          <w:u w:val="single"/>
        </w:rPr>
      </w:pPr>
      <w:r w:rsidRPr="00D948DA">
        <w:rPr>
          <w:rFonts w:asciiTheme="majorHAnsi" w:hAnsiTheme="majorHAnsi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D948DA">
        <w:rPr>
          <w:rFonts w:asciiTheme="majorHAnsi" w:hAnsiTheme="majorHAnsi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D690AAF" w14:textId="77777777" w:rsidR="00C03501" w:rsidRPr="00D948DA" w:rsidRDefault="00C03501" w:rsidP="00C03501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D948DA">
        <w:rPr>
          <w:rFonts w:asciiTheme="majorHAnsi" w:hAnsiTheme="majorHAnsi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31CBA408" w14:textId="77777777" w:rsidR="00C03501" w:rsidRPr="00D948DA" w:rsidRDefault="00C03501" w:rsidP="00C03501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D948DA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D948DA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D948DA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6C60932E" w14:textId="77777777" w:rsidR="00C03501" w:rsidRPr="00D948DA" w:rsidRDefault="00C03501" w:rsidP="00C03501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</w:p>
    <w:p w14:paraId="4FFB4877" w14:textId="76FA5225" w:rsidR="00C03501" w:rsidRPr="00D948DA" w:rsidRDefault="00C03501" w:rsidP="00C03501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D948DA">
        <w:rPr>
          <w:rFonts w:asciiTheme="majorHAnsi" w:hAnsiTheme="majorHAnsi" w:cstheme="minorHAnsi"/>
          <w:sz w:val="22"/>
          <w:szCs w:val="22"/>
        </w:rPr>
        <w:t xml:space="preserve">Na potrzeby postępowania o udzielenie zamówienia </w:t>
      </w:r>
      <w:r w:rsidR="00671C12">
        <w:rPr>
          <w:rFonts w:asciiTheme="majorHAnsi" w:hAnsiTheme="majorHAnsi" w:cstheme="minorHAnsi"/>
          <w:sz w:val="22"/>
          <w:szCs w:val="22"/>
        </w:rPr>
        <w:t>sektorowego</w:t>
      </w:r>
      <w:r w:rsidRPr="00D948DA">
        <w:rPr>
          <w:rFonts w:asciiTheme="majorHAnsi" w:hAnsiTheme="majorHAnsi" w:cstheme="minorHAnsi"/>
          <w:sz w:val="22"/>
          <w:szCs w:val="22"/>
        </w:rPr>
        <w:t xml:space="preserve"> </w:t>
      </w:r>
      <w:r w:rsidRPr="00D948DA">
        <w:rPr>
          <w:rFonts w:asciiTheme="majorHAnsi" w:hAnsiTheme="majorHAnsi" w:cstheme="minorHAnsi"/>
          <w:sz w:val="22"/>
          <w:szCs w:val="22"/>
        </w:rPr>
        <w:br/>
        <w:t>pn. Kompleksowe ubezpieczenie floty pojazdów Zakładu Wodociągów i Kanalizacji sp. z o.o. w Łodzi, oświadczam, co następuje:</w:t>
      </w:r>
    </w:p>
    <w:p w14:paraId="7617E7B3" w14:textId="77777777" w:rsidR="00C03501" w:rsidRPr="00D948DA" w:rsidRDefault="00C03501" w:rsidP="00C03501">
      <w:pPr>
        <w:pStyle w:val="Styl15"/>
        <w:rPr>
          <w:rStyle w:val="Odwoanieintensywne"/>
          <w:b/>
          <w:bCs w:val="0"/>
          <w:color w:val="002060"/>
          <w:szCs w:val="22"/>
        </w:rPr>
      </w:pPr>
      <w:r w:rsidRPr="00D948DA">
        <w:rPr>
          <w:rStyle w:val="Odwoanieintensywne"/>
          <w:b/>
          <w:bCs w:val="0"/>
          <w:color w:val="002060"/>
          <w:szCs w:val="22"/>
        </w:rPr>
        <w:t>OŚWIADCZENIA DOTYCZĄCE WYKONAWCY:</w:t>
      </w:r>
    </w:p>
    <w:p w14:paraId="0E20C281" w14:textId="77777777" w:rsidR="00C03501" w:rsidRPr="00D948DA" w:rsidRDefault="00C03501" w:rsidP="00C03501">
      <w:pPr>
        <w:pStyle w:val="Akapitzlist"/>
        <w:widowControl/>
        <w:numPr>
          <w:ilvl w:val="0"/>
          <w:numId w:val="115"/>
        </w:numPr>
        <w:autoSpaceDE/>
        <w:autoSpaceDN/>
        <w:adjustRightInd/>
        <w:spacing w:before="360" w:after="120" w:line="276" w:lineRule="auto"/>
        <w:ind w:left="714" w:hanging="357"/>
        <w:contextualSpacing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D948DA">
        <w:rPr>
          <w:rFonts w:asciiTheme="majorHAnsi" w:hAnsiTheme="majorHAnsi" w:cs="Arial"/>
          <w:sz w:val="22"/>
          <w:szCs w:val="22"/>
        </w:rPr>
        <w:t xml:space="preserve">Oświadczam, że nie podlegam wykluczeniu z postępowania na podstawie </w:t>
      </w:r>
      <w:r w:rsidRPr="00D948DA">
        <w:rPr>
          <w:rFonts w:asciiTheme="majorHAnsi" w:hAnsiTheme="majorHAnsi" w:cs="Arial"/>
          <w:sz w:val="22"/>
          <w:szCs w:val="22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948DA">
        <w:rPr>
          <w:rFonts w:asciiTheme="majorHAnsi" w:hAnsiTheme="majorHAnsi" w:cs="Arial"/>
          <w:sz w:val="22"/>
          <w:szCs w:val="22"/>
        </w:rPr>
        <w:lastRenderedPageBreak/>
        <w:t>destabilizującymi sytuację na Ukrainie (Dz. Urz. UE nr L 111 z 8.4.2022, str. 1), dalej: rozporządzenie 2022/576.</w:t>
      </w:r>
      <w:r w:rsidRPr="00D948DA">
        <w:rPr>
          <w:rStyle w:val="Odwoanieprzypisudolnego"/>
          <w:rFonts w:asciiTheme="majorHAnsi" w:hAnsiTheme="majorHAnsi" w:cs="Arial"/>
          <w:sz w:val="22"/>
          <w:szCs w:val="22"/>
        </w:rPr>
        <w:footnoteReference w:id="50"/>
      </w:r>
    </w:p>
    <w:p w14:paraId="19D287BD" w14:textId="77777777" w:rsidR="00C03501" w:rsidRPr="00D948DA" w:rsidRDefault="00C03501" w:rsidP="00C03501">
      <w:pPr>
        <w:pStyle w:val="NormalnyWeb"/>
        <w:numPr>
          <w:ilvl w:val="0"/>
          <w:numId w:val="115"/>
        </w:numPr>
        <w:spacing w:before="0" w:beforeAutospacing="0" w:after="0" w:afterAutospacing="0" w:line="276" w:lineRule="auto"/>
        <w:rPr>
          <w:rFonts w:asciiTheme="majorHAnsi" w:hAnsiTheme="majorHAnsi" w:cs="Arial"/>
          <w:b/>
          <w:bCs/>
          <w:sz w:val="22"/>
          <w:szCs w:val="22"/>
        </w:rPr>
      </w:pPr>
      <w:r w:rsidRPr="00D948DA">
        <w:rPr>
          <w:rFonts w:asciiTheme="majorHAnsi" w:hAnsiTheme="majorHAnsi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D948DA">
        <w:rPr>
          <w:rFonts w:asciiTheme="majorHAnsi" w:hAnsiTheme="majorHAnsi" w:cs="Arial"/>
          <w:color w:val="222222"/>
          <w:sz w:val="22"/>
          <w:szCs w:val="22"/>
        </w:rPr>
        <w:t>7 ust. 1 ustawy z dnia 13 kwietnia 2022 r.</w:t>
      </w:r>
      <w:r w:rsidRPr="00D948DA">
        <w:rPr>
          <w:rFonts w:asciiTheme="majorHAnsi" w:hAnsiTheme="majorHAnsi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948DA">
        <w:rPr>
          <w:rFonts w:asciiTheme="majorHAnsi" w:hAnsiTheme="majorHAnsi" w:cs="Arial"/>
          <w:color w:val="222222"/>
          <w:sz w:val="22"/>
          <w:szCs w:val="22"/>
        </w:rPr>
        <w:t>(Dz. U. poz. 835)</w:t>
      </w:r>
      <w:r w:rsidRPr="00D948DA">
        <w:rPr>
          <w:rFonts w:asciiTheme="majorHAnsi" w:hAnsiTheme="majorHAnsi" w:cs="Arial"/>
          <w:i/>
          <w:iCs/>
          <w:color w:val="222222"/>
          <w:sz w:val="22"/>
          <w:szCs w:val="22"/>
        </w:rPr>
        <w:t>.</w:t>
      </w:r>
      <w:r w:rsidRPr="00D948DA">
        <w:rPr>
          <w:rStyle w:val="Odwoanieprzypisudolnego"/>
          <w:rFonts w:asciiTheme="majorHAnsi" w:hAnsiTheme="majorHAnsi" w:cs="Arial"/>
          <w:color w:val="222222"/>
          <w:sz w:val="22"/>
          <w:szCs w:val="22"/>
        </w:rPr>
        <w:footnoteReference w:id="51"/>
      </w:r>
    </w:p>
    <w:p w14:paraId="3CAE0BF7" w14:textId="77777777" w:rsidR="00C03501" w:rsidRPr="00D948DA" w:rsidRDefault="00C03501" w:rsidP="00C03501">
      <w:pPr>
        <w:pStyle w:val="Styl15"/>
        <w:rPr>
          <w:rStyle w:val="Odwoanieintensywne"/>
          <w:b/>
          <w:bCs w:val="0"/>
          <w:color w:val="002060"/>
          <w:szCs w:val="22"/>
        </w:rPr>
      </w:pPr>
      <w:r w:rsidRPr="00D948DA">
        <w:rPr>
          <w:rStyle w:val="Odwoanieintensywne"/>
          <w:b/>
          <w:bCs w:val="0"/>
          <w:color w:val="002060"/>
          <w:szCs w:val="22"/>
        </w:rPr>
        <w:t>OŚWIADCZENIE DOTYCZĄCE PODWYKONAWCY, NA KTÓREGO PRZYPADA PONAD 10% WARTOŚCI ZAMÓWIENIA:</w:t>
      </w:r>
    </w:p>
    <w:p w14:paraId="7C0DE64F" w14:textId="77777777" w:rsidR="00C03501" w:rsidRPr="00D948DA" w:rsidRDefault="00C03501" w:rsidP="00C03501">
      <w:pPr>
        <w:spacing w:after="12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D948DA">
        <w:rPr>
          <w:rFonts w:asciiTheme="majorHAnsi" w:hAnsiTheme="majorHAnsi" w:cs="Arial"/>
          <w:color w:val="0070C0"/>
          <w:sz w:val="22"/>
          <w:szCs w:val="22"/>
        </w:rPr>
        <w:t>[UWAGA</w:t>
      </w:r>
      <w:r w:rsidRPr="00D948DA">
        <w:rPr>
          <w:rFonts w:asciiTheme="majorHAnsi" w:hAnsiTheme="majorHAnsi" w:cs="Arial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948DA">
        <w:rPr>
          <w:rFonts w:asciiTheme="majorHAnsi" w:hAnsiTheme="majorHAnsi" w:cs="Arial"/>
          <w:color w:val="0070C0"/>
          <w:sz w:val="22"/>
          <w:szCs w:val="22"/>
        </w:rPr>
        <w:t>]</w:t>
      </w:r>
    </w:p>
    <w:p w14:paraId="3C494DE6" w14:textId="77777777" w:rsidR="00C03501" w:rsidRPr="00D948DA" w:rsidRDefault="00C03501" w:rsidP="00C03501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D948DA">
        <w:rPr>
          <w:rFonts w:asciiTheme="majorHAnsi" w:hAnsiTheme="majorHAnsi" w:cs="Arial"/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D948DA">
        <w:rPr>
          <w:rFonts w:asciiTheme="majorHAnsi" w:hAnsiTheme="majorHAnsi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D948DA">
        <w:rPr>
          <w:rFonts w:asciiTheme="majorHAnsi" w:hAnsiTheme="majorHAnsi" w:cs="Arial"/>
          <w:i/>
          <w:sz w:val="22"/>
          <w:szCs w:val="22"/>
        </w:rPr>
        <w:t>CEiDG</w:t>
      </w:r>
      <w:proofErr w:type="spellEnd"/>
      <w:r w:rsidRPr="00D948DA">
        <w:rPr>
          <w:rFonts w:asciiTheme="majorHAnsi" w:hAnsiTheme="majorHAnsi" w:cs="Arial"/>
          <w:i/>
          <w:sz w:val="22"/>
          <w:szCs w:val="22"/>
        </w:rPr>
        <w:t>)</w:t>
      </w:r>
      <w:r w:rsidRPr="00D948DA">
        <w:rPr>
          <w:rFonts w:asciiTheme="majorHAnsi" w:hAnsiTheme="majorHAnsi" w:cs="Arial"/>
          <w:sz w:val="22"/>
          <w:szCs w:val="22"/>
        </w:rPr>
        <w:t>,</w:t>
      </w:r>
      <w:r w:rsidRPr="00D948DA">
        <w:rPr>
          <w:rFonts w:asciiTheme="majorHAnsi" w:hAnsiTheme="majorHAnsi" w:cs="Arial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5C587648" w14:textId="77777777" w:rsidR="004A465A" w:rsidRDefault="004A465A" w:rsidP="00C03501">
      <w:pPr>
        <w:spacing w:line="276" w:lineRule="auto"/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  <w:sectPr w:rsidR="004A465A" w:rsidSect="002B22B8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67DB54CF" w14:textId="77777777" w:rsidR="00C03501" w:rsidRPr="00D948DA" w:rsidRDefault="00C03501" w:rsidP="00C03501">
      <w:pPr>
        <w:pStyle w:val="Styl15"/>
        <w:rPr>
          <w:rStyle w:val="Odwoanieintensywne"/>
          <w:b/>
          <w:bCs w:val="0"/>
          <w:color w:val="002060"/>
          <w:szCs w:val="22"/>
        </w:rPr>
      </w:pPr>
      <w:r w:rsidRPr="00D948DA">
        <w:rPr>
          <w:rStyle w:val="Odwoanieintensywne"/>
          <w:b/>
          <w:bCs w:val="0"/>
          <w:color w:val="002060"/>
          <w:szCs w:val="22"/>
        </w:rPr>
        <w:lastRenderedPageBreak/>
        <w:t>OŚWIADCZENIE DOTYCZĄCE PODANYCH INFORMACJI:</w:t>
      </w:r>
    </w:p>
    <w:p w14:paraId="64517DDC" w14:textId="77777777" w:rsidR="00C03501" w:rsidRPr="00D948DA" w:rsidRDefault="00C03501" w:rsidP="00C03501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14:paraId="25565A02" w14:textId="77777777" w:rsidR="00C03501" w:rsidRPr="00D948DA" w:rsidRDefault="00C03501" w:rsidP="00C03501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D948DA">
        <w:rPr>
          <w:rFonts w:asciiTheme="majorHAnsi" w:hAnsiTheme="majorHAnsi" w:cs="Arial"/>
          <w:sz w:val="22"/>
          <w:szCs w:val="22"/>
        </w:rPr>
        <w:t xml:space="preserve">Oświadczam, że wszystkie informacje podane w powyższych oświadczeniach są aktualne </w:t>
      </w:r>
      <w:r w:rsidRPr="00D948DA">
        <w:rPr>
          <w:rFonts w:asciiTheme="majorHAnsi" w:hAnsiTheme="maj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CC7C694" w14:textId="77777777" w:rsidR="00C03501" w:rsidRPr="00D948DA" w:rsidRDefault="00C03501" w:rsidP="00C03501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171A2363" w14:textId="77777777" w:rsidR="00C03501" w:rsidRPr="00D948DA" w:rsidRDefault="00C03501" w:rsidP="00C03501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D948D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sporządzić w formie elektronicznej, podpisać kwalifikowanym podpisem elektronicznym.</w:t>
      </w:r>
    </w:p>
    <w:p w14:paraId="60CC5E1C" w14:textId="77777777" w:rsidR="00C03501" w:rsidRPr="00C03501" w:rsidRDefault="00C03501" w:rsidP="00C03501">
      <w:pPr>
        <w:suppressAutoHyphens/>
        <w:spacing w:after="120"/>
        <w:rPr>
          <w:rFonts w:asciiTheme="majorHAnsi" w:hAnsiTheme="majorHAnsi"/>
          <w:b/>
          <w:iCs/>
          <w:color w:val="002060"/>
        </w:rPr>
      </w:pPr>
    </w:p>
    <w:p w14:paraId="1B434D83" w14:textId="77777777" w:rsidR="00C03501" w:rsidRPr="00C03501" w:rsidRDefault="00C03501" w:rsidP="00C03501">
      <w:pPr>
        <w:suppressAutoHyphens/>
        <w:spacing w:after="120"/>
        <w:rPr>
          <w:rFonts w:asciiTheme="majorHAnsi" w:hAnsiTheme="majorHAnsi"/>
          <w:b/>
          <w:iCs/>
          <w:color w:val="002060"/>
        </w:rPr>
      </w:pPr>
    </w:p>
    <w:p w14:paraId="00015F4E" w14:textId="77777777" w:rsidR="00C03501" w:rsidRPr="00C03501" w:rsidRDefault="00C03501" w:rsidP="00C03501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</w:rPr>
        <w:sectPr w:rsidR="00C03501" w:rsidRPr="00C03501" w:rsidSect="002B22B8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4FB1D61A" w14:textId="24FA0E63" w:rsidR="00C03501" w:rsidRPr="00D948DA" w:rsidRDefault="00C03501" w:rsidP="00C03501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D948D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2B do </w:t>
      </w:r>
      <w:r w:rsidR="00320675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r w:rsidRPr="00D948DA">
        <w:rPr>
          <w:rFonts w:asciiTheme="majorHAnsi" w:hAnsiTheme="majorHAnsi"/>
          <w:b/>
          <w:iCs/>
          <w:color w:val="002060"/>
          <w:sz w:val="22"/>
          <w:szCs w:val="22"/>
        </w:rPr>
        <w:t xml:space="preserve"> - Oświadczenie Podmiotu udostępniającego zasoby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46F8813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 w:line="288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C03501">
        <w:rPr>
          <w:rFonts w:asciiTheme="majorHAnsi" w:hAnsiTheme="majorHAnsi" w:cs="Arial"/>
          <w:bCs/>
          <w:sz w:val="18"/>
          <w:szCs w:val="18"/>
        </w:rPr>
        <w:t xml:space="preserve">Oświadczeń podmiotu udostępniającego zasoby, składanych na podstawie art. 125 ust. 5 ustawy z dnia 11 września 2019 r. </w:t>
      </w:r>
      <w:r w:rsidRPr="00C03501">
        <w:rPr>
          <w:rFonts w:asciiTheme="majorHAnsi" w:hAnsiTheme="majorHAnsi" w:cs="Arial"/>
          <w:bCs/>
          <w:i/>
          <w:iCs/>
          <w:sz w:val="18"/>
          <w:szCs w:val="18"/>
        </w:rPr>
        <w:t>Prawo zamówień publicznych</w:t>
      </w:r>
      <w:r w:rsidRPr="00C03501">
        <w:rPr>
          <w:rFonts w:asciiTheme="majorHAnsi" w:hAnsiTheme="majorHAnsi" w:cs="Arial"/>
          <w:bCs/>
          <w:sz w:val="18"/>
          <w:szCs w:val="18"/>
        </w:rPr>
        <w:t xml:space="preserve"> (dalej jako: „ustawa </w:t>
      </w:r>
      <w:proofErr w:type="spellStart"/>
      <w:r w:rsidRPr="00C03501">
        <w:rPr>
          <w:rFonts w:asciiTheme="majorHAnsi" w:hAnsiTheme="majorHAnsi" w:cs="Arial"/>
          <w:bCs/>
          <w:sz w:val="18"/>
          <w:szCs w:val="18"/>
        </w:rPr>
        <w:t>Pzp</w:t>
      </w:r>
      <w:proofErr w:type="spellEnd"/>
      <w:r w:rsidRPr="00C03501">
        <w:rPr>
          <w:rFonts w:asciiTheme="majorHAnsi" w:hAnsiTheme="majorHAnsi" w:cs="Arial"/>
          <w:bCs/>
          <w:sz w:val="18"/>
          <w:szCs w:val="18"/>
        </w:rPr>
        <w:t xml:space="preserve">). Dokument może być wykorzystany w postępowaniach o udzielenie zamówienia publicznego o wartości równej lub przekraczającej progi unijne. </w:t>
      </w:r>
    </w:p>
    <w:p w14:paraId="75C4266D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 w:line="288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C03501">
        <w:rPr>
          <w:rFonts w:asciiTheme="majorHAnsi" w:hAnsiTheme="majorHAnsi" w:cs="Arial"/>
          <w:bCs/>
          <w:sz w:val="18"/>
          <w:szCs w:val="18"/>
        </w:rPr>
        <w:t xml:space="preserve">Stosownie do art. 63 ust. 1 ustawy </w:t>
      </w:r>
      <w:proofErr w:type="spellStart"/>
      <w:r w:rsidRPr="00C03501">
        <w:rPr>
          <w:rFonts w:asciiTheme="majorHAnsi" w:hAnsiTheme="majorHAnsi" w:cs="Arial"/>
          <w:bCs/>
          <w:sz w:val="18"/>
          <w:szCs w:val="18"/>
        </w:rPr>
        <w:t>Pzp</w:t>
      </w:r>
      <w:proofErr w:type="spellEnd"/>
      <w:r w:rsidRPr="00C03501">
        <w:rPr>
          <w:rFonts w:asciiTheme="majorHAnsi" w:hAnsiTheme="majorHAnsi" w:cs="Arial"/>
          <w:bCs/>
          <w:sz w:val="18"/>
          <w:szCs w:val="18"/>
        </w:rPr>
        <w:t xml:space="preserve">, oświadczenia powinny być złożone, pod rygorem nieważności, w formie elektronicznej, tj. opatrzonej kwalifikowanym podpisem elektronicznym. </w:t>
      </w:r>
    </w:p>
    <w:p w14:paraId="01032899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 w:line="288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C03501">
        <w:rPr>
          <w:rFonts w:asciiTheme="majorHAnsi" w:hAnsiTheme="majorHAnsi" w:cs="Arial"/>
          <w:color w:val="000000" w:themeColor="text1"/>
          <w:sz w:val="18"/>
          <w:szCs w:val="18"/>
        </w:rPr>
        <w:t xml:space="preserve">Zgodnie z art. 119 ustawy </w:t>
      </w:r>
      <w:proofErr w:type="spellStart"/>
      <w:r w:rsidRPr="00C03501">
        <w:rPr>
          <w:rFonts w:asciiTheme="majorHAnsi" w:hAnsiTheme="majorHAnsi" w:cs="Arial"/>
          <w:color w:val="000000" w:themeColor="text1"/>
          <w:sz w:val="18"/>
          <w:szCs w:val="18"/>
        </w:rPr>
        <w:t>Pzp</w:t>
      </w:r>
      <w:proofErr w:type="spellEnd"/>
      <w:r w:rsidRPr="00C03501">
        <w:rPr>
          <w:rFonts w:asciiTheme="majorHAnsi" w:hAnsiTheme="majorHAnsi" w:cs="Arial"/>
          <w:color w:val="000000" w:themeColor="text1"/>
          <w:sz w:val="18"/>
          <w:szCs w:val="18"/>
        </w:rPr>
        <w:t xml:space="preserve">, zamawiający bada, czy wobec podmiotu udostępniającego zasoby nie zachodzą podstawy wykluczenia, które zostały przewidziane względem wykonawcy. Zatem w świetle dyspozycji art. 119 ustawy </w:t>
      </w:r>
      <w:proofErr w:type="spellStart"/>
      <w:r w:rsidRPr="00C03501">
        <w:rPr>
          <w:rFonts w:asciiTheme="majorHAnsi" w:hAnsiTheme="majorHAnsi" w:cs="Arial"/>
          <w:color w:val="000000" w:themeColor="text1"/>
          <w:sz w:val="18"/>
          <w:szCs w:val="18"/>
        </w:rPr>
        <w:t>Pzp</w:t>
      </w:r>
      <w:proofErr w:type="spellEnd"/>
      <w:r w:rsidRPr="00C03501">
        <w:rPr>
          <w:rFonts w:asciiTheme="majorHAnsi" w:hAnsiTheme="majorHAnsi" w:cs="Arial"/>
          <w:color w:val="000000" w:themeColor="text1"/>
          <w:sz w:val="18"/>
          <w:szCs w:val="18"/>
        </w:rPr>
        <w:t xml:space="preserve">, zamawiający zobowiązany jest także do zbadania (poza przesłankami wynikającymi z ustawy </w:t>
      </w:r>
      <w:proofErr w:type="spellStart"/>
      <w:r w:rsidRPr="00C03501">
        <w:rPr>
          <w:rFonts w:asciiTheme="majorHAnsi" w:hAnsiTheme="majorHAnsi" w:cs="Arial"/>
          <w:color w:val="000000" w:themeColor="text1"/>
          <w:sz w:val="18"/>
          <w:szCs w:val="18"/>
        </w:rPr>
        <w:t>Pzp</w:t>
      </w:r>
      <w:proofErr w:type="spellEnd"/>
      <w:r w:rsidRPr="00C03501">
        <w:rPr>
          <w:rFonts w:asciiTheme="majorHAnsi" w:hAnsiTheme="majorHAnsi" w:cs="Arial"/>
          <w:color w:val="000000" w:themeColor="text1"/>
          <w:sz w:val="18"/>
          <w:szCs w:val="18"/>
        </w:rPr>
        <w:t>), czy podmiot udostępniający zasoby nie podlega wykluczeniu na innej podstawie.</w:t>
      </w:r>
    </w:p>
    <w:p w14:paraId="713938F1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b/>
          <w:sz w:val="18"/>
          <w:szCs w:val="18"/>
        </w:rPr>
        <w:t>Treść dokumentu uwzględnia oświadczenie o niepodleganiu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. </w:t>
      </w:r>
    </w:p>
    <w:p w14:paraId="3B4A5AB5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b/>
          <w:bCs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Zgodnie z treścią ww. przepisu, </w:t>
      </w:r>
      <w:r w:rsidRPr="00C03501">
        <w:rPr>
          <w:rFonts w:asciiTheme="majorHAnsi" w:hAnsiTheme="majorHAnsi" w:cs="Arial"/>
          <w:b/>
          <w:bCs/>
          <w:color w:val="222222"/>
          <w:sz w:val="18"/>
          <w:szCs w:val="18"/>
        </w:rPr>
        <w:t>zakazuje się udzielania lub dalszego wykonywania wszelkich zamówień publicznych lub koncesji objętych zakresem dyrektyw w sprawie zamówień publicznych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, tj. </w:t>
      </w:r>
      <w:r w:rsidRPr="00C03501">
        <w:rPr>
          <w:rFonts w:asciiTheme="majorHAnsi" w:hAnsiTheme="majorHAnsi" w:cs="Arial"/>
          <w:bCs/>
          <w:color w:val="222222"/>
          <w:sz w:val="18"/>
          <w:szCs w:val="18"/>
        </w:rPr>
        <w:t>dyrektywy Parlamentu Europejskiego i Rady 2014/23/UE z dnia 26 lutego 2014 r. w sprawie udzielania koncesji (Dz. Urz. UE L 94 z 28.3.2014, str. 1)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 (dalej jako: dyrektywa 2014/23/UE), dyrektywy Parlamentu Europejskiego i Rady 2014/24/UE z dnia 26 lutego 2014 r. w sprawie zamówień publicznych, uchylającej dyrektywę 2004/18/WE (Dz. Urz. UE L 94 z 28.3.2014, str. 65) (dalej jako: dyrektywa 2014/24/UE), dyrektywy </w:t>
      </w:r>
      <w:r w:rsidRPr="00C03501">
        <w:rPr>
          <w:rFonts w:asciiTheme="majorHAnsi" w:hAnsiTheme="majorHAnsi" w:cs="Arial"/>
          <w:bCs/>
          <w:color w:val="222222"/>
          <w:sz w:val="18"/>
          <w:szCs w:val="18"/>
        </w:rPr>
        <w:t>Parlamentu Europejskiego i Rady 2014/25/UE z dnia 26 lutego 2014 r. w sprawie udzielania zamówień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 </w:t>
      </w:r>
      <w:r w:rsidRPr="00C03501">
        <w:rPr>
          <w:rFonts w:asciiTheme="majorHAnsi" w:hAnsiTheme="majorHAnsi" w:cs="Arial"/>
          <w:bCs/>
          <w:color w:val="222222"/>
          <w:sz w:val="18"/>
          <w:szCs w:val="18"/>
        </w:rPr>
        <w:t>przez podmioty działające w sektorach gospodarki wodnej, energetyki, transportu i usług pocztowych, uchylającej dyrektywę 2004/17/WE (Dz. Urz. UE L 94 z 28.3.2014, str. 243)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 (dalej jako: dyrektywa 2014/25/UE), oraz </w:t>
      </w:r>
      <w:r w:rsidRPr="00C03501">
        <w:rPr>
          <w:rFonts w:asciiTheme="majorHAnsi" w:hAnsiTheme="majorHAnsi" w:cs="Arial"/>
          <w:bCs/>
          <w:color w:val="222222"/>
          <w:sz w:val="18"/>
          <w:szCs w:val="18"/>
        </w:rPr>
        <w:t>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z 20.8.2009, str. 76) (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dalej jako: dyrektywa 2009/81/WE),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C03501">
        <w:rPr>
          <w:rFonts w:asciiTheme="majorHAnsi" w:hAnsiTheme="majorHAnsi" w:cs="Arial"/>
          <w:b/>
          <w:bCs/>
          <w:color w:val="222222"/>
          <w:sz w:val="18"/>
          <w:szCs w:val="18"/>
        </w:rPr>
        <w:t>na rzecz lub z udziałem:</w:t>
      </w:r>
    </w:p>
    <w:p w14:paraId="2E869903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b/>
          <w:bCs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b/>
          <w:bCs/>
          <w:color w:val="222222"/>
          <w:sz w:val="18"/>
          <w:szCs w:val="18"/>
        </w:rPr>
        <w:t>1) obywateli rosyjskich lub osób fizycznych lub prawnych, podmiotów lub organów z siedzibą w Rosji;</w:t>
      </w:r>
    </w:p>
    <w:p w14:paraId="7CA8D7F6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b/>
          <w:bCs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b/>
          <w:bCs/>
          <w:color w:val="222222"/>
          <w:sz w:val="18"/>
          <w:szCs w:val="18"/>
        </w:rPr>
        <w:t>2) osób prawnych, podmiotów lub organów, do których prawa własności bezpośrednio lub pośrednio w ponad 50 % należą do podmiotu, o którym mowa w lit. a) niniejszego ustępu; lub</w:t>
      </w:r>
    </w:p>
    <w:p w14:paraId="7471EA55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b/>
          <w:bCs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b/>
          <w:bCs/>
          <w:color w:val="222222"/>
          <w:sz w:val="18"/>
          <w:szCs w:val="18"/>
        </w:rPr>
        <w:t>3) osób fizycznych lub prawnych, podmiotów lub organów działających w imieniu lub pod kierunkiem podmiotu, o którym mowa w lit. a) lub b) niniejszego ustępu,</w:t>
      </w:r>
    </w:p>
    <w:p w14:paraId="5137A35B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b/>
          <w:bCs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b/>
          <w:bCs/>
          <w:color w:val="222222"/>
          <w:sz w:val="18"/>
          <w:szCs w:val="18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5E82CA3A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W myśl art. 125 ust. 2 ustawy </w:t>
      </w:r>
      <w:proofErr w:type="spellStart"/>
      <w:r w:rsidRPr="00C03501">
        <w:rPr>
          <w:rFonts w:asciiTheme="majorHAnsi" w:hAnsiTheme="majorHAnsi" w:cs="Arial"/>
          <w:color w:val="222222"/>
          <w:sz w:val="18"/>
          <w:szCs w:val="18"/>
        </w:rPr>
        <w:t>Pzp</w:t>
      </w:r>
      <w:proofErr w:type="spellEnd"/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 </w:t>
      </w:r>
      <w:r w:rsidRPr="00C03501">
        <w:rPr>
          <w:rFonts w:asciiTheme="majorHAnsi" w:hAnsiTheme="majorHAnsi" w:cs="Arial"/>
          <w:bCs/>
          <w:sz w:val="18"/>
          <w:szCs w:val="18"/>
        </w:rPr>
        <w:t xml:space="preserve">w postępowaniach o udzielenie zamówienia publicznego o wartości równej lub przekraczającej progi unijne oświadczenie o niepodleganiu wykluczeniu, spełnianiu warunków udziału w postępowaniu lub kryteriów selekcji składane jest na formularzu 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Jednolitego Europejskiego Dokument Zamówienia (JEDZ), </w:t>
      </w:r>
      <w:r w:rsidRPr="00C03501">
        <w:rPr>
          <w:rFonts w:asciiTheme="majorHAnsi" w:hAnsiTheme="majorHAnsi" w:cs="Arial"/>
          <w:bCs/>
          <w:sz w:val="18"/>
          <w:szCs w:val="18"/>
        </w:rPr>
        <w:t>sporządzonym zgodnie ze wzorem określonym w rozporządzeniu wykonawczym Komisji (UE) 2016/7 z dnia 5 stycznia 2016 r. ustanawiającym standardowy formularz jednolitego europejskiego dokumentu zamówienia (Dz. Urz. UE L 3 z 06.01.2016, str. 16)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>. Niemniej jednak z uwagi na fakt, że standardowy formularz JEDZ nie obejmuje swoim zakresem podstaw wykluczenia, o których mowa w art. 5k rozporządzenia 833/2014 w brzmieniu nadanym rozporządzeniem 2022/576, zamawiający powinien wymagać takiego oświadczenia w dokumentach zamówienia, a wykonawca powinien złożyć takie oświadczenie zgodnie z wymaganiami zamawiającego.</w:t>
      </w:r>
    </w:p>
    <w:p w14:paraId="5A94E9B0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color w:val="222222"/>
          <w:sz w:val="18"/>
          <w:szCs w:val="18"/>
        </w:rPr>
        <w:lastRenderedPageBreak/>
        <w:t>Podkreślenia wymaga, że powyższy zakaz obowiązuje również na etapie realizacji zamówienia, w związku z czym na wykonawcę należy nałożyć obowiązek przedłożenia aktualnych stosownych oświadczeń podmiotu udostępniającego zasoby w przypadku wszelkich zmian w tym zakresie.</w:t>
      </w:r>
    </w:p>
    <w:p w14:paraId="1DD5DDE1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b/>
          <w:sz w:val="18"/>
          <w:szCs w:val="18"/>
        </w:rPr>
        <w:t xml:space="preserve">Treść dokumentu uwzględnia również oświadczenie dotyczące wykluczenia z postępowania na podstawie art. 7 ust. 1 </w:t>
      </w:r>
      <w:r w:rsidRPr="00C03501">
        <w:rPr>
          <w:rFonts w:asciiTheme="majorHAnsi" w:hAnsiTheme="majorHAnsi" w:cs="Arial"/>
          <w:b/>
          <w:color w:val="000000" w:themeColor="text1"/>
          <w:sz w:val="18"/>
          <w:szCs w:val="18"/>
        </w:rPr>
        <w:t xml:space="preserve">ustawy </w:t>
      </w:r>
      <w:r w:rsidRPr="00C03501">
        <w:rPr>
          <w:rStyle w:val="Uwydatnienie"/>
          <w:rFonts w:asciiTheme="majorHAnsi" w:hAnsiTheme="majorHAnsi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C03501">
        <w:rPr>
          <w:rFonts w:asciiTheme="majorHAnsi" w:hAnsiTheme="majorHAnsi" w:cs="Arial"/>
          <w:color w:val="000000" w:themeColor="text1"/>
          <w:sz w:val="18"/>
          <w:szCs w:val="18"/>
        </w:rPr>
        <w:t> </w:t>
      </w:r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(Dz. U. z 2022 r., poz. 835, dalej jako: „ustawa”). Zgodnie z treścią ww. przepisu, z postępowania o udzielenie zamówienia publicznego lub konkursu prowadzonego na podstawie ustawy </w:t>
      </w:r>
      <w:proofErr w:type="spellStart"/>
      <w:r w:rsidRPr="00C03501">
        <w:rPr>
          <w:rFonts w:asciiTheme="majorHAnsi" w:hAnsiTheme="majorHAnsi" w:cs="Arial"/>
          <w:color w:val="222222"/>
          <w:sz w:val="18"/>
          <w:szCs w:val="18"/>
        </w:rPr>
        <w:t>Pzp</w:t>
      </w:r>
      <w:proofErr w:type="spellEnd"/>
      <w:r w:rsidRPr="00C03501">
        <w:rPr>
          <w:rFonts w:asciiTheme="majorHAnsi" w:hAnsiTheme="majorHAnsi" w:cs="Arial"/>
          <w:color w:val="222222"/>
          <w:sz w:val="18"/>
          <w:szCs w:val="18"/>
        </w:rPr>
        <w:t xml:space="preserve"> wyklucza się:</w:t>
      </w:r>
    </w:p>
    <w:p w14:paraId="30ADCB85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656B6F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D74B0E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D6727BD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color w:val="222222"/>
          <w:sz w:val="18"/>
          <w:szCs w:val="18"/>
        </w:rPr>
        <w:t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odrębne oświadczenie podmiotu udostępniającego zasoby dotyczące podstaw wykluczenia z art. 7 ust. 1 ustawy o szczególnych rozwiązaniach w zakresie przeciwdziałania wspieraniu agresji na Ukrainę oraz służących ochronie bezpieczeństwa narodowego.</w:t>
      </w:r>
    </w:p>
    <w:p w14:paraId="196C345C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C03501">
        <w:rPr>
          <w:rFonts w:asciiTheme="majorHAnsi" w:hAnsiTheme="majorHAnsi" w:cs="Arial"/>
          <w:sz w:val="18"/>
          <w:szCs w:val="18"/>
        </w:rPr>
        <w:t xml:space="preserve">Więcej informacji na temat art. 5k rozporządzenia 833/2014 w brzmieniu nadanym rozporządzeniem 2022/576 oraz ustawy </w:t>
      </w:r>
      <w:r w:rsidRPr="00C03501">
        <w:rPr>
          <w:rFonts w:asciiTheme="majorHAnsi" w:hAnsiTheme="majorHAnsi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C03501">
        <w:rPr>
          <w:rFonts w:asciiTheme="majorHAnsi" w:hAnsiTheme="majorHAnsi" w:cs="Arial"/>
          <w:sz w:val="18"/>
          <w:szCs w:val="18"/>
        </w:rPr>
        <w:t xml:space="preserve"> znajduje się na stronie internetowej Urzędu Zamówień Publicznych, w zakładce „Ukraina”: </w:t>
      </w:r>
      <w:hyperlink r:id="rId13" w:history="1">
        <w:r w:rsidRPr="00C03501">
          <w:rPr>
            <w:rStyle w:val="Hipercze"/>
            <w:rFonts w:asciiTheme="majorHAnsi" w:hAnsiTheme="majorHAnsi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C03501">
        <w:rPr>
          <w:rFonts w:asciiTheme="majorHAnsi" w:hAnsiTheme="majorHAnsi" w:cs="Arial"/>
          <w:sz w:val="18"/>
          <w:szCs w:val="18"/>
        </w:rPr>
        <w:t xml:space="preserve"> oraz </w:t>
      </w:r>
      <w:hyperlink r:id="rId14" w:history="1">
        <w:r w:rsidRPr="00C03501">
          <w:rPr>
            <w:rStyle w:val="Hipercze"/>
            <w:rFonts w:asciiTheme="majorHAnsi" w:hAnsiTheme="majorHAnsi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C03501">
        <w:rPr>
          <w:rFonts w:asciiTheme="majorHAnsi" w:hAnsiTheme="majorHAnsi" w:cs="Arial"/>
          <w:sz w:val="18"/>
          <w:szCs w:val="18"/>
        </w:rPr>
        <w:t xml:space="preserve"> Pytania i odpowiedzi dotyczące ww. podstaw wykluczenia dostępne są pod adresem: </w:t>
      </w:r>
      <w:hyperlink r:id="rId15" w:history="1">
        <w:r w:rsidRPr="00C03501">
          <w:rPr>
            <w:rStyle w:val="Hipercze"/>
            <w:rFonts w:asciiTheme="majorHAnsi" w:hAnsiTheme="majorHAnsi" w:cs="Arial"/>
            <w:sz w:val="18"/>
            <w:szCs w:val="18"/>
          </w:rPr>
          <w:t>https://www.uzp.gov.pl/ukraina/pytania-i-odpowiedzi</w:t>
        </w:r>
      </w:hyperlink>
    </w:p>
    <w:p w14:paraId="672177D3" w14:textId="77777777" w:rsidR="00C03501" w:rsidRPr="00C03501" w:rsidRDefault="00C03501" w:rsidP="00C0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36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C03501">
        <w:rPr>
          <w:rFonts w:asciiTheme="majorHAnsi" w:hAnsiTheme="majorHAnsi" w:cs="Arial"/>
          <w:bCs/>
          <w:sz w:val="18"/>
          <w:szCs w:val="18"/>
        </w:rPr>
        <w:t xml:space="preserve">Stan prawny na dzień: 06.05.2022 r. </w:t>
      </w:r>
    </w:p>
    <w:p w14:paraId="09FEC1A8" w14:textId="77777777" w:rsidR="00C03501" w:rsidRPr="00C03501" w:rsidRDefault="00C03501" w:rsidP="00C03501">
      <w:pPr>
        <w:spacing w:before="480" w:line="256" w:lineRule="auto"/>
        <w:ind w:left="5245" w:firstLine="709"/>
        <w:rPr>
          <w:rFonts w:asciiTheme="majorHAnsi" w:hAnsiTheme="majorHAnsi" w:cs="Arial"/>
          <w:b/>
          <w:sz w:val="20"/>
          <w:szCs w:val="20"/>
        </w:rPr>
      </w:pPr>
    </w:p>
    <w:p w14:paraId="0D580202" w14:textId="77777777" w:rsidR="00C03501" w:rsidRPr="00C03501" w:rsidRDefault="00C03501" w:rsidP="00C03501">
      <w:pPr>
        <w:spacing w:before="480" w:line="256" w:lineRule="auto"/>
        <w:ind w:left="5245" w:firstLine="709"/>
        <w:rPr>
          <w:rFonts w:asciiTheme="majorHAnsi" w:hAnsiTheme="majorHAnsi" w:cs="Arial"/>
          <w:b/>
          <w:sz w:val="20"/>
          <w:szCs w:val="20"/>
        </w:rPr>
      </w:pPr>
    </w:p>
    <w:p w14:paraId="0451AE25" w14:textId="77777777" w:rsidR="00C03501" w:rsidRPr="00C03501" w:rsidRDefault="00C03501" w:rsidP="00C03501">
      <w:pPr>
        <w:spacing w:before="480" w:line="256" w:lineRule="auto"/>
        <w:ind w:left="5245" w:firstLine="709"/>
        <w:rPr>
          <w:rFonts w:asciiTheme="majorHAnsi" w:hAnsiTheme="majorHAnsi" w:cs="Arial"/>
          <w:b/>
          <w:sz w:val="20"/>
          <w:szCs w:val="20"/>
        </w:rPr>
      </w:pPr>
    </w:p>
    <w:p w14:paraId="4C926362" w14:textId="77777777" w:rsidR="00C03501" w:rsidRPr="00C03501" w:rsidRDefault="00C03501" w:rsidP="00C03501">
      <w:pPr>
        <w:spacing w:before="480" w:line="256" w:lineRule="auto"/>
        <w:ind w:left="5245" w:firstLine="709"/>
        <w:rPr>
          <w:rFonts w:asciiTheme="majorHAnsi" w:hAnsiTheme="majorHAnsi" w:cs="Arial"/>
          <w:b/>
          <w:sz w:val="20"/>
          <w:szCs w:val="20"/>
        </w:rPr>
      </w:pPr>
    </w:p>
    <w:p w14:paraId="26FB8B4F" w14:textId="77777777" w:rsidR="00C03501" w:rsidRPr="00C03501" w:rsidRDefault="00C03501" w:rsidP="00C03501">
      <w:pPr>
        <w:spacing w:before="480" w:line="256" w:lineRule="auto"/>
        <w:ind w:left="5245" w:firstLine="709"/>
        <w:rPr>
          <w:rFonts w:asciiTheme="majorHAnsi" w:hAnsiTheme="majorHAnsi" w:cs="Arial"/>
          <w:b/>
          <w:sz w:val="20"/>
          <w:szCs w:val="20"/>
        </w:rPr>
      </w:pPr>
    </w:p>
    <w:p w14:paraId="1B1C0DF9" w14:textId="77777777" w:rsidR="00C03501" w:rsidRPr="00C03501" w:rsidRDefault="00C03501" w:rsidP="00C03501">
      <w:pPr>
        <w:spacing w:before="480" w:line="256" w:lineRule="auto"/>
        <w:ind w:left="5245" w:firstLine="709"/>
        <w:rPr>
          <w:rFonts w:asciiTheme="majorHAnsi" w:hAnsiTheme="majorHAnsi" w:cs="Arial"/>
          <w:b/>
          <w:sz w:val="20"/>
          <w:szCs w:val="20"/>
        </w:rPr>
      </w:pPr>
    </w:p>
    <w:p w14:paraId="1E50CCBF" w14:textId="77777777" w:rsidR="00C03501" w:rsidRPr="00C03501" w:rsidRDefault="00C03501" w:rsidP="00C03501">
      <w:pPr>
        <w:suppressAutoHyphens/>
        <w:spacing w:line="276" w:lineRule="auto"/>
        <w:ind w:left="6237"/>
        <w:rPr>
          <w:rFonts w:asciiTheme="majorHAnsi" w:hAnsiTheme="majorHAnsi" w:cstheme="minorHAnsi"/>
          <w:b/>
        </w:rPr>
      </w:pPr>
    </w:p>
    <w:p w14:paraId="1CCB7336" w14:textId="77777777" w:rsidR="00C03501" w:rsidRPr="00D948DA" w:rsidRDefault="00C03501" w:rsidP="00C03501">
      <w:pPr>
        <w:suppressAutoHyphens/>
        <w:spacing w:line="276" w:lineRule="auto"/>
        <w:ind w:left="6237"/>
        <w:rPr>
          <w:rFonts w:asciiTheme="majorHAnsi" w:hAnsiTheme="majorHAnsi" w:cstheme="minorHAnsi"/>
          <w:b/>
          <w:sz w:val="22"/>
          <w:szCs w:val="22"/>
        </w:rPr>
      </w:pPr>
      <w:r w:rsidRPr="00D948DA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40F9E75" w14:textId="77777777" w:rsidR="00C03501" w:rsidRPr="00D948DA" w:rsidRDefault="00C03501" w:rsidP="00C03501">
      <w:pPr>
        <w:suppressAutoHyphens/>
        <w:spacing w:line="276" w:lineRule="auto"/>
        <w:ind w:left="6237"/>
        <w:rPr>
          <w:rFonts w:asciiTheme="majorHAnsi" w:hAnsiTheme="majorHAnsi" w:cstheme="minorHAnsi"/>
          <w:b/>
          <w:sz w:val="22"/>
          <w:szCs w:val="22"/>
        </w:rPr>
      </w:pPr>
      <w:r w:rsidRPr="00D948DA">
        <w:rPr>
          <w:rFonts w:asciiTheme="majorHAnsi" w:hAnsiTheme="majorHAnsi" w:cstheme="minorHAnsi"/>
          <w:b/>
          <w:sz w:val="22"/>
          <w:szCs w:val="22"/>
        </w:rPr>
        <w:t xml:space="preserve">Zakład Wodociągów </w:t>
      </w:r>
    </w:p>
    <w:p w14:paraId="263EBF0E" w14:textId="77777777" w:rsidR="00C03501" w:rsidRPr="00D948DA" w:rsidRDefault="00C03501" w:rsidP="00C03501">
      <w:pPr>
        <w:suppressAutoHyphens/>
        <w:spacing w:line="276" w:lineRule="auto"/>
        <w:ind w:left="6237"/>
        <w:rPr>
          <w:rFonts w:asciiTheme="majorHAnsi" w:hAnsiTheme="majorHAnsi" w:cstheme="minorHAnsi"/>
          <w:b/>
          <w:sz w:val="22"/>
          <w:szCs w:val="22"/>
        </w:rPr>
      </w:pPr>
      <w:r w:rsidRPr="00D948DA">
        <w:rPr>
          <w:rFonts w:asciiTheme="majorHAnsi" w:hAnsiTheme="majorHAnsi" w:cstheme="minorHAnsi"/>
          <w:b/>
          <w:sz w:val="22"/>
          <w:szCs w:val="22"/>
        </w:rPr>
        <w:t>i Kanalizacji sp. z o.o. w Łodzi</w:t>
      </w:r>
    </w:p>
    <w:p w14:paraId="503439AD" w14:textId="77777777" w:rsidR="00C03501" w:rsidRPr="00D948DA" w:rsidRDefault="00C03501" w:rsidP="00C03501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03501" w:rsidRPr="00D948DA" w14:paraId="5D48F4C9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7E958786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D948DA">
              <w:rPr>
                <w:rFonts w:asciiTheme="majorHAnsi" w:hAnsiTheme="majorHAnsi"/>
                <w:b/>
                <w:sz w:val="22"/>
                <w:szCs w:val="22"/>
              </w:rPr>
              <w:t>Podmiot udostępniający zasoby:</w:t>
            </w:r>
          </w:p>
        </w:tc>
        <w:tc>
          <w:tcPr>
            <w:tcW w:w="4021" w:type="dxa"/>
            <w:vAlign w:val="center"/>
          </w:tcPr>
          <w:p w14:paraId="497D0C2D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03501" w:rsidRPr="00D948DA" w14:paraId="45520229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52E3A613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26705B1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03501" w:rsidRPr="00D948DA" w14:paraId="07625A8B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7629B4D6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90B73B3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03501" w:rsidRPr="00D948DA" w14:paraId="72D70A66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63384908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01569D23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03501" w:rsidRPr="00D948DA" w14:paraId="7D4290AB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3EB6DE39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0877F6C5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03501" w:rsidRPr="00D948DA" w14:paraId="38380587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7DB4FDA8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D948DA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23741AE2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03501" w:rsidRPr="00D948DA" w14:paraId="5855A61E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5838D313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D948D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706613D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6ACD12C3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03501" w:rsidRPr="00D948DA" w14:paraId="4B811E70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68D2C0A9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D948D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D948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D948D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78360595" w14:textId="77777777" w:rsidR="00C03501" w:rsidRPr="00D948DA" w:rsidRDefault="00C03501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D948D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3798B86" w14:textId="77777777" w:rsidR="00C03501" w:rsidRPr="00D948DA" w:rsidRDefault="00C03501" w:rsidP="00C03501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58EA6F8A" w14:textId="77777777" w:rsidR="00C03501" w:rsidRPr="00D948DA" w:rsidRDefault="00C03501" w:rsidP="00C03501">
      <w:pPr>
        <w:spacing w:after="120" w:line="36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D948DA">
        <w:rPr>
          <w:rFonts w:asciiTheme="majorHAnsi" w:hAnsiTheme="majorHAnsi" w:cs="Arial"/>
          <w:b/>
          <w:sz w:val="22"/>
          <w:szCs w:val="22"/>
          <w:u w:val="single"/>
        </w:rPr>
        <w:t xml:space="preserve">Oświadczenia podmiotu udostępniającego zasoby </w:t>
      </w:r>
    </w:p>
    <w:p w14:paraId="34C5F57F" w14:textId="77777777" w:rsidR="00C03501" w:rsidRPr="00D948DA" w:rsidRDefault="00C03501" w:rsidP="00C03501">
      <w:pPr>
        <w:spacing w:before="120" w:line="360" w:lineRule="auto"/>
        <w:jc w:val="center"/>
        <w:rPr>
          <w:rFonts w:asciiTheme="majorHAnsi" w:hAnsiTheme="majorHAnsi" w:cs="Arial"/>
          <w:b/>
          <w:caps/>
          <w:sz w:val="22"/>
          <w:szCs w:val="22"/>
          <w:u w:val="single"/>
        </w:rPr>
      </w:pPr>
      <w:r w:rsidRPr="00D948DA">
        <w:rPr>
          <w:rFonts w:asciiTheme="majorHAnsi" w:hAnsiTheme="majorHAnsi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D948DA">
        <w:rPr>
          <w:rFonts w:asciiTheme="majorHAnsi" w:hAnsiTheme="majorHAnsi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967E659" w14:textId="77777777" w:rsidR="00C03501" w:rsidRPr="00D948DA" w:rsidRDefault="00C03501" w:rsidP="00C03501">
      <w:pPr>
        <w:spacing w:before="120" w:line="36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D948DA">
        <w:rPr>
          <w:rFonts w:asciiTheme="majorHAnsi" w:hAnsiTheme="majorHAnsi" w:cs="Arial"/>
          <w:b/>
          <w:sz w:val="22"/>
          <w:szCs w:val="22"/>
        </w:rPr>
        <w:t xml:space="preserve">składane na podstawie art. 125 ust. 5 ustawy </w:t>
      </w:r>
      <w:proofErr w:type="spellStart"/>
      <w:r w:rsidRPr="00D948DA">
        <w:rPr>
          <w:rFonts w:asciiTheme="majorHAnsi" w:hAnsiTheme="majorHAnsi" w:cs="Arial"/>
          <w:b/>
          <w:sz w:val="22"/>
          <w:szCs w:val="22"/>
        </w:rPr>
        <w:t>Pzp</w:t>
      </w:r>
      <w:proofErr w:type="spellEnd"/>
    </w:p>
    <w:p w14:paraId="11FCBCAD" w14:textId="77777777" w:rsidR="00C03501" w:rsidRPr="00D948DA" w:rsidRDefault="00C03501" w:rsidP="00C03501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</w:p>
    <w:p w14:paraId="27DEF23F" w14:textId="79F03F34" w:rsidR="00C03501" w:rsidRPr="00D948DA" w:rsidRDefault="00C03501" w:rsidP="00C03501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D948DA">
        <w:rPr>
          <w:rFonts w:asciiTheme="majorHAnsi" w:hAnsiTheme="majorHAnsi" w:cstheme="minorHAnsi"/>
          <w:sz w:val="22"/>
          <w:szCs w:val="22"/>
        </w:rPr>
        <w:t xml:space="preserve">Na potrzeby postępowania o udzielenie zamówienia </w:t>
      </w:r>
      <w:r w:rsidR="00671C12">
        <w:rPr>
          <w:rFonts w:asciiTheme="majorHAnsi" w:hAnsiTheme="majorHAnsi" w:cstheme="minorHAnsi"/>
          <w:sz w:val="22"/>
          <w:szCs w:val="22"/>
        </w:rPr>
        <w:t>sektorowego</w:t>
      </w:r>
      <w:r w:rsidRPr="00D948DA">
        <w:rPr>
          <w:rFonts w:asciiTheme="majorHAnsi" w:hAnsiTheme="majorHAnsi" w:cstheme="minorHAnsi"/>
          <w:sz w:val="22"/>
          <w:szCs w:val="22"/>
        </w:rPr>
        <w:t xml:space="preserve"> </w:t>
      </w:r>
      <w:r w:rsidRPr="00D948DA">
        <w:rPr>
          <w:rFonts w:asciiTheme="majorHAnsi" w:hAnsiTheme="majorHAnsi" w:cstheme="minorHAnsi"/>
          <w:sz w:val="22"/>
          <w:szCs w:val="22"/>
        </w:rPr>
        <w:br/>
        <w:t xml:space="preserve">pn. Kompleksowe ubezpieczenie </w:t>
      </w:r>
      <w:r w:rsidR="00E93D46" w:rsidRPr="00D948DA">
        <w:rPr>
          <w:rFonts w:asciiTheme="majorHAnsi" w:hAnsiTheme="majorHAnsi" w:cstheme="minorHAnsi"/>
          <w:sz w:val="22"/>
          <w:szCs w:val="22"/>
        </w:rPr>
        <w:t>floty pojazdów</w:t>
      </w:r>
      <w:r w:rsidRPr="00D948DA">
        <w:rPr>
          <w:rFonts w:asciiTheme="majorHAnsi" w:hAnsiTheme="majorHAnsi" w:cstheme="minorHAnsi"/>
          <w:sz w:val="22"/>
          <w:szCs w:val="22"/>
        </w:rPr>
        <w:t xml:space="preserve"> Zakładu Wodociągów i Kanalizacji sp. z o.o. w Łodzi, oświadczam, co następuje:</w:t>
      </w:r>
    </w:p>
    <w:p w14:paraId="2F00139C" w14:textId="77777777" w:rsidR="00C03501" w:rsidRPr="00D948DA" w:rsidRDefault="00C03501" w:rsidP="00C03501">
      <w:pPr>
        <w:pStyle w:val="Styl15"/>
        <w:rPr>
          <w:rStyle w:val="Odwoanieintensywne"/>
          <w:b/>
          <w:bCs w:val="0"/>
          <w:color w:val="002060"/>
          <w:szCs w:val="22"/>
        </w:rPr>
      </w:pPr>
      <w:r w:rsidRPr="00D948DA">
        <w:rPr>
          <w:rStyle w:val="Odwoanieintensywne"/>
          <w:b/>
          <w:bCs w:val="0"/>
          <w:color w:val="002060"/>
          <w:szCs w:val="22"/>
        </w:rPr>
        <w:t>OŚWIADCZENIA DOTYCZĄCE PODMIOTU UDOSTEPNIAJĄCEGO ZASOBY:</w:t>
      </w:r>
    </w:p>
    <w:p w14:paraId="30FD0E68" w14:textId="77777777" w:rsidR="00C03501" w:rsidRPr="00D948DA" w:rsidRDefault="00C03501" w:rsidP="00C03501">
      <w:pPr>
        <w:pStyle w:val="Akapitzlist"/>
        <w:widowControl/>
        <w:numPr>
          <w:ilvl w:val="0"/>
          <w:numId w:val="117"/>
        </w:numPr>
        <w:autoSpaceDE/>
        <w:autoSpaceDN/>
        <w:adjustRightInd/>
        <w:spacing w:before="360" w:line="360" w:lineRule="auto"/>
        <w:contextualSpacing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D948DA">
        <w:rPr>
          <w:rFonts w:asciiTheme="majorHAnsi" w:hAnsiTheme="majorHAnsi" w:cs="Arial"/>
          <w:sz w:val="22"/>
          <w:szCs w:val="22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948DA">
        <w:rPr>
          <w:rFonts w:asciiTheme="majorHAnsi" w:hAnsiTheme="majorHAnsi" w:cs="Arial"/>
          <w:sz w:val="22"/>
          <w:szCs w:val="22"/>
        </w:rPr>
        <w:lastRenderedPageBreak/>
        <w:t>destabilizującymi sytuację na Ukrainie (Dz. Urz. UE nr L 111 z 8.4.2022, str. 1), dalej: rozporządzenie 2022/576.</w:t>
      </w:r>
      <w:r w:rsidRPr="00D948DA">
        <w:rPr>
          <w:rStyle w:val="Odwoanieprzypisudolnego"/>
          <w:rFonts w:asciiTheme="majorHAnsi" w:hAnsiTheme="majorHAnsi" w:cs="Arial"/>
          <w:sz w:val="22"/>
          <w:szCs w:val="22"/>
        </w:rPr>
        <w:footnoteReference w:id="52"/>
      </w:r>
    </w:p>
    <w:p w14:paraId="771E713D" w14:textId="77777777" w:rsidR="00C03501" w:rsidRPr="00D948DA" w:rsidRDefault="00C03501" w:rsidP="00C03501">
      <w:pPr>
        <w:pStyle w:val="NormalnyWeb"/>
        <w:numPr>
          <w:ilvl w:val="0"/>
          <w:numId w:val="117"/>
        </w:numPr>
        <w:spacing w:before="0" w:beforeAutospacing="0" w:after="0" w:afterAutospacing="0" w:line="360" w:lineRule="auto"/>
        <w:rPr>
          <w:rFonts w:asciiTheme="majorHAnsi" w:hAnsiTheme="majorHAnsi" w:cs="Arial"/>
          <w:b/>
          <w:bCs/>
          <w:sz w:val="22"/>
          <w:szCs w:val="22"/>
        </w:rPr>
      </w:pPr>
      <w:r w:rsidRPr="00D948DA">
        <w:rPr>
          <w:rFonts w:asciiTheme="majorHAnsi" w:hAnsiTheme="majorHAnsi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D948DA">
        <w:rPr>
          <w:rFonts w:asciiTheme="majorHAnsi" w:hAnsiTheme="majorHAnsi" w:cs="Arial"/>
          <w:color w:val="222222"/>
          <w:sz w:val="22"/>
          <w:szCs w:val="22"/>
        </w:rPr>
        <w:t>7 ust. 1 ustawy z dnia 13 kwietnia 2022 r.</w:t>
      </w:r>
      <w:r w:rsidRPr="00D948DA">
        <w:rPr>
          <w:rFonts w:asciiTheme="majorHAnsi" w:hAnsiTheme="majorHAnsi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948DA">
        <w:rPr>
          <w:rFonts w:asciiTheme="majorHAnsi" w:hAnsiTheme="majorHAnsi" w:cs="Arial"/>
          <w:color w:val="222222"/>
          <w:sz w:val="22"/>
          <w:szCs w:val="22"/>
        </w:rPr>
        <w:t>(Dz. U. poz. 835)</w:t>
      </w:r>
      <w:r w:rsidRPr="00D948DA">
        <w:rPr>
          <w:rFonts w:asciiTheme="majorHAnsi" w:hAnsiTheme="majorHAnsi" w:cs="Arial"/>
          <w:i/>
          <w:iCs/>
          <w:color w:val="222222"/>
          <w:sz w:val="22"/>
          <w:szCs w:val="22"/>
        </w:rPr>
        <w:t>.</w:t>
      </w:r>
      <w:r w:rsidRPr="00D948DA">
        <w:rPr>
          <w:rStyle w:val="Odwoanieprzypisudolnego"/>
          <w:rFonts w:asciiTheme="majorHAnsi" w:hAnsiTheme="majorHAnsi" w:cs="Arial"/>
          <w:color w:val="222222"/>
          <w:sz w:val="22"/>
          <w:szCs w:val="22"/>
        </w:rPr>
        <w:footnoteReference w:id="53"/>
      </w:r>
    </w:p>
    <w:p w14:paraId="65EB199C" w14:textId="77777777" w:rsidR="00C03501" w:rsidRPr="00D948DA" w:rsidRDefault="00C03501" w:rsidP="00C03501">
      <w:pPr>
        <w:spacing w:line="360" w:lineRule="auto"/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0742579B" w14:textId="77777777" w:rsidR="00C03501" w:rsidRPr="00D948DA" w:rsidRDefault="00C03501" w:rsidP="00C03501">
      <w:pPr>
        <w:pStyle w:val="Styl15"/>
        <w:rPr>
          <w:rStyle w:val="Odwoanieintensywne"/>
          <w:b/>
          <w:bCs w:val="0"/>
          <w:color w:val="002060"/>
          <w:szCs w:val="22"/>
        </w:rPr>
      </w:pPr>
      <w:r w:rsidRPr="00D948DA">
        <w:rPr>
          <w:rStyle w:val="Odwoanieintensywne"/>
          <w:b/>
          <w:bCs w:val="0"/>
          <w:color w:val="002060"/>
          <w:szCs w:val="22"/>
        </w:rPr>
        <w:t>OŚWIADCZENIE DOTYCZĄCE PODANYCH INFORMACJI:</w:t>
      </w:r>
    </w:p>
    <w:p w14:paraId="1727984C" w14:textId="77777777" w:rsidR="00C03501" w:rsidRPr="00D948DA" w:rsidRDefault="00C03501" w:rsidP="00C03501">
      <w:pPr>
        <w:spacing w:line="360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14:paraId="650A5DEB" w14:textId="77777777" w:rsidR="00C03501" w:rsidRPr="00D948DA" w:rsidRDefault="00C03501" w:rsidP="00C0350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D948DA">
        <w:rPr>
          <w:rFonts w:asciiTheme="majorHAnsi" w:hAnsiTheme="majorHAnsi" w:cs="Arial"/>
          <w:sz w:val="22"/>
          <w:szCs w:val="22"/>
        </w:rPr>
        <w:t xml:space="preserve">Oświadczam, że wszystkie informacje podane w powyższych oświadczeniach są aktualne </w:t>
      </w:r>
      <w:r w:rsidRPr="00D948DA">
        <w:rPr>
          <w:rFonts w:asciiTheme="majorHAnsi" w:hAnsiTheme="maj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1F70E" w14:textId="77777777" w:rsidR="00C03501" w:rsidRPr="00D948DA" w:rsidRDefault="00C03501" w:rsidP="00C0350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14:paraId="012FC981" w14:textId="77777777" w:rsidR="00C03501" w:rsidRPr="00D948DA" w:rsidRDefault="00C03501" w:rsidP="00C0350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14:paraId="5BA01A6F" w14:textId="2151FF2E" w:rsidR="00C03501" w:rsidRPr="00D948DA" w:rsidRDefault="00C03501" w:rsidP="00C03501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D948D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sporządzić w formie elektronicznej, podpisać kwalifikowanym podpisem elektronicznym.</w:t>
      </w:r>
    </w:p>
    <w:p w14:paraId="5F093393" w14:textId="77777777" w:rsidR="00C03501" w:rsidRDefault="00C03501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1D0D2169" w14:textId="77777777" w:rsidR="00C03501" w:rsidRDefault="00C03501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4D28DB3A" w14:textId="77777777" w:rsidR="00C03501" w:rsidRDefault="00C03501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474A9C70" w14:textId="77777777" w:rsidR="00C03501" w:rsidRDefault="00C03501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4EFED3B6" w14:textId="77777777" w:rsidR="00C03501" w:rsidRDefault="00C03501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CECAEF5" w14:textId="20249D9D" w:rsidR="00645119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</w:t>
      </w:r>
      <w:r w:rsidR="00D00E8F" w:rsidRPr="002F42BA">
        <w:rPr>
          <w:rFonts w:asciiTheme="majorHAnsi" w:hAnsiTheme="majorHAnsi"/>
          <w:b/>
          <w:iCs/>
          <w:color w:val="002060"/>
          <w:sz w:val="22"/>
          <w:szCs w:val="22"/>
        </w:rPr>
        <w:t>3</w:t>
      </w:r>
      <w:r w:rsidR="004B1BF1">
        <w:rPr>
          <w:rFonts w:asciiTheme="majorHAnsi" w:hAnsiTheme="majorHAnsi"/>
          <w:b/>
          <w:iCs/>
          <w:color w:val="002060"/>
          <w:sz w:val="22"/>
          <w:szCs w:val="22"/>
        </w:rPr>
        <w:t>A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- Oświadczenie Wykonawcy o przynależności </w:t>
      </w:r>
      <w:r w:rsidR="0008254F"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47C67DC7" w14:textId="77777777" w:rsidR="00891BF2" w:rsidRPr="002F42BA" w:rsidRDefault="00891BF2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B94CBB7" w14:textId="77777777" w:rsidR="00156747" w:rsidRPr="00061292" w:rsidRDefault="00156747" w:rsidP="00156747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</w:p>
    <w:p w14:paraId="503D56A7" w14:textId="694C34DC" w:rsidR="00645119" w:rsidRPr="00061292" w:rsidRDefault="00B50FB5" w:rsidP="00156747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61292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3FED9D6" w14:textId="0CC9747D" w:rsidR="00645119" w:rsidRPr="00061292" w:rsidRDefault="00B50FB5" w:rsidP="00156747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61292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 w:rsidR="00156747" w:rsidRPr="00061292"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061292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2786A4F2" w14:textId="77777777" w:rsidR="00156747" w:rsidRPr="00061292" w:rsidRDefault="00156747" w:rsidP="00156747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43B02AED" w14:textId="7AF623F0" w:rsidR="00156747" w:rsidRPr="00061292" w:rsidRDefault="00156747" w:rsidP="00156747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2"/>
          <w:szCs w:val="22"/>
        </w:rPr>
      </w:pPr>
      <w:r w:rsidRPr="00061292">
        <w:rPr>
          <w:rFonts w:asciiTheme="majorHAnsi" w:hAnsiTheme="majorHAnsi" w:cs="Calibri"/>
          <w:bCs/>
          <w:color w:val="002060"/>
          <w:sz w:val="22"/>
          <w:szCs w:val="22"/>
        </w:rPr>
        <w:t xml:space="preserve">składane </w:t>
      </w:r>
      <w:r w:rsidR="0008254F" w:rsidRPr="00061292">
        <w:rPr>
          <w:rFonts w:asciiTheme="majorHAnsi" w:hAnsiTheme="majorHAnsi" w:cs="Calibri"/>
          <w:bCs/>
          <w:color w:val="002060"/>
          <w:sz w:val="22"/>
          <w:szCs w:val="22"/>
        </w:rPr>
        <w:t>w zakresie</w:t>
      </w:r>
      <w:r w:rsidRPr="00061292">
        <w:rPr>
          <w:rFonts w:asciiTheme="majorHAnsi" w:hAnsiTheme="majorHAnsi" w:cs="Calibri"/>
          <w:bCs/>
          <w:color w:val="002060"/>
          <w:sz w:val="22"/>
          <w:szCs w:val="22"/>
        </w:rPr>
        <w:t xml:space="preserve"> art. 108 ust. 1 pkt 5 ustawy </w:t>
      </w:r>
      <w:proofErr w:type="spellStart"/>
      <w:r w:rsidRPr="00061292">
        <w:rPr>
          <w:rFonts w:asciiTheme="majorHAnsi" w:hAnsiTheme="majorHAnsi" w:cs="Calibri"/>
          <w:bCs/>
          <w:color w:val="002060"/>
          <w:sz w:val="22"/>
          <w:szCs w:val="22"/>
        </w:rPr>
        <w:t>Pzp</w:t>
      </w:r>
      <w:proofErr w:type="spellEnd"/>
    </w:p>
    <w:p w14:paraId="089BA0F0" w14:textId="6D811FC1" w:rsidR="00146287" w:rsidRPr="00061292" w:rsidRDefault="00146287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156747" w:rsidRPr="00061292" w14:paraId="0B3762F1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4366E72B" w14:textId="77777777" w:rsidR="00156747" w:rsidRPr="00061292" w:rsidRDefault="00156747" w:rsidP="005E2D17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61292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DBF33E9" w14:textId="77777777" w:rsidR="00156747" w:rsidRPr="00061292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156747" w:rsidRPr="00061292" w14:paraId="50BCA47D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66DB5D3D" w14:textId="77777777" w:rsidR="00156747" w:rsidRPr="00061292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894D504" w14:textId="77777777" w:rsidR="00156747" w:rsidRPr="00061292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56747" w:rsidRPr="00061292" w14:paraId="355917C7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6FFF256D" w14:textId="77777777" w:rsidR="00156747" w:rsidRPr="00061292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A4BB485" w14:textId="77777777" w:rsidR="00156747" w:rsidRPr="00061292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56747" w:rsidRPr="00061292" w14:paraId="4F4D213A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35F1EF61" w14:textId="1DB45546" w:rsidR="00156747" w:rsidRPr="00061292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D793E06" w14:textId="77777777" w:rsidR="00156747" w:rsidRPr="00061292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56747" w:rsidRPr="00061292" w14:paraId="0AE99FD0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0F9E1DC7" w14:textId="77777777" w:rsidR="00156747" w:rsidRPr="00061292" w:rsidRDefault="00156747" w:rsidP="005E2D17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61292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FE91E5B" w14:textId="77777777" w:rsidR="00156747" w:rsidRPr="00061292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6D3E5256" w14:textId="77777777" w:rsidR="00156747" w:rsidRPr="00061292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56747" w:rsidRPr="00061292" w14:paraId="7F3A13CF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3FA497B3" w14:textId="77777777" w:rsidR="00156747" w:rsidRPr="00061292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61292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61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61292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285C7D27" w14:textId="77777777" w:rsidR="00156747" w:rsidRPr="00061292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AC0E6D" w14:textId="1CB220E0" w:rsidR="00156747" w:rsidRPr="00061292" w:rsidRDefault="00156747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159ADC24" w14:textId="3DC01AF7" w:rsidR="00C35E3C" w:rsidRPr="00061292" w:rsidRDefault="00C35E3C" w:rsidP="00C35E3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61292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="003E349C" w:rsidRPr="00061292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 w:rsidR="00671C12">
        <w:rPr>
          <w:rFonts w:asciiTheme="majorHAnsi" w:hAnsiTheme="majorHAnsi" w:cstheme="minorHAnsi"/>
          <w:sz w:val="22"/>
          <w:szCs w:val="22"/>
        </w:rPr>
        <w:t>sektorowego</w:t>
      </w:r>
      <w:r w:rsidR="0008254F" w:rsidRPr="00061292">
        <w:rPr>
          <w:rFonts w:asciiTheme="majorHAnsi" w:hAnsiTheme="majorHAnsi" w:cstheme="minorHAnsi"/>
          <w:sz w:val="22"/>
          <w:szCs w:val="22"/>
        </w:rPr>
        <w:t xml:space="preserve"> </w:t>
      </w:r>
      <w:r w:rsidR="003E349C" w:rsidRPr="00061292">
        <w:rPr>
          <w:rFonts w:asciiTheme="majorHAnsi" w:hAnsiTheme="majorHAnsi" w:cstheme="minorHAnsi"/>
          <w:sz w:val="22"/>
          <w:szCs w:val="22"/>
        </w:rPr>
        <w:t>pn. „</w:t>
      </w:r>
      <w:r w:rsidR="003E349C" w:rsidRPr="00061292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</w:t>
      </w:r>
      <w:r w:rsidR="007152DF" w:rsidRPr="00061292">
        <w:rPr>
          <w:rFonts w:asciiTheme="majorHAnsi" w:hAnsiTheme="majorHAnsi" w:cstheme="minorHAnsi"/>
          <w:b/>
          <w:bCs/>
          <w:sz w:val="22"/>
          <w:szCs w:val="22"/>
        </w:rPr>
        <w:t>floty pojazdów Zakładu Wodociągów i Kanalizacji sp. z o.o. w Łodzi</w:t>
      </w:r>
      <w:r w:rsidR="004B1BF1" w:rsidRPr="00061292">
        <w:rPr>
          <w:rFonts w:asciiTheme="majorHAnsi" w:hAnsiTheme="majorHAnsi" w:cstheme="minorHAnsi"/>
          <w:sz w:val="22"/>
          <w:szCs w:val="22"/>
        </w:rPr>
        <w:t xml:space="preserve">, </w:t>
      </w:r>
      <w:r w:rsidRPr="00061292">
        <w:rPr>
          <w:rFonts w:asciiTheme="majorHAnsi" w:hAnsiTheme="majorHAnsi" w:cstheme="minorHAnsi"/>
          <w:sz w:val="22"/>
          <w:szCs w:val="22"/>
        </w:rPr>
        <w:t>oświadczam,  że:</w:t>
      </w:r>
    </w:p>
    <w:p w14:paraId="728C2884" w14:textId="77777777" w:rsidR="00C35E3C" w:rsidRPr="00061292" w:rsidRDefault="00C35E3C" w:rsidP="003E349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EA98E2F" w14:textId="10E49F8E" w:rsidR="00C35E3C" w:rsidRPr="00061292" w:rsidRDefault="00C35E3C" w:rsidP="00C35E3C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61292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61292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61292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61292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61292">
        <w:rPr>
          <w:rFonts w:asciiTheme="majorHAnsi" w:hAnsiTheme="majorHAnsi" w:cs="Arial"/>
          <w:sz w:val="22"/>
          <w:szCs w:val="22"/>
        </w:rPr>
        <w:t>w rozumieniu ustawy z dnia 16 lutego 2007 r. o ochronie konkurencji i konsumentów (</w:t>
      </w:r>
      <w:proofErr w:type="spellStart"/>
      <w:r w:rsidR="00CD1421" w:rsidRPr="00061292">
        <w:rPr>
          <w:rFonts w:asciiTheme="majorHAnsi" w:hAnsiTheme="majorHAnsi" w:cs="Arial"/>
          <w:sz w:val="22"/>
          <w:szCs w:val="22"/>
        </w:rPr>
        <w:t>t.j</w:t>
      </w:r>
      <w:proofErr w:type="spellEnd"/>
      <w:r w:rsidR="00CD1421" w:rsidRPr="00061292">
        <w:rPr>
          <w:rFonts w:asciiTheme="majorHAnsi" w:hAnsiTheme="majorHAnsi" w:cs="Arial"/>
          <w:sz w:val="22"/>
          <w:szCs w:val="22"/>
        </w:rPr>
        <w:t xml:space="preserve">.: </w:t>
      </w:r>
      <w:r w:rsidRPr="00061292">
        <w:rPr>
          <w:rFonts w:asciiTheme="majorHAnsi" w:hAnsiTheme="majorHAnsi" w:cs="Arial"/>
          <w:sz w:val="22"/>
          <w:szCs w:val="22"/>
        </w:rPr>
        <w:t>Dz.U.</w:t>
      </w:r>
      <w:r w:rsidR="00CD1421" w:rsidRPr="00061292">
        <w:rPr>
          <w:rFonts w:asciiTheme="majorHAnsi" w:hAnsiTheme="majorHAnsi" w:cs="Arial"/>
          <w:sz w:val="22"/>
          <w:szCs w:val="22"/>
        </w:rPr>
        <w:t xml:space="preserve"> z</w:t>
      </w:r>
      <w:r w:rsidRPr="00061292">
        <w:rPr>
          <w:rFonts w:asciiTheme="majorHAnsi" w:hAnsiTheme="majorHAnsi" w:cs="Arial"/>
          <w:sz w:val="22"/>
          <w:szCs w:val="22"/>
        </w:rPr>
        <w:t xml:space="preserve"> 2021</w:t>
      </w:r>
      <w:r w:rsidR="00CD1421" w:rsidRPr="00061292">
        <w:rPr>
          <w:rFonts w:asciiTheme="majorHAnsi" w:hAnsiTheme="majorHAnsi" w:cs="Arial"/>
          <w:sz w:val="22"/>
          <w:szCs w:val="22"/>
        </w:rPr>
        <w:t xml:space="preserve"> r.</w:t>
      </w:r>
      <w:r w:rsidRPr="00061292">
        <w:rPr>
          <w:rFonts w:asciiTheme="majorHAnsi" w:hAnsiTheme="majorHAnsi" w:cs="Arial"/>
          <w:sz w:val="22"/>
          <w:szCs w:val="22"/>
        </w:rPr>
        <w:t>, poz. 275 z</w:t>
      </w:r>
      <w:r w:rsidR="00CD1421" w:rsidRPr="00061292">
        <w:rPr>
          <w:rFonts w:asciiTheme="majorHAnsi" w:hAnsiTheme="majorHAnsi" w:cs="Arial"/>
          <w:sz w:val="22"/>
          <w:szCs w:val="22"/>
        </w:rPr>
        <w:t>e</w:t>
      </w:r>
      <w:r w:rsidRPr="00061292">
        <w:rPr>
          <w:rFonts w:asciiTheme="majorHAnsi" w:hAnsiTheme="majorHAnsi" w:cs="Arial"/>
          <w:sz w:val="22"/>
          <w:szCs w:val="22"/>
        </w:rPr>
        <w:t xml:space="preserve"> zm.), </w:t>
      </w:r>
      <w:r w:rsidRPr="00061292">
        <w:rPr>
          <w:rFonts w:asciiTheme="majorHAnsi" w:hAnsiTheme="majorHAnsi" w:cs="Calibri"/>
          <w:sz w:val="22"/>
          <w:szCs w:val="22"/>
        </w:rPr>
        <w:t>z innymi Wykonawcami, którzy złożyli odrębne oferty/oferty częściowe w przedmiotowym postępowaniu o udzielenie zamówienia.</w:t>
      </w:r>
    </w:p>
    <w:p w14:paraId="39C06CD4" w14:textId="36A38A43" w:rsidR="00C35E3C" w:rsidRPr="00061292" w:rsidRDefault="00C35E3C" w:rsidP="00C35E3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61292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61292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61292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61292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61292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61292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proofErr w:type="spellStart"/>
      <w:r w:rsidR="00CD1421" w:rsidRPr="00061292">
        <w:rPr>
          <w:rFonts w:asciiTheme="majorHAnsi" w:hAnsiTheme="majorHAnsi" w:cs="Arial"/>
          <w:sz w:val="22"/>
          <w:szCs w:val="22"/>
        </w:rPr>
        <w:t>t.j</w:t>
      </w:r>
      <w:proofErr w:type="spellEnd"/>
      <w:r w:rsidR="00CD1421" w:rsidRPr="00061292">
        <w:rPr>
          <w:rFonts w:asciiTheme="majorHAnsi" w:hAnsiTheme="majorHAnsi" w:cs="Arial"/>
          <w:sz w:val="22"/>
          <w:szCs w:val="22"/>
        </w:rPr>
        <w:t xml:space="preserve">.: </w:t>
      </w:r>
      <w:r w:rsidRPr="00061292">
        <w:rPr>
          <w:rFonts w:asciiTheme="majorHAnsi" w:hAnsiTheme="majorHAnsi" w:cs="Arial"/>
          <w:sz w:val="22"/>
          <w:szCs w:val="22"/>
        </w:rPr>
        <w:t xml:space="preserve">Dz.U. </w:t>
      </w:r>
      <w:r w:rsidR="00CD1421" w:rsidRPr="00061292">
        <w:rPr>
          <w:rFonts w:asciiTheme="majorHAnsi" w:hAnsiTheme="majorHAnsi" w:cs="Arial"/>
          <w:sz w:val="22"/>
          <w:szCs w:val="22"/>
        </w:rPr>
        <w:t xml:space="preserve">z </w:t>
      </w:r>
      <w:r w:rsidRPr="00061292">
        <w:rPr>
          <w:rFonts w:asciiTheme="majorHAnsi" w:hAnsiTheme="majorHAnsi" w:cs="Arial"/>
          <w:sz w:val="22"/>
          <w:szCs w:val="22"/>
        </w:rPr>
        <w:t>2021</w:t>
      </w:r>
      <w:r w:rsidR="00CD1421" w:rsidRPr="00061292">
        <w:rPr>
          <w:rFonts w:asciiTheme="majorHAnsi" w:hAnsiTheme="majorHAnsi" w:cs="Arial"/>
          <w:sz w:val="22"/>
          <w:szCs w:val="22"/>
        </w:rPr>
        <w:t xml:space="preserve"> r.</w:t>
      </w:r>
      <w:r w:rsidRPr="00061292">
        <w:rPr>
          <w:rFonts w:asciiTheme="majorHAnsi" w:hAnsiTheme="majorHAnsi" w:cs="Arial"/>
          <w:sz w:val="22"/>
          <w:szCs w:val="22"/>
        </w:rPr>
        <w:t>, poz. 275 z</w:t>
      </w:r>
      <w:r w:rsidR="00CD1421" w:rsidRPr="00061292">
        <w:rPr>
          <w:rFonts w:asciiTheme="majorHAnsi" w:hAnsiTheme="majorHAnsi" w:cs="Arial"/>
          <w:sz w:val="22"/>
          <w:szCs w:val="22"/>
        </w:rPr>
        <w:t>e</w:t>
      </w:r>
      <w:r w:rsidRPr="00061292">
        <w:rPr>
          <w:rFonts w:asciiTheme="majorHAnsi" w:hAnsiTheme="majorHAnsi" w:cs="Arial"/>
          <w:sz w:val="22"/>
          <w:szCs w:val="22"/>
        </w:rPr>
        <w:t xml:space="preserve"> zm.) </w:t>
      </w:r>
      <w:r w:rsidRPr="00061292">
        <w:rPr>
          <w:rFonts w:asciiTheme="majorHAnsi" w:hAnsiTheme="majorHAnsi" w:cs="Calibri"/>
          <w:sz w:val="22"/>
          <w:szCs w:val="22"/>
        </w:rPr>
        <w:t>z następującymi Wykonawcami, którzy złożyli odrębne oferty/oferty częściowe w przedmiotowym postępowaniu o udzielenia zamówienia:</w:t>
      </w:r>
    </w:p>
    <w:p w14:paraId="261BCCFF" w14:textId="77777777" w:rsidR="00C35E3C" w:rsidRPr="00061292" w:rsidRDefault="00C35E3C">
      <w:pPr>
        <w:pStyle w:val="Akapitzlist"/>
        <w:numPr>
          <w:ilvl w:val="0"/>
          <w:numId w:val="105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61292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13940D29" w14:textId="77777777" w:rsidR="00C35E3C" w:rsidRPr="00061292" w:rsidRDefault="00C35E3C">
      <w:pPr>
        <w:pStyle w:val="Akapitzlist"/>
        <w:numPr>
          <w:ilvl w:val="0"/>
          <w:numId w:val="105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61292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1C98C0D" w14:textId="77777777" w:rsidR="00C35E3C" w:rsidRPr="00061292" w:rsidRDefault="00C35E3C" w:rsidP="00C35E3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  <w:sz w:val="22"/>
          <w:szCs w:val="22"/>
        </w:rPr>
      </w:pPr>
    </w:p>
    <w:p w14:paraId="4B6C3C38" w14:textId="5FCDDF27" w:rsidR="007C55EA" w:rsidRPr="00061292" w:rsidRDefault="007C55EA" w:rsidP="004B1BF1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061292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061292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4ECCFC6C" w14:textId="77777777" w:rsidR="00C35E3C" w:rsidRPr="00061292" w:rsidRDefault="00C35E3C" w:rsidP="00C35E3C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061292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1DFDB978" w14:textId="124EFC66" w:rsidR="007C55EA" w:rsidRPr="00061292" w:rsidRDefault="007C55EA" w:rsidP="007C55EA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  <w:sz w:val="22"/>
          <w:szCs w:val="22"/>
        </w:rPr>
      </w:pPr>
    </w:p>
    <w:p w14:paraId="5AC8877A" w14:textId="77777777" w:rsidR="00645119" w:rsidRPr="00061292" w:rsidRDefault="00645119" w:rsidP="0088774C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061292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061292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A0239E5" w14:textId="77777777" w:rsidR="00645119" w:rsidRPr="00061292" w:rsidRDefault="00645119" w:rsidP="0088774C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07879460" w14:textId="77777777" w:rsidR="00792D5E" w:rsidRPr="00061292" w:rsidRDefault="00792D5E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61292">
        <w:rPr>
          <w:rFonts w:asciiTheme="majorHAnsi" w:hAnsiTheme="majorHAnsi" w:cstheme="minorHAnsi"/>
          <w:sz w:val="22"/>
          <w:szCs w:val="22"/>
        </w:rPr>
        <w:t xml:space="preserve">___________________ </w:t>
      </w:r>
      <w:r w:rsidRPr="00061292">
        <w:rPr>
          <w:rFonts w:asciiTheme="majorHAnsi" w:hAnsiTheme="majorHAnsi" w:cstheme="minorHAnsi"/>
          <w:i/>
          <w:sz w:val="22"/>
          <w:szCs w:val="22"/>
        </w:rPr>
        <w:t xml:space="preserve">(miejscowość), </w:t>
      </w:r>
      <w:r w:rsidRPr="00061292">
        <w:rPr>
          <w:rFonts w:asciiTheme="majorHAnsi" w:hAnsiTheme="majorHAnsi" w:cstheme="minorHAnsi"/>
          <w:sz w:val="22"/>
          <w:szCs w:val="22"/>
        </w:rPr>
        <w:t xml:space="preserve">dnia ___________r. </w:t>
      </w:r>
    </w:p>
    <w:p w14:paraId="674BD479" w14:textId="77777777" w:rsidR="0011702A" w:rsidRPr="00061292" w:rsidRDefault="0011702A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7D91A973" w14:textId="77777777" w:rsidR="00A26C10" w:rsidRPr="00061292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25C24DB7" w14:textId="2A2C38F4" w:rsidR="00A26C10" w:rsidRPr="00061292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61292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sporządzić w formie elektronicznej, podpisać kwalifikowanym podpisem elektronicznym.</w:t>
      </w:r>
    </w:p>
    <w:p w14:paraId="5AE1E2BE" w14:textId="77777777" w:rsidR="009D2170" w:rsidRPr="00061292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7730F98" w14:textId="110B40B5" w:rsidR="00214B25" w:rsidRPr="00061292" w:rsidRDefault="00214B25" w:rsidP="00E93D46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61292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3B do SWZ - </w:t>
      </w:r>
      <w:r w:rsidR="00E93D46" w:rsidRPr="00061292">
        <w:rPr>
          <w:rFonts w:asciiTheme="majorHAnsi" w:hAnsiTheme="majorHAnsi"/>
          <w:b/>
          <w:iCs/>
          <w:color w:val="002060"/>
          <w:sz w:val="22"/>
          <w:szCs w:val="22"/>
        </w:rPr>
        <w:t xml:space="preserve">Oświadczenie Wykonawcy o aktualności informacji zawartych w oświadczeniu składanym na podstawie art. 125 ust.1 ustawy </w:t>
      </w:r>
      <w:proofErr w:type="spellStart"/>
      <w:r w:rsidR="00E93D46" w:rsidRPr="00061292">
        <w:rPr>
          <w:rFonts w:asciiTheme="majorHAnsi" w:hAnsiTheme="majorHAnsi"/>
          <w:b/>
          <w:iCs/>
          <w:color w:val="002060"/>
          <w:sz w:val="22"/>
          <w:szCs w:val="22"/>
        </w:rPr>
        <w:t>Pzp</w:t>
      </w:r>
      <w:proofErr w:type="spellEnd"/>
    </w:p>
    <w:p w14:paraId="242A103D" w14:textId="77777777" w:rsidR="00214B25" w:rsidRPr="00061292" w:rsidRDefault="00214B25" w:rsidP="00214B2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</w:p>
    <w:p w14:paraId="7CBDBBB7" w14:textId="77777777" w:rsidR="00214B25" w:rsidRPr="00061292" w:rsidRDefault="00214B25" w:rsidP="00214B2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61292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7ED45DB3" w14:textId="24CC01F4" w:rsidR="00214B25" w:rsidRPr="00061292" w:rsidRDefault="00214B25" w:rsidP="00214B2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61292">
        <w:rPr>
          <w:rFonts w:asciiTheme="majorHAnsi" w:hAnsiTheme="majorHAnsi" w:cs="Calibri"/>
          <w:b/>
          <w:color w:val="002060"/>
          <w:sz w:val="22"/>
          <w:szCs w:val="22"/>
        </w:rPr>
        <w:t>AKTUALNOŚĆ INFORMACJI ZAWARTYCH W OŚWIADCZENIU art. 125 ust. 1</w:t>
      </w:r>
      <w:r w:rsidR="00CD1421" w:rsidRPr="00061292">
        <w:rPr>
          <w:rFonts w:asciiTheme="majorHAnsi" w:hAnsiTheme="majorHAnsi" w:cs="Calibri"/>
          <w:b/>
          <w:color w:val="002060"/>
          <w:sz w:val="22"/>
          <w:szCs w:val="22"/>
        </w:rPr>
        <w:t xml:space="preserve"> ustawy </w:t>
      </w:r>
      <w:proofErr w:type="spellStart"/>
      <w:r w:rsidR="00CD1421" w:rsidRPr="00061292">
        <w:rPr>
          <w:rFonts w:asciiTheme="majorHAnsi" w:hAnsiTheme="majorHAnsi" w:cs="Calibri"/>
          <w:b/>
          <w:color w:val="002060"/>
          <w:sz w:val="22"/>
          <w:szCs w:val="22"/>
        </w:rPr>
        <w:t>Pzp</w:t>
      </w:r>
      <w:proofErr w:type="spellEnd"/>
    </w:p>
    <w:p w14:paraId="11F1B014" w14:textId="77777777" w:rsidR="00214B25" w:rsidRPr="00061292" w:rsidRDefault="00214B25" w:rsidP="00214B2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206B0A99" w14:textId="77777777" w:rsidR="00214B25" w:rsidRPr="00061292" w:rsidRDefault="00214B25" w:rsidP="00214B2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214B25" w:rsidRPr="00061292" w14:paraId="34886863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458245FB" w14:textId="77777777" w:rsidR="00214B25" w:rsidRPr="00061292" w:rsidRDefault="00214B25" w:rsidP="005E2D17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61292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31C38314" w14:textId="77777777" w:rsidR="00214B25" w:rsidRPr="00061292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214B25" w:rsidRPr="00061292" w14:paraId="4AF93F64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70197ACC" w14:textId="77777777" w:rsidR="00214B25" w:rsidRPr="00061292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C88E656" w14:textId="77777777" w:rsidR="00214B25" w:rsidRPr="00061292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14B25" w:rsidRPr="00061292" w14:paraId="6B823B60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5701CA79" w14:textId="77777777" w:rsidR="00214B25" w:rsidRPr="00061292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AC17A6A" w14:textId="77777777" w:rsidR="00214B25" w:rsidRPr="00061292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14B25" w:rsidRPr="00061292" w14:paraId="48733525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7E2CD047" w14:textId="77777777" w:rsidR="00214B25" w:rsidRPr="00061292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83F1E1E" w14:textId="77777777" w:rsidR="00214B25" w:rsidRPr="00061292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14B25" w:rsidRPr="00061292" w14:paraId="425CE2C4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06CABAE4" w14:textId="77777777" w:rsidR="00214B25" w:rsidRPr="00061292" w:rsidRDefault="00214B25" w:rsidP="005E2D17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61292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2A706644" w14:textId="77777777" w:rsidR="00214B25" w:rsidRPr="00061292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35100357" w14:textId="77777777" w:rsidR="00214B25" w:rsidRPr="00061292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14B25" w:rsidRPr="00061292" w14:paraId="776A2FC0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007461F5" w14:textId="77777777" w:rsidR="00214B25" w:rsidRPr="00061292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61292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61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61292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BDEA4F0" w14:textId="77777777" w:rsidR="00214B25" w:rsidRPr="00061292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FB6D6AB" w14:textId="77777777" w:rsidR="00214B25" w:rsidRPr="00061292" w:rsidRDefault="00214B25" w:rsidP="00214B2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2C2CA4ED" w14:textId="304A4C14" w:rsidR="00E93D46" w:rsidRPr="00061292" w:rsidRDefault="000B2353" w:rsidP="005E2D17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61292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="00214B25" w:rsidRPr="00061292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 w:rsidR="00671C12">
        <w:rPr>
          <w:rFonts w:asciiTheme="majorHAnsi" w:hAnsiTheme="majorHAnsi" w:cstheme="minorHAnsi"/>
          <w:sz w:val="22"/>
          <w:szCs w:val="22"/>
        </w:rPr>
        <w:t>sektorowego</w:t>
      </w:r>
      <w:r w:rsidR="00214B25" w:rsidRPr="00061292">
        <w:rPr>
          <w:rFonts w:asciiTheme="majorHAnsi" w:hAnsiTheme="majorHAnsi" w:cstheme="minorHAnsi"/>
          <w:sz w:val="22"/>
          <w:szCs w:val="22"/>
        </w:rPr>
        <w:t xml:space="preserve"> pn. „</w:t>
      </w:r>
      <w:r w:rsidR="00214B25" w:rsidRPr="00061292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</w:t>
      </w:r>
      <w:r w:rsidR="007152DF" w:rsidRPr="00061292">
        <w:rPr>
          <w:rFonts w:asciiTheme="majorHAnsi" w:hAnsiTheme="majorHAnsi" w:cstheme="minorHAnsi"/>
          <w:b/>
          <w:bCs/>
          <w:sz w:val="22"/>
          <w:szCs w:val="22"/>
        </w:rPr>
        <w:t>floty pojazdów Zakładu Wodociągów i Kanalizacji sp. z o.o. w Łodzi</w:t>
      </w:r>
      <w:r w:rsidR="00214B25" w:rsidRPr="00061292">
        <w:rPr>
          <w:rFonts w:asciiTheme="majorHAnsi" w:hAnsiTheme="majorHAnsi" w:cstheme="minorHAnsi"/>
          <w:sz w:val="22"/>
          <w:szCs w:val="22"/>
        </w:rPr>
        <w:t xml:space="preserve"> prowadzonego w trybie przetargu nieograniczonego na</w:t>
      </w:r>
      <w:r w:rsidR="00227EA4" w:rsidRPr="00061292">
        <w:rPr>
          <w:rFonts w:asciiTheme="majorHAnsi" w:hAnsiTheme="majorHAnsi" w:cstheme="minorHAnsi"/>
          <w:sz w:val="22"/>
          <w:szCs w:val="22"/>
        </w:rPr>
        <w:t> </w:t>
      </w:r>
      <w:r w:rsidR="00214B25" w:rsidRPr="00061292">
        <w:rPr>
          <w:rFonts w:asciiTheme="majorHAnsi" w:hAnsiTheme="majorHAnsi" w:cstheme="minorHAnsi"/>
          <w:sz w:val="22"/>
          <w:szCs w:val="22"/>
        </w:rPr>
        <w:t>podstawie ustawy z dnia 11 września 2019</w:t>
      </w:r>
      <w:r w:rsidR="00CD1421" w:rsidRPr="00061292">
        <w:rPr>
          <w:rFonts w:asciiTheme="majorHAnsi" w:hAnsiTheme="majorHAnsi" w:cstheme="minorHAnsi"/>
          <w:sz w:val="22"/>
          <w:szCs w:val="22"/>
        </w:rPr>
        <w:t xml:space="preserve"> </w:t>
      </w:r>
      <w:r w:rsidR="00214B25" w:rsidRPr="00061292">
        <w:rPr>
          <w:rFonts w:asciiTheme="majorHAnsi" w:hAnsiTheme="majorHAnsi" w:cstheme="minorHAnsi"/>
          <w:sz w:val="22"/>
          <w:szCs w:val="22"/>
        </w:rPr>
        <w:t>r. Praw</w:t>
      </w:r>
      <w:r w:rsidR="00CD1421" w:rsidRPr="00061292">
        <w:rPr>
          <w:rFonts w:asciiTheme="majorHAnsi" w:hAnsiTheme="majorHAnsi" w:cstheme="minorHAnsi"/>
          <w:sz w:val="22"/>
          <w:szCs w:val="22"/>
        </w:rPr>
        <w:t>o</w:t>
      </w:r>
      <w:r w:rsidR="00214B25" w:rsidRPr="00061292">
        <w:rPr>
          <w:rFonts w:asciiTheme="majorHAnsi" w:hAnsiTheme="majorHAnsi" w:cstheme="minorHAnsi"/>
          <w:sz w:val="22"/>
          <w:szCs w:val="22"/>
        </w:rPr>
        <w:t xml:space="preserve"> </w:t>
      </w:r>
      <w:r w:rsidR="00CD1421" w:rsidRPr="00061292">
        <w:rPr>
          <w:rFonts w:asciiTheme="majorHAnsi" w:hAnsiTheme="majorHAnsi" w:cstheme="minorHAnsi"/>
          <w:sz w:val="22"/>
          <w:szCs w:val="22"/>
        </w:rPr>
        <w:t>z</w:t>
      </w:r>
      <w:r w:rsidR="00214B25" w:rsidRPr="00061292">
        <w:rPr>
          <w:rFonts w:asciiTheme="majorHAnsi" w:hAnsiTheme="majorHAnsi" w:cstheme="minorHAnsi"/>
          <w:sz w:val="22"/>
          <w:szCs w:val="22"/>
        </w:rPr>
        <w:t xml:space="preserve">amówień </w:t>
      </w:r>
      <w:r w:rsidR="00CD1421" w:rsidRPr="00061292">
        <w:rPr>
          <w:rFonts w:asciiTheme="majorHAnsi" w:hAnsiTheme="majorHAnsi" w:cstheme="minorHAnsi"/>
          <w:sz w:val="22"/>
          <w:szCs w:val="22"/>
        </w:rPr>
        <w:t>p</w:t>
      </w:r>
      <w:r w:rsidR="00214B25" w:rsidRPr="00061292">
        <w:rPr>
          <w:rFonts w:asciiTheme="majorHAnsi" w:hAnsiTheme="majorHAnsi" w:cstheme="minorHAnsi"/>
          <w:sz w:val="22"/>
          <w:szCs w:val="22"/>
        </w:rPr>
        <w:t>ublicznych (</w:t>
      </w:r>
      <w:proofErr w:type="spellStart"/>
      <w:r w:rsidR="00CD1421" w:rsidRPr="00061292">
        <w:rPr>
          <w:rFonts w:asciiTheme="majorHAnsi" w:hAnsiTheme="majorHAnsi" w:cstheme="minorHAnsi"/>
          <w:sz w:val="22"/>
          <w:szCs w:val="22"/>
        </w:rPr>
        <w:t>t.j</w:t>
      </w:r>
      <w:proofErr w:type="spellEnd"/>
      <w:r w:rsidR="00CD1421" w:rsidRPr="00061292">
        <w:rPr>
          <w:rFonts w:asciiTheme="majorHAnsi" w:hAnsiTheme="majorHAnsi" w:cstheme="minorHAnsi"/>
          <w:sz w:val="22"/>
          <w:szCs w:val="22"/>
        </w:rPr>
        <w:t xml:space="preserve">.: </w:t>
      </w:r>
      <w:r w:rsidR="00214B25" w:rsidRPr="00061292">
        <w:rPr>
          <w:rFonts w:asciiTheme="majorHAnsi" w:hAnsiTheme="majorHAnsi" w:cstheme="minorHAnsi"/>
          <w:sz w:val="22"/>
          <w:szCs w:val="22"/>
        </w:rPr>
        <w:t>Dz.</w:t>
      </w:r>
      <w:r w:rsidR="00CD1421" w:rsidRPr="00061292">
        <w:rPr>
          <w:rFonts w:asciiTheme="majorHAnsi" w:hAnsiTheme="majorHAnsi" w:cstheme="minorHAnsi"/>
          <w:sz w:val="22"/>
          <w:szCs w:val="22"/>
        </w:rPr>
        <w:t>U. z 202</w:t>
      </w:r>
      <w:r w:rsidR="00671C12">
        <w:rPr>
          <w:rFonts w:asciiTheme="majorHAnsi" w:hAnsiTheme="majorHAnsi" w:cstheme="minorHAnsi"/>
          <w:sz w:val="22"/>
          <w:szCs w:val="22"/>
        </w:rPr>
        <w:t>2</w:t>
      </w:r>
      <w:r w:rsidR="00CD1421" w:rsidRPr="00061292">
        <w:rPr>
          <w:rFonts w:asciiTheme="majorHAnsi" w:hAnsiTheme="majorHAnsi" w:cstheme="minorHAnsi"/>
          <w:sz w:val="22"/>
          <w:szCs w:val="22"/>
        </w:rPr>
        <w:t xml:space="preserve"> r., poz. 1</w:t>
      </w:r>
      <w:r w:rsidR="00671C12">
        <w:rPr>
          <w:rFonts w:asciiTheme="majorHAnsi" w:hAnsiTheme="majorHAnsi" w:cstheme="minorHAnsi"/>
          <w:sz w:val="22"/>
          <w:szCs w:val="22"/>
        </w:rPr>
        <w:t>710</w:t>
      </w:r>
      <w:r w:rsidR="00CD1421" w:rsidRPr="00061292">
        <w:rPr>
          <w:rFonts w:asciiTheme="majorHAnsi" w:hAnsiTheme="majorHAnsi" w:cstheme="minorHAnsi"/>
          <w:sz w:val="22"/>
          <w:szCs w:val="22"/>
        </w:rPr>
        <w:t xml:space="preserve"> ze zm.</w:t>
      </w:r>
      <w:r w:rsidR="00083EA0" w:rsidRPr="00061292">
        <w:rPr>
          <w:rFonts w:asciiTheme="majorHAnsi" w:hAnsiTheme="majorHAnsi" w:cstheme="minorHAnsi"/>
          <w:sz w:val="22"/>
          <w:szCs w:val="22"/>
        </w:rPr>
        <w:t>;</w:t>
      </w:r>
      <w:r w:rsidR="005E2D17" w:rsidRPr="00061292">
        <w:rPr>
          <w:rFonts w:asciiTheme="majorHAnsi" w:hAnsiTheme="majorHAnsi" w:cstheme="minorHAnsi"/>
          <w:sz w:val="22"/>
          <w:szCs w:val="22"/>
        </w:rPr>
        <w:t xml:space="preserve"> dalej </w:t>
      </w:r>
      <w:r w:rsidR="00083EA0" w:rsidRPr="00061292">
        <w:rPr>
          <w:rFonts w:asciiTheme="majorHAnsi" w:hAnsiTheme="majorHAnsi" w:cstheme="minorHAnsi"/>
          <w:sz w:val="22"/>
          <w:szCs w:val="22"/>
        </w:rPr>
        <w:t xml:space="preserve">jako </w:t>
      </w:r>
      <w:r w:rsidR="00CD1421" w:rsidRPr="00061292">
        <w:rPr>
          <w:rFonts w:asciiTheme="majorHAnsi" w:hAnsiTheme="majorHAnsi" w:cstheme="minorHAnsi"/>
          <w:sz w:val="22"/>
          <w:szCs w:val="22"/>
        </w:rPr>
        <w:t>„</w:t>
      </w:r>
      <w:r w:rsidR="005E2D17" w:rsidRPr="00061292">
        <w:rPr>
          <w:rFonts w:asciiTheme="majorHAnsi" w:hAnsiTheme="majorHAnsi" w:cstheme="minorHAnsi"/>
          <w:sz w:val="22"/>
          <w:szCs w:val="22"/>
        </w:rPr>
        <w:t xml:space="preserve">ustawa </w:t>
      </w:r>
      <w:proofErr w:type="spellStart"/>
      <w:r w:rsidR="005E2D17" w:rsidRPr="00061292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CD1421" w:rsidRPr="00061292">
        <w:rPr>
          <w:rFonts w:asciiTheme="majorHAnsi" w:hAnsiTheme="majorHAnsi" w:cstheme="minorHAnsi"/>
          <w:sz w:val="22"/>
          <w:szCs w:val="22"/>
        </w:rPr>
        <w:t>”</w:t>
      </w:r>
      <w:r w:rsidR="00214B25" w:rsidRPr="00061292">
        <w:rPr>
          <w:rFonts w:asciiTheme="majorHAnsi" w:hAnsiTheme="majorHAnsi" w:cstheme="minorHAnsi"/>
          <w:sz w:val="22"/>
          <w:szCs w:val="22"/>
        </w:rPr>
        <w:t xml:space="preserve">) </w:t>
      </w:r>
    </w:p>
    <w:p w14:paraId="27BA4C7E" w14:textId="77777777" w:rsidR="00E93D46" w:rsidRPr="00061292" w:rsidRDefault="00E93D46" w:rsidP="005E2D17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AB06363" w14:textId="1995A1CE" w:rsidR="005E2D17" w:rsidRPr="00061292" w:rsidRDefault="00E93D46" w:rsidP="005E2D17">
      <w:pPr>
        <w:suppressAutoHyphens/>
        <w:spacing w:line="276" w:lineRule="auto"/>
        <w:jc w:val="both"/>
        <w:rPr>
          <w:rFonts w:asciiTheme="majorHAnsi" w:hAnsiTheme="majorHAnsi" w:cs="Calibri"/>
          <w:color w:val="FF0000"/>
          <w:sz w:val="22"/>
          <w:szCs w:val="22"/>
        </w:rPr>
      </w:pPr>
      <w:r w:rsidRPr="00061292">
        <w:rPr>
          <w:rFonts w:asciiTheme="majorHAnsi" w:hAnsiTheme="majorHAnsi" w:cstheme="minorHAnsi"/>
          <w:sz w:val="22"/>
          <w:szCs w:val="22"/>
        </w:rPr>
        <w:t xml:space="preserve">- </w:t>
      </w:r>
      <w:r w:rsidR="00214B25" w:rsidRPr="00061292">
        <w:rPr>
          <w:rFonts w:asciiTheme="majorHAnsi" w:hAnsiTheme="majorHAnsi" w:cstheme="minorHAnsi"/>
          <w:sz w:val="22"/>
          <w:szCs w:val="22"/>
        </w:rPr>
        <w:t xml:space="preserve">oświadczam, </w:t>
      </w:r>
      <w:r w:rsidR="000B2353" w:rsidRPr="00061292">
        <w:rPr>
          <w:rFonts w:asciiTheme="majorHAnsi" w:hAnsiTheme="majorHAnsi" w:cstheme="minorHAnsi"/>
          <w:sz w:val="22"/>
          <w:szCs w:val="22"/>
        </w:rPr>
        <w:t xml:space="preserve">że informacje zawarte w oświadczeniu, o którym mowa w art. 125 ust. 1 ustawy </w:t>
      </w:r>
      <w:proofErr w:type="spellStart"/>
      <w:r w:rsidR="00CD1421" w:rsidRPr="00061292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CD1421" w:rsidRPr="00061292">
        <w:rPr>
          <w:rFonts w:asciiTheme="majorHAnsi" w:hAnsiTheme="majorHAnsi" w:cstheme="minorHAnsi"/>
          <w:sz w:val="22"/>
          <w:szCs w:val="22"/>
        </w:rPr>
        <w:t xml:space="preserve"> </w:t>
      </w:r>
      <w:r w:rsidR="000B2353" w:rsidRPr="00061292">
        <w:rPr>
          <w:rFonts w:asciiTheme="majorHAnsi" w:hAnsiTheme="majorHAnsi" w:cstheme="minorHAnsi"/>
          <w:sz w:val="22"/>
          <w:szCs w:val="22"/>
        </w:rPr>
        <w:t>złożonym wraz z ofertą na formularzu Jednolitego Europejskiego Dokumentu Zamówienia (JEDZ) są aktualne w zakresie</w:t>
      </w:r>
      <w:r w:rsidR="00214B25" w:rsidRPr="00061292">
        <w:rPr>
          <w:rFonts w:asciiTheme="majorHAnsi" w:hAnsiTheme="majorHAnsi" w:cstheme="minorHAnsi"/>
          <w:sz w:val="22"/>
          <w:szCs w:val="22"/>
        </w:rPr>
        <w:t xml:space="preserve"> odnoszącym się do podstaw wykluczenia, </w:t>
      </w:r>
      <w:r w:rsidR="005E2D17" w:rsidRPr="00061292">
        <w:rPr>
          <w:rFonts w:asciiTheme="majorHAnsi" w:hAnsiTheme="majorHAnsi" w:cs="Calibri"/>
          <w:sz w:val="22"/>
          <w:szCs w:val="22"/>
        </w:rPr>
        <w:t>o</w:t>
      </w:r>
      <w:r w:rsidR="00227EA4" w:rsidRPr="00061292">
        <w:rPr>
          <w:rFonts w:asciiTheme="majorHAnsi" w:hAnsiTheme="majorHAnsi" w:cs="Calibri"/>
          <w:sz w:val="22"/>
          <w:szCs w:val="22"/>
        </w:rPr>
        <w:t> </w:t>
      </w:r>
      <w:r w:rsidR="005E2D17" w:rsidRPr="00061292">
        <w:rPr>
          <w:rFonts w:asciiTheme="majorHAnsi" w:hAnsiTheme="majorHAnsi" w:cs="Calibri"/>
          <w:sz w:val="22"/>
          <w:szCs w:val="22"/>
        </w:rPr>
        <w:t>których mowa:</w:t>
      </w:r>
    </w:p>
    <w:p w14:paraId="0BE1B079" w14:textId="77777777" w:rsidR="005E2D17" w:rsidRPr="00061292" w:rsidRDefault="005E2D17">
      <w:pPr>
        <w:pStyle w:val="Akapitzlist"/>
        <w:numPr>
          <w:ilvl w:val="2"/>
          <w:numId w:val="10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61292">
        <w:rPr>
          <w:rFonts w:asciiTheme="majorHAnsi" w:hAnsiTheme="majorHAnsi" w:cs="Calibri"/>
          <w:sz w:val="22"/>
          <w:szCs w:val="22"/>
        </w:rPr>
        <w:t xml:space="preserve">w art. 108 ust. 1 pkt 3 ustawy </w:t>
      </w:r>
      <w:proofErr w:type="spellStart"/>
      <w:r w:rsidRPr="00061292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61292">
        <w:rPr>
          <w:rFonts w:asciiTheme="majorHAnsi" w:hAnsiTheme="majorHAnsi" w:cs="Calibri"/>
          <w:sz w:val="22"/>
          <w:szCs w:val="22"/>
        </w:rPr>
        <w:t>;</w:t>
      </w:r>
    </w:p>
    <w:p w14:paraId="6C3BCDD3" w14:textId="77777777" w:rsidR="005E2D17" w:rsidRPr="00061292" w:rsidRDefault="005E2D17">
      <w:pPr>
        <w:pStyle w:val="Akapitzlist"/>
        <w:numPr>
          <w:ilvl w:val="2"/>
          <w:numId w:val="10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61292">
        <w:rPr>
          <w:rFonts w:asciiTheme="majorHAnsi" w:hAnsiTheme="majorHAnsi" w:cs="Calibri"/>
          <w:sz w:val="22"/>
          <w:szCs w:val="22"/>
        </w:rPr>
        <w:t xml:space="preserve">w art.  108  ust.  1  pkt  4  ustawy </w:t>
      </w:r>
      <w:proofErr w:type="spellStart"/>
      <w:r w:rsidRPr="00061292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61292">
        <w:rPr>
          <w:rFonts w:asciiTheme="majorHAnsi" w:hAnsiTheme="majorHAnsi" w:cs="Calibri"/>
          <w:sz w:val="22"/>
          <w:szCs w:val="22"/>
        </w:rPr>
        <w:t>, dotyczących orzeczenia zakazu ubiegania się o zamówienie publiczne tytułem środka zapobiegawczego;</w:t>
      </w:r>
    </w:p>
    <w:p w14:paraId="4D53F683" w14:textId="77777777" w:rsidR="005E2D17" w:rsidRPr="00061292" w:rsidRDefault="005E2D17">
      <w:pPr>
        <w:pStyle w:val="Akapitzlist"/>
        <w:numPr>
          <w:ilvl w:val="2"/>
          <w:numId w:val="10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61292">
        <w:rPr>
          <w:rFonts w:asciiTheme="majorHAnsi" w:hAnsiTheme="majorHAnsi" w:cs="Calibri"/>
          <w:sz w:val="22"/>
          <w:szCs w:val="22"/>
        </w:rPr>
        <w:t xml:space="preserve">w art.  108  ust.  1  pkt  5  ustawy </w:t>
      </w:r>
      <w:proofErr w:type="spellStart"/>
      <w:r w:rsidRPr="00061292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61292">
        <w:rPr>
          <w:rFonts w:asciiTheme="majorHAnsi" w:hAnsiTheme="majorHAnsi" w:cs="Calibri"/>
          <w:sz w:val="22"/>
          <w:szCs w:val="22"/>
        </w:rPr>
        <w:t>, dotyczących zawarcia z  innymi  Wykonawcami porozumienia mającego na celu zakłócenie konkurencji;</w:t>
      </w:r>
    </w:p>
    <w:p w14:paraId="2924D7EF" w14:textId="77777777" w:rsidR="005E2D17" w:rsidRPr="00061292" w:rsidRDefault="005E2D17">
      <w:pPr>
        <w:pStyle w:val="Akapitzlist"/>
        <w:numPr>
          <w:ilvl w:val="2"/>
          <w:numId w:val="10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61292">
        <w:rPr>
          <w:rFonts w:asciiTheme="majorHAnsi" w:hAnsiTheme="majorHAnsi" w:cs="Calibri"/>
          <w:sz w:val="22"/>
          <w:szCs w:val="22"/>
        </w:rPr>
        <w:t xml:space="preserve">w art. 108 ust. 1 pkt 6 ustawy </w:t>
      </w:r>
      <w:proofErr w:type="spellStart"/>
      <w:r w:rsidRPr="00061292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61292">
        <w:rPr>
          <w:rFonts w:asciiTheme="majorHAnsi" w:hAnsiTheme="majorHAnsi" w:cs="Calibri"/>
          <w:sz w:val="22"/>
          <w:szCs w:val="22"/>
        </w:rPr>
        <w:t>.</w:t>
      </w:r>
    </w:p>
    <w:p w14:paraId="5F65C07B" w14:textId="77777777" w:rsidR="00E93D46" w:rsidRPr="00061292" w:rsidRDefault="00E93D46" w:rsidP="00A26C10">
      <w:pPr>
        <w:suppressAutoHyphens/>
        <w:jc w:val="both"/>
        <w:rPr>
          <w:rFonts w:asciiTheme="majorHAnsi" w:hAnsiTheme="majorHAnsi" w:cstheme="minorHAnsi"/>
          <w:sz w:val="22"/>
          <w:szCs w:val="22"/>
        </w:rPr>
      </w:pPr>
    </w:p>
    <w:p w14:paraId="7165E93A" w14:textId="3DF0F14C" w:rsidR="00A26C10" w:rsidRPr="00061292" w:rsidRDefault="00E93D46" w:rsidP="00A26C10">
      <w:pPr>
        <w:suppressAutoHyphens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061292">
        <w:rPr>
          <w:rFonts w:asciiTheme="majorHAnsi" w:hAnsiTheme="majorHAnsi" w:cstheme="minorHAnsi"/>
          <w:sz w:val="22"/>
          <w:szCs w:val="22"/>
        </w:rPr>
        <w:t xml:space="preserve">- oświadczam, że informacje zawarte w oświadczeniu, o którym mowa w art. 125 ust. 1 ustawy </w:t>
      </w:r>
      <w:proofErr w:type="spellStart"/>
      <w:r w:rsidRPr="00061292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61292">
        <w:rPr>
          <w:rFonts w:asciiTheme="majorHAnsi" w:hAnsiTheme="majorHAnsi" w:cstheme="minorHAnsi"/>
          <w:sz w:val="22"/>
          <w:szCs w:val="22"/>
        </w:rPr>
        <w:t xml:space="preserve"> złożonym wraz z ofertą są aktualne w zakresie odnoszącym się do podstaw wykluczenia, </w:t>
      </w:r>
      <w:r w:rsidRPr="00061292">
        <w:rPr>
          <w:rFonts w:asciiTheme="majorHAnsi" w:hAnsiTheme="majorHAnsi" w:cs="Calibri"/>
          <w:sz w:val="22"/>
          <w:szCs w:val="22"/>
        </w:rPr>
        <w:t>o których mowa w art. 7 ust. 1 pkt 1-3 ustawy z dnia 13 kwietnia 2022 r. o szczególnych rozwiązaniach w zakresie przeciwdziałania wspieraniu agresji na Ukrainę oraz służących ochronie bezpieczeństwa narodowego (Dz.U. 2022 poz. 835).</w:t>
      </w:r>
    </w:p>
    <w:p w14:paraId="6D3317F7" w14:textId="7D820F08" w:rsidR="00C35E3C" w:rsidRPr="00061292" w:rsidRDefault="00C35E3C" w:rsidP="00A26C10">
      <w:pPr>
        <w:suppressAutoHyphens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</w:p>
    <w:p w14:paraId="4C4CCE4C" w14:textId="77777777" w:rsidR="00E93D46" w:rsidRPr="00061292" w:rsidRDefault="00E93D46" w:rsidP="00E93D46">
      <w:p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061292">
        <w:rPr>
          <w:rFonts w:asciiTheme="majorHAnsi" w:hAnsiTheme="majorHAnsi"/>
          <w:color w:val="000000"/>
          <w:sz w:val="22"/>
          <w:szCs w:val="22"/>
        </w:rPr>
        <w:t>Na potwierdzenie, że w stosunku do Wykonawcy nie zachodzi podstawa wykluczenia przewidziana w art. 5k rozporządzenia 833/2014 w brzmieniu nadanym rozporządzeniem 2022/576, Wykonawca oświadcza, że nie jest:</w:t>
      </w:r>
    </w:p>
    <w:p w14:paraId="399319AB" w14:textId="77777777" w:rsidR="00E93D46" w:rsidRPr="00061292" w:rsidRDefault="00E93D46" w:rsidP="00E93D46">
      <w:pPr>
        <w:pStyle w:val="Akapitzlist"/>
        <w:numPr>
          <w:ilvl w:val="0"/>
          <w:numId w:val="11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061292">
        <w:rPr>
          <w:rFonts w:asciiTheme="majorHAnsi" w:hAnsiTheme="majorHAnsi"/>
          <w:color w:val="000000"/>
          <w:sz w:val="22"/>
          <w:szCs w:val="22"/>
        </w:rPr>
        <w:t>obywatelem rosyjskim, osobą fizyczną lub prawną, podmiotem lub organem z siedzibą w Rosji;</w:t>
      </w:r>
    </w:p>
    <w:p w14:paraId="5B4C952E" w14:textId="77777777" w:rsidR="00E93D46" w:rsidRPr="00061292" w:rsidRDefault="00E93D46" w:rsidP="00E93D46">
      <w:pPr>
        <w:pStyle w:val="Akapitzlist"/>
        <w:numPr>
          <w:ilvl w:val="0"/>
          <w:numId w:val="11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061292">
        <w:rPr>
          <w:rFonts w:asciiTheme="majorHAnsi" w:hAnsiTheme="majorHAnsi"/>
          <w:color w:val="000000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2403DA4F" w14:textId="77777777" w:rsidR="00E93D46" w:rsidRPr="00061292" w:rsidRDefault="00E93D46" w:rsidP="00E93D46">
      <w:pPr>
        <w:pStyle w:val="Akapitzlist"/>
        <w:numPr>
          <w:ilvl w:val="0"/>
          <w:numId w:val="11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061292">
        <w:rPr>
          <w:rFonts w:asciiTheme="majorHAnsi" w:hAnsiTheme="majorHAnsi"/>
          <w:color w:val="000000"/>
          <w:sz w:val="22"/>
          <w:szCs w:val="22"/>
        </w:rPr>
        <w:t>osobą fizyczną lub prawną, podmiotem lub organem działającym w imieniu lub pod kierunkiem:</w:t>
      </w:r>
    </w:p>
    <w:p w14:paraId="42DABEF3" w14:textId="77777777" w:rsidR="00E93D46" w:rsidRPr="00061292" w:rsidRDefault="00E93D46" w:rsidP="00E93D46">
      <w:pPr>
        <w:pStyle w:val="Akapitzlist"/>
        <w:numPr>
          <w:ilvl w:val="0"/>
          <w:numId w:val="11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061292">
        <w:rPr>
          <w:rFonts w:asciiTheme="majorHAnsi" w:hAnsiTheme="majorHAnsi"/>
          <w:color w:val="000000"/>
          <w:sz w:val="22"/>
          <w:szCs w:val="22"/>
        </w:rPr>
        <w:lastRenderedPageBreak/>
        <w:t>obywateli rosyjskich lub osób fizycznych lub prawnych, podmiotów lub organów z siedzibą w Rosji lub</w:t>
      </w:r>
    </w:p>
    <w:p w14:paraId="5CDC373C" w14:textId="77777777" w:rsidR="00E93D46" w:rsidRPr="00061292" w:rsidRDefault="00E93D46" w:rsidP="00E93D46">
      <w:pPr>
        <w:pStyle w:val="Akapitzlist"/>
        <w:numPr>
          <w:ilvl w:val="0"/>
          <w:numId w:val="11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061292">
        <w:rPr>
          <w:rFonts w:asciiTheme="majorHAnsi" w:hAnsiTheme="majorHAnsi"/>
          <w:color w:val="000000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0187A836" w14:textId="073FD32A" w:rsidR="00E93D46" w:rsidRPr="00061292" w:rsidRDefault="00E93D46" w:rsidP="00E93D46">
      <w:pPr>
        <w:suppressAutoHyphens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061292">
        <w:rPr>
          <w:rFonts w:asciiTheme="majorHAnsi" w:hAnsiTheme="majorHAnsi"/>
          <w:color w:val="000000"/>
          <w:sz w:val="22"/>
          <w:szCs w:val="22"/>
        </w:rPr>
        <w:t>oraz że żaden z jego podwykonawców, dostawców i podmiotów, na których zdolności wykonawca polega, w przypadku gdy przypada na nich ponad 10 % wartości zamówienia, nie należy do żadnej z powyższych kategorii podmiotów</w:t>
      </w:r>
    </w:p>
    <w:p w14:paraId="317C02BE" w14:textId="77777777" w:rsidR="00E93D46" w:rsidRPr="00061292" w:rsidRDefault="00E93D46" w:rsidP="00A26C10">
      <w:pPr>
        <w:suppressAutoHyphens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</w:p>
    <w:p w14:paraId="37374CE4" w14:textId="703CF294" w:rsidR="00A26C10" w:rsidRPr="00061292" w:rsidRDefault="00A26C10" w:rsidP="00A26C10">
      <w:pPr>
        <w:suppressAutoHyphens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061292">
        <w:rPr>
          <w:rFonts w:asciiTheme="majorHAnsi" w:hAnsiTheme="majorHAnsi"/>
          <w:i/>
          <w:iCs/>
          <w:color w:val="000000"/>
          <w:sz w:val="22"/>
          <w:szCs w:val="22"/>
        </w:rPr>
        <w:t>W przypadku braku aktualności podanych uprzednio informacji, dodatkowo należy złożyć stosowną informację w tym zakresie w szczególności określić jakich danych dotyczy zmiana i wskazać jej zakres.</w:t>
      </w:r>
    </w:p>
    <w:p w14:paraId="63DC8475" w14:textId="1DD25871" w:rsidR="005E2D17" w:rsidRPr="00061292" w:rsidRDefault="005E2D17" w:rsidP="00214B2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4914507B" w14:textId="2B606111" w:rsidR="00A26C10" w:rsidRPr="00061292" w:rsidRDefault="00A26C10" w:rsidP="00214B2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2B788F9C" w14:textId="77777777" w:rsidR="00A26C10" w:rsidRPr="00061292" w:rsidRDefault="00A26C10" w:rsidP="00214B2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11A8A91C" w14:textId="77777777" w:rsidR="00214B25" w:rsidRPr="00061292" w:rsidRDefault="00214B25" w:rsidP="00214B25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61292">
        <w:rPr>
          <w:rFonts w:asciiTheme="majorHAnsi" w:hAnsiTheme="majorHAnsi" w:cstheme="minorHAnsi"/>
          <w:sz w:val="22"/>
          <w:szCs w:val="22"/>
        </w:rPr>
        <w:t xml:space="preserve">___________________ </w:t>
      </w:r>
      <w:r w:rsidRPr="00061292">
        <w:rPr>
          <w:rFonts w:asciiTheme="majorHAnsi" w:hAnsiTheme="majorHAnsi" w:cstheme="minorHAnsi"/>
          <w:i/>
          <w:sz w:val="22"/>
          <w:szCs w:val="22"/>
        </w:rPr>
        <w:t xml:space="preserve">(miejscowość), </w:t>
      </w:r>
      <w:r w:rsidRPr="00061292">
        <w:rPr>
          <w:rFonts w:asciiTheme="majorHAnsi" w:hAnsiTheme="majorHAnsi" w:cstheme="minorHAnsi"/>
          <w:sz w:val="22"/>
          <w:szCs w:val="22"/>
        </w:rPr>
        <w:t xml:space="preserve">dnia ___________r. </w:t>
      </w:r>
    </w:p>
    <w:p w14:paraId="0E6C627A" w14:textId="77777777" w:rsidR="00214B25" w:rsidRPr="00061292" w:rsidRDefault="00214B25" w:rsidP="00214B25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F0AAAD9" w14:textId="573507F3" w:rsidR="00214B25" w:rsidRPr="00061292" w:rsidRDefault="00214B25" w:rsidP="00214B25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61292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 w:rsidR="00A26C10" w:rsidRPr="00061292"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061292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 w:rsidR="00A26C10" w:rsidRPr="00061292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77347235" w14:textId="77777777" w:rsidR="00A26C10" w:rsidRDefault="00A26C10" w:rsidP="003E349C">
      <w:pPr>
        <w:suppressAutoHyphens/>
        <w:jc w:val="both"/>
        <w:rPr>
          <w:i/>
          <w:iCs/>
          <w:color w:val="000000"/>
          <w:sz w:val="22"/>
          <w:szCs w:val="22"/>
        </w:rPr>
      </w:pPr>
    </w:p>
    <w:p w14:paraId="3943B71E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b/>
          <w:i/>
          <w:sz w:val="22"/>
          <w:szCs w:val="22"/>
        </w:rPr>
        <w:sectPr w:rsidR="00E93A1D" w:rsidRPr="002F42BA" w:rsidSect="00A91E78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766C24BF" w14:textId="5CAA69DE" w:rsidR="00E93D46" w:rsidRPr="00061292" w:rsidRDefault="00E93D46" w:rsidP="00E93D46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61292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3C do </w:t>
      </w:r>
      <w:r w:rsidR="00320675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r w:rsidRPr="00061292">
        <w:rPr>
          <w:rFonts w:asciiTheme="majorHAnsi" w:hAnsiTheme="majorHAnsi"/>
          <w:b/>
          <w:iCs/>
          <w:color w:val="002060"/>
          <w:sz w:val="22"/>
          <w:szCs w:val="22"/>
        </w:rPr>
        <w:t xml:space="preserve"> - Oświadczenie o posiadaniu oddziału na terenie miasta Łodzi</w:t>
      </w:r>
    </w:p>
    <w:p w14:paraId="2DCAA9D0" w14:textId="77777777" w:rsidR="00E93D46" w:rsidRPr="00061292" w:rsidRDefault="00E93D46" w:rsidP="00E93D46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2E15A84" w14:textId="77777777" w:rsidR="00E93D46" w:rsidRPr="00061292" w:rsidRDefault="00E93D46" w:rsidP="00E93D46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</w:p>
    <w:p w14:paraId="2A5A5E82" w14:textId="77777777" w:rsidR="00E93D46" w:rsidRPr="00061292" w:rsidRDefault="00E93D46" w:rsidP="00E93D46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61292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67E871EC" w14:textId="77777777" w:rsidR="00E93D46" w:rsidRPr="00061292" w:rsidRDefault="00E93D46" w:rsidP="00E93D46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61292">
        <w:rPr>
          <w:rFonts w:asciiTheme="majorHAnsi" w:hAnsiTheme="majorHAnsi" w:cs="Calibri"/>
          <w:b/>
          <w:color w:val="002060"/>
          <w:sz w:val="22"/>
          <w:szCs w:val="22"/>
        </w:rPr>
        <w:t>o posiadaniu oddziału na terenie miasta Łodzi</w:t>
      </w:r>
    </w:p>
    <w:p w14:paraId="5B675CA0" w14:textId="77777777" w:rsidR="00E93D46" w:rsidRPr="00061292" w:rsidRDefault="00E93D46" w:rsidP="00E93D46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2"/>
          <w:szCs w:val="22"/>
        </w:rPr>
      </w:pPr>
      <w:r w:rsidRPr="00061292">
        <w:rPr>
          <w:rFonts w:asciiTheme="majorHAnsi" w:hAnsiTheme="majorHAnsi" w:cs="Calibri"/>
          <w:bCs/>
          <w:color w:val="002060"/>
          <w:sz w:val="22"/>
          <w:szCs w:val="22"/>
        </w:rPr>
        <w:t xml:space="preserve">składane w zakresie art. 112 ust. 1 pkt 4 ustawy </w:t>
      </w:r>
      <w:proofErr w:type="spellStart"/>
      <w:r w:rsidRPr="00061292">
        <w:rPr>
          <w:rFonts w:asciiTheme="majorHAnsi" w:hAnsiTheme="majorHAnsi" w:cs="Calibri"/>
          <w:bCs/>
          <w:color w:val="002060"/>
          <w:sz w:val="22"/>
          <w:szCs w:val="22"/>
        </w:rPr>
        <w:t>Pzp</w:t>
      </w:r>
      <w:proofErr w:type="spellEnd"/>
    </w:p>
    <w:p w14:paraId="27594390" w14:textId="77777777" w:rsidR="00E93D46" w:rsidRPr="00061292" w:rsidRDefault="00E93D46" w:rsidP="00E93D46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E93D46" w:rsidRPr="00061292" w14:paraId="3FC87D28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2681B232" w14:textId="77777777" w:rsidR="00E93D46" w:rsidRPr="00061292" w:rsidRDefault="00E93D46" w:rsidP="00465E12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61292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89DFB8F" w14:textId="77777777" w:rsidR="00E93D46" w:rsidRPr="00061292" w:rsidRDefault="00E93D46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E93D46" w:rsidRPr="00061292" w14:paraId="2AB9FEC8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09764A11" w14:textId="77777777" w:rsidR="00E93D46" w:rsidRPr="00061292" w:rsidRDefault="00E93D46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A041C2F" w14:textId="77777777" w:rsidR="00E93D46" w:rsidRPr="00061292" w:rsidRDefault="00E93D46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93D46" w:rsidRPr="00061292" w14:paraId="53C08F1A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3C7011FA" w14:textId="77777777" w:rsidR="00E93D46" w:rsidRPr="00061292" w:rsidRDefault="00E93D46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26E7D10" w14:textId="77777777" w:rsidR="00E93D46" w:rsidRPr="00061292" w:rsidRDefault="00E93D46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93D46" w:rsidRPr="00061292" w14:paraId="6DB129B7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1D3EAC71" w14:textId="77777777" w:rsidR="00E93D46" w:rsidRPr="00061292" w:rsidRDefault="00E93D46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86A3648" w14:textId="77777777" w:rsidR="00E93D46" w:rsidRPr="00061292" w:rsidRDefault="00E93D46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93D46" w:rsidRPr="00061292" w14:paraId="22CFFBA1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409A4F36" w14:textId="77777777" w:rsidR="00E93D46" w:rsidRPr="00061292" w:rsidRDefault="00E93D46" w:rsidP="00465E12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61292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7ADD9CA9" w14:textId="77777777" w:rsidR="00E93D46" w:rsidRPr="00061292" w:rsidRDefault="00E93D46" w:rsidP="00465E12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93D46" w:rsidRPr="00061292" w14:paraId="08C7FAA0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1FF50943" w14:textId="77777777" w:rsidR="00E93D46" w:rsidRPr="00061292" w:rsidRDefault="00E93D46" w:rsidP="00465E12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61292">
              <w:rPr>
                <w:rFonts w:asciiTheme="majorHAnsi" w:hAnsiTheme="majorHAnsi"/>
                <w:sz w:val="22"/>
                <w:szCs w:val="22"/>
              </w:rPr>
              <w:t>KRS</w:t>
            </w:r>
          </w:p>
        </w:tc>
        <w:tc>
          <w:tcPr>
            <w:tcW w:w="4021" w:type="dxa"/>
            <w:vAlign w:val="center"/>
          </w:tcPr>
          <w:p w14:paraId="1671048B" w14:textId="77777777" w:rsidR="00E93D46" w:rsidRPr="00061292" w:rsidRDefault="00E93D46" w:rsidP="00465E12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93D46" w:rsidRPr="00061292" w14:paraId="1E4DEF4A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7AE69374" w14:textId="77777777" w:rsidR="00E93D46" w:rsidRPr="00061292" w:rsidRDefault="00E93D46" w:rsidP="00465E12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61292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7AB3C658" w14:textId="77777777" w:rsidR="00E93D46" w:rsidRPr="00061292" w:rsidRDefault="00E93D46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5DCD0BE3" w14:textId="77777777" w:rsidR="00E93D46" w:rsidRPr="00061292" w:rsidRDefault="00E93D46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93D46" w:rsidRPr="00061292" w14:paraId="696CAEC9" w14:textId="77777777" w:rsidTr="00465E12">
        <w:trPr>
          <w:trHeight w:val="340"/>
        </w:trPr>
        <w:tc>
          <w:tcPr>
            <w:tcW w:w="2802" w:type="dxa"/>
            <w:vAlign w:val="center"/>
          </w:tcPr>
          <w:p w14:paraId="2EE1ABF9" w14:textId="77777777" w:rsidR="00E93D46" w:rsidRPr="00061292" w:rsidRDefault="00E93D46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61292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61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61292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228F2AE1" w14:textId="77777777" w:rsidR="00E93D46" w:rsidRPr="00061292" w:rsidRDefault="00E93D46" w:rsidP="00465E1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97A45F1" w14:textId="77777777" w:rsidR="00E93D46" w:rsidRPr="00061292" w:rsidRDefault="00E93D46" w:rsidP="00E93D46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32D9D7C3" w14:textId="6F043BDB" w:rsidR="00E93D46" w:rsidRPr="00061292" w:rsidRDefault="00E93D46" w:rsidP="00E93D46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61292">
        <w:rPr>
          <w:rFonts w:asciiTheme="majorHAnsi" w:hAnsiTheme="majorHAnsi" w:cstheme="minorHAnsi"/>
          <w:sz w:val="22"/>
          <w:szCs w:val="22"/>
        </w:rPr>
        <w:t xml:space="preserve">W związku ze złożeniem oferty w postępowaniu o udzielenie zamówienia </w:t>
      </w:r>
      <w:r w:rsidR="00211554">
        <w:rPr>
          <w:rFonts w:asciiTheme="majorHAnsi" w:hAnsiTheme="majorHAnsi" w:cstheme="minorHAnsi"/>
          <w:sz w:val="22"/>
          <w:szCs w:val="22"/>
        </w:rPr>
        <w:t>sektorowego</w:t>
      </w:r>
      <w:r w:rsidRPr="00061292">
        <w:rPr>
          <w:rFonts w:asciiTheme="majorHAnsi" w:hAnsiTheme="majorHAnsi" w:cstheme="minorHAnsi"/>
          <w:sz w:val="22"/>
          <w:szCs w:val="22"/>
        </w:rPr>
        <w:t xml:space="preserve"> pn. „</w:t>
      </w:r>
      <w:r w:rsidRPr="00061292">
        <w:rPr>
          <w:rFonts w:asciiTheme="majorHAnsi" w:hAnsiTheme="majorHAnsi" w:cstheme="minorHAnsi"/>
          <w:b/>
          <w:bCs/>
          <w:sz w:val="22"/>
          <w:szCs w:val="22"/>
        </w:rPr>
        <w:t>Kompleksowe ubezpieczenie floty pojazdów Zakładu Wodociągów i Kanalizacji sp. z o.o. w Łodzi”</w:t>
      </w:r>
      <w:r w:rsidRPr="00061292">
        <w:rPr>
          <w:rFonts w:asciiTheme="majorHAnsi" w:hAnsiTheme="majorHAnsi" w:cstheme="minorHAnsi"/>
          <w:sz w:val="22"/>
          <w:szCs w:val="22"/>
        </w:rPr>
        <w:t xml:space="preserve"> prowadzonego w trybie przetargu nieograniczonego na podstawie ustawy z dnia 11 września 2019 r. Prawo zamówień publicznych (</w:t>
      </w:r>
      <w:proofErr w:type="spellStart"/>
      <w:r w:rsidRPr="00061292">
        <w:rPr>
          <w:rFonts w:asciiTheme="majorHAnsi" w:hAnsiTheme="majorHAnsi" w:cstheme="minorHAnsi"/>
          <w:sz w:val="22"/>
          <w:szCs w:val="22"/>
        </w:rPr>
        <w:t>t.j</w:t>
      </w:r>
      <w:proofErr w:type="spellEnd"/>
      <w:r w:rsidRPr="00061292">
        <w:rPr>
          <w:rFonts w:asciiTheme="majorHAnsi" w:hAnsiTheme="majorHAnsi" w:cstheme="minorHAnsi"/>
          <w:sz w:val="22"/>
          <w:szCs w:val="22"/>
        </w:rPr>
        <w:t>.: Dz.U. z 202</w:t>
      </w:r>
      <w:r w:rsidR="00671C12">
        <w:rPr>
          <w:rFonts w:asciiTheme="majorHAnsi" w:hAnsiTheme="majorHAnsi" w:cstheme="minorHAnsi"/>
          <w:sz w:val="22"/>
          <w:szCs w:val="22"/>
        </w:rPr>
        <w:t>2</w:t>
      </w:r>
      <w:r w:rsidRPr="00061292">
        <w:rPr>
          <w:rFonts w:asciiTheme="majorHAnsi" w:hAnsiTheme="majorHAnsi" w:cstheme="minorHAnsi"/>
          <w:sz w:val="22"/>
          <w:szCs w:val="22"/>
        </w:rPr>
        <w:t xml:space="preserve"> r., poz. 1</w:t>
      </w:r>
      <w:r w:rsidR="00671C12">
        <w:rPr>
          <w:rFonts w:asciiTheme="majorHAnsi" w:hAnsiTheme="majorHAnsi" w:cstheme="minorHAnsi"/>
          <w:sz w:val="22"/>
          <w:szCs w:val="22"/>
        </w:rPr>
        <w:t xml:space="preserve">710 </w:t>
      </w:r>
      <w:r w:rsidRPr="00061292">
        <w:rPr>
          <w:rFonts w:asciiTheme="majorHAnsi" w:hAnsiTheme="majorHAnsi" w:cstheme="minorHAnsi"/>
          <w:sz w:val="22"/>
          <w:szCs w:val="22"/>
        </w:rPr>
        <w:t xml:space="preserve">ze zm.; dalej jako „ustawa </w:t>
      </w:r>
      <w:proofErr w:type="spellStart"/>
      <w:r w:rsidRPr="00061292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61292">
        <w:rPr>
          <w:rFonts w:asciiTheme="majorHAnsi" w:hAnsiTheme="majorHAnsi" w:cstheme="minorHAnsi"/>
          <w:sz w:val="22"/>
          <w:szCs w:val="22"/>
        </w:rPr>
        <w:t>”), oświadczam, że dysponujemy niżej wymienionym oddziałem na terenie miasta Łodzi, który prowadzi działalność w zakresie obsługi ubezpieczeń i koordynowania obsługi likwidacją szkód.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8798"/>
      </w:tblGrid>
      <w:tr w:rsidR="00E93D46" w:rsidRPr="00061292" w14:paraId="68F231F5" w14:textId="77777777" w:rsidTr="00465E12">
        <w:trPr>
          <w:cantSplit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3729EE" w14:textId="77777777" w:rsidR="00E93D46" w:rsidRPr="00061292" w:rsidRDefault="00E93D46" w:rsidP="00465E12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61292">
              <w:rPr>
                <w:rFonts w:asciiTheme="majorHAnsi" w:hAnsiTheme="maj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508459" w14:textId="77777777" w:rsidR="00E93D46" w:rsidRPr="00061292" w:rsidRDefault="00E93D46" w:rsidP="00465E12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61292">
              <w:rPr>
                <w:rFonts w:asciiTheme="majorHAnsi" w:hAnsiTheme="majorHAnsi" w:cs="Arial"/>
                <w:b/>
                <w:sz w:val="22"/>
                <w:szCs w:val="22"/>
              </w:rPr>
              <w:t xml:space="preserve"> Adres  oddziału Wykonawcy </w:t>
            </w:r>
          </w:p>
        </w:tc>
      </w:tr>
      <w:tr w:rsidR="00E93D46" w:rsidRPr="00061292" w14:paraId="237FD887" w14:textId="77777777" w:rsidTr="00465E12">
        <w:trPr>
          <w:cantSplit/>
          <w:trHeight w:val="115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65DD" w14:textId="77777777" w:rsidR="00E93D46" w:rsidRPr="00061292" w:rsidRDefault="00E93D46" w:rsidP="00465E12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8B4E" w14:textId="77777777" w:rsidR="00E93D46" w:rsidRPr="00061292" w:rsidRDefault="00E93D46" w:rsidP="00465E12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</w:pPr>
          </w:p>
          <w:p w14:paraId="4E47F5C5" w14:textId="77777777" w:rsidR="00E93D46" w:rsidRPr="00061292" w:rsidRDefault="00E93D46" w:rsidP="00465E12">
            <w:pPr>
              <w:tabs>
                <w:tab w:val="left" w:pos="7132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</w:pPr>
            <w:r w:rsidRPr="00061292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ab/>
            </w:r>
          </w:p>
          <w:p w14:paraId="39AC5684" w14:textId="77777777" w:rsidR="00E93D46" w:rsidRPr="00061292" w:rsidRDefault="00E93D46" w:rsidP="00465E12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</w:pPr>
          </w:p>
        </w:tc>
      </w:tr>
    </w:tbl>
    <w:p w14:paraId="7AA26CF6" w14:textId="77777777" w:rsidR="00E93D46" w:rsidRPr="00061292" w:rsidRDefault="00E93D46" w:rsidP="00E93D46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43B02DE" w14:textId="77777777" w:rsidR="00E93D46" w:rsidRPr="00061292" w:rsidRDefault="00E93D46" w:rsidP="00E93D46">
      <w:pPr>
        <w:autoSpaceDE w:val="0"/>
        <w:autoSpaceDN w:val="0"/>
        <w:adjustRightInd w:val="0"/>
        <w:ind w:left="360" w:right="363" w:hanging="360"/>
        <w:jc w:val="both"/>
        <w:rPr>
          <w:rFonts w:asciiTheme="majorHAnsi" w:hAnsiTheme="majorHAnsi" w:cs="Arial"/>
          <w:b/>
          <w:sz w:val="22"/>
          <w:szCs w:val="22"/>
        </w:rPr>
      </w:pPr>
      <w:r w:rsidRPr="00061292">
        <w:rPr>
          <w:rFonts w:asciiTheme="majorHAnsi" w:hAnsiTheme="majorHAnsi" w:cs="Arial"/>
          <w:b/>
          <w:sz w:val="22"/>
          <w:szCs w:val="22"/>
        </w:rPr>
        <w:t>Oświadczamy, że  ww. oddziałem:</w:t>
      </w:r>
    </w:p>
    <w:p w14:paraId="26E9CEE6" w14:textId="77777777" w:rsidR="00E93D46" w:rsidRPr="00061292" w:rsidRDefault="00E93D46" w:rsidP="00E93D46">
      <w:pPr>
        <w:autoSpaceDE w:val="0"/>
        <w:autoSpaceDN w:val="0"/>
        <w:adjustRightInd w:val="0"/>
        <w:ind w:left="360" w:right="363" w:hanging="36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061292">
        <w:rPr>
          <w:rFonts w:asciiTheme="majorHAnsi" w:hAnsiTheme="majorHAnsi" w:cs="Arial"/>
          <w:color w:val="000000"/>
          <w:sz w:val="22"/>
          <w:szCs w:val="22"/>
        </w:rPr>
        <w:t>-  dysponujemy we własnym zakresie*,</w:t>
      </w:r>
    </w:p>
    <w:p w14:paraId="72B315A2" w14:textId="77777777" w:rsidR="00E93D46" w:rsidRPr="00061292" w:rsidRDefault="00E93D46" w:rsidP="00E93D46">
      <w:pPr>
        <w:pStyle w:val="pkt"/>
        <w:ind w:left="0" w:right="44" w:firstLine="0"/>
        <w:rPr>
          <w:rFonts w:asciiTheme="majorHAnsi" w:hAnsiTheme="majorHAnsi" w:cs="Arial"/>
          <w:sz w:val="22"/>
          <w:szCs w:val="22"/>
        </w:rPr>
      </w:pPr>
      <w:r w:rsidRPr="00061292">
        <w:rPr>
          <w:rFonts w:asciiTheme="majorHAnsi" w:hAnsiTheme="majorHAnsi" w:cs="Arial"/>
          <w:color w:val="000000"/>
          <w:sz w:val="22"/>
          <w:szCs w:val="22"/>
        </w:rPr>
        <w:t xml:space="preserve">-  dysponujemy polegając na zasobach </w:t>
      </w:r>
      <w:r w:rsidRPr="00061292">
        <w:rPr>
          <w:rFonts w:asciiTheme="majorHAnsi" w:hAnsiTheme="majorHAnsi" w:cs="Arial"/>
          <w:sz w:val="22"/>
          <w:szCs w:val="22"/>
        </w:rPr>
        <w:t xml:space="preserve">innych podmiotów*. </w:t>
      </w:r>
    </w:p>
    <w:p w14:paraId="5B51DE03" w14:textId="77777777" w:rsidR="00E93D46" w:rsidRPr="00061292" w:rsidRDefault="00E93D46" w:rsidP="00E93D46">
      <w:pPr>
        <w:autoSpaceDE w:val="0"/>
        <w:autoSpaceDN w:val="0"/>
        <w:adjustRightInd w:val="0"/>
        <w:rPr>
          <w:rFonts w:asciiTheme="majorHAnsi" w:hAnsiTheme="majorHAnsi" w:cs="Arial"/>
          <w:bCs/>
          <w:color w:val="000000"/>
          <w:sz w:val="22"/>
          <w:szCs w:val="22"/>
        </w:rPr>
      </w:pPr>
      <w:r w:rsidRPr="00061292">
        <w:rPr>
          <w:rFonts w:asciiTheme="majorHAnsi" w:hAnsiTheme="majorHAnsi" w:cs="Arial"/>
          <w:bCs/>
          <w:color w:val="000000"/>
          <w:sz w:val="22"/>
          <w:szCs w:val="22"/>
        </w:rPr>
        <w:t>*Wykonawca jest zobowiązany do wykreślenia pozycji  niewłaściwej.</w:t>
      </w:r>
    </w:p>
    <w:p w14:paraId="6EBF0429" w14:textId="77777777" w:rsidR="00E93D46" w:rsidRPr="00061292" w:rsidRDefault="00E93D46" w:rsidP="00E93D46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10F8864" w14:textId="77777777" w:rsidR="00E93D46" w:rsidRPr="00061292" w:rsidRDefault="00E93D46" w:rsidP="00E93D46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61292">
        <w:rPr>
          <w:rFonts w:asciiTheme="majorHAnsi" w:hAnsiTheme="majorHAnsi" w:cstheme="minorHAnsi"/>
          <w:sz w:val="22"/>
          <w:szCs w:val="22"/>
        </w:rPr>
        <w:t xml:space="preserve">___________________ </w:t>
      </w:r>
      <w:r w:rsidRPr="00061292">
        <w:rPr>
          <w:rFonts w:asciiTheme="majorHAnsi" w:hAnsiTheme="majorHAnsi" w:cstheme="minorHAnsi"/>
          <w:i/>
          <w:sz w:val="22"/>
          <w:szCs w:val="22"/>
        </w:rPr>
        <w:t xml:space="preserve">(miejscowość), </w:t>
      </w:r>
      <w:r w:rsidRPr="00061292">
        <w:rPr>
          <w:rFonts w:asciiTheme="majorHAnsi" w:hAnsiTheme="majorHAnsi" w:cstheme="minorHAnsi"/>
          <w:sz w:val="22"/>
          <w:szCs w:val="22"/>
        </w:rPr>
        <w:t xml:space="preserve">dnia ___________r. </w:t>
      </w:r>
    </w:p>
    <w:p w14:paraId="5F2F5A87" w14:textId="77777777" w:rsidR="00EB24A4" w:rsidRDefault="00EB24A4" w:rsidP="00E93D46">
      <w:pPr>
        <w:suppressAutoHyphens/>
        <w:spacing w:after="120" w:line="276" w:lineRule="auto"/>
        <w:jc w:val="right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23A119EB" w14:textId="3AF835A9" w:rsidR="00E93D46" w:rsidRDefault="00E93D46" w:rsidP="00E93D46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E93D46" w:rsidSect="00A91E78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r w:rsidRPr="00061292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sporządzić w formie elektronicznej, podpisać kwalifikowanym podpisem elektronicznym</w:t>
      </w:r>
      <w:r>
        <w:rPr>
          <w:rFonts w:asciiTheme="majorHAnsi" w:hAnsiTheme="majorHAnsi" w:cs="Segoe UI"/>
          <w:i/>
          <w:color w:val="FF0000"/>
        </w:rPr>
        <w:t>.</w:t>
      </w:r>
    </w:p>
    <w:p w14:paraId="1BD534A4" w14:textId="65CF97A9" w:rsidR="00E93D46" w:rsidRPr="00061292" w:rsidRDefault="00E93D46" w:rsidP="00E93D46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61292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4 do </w:t>
      </w:r>
      <w:r w:rsidR="00320675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r w:rsidRPr="00061292">
        <w:rPr>
          <w:rFonts w:asciiTheme="majorHAnsi" w:hAnsiTheme="majorHAnsi"/>
          <w:b/>
          <w:iCs/>
          <w:color w:val="002060"/>
          <w:sz w:val="22"/>
          <w:szCs w:val="22"/>
        </w:rPr>
        <w:t xml:space="preserve"> – Zobowiązanie Podmiotu udostępniającego zasoby</w:t>
      </w:r>
    </w:p>
    <w:p w14:paraId="5D51364B" w14:textId="77777777" w:rsidR="00E93D46" w:rsidRPr="00061292" w:rsidRDefault="00E93D46" w:rsidP="00E93D46">
      <w:pPr>
        <w:suppressAutoHyphens/>
        <w:spacing w:line="276" w:lineRule="auto"/>
        <w:ind w:left="5389"/>
        <w:rPr>
          <w:rFonts w:asciiTheme="majorHAnsi" w:hAnsiTheme="majorHAnsi" w:cstheme="minorHAnsi"/>
          <w:b/>
          <w:sz w:val="22"/>
          <w:szCs w:val="22"/>
        </w:rPr>
      </w:pPr>
    </w:p>
    <w:p w14:paraId="0F9CB65D" w14:textId="77777777" w:rsidR="00E93D46" w:rsidRPr="00061292" w:rsidRDefault="00E93D46" w:rsidP="00E93D46">
      <w:pPr>
        <w:suppressAutoHyphens/>
        <w:spacing w:line="276" w:lineRule="auto"/>
        <w:ind w:left="5389" w:firstLine="848"/>
        <w:rPr>
          <w:rFonts w:asciiTheme="majorHAnsi" w:hAnsiTheme="majorHAnsi" w:cstheme="minorHAnsi"/>
          <w:b/>
          <w:sz w:val="22"/>
          <w:szCs w:val="22"/>
        </w:rPr>
      </w:pPr>
      <w:r w:rsidRPr="00061292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0A0CBC78" w14:textId="77777777" w:rsidR="00E93D46" w:rsidRPr="00061292" w:rsidRDefault="00E93D46" w:rsidP="00E93D46">
      <w:pPr>
        <w:suppressAutoHyphens/>
        <w:spacing w:line="276" w:lineRule="auto"/>
        <w:ind w:left="6237"/>
        <w:rPr>
          <w:rFonts w:asciiTheme="majorHAnsi" w:hAnsiTheme="majorHAnsi" w:cstheme="minorHAnsi"/>
          <w:b/>
          <w:sz w:val="22"/>
          <w:szCs w:val="22"/>
        </w:rPr>
      </w:pPr>
      <w:r w:rsidRPr="00061292">
        <w:rPr>
          <w:rFonts w:asciiTheme="majorHAnsi" w:hAnsiTheme="majorHAnsi" w:cstheme="minorHAnsi"/>
          <w:b/>
          <w:sz w:val="22"/>
          <w:szCs w:val="22"/>
        </w:rPr>
        <w:t xml:space="preserve">Zakład Wodociągów </w:t>
      </w:r>
    </w:p>
    <w:p w14:paraId="25A7014A" w14:textId="77777777" w:rsidR="00E93D46" w:rsidRPr="00061292" w:rsidRDefault="00E93D46" w:rsidP="00E93D46">
      <w:pPr>
        <w:suppressAutoHyphens/>
        <w:spacing w:line="276" w:lineRule="auto"/>
        <w:ind w:left="6237"/>
        <w:rPr>
          <w:rFonts w:asciiTheme="majorHAnsi" w:hAnsiTheme="majorHAnsi" w:cstheme="minorHAnsi"/>
          <w:b/>
          <w:sz w:val="22"/>
          <w:szCs w:val="22"/>
        </w:rPr>
      </w:pPr>
      <w:r w:rsidRPr="00061292">
        <w:rPr>
          <w:rFonts w:asciiTheme="majorHAnsi" w:hAnsiTheme="majorHAnsi" w:cstheme="minorHAnsi"/>
          <w:b/>
          <w:sz w:val="22"/>
          <w:szCs w:val="22"/>
        </w:rPr>
        <w:t>i Kanalizacji sp. z o.o. w Łodzi</w:t>
      </w:r>
    </w:p>
    <w:p w14:paraId="12E9487B" w14:textId="77777777" w:rsidR="00E93D46" w:rsidRPr="00061292" w:rsidRDefault="00E93D46" w:rsidP="00E93D46">
      <w:pPr>
        <w:suppressAutoHyphens/>
        <w:spacing w:line="276" w:lineRule="auto"/>
        <w:ind w:left="6237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E93D46" w:rsidRPr="00061292" w14:paraId="4E115A05" w14:textId="77777777" w:rsidTr="00465E12">
        <w:trPr>
          <w:trHeight w:val="340"/>
        </w:trPr>
        <w:tc>
          <w:tcPr>
            <w:tcW w:w="2802" w:type="dxa"/>
            <w:vAlign w:val="center"/>
            <w:hideMark/>
          </w:tcPr>
          <w:p w14:paraId="1A8E4CEF" w14:textId="77777777" w:rsidR="00E93D46" w:rsidRPr="00061292" w:rsidRDefault="00E93D46" w:rsidP="00465E12">
            <w:pPr>
              <w:suppressAutoHyphens/>
              <w:rPr>
                <w:rFonts w:asciiTheme="majorHAnsi" w:hAnsiTheme="majorHAnsi"/>
                <w:b/>
                <w:sz w:val="22"/>
                <w:szCs w:val="22"/>
              </w:rPr>
            </w:pPr>
            <w:r w:rsidRPr="00061292">
              <w:rPr>
                <w:rFonts w:asciiTheme="majorHAnsi" w:hAnsiTheme="majorHAnsi"/>
                <w:b/>
                <w:sz w:val="22"/>
                <w:szCs w:val="22"/>
              </w:rPr>
              <w:t>PODMIOT:</w:t>
            </w:r>
          </w:p>
        </w:tc>
        <w:tc>
          <w:tcPr>
            <w:tcW w:w="4021" w:type="dxa"/>
            <w:vAlign w:val="center"/>
          </w:tcPr>
          <w:p w14:paraId="602A33C8" w14:textId="77777777" w:rsidR="00E93D46" w:rsidRPr="00061292" w:rsidRDefault="00E93D46" w:rsidP="00465E12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E93D46" w:rsidRPr="00061292" w14:paraId="39326480" w14:textId="77777777" w:rsidTr="00465E12">
        <w:trPr>
          <w:trHeight w:val="340"/>
        </w:trPr>
        <w:tc>
          <w:tcPr>
            <w:tcW w:w="2802" w:type="dxa"/>
            <w:vAlign w:val="center"/>
            <w:hideMark/>
          </w:tcPr>
          <w:p w14:paraId="0AB74DE8" w14:textId="77777777" w:rsidR="00E93D46" w:rsidRPr="00061292" w:rsidRDefault="00E93D46" w:rsidP="00465E12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bCs/>
                <w:sz w:val="22"/>
                <w:szCs w:val="22"/>
              </w:rPr>
              <w:t xml:space="preserve">Nazwa lub imię i nazwisko </w:t>
            </w:r>
          </w:p>
        </w:tc>
        <w:tc>
          <w:tcPr>
            <w:tcW w:w="4021" w:type="dxa"/>
            <w:vAlign w:val="center"/>
            <w:hideMark/>
          </w:tcPr>
          <w:p w14:paraId="353479D3" w14:textId="77777777" w:rsidR="00E93D46" w:rsidRPr="00061292" w:rsidRDefault="00E93D46" w:rsidP="00465E12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93D46" w:rsidRPr="00061292" w14:paraId="74C836BA" w14:textId="77777777" w:rsidTr="00465E12">
        <w:trPr>
          <w:trHeight w:val="340"/>
        </w:trPr>
        <w:tc>
          <w:tcPr>
            <w:tcW w:w="2802" w:type="dxa"/>
            <w:vAlign w:val="center"/>
            <w:hideMark/>
          </w:tcPr>
          <w:p w14:paraId="5D465BF7" w14:textId="77777777" w:rsidR="00E93D46" w:rsidRPr="00061292" w:rsidRDefault="00E93D46" w:rsidP="00465E12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sz w:val="22"/>
                <w:szCs w:val="22"/>
              </w:rPr>
              <w:t>Siedziba  lub miejsce zamieszkania i adres</w:t>
            </w:r>
          </w:p>
        </w:tc>
        <w:tc>
          <w:tcPr>
            <w:tcW w:w="4021" w:type="dxa"/>
            <w:vAlign w:val="center"/>
            <w:hideMark/>
          </w:tcPr>
          <w:p w14:paraId="6F42E7EC" w14:textId="77777777" w:rsidR="00E93D46" w:rsidRPr="00061292" w:rsidRDefault="00E93D46" w:rsidP="00465E12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93D46" w:rsidRPr="00061292" w14:paraId="5374E6E3" w14:textId="77777777" w:rsidTr="00465E12">
        <w:trPr>
          <w:trHeight w:val="340"/>
        </w:trPr>
        <w:tc>
          <w:tcPr>
            <w:tcW w:w="2802" w:type="dxa"/>
            <w:vAlign w:val="center"/>
            <w:hideMark/>
          </w:tcPr>
          <w:p w14:paraId="3FE87049" w14:textId="77777777" w:rsidR="00E93D46" w:rsidRPr="00061292" w:rsidRDefault="00E93D46" w:rsidP="00465E12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  <w:hideMark/>
          </w:tcPr>
          <w:p w14:paraId="53287DF4" w14:textId="77777777" w:rsidR="00E93D46" w:rsidRPr="00061292" w:rsidRDefault="00E93D46" w:rsidP="00465E12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93D46" w:rsidRPr="00061292" w14:paraId="25439985" w14:textId="77777777" w:rsidTr="00465E12">
        <w:trPr>
          <w:trHeight w:val="340"/>
        </w:trPr>
        <w:tc>
          <w:tcPr>
            <w:tcW w:w="2802" w:type="dxa"/>
            <w:vAlign w:val="center"/>
            <w:hideMark/>
          </w:tcPr>
          <w:p w14:paraId="46CA65DC" w14:textId="77777777" w:rsidR="00E93D46" w:rsidRPr="00061292" w:rsidRDefault="00E93D46" w:rsidP="00465E12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  <w:hideMark/>
          </w:tcPr>
          <w:p w14:paraId="5DB28921" w14:textId="77777777" w:rsidR="00E93D46" w:rsidRPr="00061292" w:rsidRDefault="00E93D46" w:rsidP="00465E12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93D46" w:rsidRPr="00061292" w14:paraId="26F50743" w14:textId="77777777" w:rsidTr="00465E12">
        <w:trPr>
          <w:trHeight w:val="340"/>
        </w:trPr>
        <w:tc>
          <w:tcPr>
            <w:tcW w:w="2802" w:type="dxa"/>
            <w:vAlign w:val="center"/>
            <w:hideMark/>
          </w:tcPr>
          <w:p w14:paraId="2D6557B0" w14:textId="77777777" w:rsidR="00E93D46" w:rsidRPr="00061292" w:rsidRDefault="00E93D46" w:rsidP="00465E12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61292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  <w:hideMark/>
          </w:tcPr>
          <w:p w14:paraId="23E1C2A5" w14:textId="77777777" w:rsidR="00E93D46" w:rsidRPr="00061292" w:rsidRDefault="00E93D46" w:rsidP="00465E12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93D46" w:rsidRPr="00061292" w14:paraId="2346D5E1" w14:textId="77777777" w:rsidTr="00465E12">
        <w:trPr>
          <w:trHeight w:val="340"/>
        </w:trPr>
        <w:tc>
          <w:tcPr>
            <w:tcW w:w="2802" w:type="dxa"/>
            <w:vAlign w:val="center"/>
            <w:hideMark/>
          </w:tcPr>
          <w:p w14:paraId="21246E95" w14:textId="77777777" w:rsidR="00E93D46" w:rsidRPr="00061292" w:rsidRDefault="00E93D46" w:rsidP="00465E12">
            <w:pPr>
              <w:suppressAutoHyphens/>
              <w:rPr>
                <w:rFonts w:asciiTheme="majorHAnsi" w:hAnsiTheme="majorHAnsi"/>
                <w:sz w:val="22"/>
                <w:szCs w:val="22"/>
              </w:rPr>
            </w:pPr>
            <w:r w:rsidRPr="00061292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0DB30A6C" w14:textId="77777777" w:rsidR="00E93D46" w:rsidRPr="00061292" w:rsidRDefault="00E93D46" w:rsidP="00465E12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  <w:hideMark/>
          </w:tcPr>
          <w:p w14:paraId="28A37EDE" w14:textId="77777777" w:rsidR="00E93D46" w:rsidRPr="00061292" w:rsidRDefault="00E93D46" w:rsidP="00465E12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93D46" w:rsidRPr="00061292" w14:paraId="14F742A8" w14:textId="77777777" w:rsidTr="00465E12">
        <w:trPr>
          <w:trHeight w:val="340"/>
        </w:trPr>
        <w:tc>
          <w:tcPr>
            <w:tcW w:w="2802" w:type="dxa"/>
            <w:vAlign w:val="center"/>
            <w:hideMark/>
          </w:tcPr>
          <w:p w14:paraId="6F87DA4C" w14:textId="77777777" w:rsidR="00E93D46" w:rsidRPr="00061292" w:rsidRDefault="00E93D46" w:rsidP="00465E12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61292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61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61292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  <w:hideMark/>
          </w:tcPr>
          <w:p w14:paraId="49CE9357" w14:textId="77777777" w:rsidR="00E93D46" w:rsidRPr="00061292" w:rsidRDefault="00E93D46" w:rsidP="00465E12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06129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C4D689" w14:textId="77777777" w:rsidR="00E93D46" w:rsidRPr="00061292" w:rsidRDefault="00E93D46" w:rsidP="00E93D46">
      <w:pPr>
        <w:suppressAutoHyphens/>
        <w:spacing w:after="120" w:line="360" w:lineRule="auto"/>
        <w:rPr>
          <w:rFonts w:asciiTheme="majorHAnsi" w:hAnsiTheme="majorHAnsi" w:cstheme="minorHAnsi"/>
          <w:b/>
          <w:sz w:val="22"/>
          <w:szCs w:val="22"/>
          <w:u w:val="single"/>
        </w:rPr>
      </w:pPr>
    </w:p>
    <w:p w14:paraId="566725C0" w14:textId="77777777" w:rsidR="00E93D46" w:rsidRPr="00061292" w:rsidRDefault="00E93D46" w:rsidP="00E93D46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61292">
        <w:rPr>
          <w:rFonts w:asciiTheme="majorHAnsi" w:hAnsiTheme="majorHAnsi" w:cstheme="minorHAnsi"/>
          <w:b/>
          <w:sz w:val="22"/>
          <w:szCs w:val="22"/>
          <w:u w:val="single"/>
        </w:rPr>
        <w:t>OŚWIADCZENIE PODMIOTU</w:t>
      </w:r>
    </w:p>
    <w:p w14:paraId="4E202AD0" w14:textId="4BE77738" w:rsidR="00E93D46" w:rsidRPr="00061292" w:rsidRDefault="00E93D46" w:rsidP="00E93D46">
      <w:pPr>
        <w:suppressAutoHyphens/>
        <w:spacing w:line="276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61292">
        <w:rPr>
          <w:rFonts w:asciiTheme="majorHAnsi" w:hAnsiTheme="majorHAnsi" w:cstheme="minorHAnsi"/>
          <w:b/>
          <w:sz w:val="22"/>
          <w:szCs w:val="22"/>
        </w:rPr>
        <w:t>składane na podstawie art. 118 ust. 3 ustawy z dnia 11 września 2019 r. Prawo zamówień publicznych (Dz. U. z 202</w:t>
      </w:r>
      <w:r w:rsidR="00671C12">
        <w:rPr>
          <w:rFonts w:asciiTheme="majorHAnsi" w:hAnsiTheme="majorHAnsi" w:cstheme="minorHAnsi"/>
          <w:b/>
          <w:sz w:val="22"/>
          <w:szCs w:val="22"/>
        </w:rPr>
        <w:t>2</w:t>
      </w:r>
      <w:r w:rsidRPr="00061292">
        <w:rPr>
          <w:rFonts w:asciiTheme="majorHAnsi" w:hAnsiTheme="majorHAnsi" w:cstheme="minorHAnsi"/>
          <w:b/>
          <w:sz w:val="22"/>
          <w:szCs w:val="22"/>
        </w:rPr>
        <w:t xml:space="preserve"> r., poz. 1</w:t>
      </w:r>
      <w:r w:rsidR="00671C12">
        <w:rPr>
          <w:rFonts w:asciiTheme="majorHAnsi" w:hAnsiTheme="majorHAnsi" w:cstheme="minorHAnsi"/>
          <w:b/>
          <w:sz w:val="22"/>
          <w:szCs w:val="22"/>
        </w:rPr>
        <w:t>710</w:t>
      </w:r>
      <w:r w:rsidRPr="00061292">
        <w:rPr>
          <w:rFonts w:asciiTheme="majorHAnsi" w:hAnsiTheme="majorHAnsi" w:cstheme="minorHAnsi"/>
          <w:b/>
          <w:sz w:val="22"/>
          <w:szCs w:val="22"/>
        </w:rPr>
        <w:t xml:space="preserve"> z </w:t>
      </w:r>
      <w:proofErr w:type="spellStart"/>
      <w:r w:rsidRPr="00061292">
        <w:rPr>
          <w:rFonts w:asciiTheme="majorHAnsi" w:hAnsiTheme="majorHAnsi" w:cstheme="minorHAnsi"/>
          <w:b/>
          <w:sz w:val="22"/>
          <w:szCs w:val="22"/>
        </w:rPr>
        <w:t>późn</w:t>
      </w:r>
      <w:proofErr w:type="spellEnd"/>
      <w:r w:rsidRPr="00061292">
        <w:rPr>
          <w:rFonts w:asciiTheme="majorHAnsi" w:hAnsiTheme="majorHAnsi" w:cstheme="minorHAnsi"/>
          <w:b/>
          <w:sz w:val="22"/>
          <w:szCs w:val="22"/>
        </w:rPr>
        <w:t>. zm.)</w:t>
      </w:r>
    </w:p>
    <w:p w14:paraId="43175543" w14:textId="77777777" w:rsidR="00E93D46" w:rsidRPr="00061292" w:rsidRDefault="00E93D46" w:rsidP="00E93D46">
      <w:pPr>
        <w:pStyle w:val="Styl15"/>
        <w:rPr>
          <w:rStyle w:val="Odwoanieintensywne"/>
          <w:b/>
          <w:bCs w:val="0"/>
          <w:color w:val="002060"/>
          <w:szCs w:val="22"/>
        </w:rPr>
      </w:pPr>
      <w:r w:rsidRPr="00061292">
        <w:rPr>
          <w:rStyle w:val="Odwoanieintensywne"/>
          <w:b/>
          <w:bCs w:val="0"/>
          <w:color w:val="002060"/>
          <w:szCs w:val="22"/>
        </w:rPr>
        <w:t>DOTYCZĄCE  UDOSTĘPNIENIA ZASOBÓW</w:t>
      </w:r>
    </w:p>
    <w:p w14:paraId="712ED429" w14:textId="49330267" w:rsidR="00E93D46" w:rsidRPr="00061292" w:rsidRDefault="00E93D46" w:rsidP="00E93D46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61292">
        <w:rPr>
          <w:rFonts w:asciiTheme="majorHAnsi" w:hAnsiTheme="majorHAnsi" w:cstheme="minorHAnsi"/>
          <w:sz w:val="22"/>
          <w:szCs w:val="22"/>
        </w:rPr>
        <w:t xml:space="preserve">Na potrzeby postępowania o udzielenie zamówienia </w:t>
      </w:r>
      <w:r w:rsidR="00211554">
        <w:rPr>
          <w:rFonts w:asciiTheme="majorHAnsi" w:hAnsiTheme="majorHAnsi" w:cstheme="minorHAnsi"/>
          <w:sz w:val="22"/>
          <w:szCs w:val="22"/>
        </w:rPr>
        <w:t xml:space="preserve">sektorowego </w:t>
      </w:r>
      <w:r w:rsidRPr="00061292">
        <w:rPr>
          <w:rFonts w:asciiTheme="majorHAnsi" w:hAnsiTheme="majorHAnsi" w:cstheme="minorHAnsi"/>
          <w:sz w:val="22"/>
          <w:szCs w:val="22"/>
        </w:rPr>
        <w:t xml:space="preserve">pn. </w:t>
      </w:r>
      <w:r w:rsidRPr="00061292">
        <w:rPr>
          <w:rFonts w:asciiTheme="majorHAnsi" w:hAnsiTheme="majorHAnsi" w:cs="Calibri"/>
          <w:b/>
          <w:i/>
          <w:color w:val="002060"/>
          <w:sz w:val="22"/>
          <w:szCs w:val="22"/>
        </w:rPr>
        <w:t xml:space="preserve">Kompleksowe ubezpieczenie </w:t>
      </w:r>
      <w:r w:rsidR="00075001" w:rsidRPr="00061292">
        <w:rPr>
          <w:rFonts w:asciiTheme="majorHAnsi" w:hAnsiTheme="majorHAnsi" w:cs="Calibri"/>
          <w:b/>
          <w:i/>
          <w:color w:val="002060"/>
          <w:sz w:val="22"/>
          <w:szCs w:val="22"/>
        </w:rPr>
        <w:t>floty pojazdów</w:t>
      </w:r>
      <w:r w:rsidRPr="00061292">
        <w:rPr>
          <w:rFonts w:asciiTheme="majorHAnsi" w:hAnsiTheme="majorHAnsi" w:cs="Calibri"/>
          <w:b/>
          <w:i/>
          <w:color w:val="002060"/>
          <w:sz w:val="22"/>
          <w:szCs w:val="22"/>
        </w:rPr>
        <w:t xml:space="preserve"> Zakładu Wodociągów i Kanalizacji sp. z o.o. w Łodzi </w:t>
      </w:r>
      <w:r w:rsidRPr="00061292">
        <w:rPr>
          <w:rFonts w:asciiTheme="majorHAnsi" w:hAnsiTheme="majorHAnsi" w:cstheme="minorHAnsi"/>
          <w:sz w:val="22"/>
          <w:szCs w:val="22"/>
        </w:rPr>
        <w:t xml:space="preserve">wyżej wymieniony podmiot, </w:t>
      </w:r>
      <w:r w:rsidRPr="00061292">
        <w:rPr>
          <w:rFonts w:asciiTheme="majorHAnsi" w:hAnsiTheme="majorHAnsi"/>
          <w:b/>
          <w:bCs/>
          <w:sz w:val="22"/>
          <w:szCs w:val="22"/>
        </w:rPr>
        <w:t>zobowiązuję się</w:t>
      </w:r>
      <w:r w:rsidRPr="00061292">
        <w:rPr>
          <w:rFonts w:asciiTheme="majorHAnsi" w:hAnsiTheme="majorHAnsi"/>
          <w:sz w:val="22"/>
          <w:szCs w:val="22"/>
        </w:rPr>
        <w:t xml:space="preserve">, zgodnie z postanowieniami </w:t>
      </w:r>
      <w:r w:rsidRPr="00061292">
        <w:rPr>
          <w:rFonts w:asciiTheme="majorHAnsi" w:hAnsiTheme="majorHAnsi" w:cstheme="minorHAnsi"/>
          <w:sz w:val="22"/>
          <w:szCs w:val="22"/>
        </w:rPr>
        <w:t xml:space="preserve"> art. 118 ust. 1 ustawy </w:t>
      </w:r>
      <w:proofErr w:type="spellStart"/>
      <w:r w:rsidRPr="00061292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61292">
        <w:rPr>
          <w:rFonts w:asciiTheme="majorHAnsi" w:hAnsiTheme="majorHAnsi" w:cstheme="minorHAnsi"/>
          <w:sz w:val="22"/>
          <w:szCs w:val="22"/>
        </w:rPr>
        <w:t xml:space="preserve"> do oddania </w:t>
      </w:r>
      <w:r w:rsidRPr="00061292">
        <w:rPr>
          <w:rFonts w:asciiTheme="majorHAnsi" w:hAnsiTheme="majorHAnsi"/>
          <w:sz w:val="22"/>
          <w:szCs w:val="22"/>
        </w:rPr>
        <w:t>nw. zasobów:</w:t>
      </w:r>
    </w:p>
    <w:p w14:paraId="2C8E2D85" w14:textId="77777777" w:rsidR="00E93D46" w:rsidRPr="00061292" w:rsidRDefault="00E93D46" w:rsidP="00E93D46">
      <w:pPr>
        <w:rPr>
          <w:rFonts w:asciiTheme="majorHAnsi" w:hAnsiTheme="majorHAnsi"/>
          <w:sz w:val="22"/>
          <w:szCs w:val="22"/>
        </w:rPr>
      </w:pPr>
      <w:r w:rsidRPr="00061292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</w:t>
      </w:r>
    </w:p>
    <w:p w14:paraId="65750E46" w14:textId="77777777" w:rsidR="00E93D46" w:rsidRPr="00061292" w:rsidRDefault="00E93D46" w:rsidP="00E93D46">
      <w:pPr>
        <w:rPr>
          <w:rFonts w:asciiTheme="majorHAnsi" w:hAnsiTheme="majorHAnsi"/>
          <w:i/>
          <w:sz w:val="22"/>
          <w:szCs w:val="22"/>
        </w:rPr>
      </w:pPr>
      <w:r w:rsidRPr="00061292">
        <w:rPr>
          <w:rFonts w:asciiTheme="majorHAnsi" w:hAnsiTheme="majorHAnsi"/>
          <w:i/>
          <w:sz w:val="22"/>
          <w:szCs w:val="22"/>
        </w:rPr>
        <w:t xml:space="preserve"> (określenie zasobów)</w:t>
      </w:r>
    </w:p>
    <w:p w14:paraId="56B16DCB" w14:textId="77777777" w:rsidR="00E93D46" w:rsidRPr="00061292" w:rsidRDefault="00E93D46" w:rsidP="00E93D46">
      <w:pPr>
        <w:rPr>
          <w:rFonts w:asciiTheme="majorHAnsi" w:hAnsiTheme="majorHAnsi"/>
          <w:sz w:val="22"/>
          <w:szCs w:val="22"/>
        </w:rPr>
      </w:pPr>
    </w:p>
    <w:p w14:paraId="6FCDE0D5" w14:textId="77777777" w:rsidR="00E93D46" w:rsidRPr="00061292" w:rsidRDefault="00E93D46" w:rsidP="00E93D46">
      <w:pPr>
        <w:rPr>
          <w:rFonts w:asciiTheme="majorHAnsi" w:hAnsiTheme="majorHAnsi"/>
          <w:sz w:val="22"/>
          <w:szCs w:val="22"/>
        </w:rPr>
      </w:pPr>
      <w:r w:rsidRPr="00061292">
        <w:rPr>
          <w:rFonts w:asciiTheme="majorHAnsi" w:hAnsiTheme="majorHAnsi"/>
          <w:sz w:val="22"/>
          <w:szCs w:val="22"/>
        </w:rPr>
        <w:t>do dyspozycji Wykonawcy:</w:t>
      </w:r>
    </w:p>
    <w:p w14:paraId="48372E49" w14:textId="77777777" w:rsidR="00E93D46" w:rsidRPr="00061292" w:rsidRDefault="00E93D46" w:rsidP="00E93D46">
      <w:pPr>
        <w:rPr>
          <w:rFonts w:asciiTheme="majorHAnsi" w:hAnsiTheme="majorHAnsi"/>
          <w:sz w:val="22"/>
          <w:szCs w:val="22"/>
        </w:rPr>
      </w:pPr>
      <w:r w:rsidRPr="00061292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</w:t>
      </w:r>
    </w:p>
    <w:p w14:paraId="07F7775F" w14:textId="77777777" w:rsidR="00E93D46" w:rsidRPr="00061292" w:rsidRDefault="00E93D46" w:rsidP="00E93D46">
      <w:pPr>
        <w:rPr>
          <w:rFonts w:asciiTheme="majorHAnsi" w:hAnsiTheme="majorHAnsi"/>
          <w:i/>
          <w:sz w:val="22"/>
          <w:szCs w:val="22"/>
        </w:rPr>
      </w:pPr>
      <w:r w:rsidRPr="00061292">
        <w:rPr>
          <w:rFonts w:asciiTheme="majorHAnsi" w:hAnsiTheme="majorHAnsi"/>
          <w:i/>
          <w:sz w:val="22"/>
          <w:szCs w:val="22"/>
        </w:rPr>
        <w:t>(nazwa i adres Wykonawcy składającego ofertę)</w:t>
      </w:r>
    </w:p>
    <w:p w14:paraId="3BAB2A9D" w14:textId="77777777" w:rsidR="00E93D46" w:rsidRPr="00061292" w:rsidRDefault="00E93D46" w:rsidP="00E93D46">
      <w:pPr>
        <w:rPr>
          <w:rFonts w:asciiTheme="majorHAnsi" w:hAnsiTheme="majorHAnsi"/>
          <w:sz w:val="22"/>
          <w:szCs w:val="22"/>
        </w:rPr>
      </w:pPr>
    </w:p>
    <w:p w14:paraId="308E9E3B" w14:textId="77777777" w:rsidR="00E93D46" w:rsidRPr="00061292" w:rsidRDefault="00E93D46" w:rsidP="00E93D46">
      <w:pPr>
        <w:pStyle w:val="Styl15"/>
        <w:rPr>
          <w:rStyle w:val="Odwoanieintensywne"/>
          <w:b/>
          <w:bCs w:val="0"/>
          <w:color w:val="002060"/>
          <w:szCs w:val="22"/>
        </w:rPr>
      </w:pPr>
      <w:r w:rsidRPr="00061292">
        <w:rPr>
          <w:rStyle w:val="Odwoanieintensywne"/>
          <w:b/>
          <w:bCs w:val="0"/>
          <w:color w:val="002060"/>
          <w:szCs w:val="22"/>
        </w:rPr>
        <w:t>OŚWIADCZENIE PODMIOTU:</w:t>
      </w:r>
    </w:p>
    <w:p w14:paraId="6A590510" w14:textId="77777777" w:rsidR="00E93D46" w:rsidRPr="00061292" w:rsidRDefault="00E93D46" w:rsidP="00E93D46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61292">
        <w:rPr>
          <w:rFonts w:asciiTheme="majorHAnsi" w:hAnsiTheme="majorHAnsi"/>
          <w:sz w:val="22"/>
          <w:szCs w:val="22"/>
        </w:rPr>
        <w:t>Oświadczam, że:</w:t>
      </w:r>
    </w:p>
    <w:p w14:paraId="74242986" w14:textId="77777777" w:rsidR="00E93D46" w:rsidRPr="00061292" w:rsidRDefault="00E93D46" w:rsidP="00E93D46">
      <w:pPr>
        <w:numPr>
          <w:ilvl w:val="0"/>
          <w:numId w:val="119"/>
        </w:numPr>
        <w:jc w:val="both"/>
        <w:rPr>
          <w:rFonts w:asciiTheme="majorHAnsi" w:hAnsiTheme="majorHAnsi"/>
          <w:b/>
          <w:sz w:val="22"/>
          <w:szCs w:val="22"/>
        </w:rPr>
      </w:pPr>
      <w:r w:rsidRPr="00061292">
        <w:rPr>
          <w:rFonts w:asciiTheme="majorHAnsi" w:hAnsiTheme="majorHAnsi"/>
          <w:sz w:val="22"/>
          <w:szCs w:val="22"/>
        </w:rPr>
        <w:t>udostępniam Wykonawcy zasoby w następującym zakresie:</w:t>
      </w:r>
    </w:p>
    <w:p w14:paraId="2A59FD68" w14:textId="77777777" w:rsidR="00E93D46" w:rsidRPr="00061292" w:rsidRDefault="00E93D46" w:rsidP="00E93D46">
      <w:pPr>
        <w:pStyle w:val="Akapitzlist"/>
        <w:ind w:left="720"/>
        <w:rPr>
          <w:rFonts w:asciiTheme="majorHAnsi" w:hAnsiTheme="majorHAnsi"/>
          <w:sz w:val="22"/>
          <w:szCs w:val="22"/>
        </w:rPr>
      </w:pPr>
      <w:r w:rsidRPr="00061292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</w:t>
      </w:r>
    </w:p>
    <w:p w14:paraId="595B3ED8" w14:textId="77777777" w:rsidR="00E93D46" w:rsidRPr="00061292" w:rsidRDefault="00E93D46" w:rsidP="00E93D46">
      <w:pPr>
        <w:numPr>
          <w:ilvl w:val="0"/>
          <w:numId w:val="119"/>
        </w:numPr>
        <w:jc w:val="both"/>
        <w:rPr>
          <w:rFonts w:asciiTheme="majorHAnsi" w:hAnsiTheme="majorHAnsi"/>
          <w:b/>
          <w:sz w:val="22"/>
          <w:szCs w:val="22"/>
        </w:rPr>
      </w:pPr>
      <w:r w:rsidRPr="00061292">
        <w:rPr>
          <w:rFonts w:asciiTheme="majorHAnsi" w:hAnsiTheme="majorHAnsi"/>
          <w:sz w:val="22"/>
          <w:szCs w:val="22"/>
        </w:rPr>
        <w:t xml:space="preserve">sposób udostępnienia i wykorzystania udostępnionych przeze mnie zasobów będzie </w:t>
      </w:r>
      <w:r w:rsidRPr="00061292">
        <w:rPr>
          <w:rFonts w:asciiTheme="majorHAnsi" w:hAnsiTheme="majorHAnsi"/>
          <w:sz w:val="22"/>
          <w:szCs w:val="22"/>
        </w:rPr>
        <w:br/>
        <w:t>następujący:</w:t>
      </w:r>
    </w:p>
    <w:p w14:paraId="1C86C9ED" w14:textId="77777777" w:rsidR="00E93D46" w:rsidRPr="00061292" w:rsidRDefault="00E93D46" w:rsidP="00E93D46">
      <w:pPr>
        <w:pStyle w:val="Akapitzlist"/>
        <w:ind w:left="720"/>
        <w:rPr>
          <w:rFonts w:asciiTheme="majorHAnsi" w:hAnsiTheme="majorHAnsi"/>
          <w:sz w:val="22"/>
          <w:szCs w:val="22"/>
        </w:rPr>
      </w:pPr>
      <w:r w:rsidRPr="00061292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</w:t>
      </w:r>
    </w:p>
    <w:p w14:paraId="79FD3A53" w14:textId="77777777" w:rsidR="00E93D46" w:rsidRPr="00061292" w:rsidRDefault="00E93D46" w:rsidP="00E93D46">
      <w:pPr>
        <w:numPr>
          <w:ilvl w:val="0"/>
          <w:numId w:val="119"/>
        </w:numPr>
        <w:jc w:val="both"/>
        <w:rPr>
          <w:rFonts w:asciiTheme="majorHAnsi" w:hAnsiTheme="majorHAnsi"/>
          <w:b/>
          <w:sz w:val="22"/>
          <w:szCs w:val="22"/>
        </w:rPr>
      </w:pPr>
      <w:r w:rsidRPr="00061292">
        <w:rPr>
          <w:rFonts w:asciiTheme="majorHAnsi" w:hAnsiTheme="majorHAnsi"/>
          <w:sz w:val="22"/>
          <w:szCs w:val="22"/>
        </w:rPr>
        <w:t xml:space="preserve">okres udostępnienia i wykorzystania udostępnionych przeze mnie zasobów będzie </w:t>
      </w:r>
      <w:r w:rsidRPr="00061292">
        <w:rPr>
          <w:rFonts w:asciiTheme="majorHAnsi" w:hAnsiTheme="majorHAnsi"/>
          <w:sz w:val="22"/>
          <w:szCs w:val="22"/>
        </w:rPr>
        <w:br/>
        <w:t xml:space="preserve">następujący: </w:t>
      </w:r>
    </w:p>
    <w:p w14:paraId="02B368F5" w14:textId="77777777" w:rsidR="00E93D46" w:rsidRPr="00061292" w:rsidRDefault="00E93D46" w:rsidP="00E93D46">
      <w:pPr>
        <w:pStyle w:val="Akapitzlist"/>
        <w:ind w:left="720"/>
        <w:rPr>
          <w:rFonts w:asciiTheme="majorHAnsi" w:hAnsiTheme="majorHAnsi"/>
          <w:sz w:val="22"/>
          <w:szCs w:val="22"/>
        </w:rPr>
      </w:pPr>
      <w:r w:rsidRPr="00061292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</w:t>
      </w:r>
    </w:p>
    <w:p w14:paraId="37CE3A93" w14:textId="77777777" w:rsidR="00E93D46" w:rsidRPr="00061292" w:rsidRDefault="00E93D46" w:rsidP="00E93D46">
      <w:pPr>
        <w:numPr>
          <w:ilvl w:val="0"/>
          <w:numId w:val="119"/>
        </w:numPr>
        <w:jc w:val="both"/>
        <w:rPr>
          <w:rFonts w:asciiTheme="majorHAnsi" w:hAnsiTheme="majorHAnsi"/>
          <w:b/>
          <w:sz w:val="22"/>
          <w:szCs w:val="22"/>
        </w:rPr>
      </w:pPr>
      <w:r w:rsidRPr="00061292">
        <w:rPr>
          <w:rFonts w:asciiTheme="majorHAnsi" w:hAnsiTheme="majorHAnsi"/>
          <w:sz w:val="22"/>
          <w:szCs w:val="22"/>
        </w:rPr>
        <w:t>zakres mojego udziału przy wykonywaniu zamówienia będzie następujący:</w:t>
      </w:r>
    </w:p>
    <w:p w14:paraId="7DA9DC63" w14:textId="77777777" w:rsidR="00E93D46" w:rsidRPr="00061292" w:rsidRDefault="00E93D46" w:rsidP="00E93D46">
      <w:pPr>
        <w:pStyle w:val="Akapitzlist"/>
        <w:ind w:left="720"/>
        <w:rPr>
          <w:rFonts w:asciiTheme="majorHAnsi" w:hAnsiTheme="majorHAnsi"/>
          <w:sz w:val="22"/>
          <w:szCs w:val="22"/>
        </w:rPr>
      </w:pPr>
      <w:r w:rsidRPr="00061292">
        <w:rPr>
          <w:rFonts w:asciiTheme="majorHAnsi" w:hAnsiTheme="majorHAnsi"/>
          <w:sz w:val="22"/>
          <w:szCs w:val="22"/>
        </w:rPr>
        <w:lastRenderedPageBreak/>
        <w:t>_________________________________________________________________________________________________________</w:t>
      </w:r>
    </w:p>
    <w:p w14:paraId="7878C1A4" w14:textId="77777777" w:rsidR="00E93D46" w:rsidRPr="00061292" w:rsidRDefault="00E93D46" w:rsidP="00E93D46">
      <w:pPr>
        <w:ind w:left="720"/>
        <w:jc w:val="both"/>
        <w:rPr>
          <w:rFonts w:asciiTheme="majorHAnsi" w:hAnsiTheme="majorHAnsi"/>
          <w:sz w:val="22"/>
          <w:szCs w:val="22"/>
        </w:rPr>
      </w:pPr>
    </w:p>
    <w:p w14:paraId="4BA99E33" w14:textId="77777777" w:rsidR="00E93D46" w:rsidRPr="00061292" w:rsidRDefault="00E93D46" w:rsidP="00E93D46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4526DA7A" w14:textId="77777777" w:rsidR="00E93D46" w:rsidRPr="00061292" w:rsidRDefault="00E93D46" w:rsidP="00E93D46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61292">
        <w:rPr>
          <w:rFonts w:asciiTheme="majorHAnsi" w:hAnsiTheme="majorHAnsi" w:cstheme="minorHAnsi"/>
          <w:sz w:val="22"/>
          <w:szCs w:val="22"/>
        </w:rPr>
        <w:t xml:space="preserve">___________________ </w:t>
      </w:r>
      <w:r w:rsidRPr="00061292">
        <w:rPr>
          <w:rFonts w:asciiTheme="majorHAnsi" w:hAnsiTheme="majorHAnsi" w:cstheme="minorHAnsi"/>
          <w:i/>
          <w:sz w:val="22"/>
          <w:szCs w:val="22"/>
        </w:rPr>
        <w:t xml:space="preserve">(miejscowość), </w:t>
      </w:r>
      <w:r w:rsidRPr="00061292">
        <w:rPr>
          <w:rFonts w:asciiTheme="majorHAnsi" w:hAnsiTheme="majorHAnsi" w:cstheme="minorHAnsi"/>
          <w:sz w:val="22"/>
          <w:szCs w:val="22"/>
        </w:rPr>
        <w:t xml:space="preserve">dnia ___________r. </w:t>
      </w:r>
    </w:p>
    <w:p w14:paraId="7E984CE3" w14:textId="77777777" w:rsidR="00E93D46" w:rsidRPr="00061292" w:rsidRDefault="00E93D46" w:rsidP="00E93D46">
      <w:pPr>
        <w:pStyle w:val="Tekstpodstawowy"/>
        <w:jc w:val="left"/>
        <w:rPr>
          <w:rFonts w:asciiTheme="majorHAnsi" w:hAnsiTheme="majorHAnsi" w:cs="Segoe UI"/>
          <w:color w:val="FF0000"/>
          <w:sz w:val="22"/>
          <w:szCs w:val="22"/>
        </w:rPr>
      </w:pPr>
    </w:p>
    <w:p w14:paraId="11812806" w14:textId="497A9F4D" w:rsidR="00E93A1D" w:rsidRPr="002F42BA" w:rsidRDefault="00E93D46" w:rsidP="00173961">
      <w:pPr>
        <w:suppressAutoHyphens/>
        <w:spacing w:after="120" w:line="276" w:lineRule="auto"/>
        <w:jc w:val="right"/>
        <w:rPr>
          <w:rFonts w:asciiTheme="majorHAnsi" w:hAnsiTheme="majorHAnsi" w:cs="Calibri"/>
          <w:b/>
          <w:i/>
          <w:sz w:val="22"/>
          <w:szCs w:val="22"/>
        </w:rPr>
      </w:pPr>
      <w:r w:rsidRPr="00061292">
        <w:rPr>
          <w:rFonts w:asciiTheme="majorHAnsi" w:hAnsiTheme="majorHAnsi" w:cs="Segoe UI"/>
          <w:iCs/>
          <w:color w:val="FF0000"/>
          <w:sz w:val="22"/>
          <w:szCs w:val="22"/>
        </w:rPr>
        <w:t>Niniejsze zobowiązanie należy opatrzyć kwalifikowanym podpisem elektronicznym właściwej, umocowanej osoby / właściwych, umocowanych osób</w:t>
      </w:r>
    </w:p>
    <w:sectPr w:rsidR="00E93A1D" w:rsidRPr="002F42BA" w:rsidSect="00A91E78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8D5E" w14:textId="77777777" w:rsidR="007F477D" w:rsidRDefault="007F477D">
      <w:r>
        <w:separator/>
      </w:r>
    </w:p>
  </w:endnote>
  <w:endnote w:type="continuationSeparator" w:id="0">
    <w:p w14:paraId="53A013EF" w14:textId="77777777" w:rsidR="007F477D" w:rsidRDefault="007F477D">
      <w:r>
        <w:continuationSeparator/>
      </w:r>
    </w:p>
  </w:endnote>
  <w:endnote w:type="continuationNotice" w:id="1">
    <w:p w14:paraId="38B79914" w14:textId="77777777" w:rsidR="007F477D" w:rsidRDefault="007F4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384195" w:rsidRPr="00645119" w:rsidRDefault="00384195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5E536E">
      <w:rPr>
        <w:rFonts w:asciiTheme="majorHAnsi" w:hAnsiTheme="majorHAnsi" w:cs="Calibri"/>
        <w:noProof/>
        <w:sz w:val="20"/>
        <w:szCs w:val="20"/>
      </w:rPr>
      <w:t>101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6085" w14:textId="77777777" w:rsidR="007F477D" w:rsidRDefault="007F477D">
      <w:r>
        <w:separator/>
      </w:r>
    </w:p>
  </w:footnote>
  <w:footnote w:type="continuationSeparator" w:id="0">
    <w:p w14:paraId="598D05C8" w14:textId="77777777" w:rsidR="007F477D" w:rsidRDefault="007F477D">
      <w:r>
        <w:continuationSeparator/>
      </w:r>
    </w:p>
  </w:footnote>
  <w:footnote w:type="continuationNotice" w:id="1">
    <w:p w14:paraId="7DCDF617" w14:textId="77777777" w:rsidR="007F477D" w:rsidRDefault="007F477D"/>
  </w:footnote>
  <w:footnote w:id="2">
    <w:p w14:paraId="5B722DE6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4657B688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2E02616A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2C5FE977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768C386B" w14:textId="77777777" w:rsidR="00384195" w:rsidRPr="003B6373" w:rsidRDefault="00384195" w:rsidP="00A62FC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7C5D57EE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2403376E" w14:textId="77777777" w:rsidR="00384195" w:rsidRPr="003B6373" w:rsidRDefault="00384195" w:rsidP="00A62FC9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A723514" w14:textId="77777777" w:rsidR="00384195" w:rsidRPr="003B6373" w:rsidRDefault="00384195" w:rsidP="00A62FC9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A6B09FE" w14:textId="77777777" w:rsidR="00384195" w:rsidRPr="003B6373" w:rsidRDefault="00384195" w:rsidP="00A62FC9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76B4B48" w14:textId="77777777" w:rsidR="00384195" w:rsidRPr="003B6373" w:rsidRDefault="00384195" w:rsidP="00A62FC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6A340CA7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69D65A7A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5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5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14:paraId="5F59E52B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16B97D36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65054B3E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1724866F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14:paraId="6F45FBEE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6ADECEB9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00AD7364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19307143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7275D814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2DEF5A36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2648AE1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30BB97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46999899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0D801275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0550C310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0657E4E7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74F52C36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7CADF997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394D1E4D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5E9040F8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5F19517E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69584216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79EC34BC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75AFFBF7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B6233AE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01658B48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F9D0061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35245E0F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4F393C1A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61C3A10D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29064B96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718E877D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03F0C9FD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4781A0E3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53060439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28DCDDCB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C357B7B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6ACEE324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1DECC488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0">
    <w:p w14:paraId="61B74CB8" w14:textId="77777777" w:rsidR="00C03501" w:rsidRDefault="00C03501" w:rsidP="00C035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071F59" w14:textId="77777777" w:rsidR="00C03501" w:rsidRDefault="00C03501" w:rsidP="00C03501">
      <w:pPr>
        <w:pStyle w:val="Tekstprzypisudolnego"/>
        <w:numPr>
          <w:ilvl w:val="0"/>
          <w:numId w:val="11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C4A7C17" w14:textId="77777777" w:rsidR="00C03501" w:rsidRDefault="00C03501" w:rsidP="00C03501">
      <w:pPr>
        <w:pStyle w:val="Tekstprzypisudolnego"/>
        <w:numPr>
          <w:ilvl w:val="0"/>
          <w:numId w:val="116"/>
        </w:numPr>
        <w:rPr>
          <w:rFonts w:ascii="Arial" w:hAnsi="Arial" w:cs="Arial"/>
          <w:sz w:val="16"/>
          <w:szCs w:val="16"/>
        </w:rPr>
      </w:pPr>
      <w:bookmarkStart w:id="18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8"/>
    </w:p>
    <w:p w14:paraId="10874145" w14:textId="77777777" w:rsidR="00C03501" w:rsidRDefault="00C03501" w:rsidP="00C03501">
      <w:pPr>
        <w:pStyle w:val="Tekstprzypisudolnego"/>
        <w:numPr>
          <w:ilvl w:val="0"/>
          <w:numId w:val="11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FDFAF69" w14:textId="77777777" w:rsidR="00C03501" w:rsidRDefault="00C03501" w:rsidP="00C035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1">
    <w:p w14:paraId="33592397" w14:textId="77777777" w:rsidR="00C03501" w:rsidRDefault="00C03501" w:rsidP="00C035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DB72687" w14:textId="77777777" w:rsidR="00C03501" w:rsidRDefault="00C03501" w:rsidP="00C035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4DFE9A" w14:textId="77777777" w:rsidR="00C03501" w:rsidRDefault="00C03501" w:rsidP="00C035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2D5A00" w14:textId="77777777" w:rsidR="00C03501" w:rsidRDefault="00C03501" w:rsidP="00C0350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2">
    <w:p w14:paraId="4BE275CF" w14:textId="77777777" w:rsidR="00C03501" w:rsidRDefault="00C03501" w:rsidP="00C035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CE6ECD" w14:textId="77777777" w:rsidR="00C03501" w:rsidRDefault="00C03501" w:rsidP="00C03501">
      <w:pPr>
        <w:pStyle w:val="Tekstprzypisudolnego"/>
        <w:numPr>
          <w:ilvl w:val="0"/>
          <w:numId w:val="11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F7D77D5" w14:textId="77777777" w:rsidR="00C03501" w:rsidRDefault="00C03501" w:rsidP="00C03501">
      <w:pPr>
        <w:pStyle w:val="Tekstprzypisudolnego"/>
        <w:numPr>
          <w:ilvl w:val="0"/>
          <w:numId w:val="11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B6AD32F" w14:textId="77777777" w:rsidR="00C03501" w:rsidRDefault="00C03501" w:rsidP="00C03501">
      <w:pPr>
        <w:pStyle w:val="Tekstprzypisudolnego"/>
        <w:numPr>
          <w:ilvl w:val="0"/>
          <w:numId w:val="11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C34A3BE" w14:textId="77777777" w:rsidR="00C03501" w:rsidRDefault="00C03501" w:rsidP="00C035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7A7A788D" w14:textId="77777777" w:rsidR="00C03501" w:rsidRDefault="00C03501" w:rsidP="00C035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76FB2D5" w14:textId="77777777" w:rsidR="00C03501" w:rsidRDefault="00C03501" w:rsidP="00C035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2C67BA" w14:textId="77777777" w:rsidR="00C03501" w:rsidRDefault="00C03501" w:rsidP="00C035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9415F2" w14:textId="77777777" w:rsidR="00C03501" w:rsidRDefault="00C03501" w:rsidP="00C0350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1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2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5AF44C0"/>
    <w:multiLevelType w:val="multilevel"/>
    <w:tmpl w:val="8BC8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49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2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5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57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6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8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0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93" w15:restartNumberingAfterBreak="0">
    <w:nsid w:val="390E16E9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3AB874E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9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DAE0D9A"/>
    <w:multiLevelType w:val="hybridMultilevel"/>
    <w:tmpl w:val="D3C82512"/>
    <w:lvl w:ilvl="0" w:tplc="8EACFE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2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0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6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0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0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0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3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6" w15:restartNumberingAfterBreak="0">
    <w:nsid w:val="4D502AF1"/>
    <w:multiLevelType w:val="hybridMultilevel"/>
    <w:tmpl w:val="4FC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2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3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15B1997"/>
    <w:multiLevelType w:val="multilevel"/>
    <w:tmpl w:val="6D0AB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4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5" w15:restartNumberingAfterBreak="0">
    <w:nsid w:val="65A23945"/>
    <w:multiLevelType w:val="hybridMultilevel"/>
    <w:tmpl w:val="F9469B8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66CA15A2"/>
    <w:multiLevelType w:val="multilevel"/>
    <w:tmpl w:val="4C3AA390"/>
    <w:lvl w:ilvl="0">
      <w:start w:val="2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9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0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1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3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46" w15:restartNumberingAfterBreak="0">
    <w:nsid w:val="6CC62FBF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4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1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3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5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57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8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59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0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7C5C2E28"/>
    <w:multiLevelType w:val="multilevel"/>
    <w:tmpl w:val="F1ECA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7C691495"/>
    <w:multiLevelType w:val="multilevel"/>
    <w:tmpl w:val="75802030"/>
    <w:lvl w:ilvl="0">
      <w:start w:val="1"/>
      <w:numFmt w:val="decimal"/>
      <w:lvlText w:val="%1"/>
      <w:lvlJc w:val="left"/>
      <w:pPr>
        <w:ind w:left="456" w:hanging="456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1236" w:hanging="456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Arial" w:hint="default"/>
      </w:rPr>
    </w:lvl>
  </w:abstractNum>
  <w:abstractNum w:abstractNumId="164" w15:restartNumberingAfterBreak="0">
    <w:nsid w:val="7C756BFB"/>
    <w:multiLevelType w:val="multilevel"/>
    <w:tmpl w:val="FB4888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Theme="majorHAnsi" w:hAnsiTheme="majorHAnsi" w:cs="Arial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1.%2."/>
      <w:lvlJc w:val="left"/>
      <w:rPr>
        <w:rFonts w:hint="default"/>
        <w:b w:val="0"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5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180163881">
    <w:abstractNumId w:val="139"/>
  </w:num>
  <w:num w:numId="2" w16cid:durableId="387269763">
    <w:abstractNumId w:val="110"/>
  </w:num>
  <w:num w:numId="3" w16cid:durableId="2020892295">
    <w:abstractNumId w:val="79"/>
  </w:num>
  <w:num w:numId="4" w16cid:durableId="987712534">
    <w:abstractNumId w:val="103"/>
  </w:num>
  <w:num w:numId="5" w16cid:durableId="739525432">
    <w:abstractNumId w:val="72"/>
  </w:num>
  <w:num w:numId="6" w16cid:durableId="598685552">
    <w:abstractNumId w:val="55"/>
  </w:num>
  <w:num w:numId="7" w16cid:durableId="1212771972">
    <w:abstractNumId w:val="148"/>
  </w:num>
  <w:num w:numId="8" w16cid:durableId="1636988350">
    <w:abstractNumId w:val="136"/>
  </w:num>
  <w:num w:numId="9" w16cid:durableId="1681006962">
    <w:abstractNumId w:val="114"/>
  </w:num>
  <w:num w:numId="10" w16cid:durableId="525145697">
    <w:abstractNumId w:val="57"/>
  </w:num>
  <w:num w:numId="11" w16cid:durableId="227499972">
    <w:abstractNumId w:val="51"/>
  </w:num>
  <w:num w:numId="12" w16cid:durableId="1713580562">
    <w:abstractNumId w:val="161"/>
  </w:num>
  <w:num w:numId="13" w16cid:durableId="425614459">
    <w:abstractNumId w:val="101"/>
  </w:num>
  <w:num w:numId="14" w16cid:durableId="519053358">
    <w:abstractNumId w:val="156"/>
  </w:num>
  <w:num w:numId="15" w16cid:durableId="1840847254">
    <w:abstractNumId w:val="52"/>
  </w:num>
  <w:num w:numId="16" w16cid:durableId="1766343418">
    <w:abstractNumId w:val="1"/>
  </w:num>
  <w:num w:numId="17" w16cid:durableId="1736466556">
    <w:abstractNumId w:val="0"/>
  </w:num>
  <w:num w:numId="18" w16cid:durableId="1552577136">
    <w:abstractNumId w:val="145"/>
  </w:num>
  <w:num w:numId="19" w16cid:durableId="704210743">
    <w:abstractNumId w:val="63"/>
  </w:num>
  <w:num w:numId="20" w16cid:durableId="1238587524">
    <w:abstractNumId w:val="94"/>
  </w:num>
  <w:num w:numId="21" w16cid:durableId="137840766">
    <w:abstractNumId w:val="150"/>
  </w:num>
  <w:num w:numId="22" w16cid:durableId="221134796">
    <w:abstractNumId w:val="89"/>
  </w:num>
  <w:num w:numId="23" w16cid:durableId="1885021351">
    <w:abstractNumId w:val="133"/>
  </w:num>
  <w:num w:numId="24" w16cid:durableId="159135018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8852930">
    <w:abstractNumId w:val="96"/>
  </w:num>
  <w:num w:numId="26" w16cid:durableId="876161390">
    <w:abstractNumId w:val="109"/>
  </w:num>
  <w:num w:numId="27" w16cid:durableId="775447532">
    <w:abstractNumId w:val="129"/>
  </w:num>
  <w:num w:numId="28" w16cid:durableId="314186130">
    <w:abstractNumId w:val="108"/>
  </w:num>
  <w:num w:numId="29" w16cid:durableId="2145806767">
    <w:abstractNumId w:val="73"/>
  </w:num>
  <w:num w:numId="30" w16cid:durableId="429469748">
    <w:abstractNumId w:val="102"/>
  </w:num>
  <w:num w:numId="31" w16cid:durableId="1919899841">
    <w:abstractNumId w:val="147"/>
  </w:num>
  <w:num w:numId="32" w16cid:durableId="186640801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73747306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274704">
    <w:abstractNumId w:val="127"/>
  </w:num>
  <w:num w:numId="35" w16cid:durableId="1858424071">
    <w:abstractNumId w:val="87"/>
  </w:num>
  <w:num w:numId="36" w16cid:durableId="1042751117">
    <w:abstractNumId w:val="62"/>
  </w:num>
  <w:num w:numId="37" w16cid:durableId="1218735445">
    <w:abstractNumId w:val="111"/>
  </w:num>
  <w:num w:numId="38" w16cid:durableId="1233157535">
    <w:abstractNumId w:val="68"/>
  </w:num>
  <w:num w:numId="39" w16cid:durableId="368727209">
    <w:abstractNumId w:val="39"/>
  </w:num>
  <w:num w:numId="40" w16cid:durableId="344016455">
    <w:abstractNumId w:val="117"/>
  </w:num>
  <w:num w:numId="41" w16cid:durableId="896209570">
    <w:abstractNumId w:val="138"/>
  </w:num>
  <w:num w:numId="42" w16cid:durableId="1713380875">
    <w:abstractNumId w:val="166"/>
  </w:num>
  <w:num w:numId="43" w16cid:durableId="1564370387">
    <w:abstractNumId w:val="107"/>
  </w:num>
  <w:num w:numId="44" w16cid:durableId="1965036718">
    <w:abstractNumId w:val="151"/>
  </w:num>
  <w:num w:numId="45" w16cid:durableId="1279066223">
    <w:abstractNumId w:val="60"/>
  </w:num>
  <w:num w:numId="46" w16cid:durableId="626470986">
    <w:abstractNumId w:val="95"/>
  </w:num>
  <w:num w:numId="47" w16cid:durableId="906963851">
    <w:abstractNumId w:val="131"/>
  </w:num>
  <w:num w:numId="48" w16cid:durableId="1399478770">
    <w:abstractNumId w:val="143"/>
  </w:num>
  <w:num w:numId="49" w16cid:durableId="1633099190">
    <w:abstractNumId w:val="106"/>
  </w:num>
  <w:num w:numId="50" w16cid:durableId="1553543629">
    <w:abstractNumId w:val="91"/>
  </w:num>
  <w:num w:numId="51" w16cid:durableId="1156646070">
    <w:abstractNumId w:val="121"/>
  </w:num>
  <w:num w:numId="52" w16cid:durableId="333727678">
    <w:abstractNumId w:val="112"/>
  </w:num>
  <w:num w:numId="53" w16cid:durableId="122964258">
    <w:abstractNumId w:val="67"/>
  </w:num>
  <w:num w:numId="54" w16cid:durableId="1059017438">
    <w:abstractNumId w:val="142"/>
  </w:num>
  <w:num w:numId="55" w16cid:durableId="1598635443">
    <w:abstractNumId w:val="41"/>
  </w:num>
  <w:num w:numId="56" w16cid:durableId="874467201">
    <w:abstractNumId w:val="49"/>
  </w:num>
  <w:num w:numId="57" w16cid:durableId="1544975806">
    <w:abstractNumId w:val="122"/>
  </w:num>
  <w:num w:numId="58" w16cid:durableId="428936426">
    <w:abstractNumId w:val="98"/>
  </w:num>
  <w:num w:numId="59" w16cid:durableId="1867137836">
    <w:abstractNumId w:val="115"/>
  </w:num>
  <w:num w:numId="60" w16cid:durableId="341251347">
    <w:abstractNumId w:val="134"/>
  </w:num>
  <w:num w:numId="61" w16cid:durableId="1827821456">
    <w:abstractNumId w:val="71"/>
  </w:num>
  <w:num w:numId="62" w16cid:durableId="831529653">
    <w:abstractNumId w:val="130"/>
  </w:num>
  <w:num w:numId="63" w16cid:durableId="1929577070">
    <w:abstractNumId w:val="76"/>
  </w:num>
  <w:num w:numId="64" w16cid:durableId="1970015324">
    <w:abstractNumId w:val="59"/>
  </w:num>
  <w:num w:numId="65" w16cid:durableId="1711998742">
    <w:abstractNumId w:val="48"/>
  </w:num>
  <w:num w:numId="66" w16cid:durableId="516382738">
    <w:abstractNumId w:val="154"/>
  </w:num>
  <w:num w:numId="67" w16cid:durableId="2045516846">
    <w:abstractNumId w:val="119"/>
  </w:num>
  <w:num w:numId="68" w16cid:durableId="379134930">
    <w:abstractNumId w:val="159"/>
  </w:num>
  <w:num w:numId="69" w16cid:durableId="112142401">
    <w:abstractNumId w:val="53"/>
  </w:num>
  <w:num w:numId="70" w16cid:durableId="30225973">
    <w:abstractNumId w:val="92"/>
  </w:num>
  <w:num w:numId="71" w16cid:durableId="1543248818">
    <w:abstractNumId w:val="160"/>
  </w:num>
  <w:num w:numId="72" w16cid:durableId="1518545101">
    <w:abstractNumId w:val="90"/>
  </w:num>
  <w:num w:numId="73" w16cid:durableId="1936090860">
    <w:abstractNumId w:val="84"/>
  </w:num>
  <w:num w:numId="74" w16cid:durableId="1376733863">
    <w:abstractNumId w:val="132"/>
  </w:num>
  <w:num w:numId="75" w16cid:durableId="11153858">
    <w:abstractNumId w:val="162"/>
  </w:num>
  <w:num w:numId="76" w16cid:durableId="307831076">
    <w:abstractNumId w:val="58"/>
  </w:num>
  <w:num w:numId="77" w16cid:durableId="208609262">
    <w:abstractNumId w:val="80"/>
  </w:num>
  <w:num w:numId="78" w16cid:durableId="534584545">
    <w:abstractNumId w:val="140"/>
  </w:num>
  <w:num w:numId="79" w16cid:durableId="1013187464">
    <w:abstractNumId w:val="144"/>
  </w:num>
  <w:num w:numId="80" w16cid:durableId="1308784930">
    <w:abstractNumId w:val="113"/>
  </w:num>
  <w:num w:numId="81" w16cid:durableId="20673659">
    <w:abstractNumId w:val="45"/>
  </w:num>
  <w:num w:numId="82" w16cid:durableId="24868457">
    <w:abstractNumId w:val="153"/>
  </w:num>
  <w:num w:numId="83" w16cid:durableId="2039307987">
    <w:abstractNumId w:val="137"/>
  </w:num>
  <w:num w:numId="84" w16cid:durableId="2002192636">
    <w:abstractNumId w:val="65"/>
  </w:num>
  <w:num w:numId="85" w16cid:durableId="2010982771">
    <w:abstractNumId w:val="83"/>
  </w:num>
  <w:num w:numId="86" w16cid:durableId="57215976">
    <w:abstractNumId w:val="165"/>
  </w:num>
  <w:num w:numId="87" w16cid:durableId="1567884107">
    <w:abstractNumId w:val="88"/>
  </w:num>
  <w:num w:numId="88" w16cid:durableId="1778410010">
    <w:abstractNumId w:val="47"/>
  </w:num>
  <w:num w:numId="89" w16cid:durableId="1701930358">
    <w:abstractNumId w:val="46"/>
  </w:num>
  <w:num w:numId="90" w16cid:durableId="1282685199">
    <w:abstractNumId w:val="86"/>
  </w:num>
  <w:num w:numId="91" w16cid:durableId="1465343141">
    <w:abstractNumId w:val="66"/>
  </w:num>
  <w:num w:numId="92" w16cid:durableId="73080566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75474059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33048913">
    <w:abstractNumId w:val="157"/>
  </w:num>
  <w:num w:numId="95" w16cid:durableId="1241015725">
    <w:abstractNumId w:val="158"/>
  </w:num>
  <w:num w:numId="96" w16cid:durableId="678237788">
    <w:abstractNumId w:val="74"/>
  </w:num>
  <w:num w:numId="97" w16cid:durableId="402220528">
    <w:abstractNumId w:val="77"/>
  </w:num>
  <w:num w:numId="98" w16cid:durableId="294144116">
    <w:abstractNumId w:val="64"/>
  </w:num>
  <w:num w:numId="99" w16cid:durableId="10357669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5031570">
    <w:abstractNumId w:val="78"/>
  </w:num>
  <w:num w:numId="101" w16cid:durableId="536351503">
    <w:abstractNumId w:val="43"/>
  </w:num>
  <w:num w:numId="102" w16cid:durableId="1238246395">
    <w:abstractNumId w:val="50"/>
  </w:num>
  <w:num w:numId="103" w16cid:durableId="1151755728">
    <w:abstractNumId w:val="85"/>
  </w:num>
  <w:num w:numId="104" w16cid:durableId="1306352347">
    <w:abstractNumId w:val="44"/>
  </w:num>
  <w:num w:numId="105" w16cid:durableId="112092317">
    <w:abstractNumId w:val="70"/>
  </w:num>
  <w:num w:numId="106" w16cid:durableId="355892536">
    <w:abstractNumId w:val="128"/>
    <w:lvlOverride w:ilvl="0">
      <w:startOverride w:val="1"/>
    </w:lvlOverride>
  </w:num>
  <w:num w:numId="107" w16cid:durableId="157893579">
    <w:abstractNumId w:val="105"/>
    <w:lvlOverride w:ilvl="0">
      <w:startOverride w:val="1"/>
    </w:lvlOverride>
  </w:num>
  <w:num w:numId="108" w16cid:durableId="193200416">
    <w:abstractNumId w:val="128"/>
  </w:num>
  <w:num w:numId="109" w16cid:durableId="1478761527">
    <w:abstractNumId w:val="105"/>
  </w:num>
  <w:num w:numId="110" w16cid:durableId="1289361352">
    <w:abstractNumId w:val="69"/>
  </w:num>
  <w:num w:numId="111" w16cid:durableId="1968468148">
    <w:abstractNumId w:val="146"/>
  </w:num>
  <w:num w:numId="112" w16cid:durableId="1256862024">
    <w:abstractNumId w:val="93"/>
  </w:num>
  <w:num w:numId="113" w16cid:durableId="1636831517">
    <w:abstractNumId w:val="100"/>
  </w:num>
  <w:num w:numId="114" w16cid:durableId="503937914">
    <w:abstractNumId w:val="164"/>
  </w:num>
  <w:num w:numId="115" w16cid:durableId="1105005683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74141082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284842521">
    <w:abstractNumId w:val="97"/>
  </w:num>
  <w:num w:numId="118" w16cid:durableId="988248495">
    <w:abstractNumId w:val="116"/>
  </w:num>
  <w:num w:numId="119" w16cid:durableId="40843089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25755977">
    <w:abstractNumId w:val="125"/>
  </w:num>
  <w:num w:numId="121" w16cid:durableId="1064255823">
    <w:abstractNumId w:val="104"/>
  </w:num>
  <w:num w:numId="122" w16cid:durableId="749233910">
    <w:abstractNumId w:val="163"/>
  </w:num>
  <w:num w:numId="123" w16cid:durableId="483863912">
    <w:abstractNumId w:val="4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20B"/>
    <w:rsid w:val="00014470"/>
    <w:rsid w:val="00014D26"/>
    <w:rsid w:val="00014F06"/>
    <w:rsid w:val="00015521"/>
    <w:rsid w:val="00015604"/>
    <w:rsid w:val="000159A9"/>
    <w:rsid w:val="0001623C"/>
    <w:rsid w:val="000168E0"/>
    <w:rsid w:val="00016C62"/>
    <w:rsid w:val="00017232"/>
    <w:rsid w:val="00017BE8"/>
    <w:rsid w:val="00017CD5"/>
    <w:rsid w:val="00020747"/>
    <w:rsid w:val="0002082E"/>
    <w:rsid w:val="0002097C"/>
    <w:rsid w:val="00020BB8"/>
    <w:rsid w:val="00020FF9"/>
    <w:rsid w:val="00021210"/>
    <w:rsid w:val="00021349"/>
    <w:rsid w:val="00021638"/>
    <w:rsid w:val="000217AB"/>
    <w:rsid w:val="00021BAB"/>
    <w:rsid w:val="00021CDB"/>
    <w:rsid w:val="000220DE"/>
    <w:rsid w:val="00022649"/>
    <w:rsid w:val="0002299D"/>
    <w:rsid w:val="00022A57"/>
    <w:rsid w:val="00022D67"/>
    <w:rsid w:val="00022E14"/>
    <w:rsid w:val="00023413"/>
    <w:rsid w:val="00023C16"/>
    <w:rsid w:val="000246FD"/>
    <w:rsid w:val="000247D0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27F70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71C"/>
    <w:rsid w:val="00032806"/>
    <w:rsid w:val="00032B8A"/>
    <w:rsid w:val="0003316A"/>
    <w:rsid w:val="00033396"/>
    <w:rsid w:val="00033BE1"/>
    <w:rsid w:val="00033D73"/>
    <w:rsid w:val="00034C88"/>
    <w:rsid w:val="00034EA9"/>
    <w:rsid w:val="00035625"/>
    <w:rsid w:val="00035644"/>
    <w:rsid w:val="000360A0"/>
    <w:rsid w:val="00036FAA"/>
    <w:rsid w:val="0003763F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643"/>
    <w:rsid w:val="00047BBF"/>
    <w:rsid w:val="00047DB2"/>
    <w:rsid w:val="00050253"/>
    <w:rsid w:val="0005043C"/>
    <w:rsid w:val="00050914"/>
    <w:rsid w:val="00050D5F"/>
    <w:rsid w:val="0005149D"/>
    <w:rsid w:val="00051B27"/>
    <w:rsid w:val="00051CB5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292"/>
    <w:rsid w:val="0006136C"/>
    <w:rsid w:val="0006140E"/>
    <w:rsid w:val="000614FB"/>
    <w:rsid w:val="0006195D"/>
    <w:rsid w:val="0006214E"/>
    <w:rsid w:val="000621F3"/>
    <w:rsid w:val="00063245"/>
    <w:rsid w:val="00063338"/>
    <w:rsid w:val="00063B4B"/>
    <w:rsid w:val="00063D56"/>
    <w:rsid w:val="00064558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2C1"/>
    <w:rsid w:val="000675AF"/>
    <w:rsid w:val="00067665"/>
    <w:rsid w:val="00067787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001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54F"/>
    <w:rsid w:val="0008266D"/>
    <w:rsid w:val="0008281D"/>
    <w:rsid w:val="000839ED"/>
    <w:rsid w:val="00083BBB"/>
    <w:rsid w:val="00083DD8"/>
    <w:rsid w:val="00083EA0"/>
    <w:rsid w:val="00084039"/>
    <w:rsid w:val="000842E1"/>
    <w:rsid w:val="00084664"/>
    <w:rsid w:val="00084E41"/>
    <w:rsid w:val="00084E60"/>
    <w:rsid w:val="00084E69"/>
    <w:rsid w:val="000850CE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8D8"/>
    <w:rsid w:val="00090B1D"/>
    <w:rsid w:val="00090CCD"/>
    <w:rsid w:val="0009110E"/>
    <w:rsid w:val="00091654"/>
    <w:rsid w:val="00091E62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242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47E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353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3ED"/>
    <w:rsid w:val="000C0C44"/>
    <w:rsid w:val="000C0D2F"/>
    <w:rsid w:val="000C0F8C"/>
    <w:rsid w:val="000C10F4"/>
    <w:rsid w:val="000C140D"/>
    <w:rsid w:val="000C1A56"/>
    <w:rsid w:val="000C1AE8"/>
    <w:rsid w:val="000C1CE1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1D5"/>
    <w:rsid w:val="000D32C9"/>
    <w:rsid w:val="000D34A9"/>
    <w:rsid w:val="000D3739"/>
    <w:rsid w:val="000D3E30"/>
    <w:rsid w:val="000D4384"/>
    <w:rsid w:val="000D4851"/>
    <w:rsid w:val="000D4AB6"/>
    <w:rsid w:val="000D4BCC"/>
    <w:rsid w:val="000D4C9B"/>
    <w:rsid w:val="000D4D3C"/>
    <w:rsid w:val="000D4E36"/>
    <w:rsid w:val="000D500E"/>
    <w:rsid w:val="000D53FF"/>
    <w:rsid w:val="000D5973"/>
    <w:rsid w:val="000D5B16"/>
    <w:rsid w:val="000D5BD8"/>
    <w:rsid w:val="000D5D86"/>
    <w:rsid w:val="000D5DA6"/>
    <w:rsid w:val="000D6CFC"/>
    <w:rsid w:val="000D6F37"/>
    <w:rsid w:val="000D7523"/>
    <w:rsid w:val="000D7603"/>
    <w:rsid w:val="000D795F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3492"/>
    <w:rsid w:val="000F3B6A"/>
    <w:rsid w:val="000F3BB6"/>
    <w:rsid w:val="000F3BE7"/>
    <w:rsid w:val="000F3FF4"/>
    <w:rsid w:val="000F4B73"/>
    <w:rsid w:val="000F52D7"/>
    <w:rsid w:val="000F5355"/>
    <w:rsid w:val="000F58A8"/>
    <w:rsid w:val="000F58DA"/>
    <w:rsid w:val="000F59B9"/>
    <w:rsid w:val="000F5DFE"/>
    <w:rsid w:val="000F5EB0"/>
    <w:rsid w:val="000F5EF0"/>
    <w:rsid w:val="000F5F0E"/>
    <w:rsid w:val="000F656A"/>
    <w:rsid w:val="000F6BDE"/>
    <w:rsid w:val="000F6E2F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19"/>
    <w:rsid w:val="00101BFE"/>
    <w:rsid w:val="00101F11"/>
    <w:rsid w:val="0010211D"/>
    <w:rsid w:val="001022B8"/>
    <w:rsid w:val="001029EF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3D6"/>
    <w:rsid w:val="001064EB"/>
    <w:rsid w:val="001066ED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319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B1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26E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2E8C"/>
    <w:rsid w:val="001330D5"/>
    <w:rsid w:val="00134324"/>
    <w:rsid w:val="00134668"/>
    <w:rsid w:val="001348A0"/>
    <w:rsid w:val="00134A13"/>
    <w:rsid w:val="00134F43"/>
    <w:rsid w:val="00135637"/>
    <w:rsid w:val="00135647"/>
    <w:rsid w:val="001356B2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0F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8A0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4"/>
    <w:rsid w:val="0015355F"/>
    <w:rsid w:val="00153710"/>
    <w:rsid w:val="0015381C"/>
    <w:rsid w:val="00153927"/>
    <w:rsid w:val="00154289"/>
    <w:rsid w:val="00154CD9"/>
    <w:rsid w:val="00155329"/>
    <w:rsid w:val="00155430"/>
    <w:rsid w:val="00155582"/>
    <w:rsid w:val="001558BB"/>
    <w:rsid w:val="00155AB2"/>
    <w:rsid w:val="00155B32"/>
    <w:rsid w:val="00155BCF"/>
    <w:rsid w:val="00156474"/>
    <w:rsid w:val="00156747"/>
    <w:rsid w:val="00156A7C"/>
    <w:rsid w:val="001570E8"/>
    <w:rsid w:val="00157534"/>
    <w:rsid w:val="00157704"/>
    <w:rsid w:val="0015790A"/>
    <w:rsid w:val="00157F6F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288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802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961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0F6"/>
    <w:rsid w:val="0017720E"/>
    <w:rsid w:val="00177659"/>
    <w:rsid w:val="00180066"/>
    <w:rsid w:val="001800B9"/>
    <w:rsid w:val="0018019A"/>
    <w:rsid w:val="001801B7"/>
    <w:rsid w:val="0018027D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D65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11B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18"/>
    <w:rsid w:val="001A5ACE"/>
    <w:rsid w:val="001A5DD3"/>
    <w:rsid w:val="001A6013"/>
    <w:rsid w:val="001A6157"/>
    <w:rsid w:val="001A699B"/>
    <w:rsid w:val="001A6F4A"/>
    <w:rsid w:val="001A7542"/>
    <w:rsid w:val="001A7633"/>
    <w:rsid w:val="001A78FB"/>
    <w:rsid w:val="001A7B0E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EC9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254"/>
    <w:rsid w:val="001C27DF"/>
    <w:rsid w:val="001C2953"/>
    <w:rsid w:val="001C2A64"/>
    <w:rsid w:val="001C2BD5"/>
    <w:rsid w:val="001C3250"/>
    <w:rsid w:val="001C353B"/>
    <w:rsid w:val="001C359D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2D70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6F64"/>
    <w:rsid w:val="001D7946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199C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4EE3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1DD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14"/>
    <w:rsid w:val="00206B12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4A6"/>
    <w:rsid w:val="00210638"/>
    <w:rsid w:val="00210762"/>
    <w:rsid w:val="00210CCD"/>
    <w:rsid w:val="00210F44"/>
    <w:rsid w:val="002110AB"/>
    <w:rsid w:val="0021148F"/>
    <w:rsid w:val="00211554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B25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EA4"/>
    <w:rsid w:val="00227F1F"/>
    <w:rsid w:val="002302FE"/>
    <w:rsid w:val="002304AE"/>
    <w:rsid w:val="002306E4"/>
    <w:rsid w:val="00230EFC"/>
    <w:rsid w:val="00230FC1"/>
    <w:rsid w:val="0023154E"/>
    <w:rsid w:val="00231974"/>
    <w:rsid w:val="00231C00"/>
    <w:rsid w:val="00231C17"/>
    <w:rsid w:val="00231FE4"/>
    <w:rsid w:val="0023201B"/>
    <w:rsid w:val="0023206F"/>
    <w:rsid w:val="00232159"/>
    <w:rsid w:val="00232203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63"/>
    <w:rsid w:val="002517FC"/>
    <w:rsid w:val="002518DE"/>
    <w:rsid w:val="00251D2B"/>
    <w:rsid w:val="00251EB5"/>
    <w:rsid w:val="00251F7B"/>
    <w:rsid w:val="002524A5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0D7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7780D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B5F"/>
    <w:rsid w:val="00282D1B"/>
    <w:rsid w:val="00283836"/>
    <w:rsid w:val="00283D37"/>
    <w:rsid w:val="00283DA2"/>
    <w:rsid w:val="00283E22"/>
    <w:rsid w:val="002841E7"/>
    <w:rsid w:val="002847D5"/>
    <w:rsid w:val="00284994"/>
    <w:rsid w:val="00284B67"/>
    <w:rsid w:val="00284D82"/>
    <w:rsid w:val="00285144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55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8B2"/>
    <w:rsid w:val="00296D9F"/>
    <w:rsid w:val="00296FF6"/>
    <w:rsid w:val="002972AD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9DC"/>
    <w:rsid w:val="002A7C91"/>
    <w:rsid w:val="002A7EF7"/>
    <w:rsid w:val="002B049B"/>
    <w:rsid w:val="002B0515"/>
    <w:rsid w:val="002B0629"/>
    <w:rsid w:val="002B093D"/>
    <w:rsid w:val="002B0E90"/>
    <w:rsid w:val="002B141E"/>
    <w:rsid w:val="002B15F8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184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60D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964"/>
    <w:rsid w:val="002D2E5D"/>
    <w:rsid w:val="002D2EF7"/>
    <w:rsid w:val="002D30B5"/>
    <w:rsid w:val="002D35FB"/>
    <w:rsid w:val="002D367E"/>
    <w:rsid w:val="002D381B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57A"/>
    <w:rsid w:val="002D6628"/>
    <w:rsid w:val="002D662F"/>
    <w:rsid w:val="002D67F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63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1B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CAA"/>
    <w:rsid w:val="002F3EA3"/>
    <w:rsid w:val="002F42BA"/>
    <w:rsid w:val="002F445A"/>
    <w:rsid w:val="002F4973"/>
    <w:rsid w:val="002F4BB7"/>
    <w:rsid w:val="002F4CBB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5ED"/>
    <w:rsid w:val="0030289B"/>
    <w:rsid w:val="00302907"/>
    <w:rsid w:val="003029AB"/>
    <w:rsid w:val="00302BD8"/>
    <w:rsid w:val="00302F78"/>
    <w:rsid w:val="00303324"/>
    <w:rsid w:val="003033DC"/>
    <w:rsid w:val="00303750"/>
    <w:rsid w:val="003037A3"/>
    <w:rsid w:val="00303969"/>
    <w:rsid w:val="00303B95"/>
    <w:rsid w:val="003043A9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675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4C49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3D"/>
    <w:rsid w:val="00327D70"/>
    <w:rsid w:val="003301A9"/>
    <w:rsid w:val="0033095E"/>
    <w:rsid w:val="00330E8D"/>
    <w:rsid w:val="0033104F"/>
    <w:rsid w:val="003310E0"/>
    <w:rsid w:val="003311E5"/>
    <w:rsid w:val="003313B3"/>
    <w:rsid w:val="00331411"/>
    <w:rsid w:val="00331E8A"/>
    <w:rsid w:val="00332808"/>
    <w:rsid w:val="003329C5"/>
    <w:rsid w:val="00332A86"/>
    <w:rsid w:val="00333108"/>
    <w:rsid w:val="00333566"/>
    <w:rsid w:val="00333623"/>
    <w:rsid w:val="00333664"/>
    <w:rsid w:val="00333B0B"/>
    <w:rsid w:val="00334D33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4CE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71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87D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D2F"/>
    <w:rsid w:val="00356E26"/>
    <w:rsid w:val="0035722B"/>
    <w:rsid w:val="00357238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37C"/>
    <w:rsid w:val="003635E0"/>
    <w:rsid w:val="00363737"/>
    <w:rsid w:val="003637D0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195"/>
    <w:rsid w:val="0038495E"/>
    <w:rsid w:val="00384B64"/>
    <w:rsid w:val="003853AC"/>
    <w:rsid w:val="00385555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A37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255"/>
    <w:rsid w:val="00397624"/>
    <w:rsid w:val="003977E2"/>
    <w:rsid w:val="00397B98"/>
    <w:rsid w:val="00397DC3"/>
    <w:rsid w:val="003A0052"/>
    <w:rsid w:val="003A075C"/>
    <w:rsid w:val="003A07DC"/>
    <w:rsid w:val="003A08DC"/>
    <w:rsid w:val="003A10C4"/>
    <w:rsid w:val="003A12A0"/>
    <w:rsid w:val="003A12EB"/>
    <w:rsid w:val="003A1C20"/>
    <w:rsid w:val="003A1C70"/>
    <w:rsid w:val="003A27DB"/>
    <w:rsid w:val="003A27F6"/>
    <w:rsid w:val="003A2CB2"/>
    <w:rsid w:val="003A2E40"/>
    <w:rsid w:val="003A2F2C"/>
    <w:rsid w:val="003A2F5C"/>
    <w:rsid w:val="003A2FBD"/>
    <w:rsid w:val="003A35DE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6C2"/>
    <w:rsid w:val="003A7890"/>
    <w:rsid w:val="003A79CB"/>
    <w:rsid w:val="003A7CA9"/>
    <w:rsid w:val="003A7ED5"/>
    <w:rsid w:val="003B00D0"/>
    <w:rsid w:val="003B02C5"/>
    <w:rsid w:val="003B057B"/>
    <w:rsid w:val="003B09A2"/>
    <w:rsid w:val="003B0D38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2F91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DC4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4C05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467"/>
    <w:rsid w:val="003D498E"/>
    <w:rsid w:val="003D4A5C"/>
    <w:rsid w:val="003D5017"/>
    <w:rsid w:val="003D50B0"/>
    <w:rsid w:val="003D542A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51B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0B"/>
    <w:rsid w:val="003E29D0"/>
    <w:rsid w:val="003E33C8"/>
    <w:rsid w:val="003E349C"/>
    <w:rsid w:val="003E37FA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4ED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5FC"/>
    <w:rsid w:val="0040085E"/>
    <w:rsid w:val="00400AC9"/>
    <w:rsid w:val="004014B2"/>
    <w:rsid w:val="004015D8"/>
    <w:rsid w:val="0040208E"/>
    <w:rsid w:val="0040219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068"/>
    <w:rsid w:val="004142F2"/>
    <w:rsid w:val="00414BEC"/>
    <w:rsid w:val="00414D26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CCC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A41"/>
    <w:rsid w:val="00431BE5"/>
    <w:rsid w:val="00431C34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6B71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05F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105A"/>
    <w:rsid w:val="00451605"/>
    <w:rsid w:val="00451836"/>
    <w:rsid w:val="00451A3E"/>
    <w:rsid w:val="00451B50"/>
    <w:rsid w:val="00451F30"/>
    <w:rsid w:val="00452269"/>
    <w:rsid w:val="0045285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5F2A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AC5"/>
    <w:rsid w:val="00473ED9"/>
    <w:rsid w:val="0047400B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241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C4D"/>
    <w:rsid w:val="00485EBA"/>
    <w:rsid w:val="004860CB"/>
    <w:rsid w:val="004862DA"/>
    <w:rsid w:val="0048692C"/>
    <w:rsid w:val="0048698A"/>
    <w:rsid w:val="00486B0B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947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B0"/>
    <w:rsid w:val="004942DA"/>
    <w:rsid w:val="0049449C"/>
    <w:rsid w:val="00494E39"/>
    <w:rsid w:val="00495079"/>
    <w:rsid w:val="0049561B"/>
    <w:rsid w:val="004958DA"/>
    <w:rsid w:val="00495DBF"/>
    <w:rsid w:val="0049720A"/>
    <w:rsid w:val="00497299"/>
    <w:rsid w:val="00497941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65A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9FD"/>
    <w:rsid w:val="004A7EE6"/>
    <w:rsid w:val="004B072F"/>
    <w:rsid w:val="004B0BD1"/>
    <w:rsid w:val="004B0DC5"/>
    <w:rsid w:val="004B0EBD"/>
    <w:rsid w:val="004B138B"/>
    <w:rsid w:val="004B1BF1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4DC9"/>
    <w:rsid w:val="004C514D"/>
    <w:rsid w:val="004C5A16"/>
    <w:rsid w:val="004C5B4F"/>
    <w:rsid w:val="004C5C5F"/>
    <w:rsid w:val="004C6639"/>
    <w:rsid w:val="004C7671"/>
    <w:rsid w:val="004C7741"/>
    <w:rsid w:val="004C7822"/>
    <w:rsid w:val="004C7884"/>
    <w:rsid w:val="004D0356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AF6"/>
    <w:rsid w:val="004D3B47"/>
    <w:rsid w:val="004D3C3F"/>
    <w:rsid w:val="004D3EBC"/>
    <w:rsid w:val="004D3F61"/>
    <w:rsid w:val="004D42AE"/>
    <w:rsid w:val="004D484D"/>
    <w:rsid w:val="004D503A"/>
    <w:rsid w:val="004D50C1"/>
    <w:rsid w:val="004D50DE"/>
    <w:rsid w:val="004D58E6"/>
    <w:rsid w:val="004D6785"/>
    <w:rsid w:val="004D6842"/>
    <w:rsid w:val="004D6973"/>
    <w:rsid w:val="004D7075"/>
    <w:rsid w:val="004D742E"/>
    <w:rsid w:val="004D78A1"/>
    <w:rsid w:val="004D78B0"/>
    <w:rsid w:val="004D79CC"/>
    <w:rsid w:val="004E05A3"/>
    <w:rsid w:val="004E073F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3F5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A9"/>
    <w:rsid w:val="004F2BC3"/>
    <w:rsid w:val="004F330F"/>
    <w:rsid w:val="004F333E"/>
    <w:rsid w:val="004F38B7"/>
    <w:rsid w:val="004F3C2D"/>
    <w:rsid w:val="004F3FA8"/>
    <w:rsid w:val="004F4A53"/>
    <w:rsid w:val="004F4C38"/>
    <w:rsid w:val="004F4F20"/>
    <w:rsid w:val="004F5B69"/>
    <w:rsid w:val="004F5E53"/>
    <w:rsid w:val="004F64C8"/>
    <w:rsid w:val="004F6933"/>
    <w:rsid w:val="004F7584"/>
    <w:rsid w:val="004F7B40"/>
    <w:rsid w:val="004F7BD8"/>
    <w:rsid w:val="004F7CE9"/>
    <w:rsid w:val="004F7F0C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72E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5D5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9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975"/>
    <w:rsid w:val="00551B0A"/>
    <w:rsid w:val="00551E4E"/>
    <w:rsid w:val="00551E88"/>
    <w:rsid w:val="005525B7"/>
    <w:rsid w:val="005525EF"/>
    <w:rsid w:val="005525F9"/>
    <w:rsid w:val="005534CB"/>
    <w:rsid w:val="005535F5"/>
    <w:rsid w:val="00553929"/>
    <w:rsid w:val="00553A09"/>
    <w:rsid w:val="0055420B"/>
    <w:rsid w:val="0055428E"/>
    <w:rsid w:val="0055441B"/>
    <w:rsid w:val="005546F5"/>
    <w:rsid w:val="00554765"/>
    <w:rsid w:val="00554FFF"/>
    <w:rsid w:val="00555277"/>
    <w:rsid w:val="00555E16"/>
    <w:rsid w:val="00555E60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5D5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A52"/>
    <w:rsid w:val="00571D10"/>
    <w:rsid w:val="00572780"/>
    <w:rsid w:val="005727BD"/>
    <w:rsid w:val="00573299"/>
    <w:rsid w:val="00573417"/>
    <w:rsid w:val="00573EFA"/>
    <w:rsid w:val="00573FD4"/>
    <w:rsid w:val="00574029"/>
    <w:rsid w:val="005746B6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A19"/>
    <w:rsid w:val="00581ED1"/>
    <w:rsid w:val="0058226C"/>
    <w:rsid w:val="00582668"/>
    <w:rsid w:val="005828D8"/>
    <w:rsid w:val="00582C5C"/>
    <w:rsid w:val="00582F74"/>
    <w:rsid w:val="005833BE"/>
    <w:rsid w:val="00583515"/>
    <w:rsid w:val="005838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75A"/>
    <w:rsid w:val="00593805"/>
    <w:rsid w:val="00593E55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62"/>
    <w:rsid w:val="005B7EC9"/>
    <w:rsid w:val="005C055B"/>
    <w:rsid w:val="005C06A4"/>
    <w:rsid w:val="005C0BCA"/>
    <w:rsid w:val="005C0FA5"/>
    <w:rsid w:val="005C2C42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C7E1F"/>
    <w:rsid w:val="005D08A4"/>
    <w:rsid w:val="005D0A2A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C03"/>
    <w:rsid w:val="005D5D61"/>
    <w:rsid w:val="005D5DD5"/>
    <w:rsid w:val="005D6047"/>
    <w:rsid w:val="005D62AB"/>
    <w:rsid w:val="005D6BCF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2D17"/>
    <w:rsid w:val="005E3480"/>
    <w:rsid w:val="005E3983"/>
    <w:rsid w:val="005E3A15"/>
    <w:rsid w:val="005E3E1C"/>
    <w:rsid w:val="005E415F"/>
    <w:rsid w:val="005E41FE"/>
    <w:rsid w:val="005E4372"/>
    <w:rsid w:val="005E4EDB"/>
    <w:rsid w:val="005E4F29"/>
    <w:rsid w:val="005E5262"/>
    <w:rsid w:val="005E536E"/>
    <w:rsid w:val="005E53C4"/>
    <w:rsid w:val="005E5598"/>
    <w:rsid w:val="005E56CE"/>
    <w:rsid w:val="005E619E"/>
    <w:rsid w:val="005E64F6"/>
    <w:rsid w:val="005E663F"/>
    <w:rsid w:val="005E6C03"/>
    <w:rsid w:val="005E75DA"/>
    <w:rsid w:val="005E75FB"/>
    <w:rsid w:val="005E794A"/>
    <w:rsid w:val="005F001C"/>
    <w:rsid w:val="005F00C1"/>
    <w:rsid w:val="005F0254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452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6D8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BC6"/>
    <w:rsid w:val="00633D3F"/>
    <w:rsid w:val="00633DA4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38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8A9"/>
    <w:rsid w:val="00646A9F"/>
    <w:rsid w:val="00646E06"/>
    <w:rsid w:val="00646EC4"/>
    <w:rsid w:val="006472A2"/>
    <w:rsid w:val="00647575"/>
    <w:rsid w:val="006475F4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05D"/>
    <w:rsid w:val="00671135"/>
    <w:rsid w:val="00671253"/>
    <w:rsid w:val="0067142C"/>
    <w:rsid w:val="00671B12"/>
    <w:rsid w:val="00671C12"/>
    <w:rsid w:val="00671EE6"/>
    <w:rsid w:val="00671F43"/>
    <w:rsid w:val="006723CC"/>
    <w:rsid w:val="006724FE"/>
    <w:rsid w:val="00672673"/>
    <w:rsid w:val="00672A39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17E"/>
    <w:rsid w:val="00684625"/>
    <w:rsid w:val="006847AE"/>
    <w:rsid w:val="00684A81"/>
    <w:rsid w:val="0068557A"/>
    <w:rsid w:val="00686755"/>
    <w:rsid w:val="00686820"/>
    <w:rsid w:val="00686AEB"/>
    <w:rsid w:val="00686F20"/>
    <w:rsid w:val="00686FAE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A3F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2D7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428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927"/>
    <w:rsid w:val="006C1B88"/>
    <w:rsid w:val="006C1F45"/>
    <w:rsid w:val="006C24C3"/>
    <w:rsid w:val="006C2792"/>
    <w:rsid w:val="006C2EA3"/>
    <w:rsid w:val="006C3328"/>
    <w:rsid w:val="006C39DE"/>
    <w:rsid w:val="006C3BB4"/>
    <w:rsid w:val="006C3C78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24DE"/>
    <w:rsid w:val="006D32EC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A2B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9D"/>
    <w:rsid w:val="006E27A6"/>
    <w:rsid w:val="006E282C"/>
    <w:rsid w:val="006E291E"/>
    <w:rsid w:val="006E29D7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8CC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7F4"/>
    <w:rsid w:val="00702846"/>
    <w:rsid w:val="00703313"/>
    <w:rsid w:val="007033FC"/>
    <w:rsid w:val="00703647"/>
    <w:rsid w:val="00703657"/>
    <w:rsid w:val="007039C3"/>
    <w:rsid w:val="00703D32"/>
    <w:rsid w:val="00704056"/>
    <w:rsid w:val="00704130"/>
    <w:rsid w:val="007041A2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806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2DF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99B"/>
    <w:rsid w:val="00720B2C"/>
    <w:rsid w:val="00720BD2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1DE3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7EA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6D5D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1AE9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E8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32D"/>
    <w:rsid w:val="0077243F"/>
    <w:rsid w:val="00772A55"/>
    <w:rsid w:val="00772AD9"/>
    <w:rsid w:val="00773384"/>
    <w:rsid w:val="0077362C"/>
    <w:rsid w:val="00773A95"/>
    <w:rsid w:val="007746DA"/>
    <w:rsid w:val="00774858"/>
    <w:rsid w:val="00774BA7"/>
    <w:rsid w:val="00774F1B"/>
    <w:rsid w:val="0077576C"/>
    <w:rsid w:val="00775AA5"/>
    <w:rsid w:val="00776014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5D8B"/>
    <w:rsid w:val="007865C0"/>
    <w:rsid w:val="00786BB1"/>
    <w:rsid w:val="00786C69"/>
    <w:rsid w:val="007870AE"/>
    <w:rsid w:val="007877C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D4A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21F"/>
    <w:rsid w:val="007B0D17"/>
    <w:rsid w:val="007B0FC7"/>
    <w:rsid w:val="007B10E9"/>
    <w:rsid w:val="007B1215"/>
    <w:rsid w:val="007B1617"/>
    <w:rsid w:val="007B172C"/>
    <w:rsid w:val="007B17E7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16B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5EA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238"/>
    <w:rsid w:val="007D636C"/>
    <w:rsid w:val="007D63F9"/>
    <w:rsid w:val="007D6DF8"/>
    <w:rsid w:val="007D727A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4C41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C31"/>
    <w:rsid w:val="007F076F"/>
    <w:rsid w:val="007F0942"/>
    <w:rsid w:val="007F101B"/>
    <w:rsid w:val="007F1F09"/>
    <w:rsid w:val="007F2655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77D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6FC0"/>
    <w:rsid w:val="0080702F"/>
    <w:rsid w:val="00807900"/>
    <w:rsid w:val="00807BC4"/>
    <w:rsid w:val="0081034F"/>
    <w:rsid w:val="0081043B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8C3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659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ACE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598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F2"/>
    <w:rsid w:val="0085490C"/>
    <w:rsid w:val="00854C1C"/>
    <w:rsid w:val="008553A9"/>
    <w:rsid w:val="00855465"/>
    <w:rsid w:val="008556CE"/>
    <w:rsid w:val="008557F3"/>
    <w:rsid w:val="00855804"/>
    <w:rsid w:val="008558DD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7D8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0D3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276"/>
    <w:rsid w:val="00871495"/>
    <w:rsid w:val="0087162D"/>
    <w:rsid w:val="008716BA"/>
    <w:rsid w:val="00871A4D"/>
    <w:rsid w:val="008721C3"/>
    <w:rsid w:val="00872816"/>
    <w:rsid w:val="008730F9"/>
    <w:rsid w:val="008735A4"/>
    <w:rsid w:val="00873C57"/>
    <w:rsid w:val="00874044"/>
    <w:rsid w:val="0087426A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2FA4"/>
    <w:rsid w:val="00883544"/>
    <w:rsid w:val="00883C59"/>
    <w:rsid w:val="00883F85"/>
    <w:rsid w:val="008841F3"/>
    <w:rsid w:val="00884870"/>
    <w:rsid w:val="0088488F"/>
    <w:rsid w:val="00884AD4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1BF2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4F1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1E6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2FD2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665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AA0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681D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685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3939"/>
    <w:rsid w:val="009140FF"/>
    <w:rsid w:val="00914573"/>
    <w:rsid w:val="009148F4"/>
    <w:rsid w:val="00914932"/>
    <w:rsid w:val="00915590"/>
    <w:rsid w:val="009156E0"/>
    <w:rsid w:val="009157FB"/>
    <w:rsid w:val="0091639D"/>
    <w:rsid w:val="00916812"/>
    <w:rsid w:val="00916C9D"/>
    <w:rsid w:val="0091723B"/>
    <w:rsid w:val="00917F69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88B"/>
    <w:rsid w:val="009318BD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CA3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34AE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2A07"/>
    <w:rsid w:val="009630F4"/>
    <w:rsid w:val="009632A9"/>
    <w:rsid w:val="009638D3"/>
    <w:rsid w:val="0096397A"/>
    <w:rsid w:val="00963EAC"/>
    <w:rsid w:val="00964C64"/>
    <w:rsid w:val="009654BD"/>
    <w:rsid w:val="009656A9"/>
    <w:rsid w:val="0096574A"/>
    <w:rsid w:val="00965CAB"/>
    <w:rsid w:val="00965EE8"/>
    <w:rsid w:val="00965FA8"/>
    <w:rsid w:val="00966116"/>
    <w:rsid w:val="0096697E"/>
    <w:rsid w:val="00966BA5"/>
    <w:rsid w:val="00966E5E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09C9"/>
    <w:rsid w:val="009710DE"/>
    <w:rsid w:val="0097153C"/>
    <w:rsid w:val="009716AC"/>
    <w:rsid w:val="009716B4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00F"/>
    <w:rsid w:val="009751F0"/>
    <w:rsid w:val="00975828"/>
    <w:rsid w:val="00975AE3"/>
    <w:rsid w:val="00975D3A"/>
    <w:rsid w:val="00976361"/>
    <w:rsid w:val="009768E5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2C1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5FCE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443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2E8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4FE5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1B"/>
    <w:rsid w:val="009C13D9"/>
    <w:rsid w:val="009C1447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D65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57F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480F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333"/>
    <w:rsid w:val="009E7B9E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4CC"/>
    <w:rsid w:val="009F4FCA"/>
    <w:rsid w:val="009F5458"/>
    <w:rsid w:val="009F54D0"/>
    <w:rsid w:val="009F5917"/>
    <w:rsid w:val="009F5928"/>
    <w:rsid w:val="009F5B14"/>
    <w:rsid w:val="009F5C75"/>
    <w:rsid w:val="009F632E"/>
    <w:rsid w:val="009F6B64"/>
    <w:rsid w:val="009F6C91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9AC"/>
    <w:rsid w:val="00A07C72"/>
    <w:rsid w:val="00A07D88"/>
    <w:rsid w:val="00A07E74"/>
    <w:rsid w:val="00A10084"/>
    <w:rsid w:val="00A10334"/>
    <w:rsid w:val="00A10682"/>
    <w:rsid w:val="00A106FE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A4B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0F"/>
    <w:rsid w:val="00A16A6D"/>
    <w:rsid w:val="00A16DB8"/>
    <w:rsid w:val="00A16E89"/>
    <w:rsid w:val="00A17A7E"/>
    <w:rsid w:val="00A17B6B"/>
    <w:rsid w:val="00A200C3"/>
    <w:rsid w:val="00A2019C"/>
    <w:rsid w:val="00A2069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10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27E55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2AA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9B7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211"/>
    <w:rsid w:val="00A624F0"/>
    <w:rsid w:val="00A62FC9"/>
    <w:rsid w:val="00A63709"/>
    <w:rsid w:val="00A643AD"/>
    <w:rsid w:val="00A6440C"/>
    <w:rsid w:val="00A645F1"/>
    <w:rsid w:val="00A647B1"/>
    <w:rsid w:val="00A647F9"/>
    <w:rsid w:val="00A64CFC"/>
    <w:rsid w:val="00A6521C"/>
    <w:rsid w:val="00A65B1F"/>
    <w:rsid w:val="00A65B8A"/>
    <w:rsid w:val="00A65F5F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256"/>
    <w:rsid w:val="00A766A1"/>
    <w:rsid w:val="00A769F6"/>
    <w:rsid w:val="00A76AE7"/>
    <w:rsid w:val="00A76DC9"/>
    <w:rsid w:val="00A76DF3"/>
    <w:rsid w:val="00A76F7D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09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12D"/>
    <w:rsid w:val="00A91550"/>
    <w:rsid w:val="00A91562"/>
    <w:rsid w:val="00A916CE"/>
    <w:rsid w:val="00A91E78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9EF"/>
    <w:rsid w:val="00AA1A16"/>
    <w:rsid w:val="00AA1BFD"/>
    <w:rsid w:val="00AA1CF8"/>
    <w:rsid w:val="00AA1D6D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9B2"/>
    <w:rsid w:val="00AA3DD9"/>
    <w:rsid w:val="00AA3EB6"/>
    <w:rsid w:val="00AA406E"/>
    <w:rsid w:val="00AA52D2"/>
    <w:rsid w:val="00AA5817"/>
    <w:rsid w:val="00AA59E2"/>
    <w:rsid w:val="00AA5B3C"/>
    <w:rsid w:val="00AA5E4B"/>
    <w:rsid w:val="00AA6207"/>
    <w:rsid w:val="00AA6502"/>
    <w:rsid w:val="00AA6598"/>
    <w:rsid w:val="00AA668A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A80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2C75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140D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674"/>
    <w:rsid w:val="00AD5897"/>
    <w:rsid w:val="00AD5ABD"/>
    <w:rsid w:val="00AD5BE2"/>
    <w:rsid w:val="00AD5D9C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740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AE7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AE4"/>
    <w:rsid w:val="00B04DD7"/>
    <w:rsid w:val="00B04E37"/>
    <w:rsid w:val="00B04FEF"/>
    <w:rsid w:val="00B05032"/>
    <w:rsid w:val="00B051CF"/>
    <w:rsid w:val="00B0578D"/>
    <w:rsid w:val="00B058E9"/>
    <w:rsid w:val="00B05925"/>
    <w:rsid w:val="00B05BEE"/>
    <w:rsid w:val="00B05C12"/>
    <w:rsid w:val="00B05DD9"/>
    <w:rsid w:val="00B05E67"/>
    <w:rsid w:val="00B06A7E"/>
    <w:rsid w:val="00B06F94"/>
    <w:rsid w:val="00B07038"/>
    <w:rsid w:val="00B07272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A8C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BC5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36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0FB5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46F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11F"/>
    <w:rsid w:val="00B81273"/>
    <w:rsid w:val="00B81542"/>
    <w:rsid w:val="00B81663"/>
    <w:rsid w:val="00B81680"/>
    <w:rsid w:val="00B81860"/>
    <w:rsid w:val="00B81B1A"/>
    <w:rsid w:val="00B825FE"/>
    <w:rsid w:val="00B8283B"/>
    <w:rsid w:val="00B82F58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B0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182"/>
    <w:rsid w:val="00BA12FE"/>
    <w:rsid w:val="00BA1313"/>
    <w:rsid w:val="00BA216A"/>
    <w:rsid w:val="00BA222D"/>
    <w:rsid w:val="00BA263D"/>
    <w:rsid w:val="00BA27CE"/>
    <w:rsid w:val="00BA2F45"/>
    <w:rsid w:val="00BA315C"/>
    <w:rsid w:val="00BA350A"/>
    <w:rsid w:val="00BA39D6"/>
    <w:rsid w:val="00BA3A01"/>
    <w:rsid w:val="00BA3C4F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A0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C67"/>
    <w:rsid w:val="00BB2E06"/>
    <w:rsid w:val="00BB2E8F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262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657"/>
    <w:rsid w:val="00BC2917"/>
    <w:rsid w:val="00BC2E2D"/>
    <w:rsid w:val="00BC3478"/>
    <w:rsid w:val="00BC390B"/>
    <w:rsid w:val="00BC47FB"/>
    <w:rsid w:val="00BC48DA"/>
    <w:rsid w:val="00BC4954"/>
    <w:rsid w:val="00BC4B58"/>
    <w:rsid w:val="00BC4CF3"/>
    <w:rsid w:val="00BC4DC0"/>
    <w:rsid w:val="00BC5D92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DE8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649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501"/>
    <w:rsid w:val="00C036A9"/>
    <w:rsid w:val="00C03852"/>
    <w:rsid w:val="00C03C88"/>
    <w:rsid w:val="00C0461C"/>
    <w:rsid w:val="00C0477D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6F67"/>
    <w:rsid w:val="00C0775A"/>
    <w:rsid w:val="00C0789C"/>
    <w:rsid w:val="00C07CA2"/>
    <w:rsid w:val="00C07DEE"/>
    <w:rsid w:val="00C07F2C"/>
    <w:rsid w:val="00C104B3"/>
    <w:rsid w:val="00C10A1F"/>
    <w:rsid w:val="00C11445"/>
    <w:rsid w:val="00C1210F"/>
    <w:rsid w:val="00C12181"/>
    <w:rsid w:val="00C12425"/>
    <w:rsid w:val="00C12552"/>
    <w:rsid w:val="00C129F0"/>
    <w:rsid w:val="00C12D99"/>
    <w:rsid w:val="00C1344C"/>
    <w:rsid w:val="00C1349E"/>
    <w:rsid w:val="00C13767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5E62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0A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60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56"/>
    <w:rsid w:val="00C351AA"/>
    <w:rsid w:val="00C354AF"/>
    <w:rsid w:val="00C357C7"/>
    <w:rsid w:val="00C357E6"/>
    <w:rsid w:val="00C35E3C"/>
    <w:rsid w:val="00C36092"/>
    <w:rsid w:val="00C363D1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3DA7"/>
    <w:rsid w:val="00C441FC"/>
    <w:rsid w:val="00C44203"/>
    <w:rsid w:val="00C443AB"/>
    <w:rsid w:val="00C44740"/>
    <w:rsid w:val="00C4483F"/>
    <w:rsid w:val="00C4487B"/>
    <w:rsid w:val="00C44CD6"/>
    <w:rsid w:val="00C451D0"/>
    <w:rsid w:val="00C4547E"/>
    <w:rsid w:val="00C457BD"/>
    <w:rsid w:val="00C45963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994"/>
    <w:rsid w:val="00C50A3B"/>
    <w:rsid w:val="00C50F87"/>
    <w:rsid w:val="00C51350"/>
    <w:rsid w:val="00C51B0A"/>
    <w:rsid w:val="00C51E46"/>
    <w:rsid w:val="00C521F8"/>
    <w:rsid w:val="00C524AD"/>
    <w:rsid w:val="00C526F3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617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3AE1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11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2DB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19E"/>
    <w:rsid w:val="00C923F8"/>
    <w:rsid w:val="00C92554"/>
    <w:rsid w:val="00C92717"/>
    <w:rsid w:val="00C92E24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AE2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3D"/>
    <w:rsid w:val="00CA35D0"/>
    <w:rsid w:val="00CA3778"/>
    <w:rsid w:val="00CA37D5"/>
    <w:rsid w:val="00CA3ABE"/>
    <w:rsid w:val="00CA4757"/>
    <w:rsid w:val="00CA4B64"/>
    <w:rsid w:val="00CA4FE1"/>
    <w:rsid w:val="00CA5124"/>
    <w:rsid w:val="00CA52EE"/>
    <w:rsid w:val="00CA54C1"/>
    <w:rsid w:val="00CA56E6"/>
    <w:rsid w:val="00CA58BD"/>
    <w:rsid w:val="00CA5E7C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586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421"/>
    <w:rsid w:val="00CD1620"/>
    <w:rsid w:val="00CD172C"/>
    <w:rsid w:val="00CD1D4A"/>
    <w:rsid w:val="00CD2194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D7B15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2A80"/>
    <w:rsid w:val="00CF2EE2"/>
    <w:rsid w:val="00CF369C"/>
    <w:rsid w:val="00CF396B"/>
    <w:rsid w:val="00CF4173"/>
    <w:rsid w:val="00CF4321"/>
    <w:rsid w:val="00CF44CF"/>
    <w:rsid w:val="00CF4602"/>
    <w:rsid w:val="00CF4650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49D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119"/>
    <w:rsid w:val="00D03E29"/>
    <w:rsid w:val="00D040E8"/>
    <w:rsid w:val="00D044BF"/>
    <w:rsid w:val="00D047A1"/>
    <w:rsid w:val="00D047B7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4F7"/>
    <w:rsid w:val="00D11641"/>
    <w:rsid w:val="00D11B74"/>
    <w:rsid w:val="00D11C26"/>
    <w:rsid w:val="00D12021"/>
    <w:rsid w:val="00D1260E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5A2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166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9E6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6B4"/>
    <w:rsid w:val="00D3697E"/>
    <w:rsid w:val="00D3745F"/>
    <w:rsid w:val="00D376BB"/>
    <w:rsid w:val="00D400AE"/>
    <w:rsid w:val="00D40733"/>
    <w:rsid w:val="00D408C7"/>
    <w:rsid w:val="00D408CD"/>
    <w:rsid w:val="00D40908"/>
    <w:rsid w:val="00D40AC8"/>
    <w:rsid w:val="00D40F84"/>
    <w:rsid w:val="00D41659"/>
    <w:rsid w:val="00D4219D"/>
    <w:rsid w:val="00D421EE"/>
    <w:rsid w:val="00D42834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5CE"/>
    <w:rsid w:val="00D55A63"/>
    <w:rsid w:val="00D56086"/>
    <w:rsid w:val="00D56A9F"/>
    <w:rsid w:val="00D56AFC"/>
    <w:rsid w:val="00D56BC6"/>
    <w:rsid w:val="00D56E25"/>
    <w:rsid w:val="00D5716B"/>
    <w:rsid w:val="00D579C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DB2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6D1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77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1BA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2D7"/>
    <w:rsid w:val="00D9470C"/>
    <w:rsid w:val="00D947EC"/>
    <w:rsid w:val="00D948DA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35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4FCD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C58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3A9"/>
    <w:rsid w:val="00DF2535"/>
    <w:rsid w:val="00DF28BB"/>
    <w:rsid w:val="00DF2D63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07A"/>
    <w:rsid w:val="00E07160"/>
    <w:rsid w:val="00E10ACF"/>
    <w:rsid w:val="00E11C25"/>
    <w:rsid w:val="00E1319F"/>
    <w:rsid w:val="00E13610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3B6"/>
    <w:rsid w:val="00E214D0"/>
    <w:rsid w:val="00E217FF"/>
    <w:rsid w:val="00E21B47"/>
    <w:rsid w:val="00E2217C"/>
    <w:rsid w:val="00E226A7"/>
    <w:rsid w:val="00E2286C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9D"/>
    <w:rsid w:val="00E24EB1"/>
    <w:rsid w:val="00E250A6"/>
    <w:rsid w:val="00E25696"/>
    <w:rsid w:val="00E259A5"/>
    <w:rsid w:val="00E25F77"/>
    <w:rsid w:val="00E2611C"/>
    <w:rsid w:val="00E2662F"/>
    <w:rsid w:val="00E26B21"/>
    <w:rsid w:val="00E26E15"/>
    <w:rsid w:val="00E270B4"/>
    <w:rsid w:val="00E270FA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491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D9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4B7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77D"/>
    <w:rsid w:val="00E558AB"/>
    <w:rsid w:val="00E55B5D"/>
    <w:rsid w:val="00E55B7B"/>
    <w:rsid w:val="00E5614C"/>
    <w:rsid w:val="00E56C30"/>
    <w:rsid w:val="00E57366"/>
    <w:rsid w:val="00E57B1E"/>
    <w:rsid w:val="00E57E28"/>
    <w:rsid w:val="00E60591"/>
    <w:rsid w:val="00E609BC"/>
    <w:rsid w:val="00E60C16"/>
    <w:rsid w:val="00E60D7F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2C15"/>
    <w:rsid w:val="00E830C6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46"/>
    <w:rsid w:val="00E93D51"/>
    <w:rsid w:val="00E94129"/>
    <w:rsid w:val="00E9420E"/>
    <w:rsid w:val="00E946CB"/>
    <w:rsid w:val="00E94A85"/>
    <w:rsid w:val="00E95096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A46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2E8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4A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39C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669C"/>
    <w:rsid w:val="00EC74BF"/>
    <w:rsid w:val="00ED0265"/>
    <w:rsid w:val="00ED0743"/>
    <w:rsid w:val="00ED0822"/>
    <w:rsid w:val="00ED0BF9"/>
    <w:rsid w:val="00ED1015"/>
    <w:rsid w:val="00ED1177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3B1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6E1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25B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309F"/>
    <w:rsid w:val="00F03146"/>
    <w:rsid w:val="00F0323C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3DF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8F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5F21"/>
    <w:rsid w:val="00F466DE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53F"/>
    <w:rsid w:val="00F616C7"/>
    <w:rsid w:val="00F617F5"/>
    <w:rsid w:val="00F61BE0"/>
    <w:rsid w:val="00F620A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DF2"/>
    <w:rsid w:val="00F83F14"/>
    <w:rsid w:val="00F842E5"/>
    <w:rsid w:val="00F84470"/>
    <w:rsid w:val="00F8485B"/>
    <w:rsid w:val="00F84CF3"/>
    <w:rsid w:val="00F853E1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2FF"/>
    <w:rsid w:val="00F87398"/>
    <w:rsid w:val="00F8746C"/>
    <w:rsid w:val="00F87547"/>
    <w:rsid w:val="00F875A9"/>
    <w:rsid w:val="00F9092D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450"/>
    <w:rsid w:val="00F94D6D"/>
    <w:rsid w:val="00F95021"/>
    <w:rsid w:val="00F950C6"/>
    <w:rsid w:val="00F9532C"/>
    <w:rsid w:val="00F95415"/>
    <w:rsid w:val="00F954BB"/>
    <w:rsid w:val="00F957A5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1E5B"/>
    <w:rsid w:val="00FA2261"/>
    <w:rsid w:val="00FA23A3"/>
    <w:rsid w:val="00FA2DEC"/>
    <w:rsid w:val="00FA313D"/>
    <w:rsid w:val="00FA3183"/>
    <w:rsid w:val="00FA3278"/>
    <w:rsid w:val="00FA3509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9CE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465"/>
    <w:rsid w:val="00FB382F"/>
    <w:rsid w:val="00FB3AED"/>
    <w:rsid w:val="00FB3CA5"/>
    <w:rsid w:val="00FB3DD9"/>
    <w:rsid w:val="00FB406A"/>
    <w:rsid w:val="00FB43BF"/>
    <w:rsid w:val="00FB43FE"/>
    <w:rsid w:val="00FB46BE"/>
    <w:rsid w:val="00FB49DB"/>
    <w:rsid w:val="00FB5314"/>
    <w:rsid w:val="00FB53B8"/>
    <w:rsid w:val="00FB60CE"/>
    <w:rsid w:val="00FB6CD8"/>
    <w:rsid w:val="00FB7126"/>
    <w:rsid w:val="00FB7769"/>
    <w:rsid w:val="00FC0433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7B9"/>
    <w:rsid w:val="00FC4897"/>
    <w:rsid w:val="00FC4DB9"/>
    <w:rsid w:val="00FC511A"/>
    <w:rsid w:val="00FC5E43"/>
    <w:rsid w:val="00FC62CD"/>
    <w:rsid w:val="00FC62E0"/>
    <w:rsid w:val="00FC660A"/>
    <w:rsid w:val="00FC679D"/>
    <w:rsid w:val="00FC6C3C"/>
    <w:rsid w:val="00FC70CE"/>
    <w:rsid w:val="00FC7156"/>
    <w:rsid w:val="00FC729A"/>
    <w:rsid w:val="00FC756C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6E9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67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0EA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5DEC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4F22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568F9AEF-6E8C-4DD0-9A59-1712219E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6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C756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C756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9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9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9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9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A62FC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A62FC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62FC9"/>
    <w:rPr>
      <w:b/>
      <w:i/>
      <w:spacing w:val="0"/>
    </w:rPr>
  </w:style>
  <w:style w:type="paragraph" w:customStyle="1" w:styleId="Text1">
    <w:name w:val="Text 1"/>
    <w:basedOn w:val="Normalny"/>
    <w:rsid w:val="00A62FC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62FC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62FC9"/>
    <w:pPr>
      <w:numPr>
        <w:numId w:val="10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62FC9"/>
    <w:pPr>
      <w:numPr>
        <w:numId w:val="10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62FC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62FC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62FC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uzp.gov.pl/ukraina/komunikaty/ogolnounijny-zakaz-udzialu-rosyjskich-wykonawcow-w-zamowieniach-publicznych-i-koncesjach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zp.gov.pl/ukraina/pytania-i-odpowiedz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zp.gov.pl/ukraina/pytania-i-odpowiedzi" TargetMode="External"/><Relationship Id="rId10" Type="http://schemas.openxmlformats.org/officeDocument/2006/relationships/hyperlink" Target="https://www.uzp.gov.pl/ukraina/komunikaty/ogolnounijny-zakaz-udzialu-rosyjskich-wykonawcow-w-zamowieniach-publicznych-i-koncesjach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A330-D53C-4295-8057-8EFAEC41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11185</Words>
  <Characters>67116</Characters>
  <Application>Microsoft Office Word</Application>
  <DocSecurity>0</DocSecurity>
  <Lines>559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 Partner</dc:creator>
  <cp:keywords/>
  <dc:description/>
  <cp:lastModifiedBy>Przemysław Klimkowski</cp:lastModifiedBy>
  <cp:revision>2</cp:revision>
  <cp:lastPrinted>2022-10-04T12:47:00Z</cp:lastPrinted>
  <dcterms:created xsi:type="dcterms:W3CDTF">2022-10-04T12:48:00Z</dcterms:created>
  <dcterms:modified xsi:type="dcterms:W3CDTF">2022-10-04T12:48:00Z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