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30403" w14:textId="4D0F4E79" w:rsidR="00733EB1" w:rsidRPr="005F73C2" w:rsidRDefault="00733EB1" w:rsidP="00904E14">
      <w:pPr>
        <w:suppressAutoHyphens/>
        <w:spacing w:after="0" w:line="240" w:lineRule="auto"/>
        <w:jc w:val="right"/>
        <w:rPr>
          <w:rFonts w:asciiTheme="minorHAnsi" w:hAnsiTheme="minorHAnsi"/>
          <w:kern w:val="2"/>
          <w:lang w:eastAsia="zh-CN"/>
        </w:rPr>
      </w:pP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="00321FC5"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="00321FC5" w:rsidRPr="000F428C">
        <w:rPr>
          <w:rFonts w:ascii="Times New Roman" w:hAnsi="Times New Roman"/>
          <w:kern w:val="2"/>
          <w:sz w:val="20"/>
          <w:szCs w:val="20"/>
          <w:lang w:val="en-US" w:eastAsia="zh-CN"/>
        </w:rPr>
        <w:tab/>
      </w:r>
      <w:r w:rsidR="00321FC5" w:rsidRPr="005F73C2">
        <w:rPr>
          <w:rFonts w:asciiTheme="minorHAnsi" w:hAnsiTheme="minorHAnsi"/>
          <w:kern w:val="2"/>
          <w:lang w:val="en-US" w:eastAsia="zh-CN"/>
        </w:rPr>
        <w:t xml:space="preserve">                         </w:t>
      </w:r>
      <w:r w:rsidR="00C03EF7">
        <w:rPr>
          <w:rFonts w:asciiTheme="minorHAnsi" w:hAnsiTheme="minorHAnsi"/>
          <w:kern w:val="2"/>
          <w:lang w:val="en-US" w:eastAsia="zh-CN"/>
        </w:rPr>
        <w:t>28</w:t>
      </w:r>
      <w:r w:rsidRPr="005F73C2">
        <w:rPr>
          <w:rFonts w:asciiTheme="minorHAnsi" w:hAnsiTheme="minorHAnsi"/>
          <w:kern w:val="2"/>
          <w:lang w:eastAsia="zh-CN"/>
        </w:rPr>
        <w:t>.</w:t>
      </w:r>
      <w:r w:rsidR="00C03EF7">
        <w:rPr>
          <w:rFonts w:asciiTheme="minorHAnsi" w:hAnsiTheme="minorHAnsi"/>
          <w:kern w:val="2"/>
          <w:lang w:eastAsia="zh-CN"/>
        </w:rPr>
        <w:t>11</w:t>
      </w:r>
      <w:r w:rsidRPr="005F73C2">
        <w:rPr>
          <w:rFonts w:asciiTheme="minorHAnsi" w:hAnsiTheme="minorHAnsi"/>
          <w:kern w:val="2"/>
          <w:lang w:eastAsia="zh-CN"/>
        </w:rPr>
        <w:t>.202</w:t>
      </w:r>
      <w:r w:rsidR="00935F43">
        <w:rPr>
          <w:rFonts w:asciiTheme="minorHAnsi" w:hAnsiTheme="minorHAnsi"/>
          <w:kern w:val="2"/>
          <w:lang w:eastAsia="zh-CN"/>
        </w:rPr>
        <w:t>3</w:t>
      </w:r>
      <w:r w:rsidRPr="005F73C2">
        <w:rPr>
          <w:rFonts w:asciiTheme="minorHAnsi" w:hAnsiTheme="minorHAnsi"/>
          <w:kern w:val="2"/>
          <w:lang w:eastAsia="zh-CN"/>
        </w:rPr>
        <w:t xml:space="preserve"> r.</w:t>
      </w:r>
    </w:p>
    <w:p w14:paraId="4EC54712" w14:textId="075DE923" w:rsidR="00B30F8A" w:rsidRPr="00DA2045" w:rsidRDefault="00AE1220" w:rsidP="00321FC5">
      <w:pPr>
        <w:numPr>
          <w:ilvl w:val="4"/>
          <w:numId w:val="3"/>
        </w:num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b/>
          <w:kern w:val="2"/>
          <w:lang w:eastAsia="pl-PL"/>
        </w:rPr>
        <w:t>COZL/DZP/AS</w:t>
      </w:r>
      <w:r w:rsidR="00D6276D" w:rsidRPr="00DA2045">
        <w:rPr>
          <w:rFonts w:asciiTheme="minorHAnsi" w:hAnsiTheme="minorHAnsi" w:cstheme="minorHAnsi"/>
          <w:b/>
          <w:kern w:val="2"/>
          <w:lang w:eastAsia="pl-PL"/>
        </w:rPr>
        <w:t>/3411</w:t>
      </w:r>
      <w:r w:rsidR="00733EB1" w:rsidRPr="00DA2045">
        <w:rPr>
          <w:rFonts w:asciiTheme="minorHAnsi" w:hAnsiTheme="minorHAnsi" w:cstheme="minorHAnsi"/>
          <w:b/>
          <w:kern w:val="2"/>
          <w:lang w:eastAsia="pl-PL"/>
        </w:rPr>
        <w:t>/PN-</w:t>
      </w:r>
      <w:r w:rsidR="002912EA">
        <w:rPr>
          <w:rFonts w:asciiTheme="minorHAnsi" w:hAnsiTheme="minorHAnsi" w:cstheme="minorHAnsi"/>
          <w:b/>
          <w:kern w:val="2"/>
          <w:lang w:eastAsia="pl-PL"/>
        </w:rPr>
        <w:t>127</w:t>
      </w:r>
      <w:r w:rsidR="00733EB1" w:rsidRPr="00DA2045">
        <w:rPr>
          <w:rFonts w:asciiTheme="minorHAnsi" w:hAnsiTheme="minorHAnsi" w:cstheme="minorHAnsi"/>
          <w:b/>
          <w:kern w:val="2"/>
          <w:lang w:eastAsia="pl-PL"/>
        </w:rPr>
        <w:t>/2</w:t>
      </w:r>
      <w:r w:rsidR="00935F43" w:rsidRPr="00DA2045">
        <w:rPr>
          <w:rFonts w:asciiTheme="minorHAnsi" w:hAnsiTheme="minorHAnsi" w:cstheme="minorHAnsi"/>
          <w:b/>
          <w:kern w:val="2"/>
          <w:lang w:eastAsia="pl-PL"/>
        </w:rPr>
        <w:t>3</w:t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</w:r>
      <w:r w:rsidR="00733EB1" w:rsidRPr="00DA2045">
        <w:rPr>
          <w:rFonts w:asciiTheme="minorHAnsi" w:hAnsiTheme="minorHAnsi" w:cstheme="minorHAnsi"/>
          <w:kern w:val="2"/>
          <w:lang w:eastAsia="zh-CN"/>
        </w:rPr>
        <w:tab/>
        <w:t xml:space="preserve">    </w:t>
      </w:r>
    </w:p>
    <w:p w14:paraId="0D9AE0FA" w14:textId="77777777" w:rsidR="00733EB1" w:rsidRPr="00DA2045" w:rsidRDefault="00733EB1" w:rsidP="00733EB1">
      <w:pPr>
        <w:spacing w:before="240" w:after="60" w:line="240" w:lineRule="auto"/>
        <w:ind w:left="5664"/>
        <w:jc w:val="both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b/>
          <w:i/>
        </w:rPr>
        <w:t>Wykonawcy, którzy złożyli oferty</w:t>
      </w:r>
    </w:p>
    <w:p w14:paraId="09B59AC9" w14:textId="77777777" w:rsidR="00733EB1" w:rsidRPr="00DA2045" w:rsidRDefault="00733EB1" w:rsidP="00733EB1">
      <w:pPr>
        <w:tabs>
          <w:tab w:val="left" w:pos="2061"/>
        </w:tabs>
        <w:spacing w:after="0" w:line="240" w:lineRule="auto"/>
        <w:ind w:left="5664"/>
        <w:jc w:val="both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eastAsia="Calibri" w:hAnsiTheme="minorHAnsi" w:cstheme="minorHAnsi"/>
          <w:b/>
          <w:bCs/>
          <w:i/>
        </w:rPr>
        <w:t xml:space="preserve">w postępowaniu o udzielenie </w:t>
      </w:r>
    </w:p>
    <w:p w14:paraId="6BAF3E7D" w14:textId="0A015A44" w:rsidR="00733EB1" w:rsidRPr="00DA2045" w:rsidRDefault="00733EB1" w:rsidP="0062751A">
      <w:pPr>
        <w:tabs>
          <w:tab w:val="left" w:pos="2061"/>
        </w:tabs>
        <w:spacing w:after="0" w:line="240" w:lineRule="auto"/>
        <w:ind w:left="5664"/>
        <w:jc w:val="both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eastAsia="Calibri" w:hAnsiTheme="minorHAnsi" w:cstheme="minorHAnsi"/>
          <w:b/>
          <w:bCs/>
          <w:i/>
        </w:rPr>
        <w:t>zamówienia publicznego</w:t>
      </w:r>
    </w:p>
    <w:p w14:paraId="3CE29F6C" w14:textId="77777777" w:rsidR="001E5180" w:rsidRPr="00DA2045" w:rsidRDefault="001E5180" w:rsidP="00733EB1">
      <w:pPr>
        <w:tabs>
          <w:tab w:val="left" w:pos="2061"/>
        </w:tabs>
        <w:spacing w:after="0" w:line="240" w:lineRule="auto"/>
        <w:ind w:left="5664"/>
        <w:jc w:val="both"/>
        <w:rPr>
          <w:rFonts w:asciiTheme="minorHAnsi" w:eastAsia="Calibri" w:hAnsiTheme="minorHAnsi" w:cstheme="minorHAnsi"/>
          <w:b/>
          <w:bCs/>
          <w:i/>
        </w:rPr>
      </w:pPr>
    </w:p>
    <w:p w14:paraId="75C0CF85" w14:textId="77777777" w:rsidR="001479A5" w:rsidRPr="00DA2045" w:rsidRDefault="001479A5" w:rsidP="00733EB1">
      <w:pPr>
        <w:tabs>
          <w:tab w:val="left" w:pos="2061"/>
        </w:tabs>
        <w:spacing w:after="0" w:line="240" w:lineRule="auto"/>
        <w:ind w:left="5664"/>
        <w:jc w:val="both"/>
        <w:rPr>
          <w:rFonts w:asciiTheme="minorHAnsi" w:eastAsia="Calibri" w:hAnsiTheme="minorHAnsi" w:cstheme="minorHAnsi"/>
          <w:b/>
          <w:bCs/>
          <w:i/>
        </w:rPr>
      </w:pPr>
    </w:p>
    <w:p w14:paraId="3CFD3BB2" w14:textId="77777777" w:rsidR="00733EB1" w:rsidRPr="00DA2045" w:rsidRDefault="00733EB1" w:rsidP="00733EB1">
      <w:pPr>
        <w:tabs>
          <w:tab w:val="left" w:pos="4678"/>
        </w:tabs>
        <w:suppressAutoHyphens/>
        <w:spacing w:after="0" w:line="240" w:lineRule="auto"/>
        <w:jc w:val="center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 xml:space="preserve">Dotyczy postępowania o udzielenie zamówienia publicznego prowadzonego w trybie przetargu nieograniczonego: </w:t>
      </w:r>
    </w:p>
    <w:p w14:paraId="3E7D1528" w14:textId="77777777" w:rsidR="002912EA" w:rsidRDefault="002912EA" w:rsidP="002912EA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</w:rPr>
        <w:t>Dostawa sprzętu jednorazowego użytku na potrzeby Oddziału Anestezjologii i Intensywnej Terapii COZL</w:t>
      </w:r>
      <w:r>
        <w:rPr>
          <w:rFonts w:asciiTheme="minorHAnsi" w:hAnsiTheme="minorHAnsi" w:cstheme="minorHAnsi"/>
          <w:b/>
          <w:bCs/>
          <w:color w:val="000000"/>
        </w:rPr>
        <w:t>.</w:t>
      </w:r>
    </w:p>
    <w:p w14:paraId="3D8144FA" w14:textId="0E4ECF99" w:rsidR="005853A7" w:rsidRPr="00DA2045" w:rsidRDefault="002912EA" w:rsidP="005853A7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Theme="minorHAnsi" w:eastAsia="Calibri" w:hAnsiTheme="minorHAnsi" w:cstheme="minorHAnsi"/>
          <w:b/>
          <w:bCs/>
          <w:color w:val="000000"/>
          <w:kern w:val="2"/>
        </w:rPr>
      </w:pPr>
      <w:r>
        <w:rPr>
          <w:rFonts w:asciiTheme="minorHAnsi" w:eastAsia="Calibri" w:hAnsiTheme="minorHAnsi" w:cstheme="minorHAnsi"/>
          <w:b/>
          <w:bCs/>
          <w:color w:val="000000"/>
          <w:kern w:val="2"/>
        </w:rPr>
        <w:t>COZL/DZP/AS/3411/PN-127</w:t>
      </w:r>
      <w:r w:rsidR="005853A7" w:rsidRPr="00DA2045">
        <w:rPr>
          <w:rFonts w:asciiTheme="minorHAnsi" w:eastAsia="Calibri" w:hAnsiTheme="minorHAnsi" w:cstheme="minorHAnsi"/>
          <w:b/>
          <w:bCs/>
          <w:color w:val="000000"/>
          <w:kern w:val="2"/>
        </w:rPr>
        <w:t>/23</w:t>
      </w:r>
    </w:p>
    <w:p w14:paraId="3528448E" w14:textId="77777777" w:rsidR="005853A7" w:rsidRPr="00DA2045" w:rsidRDefault="005853A7" w:rsidP="00733EB1">
      <w:pPr>
        <w:tabs>
          <w:tab w:val="left" w:pos="4678"/>
        </w:tabs>
        <w:suppressAutoHyphens/>
        <w:spacing w:after="0" w:line="240" w:lineRule="auto"/>
        <w:jc w:val="center"/>
        <w:rPr>
          <w:rFonts w:asciiTheme="minorHAnsi" w:hAnsiTheme="minorHAnsi" w:cstheme="minorHAnsi"/>
          <w:kern w:val="2"/>
          <w:lang w:eastAsia="zh-CN"/>
        </w:rPr>
      </w:pPr>
    </w:p>
    <w:p w14:paraId="72055BEC" w14:textId="77777777" w:rsidR="00CE213A" w:rsidRPr="00DA2045" w:rsidRDefault="00CE213A" w:rsidP="00733EB1">
      <w:pPr>
        <w:tabs>
          <w:tab w:val="left" w:pos="4678"/>
        </w:tabs>
        <w:suppressAutoHyphens/>
        <w:spacing w:after="0" w:line="240" w:lineRule="auto"/>
        <w:jc w:val="center"/>
        <w:rPr>
          <w:rFonts w:asciiTheme="minorHAnsi" w:hAnsiTheme="minorHAnsi" w:cstheme="minorHAnsi"/>
          <w:kern w:val="2"/>
          <w:lang w:eastAsia="zh-CN"/>
        </w:rPr>
      </w:pPr>
    </w:p>
    <w:p w14:paraId="6690BA0A" w14:textId="77777777" w:rsidR="00D76A56" w:rsidRPr="00DA2045" w:rsidRDefault="00D76A56" w:rsidP="00D76A56">
      <w:pPr>
        <w:suppressAutoHyphens/>
        <w:spacing w:after="0" w:line="240" w:lineRule="auto"/>
        <w:jc w:val="both"/>
        <w:rPr>
          <w:rFonts w:asciiTheme="minorHAnsi" w:hAnsiTheme="minorHAnsi" w:cstheme="minorHAnsi"/>
          <w:b/>
          <w:bCs/>
          <w:iCs/>
          <w:kern w:val="2"/>
          <w:lang w:eastAsia="zh-CN"/>
        </w:rPr>
      </w:pPr>
      <w:r w:rsidRPr="00DA2045">
        <w:rPr>
          <w:rFonts w:asciiTheme="minorHAnsi" w:hAnsiTheme="minorHAnsi" w:cstheme="minorHAnsi"/>
          <w:b/>
          <w:bCs/>
          <w:iCs/>
          <w:kern w:val="2"/>
          <w:lang w:eastAsia="zh-CN"/>
        </w:rPr>
        <w:t>Informacja o wyborze najkorzystniejszej oferty</w:t>
      </w:r>
    </w:p>
    <w:p w14:paraId="3FEA3A3D" w14:textId="77777777" w:rsidR="00DE58C5" w:rsidRPr="00DA2045" w:rsidRDefault="00DE58C5" w:rsidP="00DE58C5">
      <w:pPr>
        <w:widowControl w:val="0"/>
        <w:autoSpaceDE w:val="0"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7B182CDB" w14:textId="783C749E" w:rsidR="000F428C" w:rsidRPr="00DA2045" w:rsidRDefault="000F428C" w:rsidP="00DE58C5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Działając na podstawie art. 253 ust. 1 pkt 1 ustawy z dnia 11 września 2019 roku Prawo zamówień publicznych (Dz. U. z 20</w:t>
      </w:r>
      <w:r w:rsidR="005853A7" w:rsidRPr="00DA2045">
        <w:rPr>
          <w:rFonts w:asciiTheme="minorHAnsi" w:hAnsiTheme="minorHAnsi" w:cstheme="minorHAnsi"/>
          <w:kern w:val="2"/>
          <w:lang w:eastAsia="zh-CN"/>
        </w:rPr>
        <w:t>23 r. poz. 1605</w:t>
      </w:r>
      <w:r w:rsidRPr="00DA2045">
        <w:rPr>
          <w:rFonts w:asciiTheme="minorHAnsi" w:hAnsiTheme="minorHAnsi" w:cstheme="minorHAnsi"/>
          <w:kern w:val="2"/>
          <w:lang w:eastAsia="zh-CN"/>
        </w:rPr>
        <w:t>) uprzejmie informuję, że w postępowaniu o udzielenie zamówienia p</w:t>
      </w:r>
      <w:r w:rsidR="00AE1220" w:rsidRPr="00DA2045">
        <w:rPr>
          <w:rFonts w:asciiTheme="minorHAnsi" w:hAnsiTheme="minorHAnsi" w:cstheme="minorHAnsi"/>
          <w:kern w:val="2"/>
          <w:lang w:eastAsia="zh-CN"/>
        </w:rPr>
        <w:t>ublicznego prowadzonego</w:t>
      </w:r>
      <w:r w:rsidRPr="00DA2045">
        <w:rPr>
          <w:rFonts w:asciiTheme="minorHAnsi" w:hAnsiTheme="minorHAnsi" w:cstheme="minorHAnsi"/>
          <w:kern w:val="2"/>
          <w:lang w:eastAsia="zh-CN"/>
        </w:rPr>
        <w:t xml:space="preserve"> </w:t>
      </w:r>
      <w:r w:rsidR="00DE58C5" w:rsidRPr="00DA2045">
        <w:rPr>
          <w:rFonts w:asciiTheme="minorHAnsi" w:hAnsiTheme="minorHAnsi" w:cstheme="minorHAnsi"/>
          <w:kern w:val="2"/>
          <w:lang w:eastAsia="zh-CN"/>
        </w:rPr>
        <w:t xml:space="preserve">w trybie przetargu nieograniczonego </w:t>
      </w:r>
      <w:r w:rsidRPr="00DA2045">
        <w:rPr>
          <w:rFonts w:asciiTheme="minorHAnsi" w:hAnsiTheme="minorHAnsi" w:cstheme="minorHAnsi"/>
          <w:kern w:val="2"/>
          <w:lang w:eastAsia="zh-CN"/>
        </w:rPr>
        <w:t>wybrana została oferta złożona przez:</w:t>
      </w:r>
    </w:p>
    <w:p w14:paraId="3970722C" w14:textId="77777777" w:rsidR="00DE58C5" w:rsidRDefault="00DE58C5" w:rsidP="00DE58C5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kern w:val="2"/>
          <w:lang w:eastAsia="zh-CN"/>
        </w:rPr>
      </w:pPr>
    </w:p>
    <w:p w14:paraId="205C6733" w14:textId="77777777" w:rsidR="00DA2045" w:rsidRPr="00DA2045" w:rsidRDefault="00DA2045" w:rsidP="00DE58C5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kern w:val="2"/>
          <w:lang w:eastAsia="zh-CN"/>
        </w:rPr>
      </w:pPr>
    </w:p>
    <w:p w14:paraId="70E84669" w14:textId="69B24DFD" w:rsidR="005853A7" w:rsidRPr="00DA2045" w:rsidRDefault="005853A7" w:rsidP="005853A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A2045">
        <w:rPr>
          <w:rFonts w:asciiTheme="minorHAnsi" w:hAnsiTheme="minorHAnsi" w:cstheme="minorHAnsi"/>
          <w:b/>
        </w:rPr>
        <w:t xml:space="preserve">Część 1 – </w:t>
      </w:r>
      <w:r w:rsidR="002912EA" w:rsidRPr="002D6032">
        <w:rPr>
          <w:rFonts w:asciiTheme="minorHAnsi" w:hAnsiTheme="minorHAnsi" w:cstheme="minorHAnsi"/>
          <w:b/>
          <w:bCs/>
          <w:color w:val="000000"/>
        </w:rPr>
        <w:t>Pułapki wodne</w:t>
      </w:r>
      <w:r w:rsidR="002912EA">
        <w:rPr>
          <w:rFonts w:asciiTheme="minorHAnsi" w:hAnsiTheme="minorHAnsi" w:cstheme="minorHAnsi"/>
          <w:b/>
          <w:bCs/>
          <w:color w:val="000000"/>
        </w:rPr>
        <w:t>,</w:t>
      </w:r>
      <w:r w:rsidR="002912EA" w:rsidRPr="002D6032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2912EA">
        <w:rPr>
          <w:rFonts w:asciiTheme="minorHAnsi" w:hAnsiTheme="minorHAnsi" w:cstheme="minorHAnsi"/>
          <w:b/>
          <w:bCs/>
          <w:color w:val="000000"/>
        </w:rPr>
        <w:t>wapno sodowane, pochłaniacz CO2</w:t>
      </w:r>
    </w:p>
    <w:p w14:paraId="68E11C9B" w14:textId="2F253821" w:rsidR="00B80F71" w:rsidRPr="0005493C" w:rsidRDefault="002912EA" w:rsidP="002342DB">
      <w:pPr>
        <w:suppressAutoHyphens/>
        <w:spacing w:after="0" w:line="240" w:lineRule="auto"/>
        <w:rPr>
          <w:rFonts w:asciiTheme="minorHAnsi" w:hAnsiTheme="minorHAnsi" w:cstheme="minorHAnsi"/>
          <w:b/>
          <w:kern w:val="2"/>
          <w:lang w:eastAsia="zh-CN"/>
        </w:rPr>
      </w:pPr>
      <w:r>
        <w:rPr>
          <w:rFonts w:asciiTheme="minorHAnsi" w:hAnsiTheme="minorHAnsi" w:cstheme="minorHAnsi"/>
          <w:b/>
          <w:lang w:eastAsia="zh-CN"/>
        </w:rPr>
        <w:t>Oferta nr 5</w:t>
      </w:r>
      <w:r w:rsidR="00EB17F7" w:rsidRPr="00DA2045">
        <w:rPr>
          <w:rFonts w:asciiTheme="minorHAnsi" w:hAnsiTheme="minorHAnsi" w:cstheme="minorHAnsi"/>
          <w:b/>
          <w:lang w:eastAsia="zh-CN"/>
        </w:rPr>
        <w:t>-</w:t>
      </w:r>
      <w:r w:rsidR="00EB17F7" w:rsidRPr="00DA2045">
        <w:rPr>
          <w:rFonts w:asciiTheme="minorHAnsi" w:hAnsiTheme="minorHAnsi" w:cstheme="minorHAnsi"/>
          <w:lang w:eastAsia="zh-CN"/>
        </w:rPr>
        <w:t xml:space="preserve"> </w:t>
      </w:r>
      <w:r w:rsidR="002342DB" w:rsidRPr="0005493C">
        <w:rPr>
          <w:rFonts w:asciiTheme="minorHAnsi" w:hAnsiTheme="minorHAnsi" w:cstheme="minorHAnsi"/>
          <w:b/>
          <w:lang w:eastAsia="zh-CN"/>
        </w:rPr>
        <w:t>FULL-MED Jakub Sidorowicz, ul. Bursaki 6, 20-150 LUBLIN</w:t>
      </w:r>
    </w:p>
    <w:p w14:paraId="683288CF" w14:textId="1D9879C7" w:rsidR="00733EB1" w:rsidRPr="00DA2045" w:rsidRDefault="00733EB1" w:rsidP="000D1320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88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5079"/>
        <w:gridCol w:w="1418"/>
        <w:gridCol w:w="1258"/>
      </w:tblGrid>
      <w:tr w:rsidR="000F428C" w:rsidRPr="00DA2045" w14:paraId="69613C51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76502" w14:textId="77777777" w:rsidR="000F428C" w:rsidRPr="00DA2045" w:rsidRDefault="000F428C" w:rsidP="0057047F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AE894" w14:textId="77777777" w:rsidR="000F428C" w:rsidRPr="00DA2045" w:rsidRDefault="000F428C" w:rsidP="0057047F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92A25" w14:textId="77777777" w:rsidR="000F428C" w:rsidRPr="00DA2045" w:rsidRDefault="000F428C" w:rsidP="0057047F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 przyznana ofercie w kryterium -cena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7AB3F" w14:textId="1B44F51D" w:rsidR="000F428C" w:rsidRPr="00DA2045" w:rsidRDefault="000F428C" w:rsidP="0057047F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0F428C" w:rsidRPr="00DA2045" w14:paraId="151086F2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5B611" w14:textId="77777777" w:rsidR="000F428C" w:rsidRPr="00DA2045" w:rsidRDefault="000F428C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5A19E5A3" w14:textId="198BF61B" w:rsidR="00A01DDE" w:rsidRPr="00DA2045" w:rsidRDefault="002912EA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5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7160A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FULL-MED Jakub Sidorowicz</w:t>
            </w:r>
          </w:p>
          <w:p w14:paraId="5945657B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Bursaki 6</w:t>
            </w:r>
          </w:p>
          <w:p w14:paraId="2E8B822C" w14:textId="56531672" w:rsidR="000F428C" w:rsidRPr="00DA2045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20-150 LUBLIN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383F7" w14:textId="77777777" w:rsidR="000F428C" w:rsidRPr="00DA2045" w:rsidRDefault="000F428C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390D914D" w14:textId="45018010" w:rsidR="000F428C" w:rsidRPr="00DA2045" w:rsidRDefault="002D38D5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21A36" w14:textId="77777777" w:rsidR="000F428C" w:rsidRPr="00DA2045" w:rsidRDefault="000F428C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0D79CF40" w14:textId="659ABDED" w:rsidR="000F428C" w:rsidRPr="00DA2045" w:rsidRDefault="002D38D5" w:rsidP="00321FC5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100 </w:t>
            </w:r>
            <w:r w:rsidR="000F428C"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pkt</w:t>
            </w:r>
          </w:p>
        </w:tc>
      </w:tr>
    </w:tbl>
    <w:p w14:paraId="54630DBE" w14:textId="77777777" w:rsidR="00733EB1" w:rsidRPr="00DA2045" w:rsidRDefault="00733EB1" w:rsidP="00733EB1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A2045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574ADA81" w14:textId="21607DCA" w:rsidR="001479A5" w:rsidRPr="00DA2045" w:rsidRDefault="00733EB1" w:rsidP="00904E14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</w:t>
      </w:r>
      <w:r w:rsidR="00321FC5" w:rsidRPr="00DA2045">
        <w:rPr>
          <w:rFonts w:asciiTheme="minorHAnsi" w:hAnsiTheme="minorHAnsi" w:cstheme="minorHAnsi"/>
          <w:kern w:val="2"/>
          <w:lang w:eastAsia="zh-CN"/>
        </w:rPr>
        <w:t xml:space="preserve"> </w:t>
      </w:r>
      <w:r w:rsidRPr="00DA2045">
        <w:rPr>
          <w:rFonts w:asciiTheme="minorHAnsi" w:hAnsiTheme="minorHAnsi" w:cstheme="minorHAnsi"/>
          <w:kern w:val="2"/>
          <w:lang w:eastAsia="zh-CN"/>
        </w:rPr>
        <w:t>kryteria oceny ofert</w:t>
      </w:r>
    </w:p>
    <w:p w14:paraId="6274EEBE" w14:textId="77777777" w:rsidR="00D94771" w:rsidRDefault="00D94771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32DC0BFE" w14:textId="77777777" w:rsidR="00DA2045" w:rsidRDefault="00DA2045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3EC4EE82" w14:textId="77777777" w:rsidR="00DA2045" w:rsidRDefault="00DA2045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23FEC5E6" w14:textId="77777777" w:rsidR="00DA2045" w:rsidRDefault="00DA2045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5F4248BA" w14:textId="77777777" w:rsidR="00C03EF7" w:rsidRDefault="00C03EF7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7FFAC5C4" w14:textId="77777777" w:rsidR="00DA2045" w:rsidRDefault="00DA2045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5281FFC4" w14:textId="77777777" w:rsidR="00DA2045" w:rsidRDefault="00DA2045" w:rsidP="00B80F71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2"/>
          <w:lang w:eastAsia="zh-CN"/>
        </w:rPr>
      </w:pPr>
    </w:p>
    <w:p w14:paraId="6F79D15E" w14:textId="4F7DE116" w:rsidR="005853A7" w:rsidRPr="00DA2045" w:rsidRDefault="005853A7" w:rsidP="005853A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A2045">
        <w:rPr>
          <w:rFonts w:asciiTheme="minorHAnsi" w:hAnsiTheme="minorHAnsi" w:cstheme="minorHAnsi"/>
          <w:b/>
        </w:rPr>
        <w:lastRenderedPageBreak/>
        <w:t xml:space="preserve">Część 2 – </w:t>
      </w:r>
      <w:r w:rsidR="002342DB" w:rsidRPr="002D6032">
        <w:rPr>
          <w:rFonts w:asciiTheme="minorHAnsi" w:hAnsiTheme="minorHAnsi" w:cstheme="minorHAnsi"/>
          <w:b/>
          <w:bCs/>
          <w:color w:val="000000"/>
        </w:rPr>
        <w:t>Układ oddechowy jednorazow</w:t>
      </w:r>
      <w:r w:rsidR="002342DB">
        <w:rPr>
          <w:rFonts w:asciiTheme="minorHAnsi" w:hAnsiTheme="minorHAnsi" w:cstheme="minorHAnsi"/>
          <w:b/>
          <w:bCs/>
          <w:color w:val="000000"/>
        </w:rPr>
        <w:t>ego użytku, elektrody, mankiety</w:t>
      </w:r>
    </w:p>
    <w:p w14:paraId="134BEF7B" w14:textId="034BAAB2" w:rsidR="00EB17F7" w:rsidRPr="0005493C" w:rsidRDefault="002342DB" w:rsidP="002342DB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  <w:r>
        <w:rPr>
          <w:rFonts w:asciiTheme="minorHAnsi" w:hAnsiTheme="minorHAnsi" w:cstheme="minorHAnsi"/>
          <w:b/>
          <w:lang w:eastAsia="zh-CN"/>
        </w:rPr>
        <w:t>Oferta nr 5</w:t>
      </w:r>
      <w:r w:rsidR="00EB17F7" w:rsidRPr="00DA2045">
        <w:rPr>
          <w:rFonts w:asciiTheme="minorHAnsi" w:hAnsiTheme="minorHAnsi" w:cstheme="minorHAnsi"/>
          <w:b/>
          <w:lang w:eastAsia="zh-CN"/>
        </w:rPr>
        <w:t xml:space="preserve">- </w:t>
      </w:r>
      <w:r w:rsidRPr="0005493C">
        <w:rPr>
          <w:rFonts w:asciiTheme="minorHAnsi" w:hAnsiTheme="minorHAnsi" w:cstheme="minorHAnsi"/>
          <w:b/>
          <w:lang w:eastAsia="zh-CN"/>
        </w:rPr>
        <w:t>FULL-MED Jakub Sidorowicz, ul. Bursaki 6, 20-150 LUBLIN</w:t>
      </w:r>
    </w:p>
    <w:p w14:paraId="261790BC" w14:textId="77777777" w:rsidR="00B80F71" w:rsidRPr="00DA2045" w:rsidRDefault="00B80F71" w:rsidP="00B80F71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88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5079"/>
        <w:gridCol w:w="1418"/>
        <w:gridCol w:w="1258"/>
      </w:tblGrid>
      <w:tr w:rsidR="00B80F71" w:rsidRPr="00DA2045" w14:paraId="02A4C077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6B0D8" w14:textId="77777777" w:rsidR="00B80F71" w:rsidRPr="00DA2045" w:rsidRDefault="00B80F71" w:rsidP="00956F8D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B2981" w14:textId="77777777" w:rsidR="00B80F71" w:rsidRPr="00DA2045" w:rsidRDefault="00B80F71" w:rsidP="00956F8D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42E4D" w14:textId="77777777" w:rsidR="00B80F71" w:rsidRPr="00DA2045" w:rsidRDefault="00B80F71" w:rsidP="00956F8D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 przyznana ofercie w kryterium -cena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12427" w14:textId="77777777" w:rsidR="00B80F71" w:rsidRPr="00DA2045" w:rsidRDefault="00B80F71" w:rsidP="00956F8D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B80F71" w:rsidRPr="00DA2045" w14:paraId="0491B10F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372E0" w14:textId="77777777" w:rsidR="0019561E" w:rsidRPr="00DA2045" w:rsidRDefault="0019561E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057855F9" w14:textId="169C5282" w:rsidR="00B80F71" w:rsidRPr="00DA2045" w:rsidRDefault="002342DB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5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14D97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FULL-MED Jakub Sidorowicz</w:t>
            </w:r>
          </w:p>
          <w:p w14:paraId="64DA7D82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Bursaki 6</w:t>
            </w:r>
          </w:p>
          <w:p w14:paraId="1EB89F63" w14:textId="2D0DD465" w:rsidR="00292C78" w:rsidRPr="00DA2045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20-150 LUBLIN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760F9" w14:textId="77777777" w:rsidR="00B80F71" w:rsidRPr="00DA2045" w:rsidRDefault="00B80F71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1ADFF94A" w14:textId="7C751E50" w:rsidR="00B80F71" w:rsidRPr="00DA2045" w:rsidRDefault="002D38D5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B54A4" w14:textId="77777777" w:rsidR="00B80F71" w:rsidRPr="00DA2045" w:rsidRDefault="00B80F71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399AD95E" w14:textId="3418CE83" w:rsidR="00B80F71" w:rsidRPr="00DA2045" w:rsidRDefault="002D38D5" w:rsidP="00956F8D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100 </w:t>
            </w:r>
            <w:r w:rsidR="00B80F71"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pkt</w:t>
            </w:r>
          </w:p>
        </w:tc>
      </w:tr>
    </w:tbl>
    <w:p w14:paraId="644251FB" w14:textId="1915F4D3" w:rsidR="00B80F71" w:rsidRPr="00DA2045" w:rsidRDefault="00B80F71" w:rsidP="00B80F71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A2045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5F4FF99A" w14:textId="77777777" w:rsidR="00B80F71" w:rsidRPr="00DA2045" w:rsidRDefault="00B80F71" w:rsidP="00B80F71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2BC40037" w14:textId="77777777" w:rsidR="00935F43" w:rsidRDefault="00935F43" w:rsidP="00BB53CB">
      <w:pPr>
        <w:tabs>
          <w:tab w:val="left" w:pos="345"/>
        </w:tabs>
        <w:suppressAutoHyphens/>
        <w:contextualSpacing/>
        <w:jc w:val="both"/>
        <w:rPr>
          <w:rFonts w:asciiTheme="minorHAnsi" w:hAnsiTheme="minorHAnsi" w:cstheme="minorHAnsi"/>
          <w:b/>
        </w:rPr>
      </w:pPr>
    </w:p>
    <w:p w14:paraId="22ED32EE" w14:textId="3239A1F6" w:rsidR="00935F43" w:rsidRPr="00DA2045" w:rsidRDefault="00935F43" w:rsidP="00935F43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A2045">
        <w:rPr>
          <w:rFonts w:asciiTheme="minorHAnsi" w:hAnsiTheme="minorHAnsi" w:cstheme="minorHAnsi"/>
          <w:b/>
          <w:kern w:val="2"/>
          <w:lang w:eastAsia="zh-CN"/>
        </w:rPr>
        <w:t xml:space="preserve">Część 3 – </w:t>
      </w:r>
      <w:r w:rsidR="002342DB" w:rsidRPr="002D6032">
        <w:rPr>
          <w:rFonts w:asciiTheme="minorHAnsi" w:hAnsiTheme="minorHAnsi" w:cstheme="minorHAnsi"/>
          <w:b/>
          <w:bCs/>
          <w:color w:val="000000"/>
        </w:rPr>
        <w:t>Maska anestetyczna</w:t>
      </w:r>
    </w:p>
    <w:p w14:paraId="72D38C49" w14:textId="01321668" w:rsidR="00EB17F7" w:rsidRPr="00DA2045" w:rsidRDefault="00EB17F7" w:rsidP="002342DB">
      <w:pPr>
        <w:suppressAutoHyphens/>
        <w:spacing w:after="0" w:line="240" w:lineRule="auto"/>
        <w:rPr>
          <w:rFonts w:asciiTheme="minorHAnsi" w:hAnsiTheme="minorHAnsi" w:cstheme="minorHAnsi"/>
          <w:lang w:eastAsia="zh-CN"/>
        </w:rPr>
      </w:pPr>
      <w:r w:rsidRPr="00DA2045">
        <w:rPr>
          <w:rFonts w:asciiTheme="minorHAnsi" w:hAnsiTheme="minorHAnsi" w:cstheme="minorHAnsi"/>
          <w:b/>
          <w:lang w:eastAsia="zh-CN"/>
        </w:rPr>
        <w:t>O</w:t>
      </w:r>
      <w:r w:rsidR="002342DB">
        <w:rPr>
          <w:rFonts w:asciiTheme="minorHAnsi" w:hAnsiTheme="minorHAnsi" w:cstheme="minorHAnsi"/>
          <w:b/>
          <w:lang w:eastAsia="zh-CN"/>
        </w:rPr>
        <w:t>ferta nr 1</w:t>
      </w:r>
      <w:r w:rsidRPr="00DA2045">
        <w:rPr>
          <w:rFonts w:asciiTheme="minorHAnsi" w:hAnsiTheme="minorHAnsi" w:cstheme="minorHAnsi"/>
          <w:b/>
          <w:lang w:eastAsia="zh-CN"/>
        </w:rPr>
        <w:t>-</w:t>
      </w:r>
      <w:r w:rsidRPr="00DA2045">
        <w:rPr>
          <w:rFonts w:asciiTheme="minorHAnsi" w:hAnsiTheme="minorHAnsi" w:cstheme="minorHAnsi"/>
          <w:lang w:eastAsia="zh-CN"/>
        </w:rPr>
        <w:t xml:space="preserve"> </w:t>
      </w:r>
      <w:r w:rsidR="002342DB" w:rsidRPr="002342DB">
        <w:rPr>
          <w:rFonts w:asciiTheme="minorHAnsi" w:hAnsiTheme="minorHAnsi" w:cstheme="minorHAnsi"/>
          <w:b/>
          <w:lang w:eastAsia="zh-CN"/>
        </w:rPr>
        <w:t>SINMED Sp. z o.o., ul. Graniczna 32B, 44-178 Przyszowice</w:t>
      </w:r>
    </w:p>
    <w:p w14:paraId="051AECCF" w14:textId="77777777" w:rsidR="00935F43" w:rsidRPr="00DA2045" w:rsidRDefault="00935F43" w:rsidP="00935F43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88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5079"/>
        <w:gridCol w:w="1418"/>
        <w:gridCol w:w="1258"/>
      </w:tblGrid>
      <w:tr w:rsidR="00935F43" w:rsidRPr="00DA2045" w14:paraId="3214BBA8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D0C05" w14:textId="77777777" w:rsidR="00935F43" w:rsidRPr="00DA2045" w:rsidRDefault="00935F43" w:rsidP="00F40E44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2F940" w14:textId="77777777" w:rsidR="00935F43" w:rsidRPr="00DA2045" w:rsidRDefault="00935F43" w:rsidP="00F40E44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0F991" w14:textId="77777777" w:rsidR="00935F43" w:rsidRPr="00DA2045" w:rsidRDefault="00935F43" w:rsidP="00F40E44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 przyznana ofercie w kryterium -cena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33067" w14:textId="77777777" w:rsidR="00935F43" w:rsidRPr="00DA2045" w:rsidRDefault="00935F43" w:rsidP="00F40E44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935F43" w:rsidRPr="00DA2045" w14:paraId="5AF1B076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FE682" w14:textId="77777777" w:rsidR="00935F43" w:rsidRPr="00DA2045" w:rsidRDefault="00935F43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3FEAF832" w14:textId="184A583B" w:rsidR="00935F43" w:rsidRPr="00DA2045" w:rsidRDefault="002342DB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1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0A203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SINMED Sp. z o.o.</w:t>
            </w:r>
          </w:p>
          <w:p w14:paraId="4BA43C0F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Graniczna 32B</w:t>
            </w:r>
          </w:p>
          <w:p w14:paraId="34407061" w14:textId="76A0E5A9" w:rsidR="00935F43" w:rsidRPr="00DA2045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44-178 Przyszowice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40764" w14:textId="77777777" w:rsidR="00935F43" w:rsidRPr="00DA2045" w:rsidRDefault="00935F43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2C3C4C1D" w14:textId="36B73D59" w:rsidR="00935F43" w:rsidRPr="00DA2045" w:rsidRDefault="002D38D5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0C4A3" w14:textId="77777777" w:rsidR="00935F43" w:rsidRPr="00DA2045" w:rsidRDefault="00935F43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6FC45B5B" w14:textId="2EB95D4B" w:rsidR="00935F43" w:rsidRPr="00DA2045" w:rsidRDefault="002D38D5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100 </w:t>
            </w:r>
            <w:r w:rsidR="00935F43"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pkt</w:t>
            </w:r>
          </w:p>
        </w:tc>
      </w:tr>
      <w:tr w:rsidR="002912EA" w:rsidRPr="00DA2045" w14:paraId="78A2A4C8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8A014" w14:textId="73A451A6" w:rsidR="002912EA" w:rsidRPr="00DA2045" w:rsidRDefault="002342DB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2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C0FD8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Centrum Zaopatrzenia Lecznictwa CEZETEL-POZNAŃ Sp. z o.o.</w:t>
            </w:r>
          </w:p>
          <w:p w14:paraId="4BF8C9BA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Szczepankowo 189</w:t>
            </w:r>
          </w:p>
          <w:p w14:paraId="35C22264" w14:textId="225FD2DE" w:rsidR="002912EA" w:rsidRPr="00DA2045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/>
              </w:rPr>
            </w:pPr>
            <w:r>
              <w:rPr>
                <w:rFonts w:asciiTheme="minorHAnsi" w:hAnsiTheme="minorHAnsi" w:cstheme="minorHAnsi"/>
                <w:lang w:eastAsia="zh-CN"/>
              </w:rPr>
              <w:t>61-313 Poznań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E2B5E" w14:textId="68C25B9F" w:rsidR="002912EA" w:rsidRPr="00DA2045" w:rsidRDefault="0071783F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kern w:val="2"/>
                <w:lang w:eastAsia="zh-CN"/>
              </w:rPr>
              <w:t>94.08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2BB91" w14:textId="0341C8E5" w:rsidR="002912EA" w:rsidRPr="00DA2045" w:rsidRDefault="0071783F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94.08 pkt</w:t>
            </w:r>
          </w:p>
        </w:tc>
      </w:tr>
      <w:tr w:rsidR="00EE1833" w:rsidRPr="00DA2045" w14:paraId="251BA42E" w14:textId="77777777" w:rsidTr="00B8045C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B97FA" w14:textId="01DD5454" w:rsidR="00EE1833" w:rsidRPr="00DA2045" w:rsidRDefault="00EE1833" w:rsidP="00F40E44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3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FB1AB" w14:textId="77777777" w:rsidR="00EE1833" w:rsidRDefault="00EE1833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PROMED Spółka Akcyjna</w:t>
            </w:r>
          </w:p>
          <w:p w14:paraId="2B8FDAAB" w14:textId="77777777" w:rsidR="00EE1833" w:rsidRDefault="00EE1833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Działkowa 56</w:t>
            </w:r>
          </w:p>
          <w:p w14:paraId="25B252C7" w14:textId="48C49B07" w:rsidR="00EE1833" w:rsidRPr="00DA2045" w:rsidRDefault="00EE1833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/>
              </w:rPr>
            </w:pPr>
            <w:r>
              <w:rPr>
                <w:rFonts w:asciiTheme="minorHAnsi" w:hAnsiTheme="minorHAnsi" w:cstheme="minorHAnsi"/>
                <w:lang w:eastAsia="zh-CN"/>
              </w:rPr>
              <w:t>02-234 Warszawa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F0784" w14:textId="77777777" w:rsidR="00EE1833" w:rsidRDefault="00EE1833" w:rsidP="00EE1833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Oferta nie podlega </w:t>
            </w:r>
          </w:p>
          <w:p w14:paraId="3811FCCA" w14:textId="402FFBF0" w:rsidR="00EE1833" w:rsidRPr="00DA2045" w:rsidRDefault="00EE1833" w:rsidP="00EE1833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ocenie</w:t>
            </w:r>
          </w:p>
        </w:tc>
      </w:tr>
    </w:tbl>
    <w:p w14:paraId="7669B58F" w14:textId="77777777" w:rsidR="00935F43" w:rsidRPr="00DA2045" w:rsidRDefault="00935F43" w:rsidP="00935F43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A2045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5067160D" w14:textId="77777777" w:rsidR="00935F43" w:rsidRPr="00DA2045" w:rsidRDefault="00935F43" w:rsidP="00935F43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1DC5C82B" w14:textId="77777777" w:rsidR="00935F43" w:rsidRDefault="00935F43" w:rsidP="00935F43">
      <w:pPr>
        <w:tabs>
          <w:tab w:val="left" w:pos="345"/>
        </w:tabs>
        <w:suppressAutoHyphens/>
        <w:contextualSpacing/>
        <w:jc w:val="both"/>
        <w:rPr>
          <w:rFonts w:asciiTheme="minorHAnsi" w:hAnsiTheme="minorHAnsi" w:cstheme="minorHAnsi"/>
          <w:b/>
        </w:rPr>
      </w:pPr>
    </w:p>
    <w:p w14:paraId="705CCA6C" w14:textId="42BFF994" w:rsidR="005853A7" w:rsidRPr="00DA2045" w:rsidRDefault="005853A7" w:rsidP="005853A7">
      <w:pPr>
        <w:tabs>
          <w:tab w:val="left" w:pos="4678"/>
        </w:tabs>
        <w:suppressAutoHyphens/>
        <w:spacing w:after="0" w:line="240" w:lineRule="auto"/>
        <w:jc w:val="both"/>
        <w:rPr>
          <w:rFonts w:asciiTheme="minorHAnsi" w:hAnsiTheme="minorHAnsi" w:cstheme="minorHAnsi"/>
          <w:b/>
          <w:kern w:val="1"/>
          <w:lang w:eastAsia="ar-SA"/>
        </w:rPr>
      </w:pPr>
      <w:r w:rsidRPr="00DA2045">
        <w:rPr>
          <w:rFonts w:asciiTheme="minorHAnsi" w:hAnsiTheme="minorHAnsi" w:cstheme="minorHAnsi"/>
          <w:b/>
        </w:rPr>
        <w:t xml:space="preserve">Część 4 – </w:t>
      </w:r>
      <w:r w:rsidR="002342DB" w:rsidRPr="002D6032">
        <w:rPr>
          <w:rFonts w:asciiTheme="minorHAnsi" w:hAnsiTheme="minorHAnsi" w:cstheme="minorHAnsi"/>
          <w:b/>
          <w:bCs/>
          <w:color w:val="000000"/>
        </w:rPr>
        <w:t>Wkład do ssaka</w:t>
      </w:r>
      <w:r w:rsidR="002342DB">
        <w:rPr>
          <w:rFonts w:asciiTheme="minorHAnsi" w:hAnsiTheme="minorHAnsi" w:cstheme="minorHAnsi"/>
          <w:b/>
          <w:bCs/>
          <w:color w:val="000000"/>
        </w:rPr>
        <w:t>, filtr do próżni</w:t>
      </w:r>
      <w:bookmarkStart w:id="0" w:name="_GoBack"/>
      <w:bookmarkEnd w:id="0"/>
    </w:p>
    <w:p w14:paraId="32CE8261" w14:textId="0A49CFB1" w:rsidR="005853A7" w:rsidRPr="002342DB" w:rsidRDefault="002342DB" w:rsidP="002342DB">
      <w:pPr>
        <w:suppressAutoHyphens/>
        <w:spacing w:after="0" w:line="240" w:lineRule="auto"/>
        <w:rPr>
          <w:rFonts w:asciiTheme="minorHAnsi" w:hAnsiTheme="minorHAnsi" w:cstheme="minorHAnsi"/>
          <w:b/>
          <w:kern w:val="2"/>
          <w:lang w:eastAsia="zh-CN"/>
        </w:rPr>
      </w:pPr>
      <w:r>
        <w:rPr>
          <w:rFonts w:asciiTheme="minorHAnsi" w:hAnsiTheme="minorHAnsi" w:cstheme="minorHAnsi"/>
          <w:b/>
          <w:lang w:eastAsia="zh-CN"/>
        </w:rPr>
        <w:t>Oferta nr 5</w:t>
      </w:r>
      <w:r w:rsidR="005853A7" w:rsidRPr="00DA2045">
        <w:rPr>
          <w:rFonts w:asciiTheme="minorHAnsi" w:hAnsiTheme="minorHAnsi" w:cstheme="minorHAnsi"/>
          <w:b/>
          <w:lang w:eastAsia="zh-CN"/>
        </w:rPr>
        <w:t>-</w:t>
      </w:r>
      <w:r w:rsidR="005853A7" w:rsidRPr="00DA2045">
        <w:rPr>
          <w:rFonts w:asciiTheme="minorHAnsi" w:hAnsiTheme="minorHAnsi" w:cstheme="minorHAnsi"/>
          <w:lang w:eastAsia="zh-CN"/>
        </w:rPr>
        <w:t xml:space="preserve"> </w:t>
      </w:r>
      <w:r w:rsidRPr="002342DB">
        <w:rPr>
          <w:rFonts w:asciiTheme="minorHAnsi" w:hAnsiTheme="minorHAnsi" w:cstheme="minorHAnsi"/>
          <w:b/>
          <w:lang w:eastAsia="zh-CN"/>
        </w:rPr>
        <w:t>FULL-MED Jakub Sidorowicz, ul. Bursaki 6, 20-150 LUBLIN</w:t>
      </w:r>
    </w:p>
    <w:p w14:paraId="376C8181" w14:textId="77777777" w:rsidR="005853A7" w:rsidRPr="00DA2045" w:rsidRDefault="005853A7" w:rsidP="005853A7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889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5079"/>
        <w:gridCol w:w="1418"/>
        <w:gridCol w:w="1258"/>
      </w:tblGrid>
      <w:tr w:rsidR="005853A7" w:rsidRPr="00DA2045" w14:paraId="34DBE307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10987" w14:textId="77777777" w:rsidR="005853A7" w:rsidRPr="00DA2045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76DD1" w14:textId="77777777" w:rsidR="005853A7" w:rsidRPr="00DA2045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CA25F" w14:textId="62244134" w:rsidR="005853A7" w:rsidRPr="00DA2045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Punktacja przyznana ofercie w kryterium </w:t>
            </w:r>
            <w:r w:rsidR="0071783F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–</w:t>
            </w: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cena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E003D" w14:textId="77777777" w:rsidR="005853A7" w:rsidRPr="00DA2045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5853A7" w:rsidRPr="00DA2045" w14:paraId="57556522" w14:textId="77777777" w:rsidTr="00DA2045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1463A" w14:textId="77777777" w:rsidR="005853A7" w:rsidRPr="00DA2045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3010123D" w14:textId="4775B912" w:rsidR="005853A7" w:rsidRPr="00DA2045" w:rsidRDefault="002342DB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5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6C18B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FULL-MED Jakub Sidorowicz</w:t>
            </w:r>
          </w:p>
          <w:p w14:paraId="1A3BB81E" w14:textId="77777777" w:rsidR="002342D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ul. Bursaki 6</w:t>
            </w:r>
          </w:p>
          <w:p w14:paraId="77CCEED7" w14:textId="00132517" w:rsidR="005853A7" w:rsidRPr="00DA2045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20-150 LUBLIN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3AE76" w14:textId="77777777" w:rsidR="005853A7" w:rsidRPr="00DA2045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1E789E31" w14:textId="77777777" w:rsidR="005853A7" w:rsidRPr="00DA2045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96F8E" w14:textId="77777777" w:rsidR="005853A7" w:rsidRPr="00DA2045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46196570" w14:textId="77777777" w:rsidR="005853A7" w:rsidRPr="00DA2045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A2045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100 pkt</w:t>
            </w:r>
          </w:p>
        </w:tc>
      </w:tr>
    </w:tbl>
    <w:p w14:paraId="0215B554" w14:textId="77777777" w:rsidR="005853A7" w:rsidRPr="00DA2045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A2045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15DA012E" w14:textId="77777777" w:rsidR="005853A7" w:rsidRPr="00DA2045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A2045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441ABEFA" w14:textId="0C2BE6BA" w:rsidR="005853A7" w:rsidRPr="00D17D5B" w:rsidRDefault="005853A7" w:rsidP="005853A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17D5B">
        <w:rPr>
          <w:rFonts w:asciiTheme="minorHAnsi" w:hAnsiTheme="minorHAnsi" w:cstheme="minorHAnsi"/>
          <w:b/>
        </w:rPr>
        <w:lastRenderedPageBreak/>
        <w:t xml:space="preserve">Część 5 – </w:t>
      </w:r>
      <w:r w:rsidR="002342DB" w:rsidRPr="00D17D5B">
        <w:rPr>
          <w:rFonts w:asciiTheme="minorHAnsi" w:hAnsiTheme="minorHAnsi" w:cstheme="minorHAnsi"/>
          <w:b/>
          <w:bCs/>
          <w:color w:val="000000"/>
        </w:rPr>
        <w:t>Jednorazowa łyżka światłowodowa</w:t>
      </w:r>
    </w:p>
    <w:p w14:paraId="0C466D1A" w14:textId="20130221" w:rsidR="005853A7" w:rsidRPr="00D17D5B" w:rsidRDefault="002342DB" w:rsidP="002342DB">
      <w:pPr>
        <w:suppressAutoHyphens/>
        <w:spacing w:after="0" w:line="240" w:lineRule="auto"/>
        <w:rPr>
          <w:rFonts w:asciiTheme="minorHAnsi" w:hAnsiTheme="minorHAnsi" w:cstheme="minorHAnsi"/>
          <w:b/>
          <w:kern w:val="2"/>
          <w:lang w:eastAsia="zh-CN"/>
        </w:rPr>
      </w:pPr>
      <w:r w:rsidRPr="00D17D5B">
        <w:rPr>
          <w:rFonts w:asciiTheme="minorHAnsi" w:hAnsiTheme="minorHAnsi" w:cstheme="minorHAnsi"/>
          <w:b/>
          <w:lang w:eastAsia="zh-CN"/>
        </w:rPr>
        <w:t>Oferta nr 5</w:t>
      </w:r>
      <w:r w:rsidR="005853A7" w:rsidRPr="00D17D5B">
        <w:rPr>
          <w:rFonts w:asciiTheme="minorHAnsi" w:hAnsiTheme="minorHAnsi" w:cstheme="minorHAnsi"/>
          <w:b/>
          <w:lang w:eastAsia="zh-CN"/>
        </w:rPr>
        <w:t>-</w:t>
      </w:r>
      <w:r w:rsidR="005853A7" w:rsidRPr="00D17D5B">
        <w:rPr>
          <w:rFonts w:asciiTheme="minorHAnsi" w:hAnsiTheme="minorHAnsi" w:cstheme="minorHAnsi"/>
          <w:lang w:eastAsia="zh-CN"/>
        </w:rPr>
        <w:t xml:space="preserve"> </w:t>
      </w:r>
      <w:r w:rsidRPr="00D17D5B">
        <w:rPr>
          <w:rFonts w:asciiTheme="minorHAnsi" w:hAnsiTheme="minorHAnsi" w:cstheme="minorHAnsi"/>
          <w:b/>
          <w:lang w:eastAsia="zh-CN"/>
        </w:rPr>
        <w:t>FULL-MED Jakub Sidorowicz, ul. Bursaki 6, 20-150 LUBLIN</w:t>
      </w:r>
    </w:p>
    <w:p w14:paraId="04D43599" w14:textId="77777777" w:rsidR="005853A7" w:rsidRPr="00D17D5B" w:rsidRDefault="005853A7" w:rsidP="005853A7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512" w:type="dxa"/>
        <w:jc w:val="center"/>
        <w:tblLayout w:type="fixed"/>
        <w:tblLook w:val="0000" w:firstRow="0" w:lastRow="0" w:firstColumn="0" w:lastColumn="0" w:noHBand="0" w:noVBand="0"/>
      </w:tblPr>
      <w:tblGrid>
        <w:gridCol w:w="1086"/>
        <w:gridCol w:w="4864"/>
        <w:gridCol w:w="1357"/>
        <w:gridCol w:w="1205"/>
      </w:tblGrid>
      <w:tr w:rsidR="005853A7" w:rsidRPr="00D17D5B" w14:paraId="60724AE7" w14:textId="77777777" w:rsidTr="0071783F">
        <w:trPr>
          <w:trHeight w:val="601"/>
          <w:jc w:val="center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8D611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93FD0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1EF26" w14:textId="560F569A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Punktacja przyznana ofercie w kryterium </w:t>
            </w:r>
            <w:r w:rsidR="0071783F"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–</w:t>
            </w: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cena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03D74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5853A7" w:rsidRPr="00D17D5B" w14:paraId="428C91F6" w14:textId="77777777" w:rsidTr="0071783F">
        <w:trPr>
          <w:trHeight w:val="601"/>
          <w:jc w:val="center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06FDD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5AC032FF" w14:textId="5183825F" w:rsidR="005853A7" w:rsidRPr="00D17D5B" w:rsidRDefault="002342DB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5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269A4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FULL-MED Jakub Sidorowicz</w:t>
            </w:r>
          </w:p>
          <w:p w14:paraId="435B865B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ul. Bursaki 6</w:t>
            </w:r>
          </w:p>
          <w:p w14:paraId="333C9F02" w14:textId="293E195E" w:rsidR="005853A7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20-150 LUBLIN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CD9C2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7D2AACA2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DB5CA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19A3F8CD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100 pkt</w:t>
            </w:r>
          </w:p>
        </w:tc>
      </w:tr>
      <w:tr w:rsidR="0071783F" w:rsidRPr="00D17D5B" w14:paraId="719D8F92" w14:textId="77777777" w:rsidTr="0071783F">
        <w:trPr>
          <w:trHeight w:val="601"/>
          <w:jc w:val="center"/>
        </w:trPr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539B5" w14:textId="46F08571" w:rsidR="0071783F" w:rsidRPr="00D17D5B" w:rsidRDefault="0071783F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6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7F1FA" w14:textId="77777777" w:rsidR="0071783F" w:rsidRPr="00D17D5B" w:rsidRDefault="0071783F" w:rsidP="0071783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Cedical Sp. z o.o.</w:t>
            </w:r>
          </w:p>
          <w:p w14:paraId="61FAE1DB" w14:textId="77777777" w:rsidR="0071783F" w:rsidRPr="00D17D5B" w:rsidRDefault="0071783F" w:rsidP="0071783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ul. Al. Jerozolimskie 200 lok. 213A</w:t>
            </w:r>
          </w:p>
          <w:p w14:paraId="1733C466" w14:textId="70B766D2" w:rsidR="0071783F" w:rsidRPr="00D17D5B" w:rsidRDefault="0071783F" w:rsidP="0071783F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02-486 Warszawa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C13866" w14:textId="6AC3F6EB" w:rsidR="0071783F" w:rsidRPr="00D17D5B" w:rsidRDefault="0071783F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Oferta nie podlega ocenie</w:t>
            </w:r>
          </w:p>
        </w:tc>
      </w:tr>
    </w:tbl>
    <w:p w14:paraId="25C85AC4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17D5B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124EE739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78093D43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360649FF" w14:textId="7F2DF95A" w:rsidR="005853A7" w:rsidRPr="00D17D5B" w:rsidRDefault="005853A7" w:rsidP="005853A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17D5B">
        <w:rPr>
          <w:rFonts w:asciiTheme="minorHAnsi" w:hAnsiTheme="minorHAnsi" w:cstheme="minorHAnsi"/>
          <w:b/>
        </w:rPr>
        <w:t xml:space="preserve">Część 6-  </w:t>
      </w:r>
      <w:r w:rsidR="002342DB" w:rsidRPr="00D17D5B">
        <w:rPr>
          <w:rFonts w:asciiTheme="minorHAnsi" w:hAnsiTheme="minorHAnsi" w:cstheme="minorHAnsi"/>
          <w:b/>
          <w:bCs/>
          <w:color w:val="000000"/>
        </w:rPr>
        <w:t>Rurki intubacyjne</w:t>
      </w:r>
    </w:p>
    <w:p w14:paraId="3EFAA6EA" w14:textId="577BD9BC" w:rsidR="005853A7" w:rsidRPr="00D17D5B" w:rsidRDefault="002342DB" w:rsidP="002342DB">
      <w:pPr>
        <w:suppressAutoHyphens/>
        <w:spacing w:after="0" w:line="240" w:lineRule="auto"/>
        <w:rPr>
          <w:rFonts w:asciiTheme="minorHAnsi" w:hAnsiTheme="minorHAnsi" w:cstheme="minorHAnsi"/>
          <w:b/>
          <w:kern w:val="2"/>
          <w:lang w:eastAsia="zh-CN"/>
        </w:rPr>
      </w:pPr>
      <w:r w:rsidRPr="00D17D5B">
        <w:rPr>
          <w:rFonts w:asciiTheme="minorHAnsi" w:hAnsiTheme="minorHAnsi" w:cstheme="minorHAnsi"/>
          <w:b/>
          <w:lang w:eastAsia="zh-CN"/>
        </w:rPr>
        <w:t>Oferta nr 5</w:t>
      </w:r>
      <w:r w:rsidR="005853A7" w:rsidRPr="00D17D5B">
        <w:rPr>
          <w:rFonts w:asciiTheme="minorHAnsi" w:hAnsiTheme="minorHAnsi" w:cstheme="minorHAnsi"/>
          <w:b/>
          <w:lang w:eastAsia="zh-CN"/>
        </w:rPr>
        <w:t>-</w:t>
      </w:r>
      <w:r w:rsidR="005853A7" w:rsidRPr="00D17D5B">
        <w:rPr>
          <w:rFonts w:asciiTheme="minorHAnsi" w:hAnsiTheme="minorHAnsi" w:cstheme="minorHAnsi"/>
          <w:lang w:eastAsia="zh-CN"/>
        </w:rPr>
        <w:t xml:space="preserve"> </w:t>
      </w:r>
      <w:r w:rsidRPr="00D17D5B">
        <w:rPr>
          <w:rFonts w:asciiTheme="minorHAnsi" w:hAnsiTheme="minorHAnsi" w:cstheme="minorHAnsi"/>
          <w:b/>
          <w:lang w:eastAsia="zh-CN"/>
        </w:rPr>
        <w:t>FULL-MED Jakub Sidorowicz, ul. Bursaki 6, 20-150 LUBLIN</w:t>
      </w:r>
    </w:p>
    <w:p w14:paraId="30E223DE" w14:textId="77777777" w:rsidR="005853A7" w:rsidRPr="00D17D5B" w:rsidRDefault="005853A7" w:rsidP="005853A7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698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5079"/>
        <w:gridCol w:w="1418"/>
        <w:gridCol w:w="1067"/>
      </w:tblGrid>
      <w:tr w:rsidR="005853A7" w:rsidRPr="00D17D5B" w14:paraId="3B752DFD" w14:textId="77777777" w:rsidTr="0071783F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6D2B6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E92DE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52723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 przyznana ofercie w kryterium -cena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B5769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5853A7" w:rsidRPr="00D17D5B" w14:paraId="723ADE52" w14:textId="77777777" w:rsidTr="0071783F">
        <w:trPr>
          <w:trHeight w:val="653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20A65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4705831B" w14:textId="01777907" w:rsidR="005853A7" w:rsidRPr="00D17D5B" w:rsidRDefault="002342DB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5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61838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FULL-MED Jakub Sidorowicz</w:t>
            </w:r>
          </w:p>
          <w:p w14:paraId="2EDBFDAD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ul. Bursaki 6</w:t>
            </w:r>
          </w:p>
          <w:p w14:paraId="39BF8AAD" w14:textId="489FADD0" w:rsidR="005853A7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20-150 LUBLIN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7F13C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712E2ADD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F569A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1A19FE3B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100 pkt</w:t>
            </w:r>
          </w:p>
        </w:tc>
      </w:tr>
    </w:tbl>
    <w:p w14:paraId="576FD52A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17D5B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7851A351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7443CF6E" w14:textId="77777777" w:rsidR="00DA2045" w:rsidRPr="00D17D5B" w:rsidRDefault="00DA2045" w:rsidP="005853A7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51027BB0" w14:textId="21FF3DF3" w:rsidR="005853A7" w:rsidRPr="00D17D5B" w:rsidRDefault="005853A7" w:rsidP="005853A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D17D5B">
        <w:rPr>
          <w:rFonts w:asciiTheme="minorHAnsi" w:hAnsiTheme="minorHAnsi" w:cstheme="minorHAnsi"/>
          <w:b/>
        </w:rPr>
        <w:t xml:space="preserve">Część 7-  </w:t>
      </w:r>
      <w:r w:rsidR="002342DB" w:rsidRPr="00D17D5B">
        <w:rPr>
          <w:rFonts w:asciiTheme="minorHAnsi" w:hAnsiTheme="minorHAnsi" w:cstheme="minorHAnsi"/>
          <w:b/>
          <w:bCs/>
          <w:color w:val="000000"/>
        </w:rPr>
        <w:t>Zestaw typu CytoSorb z oprzyrządowaniem.</w:t>
      </w:r>
    </w:p>
    <w:p w14:paraId="3AA824DE" w14:textId="6D1B6249" w:rsidR="005853A7" w:rsidRPr="00D17D5B" w:rsidRDefault="002342DB" w:rsidP="002342DB">
      <w:pPr>
        <w:suppressAutoHyphens/>
        <w:spacing w:after="0" w:line="240" w:lineRule="auto"/>
        <w:rPr>
          <w:rFonts w:asciiTheme="minorHAnsi" w:hAnsiTheme="minorHAnsi" w:cstheme="minorHAnsi"/>
          <w:b/>
          <w:kern w:val="2"/>
          <w:lang w:eastAsia="zh-CN"/>
        </w:rPr>
      </w:pPr>
      <w:r w:rsidRPr="00D17D5B">
        <w:rPr>
          <w:rFonts w:asciiTheme="minorHAnsi" w:hAnsiTheme="minorHAnsi" w:cstheme="minorHAnsi"/>
          <w:b/>
          <w:lang w:eastAsia="zh-CN"/>
        </w:rPr>
        <w:t>Oferta nr 4</w:t>
      </w:r>
      <w:r w:rsidR="005853A7" w:rsidRPr="00D17D5B">
        <w:rPr>
          <w:rFonts w:asciiTheme="minorHAnsi" w:hAnsiTheme="minorHAnsi" w:cstheme="minorHAnsi"/>
          <w:b/>
          <w:lang w:eastAsia="zh-CN"/>
        </w:rPr>
        <w:t>-</w:t>
      </w:r>
      <w:r w:rsidR="005853A7" w:rsidRPr="00D17D5B">
        <w:rPr>
          <w:rFonts w:asciiTheme="minorHAnsi" w:hAnsiTheme="minorHAnsi" w:cstheme="minorHAnsi"/>
          <w:lang w:eastAsia="zh-CN"/>
        </w:rPr>
        <w:t xml:space="preserve"> </w:t>
      </w:r>
      <w:r w:rsidRPr="00D17D5B">
        <w:rPr>
          <w:rFonts w:asciiTheme="minorHAnsi" w:hAnsiTheme="minorHAnsi" w:cstheme="minorHAnsi"/>
          <w:b/>
          <w:lang w:eastAsia="zh-CN"/>
        </w:rPr>
        <w:t>Cytosorbents Poland Sp. z o.o., ul. Ks. Jana Gałeczki 54, 41-500 Chorzów</w:t>
      </w:r>
    </w:p>
    <w:p w14:paraId="5F9B2380" w14:textId="77777777" w:rsidR="005853A7" w:rsidRPr="00D17D5B" w:rsidRDefault="005853A7" w:rsidP="005853A7">
      <w:pPr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Streszczenie oceny i porównania złożonych ofert:</w:t>
      </w:r>
    </w:p>
    <w:tbl>
      <w:tblPr>
        <w:tblW w:w="8909" w:type="dxa"/>
        <w:jc w:val="center"/>
        <w:tblLayout w:type="fixed"/>
        <w:tblLook w:val="0000" w:firstRow="0" w:lastRow="0" w:firstColumn="0" w:lastColumn="0" w:noHBand="0" w:noVBand="0"/>
      </w:tblPr>
      <w:tblGrid>
        <w:gridCol w:w="1154"/>
        <w:gridCol w:w="5079"/>
        <w:gridCol w:w="1418"/>
        <w:gridCol w:w="1258"/>
      </w:tblGrid>
      <w:tr w:rsidR="005853A7" w:rsidRPr="00D17D5B" w14:paraId="572F3970" w14:textId="77777777" w:rsidTr="00DA2045">
        <w:trPr>
          <w:trHeight w:val="65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DD0F2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Numer oferty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5BFE2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 xml:space="preserve">Nazwa (firma), albo imię i nazwisko, siedziba albo miejsce zamieszkania i adres wykonawcy który złożył ofertę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F377D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 przyznana ofercie w kryterium -cena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08FF3" w14:textId="77777777" w:rsidR="005853A7" w:rsidRPr="00D17D5B" w:rsidRDefault="005853A7" w:rsidP="00DA399A">
            <w:pPr>
              <w:suppressAutoHyphens/>
              <w:spacing w:after="0" w:line="240" w:lineRule="auto"/>
              <w:rPr>
                <w:rFonts w:asciiTheme="minorHAnsi" w:hAnsiTheme="minorHAnsi" w:cstheme="minorHAnsi"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Punktacja</w:t>
            </w:r>
          </w:p>
        </w:tc>
      </w:tr>
      <w:tr w:rsidR="005853A7" w:rsidRPr="00D17D5B" w14:paraId="2FF00DBA" w14:textId="77777777" w:rsidTr="00DA2045">
        <w:trPr>
          <w:trHeight w:val="65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B6790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3580CC0A" w14:textId="4E967837" w:rsidR="005853A7" w:rsidRPr="00D17D5B" w:rsidRDefault="002342DB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4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EB4D1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Cytosorbents Poland Sp. z o.o.</w:t>
            </w:r>
          </w:p>
          <w:p w14:paraId="59CBB514" w14:textId="77777777" w:rsidR="002342DB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ul. Ks. Jana Gałeczki 54</w:t>
            </w:r>
          </w:p>
          <w:p w14:paraId="7E510EF6" w14:textId="76EEA38B" w:rsidR="005853A7" w:rsidRPr="00D17D5B" w:rsidRDefault="002342DB" w:rsidP="002342DB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D17D5B">
              <w:rPr>
                <w:rFonts w:asciiTheme="minorHAnsi" w:hAnsiTheme="minorHAnsi" w:cstheme="minorHAnsi"/>
                <w:lang w:eastAsia="zh-CN"/>
              </w:rPr>
              <w:t>41-500 Chorzów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7E57D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</w:p>
          <w:p w14:paraId="57EB9219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Cs/>
                <w:kern w:val="2"/>
                <w:lang w:eastAsia="zh-CN"/>
              </w:rPr>
              <w:t>100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0B0F0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</w:p>
          <w:p w14:paraId="49A09139" w14:textId="77777777" w:rsidR="005853A7" w:rsidRPr="00D17D5B" w:rsidRDefault="005853A7" w:rsidP="00DA399A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</w:pPr>
            <w:r w:rsidRPr="00D17D5B">
              <w:rPr>
                <w:rFonts w:asciiTheme="minorHAnsi" w:hAnsiTheme="minorHAnsi" w:cstheme="minorHAnsi"/>
                <w:b/>
                <w:bCs/>
                <w:kern w:val="2"/>
                <w:lang w:eastAsia="zh-CN"/>
              </w:rPr>
              <w:t>100 pkt</w:t>
            </w:r>
          </w:p>
        </w:tc>
      </w:tr>
    </w:tbl>
    <w:p w14:paraId="274B7722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u w:val="single"/>
          <w:lang w:eastAsia="zh-CN"/>
        </w:rPr>
      </w:pPr>
      <w:r w:rsidRPr="00D17D5B">
        <w:rPr>
          <w:rFonts w:asciiTheme="minorHAnsi" w:hAnsiTheme="minorHAnsi" w:cstheme="minorHAnsi"/>
          <w:kern w:val="2"/>
          <w:u w:val="single"/>
          <w:lang w:eastAsia="zh-CN"/>
        </w:rPr>
        <w:t>Uzasadnienie wyboru:</w:t>
      </w:r>
    </w:p>
    <w:p w14:paraId="15260FAC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kern w:val="2"/>
          <w:lang w:eastAsia="zh-CN"/>
        </w:rPr>
      </w:pPr>
      <w:r w:rsidRPr="00D17D5B">
        <w:rPr>
          <w:rFonts w:asciiTheme="minorHAnsi" w:hAnsiTheme="minorHAnsi" w:cstheme="minorHAnsi"/>
          <w:kern w:val="2"/>
          <w:lang w:eastAsia="zh-CN"/>
        </w:rPr>
        <w:t>Oferta uzyskała największą liczbę punktów z uwagi na przyjęte w specyfikacji istotnych warunków zamówienia kryteria oceny ofert</w:t>
      </w:r>
    </w:p>
    <w:p w14:paraId="7033F56D" w14:textId="77777777" w:rsidR="005853A7" w:rsidRPr="00D17D5B" w:rsidRDefault="005853A7" w:rsidP="005853A7">
      <w:pPr>
        <w:suppressAutoHyphens/>
        <w:spacing w:after="0" w:line="240" w:lineRule="auto"/>
        <w:rPr>
          <w:rFonts w:asciiTheme="minorHAnsi" w:hAnsiTheme="minorHAnsi" w:cstheme="minorHAnsi"/>
          <w:b/>
          <w:lang w:eastAsia="zh-CN"/>
        </w:rPr>
      </w:pPr>
    </w:p>
    <w:p w14:paraId="19490FBB" w14:textId="77777777" w:rsidR="00935F43" w:rsidRPr="00D17D5B" w:rsidRDefault="00935F43" w:rsidP="00BB53CB">
      <w:pPr>
        <w:tabs>
          <w:tab w:val="left" w:pos="345"/>
        </w:tabs>
        <w:suppressAutoHyphens/>
        <w:contextualSpacing/>
        <w:jc w:val="both"/>
        <w:rPr>
          <w:rFonts w:asciiTheme="minorHAnsi" w:hAnsiTheme="minorHAnsi" w:cstheme="minorHAnsi"/>
          <w:b/>
        </w:rPr>
      </w:pPr>
    </w:p>
    <w:sectPr w:rsidR="00935F43" w:rsidRPr="00D17D5B" w:rsidSect="0056416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2714B" w14:textId="77777777" w:rsidR="00490D1B" w:rsidRDefault="00490D1B" w:rsidP="00BA7046">
      <w:pPr>
        <w:spacing w:after="0" w:line="240" w:lineRule="auto"/>
      </w:pPr>
      <w:r>
        <w:separator/>
      </w:r>
    </w:p>
  </w:endnote>
  <w:endnote w:type="continuationSeparator" w:id="0">
    <w:p w14:paraId="4868FAB7" w14:textId="77777777" w:rsidR="00490D1B" w:rsidRDefault="00490D1B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0629080"/>
      <w:docPartObj>
        <w:docPartGallery w:val="Page Numbers (Bottom of Page)"/>
        <w:docPartUnique/>
      </w:docPartObj>
    </w:sdtPr>
    <w:sdtEndPr/>
    <w:sdtContent>
      <w:p w14:paraId="4A3BEACC" w14:textId="08EA7AD4" w:rsidR="00CA5623" w:rsidRDefault="00CA562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833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CA5623" w:rsidRDefault="00CA5623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126BC271" w:rsidR="00CA5623" w:rsidRDefault="00CA5623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8F5D5" w14:textId="77777777" w:rsidR="00490D1B" w:rsidRDefault="00490D1B" w:rsidP="00BA7046">
      <w:pPr>
        <w:spacing w:after="0" w:line="240" w:lineRule="auto"/>
      </w:pPr>
      <w:r>
        <w:separator/>
      </w:r>
    </w:p>
  </w:footnote>
  <w:footnote w:type="continuationSeparator" w:id="0">
    <w:p w14:paraId="59CF92D5" w14:textId="77777777" w:rsidR="00490D1B" w:rsidRDefault="00490D1B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CA5623" w:rsidRDefault="00CA5623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CA5623" w:rsidRDefault="00CA5623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6"/>
    <w:multiLevelType w:val="multilevel"/>
    <w:tmpl w:val="9B4E6CBC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B6E1ED5"/>
    <w:multiLevelType w:val="hybridMultilevel"/>
    <w:tmpl w:val="F97E0F92"/>
    <w:lvl w:ilvl="0" w:tplc="1982D98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A709B"/>
    <w:multiLevelType w:val="hybridMultilevel"/>
    <w:tmpl w:val="3880E2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4E36E38"/>
    <w:multiLevelType w:val="hybridMultilevel"/>
    <w:tmpl w:val="B2CE3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56F44"/>
    <w:multiLevelType w:val="hybridMultilevel"/>
    <w:tmpl w:val="17FC6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8177A"/>
    <w:multiLevelType w:val="hybridMultilevel"/>
    <w:tmpl w:val="D0A03DE2"/>
    <w:lvl w:ilvl="0" w:tplc="8078E7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C9F661C"/>
    <w:multiLevelType w:val="hybridMultilevel"/>
    <w:tmpl w:val="2452A3F0"/>
    <w:lvl w:ilvl="0" w:tplc="F68CEF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23FCD"/>
    <w:rsid w:val="00026717"/>
    <w:rsid w:val="0005493C"/>
    <w:rsid w:val="00067B3C"/>
    <w:rsid w:val="00080984"/>
    <w:rsid w:val="000834B2"/>
    <w:rsid w:val="00083F52"/>
    <w:rsid w:val="000A20C3"/>
    <w:rsid w:val="000A44BB"/>
    <w:rsid w:val="000B0C99"/>
    <w:rsid w:val="000B5DA6"/>
    <w:rsid w:val="000C13AB"/>
    <w:rsid w:val="000C156B"/>
    <w:rsid w:val="000D1320"/>
    <w:rsid w:val="000D51EA"/>
    <w:rsid w:val="000E529C"/>
    <w:rsid w:val="000F0F23"/>
    <w:rsid w:val="000F428C"/>
    <w:rsid w:val="000F75CF"/>
    <w:rsid w:val="001026D4"/>
    <w:rsid w:val="001131D6"/>
    <w:rsid w:val="001249A6"/>
    <w:rsid w:val="001479A5"/>
    <w:rsid w:val="00152B2D"/>
    <w:rsid w:val="0018390A"/>
    <w:rsid w:val="0019561E"/>
    <w:rsid w:val="001C261C"/>
    <w:rsid w:val="001C4D34"/>
    <w:rsid w:val="001E3ADE"/>
    <w:rsid w:val="001E5180"/>
    <w:rsid w:val="002129CF"/>
    <w:rsid w:val="002342DB"/>
    <w:rsid w:val="0024296C"/>
    <w:rsid w:val="00272C38"/>
    <w:rsid w:val="0028096F"/>
    <w:rsid w:val="00282336"/>
    <w:rsid w:val="00285C45"/>
    <w:rsid w:val="002912EA"/>
    <w:rsid w:val="00291EB7"/>
    <w:rsid w:val="00292C78"/>
    <w:rsid w:val="002A39CC"/>
    <w:rsid w:val="002C4D02"/>
    <w:rsid w:val="002D049B"/>
    <w:rsid w:val="002D38D5"/>
    <w:rsid w:val="002D4717"/>
    <w:rsid w:val="002E27D9"/>
    <w:rsid w:val="00302686"/>
    <w:rsid w:val="00304EC6"/>
    <w:rsid w:val="00321FC5"/>
    <w:rsid w:val="00356332"/>
    <w:rsid w:val="0037327B"/>
    <w:rsid w:val="00377FB2"/>
    <w:rsid w:val="0039513B"/>
    <w:rsid w:val="003B0D14"/>
    <w:rsid w:val="003B5332"/>
    <w:rsid w:val="003C3CCF"/>
    <w:rsid w:val="003C6BD0"/>
    <w:rsid w:val="003D11FA"/>
    <w:rsid w:val="003E6B22"/>
    <w:rsid w:val="003F2FA3"/>
    <w:rsid w:val="0040039C"/>
    <w:rsid w:val="00432CB1"/>
    <w:rsid w:val="004374B5"/>
    <w:rsid w:val="004419F0"/>
    <w:rsid w:val="004472B6"/>
    <w:rsid w:val="00461AB2"/>
    <w:rsid w:val="00471D54"/>
    <w:rsid w:val="00490D1B"/>
    <w:rsid w:val="004B0D81"/>
    <w:rsid w:val="004B54BC"/>
    <w:rsid w:val="004E3825"/>
    <w:rsid w:val="004F1A9A"/>
    <w:rsid w:val="004F3A55"/>
    <w:rsid w:val="00506F97"/>
    <w:rsid w:val="00523E37"/>
    <w:rsid w:val="005339A8"/>
    <w:rsid w:val="00535C93"/>
    <w:rsid w:val="0056041E"/>
    <w:rsid w:val="00564165"/>
    <w:rsid w:val="00565552"/>
    <w:rsid w:val="0057047F"/>
    <w:rsid w:val="005759B1"/>
    <w:rsid w:val="00576B68"/>
    <w:rsid w:val="005853A7"/>
    <w:rsid w:val="00586EE0"/>
    <w:rsid w:val="005B56E9"/>
    <w:rsid w:val="005D21C1"/>
    <w:rsid w:val="005E5274"/>
    <w:rsid w:val="005E7518"/>
    <w:rsid w:val="005F73C2"/>
    <w:rsid w:val="00600175"/>
    <w:rsid w:val="00615048"/>
    <w:rsid w:val="0062751A"/>
    <w:rsid w:val="00627BE7"/>
    <w:rsid w:val="00630473"/>
    <w:rsid w:val="00651D9E"/>
    <w:rsid w:val="00656CFF"/>
    <w:rsid w:val="00680F2E"/>
    <w:rsid w:val="006A56A6"/>
    <w:rsid w:val="006B0EA7"/>
    <w:rsid w:val="006B26EB"/>
    <w:rsid w:val="006B44E7"/>
    <w:rsid w:val="006C48A4"/>
    <w:rsid w:val="006D7F80"/>
    <w:rsid w:val="006E48D7"/>
    <w:rsid w:val="006E7EFF"/>
    <w:rsid w:val="0070294C"/>
    <w:rsid w:val="007135C5"/>
    <w:rsid w:val="00716856"/>
    <w:rsid w:val="0071783F"/>
    <w:rsid w:val="00724CDB"/>
    <w:rsid w:val="00730815"/>
    <w:rsid w:val="00733EB1"/>
    <w:rsid w:val="0074370A"/>
    <w:rsid w:val="007601E7"/>
    <w:rsid w:val="0078399D"/>
    <w:rsid w:val="00787114"/>
    <w:rsid w:val="00790B0F"/>
    <w:rsid w:val="007D3D1F"/>
    <w:rsid w:val="007D6D34"/>
    <w:rsid w:val="007E5B9C"/>
    <w:rsid w:val="007F4A25"/>
    <w:rsid w:val="007F69CA"/>
    <w:rsid w:val="00801E28"/>
    <w:rsid w:val="00820794"/>
    <w:rsid w:val="00835239"/>
    <w:rsid w:val="0083640A"/>
    <w:rsid w:val="00843ADE"/>
    <w:rsid w:val="008632E1"/>
    <w:rsid w:val="0087112E"/>
    <w:rsid w:val="008B0C15"/>
    <w:rsid w:val="008D2E40"/>
    <w:rsid w:val="008D5DA0"/>
    <w:rsid w:val="008E1266"/>
    <w:rsid w:val="00904230"/>
    <w:rsid w:val="00904E14"/>
    <w:rsid w:val="009107E5"/>
    <w:rsid w:val="009146BB"/>
    <w:rsid w:val="0091683C"/>
    <w:rsid w:val="00922E62"/>
    <w:rsid w:val="009308B5"/>
    <w:rsid w:val="00935730"/>
    <w:rsid w:val="00935F43"/>
    <w:rsid w:val="00962C42"/>
    <w:rsid w:val="009708B3"/>
    <w:rsid w:val="009911D6"/>
    <w:rsid w:val="009967A4"/>
    <w:rsid w:val="009D1591"/>
    <w:rsid w:val="009D50A5"/>
    <w:rsid w:val="009E4A02"/>
    <w:rsid w:val="00A01DDE"/>
    <w:rsid w:val="00A12858"/>
    <w:rsid w:val="00A2194B"/>
    <w:rsid w:val="00A64D24"/>
    <w:rsid w:val="00A71FA7"/>
    <w:rsid w:val="00A818BD"/>
    <w:rsid w:val="00AA2188"/>
    <w:rsid w:val="00AB401E"/>
    <w:rsid w:val="00AC1DB0"/>
    <w:rsid w:val="00AC4F4E"/>
    <w:rsid w:val="00AC6828"/>
    <w:rsid w:val="00AC737F"/>
    <w:rsid w:val="00AE1220"/>
    <w:rsid w:val="00B01204"/>
    <w:rsid w:val="00B0479F"/>
    <w:rsid w:val="00B11715"/>
    <w:rsid w:val="00B30F8A"/>
    <w:rsid w:val="00B330D6"/>
    <w:rsid w:val="00B40B6C"/>
    <w:rsid w:val="00B420C6"/>
    <w:rsid w:val="00B4407C"/>
    <w:rsid w:val="00B60564"/>
    <w:rsid w:val="00B61A54"/>
    <w:rsid w:val="00B730DF"/>
    <w:rsid w:val="00B80F71"/>
    <w:rsid w:val="00B83EB8"/>
    <w:rsid w:val="00B8440A"/>
    <w:rsid w:val="00B97CDC"/>
    <w:rsid w:val="00BA5B3F"/>
    <w:rsid w:val="00BA7046"/>
    <w:rsid w:val="00BB2917"/>
    <w:rsid w:val="00BB4324"/>
    <w:rsid w:val="00BB46D5"/>
    <w:rsid w:val="00BB53CB"/>
    <w:rsid w:val="00BC24B5"/>
    <w:rsid w:val="00BC5D75"/>
    <w:rsid w:val="00BC7215"/>
    <w:rsid w:val="00BD1D39"/>
    <w:rsid w:val="00BD604C"/>
    <w:rsid w:val="00BF1198"/>
    <w:rsid w:val="00BF2538"/>
    <w:rsid w:val="00BF4D7E"/>
    <w:rsid w:val="00C03EF7"/>
    <w:rsid w:val="00C14654"/>
    <w:rsid w:val="00C35046"/>
    <w:rsid w:val="00C4783B"/>
    <w:rsid w:val="00C9518B"/>
    <w:rsid w:val="00CA5623"/>
    <w:rsid w:val="00CA566E"/>
    <w:rsid w:val="00CA77B1"/>
    <w:rsid w:val="00CD1491"/>
    <w:rsid w:val="00CD5B6A"/>
    <w:rsid w:val="00CE213A"/>
    <w:rsid w:val="00CF294C"/>
    <w:rsid w:val="00D07F15"/>
    <w:rsid w:val="00D17D5B"/>
    <w:rsid w:val="00D246A9"/>
    <w:rsid w:val="00D31BB2"/>
    <w:rsid w:val="00D4551B"/>
    <w:rsid w:val="00D6276D"/>
    <w:rsid w:val="00D64286"/>
    <w:rsid w:val="00D76A56"/>
    <w:rsid w:val="00D85A40"/>
    <w:rsid w:val="00D94771"/>
    <w:rsid w:val="00D96810"/>
    <w:rsid w:val="00DA2045"/>
    <w:rsid w:val="00DB54C3"/>
    <w:rsid w:val="00DC2352"/>
    <w:rsid w:val="00DE58C5"/>
    <w:rsid w:val="00E21200"/>
    <w:rsid w:val="00E335F8"/>
    <w:rsid w:val="00E61195"/>
    <w:rsid w:val="00E926FE"/>
    <w:rsid w:val="00EB17F7"/>
    <w:rsid w:val="00EB556E"/>
    <w:rsid w:val="00EC1D0C"/>
    <w:rsid w:val="00EE1833"/>
    <w:rsid w:val="00F401D5"/>
    <w:rsid w:val="00F41FB4"/>
    <w:rsid w:val="00F53089"/>
    <w:rsid w:val="00F678E1"/>
    <w:rsid w:val="00F75609"/>
    <w:rsid w:val="00F80CF3"/>
    <w:rsid w:val="00F81F88"/>
    <w:rsid w:val="00F83E85"/>
    <w:rsid w:val="00F86FA2"/>
    <w:rsid w:val="00F969B9"/>
    <w:rsid w:val="00FA59C4"/>
    <w:rsid w:val="00FD52BD"/>
    <w:rsid w:val="00FE392B"/>
    <w:rsid w:val="00FE7129"/>
    <w:rsid w:val="00FF205F"/>
    <w:rsid w:val="00FF4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97C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2751A"/>
    <w:pPr>
      <w:ind w:left="720"/>
      <w:contextualSpacing/>
    </w:pPr>
  </w:style>
  <w:style w:type="character" w:customStyle="1" w:styleId="fontstyle01">
    <w:name w:val="fontstyle01"/>
    <w:basedOn w:val="Domylnaczcionkaakapitu"/>
    <w:rsid w:val="00600175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60017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4744F-0F3F-4376-8AC6-D5B5E3345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3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86</cp:revision>
  <cp:lastPrinted>2023-11-28T10:20:00Z</cp:lastPrinted>
  <dcterms:created xsi:type="dcterms:W3CDTF">2019-09-10T12:40:00Z</dcterms:created>
  <dcterms:modified xsi:type="dcterms:W3CDTF">2023-11-28T10:23:00Z</dcterms:modified>
</cp:coreProperties>
</file>