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:rsidTr="009C620A">
        <w:trPr>
          <w:trHeight w:val="137"/>
        </w:trPr>
        <w:tc>
          <w:tcPr>
            <w:tcW w:w="10112" w:type="dxa"/>
            <w:shd w:val="clear" w:color="auto" w:fill="FFFF00"/>
          </w:tcPr>
          <w:p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6D6C91" w:rsidRPr="006266E6" w:rsidRDefault="006D6C91" w:rsidP="006D6C91">
      <w:pPr>
        <w:rPr>
          <w:rFonts w:ascii="Times New Roman" w:hAnsi="Times New Roman"/>
        </w:rPr>
      </w:pP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7D7EB7" w:rsidRPr="007D7EB7">
        <w:rPr>
          <w:rFonts w:ascii="Times New Roman" w:hAnsi="Times New Roman"/>
          <w:b/>
          <w:bCs/>
          <w:spacing w:val="-4"/>
          <w:szCs w:val="24"/>
        </w:rPr>
        <w:t>Zakup lekkiego samochodu ratowniczo-gaśniczego dla OSP w Naruszewie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6D6C91" w:rsidRPr="00A12A38" w:rsidRDefault="006D6C91" w:rsidP="006D6C91">
      <w:pPr>
        <w:rPr>
          <w:rFonts w:cs="Arial"/>
          <w:sz w:val="16"/>
          <w:szCs w:val="24"/>
        </w:rPr>
      </w:pPr>
    </w:p>
    <w:p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014DC" w:rsidRDefault="009014DC"/>
    <w:sectPr w:rsidR="009014DC" w:rsidSect="00784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899" w:rsidRDefault="000A70D4">
      <w:r>
        <w:separator/>
      </w:r>
    </w:p>
  </w:endnote>
  <w:endnote w:type="continuationSeparator" w:id="0">
    <w:p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ED7" w:rsidRDefault="00005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005ED7">
    <w:pPr>
      <w:pStyle w:val="Stopka"/>
      <w:jc w:val="center"/>
      <w:rPr>
        <w:sz w:val="16"/>
        <w:szCs w:val="20"/>
      </w:rPr>
    </w:pPr>
  </w:p>
  <w:p w:rsidR="00F8522D" w:rsidRDefault="00005ED7" w:rsidP="00B554B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005ED7">
    <w:pPr>
      <w:pStyle w:val="Stopka"/>
      <w:jc w:val="center"/>
      <w:rPr>
        <w:sz w:val="16"/>
        <w:lang w:val="pl-PL"/>
      </w:rPr>
    </w:pPr>
  </w:p>
  <w:p w:rsidR="00F8522D" w:rsidRDefault="00005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899" w:rsidRDefault="000A70D4">
      <w:r>
        <w:separator/>
      </w:r>
    </w:p>
  </w:footnote>
  <w:footnote w:type="continuationSeparator" w:id="0">
    <w:p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ED7" w:rsidRDefault="00005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4DA" w:rsidRDefault="006D6C91" w:rsidP="000924DA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0924DA" w:rsidRDefault="006D6C91" w:rsidP="000924DA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195DBE" w:rsidRPr="000924DA" w:rsidRDefault="006D6C91" w:rsidP="000924DA">
    <w:pPr>
      <w:pStyle w:val="Tekstpodstawowy"/>
      <w:spacing w:after="0"/>
      <w:ind w:left="-142" w:right="-143"/>
      <w:jc w:val="center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48C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6"/>
        <w:szCs w:val="16"/>
      </w:rPr>
      <w:t>„</w:t>
    </w:r>
    <w:r w:rsidR="007D7EB7" w:rsidRPr="00C934F8">
      <w:rPr>
        <w:spacing w:val="-4"/>
        <w:sz w:val="16"/>
        <w:szCs w:val="16"/>
      </w:rPr>
      <w:t>Zakup lekkiego samochodu ratowniczo-gaśniczego dla OSP w Naruszewie</w:t>
    </w:r>
    <w:r>
      <w:rPr>
        <w:bCs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5F21" w:rsidRDefault="006D6C91" w:rsidP="00EE5F21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EE5F21" w:rsidRDefault="006D6C91" w:rsidP="00EE5F21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78449D" w:rsidRPr="00EE5F21" w:rsidRDefault="006D6C91" w:rsidP="00EE5F21">
    <w:pPr>
      <w:pStyle w:val="Nagwek"/>
      <w:jc w:val="center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EC6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7D7EB7" w:rsidRPr="00C934F8">
      <w:rPr>
        <w:spacing w:val="-4"/>
        <w:sz w:val="16"/>
        <w:szCs w:val="16"/>
      </w:rPr>
      <w:t>Zakup lekkiego samochodu ratowniczo-gaśniczego dla OSP w Naruszewie</w:t>
    </w:r>
    <w:r>
      <w:rPr>
        <w:bCs/>
        <w:sz w:val="16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058263">
    <w:abstractNumId w:val="0"/>
  </w:num>
  <w:num w:numId="2" w16cid:durableId="136598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05ED7"/>
    <w:rsid w:val="000A70D4"/>
    <w:rsid w:val="0017782E"/>
    <w:rsid w:val="001D0899"/>
    <w:rsid w:val="006D6C91"/>
    <w:rsid w:val="007D7EB7"/>
    <w:rsid w:val="009014DC"/>
    <w:rsid w:val="00D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7D9FC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6</cp:revision>
  <dcterms:created xsi:type="dcterms:W3CDTF">2022-05-05T10:08:00Z</dcterms:created>
  <dcterms:modified xsi:type="dcterms:W3CDTF">2023-06-15T07:37:00Z</dcterms:modified>
</cp:coreProperties>
</file>