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7A6" w:rsidRPr="0050745D" w:rsidRDefault="008277A6" w:rsidP="0050745D">
      <w:pPr>
        <w:pStyle w:val="Nagwek1"/>
        <w:spacing w:line="276" w:lineRule="auto"/>
        <w:rPr>
          <w:rFonts w:cs="Arial"/>
          <w:color w:val="auto"/>
          <w:szCs w:val="24"/>
        </w:rPr>
      </w:pPr>
      <w:r w:rsidRPr="0050745D">
        <w:rPr>
          <w:rFonts w:cs="Arial"/>
          <w:color w:val="auto"/>
          <w:szCs w:val="24"/>
        </w:rPr>
        <w:t xml:space="preserve">Załącznik nr </w:t>
      </w:r>
      <w:r w:rsidR="00EE4051" w:rsidRPr="0050745D">
        <w:rPr>
          <w:rFonts w:cs="Arial"/>
          <w:color w:val="auto"/>
          <w:szCs w:val="24"/>
        </w:rPr>
        <w:t>5</w:t>
      </w:r>
      <w:r w:rsidRPr="0050745D">
        <w:rPr>
          <w:rFonts w:cs="Arial"/>
          <w:color w:val="auto"/>
          <w:szCs w:val="24"/>
        </w:rPr>
        <w:t xml:space="preserve"> do umowy nr …………….……………</w:t>
      </w:r>
      <w:bookmarkStart w:id="0" w:name="_GoBack"/>
      <w:bookmarkEnd w:id="0"/>
    </w:p>
    <w:p w:rsidR="00B025CD" w:rsidRPr="0050745D" w:rsidRDefault="008277A6" w:rsidP="0050745D">
      <w:pPr>
        <w:pStyle w:val="Tytu"/>
        <w:spacing w:before="240" w:after="240" w:line="276" w:lineRule="auto"/>
        <w:contextualSpacing w:val="0"/>
        <w:rPr>
          <w:rFonts w:cs="Arial"/>
          <w:i/>
          <w:sz w:val="24"/>
          <w:szCs w:val="24"/>
        </w:rPr>
      </w:pPr>
      <w:r w:rsidRPr="0050745D">
        <w:rPr>
          <w:rFonts w:cs="Arial"/>
          <w:i/>
          <w:sz w:val="24"/>
          <w:szCs w:val="24"/>
        </w:rPr>
        <w:t>„Usuwanie azbestu i wyrobów zawierających azb</w:t>
      </w:r>
      <w:r w:rsidR="00812CF8" w:rsidRPr="0050745D">
        <w:rPr>
          <w:rFonts w:cs="Arial"/>
          <w:i/>
          <w:sz w:val="24"/>
          <w:szCs w:val="24"/>
        </w:rPr>
        <w:t xml:space="preserve">est na terenie Miasta Poznania </w:t>
      </w:r>
      <w:r w:rsidR="00234C47" w:rsidRPr="0050745D">
        <w:rPr>
          <w:rFonts w:cs="Arial"/>
          <w:i/>
          <w:sz w:val="24"/>
          <w:szCs w:val="24"/>
        </w:rPr>
        <w:t>w</w:t>
      </w:r>
      <w:r w:rsidR="0050745D" w:rsidRPr="0050745D">
        <w:rPr>
          <w:rFonts w:cs="Arial"/>
          <w:i/>
          <w:sz w:val="24"/>
          <w:szCs w:val="24"/>
        </w:rPr>
        <w:t> </w:t>
      </w:r>
      <w:r w:rsidR="00234C47" w:rsidRPr="0050745D">
        <w:rPr>
          <w:rFonts w:cs="Arial"/>
          <w:i/>
          <w:sz w:val="24"/>
          <w:szCs w:val="24"/>
        </w:rPr>
        <w:t>2024</w:t>
      </w:r>
      <w:r w:rsidRPr="0050745D">
        <w:rPr>
          <w:rFonts w:cs="Arial"/>
          <w:i/>
          <w:sz w:val="24"/>
          <w:szCs w:val="24"/>
        </w:rPr>
        <w:t xml:space="preserve"> roku”</w:t>
      </w:r>
    </w:p>
    <w:p w:rsidR="009B38F0" w:rsidRPr="0050745D" w:rsidRDefault="009B38F0" w:rsidP="0050745D">
      <w:pPr>
        <w:pStyle w:val="Podtytu"/>
        <w:spacing w:before="480" w:after="360" w:line="276" w:lineRule="auto"/>
        <w:jc w:val="center"/>
        <w:rPr>
          <w:rFonts w:cs="Arial"/>
          <w:b/>
          <w:color w:val="auto"/>
          <w:szCs w:val="24"/>
        </w:rPr>
      </w:pPr>
      <w:r w:rsidRPr="0050745D">
        <w:rPr>
          <w:rFonts w:cs="Arial"/>
          <w:b/>
          <w:color w:val="auto"/>
          <w:szCs w:val="24"/>
        </w:rPr>
        <w:t>Protokół wykonania usługi</w:t>
      </w:r>
    </w:p>
    <w:p w:rsidR="009B38F0" w:rsidRPr="0050745D" w:rsidRDefault="009B38F0" w:rsidP="0050745D">
      <w:pPr>
        <w:spacing w:after="240" w:line="276" w:lineRule="auto"/>
        <w:rPr>
          <w:rFonts w:cs="Arial"/>
          <w:sz w:val="24"/>
          <w:szCs w:val="24"/>
        </w:rPr>
      </w:pPr>
      <w:r w:rsidRPr="0050745D">
        <w:rPr>
          <w:rFonts w:cs="Arial"/>
          <w:sz w:val="24"/>
          <w:szCs w:val="24"/>
        </w:rPr>
        <w:t>Wykonanie usługi usunięcia wyrobów zawierających azbest spisany w dniu …………………. na terenie nieruchomości zlokalizowanej w Poznaniu, przy ul. …………………………………...</w:t>
      </w:r>
    </w:p>
    <w:p w:rsidR="009B38F0" w:rsidRPr="0050745D" w:rsidRDefault="009B38F0" w:rsidP="0050745D">
      <w:pPr>
        <w:spacing w:line="276" w:lineRule="auto"/>
        <w:rPr>
          <w:rFonts w:cs="Arial"/>
          <w:sz w:val="24"/>
          <w:szCs w:val="24"/>
        </w:rPr>
      </w:pPr>
      <w:r w:rsidRPr="0050745D">
        <w:rPr>
          <w:rFonts w:cs="Arial"/>
          <w:sz w:val="24"/>
          <w:szCs w:val="24"/>
        </w:rPr>
        <w:t>W obecności:</w:t>
      </w:r>
    </w:p>
    <w:p w:rsidR="009B38F0" w:rsidRPr="0050745D" w:rsidRDefault="009B38F0" w:rsidP="0050745D">
      <w:pPr>
        <w:pStyle w:val="punkt"/>
        <w:tabs>
          <w:tab w:val="clear" w:pos="180"/>
          <w:tab w:val="clear" w:pos="360"/>
        </w:tabs>
        <w:spacing w:before="240" w:line="276" w:lineRule="auto"/>
        <w:ind w:left="426" w:hanging="426"/>
        <w:rPr>
          <w:color w:val="auto"/>
          <w:szCs w:val="24"/>
        </w:rPr>
      </w:pPr>
      <w:r w:rsidRPr="0050745D">
        <w:rPr>
          <w:color w:val="auto"/>
          <w:szCs w:val="24"/>
        </w:rPr>
        <w:t xml:space="preserve">……………………………………………. </w:t>
      </w:r>
      <w:r w:rsidR="0050745D">
        <w:rPr>
          <w:color w:val="auto"/>
          <w:szCs w:val="24"/>
        </w:rPr>
        <w:t>–</w:t>
      </w:r>
      <w:r w:rsidRPr="0050745D">
        <w:rPr>
          <w:color w:val="auto"/>
          <w:szCs w:val="24"/>
        </w:rPr>
        <w:t xml:space="preserve"> Wnioskodawca</w:t>
      </w:r>
    </w:p>
    <w:p w:rsidR="009B38F0" w:rsidRPr="0050745D" w:rsidRDefault="009B38F0" w:rsidP="0050745D">
      <w:pPr>
        <w:pStyle w:val="punkt"/>
        <w:tabs>
          <w:tab w:val="clear" w:pos="180"/>
          <w:tab w:val="clear" w:pos="360"/>
        </w:tabs>
        <w:spacing w:before="240" w:after="240" w:line="276" w:lineRule="auto"/>
        <w:ind w:left="425" w:hanging="425"/>
        <w:rPr>
          <w:color w:val="auto"/>
          <w:szCs w:val="24"/>
        </w:rPr>
      </w:pPr>
      <w:r w:rsidRPr="0050745D">
        <w:rPr>
          <w:color w:val="auto"/>
          <w:szCs w:val="24"/>
        </w:rPr>
        <w:t xml:space="preserve">……………………………………………. </w:t>
      </w:r>
      <w:r w:rsidR="0050745D">
        <w:rPr>
          <w:color w:val="auto"/>
          <w:szCs w:val="24"/>
        </w:rPr>
        <w:t>–</w:t>
      </w:r>
      <w:r w:rsidRPr="0050745D">
        <w:rPr>
          <w:color w:val="auto"/>
          <w:szCs w:val="24"/>
        </w:rPr>
        <w:t xml:space="preserve"> przedstawiciel Wykonawcy,</w:t>
      </w:r>
    </w:p>
    <w:p w:rsidR="009B38F0" w:rsidRPr="0050745D" w:rsidRDefault="009B38F0" w:rsidP="0050745D">
      <w:pPr>
        <w:spacing w:line="276" w:lineRule="auto"/>
        <w:rPr>
          <w:rFonts w:cs="Arial"/>
          <w:sz w:val="24"/>
          <w:szCs w:val="24"/>
        </w:rPr>
      </w:pPr>
      <w:r w:rsidRPr="0050745D">
        <w:rPr>
          <w:rFonts w:cs="Arial"/>
          <w:sz w:val="24"/>
          <w:szCs w:val="24"/>
        </w:rPr>
        <w:t xml:space="preserve">Stwierdza się usunięcie wyrobów zawierających azbest stanowiących: </w:t>
      </w:r>
    </w:p>
    <w:p w:rsidR="009B38F0" w:rsidRPr="0050745D" w:rsidRDefault="00401069" w:rsidP="0050745D">
      <w:pPr>
        <w:spacing w:line="276" w:lineRule="auto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397670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45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0745D">
        <w:rPr>
          <w:rFonts w:cs="Arial"/>
          <w:sz w:val="24"/>
          <w:szCs w:val="24"/>
        </w:rPr>
        <w:t xml:space="preserve"> </w:t>
      </w:r>
      <w:r w:rsidR="009B38F0" w:rsidRPr="0050745D">
        <w:rPr>
          <w:rFonts w:cs="Arial"/>
          <w:sz w:val="24"/>
          <w:szCs w:val="24"/>
        </w:rPr>
        <w:t>pokrycie dachowe ……..kg</w:t>
      </w:r>
    </w:p>
    <w:p w:rsidR="00CB319A" w:rsidRPr="0050745D" w:rsidRDefault="00401069" w:rsidP="0050745D">
      <w:pPr>
        <w:spacing w:line="276" w:lineRule="auto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203249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45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0745D">
        <w:rPr>
          <w:rFonts w:cs="Arial"/>
          <w:sz w:val="24"/>
          <w:szCs w:val="24"/>
        </w:rPr>
        <w:t xml:space="preserve"> </w:t>
      </w:r>
      <w:r w:rsidR="00CB319A" w:rsidRPr="0050745D">
        <w:rPr>
          <w:rFonts w:cs="Arial"/>
          <w:sz w:val="24"/>
          <w:szCs w:val="24"/>
        </w:rPr>
        <w:t>pokrycie dachowe z warstwą papy lub papy i cementu ……..kg</w:t>
      </w:r>
    </w:p>
    <w:p w:rsidR="009B38F0" w:rsidRPr="0050745D" w:rsidRDefault="00401069" w:rsidP="0050745D">
      <w:pPr>
        <w:spacing w:line="276" w:lineRule="auto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1771439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45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0745D">
        <w:rPr>
          <w:rFonts w:cs="Arial"/>
          <w:sz w:val="24"/>
          <w:szCs w:val="24"/>
        </w:rPr>
        <w:t xml:space="preserve"> </w:t>
      </w:r>
      <w:r w:rsidR="009B38F0" w:rsidRPr="0050745D">
        <w:rPr>
          <w:rFonts w:cs="Arial"/>
          <w:sz w:val="24"/>
          <w:szCs w:val="24"/>
        </w:rPr>
        <w:t>elewację……..kg</w:t>
      </w:r>
    </w:p>
    <w:p w:rsidR="009B38F0" w:rsidRPr="0050745D" w:rsidRDefault="00401069" w:rsidP="0050745D">
      <w:pPr>
        <w:spacing w:line="276" w:lineRule="auto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21544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45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0745D">
        <w:rPr>
          <w:rFonts w:cs="Arial"/>
          <w:sz w:val="24"/>
          <w:szCs w:val="24"/>
        </w:rPr>
        <w:t xml:space="preserve"> </w:t>
      </w:r>
      <w:r w:rsidR="009B38F0" w:rsidRPr="0050745D">
        <w:rPr>
          <w:rFonts w:cs="Arial"/>
          <w:sz w:val="24"/>
          <w:szCs w:val="24"/>
        </w:rPr>
        <w:t>przegrody wewnętrzne…….kg</w:t>
      </w:r>
    </w:p>
    <w:p w:rsidR="009B38F0" w:rsidRPr="0050745D" w:rsidRDefault="00401069" w:rsidP="0050745D">
      <w:pPr>
        <w:spacing w:after="240" w:line="276" w:lineRule="auto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69119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45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0745D">
        <w:rPr>
          <w:rFonts w:cs="Arial"/>
          <w:sz w:val="24"/>
          <w:szCs w:val="24"/>
        </w:rPr>
        <w:t xml:space="preserve"> </w:t>
      </w:r>
      <w:r w:rsidR="009B38F0" w:rsidRPr="0050745D">
        <w:rPr>
          <w:rFonts w:cs="Arial"/>
          <w:sz w:val="24"/>
          <w:szCs w:val="24"/>
        </w:rPr>
        <w:t>składowane na nieruchomości odpady …….kg</w:t>
      </w:r>
    </w:p>
    <w:p w:rsidR="0050745D" w:rsidRDefault="009B38F0" w:rsidP="0050745D">
      <w:pPr>
        <w:spacing w:before="240" w:after="240" w:line="276" w:lineRule="auto"/>
        <w:rPr>
          <w:rFonts w:cs="Arial"/>
          <w:sz w:val="24"/>
          <w:szCs w:val="24"/>
        </w:rPr>
      </w:pPr>
      <w:r w:rsidRPr="0050745D">
        <w:rPr>
          <w:rFonts w:cs="Arial"/>
          <w:sz w:val="24"/>
          <w:szCs w:val="24"/>
        </w:rPr>
        <w:t xml:space="preserve">Ilość usuniętych wyrobów zawierających azbest wynosi łącznie: …………………. </w:t>
      </w:r>
      <w:r w:rsidR="0050745D">
        <w:rPr>
          <w:rFonts w:cs="Arial"/>
          <w:sz w:val="24"/>
          <w:szCs w:val="24"/>
        </w:rPr>
        <w:t>k</w:t>
      </w:r>
      <w:r w:rsidRPr="0050745D">
        <w:rPr>
          <w:rFonts w:cs="Arial"/>
          <w:sz w:val="24"/>
          <w:szCs w:val="24"/>
        </w:rPr>
        <w:t>g</w:t>
      </w:r>
    </w:p>
    <w:p w:rsidR="009B38F0" w:rsidRPr="0050745D" w:rsidRDefault="0050745D" w:rsidP="0050745D">
      <w:pPr>
        <w:spacing w:before="240" w:after="240" w:line="276" w:lineRule="auto"/>
        <w:rPr>
          <w:rFonts w:cs="Arial"/>
          <w:sz w:val="24"/>
          <w:szCs w:val="24"/>
        </w:rPr>
      </w:pPr>
      <w:r w:rsidRPr="0050745D">
        <w:rPr>
          <w:rFonts w:cs="Arial"/>
          <w:sz w:val="24"/>
          <w:szCs w:val="24"/>
        </w:rPr>
        <w:t>Usunięte wyroby zostały zapakowane, zważone i załadowane na samochód celem transportu na uprawnione składowisko odpadów niebezpiecznych.</w:t>
      </w:r>
    </w:p>
    <w:p w:rsidR="009B38F0" w:rsidRPr="0050745D" w:rsidRDefault="009B38F0" w:rsidP="0050745D">
      <w:pPr>
        <w:spacing w:before="240" w:line="276" w:lineRule="auto"/>
        <w:rPr>
          <w:rFonts w:cs="Arial"/>
          <w:sz w:val="24"/>
          <w:szCs w:val="24"/>
        </w:rPr>
      </w:pPr>
      <w:r w:rsidRPr="0050745D">
        <w:rPr>
          <w:rFonts w:cs="Arial"/>
          <w:sz w:val="24"/>
          <w:szCs w:val="24"/>
        </w:rPr>
        <w:t>Załącznikiem do protokołu jest oświadczenie o prawidłowości wykonania prac związanych z usuwaniem wyrobów zawierających azbest oraz dokumentacja fotograficzna.</w:t>
      </w:r>
    </w:p>
    <w:p w:rsidR="009B38F0" w:rsidRPr="0050745D" w:rsidRDefault="009B38F0" w:rsidP="0050745D">
      <w:pPr>
        <w:spacing w:before="240" w:line="276" w:lineRule="auto"/>
        <w:rPr>
          <w:rFonts w:cs="Arial"/>
          <w:sz w:val="24"/>
          <w:szCs w:val="24"/>
        </w:rPr>
      </w:pPr>
      <w:r w:rsidRPr="0050745D">
        <w:rPr>
          <w:rFonts w:cs="Arial"/>
          <w:sz w:val="24"/>
          <w:szCs w:val="24"/>
        </w:rPr>
        <w:t>Uwagi:</w:t>
      </w:r>
      <w:r w:rsidR="0050745D">
        <w:rPr>
          <w:rFonts w:cs="Arial"/>
          <w:sz w:val="24"/>
          <w:szCs w:val="24"/>
        </w:rPr>
        <w:t xml:space="preserve"> </w:t>
      </w:r>
      <w:r w:rsidRPr="0050745D">
        <w:rPr>
          <w:rFonts w:cs="Arial"/>
          <w:sz w:val="24"/>
          <w:szCs w:val="24"/>
        </w:rPr>
        <w:t>…………………………………………………………………………………………</w:t>
      </w:r>
    </w:p>
    <w:p w:rsidR="009B38F0" w:rsidRPr="0050745D" w:rsidRDefault="009B38F0" w:rsidP="0050745D">
      <w:pPr>
        <w:spacing w:before="240" w:line="276" w:lineRule="auto"/>
        <w:rPr>
          <w:rFonts w:cs="Arial"/>
          <w:sz w:val="24"/>
          <w:szCs w:val="24"/>
        </w:rPr>
      </w:pPr>
      <w:r w:rsidRPr="0050745D">
        <w:rPr>
          <w:rFonts w:cs="Arial"/>
          <w:sz w:val="24"/>
          <w:szCs w:val="24"/>
        </w:rPr>
        <w:t>Na tym protokół zakończono i po odczytaniu podpisano wg kolejności podanej powyżej. Wykonano w ilości 3 egzemplarzy.</w:t>
      </w:r>
    </w:p>
    <w:p w:rsidR="009B38F0" w:rsidRPr="0050745D" w:rsidRDefault="009B38F0" w:rsidP="0050745D">
      <w:pPr>
        <w:pStyle w:val="punkt"/>
        <w:numPr>
          <w:ilvl w:val="0"/>
          <w:numId w:val="14"/>
        </w:numPr>
        <w:tabs>
          <w:tab w:val="clear" w:pos="360"/>
        </w:tabs>
        <w:spacing w:before="240" w:line="276" w:lineRule="auto"/>
        <w:ind w:left="425" w:hanging="425"/>
        <w:rPr>
          <w:color w:val="auto"/>
          <w:szCs w:val="24"/>
        </w:rPr>
      </w:pPr>
      <w:r w:rsidRPr="0050745D">
        <w:rPr>
          <w:color w:val="auto"/>
          <w:szCs w:val="24"/>
        </w:rPr>
        <w:t xml:space="preserve">……………………………………………. </w:t>
      </w:r>
      <w:r w:rsidR="0050745D">
        <w:rPr>
          <w:color w:val="auto"/>
          <w:szCs w:val="24"/>
        </w:rPr>
        <w:t>–</w:t>
      </w:r>
      <w:r w:rsidRPr="0050745D">
        <w:rPr>
          <w:color w:val="auto"/>
          <w:szCs w:val="24"/>
        </w:rPr>
        <w:t xml:space="preserve"> Wnioskodawca</w:t>
      </w:r>
    </w:p>
    <w:p w:rsidR="009B38F0" w:rsidRPr="0050745D" w:rsidRDefault="009B38F0" w:rsidP="0050745D">
      <w:pPr>
        <w:pStyle w:val="punkt"/>
        <w:numPr>
          <w:ilvl w:val="0"/>
          <w:numId w:val="14"/>
        </w:numPr>
        <w:tabs>
          <w:tab w:val="clear" w:pos="360"/>
        </w:tabs>
        <w:spacing w:before="240" w:line="276" w:lineRule="auto"/>
        <w:ind w:left="425" w:hanging="425"/>
        <w:rPr>
          <w:color w:val="auto"/>
          <w:szCs w:val="24"/>
        </w:rPr>
      </w:pPr>
      <w:r w:rsidRPr="0050745D">
        <w:rPr>
          <w:color w:val="auto"/>
          <w:szCs w:val="24"/>
        </w:rPr>
        <w:t xml:space="preserve">……………………………………………. </w:t>
      </w:r>
      <w:r w:rsidR="0050745D">
        <w:rPr>
          <w:color w:val="auto"/>
          <w:szCs w:val="24"/>
        </w:rPr>
        <w:t>–</w:t>
      </w:r>
      <w:r w:rsidRPr="0050745D">
        <w:rPr>
          <w:color w:val="auto"/>
          <w:szCs w:val="24"/>
        </w:rPr>
        <w:t xml:space="preserve"> przedstawiciel Wykonawcy.</w:t>
      </w:r>
    </w:p>
    <w:sectPr w:rsidR="009B38F0" w:rsidRPr="0050745D" w:rsidSect="00A71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30269"/>
    <w:multiLevelType w:val="hybridMultilevel"/>
    <w:tmpl w:val="C2301EB6"/>
    <w:lvl w:ilvl="0" w:tplc="AA249C96">
      <w:start w:val="1"/>
      <w:numFmt w:val="decimal"/>
      <w:pStyle w:val="punkt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E07"/>
    <w:multiLevelType w:val="hybridMultilevel"/>
    <w:tmpl w:val="6932456E"/>
    <w:lvl w:ilvl="0" w:tplc="BC0EF34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52A46"/>
    <w:multiLevelType w:val="hybridMultilevel"/>
    <w:tmpl w:val="11704D18"/>
    <w:lvl w:ilvl="0" w:tplc="36ACE884">
      <w:start w:val="1"/>
      <w:numFmt w:val="lowerLetter"/>
      <w:pStyle w:val="litera"/>
      <w:lvlText w:val="%1)"/>
      <w:lvlJc w:val="left"/>
      <w:pPr>
        <w:ind w:left="1080" w:hanging="360"/>
      </w:pPr>
      <w:rPr>
        <w:rFonts w:hint="default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EC45A5"/>
    <w:multiLevelType w:val="hybridMultilevel"/>
    <w:tmpl w:val="05A624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DD74A3"/>
    <w:multiLevelType w:val="hybridMultilevel"/>
    <w:tmpl w:val="71DED168"/>
    <w:lvl w:ilvl="0" w:tplc="07386B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B3991"/>
    <w:multiLevelType w:val="hybridMultilevel"/>
    <w:tmpl w:val="0B7C10EE"/>
    <w:lvl w:ilvl="0" w:tplc="9A321160">
      <w:start w:val="1"/>
      <w:numFmt w:val="upperRoman"/>
      <w:pStyle w:val="Styl1"/>
      <w:lvlText w:val="%1"/>
      <w:lvlJc w:val="left"/>
      <w:pPr>
        <w:ind w:left="360" w:hanging="360"/>
      </w:pPr>
      <w:rPr>
        <w:rFonts w:hint="default"/>
        <w:b/>
      </w:rPr>
    </w:lvl>
    <w:lvl w:ilvl="1" w:tplc="6FD604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F64A38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6FA07E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014BF"/>
    <w:multiLevelType w:val="hybridMultilevel"/>
    <w:tmpl w:val="19F2D3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ADBCA2B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Arial" w:hint="default"/>
        <w:b/>
        <w:i w:val="0"/>
        <w:color w:val="auto"/>
      </w:rPr>
    </w:lvl>
    <w:lvl w:ilvl="2" w:tplc="A6C2E02A">
      <w:start w:val="1"/>
      <w:numFmt w:val="lowerLetter"/>
      <w:lvlText w:val="%3)"/>
      <w:lvlJc w:val="left"/>
      <w:pPr>
        <w:ind w:left="2586" w:hanging="360"/>
      </w:pPr>
      <w:rPr>
        <w:rFonts w:ascii="Arial" w:eastAsia="Times New Roman" w:hAnsi="Arial" w:cs="Arial"/>
        <w:b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72"/>
    <w:rsid w:val="000A4A78"/>
    <w:rsid w:val="00160C7A"/>
    <w:rsid w:val="001C05BF"/>
    <w:rsid w:val="00234C47"/>
    <w:rsid w:val="00235FF3"/>
    <w:rsid w:val="002E1540"/>
    <w:rsid w:val="003A77B8"/>
    <w:rsid w:val="00401069"/>
    <w:rsid w:val="0041348A"/>
    <w:rsid w:val="0050745D"/>
    <w:rsid w:val="00525A23"/>
    <w:rsid w:val="00533FDD"/>
    <w:rsid w:val="006962E4"/>
    <w:rsid w:val="006B5594"/>
    <w:rsid w:val="006D45B6"/>
    <w:rsid w:val="00702877"/>
    <w:rsid w:val="00782362"/>
    <w:rsid w:val="007E217C"/>
    <w:rsid w:val="007F6048"/>
    <w:rsid w:val="00812CF8"/>
    <w:rsid w:val="008277A6"/>
    <w:rsid w:val="0083388D"/>
    <w:rsid w:val="009221E8"/>
    <w:rsid w:val="009B38F0"/>
    <w:rsid w:val="00A71FE0"/>
    <w:rsid w:val="00B025CD"/>
    <w:rsid w:val="00C36757"/>
    <w:rsid w:val="00C62B7A"/>
    <w:rsid w:val="00C82C7B"/>
    <w:rsid w:val="00CB319A"/>
    <w:rsid w:val="00DA0C66"/>
    <w:rsid w:val="00E37C72"/>
    <w:rsid w:val="00EB66C4"/>
    <w:rsid w:val="00EE4051"/>
    <w:rsid w:val="00F46805"/>
    <w:rsid w:val="00FF49F4"/>
    <w:rsid w:val="00FF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D229"/>
  <w15:chartTrackingRefBased/>
  <w15:docId w15:val="{654BA768-AF27-4692-BE9A-A31FC65F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38F0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4A78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uiPriority w:val="99"/>
    <w:locked/>
    <w:rsid w:val="00E37C7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37C72"/>
    <w:pPr>
      <w:widowControl w:val="0"/>
      <w:shd w:val="clear" w:color="auto" w:fill="FFFFFF"/>
      <w:spacing w:after="100" w:line="256" w:lineRule="auto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1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17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A4A78"/>
    <w:rPr>
      <w:rFonts w:ascii="Arial" w:eastAsiaTheme="majorEastAsia" w:hAnsi="Arial" w:cstheme="majorBidi"/>
      <w:color w:val="2E74B5" w:themeColor="accent1" w:themeShade="BF"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12CF8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CF8"/>
    <w:rPr>
      <w:rFonts w:ascii="Arial" w:eastAsiaTheme="majorEastAsia" w:hAnsi="Arial" w:cstheme="majorBidi"/>
      <w:spacing w:val="-10"/>
      <w:kern w:val="28"/>
      <w:sz w:val="28"/>
      <w:szCs w:val="56"/>
      <w:lang w:eastAsia="pl-PL"/>
    </w:rPr>
  </w:style>
  <w:style w:type="paragraph" w:customStyle="1" w:styleId="Styl1">
    <w:name w:val="Styl1"/>
    <w:basedOn w:val="Normalny"/>
    <w:link w:val="Styl1Znak"/>
    <w:qFormat/>
    <w:rsid w:val="00812CF8"/>
    <w:pPr>
      <w:numPr>
        <w:numId w:val="1"/>
      </w:numPr>
      <w:spacing w:line="312" w:lineRule="auto"/>
      <w:jc w:val="both"/>
    </w:pPr>
    <w:rPr>
      <w:rFonts w:cs="Arial"/>
      <w:b/>
      <w:color w:val="000000"/>
      <w:szCs w:val="22"/>
    </w:rPr>
  </w:style>
  <w:style w:type="paragraph" w:customStyle="1" w:styleId="punkt">
    <w:name w:val="punkt"/>
    <w:basedOn w:val="Normalny"/>
    <w:link w:val="punktZnak"/>
    <w:qFormat/>
    <w:rsid w:val="00812CF8"/>
    <w:pPr>
      <w:numPr>
        <w:numId w:val="6"/>
      </w:numPr>
      <w:tabs>
        <w:tab w:val="num" w:pos="180"/>
        <w:tab w:val="left" w:pos="360"/>
      </w:tabs>
      <w:spacing w:line="312" w:lineRule="auto"/>
    </w:pPr>
    <w:rPr>
      <w:rFonts w:cs="Arial"/>
      <w:color w:val="000000"/>
      <w:sz w:val="24"/>
      <w:szCs w:val="22"/>
    </w:rPr>
  </w:style>
  <w:style w:type="character" w:customStyle="1" w:styleId="Styl1Znak">
    <w:name w:val="Styl1 Znak"/>
    <w:basedOn w:val="Domylnaczcionkaakapitu"/>
    <w:link w:val="Styl1"/>
    <w:rsid w:val="00812CF8"/>
    <w:rPr>
      <w:rFonts w:ascii="Arial" w:eastAsia="Times New Roman" w:hAnsi="Arial" w:cs="Arial"/>
      <w:b/>
      <w:color w:val="000000"/>
      <w:lang w:eastAsia="pl-PL"/>
    </w:rPr>
  </w:style>
  <w:style w:type="paragraph" w:customStyle="1" w:styleId="litera">
    <w:name w:val="litera"/>
    <w:basedOn w:val="Normalny"/>
    <w:link w:val="literaZnak"/>
    <w:qFormat/>
    <w:rsid w:val="009221E8"/>
    <w:pPr>
      <w:numPr>
        <w:numId w:val="8"/>
      </w:numPr>
      <w:tabs>
        <w:tab w:val="num" w:pos="720"/>
      </w:tabs>
      <w:spacing w:line="312" w:lineRule="auto"/>
    </w:pPr>
    <w:rPr>
      <w:rFonts w:cs="Arial"/>
      <w:szCs w:val="22"/>
    </w:rPr>
  </w:style>
  <w:style w:type="character" w:customStyle="1" w:styleId="punktZnak">
    <w:name w:val="punkt Znak"/>
    <w:basedOn w:val="Domylnaczcionkaakapitu"/>
    <w:link w:val="punkt"/>
    <w:rsid w:val="00812CF8"/>
    <w:rPr>
      <w:rFonts w:ascii="Arial" w:eastAsia="Times New Roman" w:hAnsi="Arial" w:cs="Arial"/>
      <w:color w:val="000000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1FE0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z w:val="24"/>
      <w:szCs w:val="22"/>
    </w:rPr>
  </w:style>
  <w:style w:type="character" w:customStyle="1" w:styleId="literaZnak">
    <w:name w:val="litera Znak"/>
    <w:basedOn w:val="Domylnaczcionkaakapitu"/>
    <w:link w:val="litera"/>
    <w:rsid w:val="009221E8"/>
    <w:rPr>
      <w:rFonts w:ascii="Arial" w:eastAsia="Times New Roman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71FE0"/>
    <w:rPr>
      <w:rFonts w:ascii="Arial" w:eastAsiaTheme="minorEastAsia" w:hAnsi="Arial"/>
      <w:color w:val="5A5A5A" w:themeColor="text1" w:themeTint="A5"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7172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717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DD9A7-A086-4248-8296-606B2827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Janczak</dc:creator>
  <cp:keywords/>
  <dc:description/>
  <cp:lastModifiedBy>Sylwia Kępa</cp:lastModifiedBy>
  <cp:revision>6</cp:revision>
  <cp:lastPrinted>2023-03-10T14:18:00Z</cp:lastPrinted>
  <dcterms:created xsi:type="dcterms:W3CDTF">2023-03-14T13:23:00Z</dcterms:created>
  <dcterms:modified xsi:type="dcterms:W3CDTF">2024-05-16T10:59:00Z</dcterms:modified>
</cp:coreProperties>
</file>