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49" w:rsidRDefault="00240149" w:rsidP="002401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0149" w:rsidRDefault="00240149" w:rsidP="0024014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0149">
        <w:rPr>
          <w:rFonts w:ascii="Arial" w:eastAsia="Times New Roman" w:hAnsi="Arial" w:cs="Arial"/>
          <w:sz w:val="20"/>
          <w:szCs w:val="20"/>
          <w:lang w:eastAsia="pl-PL"/>
        </w:rPr>
        <w:t>Załącznik nr 1i</w:t>
      </w:r>
    </w:p>
    <w:p w:rsidR="00240149" w:rsidRPr="00240149" w:rsidRDefault="00240149" w:rsidP="0024014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071E" w:rsidRPr="00BC7AD1" w:rsidRDefault="0098071E" w:rsidP="007B71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7AD1">
        <w:rPr>
          <w:rFonts w:ascii="Arial" w:eastAsia="Times New Roman" w:hAnsi="Arial" w:cs="Arial"/>
          <w:b/>
          <w:sz w:val="24"/>
          <w:szCs w:val="24"/>
          <w:lang w:eastAsia="pl-PL"/>
        </w:rPr>
        <w:t>INSPEKTORAT WSPARCIA SIŁ ZBROJNYCH</w:t>
      </w:r>
    </w:p>
    <w:p w:rsidR="0098071E" w:rsidRPr="00BC7AD1" w:rsidRDefault="0098071E" w:rsidP="007B7193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24"/>
          <w:szCs w:val="24"/>
        </w:rPr>
      </w:pPr>
      <w:r w:rsidRPr="00BC7AD1">
        <w:rPr>
          <w:rFonts w:ascii="Arial" w:eastAsia="Times New Roman" w:hAnsi="Arial" w:cs="Arial"/>
          <w:b/>
          <w:sz w:val="24"/>
          <w:szCs w:val="24"/>
          <w:lang w:eastAsia="pl-PL"/>
        </w:rPr>
        <w:t>SZEFOSTWO SŁUŻBY ŻYWNOŚCIOWEJ</w:t>
      </w:r>
    </w:p>
    <w:p w:rsidR="0098071E" w:rsidRPr="0098071E" w:rsidRDefault="0098071E" w:rsidP="0098071E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98071E" w:rsidRDefault="0098071E" w:rsidP="00F97E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40149">
        <w:rPr>
          <w:rFonts w:ascii="Arial" w:eastAsia="Times New Roman" w:hAnsi="Arial" w:cs="Arial"/>
          <w:b/>
          <w:caps/>
          <w:sz w:val="32"/>
          <w:szCs w:val="32"/>
          <w:lang w:eastAsia="pl-PL"/>
        </w:rPr>
        <w:t>minimalne wymagania jakościowe</w:t>
      </w:r>
      <w:r w:rsidRPr="00240149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</w:p>
    <w:p w:rsidR="00240149" w:rsidRPr="00240149" w:rsidRDefault="00240149" w:rsidP="00F97E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7B7193" w:rsidRPr="00240149" w:rsidRDefault="007B7193" w:rsidP="00F97E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</w:pPr>
      <w:r w:rsidRPr="00240149"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 xml:space="preserve">Zadanie nr 9  Dostawa </w:t>
      </w:r>
      <w:r w:rsidR="00D856FA">
        <w:rPr>
          <w:rFonts w:ascii="Arial" w:eastAsia="Times New Roman" w:hAnsi="Arial" w:cs="Arial"/>
          <w:b/>
          <w:sz w:val="32"/>
          <w:szCs w:val="32"/>
          <w:u w:val="single"/>
          <w:lang w:eastAsia="pl-PL"/>
        </w:rPr>
        <w:t>produktów garmażeryjnych schłodzonych</w:t>
      </w:r>
      <w:bookmarkStart w:id="0" w:name="_GoBack"/>
      <w:bookmarkEnd w:id="0"/>
    </w:p>
    <w:p w:rsidR="00240149" w:rsidRPr="00240149" w:rsidRDefault="00240149" w:rsidP="00F97E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C34488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4488" w:rsidRPr="0098071E" w:rsidRDefault="00C34488" w:rsidP="00C3448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ciasto francuskie</w:t>
      </w:r>
    </w:p>
    <w:p w:rsidR="00C34488" w:rsidRPr="0098071E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C34488" w:rsidRPr="00C34488" w:rsidRDefault="00C34488" w:rsidP="00C34488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4488">
        <w:rPr>
          <w:rFonts w:ascii="Arial" w:eastAsia="Times New Roman" w:hAnsi="Arial" w:cs="Arial"/>
          <w:b/>
          <w:sz w:val="20"/>
          <w:szCs w:val="20"/>
          <w:lang w:eastAsia="pl-PL"/>
        </w:rPr>
        <w:t>Wstęp</w:t>
      </w:r>
    </w:p>
    <w:p w:rsidR="00C34488" w:rsidRPr="0098071E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1.1 </w:t>
      </w:r>
      <w:r w:rsidRPr="009807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C34488" w:rsidRPr="0098071E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>ciasta francuskiego</w:t>
      </w:r>
      <w:r w:rsidRPr="0098071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4488" w:rsidRPr="0098071E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>
        <w:rPr>
          <w:rFonts w:ascii="Arial" w:eastAsia="Times New Roman" w:hAnsi="Arial" w:cs="Arial"/>
          <w:sz w:val="20"/>
          <w:szCs w:val="20"/>
          <w:lang w:eastAsia="pl-PL"/>
        </w:rPr>
        <w:t>ciasta francuskiego</w:t>
      </w:r>
      <w:r w:rsidRPr="005E7C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przeznaczonego</w:t>
      </w:r>
      <w:r w:rsidRPr="0098071E">
        <w:rPr>
          <w:rFonts w:ascii="Arial" w:eastAsia="Times New Roman" w:hAnsi="Arial" w:cs="Arial"/>
          <w:sz w:val="20"/>
          <w:szCs w:val="20"/>
          <w:lang w:eastAsia="pl-PL"/>
        </w:rPr>
        <w:t xml:space="preserve"> dla odbiorcy.</w:t>
      </w:r>
    </w:p>
    <w:p w:rsidR="00C34488" w:rsidRPr="00C34488" w:rsidRDefault="00C34488" w:rsidP="00C34488">
      <w:pPr>
        <w:pStyle w:val="Akapitzlist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44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C34488" w:rsidRPr="0098071E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C34488" w:rsidRPr="0098071E" w:rsidRDefault="00C34488" w:rsidP="00C3448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PN-A-82107 Wyroby garmażeryjne – Badania organoleptyczne i fizyczne</w:t>
      </w:r>
    </w:p>
    <w:p w:rsidR="00C34488" w:rsidRPr="0098071E" w:rsidRDefault="00C34488" w:rsidP="00C3448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PN-A-82100 Wyroby garmażeryjne – Metody badań chemicznych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C34488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Ciasto francuskie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Półprodukt garmażeryjny chłodzony, przygotowany</w:t>
      </w:r>
      <w:r w:rsidRPr="0098071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 cias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ta na bazie mąki pszennej (co najmniej 50%), masła (co najmniej 20%), z dodatkiem cukru, soli i innych składników zgodnych z recepturą, gotowy do spożycia po obróbce termicznej</w:t>
      </w:r>
      <w:r w:rsidRPr="0098071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8071E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98071E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8071E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C34488" w:rsidRPr="0098071E" w:rsidRDefault="00C34488" w:rsidP="00C34488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98071E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C34488" w:rsidRPr="0098071E" w:rsidRDefault="00C34488" w:rsidP="00C34488">
      <w:pPr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807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37"/>
        <w:gridCol w:w="5103"/>
        <w:gridCol w:w="1410"/>
      </w:tblGrid>
      <w:tr w:rsidR="00C34488" w:rsidRPr="0098071E" w:rsidTr="00F20871">
        <w:trPr>
          <w:trHeight w:val="450"/>
          <w:jc w:val="center"/>
        </w:trPr>
        <w:tc>
          <w:tcPr>
            <w:tcW w:w="0" w:type="auto"/>
            <w:vAlign w:val="center"/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7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37" w:type="dxa"/>
            <w:vAlign w:val="center"/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7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5103" w:type="dxa"/>
            <w:vAlign w:val="center"/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98071E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410" w:type="dxa"/>
            <w:vAlign w:val="center"/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07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C34488" w:rsidRPr="0098071E" w:rsidTr="00F20871">
        <w:trPr>
          <w:cantSplit/>
          <w:trHeight w:val="341"/>
          <w:jc w:val="center"/>
        </w:trPr>
        <w:tc>
          <w:tcPr>
            <w:tcW w:w="0" w:type="auto"/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7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7" w:type="dxa"/>
          </w:tcPr>
          <w:p w:rsidR="00C34488" w:rsidRPr="00240149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4488" w:rsidRPr="00240149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Uformowane w prostokąty cienkie płaty ciasta zwinięte w rulon razem z papierem do pieczenia; powierzchnia gładka, lekko błyszcząca, niedopuszczalne: zabrudzenia, uszkodzenia mechaniczne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71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PN-A-82107</w:t>
            </w:r>
            <w:r>
              <w:t xml:space="preserve"> </w:t>
            </w:r>
          </w:p>
        </w:tc>
      </w:tr>
      <w:tr w:rsidR="00C34488" w:rsidRPr="0098071E" w:rsidTr="00F20871">
        <w:trPr>
          <w:cantSplit/>
          <w:trHeight w:val="204"/>
          <w:jc w:val="center"/>
        </w:trPr>
        <w:tc>
          <w:tcPr>
            <w:tcW w:w="0" w:type="auto"/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7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37" w:type="dxa"/>
          </w:tcPr>
          <w:p w:rsidR="00C34488" w:rsidRPr="00240149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4488" w:rsidRPr="00240149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Kremowa do kremowożółtej, jednolita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34488" w:rsidRPr="0098071E" w:rsidTr="00F20871">
        <w:trPr>
          <w:cantSplit/>
          <w:trHeight w:val="136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7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C34488" w:rsidRPr="00240149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Konsystencja i struktura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34488" w:rsidRPr="00240149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Elastyczna, miękka, zwarta, jednolita 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C34488" w:rsidRPr="0098071E" w:rsidRDefault="00C34488" w:rsidP="00C344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34488" w:rsidRPr="0098071E" w:rsidTr="00F20871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4488" w:rsidRPr="0098071E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07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C34488" w:rsidRPr="00240149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Smak i zapach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34488" w:rsidRPr="00240149" w:rsidRDefault="00C34488" w:rsidP="00C3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Charakterystyczny dla surowego ciasta francuskiego niedopuszczalny: stęchły, jełki, gorzki lub inny obcy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4488" w:rsidRPr="0098071E" w:rsidRDefault="00C34488" w:rsidP="00C344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8071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2.3 Wymagania chemiczne </w:t>
      </w:r>
    </w:p>
    <w:p w:rsidR="00C34488" w:rsidRPr="0098071E" w:rsidRDefault="00C34488" w:rsidP="00C344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C34488" w:rsidRPr="0098071E" w:rsidRDefault="00C34488" w:rsidP="00C34488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98071E">
        <w:rPr>
          <w:rFonts w:ascii="Arial" w:eastAsia="Times New Roman" w:hAnsi="Arial" w:cs="Arial"/>
          <w:b/>
          <w:bCs/>
          <w:sz w:val="18"/>
          <w:lang w:eastAsia="pl-PL"/>
        </w:rPr>
        <w:t xml:space="preserve">Tablica 2 – Wymagania 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3532"/>
        <w:gridCol w:w="2694"/>
        <w:gridCol w:w="2595"/>
      </w:tblGrid>
      <w:tr w:rsidR="00C34488" w:rsidRPr="0098071E" w:rsidTr="00F2087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88" w:rsidRPr="0098071E" w:rsidRDefault="00C34488" w:rsidP="00C3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98071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88" w:rsidRPr="0098071E" w:rsidRDefault="00C34488" w:rsidP="00C3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98071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88" w:rsidRPr="0098071E" w:rsidRDefault="00C34488" w:rsidP="00C3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98071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88" w:rsidRPr="0098071E" w:rsidRDefault="00C34488" w:rsidP="00C34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98071E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C34488" w:rsidRPr="0098071E" w:rsidTr="00F2087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4488" w:rsidRPr="0098071E" w:rsidRDefault="00C34488" w:rsidP="00C3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8071E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</w:tcBorders>
            <w:vAlign w:val="center"/>
          </w:tcPr>
          <w:p w:rsidR="00C34488" w:rsidRPr="0098071E" w:rsidRDefault="00C34488" w:rsidP="00C344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98071E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soli, % (m/m), nie więcej niż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34488" w:rsidRPr="0098071E" w:rsidRDefault="00C34488" w:rsidP="00C3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1,0</w:t>
            </w:r>
          </w:p>
        </w:tc>
        <w:tc>
          <w:tcPr>
            <w:tcW w:w="2595" w:type="dxa"/>
            <w:tcBorders>
              <w:top w:val="single" w:sz="4" w:space="0" w:color="auto"/>
            </w:tcBorders>
            <w:vAlign w:val="center"/>
          </w:tcPr>
          <w:p w:rsidR="00C34488" w:rsidRPr="0098071E" w:rsidRDefault="00C34488" w:rsidP="00C3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98071E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PN-A 82100</w:t>
            </w:r>
          </w:p>
        </w:tc>
      </w:tr>
    </w:tbl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8071E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8071E">
        <w:rPr>
          <w:rFonts w:ascii="Arial" w:eastAsia="Times New Roman" w:hAnsi="Arial" w:cs="Arial"/>
          <w:sz w:val="20"/>
          <w:szCs w:val="20"/>
          <w:lang w:eastAsia="pl-PL"/>
        </w:rPr>
        <w:t>ymagania mikrobiologicznie zgodnie z aktualnie obowiązującym prawem.</w:t>
      </w:r>
    </w:p>
    <w:p w:rsidR="00C34488" w:rsidRPr="0098071E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C34488" w:rsidRPr="0098071E" w:rsidRDefault="00BC7AD1" w:rsidP="00C34488">
      <w:p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>
        <w:rPr>
          <w:rFonts w:ascii="Arial" w:eastAsia="Times New Roman" w:hAnsi="Arial" w:cs="Arial"/>
          <w:b/>
          <w:sz w:val="20"/>
          <w:szCs w:val="16"/>
          <w:lang w:eastAsia="pl-PL"/>
        </w:rPr>
        <w:t>3.</w:t>
      </w:r>
      <w:r w:rsidR="00C34488" w:rsidRPr="0098071E">
        <w:rPr>
          <w:rFonts w:ascii="Arial" w:eastAsia="Times New Roman" w:hAnsi="Arial" w:cs="Arial"/>
          <w:b/>
          <w:sz w:val="20"/>
          <w:szCs w:val="16"/>
          <w:lang w:eastAsia="pl-PL"/>
        </w:rPr>
        <w:t xml:space="preserve"> Masa netto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C34488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C34488" w:rsidRPr="00FB13D0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13D0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C34488" w:rsidRPr="00BF195B" w:rsidRDefault="00C34488" w:rsidP="00C34488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>75</w:t>
      </w:r>
      <w:r w:rsidRPr="00FB13D0">
        <w:rPr>
          <w:rFonts w:ascii="Arial" w:eastAsia="Arial Unicode MS" w:hAnsi="Arial" w:cs="Arial"/>
          <w:sz w:val="20"/>
          <w:szCs w:val="20"/>
          <w:lang w:eastAsia="pl-PL"/>
        </w:rPr>
        <w:t>g,</w:t>
      </w:r>
    </w:p>
    <w:p w:rsidR="00C34488" w:rsidRPr="00BF195B" w:rsidRDefault="00C34488" w:rsidP="00C34488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100g,</w:t>
      </w:r>
    </w:p>
    <w:p w:rsidR="00C34488" w:rsidRPr="00BF195B" w:rsidRDefault="00C34488" w:rsidP="00C34488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375g.</w:t>
      </w:r>
    </w:p>
    <w:p w:rsidR="00C34488" w:rsidRPr="0098071E" w:rsidRDefault="00BC7AD1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C34488" w:rsidRPr="009807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Trwałość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14 dni od daty dostawy do magazynu odbiorcy.</w:t>
      </w:r>
    </w:p>
    <w:p w:rsidR="00C34488" w:rsidRPr="0098071E" w:rsidRDefault="00BC7AD1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C34488" w:rsidRPr="0098071E">
        <w:rPr>
          <w:rFonts w:ascii="Arial" w:eastAsia="Times New Roman" w:hAnsi="Arial" w:cs="Arial"/>
          <w:b/>
          <w:sz w:val="20"/>
          <w:szCs w:val="20"/>
          <w:lang w:eastAsia="pl-PL"/>
        </w:rPr>
        <w:t>. Metody badań</w:t>
      </w:r>
    </w:p>
    <w:p w:rsidR="00C34488" w:rsidRPr="0098071E" w:rsidRDefault="00BC7AD1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C34488" w:rsidRPr="0098071E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C34488" w:rsidRPr="0098071E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C34488" w:rsidRPr="0098071E" w:rsidRDefault="00BC7AD1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C34488" w:rsidRPr="0098071E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 i chemicznych</w:t>
      </w:r>
    </w:p>
    <w:p w:rsidR="00C34488" w:rsidRPr="0098071E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Tablicach 1 i 2. </w:t>
      </w:r>
    </w:p>
    <w:p w:rsidR="00C34488" w:rsidRPr="0098071E" w:rsidRDefault="00BC7AD1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C34488" w:rsidRPr="009807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Pakowanie, znakowanie, przechowywanie </w:t>
      </w:r>
    </w:p>
    <w:p w:rsidR="00C34488" w:rsidRPr="0098071E" w:rsidRDefault="00BC7AD1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C34488" w:rsidRPr="0098071E">
        <w:rPr>
          <w:rFonts w:ascii="Arial" w:eastAsia="Times New Roman" w:hAnsi="Arial" w:cs="Arial"/>
          <w:b/>
          <w:sz w:val="20"/>
          <w:szCs w:val="20"/>
          <w:lang w:eastAsia="pl-PL"/>
        </w:rPr>
        <w:t>.1 Pakowanie</w:t>
      </w:r>
    </w:p>
    <w:p w:rsidR="00C34488" w:rsidRPr="0066356B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6356B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4488" w:rsidRPr="0066356B" w:rsidRDefault="00C34488" w:rsidP="00C344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356B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C34488" w:rsidRPr="0066356B" w:rsidRDefault="00C34488" w:rsidP="00C344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6356B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C34488" w:rsidRPr="0098071E" w:rsidRDefault="00BC7AD1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7AD1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C34488" w:rsidRPr="00BC7AD1">
        <w:rPr>
          <w:rFonts w:ascii="Arial" w:eastAsia="Times New Roman" w:hAnsi="Arial" w:cs="Arial"/>
          <w:b/>
          <w:sz w:val="20"/>
          <w:szCs w:val="20"/>
          <w:lang w:eastAsia="pl-PL"/>
        </w:rPr>
        <w:t>.2</w:t>
      </w:r>
      <w:r w:rsidR="00C34488" w:rsidRPr="009807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Znakowanie</w:t>
      </w:r>
    </w:p>
    <w:p w:rsidR="00C34488" w:rsidRPr="0098071E" w:rsidRDefault="00C34488" w:rsidP="00C34488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C34488" w:rsidRPr="0098071E" w:rsidRDefault="00BC7AD1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C34488" w:rsidRPr="0098071E">
        <w:rPr>
          <w:rFonts w:ascii="Arial" w:eastAsia="Times New Roman" w:hAnsi="Arial" w:cs="Arial"/>
          <w:b/>
          <w:sz w:val="20"/>
          <w:szCs w:val="20"/>
          <w:lang w:eastAsia="pl-PL"/>
        </w:rPr>
        <w:t>.3 Przechowywanie</w:t>
      </w:r>
    </w:p>
    <w:p w:rsidR="00C34488" w:rsidRDefault="00C34488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8071E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240149" w:rsidRDefault="00240149" w:rsidP="00C3448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170A" w:rsidRPr="008D170A" w:rsidRDefault="008D170A" w:rsidP="008D170A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8D170A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kluski śląskie </w:t>
      </w:r>
    </w:p>
    <w:p w:rsidR="008D170A" w:rsidRPr="008D170A" w:rsidRDefault="008D170A" w:rsidP="008D170A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>Wstęp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1.1 </w:t>
      </w:r>
      <w:r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</w:t>
      </w:r>
      <w:r w:rsidR="00240149">
        <w:rPr>
          <w:rFonts w:ascii="Arial" w:eastAsia="Times New Roman" w:hAnsi="Arial" w:cs="Arial"/>
          <w:sz w:val="20"/>
          <w:szCs w:val="20"/>
          <w:lang w:eastAsia="pl-PL"/>
        </w:rPr>
        <w:t>ia i pakowania klusek śląskich.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klusek śląskich przeznaczonych dla odbiorcy.</w:t>
      </w:r>
    </w:p>
    <w:p w:rsidR="008D170A" w:rsidRPr="008D170A" w:rsidRDefault="008D170A" w:rsidP="008D170A">
      <w:pPr>
        <w:pStyle w:val="Akapitzlist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8D170A" w:rsidRPr="008D170A" w:rsidRDefault="008D170A" w:rsidP="008D170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PN-A-82107 Wyroby garmażeryjne – Badania organoleptyczne i fizyczne</w:t>
      </w:r>
    </w:p>
    <w:p w:rsidR="008D170A" w:rsidRPr="008D170A" w:rsidRDefault="008D170A" w:rsidP="008D170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PN-A-82100 Wyroby garmażeryjne – Metody badań chemicznych</w:t>
      </w:r>
    </w:p>
    <w:p w:rsidR="008D170A" w:rsidRPr="008D170A" w:rsidRDefault="008D170A" w:rsidP="008D170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position w:val="6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Cs/>
          <w:position w:val="6"/>
          <w:sz w:val="20"/>
          <w:szCs w:val="20"/>
          <w:lang w:eastAsia="pl-PL"/>
        </w:rPr>
        <w:t xml:space="preserve">PN-EN ISO 6579-1 </w:t>
      </w:r>
      <w:r w:rsidRPr="008D170A">
        <w:rPr>
          <w:rFonts w:ascii="Arial" w:eastAsia="Times New Roman" w:hAnsi="Arial" w:cs="Arial"/>
          <w:position w:val="6"/>
          <w:sz w:val="20"/>
          <w:szCs w:val="20"/>
          <w:lang w:eastAsia="pl-PL"/>
        </w:rPr>
        <w:t>Mikrobiologia łańcucha żywnościowego – Horyzontalna metoda wykrywania oznaczania liczby i serotypowania Salmonella</w:t>
      </w:r>
      <w:r w:rsidRPr="008D170A">
        <w:rPr>
          <w:rFonts w:ascii="Arial" w:eastAsia="Times New Roman" w:hAnsi="Arial" w:cs="Arial"/>
          <w:bCs/>
          <w:position w:val="6"/>
          <w:sz w:val="20"/>
          <w:szCs w:val="20"/>
          <w:lang w:eastAsia="pl-PL"/>
        </w:rPr>
        <w:t xml:space="preserve"> – Część 1: Wykrywanie </w:t>
      </w:r>
      <w:r w:rsidRPr="008D170A">
        <w:rPr>
          <w:rFonts w:ascii="Arial" w:eastAsia="Times New Roman" w:hAnsi="Arial" w:cs="Arial"/>
          <w:position w:val="6"/>
          <w:sz w:val="20"/>
          <w:szCs w:val="20"/>
          <w:lang w:eastAsia="pl-PL"/>
        </w:rPr>
        <w:t>Salmonella spp.</w:t>
      </w:r>
    </w:p>
    <w:p w:rsidR="008D170A" w:rsidRPr="008D170A" w:rsidRDefault="008D170A" w:rsidP="008D17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position w:val="6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Cs/>
          <w:position w:val="6"/>
          <w:sz w:val="20"/>
          <w:szCs w:val="20"/>
          <w:lang w:eastAsia="pl-PL"/>
        </w:rPr>
        <w:t xml:space="preserve">PN-EN ISO 6888-1 </w:t>
      </w:r>
      <w:r w:rsidRPr="008D170A">
        <w:rPr>
          <w:rFonts w:ascii="Arial" w:eastAsia="Times New Roman" w:hAnsi="Arial" w:cs="Arial"/>
          <w:position w:val="6"/>
          <w:sz w:val="20"/>
          <w:szCs w:val="20"/>
          <w:lang w:eastAsia="pl-PL"/>
        </w:rPr>
        <w:t>Mikrobiologia łańcucha żywnościowego – Horyzontalna metoda oznaczania liczby gronkowców koagulazo-dodatnich (Staphylococcus aureus i innych gatunków) – Część 1: Metoda z zastosowaniem pożywki agarowej Baird-Parkera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Kluski śląskie 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Cs/>
          <w:sz w:val="20"/>
          <w:szCs w:val="20"/>
          <w:lang w:eastAsia="pl-PL"/>
        </w:rPr>
        <w:t>Produkty uformowane z ciasta ziemniaczanego (zawierającego w składzie co najmniej 19% płatków ziemniaczanych), bez nadzienia, poddane obróbce termicznej, gotowe do spożycia po podgrzaniu.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Odgrzewanie produktu powinno być możliwe z wykorzystaniem zarówno metody tradycyjnej 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Cs/>
          <w:sz w:val="20"/>
          <w:szCs w:val="20"/>
          <w:lang w:eastAsia="pl-PL"/>
        </w:rPr>
        <w:t>np. (garnek, patelnia), jak i z wykorzystaniem pieca konwekcyjno-parowego i kuchenki mikrofalowej.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D170A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D170A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D170A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8D170A" w:rsidRPr="008D170A" w:rsidRDefault="008D170A" w:rsidP="008D170A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D170A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8D170A" w:rsidRPr="008D170A" w:rsidRDefault="008D170A" w:rsidP="008D170A">
      <w:pPr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D170A" w:rsidRPr="008D170A" w:rsidRDefault="008D170A" w:rsidP="008D170A">
      <w:pPr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8D170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5"/>
        <w:gridCol w:w="4860"/>
        <w:gridCol w:w="1465"/>
      </w:tblGrid>
      <w:tr w:rsidR="008D170A" w:rsidRPr="008D170A" w:rsidTr="00F20871">
        <w:trPr>
          <w:trHeight w:val="450"/>
          <w:jc w:val="center"/>
        </w:trPr>
        <w:tc>
          <w:tcPr>
            <w:tcW w:w="0" w:type="auto"/>
            <w:vAlign w:val="center"/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60" w:type="dxa"/>
            <w:vAlign w:val="center"/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4955" w:type="dxa"/>
            <w:vAlign w:val="center"/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8D170A" w:rsidRPr="008D170A" w:rsidTr="00F20871">
        <w:trPr>
          <w:cantSplit/>
          <w:trHeight w:val="341"/>
          <w:jc w:val="center"/>
        </w:trPr>
        <w:tc>
          <w:tcPr>
            <w:tcW w:w="0" w:type="auto"/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360" w:type="dxa"/>
          </w:tcPr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Wygląd 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Kształt kulisty, z charakterystycznym wgłębieniem na środku, powierzchnia gładka, błyszcząca; wyroby wyrównane w opakowaniu jednostkowym pod względem kształtu i wielkości; niedopuszczalne: uszkodzenia, popękanie, zabrudzenie powierzchni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PN-A-82107</w:t>
            </w:r>
          </w:p>
        </w:tc>
      </w:tr>
      <w:tr w:rsidR="008D170A" w:rsidRPr="008D170A" w:rsidTr="00F20871">
        <w:trPr>
          <w:cantSplit/>
          <w:trHeight w:val="341"/>
          <w:jc w:val="center"/>
        </w:trPr>
        <w:tc>
          <w:tcPr>
            <w:tcW w:w="0" w:type="auto"/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60" w:type="dxa"/>
          </w:tcPr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Barwa 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 jasnokremowej do kremowej, wyrównana w opakowaniu jednostkowym,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D170A" w:rsidRPr="008D170A" w:rsidTr="00F20871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Konsystencja i struktura</w:t>
            </w:r>
          </w:p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955" w:type="dxa"/>
            <w:tcBorders>
              <w:top w:val="single" w:sz="6" w:space="0" w:color="auto"/>
              <w:bottom w:val="single" w:sz="4" w:space="0" w:color="auto"/>
            </w:tcBorders>
          </w:tcPr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Charakterystyczna dla ciasta ziemniaczanego, elastyczna, miękka, niedopuszczalna luźna, rozpadająca się lub zbyt twarda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D170A" w:rsidRPr="008D170A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D170A" w:rsidRPr="008D170A" w:rsidTr="00F20871">
        <w:trPr>
          <w:cantSplit/>
          <w:trHeight w:val="90"/>
          <w:jc w:val="center"/>
        </w:trPr>
        <w:tc>
          <w:tcPr>
            <w:tcW w:w="0" w:type="auto"/>
          </w:tcPr>
          <w:p w:rsidR="008D170A" w:rsidRPr="008D170A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60" w:type="dxa"/>
          </w:tcPr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Smak i zapach</w:t>
            </w:r>
          </w:p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8D170A" w:rsidRPr="00240149" w:rsidRDefault="008D170A" w:rsidP="008D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Typowy dla wyrobów z gotowanego ciasta ziemniaczanego, niedopuszczalny: stęchły, gorzki lub inny obcy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8D170A" w:rsidRPr="008D170A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D170A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2.3 Wymagania chemiczne </w:t>
      </w:r>
    </w:p>
    <w:p w:rsidR="008D170A" w:rsidRPr="008D170A" w:rsidRDefault="008D170A" w:rsidP="008D17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8D170A" w:rsidRPr="008D170A" w:rsidRDefault="008D170A" w:rsidP="008D170A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8D170A">
        <w:rPr>
          <w:rFonts w:ascii="Arial" w:eastAsia="Times New Roman" w:hAnsi="Arial" w:cs="Arial"/>
          <w:b/>
          <w:bCs/>
          <w:sz w:val="18"/>
          <w:lang w:eastAsia="pl-PL"/>
        </w:rPr>
        <w:t xml:space="preserve">Tablica 2 – Wymagania 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8D170A" w:rsidRPr="008D170A" w:rsidTr="00F2087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8D170A" w:rsidRPr="008D170A" w:rsidTr="00F2087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8D170A" w:rsidRPr="008D170A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PN-A 82100</w:t>
            </w:r>
          </w:p>
        </w:tc>
      </w:tr>
    </w:tbl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D170A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8D170A" w:rsidRPr="008D170A" w:rsidRDefault="008D170A" w:rsidP="008D17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Według Tablicy 3.</w:t>
      </w:r>
    </w:p>
    <w:p w:rsidR="008D170A" w:rsidRPr="008D170A" w:rsidRDefault="008D170A" w:rsidP="008D17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>Tablica 3 – Wymagania mikrobiologiczne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063"/>
        <w:gridCol w:w="2546"/>
        <w:gridCol w:w="2019"/>
      </w:tblGrid>
      <w:tr w:rsidR="008D170A" w:rsidRPr="008D170A" w:rsidTr="00F20871">
        <w:tc>
          <w:tcPr>
            <w:tcW w:w="239" w:type="pct"/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2" w:type="pct"/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mikroorganizmu</w:t>
            </w:r>
          </w:p>
        </w:tc>
        <w:tc>
          <w:tcPr>
            <w:tcW w:w="1405" w:type="pct"/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114" w:type="pct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8D170A" w:rsidRPr="008D170A" w:rsidTr="00F20871">
        <w:trPr>
          <w:trHeight w:val="401"/>
        </w:trPr>
        <w:tc>
          <w:tcPr>
            <w:tcW w:w="239" w:type="pct"/>
            <w:shd w:val="clear" w:color="auto" w:fill="auto"/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2" w:type="pct"/>
            <w:vAlign w:val="center"/>
          </w:tcPr>
          <w:p w:rsidR="008D170A" w:rsidRPr="00240149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Bakterie z rodzaju </w:t>
            </w: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Salmonella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25g</w:t>
            </w:r>
          </w:p>
        </w:tc>
        <w:tc>
          <w:tcPr>
            <w:tcW w:w="1405" w:type="pct"/>
            <w:vAlign w:val="center"/>
          </w:tcPr>
          <w:p w:rsidR="008D170A" w:rsidRPr="00240149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nieobecne</w:t>
            </w:r>
          </w:p>
        </w:tc>
        <w:tc>
          <w:tcPr>
            <w:tcW w:w="1114" w:type="pct"/>
          </w:tcPr>
          <w:p w:rsidR="008D170A" w:rsidRPr="00240149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D170A" w:rsidRPr="00240149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PN-EN ISO 6579-1</w:t>
            </w:r>
          </w:p>
        </w:tc>
      </w:tr>
      <w:tr w:rsidR="008D170A" w:rsidRPr="008D170A" w:rsidTr="00F20871">
        <w:trPr>
          <w:trHeight w:val="506"/>
        </w:trPr>
        <w:tc>
          <w:tcPr>
            <w:tcW w:w="239" w:type="pct"/>
            <w:shd w:val="clear" w:color="auto" w:fill="auto"/>
            <w:vAlign w:val="center"/>
          </w:tcPr>
          <w:p w:rsidR="008D170A" w:rsidRPr="008D170A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2" w:type="pct"/>
            <w:vAlign w:val="center"/>
          </w:tcPr>
          <w:p w:rsidR="008D170A" w:rsidRPr="00240149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Gronkowce chorobotwórcze (koagulazododatnie) </w:t>
            </w: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Staphylococcus aureus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1g</w:t>
            </w:r>
          </w:p>
        </w:tc>
        <w:tc>
          <w:tcPr>
            <w:tcW w:w="1405" w:type="pct"/>
            <w:vAlign w:val="center"/>
          </w:tcPr>
          <w:p w:rsidR="008D170A" w:rsidRPr="00240149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= 5; </w:t>
            </w: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c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= 1</w:t>
            </w:r>
          </w:p>
          <w:p w:rsidR="008D170A" w:rsidRPr="00240149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= 10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 M = 5x10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14" w:type="pct"/>
          </w:tcPr>
          <w:p w:rsidR="008D170A" w:rsidRPr="00240149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D170A" w:rsidRPr="00240149" w:rsidRDefault="008D170A" w:rsidP="008D1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PN-EN ISO 6888-1</w:t>
            </w:r>
          </w:p>
        </w:tc>
      </w:tr>
      <w:tr w:rsidR="008D170A" w:rsidRPr="008D170A" w:rsidTr="00F20871">
        <w:trPr>
          <w:trHeight w:val="77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D170A" w:rsidRPr="008D170A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n</w:t>
            </w: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liczba próbek badanych z partii,</w:t>
            </w:r>
          </w:p>
          <w:p w:rsidR="008D170A" w:rsidRPr="008D170A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</w:t>
            </w: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liczba próbek z partii, dających wynik między </w:t>
            </w:r>
            <w:r w:rsidRPr="008D170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 w:rsidRPr="008D170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:rsidR="008D170A" w:rsidRPr="008D170A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wartość, poniżej której wszystkie wyniki uznawane są za zadawalające,</w:t>
            </w:r>
          </w:p>
          <w:p w:rsidR="008D170A" w:rsidRPr="008D170A" w:rsidRDefault="008D170A" w:rsidP="008D170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8D170A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8D170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akceptowana wartość progowa, powyżej której wyniki są niezadowalające.</w:t>
            </w:r>
          </w:p>
        </w:tc>
      </w:tr>
    </w:tbl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Pozostałe wymagania mikrobiologicznie zgodnie z aktualnie obowiązującym prawem.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8D170A" w:rsidRPr="008D170A" w:rsidRDefault="00BC7AD1" w:rsidP="008D170A">
      <w:p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>
        <w:rPr>
          <w:rFonts w:ascii="Arial" w:eastAsia="Times New Roman" w:hAnsi="Arial" w:cs="Arial"/>
          <w:b/>
          <w:sz w:val="20"/>
          <w:szCs w:val="16"/>
          <w:lang w:eastAsia="pl-PL"/>
        </w:rPr>
        <w:t>3.</w:t>
      </w:r>
      <w:r w:rsidR="008D170A" w:rsidRPr="008D170A">
        <w:rPr>
          <w:rFonts w:ascii="Arial" w:eastAsia="Times New Roman" w:hAnsi="Arial" w:cs="Arial"/>
          <w:b/>
          <w:sz w:val="20"/>
          <w:szCs w:val="16"/>
          <w:lang w:eastAsia="pl-PL"/>
        </w:rPr>
        <w:t xml:space="preserve"> Masa netto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8D170A" w:rsidRPr="0027178E" w:rsidRDefault="0027178E" w:rsidP="00271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Dopuszczalna masa netto: </w:t>
      </w:r>
      <w:r w:rsidR="008D170A" w:rsidRPr="008D170A">
        <w:rPr>
          <w:rFonts w:ascii="Arial" w:eastAsia="Arial Unicode MS" w:hAnsi="Arial" w:cs="Arial"/>
          <w:sz w:val="20"/>
          <w:szCs w:val="20"/>
          <w:lang w:eastAsia="pl-PL"/>
        </w:rPr>
        <w:t>1000g,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D170A" w:rsidRPr="008D170A">
        <w:rPr>
          <w:rFonts w:ascii="Arial" w:eastAsia="Arial Unicode MS" w:hAnsi="Arial" w:cs="Arial"/>
          <w:sz w:val="20"/>
          <w:szCs w:val="20"/>
          <w:lang w:eastAsia="pl-PL"/>
        </w:rPr>
        <w:t>1500g.</w:t>
      </w:r>
    </w:p>
    <w:p w:rsidR="008D170A" w:rsidRPr="008D170A" w:rsidRDefault="00BC7AD1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8D170A"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Trwałość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14 dni od daty dostawy do magazynu odbiorcy.</w:t>
      </w:r>
    </w:p>
    <w:p w:rsidR="008D170A" w:rsidRPr="008D170A" w:rsidRDefault="00BC7AD1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8D170A"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>. Metody badań</w:t>
      </w:r>
    </w:p>
    <w:p w:rsidR="008D170A" w:rsidRPr="008D170A" w:rsidRDefault="00BC7AD1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8D170A"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8D170A" w:rsidRPr="008D170A" w:rsidRDefault="00BC7AD1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8D170A"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 i chemicznych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Tablicach 1 i 2. </w:t>
      </w:r>
    </w:p>
    <w:p w:rsidR="008D170A" w:rsidRPr="008D170A" w:rsidRDefault="00BC7AD1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8D170A"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>.3 Oznaczanie cech mikrobiologicznych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Tablicy 3. </w:t>
      </w:r>
    </w:p>
    <w:p w:rsidR="008D170A" w:rsidRPr="008D170A" w:rsidRDefault="00BC7AD1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8D170A"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Pakowanie, znakowanie, przechowywanie </w:t>
      </w:r>
    </w:p>
    <w:p w:rsidR="008D170A" w:rsidRPr="008D170A" w:rsidRDefault="00BC7AD1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8D170A"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>.1 Pakowanie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8D170A" w:rsidRPr="008D170A" w:rsidRDefault="008D170A" w:rsidP="008D17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8D170A" w:rsidRPr="008D170A" w:rsidRDefault="00BC7AD1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8D170A"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>.2 Znakowanie</w:t>
      </w:r>
    </w:p>
    <w:p w:rsidR="008D170A" w:rsidRPr="008D170A" w:rsidRDefault="008D170A" w:rsidP="008D170A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8D170A" w:rsidRPr="008D170A" w:rsidRDefault="00BC7AD1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8D170A" w:rsidRPr="008D170A">
        <w:rPr>
          <w:rFonts w:ascii="Arial" w:eastAsia="Times New Roman" w:hAnsi="Arial" w:cs="Arial"/>
          <w:b/>
          <w:sz w:val="20"/>
          <w:szCs w:val="20"/>
          <w:lang w:eastAsia="pl-PL"/>
        </w:rPr>
        <w:t>.3 Przechowywanie</w:t>
      </w:r>
    </w:p>
    <w:p w:rsidR="008D170A" w:rsidRPr="008D170A" w:rsidRDefault="008D170A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170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C34488" w:rsidRDefault="00C34488" w:rsidP="008D17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F20871" w:rsidRPr="00F20871" w:rsidRDefault="00F20871" w:rsidP="00F2087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F20871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kopytka</w:t>
      </w:r>
    </w:p>
    <w:p w:rsidR="00F20871" w:rsidRPr="00F20871" w:rsidRDefault="00F20871" w:rsidP="00F20871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>Wstęp</w:t>
      </w:r>
    </w:p>
    <w:p w:rsidR="00F20871" w:rsidRPr="00F20871" w:rsidRDefault="00F2087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1.1 </w:t>
      </w:r>
      <w:r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F20871" w:rsidRPr="00F20871" w:rsidRDefault="00F2087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Niniejszymi minimalnymi wymaganiami jakościowymi objęto wymagania, metody badań oraz warunki prze</w:t>
      </w:r>
      <w:r w:rsidR="00240149">
        <w:rPr>
          <w:rFonts w:ascii="Arial" w:eastAsia="Times New Roman" w:hAnsi="Arial" w:cs="Arial"/>
          <w:sz w:val="20"/>
          <w:szCs w:val="20"/>
          <w:lang w:eastAsia="pl-PL"/>
        </w:rPr>
        <w:t>chowywania i pakowania kopytek.</w:t>
      </w:r>
    </w:p>
    <w:p w:rsidR="00F20871" w:rsidRPr="00F20871" w:rsidRDefault="00F2087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kopytek przeznaczonych dla odbiorcy.</w:t>
      </w:r>
    </w:p>
    <w:p w:rsidR="00F20871" w:rsidRPr="00F20871" w:rsidRDefault="00F20871" w:rsidP="00F20871">
      <w:pPr>
        <w:pStyle w:val="Akapitzlist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F20871" w:rsidRPr="00F20871" w:rsidRDefault="00F2087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F20871" w:rsidRPr="00F20871" w:rsidRDefault="00F20871" w:rsidP="00F2087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PN-A-82107 Wyroby garmażeryjne – Badania organoleptyczne i fizyczne</w:t>
      </w:r>
    </w:p>
    <w:p w:rsidR="00F20871" w:rsidRPr="00F20871" w:rsidRDefault="00F20871" w:rsidP="00F2087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PN-A-82100 Wyroby garmażeryjne – Metody badań chemicznych</w:t>
      </w:r>
    </w:p>
    <w:p w:rsidR="00F20871" w:rsidRPr="00F20871" w:rsidRDefault="00F20871" w:rsidP="00F2087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position w:val="6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Cs/>
          <w:position w:val="6"/>
          <w:sz w:val="20"/>
          <w:szCs w:val="20"/>
          <w:lang w:eastAsia="pl-PL"/>
        </w:rPr>
        <w:t xml:space="preserve">PN-EN ISO 6579-1 </w:t>
      </w:r>
      <w:r w:rsidRPr="00F20871">
        <w:rPr>
          <w:rFonts w:ascii="Arial" w:eastAsia="Times New Roman" w:hAnsi="Arial" w:cs="Arial"/>
          <w:position w:val="6"/>
          <w:sz w:val="20"/>
          <w:szCs w:val="20"/>
          <w:lang w:eastAsia="pl-PL"/>
        </w:rPr>
        <w:t>Mikrobiologia łańcucha żywnościowego – Horyzontalna metoda wykrywania oznaczania liczby i serotypowania Salmonella</w:t>
      </w:r>
      <w:r w:rsidRPr="00F20871">
        <w:rPr>
          <w:rFonts w:ascii="Arial" w:eastAsia="Times New Roman" w:hAnsi="Arial" w:cs="Arial"/>
          <w:bCs/>
          <w:position w:val="6"/>
          <w:sz w:val="20"/>
          <w:szCs w:val="20"/>
          <w:lang w:eastAsia="pl-PL"/>
        </w:rPr>
        <w:t xml:space="preserve"> – Część 1: Wykrywanie </w:t>
      </w:r>
      <w:r w:rsidRPr="00F20871">
        <w:rPr>
          <w:rFonts w:ascii="Arial" w:eastAsia="Times New Roman" w:hAnsi="Arial" w:cs="Arial"/>
          <w:position w:val="6"/>
          <w:sz w:val="20"/>
          <w:szCs w:val="20"/>
          <w:lang w:eastAsia="pl-PL"/>
        </w:rPr>
        <w:t>Salmonella spp.</w:t>
      </w:r>
    </w:p>
    <w:p w:rsidR="00F20871" w:rsidRPr="00F20871" w:rsidRDefault="00F20871" w:rsidP="00F2087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position w:val="6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Cs/>
          <w:position w:val="6"/>
          <w:sz w:val="20"/>
          <w:szCs w:val="20"/>
          <w:lang w:eastAsia="pl-PL"/>
        </w:rPr>
        <w:t xml:space="preserve">PN-EN ISO 6888-1 </w:t>
      </w:r>
      <w:r w:rsidRPr="00F20871">
        <w:rPr>
          <w:rFonts w:ascii="Arial" w:eastAsia="Times New Roman" w:hAnsi="Arial" w:cs="Arial"/>
          <w:position w:val="6"/>
          <w:sz w:val="20"/>
          <w:szCs w:val="20"/>
          <w:lang w:eastAsia="pl-PL"/>
        </w:rPr>
        <w:t>Mikrobiologia łańcucha żywnościowego – Horyzontalna metoda oznaczania liczby gronkowców koagulazo-dodatnich (Staphylococcus aureus i innych gatunków) – Część 1: Metoda z zastosowaniem pożywki agarowej Baird-Parkera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Kopytka 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Cs/>
          <w:sz w:val="20"/>
          <w:szCs w:val="20"/>
          <w:lang w:eastAsia="pl-PL"/>
        </w:rPr>
        <w:t>Produkty uformowane z ciasta ziemniaczano-pszennego (zawierającego w składzie co najmniej 19% płatków ziemniaczanych), bez nadzienia, poddane obróbce termicznej,</w:t>
      </w:r>
      <w:r w:rsidRPr="00F20871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F20871">
        <w:rPr>
          <w:rFonts w:ascii="Arial" w:eastAsia="Times New Roman" w:hAnsi="Arial" w:cs="Arial"/>
          <w:bCs/>
          <w:sz w:val="20"/>
          <w:szCs w:val="20"/>
          <w:lang w:eastAsia="pl-PL"/>
        </w:rPr>
        <w:t>gotowe do spożycia po podgrzaniu.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Odgrzewanie produktu powinno być możliwe z wykorzystaniem zarówno metody tradycyjnej 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Cs/>
          <w:sz w:val="20"/>
          <w:szCs w:val="20"/>
          <w:lang w:eastAsia="pl-PL"/>
        </w:rPr>
        <w:t>np. (garnek, patelnia), jak i z wykorzystaniem pieca konwekcyjno-parowego i kuchenki mikrofalowej.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20871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20871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20871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F20871" w:rsidRPr="00F20871" w:rsidRDefault="00F20871" w:rsidP="00F20871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20871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F20871" w:rsidRPr="00F20871" w:rsidRDefault="00F20871" w:rsidP="00F20871">
      <w:pPr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2087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1"/>
        <w:gridCol w:w="4727"/>
        <w:gridCol w:w="1742"/>
      </w:tblGrid>
      <w:tr w:rsidR="00F20871" w:rsidRPr="00F20871" w:rsidTr="00F20871">
        <w:trPr>
          <w:trHeight w:val="450"/>
          <w:jc w:val="center"/>
        </w:trPr>
        <w:tc>
          <w:tcPr>
            <w:tcW w:w="0" w:type="auto"/>
            <w:vAlign w:val="center"/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12" w:type="dxa"/>
            <w:vAlign w:val="center"/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4819" w:type="dxa"/>
            <w:vAlign w:val="center"/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769" w:type="dxa"/>
            <w:vAlign w:val="center"/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F20871" w:rsidRPr="00F20871" w:rsidTr="00F20871">
        <w:trPr>
          <w:cantSplit/>
          <w:trHeight w:val="341"/>
          <w:jc w:val="center"/>
        </w:trPr>
        <w:tc>
          <w:tcPr>
            <w:tcW w:w="0" w:type="auto"/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12" w:type="dxa"/>
          </w:tcPr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Wygląd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Kształt rombu, powierzchnia kopytek gładka, błyszcząca; produkty wyrównane w opakowaniu jednostkowym pod względem kształtu i wielkości; niedopuszczalne: uszkodzenia, popękanie, zabrudzenie powierzchni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PN-A-82107</w:t>
            </w:r>
          </w:p>
        </w:tc>
      </w:tr>
      <w:tr w:rsidR="00F20871" w:rsidRPr="00F20871" w:rsidTr="00F20871">
        <w:trPr>
          <w:cantSplit/>
          <w:trHeight w:val="341"/>
          <w:jc w:val="center"/>
        </w:trPr>
        <w:tc>
          <w:tcPr>
            <w:tcW w:w="0" w:type="auto"/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12" w:type="dxa"/>
          </w:tcPr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Barwa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jasnokremowej do kremowej, wyrównana w opakowaniu jednostkowym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0871" w:rsidRPr="00F20871" w:rsidTr="00F20871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Konsystencja i struktura</w:t>
            </w:r>
          </w:p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4" w:space="0" w:color="auto"/>
            </w:tcBorders>
          </w:tcPr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Charakterystyczna dla produktów z gotowanego ciasta ziemniaczano-pszennego, elastyczna, miękka, niedopuszczalna luźna, rozpadająca się lub zbyt twarda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F20871" w:rsidRPr="00F20871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0871" w:rsidRPr="00F20871" w:rsidTr="00F20871">
        <w:trPr>
          <w:cantSplit/>
          <w:trHeight w:val="90"/>
          <w:jc w:val="center"/>
        </w:trPr>
        <w:tc>
          <w:tcPr>
            <w:tcW w:w="0" w:type="auto"/>
          </w:tcPr>
          <w:p w:rsidR="00F20871" w:rsidRPr="00F20871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12" w:type="dxa"/>
          </w:tcPr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Smak i zapach</w:t>
            </w:r>
          </w:p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</w:tcPr>
          <w:p w:rsidR="00F20871" w:rsidRPr="00240149" w:rsidRDefault="00F20871" w:rsidP="00F20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Typowy dla produktów z gotowanego ciasta ziemniaczano-pszennego, niedopuszczalny: stęchły, gorzki lub inny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F20871" w:rsidRPr="00F20871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2087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2.3 Wymagania chemiczne </w:t>
      </w:r>
    </w:p>
    <w:p w:rsidR="00F20871" w:rsidRPr="00F20871" w:rsidRDefault="00F20871" w:rsidP="00F208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F20871" w:rsidRPr="00F20871" w:rsidRDefault="00F20871" w:rsidP="00F20871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F20871">
        <w:rPr>
          <w:rFonts w:ascii="Arial" w:eastAsia="Times New Roman" w:hAnsi="Arial" w:cs="Arial"/>
          <w:b/>
          <w:bCs/>
          <w:sz w:val="18"/>
          <w:lang w:eastAsia="pl-PL"/>
        </w:rPr>
        <w:t xml:space="preserve">Tablica 2 – Wymagania 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F20871" w:rsidRPr="00F20871" w:rsidTr="00F20871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F20871" w:rsidRPr="00F20871" w:rsidTr="00F20871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F20871" w:rsidRPr="00F20871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PN-A 82100</w:t>
            </w:r>
          </w:p>
        </w:tc>
      </w:tr>
    </w:tbl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20871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F20871" w:rsidRPr="00F20871" w:rsidRDefault="00F20871" w:rsidP="00F208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Według Tablicy 3.</w:t>
      </w:r>
    </w:p>
    <w:p w:rsidR="00F20871" w:rsidRPr="00F20871" w:rsidRDefault="00F20871" w:rsidP="00F20871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3 – Wymagania mikrobiologiczne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063"/>
        <w:gridCol w:w="2546"/>
        <w:gridCol w:w="2019"/>
      </w:tblGrid>
      <w:tr w:rsidR="00F20871" w:rsidRPr="00F20871" w:rsidTr="00F20871">
        <w:tc>
          <w:tcPr>
            <w:tcW w:w="239" w:type="pct"/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2" w:type="pct"/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mikroorganizmu</w:t>
            </w:r>
          </w:p>
        </w:tc>
        <w:tc>
          <w:tcPr>
            <w:tcW w:w="1405" w:type="pct"/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114" w:type="pct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F20871" w:rsidRPr="00F20871" w:rsidTr="00F20871">
        <w:trPr>
          <w:trHeight w:val="401"/>
        </w:trPr>
        <w:tc>
          <w:tcPr>
            <w:tcW w:w="239" w:type="pct"/>
            <w:shd w:val="clear" w:color="auto" w:fill="auto"/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2" w:type="pct"/>
            <w:vAlign w:val="center"/>
          </w:tcPr>
          <w:p w:rsidR="00F20871" w:rsidRPr="00240149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Bakterie z rodzaju </w:t>
            </w: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Salmonella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25g</w:t>
            </w:r>
          </w:p>
        </w:tc>
        <w:tc>
          <w:tcPr>
            <w:tcW w:w="1405" w:type="pct"/>
            <w:vAlign w:val="center"/>
          </w:tcPr>
          <w:p w:rsidR="00F20871" w:rsidRPr="00240149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nieobecne</w:t>
            </w:r>
          </w:p>
        </w:tc>
        <w:tc>
          <w:tcPr>
            <w:tcW w:w="1114" w:type="pct"/>
          </w:tcPr>
          <w:p w:rsidR="00F20871" w:rsidRPr="00240149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0871" w:rsidRPr="00240149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PN-EN ISO 6579-1</w:t>
            </w:r>
          </w:p>
        </w:tc>
      </w:tr>
      <w:tr w:rsidR="00F20871" w:rsidRPr="00F20871" w:rsidTr="00F20871">
        <w:trPr>
          <w:trHeight w:val="506"/>
        </w:trPr>
        <w:tc>
          <w:tcPr>
            <w:tcW w:w="239" w:type="pct"/>
            <w:shd w:val="clear" w:color="auto" w:fill="auto"/>
            <w:vAlign w:val="center"/>
          </w:tcPr>
          <w:p w:rsidR="00F20871" w:rsidRPr="00F20871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2" w:type="pct"/>
            <w:vAlign w:val="center"/>
          </w:tcPr>
          <w:p w:rsidR="00F20871" w:rsidRPr="00240149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Gronkowce chorobotwórcze (koagulazododatnie) </w:t>
            </w: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Staphylococcus aureus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1g</w:t>
            </w:r>
          </w:p>
        </w:tc>
        <w:tc>
          <w:tcPr>
            <w:tcW w:w="1405" w:type="pct"/>
            <w:vAlign w:val="center"/>
          </w:tcPr>
          <w:p w:rsidR="00F20871" w:rsidRPr="00240149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= 5; </w:t>
            </w: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c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= 1</w:t>
            </w:r>
          </w:p>
          <w:p w:rsidR="00F20871" w:rsidRPr="00240149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= 10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 M = 5x10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14" w:type="pct"/>
          </w:tcPr>
          <w:p w:rsidR="00F20871" w:rsidRPr="00240149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0871" w:rsidRPr="00240149" w:rsidRDefault="00F20871" w:rsidP="00F20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PN-EN ISO 6888-1</w:t>
            </w:r>
          </w:p>
        </w:tc>
      </w:tr>
      <w:tr w:rsidR="00F20871" w:rsidRPr="00F20871" w:rsidTr="00F20871">
        <w:trPr>
          <w:trHeight w:val="77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20871" w:rsidRPr="00F20871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n</w:t>
            </w: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liczba próbek badanych z partii,</w:t>
            </w:r>
          </w:p>
          <w:p w:rsidR="00F20871" w:rsidRPr="00F20871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</w:t>
            </w: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liczba próbek z partii, dających wynik między </w:t>
            </w:r>
            <w:r w:rsidRPr="00F2087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 w:rsidRPr="00F2087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:rsidR="00F20871" w:rsidRPr="00F20871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wartość, poniżej której wszystkie wyniki uznawane są za zadawalające,</w:t>
            </w:r>
          </w:p>
          <w:p w:rsidR="00F20871" w:rsidRPr="00F20871" w:rsidRDefault="00F20871" w:rsidP="00F2087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F2087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F208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akceptowana wartość progowa, powyżej której wyniki są niezadowalające.</w:t>
            </w:r>
          </w:p>
        </w:tc>
      </w:tr>
    </w:tbl>
    <w:p w:rsidR="00F20871" w:rsidRPr="00F20871" w:rsidRDefault="00F20871" w:rsidP="00F20871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pl-PL"/>
        </w:rPr>
      </w:pP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bCs/>
          <w:sz w:val="20"/>
          <w:szCs w:val="24"/>
          <w:lang w:eastAsia="pl-PL"/>
        </w:rPr>
        <w:t>Pozostałe wymagania mikrobiologicznie zgodnie z aktualnie obowiązującym prawem</w:t>
      </w:r>
      <w:r w:rsidRPr="00F208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C7AD1" w:rsidRDefault="00F20871" w:rsidP="00BC7A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F20871" w:rsidRPr="00BC7AD1" w:rsidRDefault="00BC7AD1" w:rsidP="00BC7A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C7AD1">
        <w:rPr>
          <w:rFonts w:ascii="Arial" w:eastAsia="Times New Roman" w:hAnsi="Arial" w:cs="Arial"/>
          <w:b/>
          <w:sz w:val="20"/>
          <w:szCs w:val="20"/>
          <w:lang w:eastAsia="pl-PL"/>
        </w:rPr>
        <w:t>3.</w:t>
      </w:r>
      <w:r w:rsidR="00F20871" w:rsidRPr="00F20871">
        <w:rPr>
          <w:rFonts w:ascii="Arial" w:eastAsia="Times New Roman" w:hAnsi="Arial" w:cs="Arial"/>
          <w:b/>
          <w:sz w:val="20"/>
          <w:szCs w:val="16"/>
          <w:lang w:eastAsia="pl-PL"/>
        </w:rPr>
        <w:t xml:space="preserve"> Masa netto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Masa netto powinna być zgodna z deklaracją producenta.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F20871" w:rsidRPr="0027178E" w:rsidRDefault="00F20871" w:rsidP="00271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Dopuszczalna mas</w:t>
      </w:r>
      <w:r w:rsidR="0027178E">
        <w:rPr>
          <w:rFonts w:ascii="Arial" w:eastAsia="Times New Roman" w:hAnsi="Arial" w:cs="Arial"/>
          <w:sz w:val="20"/>
          <w:szCs w:val="20"/>
          <w:lang w:eastAsia="pl-PL"/>
        </w:rPr>
        <w:t>a netto:</w:t>
      </w:r>
      <w:r w:rsidRPr="00F20871">
        <w:rPr>
          <w:rFonts w:ascii="Arial" w:eastAsia="Arial Unicode MS" w:hAnsi="Arial" w:cs="Arial"/>
          <w:sz w:val="20"/>
          <w:szCs w:val="20"/>
          <w:lang w:eastAsia="pl-PL"/>
        </w:rPr>
        <w:t>1000g,</w:t>
      </w:r>
      <w:r w:rsidR="002717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0871">
        <w:rPr>
          <w:rFonts w:ascii="Arial" w:eastAsia="Arial Unicode MS" w:hAnsi="Arial" w:cs="Arial"/>
          <w:sz w:val="20"/>
          <w:szCs w:val="20"/>
          <w:lang w:eastAsia="pl-PL"/>
        </w:rPr>
        <w:t>1500g.</w:t>
      </w:r>
    </w:p>
    <w:p w:rsidR="00F20871" w:rsidRPr="00F20871" w:rsidRDefault="00BC7AD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F20871"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Trwałość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14 dni od daty dostawy do magazynu odbiorcy.</w:t>
      </w:r>
    </w:p>
    <w:p w:rsidR="00F20871" w:rsidRPr="00F20871" w:rsidRDefault="00BC7AD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F20871"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>. Metody badań</w:t>
      </w:r>
    </w:p>
    <w:p w:rsidR="00F20871" w:rsidRPr="00F20871" w:rsidRDefault="00BC7AD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F20871"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F20871" w:rsidRPr="00F20871" w:rsidRDefault="00F2087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F20871" w:rsidRPr="00F20871" w:rsidRDefault="00BC7AD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F20871"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 i chemicznych</w:t>
      </w:r>
    </w:p>
    <w:p w:rsidR="00F20871" w:rsidRPr="00F20871" w:rsidRDefault="00F2087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Tablicach 1 i 2. </w:t>
      </w:r>
    </w:p>
    <w:p w:rsidR="00F20871" w:rsidRPr="00F20871" w:rsidRDefault="00BC7AD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F20871"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>.3 Oznaczanie cech mikrobiologicznych</w:t>
      </w:r>
    </w:p>
    <w:p w:rsidR="00F20871" w:rsidRPr="00F20871" w:rsidRDefault="00F2087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Tablicy 3. </w:t>
      </w:r>
    </w:p>
    <w:p w:rsidR="00F20871" w:rsidRPr="00F20871" w:rsidRDefault="00BC7AD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F20871"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Pakowanie, znakowanie, przechowywanie </w:t>
      </w:r>
    </w:p>
    <w:p w:rsidR="00F20871" w:rsidRPr="00F20871" w:rsidRDefault="00BC7AD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F20871"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>.1 Pakowanie</w:t>
      </w:r>
    </w:p>
    <w:p w:rsidR="00F20871" w:rsidRPr="00F20871" w:rsidRDefault="00F2087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F20871" w:rsidRPr="00F20871" w:rsidRDefault="00F20871" w:rsidP="00F208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F20871" w:rsidRPr="00F20871" w:rsidRDefault="00BC7AD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F20871"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>.2 Znakowanie</w:t>
      </w:r>
    </w:p>
    <w:p w:rsidR="00F20871" w:rsidRPr="00F20871" w:rsidRDefault="00F20871" w:rsidP="00F20871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F20871" w:rsidRPr="00F20871" w:rsidRDefault="00BC7AD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F20871" w:rsidRPr="00F20871">
        <w:rPr>
          <w:rFonts w:ascii="Arial" w:eastAsia="Times New Roman" w:hAnsi="Arial" w:cs="Arial"/>
          <w:b/>
          <w:sz w:val="20"/>
          <w:szCs w:val="20"/>
          <w:lang w:eastAsia="pl-PL"/>
        </w:rPr>
        <w:t>.3 Przechowywanie</w:t>
      </w:r>
    </w:p>
    <w:p w:rsidR="00F20871" w:rsidRPr="00F20871" w:rsidRDefault="00F20871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20871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8D170A" w:rsidRDefault="008D170A" w:rsidP="00F2087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0133D4" w:rsidRPr="000133D4" w:rsidRDefault="000133D4" w:rsidP="000133D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0133D4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krokiety z kapustą i grzybami</w:t>
      </w:r>
    </w:p>
    <w:p w:rsidR="000133D4" w:rsidRPr="000D4ED5" w:rsidRDefault="000133D4" w:rsidP="000D4ED5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ED5">
        <w:rPr>
          <w:rFonts w:ascii="Arial" w:eastAsia="Times New Roman" w:hAnsi="Arial" w:cs="Arial"/>
          <w:b/>
          <w:sz w:val="20"/>
          <w:szCs w:val="20"/>
          <w:lang w:eastAsia="pl-PL"/>
        </w:rPr>
        <w:t>Wstęp</w:t>
      </w:r>
    </w:p>
    <w:p w:rsidR="000133D4" w:rsidRPr="000133D4" w:rsidRDefault="000D4ED5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1.1 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0133D4" w:rsidRPr="000133D4" w:rsidRDefault="000133D4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 w:rsidR="00240149">
        <w:rPr>
          <w:rFonts w:ascii="Arial" w:eastAsia="Times New Roman" w:hAnsi="Arial" w:cs="Arial"/>
          <w:sz w:val="20"/>
          <w:szCs w:val="20"/>
          <w:lang w:eastAsia="pl-PL"/>
        </w:rPr>
        <w:t>krokietów z kapustą i grzybami.</w:t>
      </w:r>
    </w:p>
    <w:p w:rsidR="000133D4" w:rsidRPr="000133D4" w:rsidRDefault="000133D4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krokietów z kapustą i grzybami przeznaczonych dla odbiorcy.</w:t>
      </w:r>
    </w:p>
    <w:p w:rsidR="000133D4" w:rsidRPr="000D4ED5" w:rsidRDefault="000133D4" w:rsidP="000D4ED5">
      <w:pPr>
        <w:pStyle w:val="Akapitzlist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4E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0133D4" w:rsidRPr="000133D4" w:rsidRDefault="000133D4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0133D4" w:rsidRPr="000133D4" w:rsidRDefault="000133D4" w:rsidP="000D4E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PN-A-82107 Wyroby garmażeryjne – Badania organoleptyczne i fizyczne</w:t>
      </w:r>
    </w:p>
    <w:p w:rsidR="000133D4" w:rsidRPr="000133D4" w:rsidRDefault="000133D4" w:rsidP="000D4ED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PN-A-82100 Wyroby garmażeryjne – Metody badań chemicznych</w:t>
      </w:r>
    </w:p>
    <w:p w:rsidR="000133D4" w:rsidRPr="000133D4" w:rsidRDefault="000133D4" w:rsidP="000D4ED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position w:val="6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Cs/>
          <w:position w:val="6"/>
          <w:sz w:val="20"/>
          <w:szCs w:val="20"/>
          <w:lang w:eastAsia="pl-PL"/>
        </w:rPr>
        <w:t xml:space="preserve">PN-EN ISO 6579-1 </w:t>
      </w:r>
      <w:r w:rsidRPr="000133D4">
        <w:rPr>
          <w:rFonts w:ascii="Arial" w:eastAsia="Times New Roman" w:hAnsi="Arial" w:cs="Arial"/>
          <w:position w:val="6"/>
          <w:sz w:val="20"/>
          <w:szCs w:val="20"/>
          <w:lang w:eastAsia="pl-PL"/>
        </w:rPr>
        <w:t>Mikrobiologia łańcucha żywnościowego – Horyzontalna metoda wykrywania oznaczania liczby i serotypowania Salmonella</w:t>
      </w:r>
      <w:r w:rsidRPr="000133D4">
        <w:rPr>
          <w:rFonts w:ascii="Arial" w:eastAsia="Times New Roman" w:hAnsi="Arial" w:cs="Arial"/>
          <w:bCs/>
          <w:position w:val="6"/>
          <w:sz w:val="20"/>
          <w:szCs w:val="20"/>
          <w:lang w:eastAsia="pl-PL"/>
        </w:rPr>
        <w:t xml:space="preserve"> – Część 1: Wykrywanie </w:t>
      </w:r>
      <w:r w:rsidRPr="000133D4">
        <w:rPr>
          <w:rFonts w:ascii="Arial" w:eastAsia="Times New Roman" w:hAnsi="Arial" w:cs="Arial"/>
          <w:position w:val="6"/>
          <w:sz w:val="20"/>
          <w:szCs w:val="20"/>
          <w:lang w:eastAsia="pl-PL"/>
        </w:rPr>
        <w:t>Salmonella spp.</w:t>
      </w:r>
    </w:p>
    <w:p w:rsidR="000133D4" w:rsidRPr="000133D4" w:rsidRDefault="000133D4" w:rsidP="000D4E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position w:val="6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Cs/>
          <w:position w:val="6"/>
          <w:sz w:val="20"/>
          <w:szCs w:val="20"/>
          <w:lang w:eastAsia="pl-PL"/>
        </w:rPr>
        <w:t xml:space="preserve">PN-EN ISO 6888-1 </w:t>
      </w:r>
      <w:r w:rsidRPr="000133D4">
        <w:rPr>
          <w:rFonts w:ascii="Arial" w:eastAsia="Times New Roman" w:hAnsi="Arial" w:cs="Arial"/>
          <w:position w:val="6"/>
          <w:sz w:val="20"/>
          <w:szCs w:val="20"/>
          <w:lang w:eastAsia="pl-PL"/>
        </w:rPr>
        <w:t>Mikrobiologia łańcucha żywnościowego – Horyzontalna metoda oznaczania liczby gronkowców koagulazo-dodatnich (Staphylococcus aureus i innych gatunków) – Część 1: Metoda z zastosowaniem pożywki agarowej Baird-Parkera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Krokiety z kapustą i grzybami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 xml:space="preserve">Produkty uformowane z płatów naleśnikowych, posmarowanych nadzieniem, zawierające w składzie co najmniej: 35% kapusty kiszonej, 6% kapusty białej, 3% pieczarek świeżych, 2% pieczarek suszonych, 2% grzybów leśnych, panierowane, </w:t>
      </w:r>
      <w:r w:rsidRPr="000133D4">
        <w:rPr>
          <w:rFonts w:ascii="Arial" w:eastAsia="Times New Roman" w:hAnsi="Arial" w:cs="Arial"/>
          <w:bCs/>
          <w:sz w:val="20"/>
          <w:szCs w:val="20"/>
          <w:lang w:eastAsia="pl-PL"/>
        </w:rPr>
        <w:t>poddane obróbce termicznej, gotowe do spożycia po podgrzaniu.</w:t>
      </w:r>
      <w:r w:rsidRPr="000133D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0133D4" w:rsidRPr="000133D4" w:rsidRDefault="000133D4" w:rsidP="000D4ED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Odgrzewanie produktu powinno być możliwe z wykorzystaniem zarówno metody tradycyjnej </w:t>
      </w:r>
    </w:p>
    <w:p w:rsidR="000133D4" w:rsidRPr="000133D4" w:rsidRDefault="000133D4" w:rsidP="000D4ED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Cs/>
          <w:sz w:val="20"/>
          <w:szCs w:val="20"/>
          <w:lang w:eastAsia="pl-PL"/>
        </w:rPr>
        <w:t>np. ( patelnia), jak i z wykorzystaniem pieca konwekcyjno-parowego i kuchenki mikrofalowej.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>2 Wymagania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133D4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0133D4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133D4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0133D4" w:rsidRPr="000133D4" w:rsidRDefault="00240149" w:rsidP="000D4ED5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0133D4" w:rsidRPr="000133D4" w:rsidRDefault="000133D4" w:rsidP="000D4ED5">
      <w:pPr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133D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857"/>
        <w:gridCol w:w="1465"/>
      </w:tblGrid>
      <w:tr w:rsidR="000133D4" w:rsidRPr="000133D4" w:rsidTr="008F3BE0">
        <w:trPr>
          <w:trHeight w:val="450"/>
          <w:jc w:val="center"/>
        </w:trPr>
        <w:tc>
          <w:tcPr>
            <w:tcW w:w="0" w:type="auto"/>
            <w:vAlign w:val="center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60" w:type="dxa"/>
            <w:vAlign w:val="center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4955" w:type="dxa"/>
            <w:vAlign w:val="center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0133D4" w:rsidRPr="000133D4" w:rsidTr="008F3BE0">
        <w:trPr>
          <w:cantSplit/>
          <w:trHeight w:val="341"/>
          <w:jc w:val="center"/>
        </w:trPr>
        <w:tc>
          <w:tcPr>
            <w:tcW w:w="0" w:type="auto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2360" w:type="dxa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0133D4" w:rsidRPr="00240149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Płaty naleśnikowe posmarowane nadzieniem o bokach złożonych, zwinięte w rulon, kształt walca, panierowane, powtórnie smażone, produkty wyrównane w opakowaniu jednostkowym pod względem kształtu i wielkości (masa 1szt. – 100g±5g); niedopuszczalne przypalenia i zabrudzenia powierzchni, rozerwanie ciasta, wyciek nadzienia i odpryski panieru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PN-A-82107</w:t>
            </w:r>
          </w:p>
        </w:tc>
      </w:tr>
      <w:tr w:rsidR="000133D4" w:rsidRPr="000133D4" w:rsidTr="008F3BE0">
        <w:trPr>
          <w:cantSplit/>
          <w:trHeight w:val="341"/>
          <w:jc w:val="center"/>
        </w:trPr>
        <w:tc>
          <w:tcPr>
            <w:tcW w:w="0" w:type="auto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60" w:type="dxa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ciasta</w:t>
            </w:r>
          </w:p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nadzienia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0133D4" w:rsidRPr="00240149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133D4" w:rsidRPr="00240149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Niejednolita, od złocistej do brązowej; charakterystyczna dla wyrobów panierowanych i smażonych</w:t>
            </w:r>
          </w:p>
          <w:p w:rsidR="000133D4" w:rsidRPr="00240149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Charakterystyczna dla użytych składników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33D4" w:rsidRPr="000133D4" w:rsidTr="008F3BE0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Konsystencja i struktura</w:t>
            </w:r>
          </w:p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ciasta</w:t>
            </w:r>
          </w:p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nadzienia</w:t>
            </w:r>
          </w:p>
        </w:tc>
        <w:tc>
          <w:tcPr>
            <w:tcW w:w="4955" w:type="dxa"/>
            <w:tcBorders>
              <w:top w:val="single" w:sz="6" w:space="0" w:color="auto"/>
              <w:bottom w:val="single" w:sz="4" w:space="0" w:color="auto"/>
            </w:tcBorders>
          </w:tcPr>
          <w:p w:rsidR="000133D4" w:rsidRPr="00240149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133D4" w:rsidRPr="00240149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Charakterystyczna dla ciasta naleśnikowego panierowanego i smażonego; elastyczna, na powierzchni lekko chrupka</w:t>
            </w:r>
          </w:p>
          <w:p w:rsidR="000133D4" w:rsidRPr="00240149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Zwarta, miękka, charakterystyczna dla użytych składników i stopnia ich rozdrobnienia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0133D4" w:rsidRPr="000133D4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133D4" w:rsidRPr="000133D4" w:rsidTr="008F3BE0">
        <w:trPr>
          <w:cantSplit/>
          <w:trHeight w:val="90"/>
          <w:jc w:val="center"/>
        </w:trPr>
        <w:tc>
          <w:tcPr>
            <w:tcW w:w="0" w:type="auto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60" w:type="dxa"/>
          </w:tcPr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  <w:p w:rsidR="000133D4" w:rsidRPr="000133D4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0133D4" w:rsidRPr="00240149" w:rsidRDefault="000133D4" w:rsidP="000D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Typowy dla ciasta naleśnikowego panierowanego i smażonego oraz rodzaju nadzienia; niedopuszczalny: stęchły, jełki, gorzki lub inny obcy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0133D4" w:rsidRPr="000133D4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133D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2.3 Wymagania fizykochemiczne </w:t>
      </w:r>
    </w:p>
    <w:p w:rsidR="000133D4" w:rsidRPr="000133D4" w:rsidRDefault="000133D4" w:rsidP="000D4E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0133D4" w:rsidRPr="000133D4" w:rsidRDefault="000133D4" w:rsidP="000D4ED5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0133D4">
        <w:rPr>
          <w:rFonts w:ascii="Arial" w:eastAsia="Times New Roman" w:hAnsi="Arial" w:cs="Arial"/>
          <w:b/>
          <w:bCs/>
          <w:sz w:val="18"/>
          <w:lang w:eastAsia="pl-PL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0133D4" w:rsidRPr="000133D4" w:rsidTr="008F3BE0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0133D4" w:rsidRPr="000133D4" w:rsidTr="008F3BE0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3D4" w:rsidRPr="00240149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3D4" w:rsidRPr="00240149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3D4" w:rsidRPr="00240149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PN-A 82100</w:t>
            </w:r>
          </w:p>
        </w:tc>
      </w:tr>
      <w:tr w:rsidR="000133D4" w:rsidRPr="000133D4" w:rsidTr="008F3BE0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0133D4" w:rsidRPr="00240149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Zawartość nadzienia, % 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0133D4" w:rsidRPr="00240149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133D4" w:rsidRPr="00240149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PN-A 82107</w:t>
            </w:r>
          </w:p>
        </w:tc>
      </w:tr>
    </w:tbl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0133D4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0133D4" w:rsidRPr="000133D4" w:rsidRDefault="000133D4" w:rsidP="000D4E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Według Tablicy 3.</w:t>
      </w:r>
    </w:p>
    <w:p w:rsidR="000133D4" w:rsidRPr="000133D4" w:rsidRDefault="000133D4" w:rsidP="000D4ED5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3 – Wymagania mikrobiologiczne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063"/>
        <w:gridCol w:w="2546"/>
        <w:gridCol w:w="2019"/>
      </w:tblGrid>
      <w:tr w:rsidR="000133D4" w:rsidRPr="000133D4" w:rsidTr="008F3BE0">
        <w:tc>
          <w:tcPr>
            <w:tcW w:w="239" w:type="pct"/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2" w:type="pct"/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mikroorganizmu</w:t>
            </w:r>
          </w:p>
        </w:tc>
        <w:tc>
          <w:tcPr>
            <w:tcW w:w="1405" w:type="pct"/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114" w:type="pct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0133D4" w:rsidRPr="000133D4" w:rsidTr="008F3BE0">
        <w:trPr>
          <w:trHeight w:val="401"/>
        </w:trPr>
        <w:tc>
          <w:tcPr>
            <w:tcW w:w="239" w:type="pct"/>
            <w:shd w:val="clear" w:color="auto" w:fill="auto"/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42" w:type="pct"/>
            <w:vAlign w:val="center"/>
          </w:tcPr>
          <w:p w:rsidR="000133D4" w:rsidRPr="00240149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Bakterie z rodzaju </w:t>
            </w: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Salmonella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25g</w:t>
            </w:r>
          </w:p>
        </w:tc>
        <w:tc>
          <w:tcPr>
            <w:tcW w:w="1405" w:type="pct"/>
            <w:vAlign w:val="center"/>
          </w:tcPr>
          <w:p w:rsidR="000133D4" w:rsidRPr="00240149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nieobecne</w:t>
            </w:r>
          </w:p>
        </w:tc>
        <w:tc>
          <w:tcPr>
            <w:tcW w:w="1114" w:type="pct"/>
          </w:tcPr>
          <w:p w:rsidR="000133D4" w:rsidRPr="00240149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133D4" w:rsidRPr="00240149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PN-EN ISO 6579-1</w:t>
            </w:r>
          </w:p>
        </w:tc>
      </w:tr>
      <w:tr w:rsidR="000133D4" w:rsidRPr="000133D4" w:rsidTr="008F3BE0">
        <w:trPr>
          <w:trHeight w:val="506"/>
        </w:trPr>
        <w:tc>
          <w:tcPr>
            <w:tcW w:w="239" w:type="pct"/>
            <w:shd w:val="clear" w:color="auto" w:fill="auto"/>
            <w:vAlign w:val="center"/>
          </w:tcPr>
          <w:p w:rsidR="000133D4" w:rsidRPr="000133D4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42" w:type="pct"/>
            <w:vAlign w:val="center"/>
          </w:tcPr>
          <w:p w:rsidR="000133D4" w:rsidRPr="00240149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Gronkowce chorobotwórcze (koagulazododatnie) </w:t>
            </w: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Staphylococcus aureus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1g</w:t>
            </w:r>
          </w:p>
        </w:tc>
        <w:tc>
          <w:tcPr>
            <w:tcW w:w="1405" w:type="pct"/>
            <w:vAlign w:val="center"/>
          </w:tcPr>
          <w:p w:rsidR="000133D4" w:rsidRPr="00240149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= 5; </w:t>
            </w: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c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= 1</w:t>
            </w:r>
          </w:p>
          <w:p w:rsidR="000133D4" w:rsidRPr="00240149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  <w:r w:rsidRPr="0024014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= 10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 M = 5x10</w:t>
            </w:r>
            <w:r w:rsidRPr="0024014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114" w:type="pct"/>
          </w:tcPr>
          <w:p w:rsidR="000133D4" w:rsidRPr="00240149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133D4" w:rsidRPr="00240149" w:rsidRDefault="000133D4" w:rsidP="000D4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401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PN-EN ISO 6888-1</w:t>
            </w:r>
          </w:p>
        </w:tc>
      </w:tr>
      <w:tr w:rsidR="000133D4" w:rsidRPr="000133D4" w:rsidTr="008F3BE0">
        <w:trPr>
          <w:trHeight w:val="77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133D4" w:rsidRPr="000133D4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n</w:t>
            </w: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liczba próbek badanych z partii,</w:t>
            </w:r>
          </w:p>
          <w:p w:rsidR="000133D4" w:rsidRPr="000133D4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</w:t>
            </w: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liczba próbek z partii, dających wynik między </w:t>
            </w:r>
            <w:r w:rsidRPr="000133D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 w:rsidRPr="000133D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:rsidR="000133D4" w:rsidRPr="000133D4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wartość, poniżej której wszystkie wyniki uznawane są za zadawalające,</w:t>
            </w:r>
          </w:p>
          <w:p w:rsidR="000133D4" w:rsidRPr="000133D4" w:rsidRDefault="000133D4" w:rsidP="000D4ED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133D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M</w:t>
            </w:r>
            <w:r w:rsidRPr="000133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akceptowana wartość progowa, powyżej której wyniki są niezadowalające.</w:t>
            </w:r>
          </w:p>
        </w:tc>
      </w:tr>
    </w:tbl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Pozostałe wymagania mikrobiologicznie zgodnie z aktualnie obowiązującym prawem.</w:t>
      </w:r>
    </w:p>
    <w:p w:rsidR="000133D4" w:rsidRPr="000133D4" w:rsidRDefault="000133D4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0133D4" w:rsidRPr="000133D4" w:rsidRDefault="00BC7AD1" w:rsidP="000D4ED5">
      <w:pPr>
        <w:spacing w:after="0" w:line="24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>
        <w:rPr>
          <w:rFonts w:ascii="Arial" w:eastAsia="Times New Roman" w:hAnsi="Arial" w:cs="Arial"/>
          <w:b/>
          <w:sz w:val="20"/>
          <w:szCs w:val="16"/>
          <w:lang w:eastAsia="pl-PL"/>
        </w:rPr>
        <w:t>3.</w:t>
      </w:r>
      <w:r w:rsidR="000D4ED5">
        <w:rPr>
          <w:rFonts w:ascii="Arial" w:eastAsia="Times New Roman" w:hAnsi="Arial" w:cs="Arial"/>
          <w:b/>
          <w:sz w:val="20"/>
          <w:szCs w:val="16"/>
          <w:lang w:eastAsia="pl-PL"/>
        </w:rPr>
        <w:t xml:space="preserve"> </w:t>
      </w:r>
      <w:r w:rsidR="000133D4" w:rsidRPr="000133D4">
        <w:rPr>
          <w:rFonts w:ascii="Arial" w:eastAsia="Times New Roman" w:hAnsi="Arial" w:cs="Arial"/>
          <w:b/>
          <w:sz w:val="20"/>
          <w:szCs w:val="16"/>
          <w:lang w:eastAsia="pl-PL"/>
        </w:rPr>
        <w:t xml:space="preserve"> Masa netto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0133D4" w:rsidRPr="0027178E" w:rsidRDefault="0027178E" w:rsidP="00271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  <w:r w:rsidR="000133D4" w:rsidRPr="000133D4">
        <w:rPr>
          <w:rFonts w:ascii="Arial" w:eastAsia="Arial Unicode MS" w:hAnsi="Arial" w:cs="Arial"/>
          <w:sz w:val="20"/>
          <w:szCs w:val="20"/>
          <w:lang w:eastAsia="pl-PL"/>
        </w:rPr>
        <w:t>1000g,1500g.</w:t>
      </w:r>
    </w:p>
    <w:p w:rsidR="000133D4" w:rsidRPr="000133D4" w:rsidRDefault="00BC7AD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Trwałość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14 dni od daty dostawy do magazynu odbiorcy.</w:t>
      </w:r>
    </w:p>
    <w:p w:rsidR="000133D4" w:rsidRPr="000133D4" w:rsidRDefault="00BC7AD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>. Metody badań</w:t>
      </w:r>
    </w:p>
    <w:p w:rsidR="000133D4" w:rsidRPr="000133D4" w:rsidRDefault="00BC7AD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0133D4" w:rsidRPr="000133D4" w:rsidRDefault="000133D4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0133D4" w:rsidRPr="000133D4" w:rsidRDefault="00BC7AD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 i fizykochemicznych</w:t>
      </w:r>
    </w:p>
    <w:p w:rsidR="000133D4" w:rsidRPr="000133D4" w:rsidRDefault="000133D4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Tablicach 1 i 2. </w:t>
      </w:r>
    </w:p>
    <w:p w:rsidR="000133D4" w:rsidRPr="000133D4" w:rsidRDefault="00BC7AD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>.3 Oznaczanie cech mikrobiologicznych</w:t>
      </w:r>
    </w:p>
    <w:p w:rsidR="000133D4" w:rsidRPr="000133D4" w:rsidRDefault="000133D4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Tablicy 3. </w:t>
      </w:r>
    </w:p>
    <w:p w:rsidR="000133D4" w:rsidRPr="000133D4" w:rsidRDefault="00BC7AD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Pakowanie, znakowanie, przechowywanie </w:t>
      </w:r>
    </w:p>
    <w:p w:rsidR="000133D4" w:rsidRPr="000133D4" w:rsidRDefault="00BC7AD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>.1 Pakowanie</w:t>
      </w:r>
    </w:p>
    <w:p w:rsidR="000133D4" w:rsidRPr="000133D4" w:rsidRDefault="000133D4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0133D4" w:rsidRPr="000133D4" w:rsidRDefault="000133D4" w:rsidP="000D4E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0133D4" w:rsidRPr="000133D4" w:rsidRDefault="00BC7AD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>.2 Znakowanie</w:t>
      </w:r>
    </w:p>
    <w:p w:rsidR="000133D4" w:rsidRPr="000133D4" w:rsidRDefault="000133D4" w:rsidP="000D4ED5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0133D4" w:rsidRPr="000133D4" w:rsidRDefault="00BC7AD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6</w:t>
      </w:r>
      <w:r w:rsidR="000133D4" w:rsidRPr="000133D4">
        <w:rPr>
          <w:rFonts w:ascii="Arial" w:eastAsia="Times New Roman" w:hAnsi="Arial" w:cs="Arial"/>
          <w:b/>
          <w:sz w:val="20"/>
          <w:szCs w:val="20"/>
          <w:lang w:eastAsia="pl-PL"/>
        </w:rPr>
        <w:t>.3 Przechowywanie</w:t>
      </w:r>
    </w:p>
    <w:p w:rsidR="000133D4" w:rsidRPr="000133D4" w:rsidRDefault="000133D4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133D4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F20871" w:rsidRDefault="00F20871" w:rsidP="000D4ED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F20871" w:rsidSect="00240149">
      <w:footerReference w:type="even" r:id="rId8"/>
      <w:footerReference w:type="default" r:id="rId9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39" w:rsidRDefault="00925939" w:rsidP="0098071E">
      <w:pPr>
        <w:spacing w:after="0" w:line="240" w:lineRule="auto"/>
      </w:pPr>
      <w:r>
        <w:separator/>
      </w:r>
    </w:p>
  </w:endnote>
  <w:endnote w:type="continuationSeparator" w:id="0">
    <w:p w:rsidR="00925939" w:rsidRDefault="00925939" w:rsidP="0098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93" w:rsidRDefault="007B7193" w:rsidP="00F208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7193" w:rsidRDefault="007B719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93" w:rsidRDefault="007B7193" w:rsidP="00A70889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</w:pPr>
    <w:r>
      <w:rPr>
        <w:rStyle w:val="Numerstrony"/>
        <w:rFonts w:ascii="Arial" w:hAnsi="Arial" w:cs="Arial"/>
        <w:sz w:val="16"/>
        <w:szCs w:val="16"/>
      </w:rPr>
      <w:tab/>
      <w:t>CZERWIEC 2024 r.</w:t>
    </w:r>
    <w:r>
      <w:rPr>
        <w:rStyle w:val="Numerstrony"/>
        <w:rFonts w:ascii="Arial" w:hAnsi="Arial" w:cs="Arial"/>
        <w:sz w:val="16"/>
        <w:szCs w:val="16"/>
      </w:rPr>
      <w:tab/>
    </w:r>
    <w:r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D856FA">
      <w:rPr>
        <w:rStyle w:val="Numerstrony"/>
        <w:rFonts w:ascii="Arial" w:hAnsi="Arial" w:cs="Arial"/>
        <w:noProof/>
        <w:sz w:val="16"/>
        <w:szCs w:val="16"/>
      </w:rPr>
      <w:t>2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  <w:r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D856FA">
      <w:rPr>
        <w:rStyle w:val="Numerstrony"/>
        <w:rFonts w:ascii="Arial" w:hAnsi="Arial" w:cs="Arial"/>
        <w:noProof/>
        <w:sz w:val="16"/>
        <w:szCs w:val="16"/>
      </w:rPr>
      <w:t>7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39" w:rsidRDefault="00925939" w:rsidP="0098071E">
      <w:pPr>
        <w:spacing w:after="0" w:line="240" w:lineRule="auto"/>
      </w:pPr>
      <w:r>
        <w:separator/>
      </w:r>
    </w:p>
  </w:footnote>
  <w:footnote w:type="continuationSeparator" w:id="0">
    <w:p w:rsidR="00925939" w:rsidRDefault="00925939" w:rsidP="0098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0C2"/>
    <w:multiLevelType w:val="multilevel"/>
    <w:tmpl w:val="3156090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" w15:restartNumberingAfterBreak="0">
    <w:nsid w:val="1A9D3207"/>
    <w:multiLevelType w:val="multilevel"/>
    <w:tmpl w:val="9BEC489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E4FF9"/>
    <w:multiLevelType w:val="multilevel"/>
    <w:tmpl w:val="75640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2C8E013C"/>
    <w:multiLevelType w:val="hybridMultilevel"/>
    <w:tmpl w:val="EC808504"/>
    <w:lvl w:ilvl="0" w:tplc="0C465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1477"/>
    <w:multiLevelType w:val="multilevel"/>
    <w:tmpl w:val="D5B4EA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C90DB8"/>
    <w:multiLevelType w:val="multilevel"/>
    <w:tmpl w:val="402C39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7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89A7820"/>
    <w:multiLevelType w:val="multilevel"/>
    <w:tmpl w:val="32F68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0" w15:restartNumberingAfterBreak="0">
    <w:nsid w:val="49E93C3E"/>
    <w:multiLevelType w:val="multilevel"/>
    <w:tmpl w:val="307A2B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1" w15:restartNumberingAfterBreak="0">
    <w:nsid w:val="4A1968FE"/>
    <w:multiLevelType w:val="multilevel"/>
    <w:tmpl w:val="1730DC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2" w15:restartNumberingAfterBreak="0">
    <w:nsid w:val="4DAE4F7C"/>
    <w:multiLevelType w:val="multilevel"/>
    <w:tmpl w:val="1E8C22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3" w15:restartNumberingAfterBreak="0">
    <w:nsid w:val="4DCE29E4"/>
    <w:multiLevelType w:val="multilevel"/>
    <w:tmpl w:val="E604E71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4" w15:restartNumberingAfterBreak="0">
    <w:nsid w:val="4EB83356"/>
    <w:multiLevelType w:val="multilevel"/>
    <w:tmpl w:val="88FED7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5" w15:restartNumberingAfterBreak="0">
    <w:nsid w:val="56CE551F"/>
    <w:multiLevelType w:val="multilevel"/>
    <w:tmpl w:val="A23A3C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36" w:hanging="1800"/>
      </w:pPr>
      <w:rPr>
        <w:rFonts w:hint="default"/>
      </w:rPr>
    </w:lvl>
  </w:abstractNum>
  <w:abstractNum w:abstractNumId="16" w15:restartNumberingAfterBreak="0">
    <w:nsid w:val="5834177E"/>
    <w:multiLevelType w:val="multilevel"/>
    <w:tmpl w:val="F266C0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7" w15:restartNumberingAfterBreak="0">
    <w:nsid w:val="599F6C92"/>
    <w:multiLevelType w:val="hybridMultilevel"/>
    <w:tmpl w:val="CEF4F040"/>
    <w:lvl w:ilvl="0" w:tplc="F1F612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73280"/>
    <w:multiLevelType w:val="multilevel"/>
    <w:tmpl w:val="EFE4BD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9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54136"/>
    <w:multiLevelType w:val="multilevel"/>
    <w:tmpl w:val="9B26818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19"/>
  </w:num>
  <w:num w:numId="5">
    <w:abstractNumId w:val="17"/>
  </w:num>
  <w:num w:numId="6">
    <w:abstractNumId w:val="3"/>
  </w:num>
  <w:num w:numId="7">
    <w:abstractNumId w:val="19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15"/>
  </w:num>
  <w:num w:numId="14">
    <w:abstractNumId w:val="16"/>
  </w:num>
  <w:num w:numId="15">
    <w:abstractNumId w:val="1"/>
  </w:num>
  <w:num w:numId="16">
    <w:abstractNumId w:val="0"/>
  </w:num>
  <w:num w:numId="17">
    <w:abstractNumId w:val="20"/>
  </w:num>
  <w:num w:numId="18">
    <w:abstractNumId w:val="14"/>
  </w:num>
  <w:num w:numId="19">
    <w:abstractNumId w:val="13"/>
  </w:num>
  <w:num w:numId="20">
    <w:abstractNumId w:val="11"/>
  </w:num>
  <w:num w:numId="21">
    <w:abstractNumId w:val="9"/>
  </w:num>
  <w:num w:numId="22">
    <w:abstractNumId w:val="6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1E"/>
    <w:rsid w:val="000133D4"/>
    <w:rsid w:val="00077A15"/>
    <w:rsid w:val="000A1CD8"/>
    <w:rsid w:val="000D4ED5"/>
    <w:rsid w:val="00106F7C"/>
    <w:rsid w:val="0019178A"/>
    <w:rsid w:val="001E0C09"/>
    <w:rsid w:val="0021425A"/>
    <w:rsid w:val="00240149"/>
    <w:rsid w:val="0027178E"/>
    <w:rsid w:val="003034F9"/>
    <w:rsid w:val="00323AF4"/>
    <w:rsid w:val="00353DF1"/>
    <w:rsid w:val="0042399D"/>
    <w:rsid w:val="00502766"/>
    <w:rsid w:val="00575610"/>
    <w:rsid w:val="005E7CD1"/>
    <w:rsid w:val="0066356B"/>
    <w:rsid w:val="006854EB"/>
    <w:rsid w:val="006D3F61"/>
    <w:rsid w:val="00751EC0"/>
    <w:rsid w:val="007B7193"/>
    <w:rsid w:val="00871C2A"/>
    <w:rsid w:val="00883DBA"/>
    <w:rsid w:val="008D170A"/>
    <w:rsid w:val="008E5771"/>
    <w:rsid w:val="008E70C4"/>
    <w:rsid w:val="008F3BE0"/>
    <w:rsid w:val="00925939"/>
    <w:rsid w:val="00967F2C"/>
    <w:rsid w:val="0098071E"/>
    <w:rsid w:val="009833A2"/>
    <w:rsid w:val="00A05907"/>
    <w:rsid w:val="00A642D1"/>
    <w:rsid w:val="00A70889"/>
    <w:rsid w:val="00B13903"/>
    <w:rsid w:val="00BC7AD1"/>
    <w:rsid w:val="00BF195B"/>
    <w:rsid w:val="00C34488"/>
    <w:rsid w:val="00C841A9"/>
    <w:rsid w:val="00C978B6"/>
    <w:rsid w:val="00D856FA"/>
    <w:rsid w:val="00DD674F"/>
    <w:rsid w:val="00DE6F1F"/>
    <w:rsid w:val="00DF0DA2"/>
    <w:rsid w:val="00E125BF"/>
    <w:rsid w:val="00E514D3"/>
    <w:rsid w:val="00EF023F"/>
    <w:rsid w:val="00F20871"/>
    <w:rsid w:val="00F25514"/>
    <w:rsid w:val="00F76FFE"/>
    <w:rsid w:val="00F82C0E"/>
    <w:rsid w:val="00F97EE6"/>
    <w:rsid w:val="00F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9A4A9"/>
  <w15:chartTrackingRefBased/>
  <w15:docId w15:val="{43982424-CEB7-47E8-A30E-FA167C0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0D4E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D4E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71E"/>
  </w:style>
  <w:style w:type="paragraph" w:styleId="Stopka">
    <w:name w:val="footer"/>
    <w:basedOn w:val="Normalny"/>
    <w:link w:val="StopkaZnak"/>
    <w:uiPriority w:val="99"/>
    <w:unhideWhenUsed/>
    <w:rsid w:val="0098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71E"/>
  </w:style>
  <w:style w:type="character" w:styleId="Numerstrony">
    <w:name w:val="page number"/>
    <w:basedOn w:val="Domylnaczcionkaakapitu"/>
    <w:semiHidden/>
    <w:rsid w:val="0098071E"/>
  </w:style>
  <w:style w:type="paragraph" w:styleId="Akapitzlist">
    <w:name w:val="List Paragraph"/>
    <w:basedOn w:val="Normalny"/>
    <w:qFormat/>
    <w:rsid w:val="00C34488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0D4E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D4E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0D4E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0D4ED5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D4E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4E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0D4ED5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biggertext">
    <w:name w:val="biggertext"/>
    <w:basedOn w:val="Domylnaczcionkaakapitu"/>
    <w:rsid w:val="000D4ED5"/>
  </w:style>
  <w:style w:type="character" w:customStyle="1" w:styleId="E-1Znak">
    <w:name w:val="E-1 Znak"/>
    <w:link w:val="E-1"/>
    <w:locked/>
    <w:rsid w:val="000D4ED5"/>
    <w:rPr>
      <w:rFonts w:ascii="Times New Roman" w:eastAsia="Times New Roman" w:hAnsi="Times New Roman" w:cs="Times New Roman"/>
      <w:shadow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0C53FC5-F451-4BAB-BAB3-A0A14F66BD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Bednarz Wioletta</cp:lastModifiedBy>
  <cp:revision>3</cp:revision>
  <dcterms:created xsi:type="dcterms:W3CDTF">2024-11-19T09:17:00Z</dcterms:created>
  <dcterms:modified xsi:type="dcterms:W3CDTF">2024-12-19T06:37:00Z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162ca250-5574-4e77-9b6e-4654f6619e6c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1uuZKBek3zRZQGf22LbtJhE3Yfir3ycx</vt:lpwstr>
  </property>
  <property fmtid="{D5CDD505-2E9C-101B-9397-08002B2CF9AE}" pid="8" name="s5636:Creator type=author">
    <vt:lpwstr>Jach Beata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10.11.18.141</vt:lpwstr>
  </property>
  <property fmtid="{D5CDD505-2E9C-101B-9397-08002B2CF9AE}" pid="11" name="bjPortionMark">
    <vt:lpwstr>[JAW]</vt:lpwstr>
  </property>
</Properties>
</file>