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F2C77" w14:textId="77777777" w:rsidR="00AB676E" w:rsidRDefault="00AB676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3E174213" w14:textId="5EE5D9AE" w:rsidR="0063780D" w:rsidRPr="0063780D" w:rsidRDefault="0063780D" w:rsidP="0063780D">
      <w:pPr>
        <w:tabs>
          <w:tab w:val="center" w:pos="4536"/>
          <w:tab w:val="right" w:pos="9072"/>
        </w:tabs>
        <w:suppressAutoHyphens w:val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i/>
          <w:sz w:val="22"/>
          <w:szCs w:val="22"/>
        </w:rPr>
        <w:t xml:space="preserve">Numer postępowania: </w:t>
      </w:r>
      <w:r w:rsidR="00B442AA">
        <w:rPr>
          <w:rFonts w:ascii="Arial" w:eastAsia="Times New Roman" w:hAnsi="Arial" w:cs="Arial"/>
          <w:i/>
          <w:sz w:val="22"/>
          <w:szCs w:val="22"/>
        </w:rPr>
        <w:t>44/</w:t>
      </w:r>
      <w:r w:rsidR="00525ACA">
        <w:rPr>
          <w:rFonts w:ascii="Arial" w:eastAsia="Times New Roman" w:hAnsi="Arial" w:cs="Arial"/>
          <w:i/>
          <w:sz w:val="22"/>
          <w:szCs w:val="22"/>
        </w:rPr>
        <w:t>WOG/U/Żywn.</w:t>
      </w:r>
      <w:r w:rsidRPr="0063780D">
        <w:rPr>
          <w:rFonts w:ascii="Arial" w:eastAsia="Times New Roman" w:hAnsi="Arial" w:cs="Arial"/>
          <w:i/>
          <w:sz w:val="22"/>
          <w:szCs w:val="22"/>
        </w:rPr>
        <w:t>/</w:t>
      </w:r>
      <w:r w:rsidR="00525ACA">
        <w:rPr>
          <w:rFonts w:ascii="Arial" w:eastAsia="Times New Roman" w:hAnsi="Arial" w:cs="Arial"/>
          <w:i/>
          <w:sz w:val="22"/>
          <w:szCs w:val="22"/>
        </w:rPr>
        <w:t>24</w:t>
      </w:r>
    </w:p>
    <w:p w14:paraId="1D4E955E" w14:textId="32DCDEC0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b/>
          <w:sz w:val="22"/>
          <w:szCs w:val="20"/>
          <w:lang w:eastAsia="en-US"/>
        </w:rPr>
      </w:pPr>
      <w:r w:rsidRPr="0063780D">
        <w:rPr>
          <w:rFonts w:ascii="Arial" w:eastAsia="Times New Roman" w:hAnsi="Arial"/>
          <w:b/>
          <w:sz w:val="22"/>
          <w:szCs w:val="20"/>
          <w:lang w:eastAsia="en-US"/>
        </w:rPr>
        <w:t>Załącznik nr 1 do SWZ</w:t>
      </w:r>
    </w:p>
    <w:p w14:paraId="6AC4EF0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2013662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67CC2C8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1ED647FD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1D9466D1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6139125A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6581E9E6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43F70947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  <w:r w:rsidRPr="0063780D">
        <w:rPr>
          <w:rFonts w:ascii="Arial" w:eastAsia="Times New Roman" w:hAnsi="Arial"/>
          <w:sz w:val="40"/>
          <w:szCs w:val="20"/>
          <w:lang w:eastAsia="en-US"/>
        </w:rPr>
        <w:t>FORMULARZ OFERTY</w:t>
      </w:r>
    </w:p>
    <w:p w14:paraId="772BB1C5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624FCF9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 w:cs="Arial"/>
          <w:sz w:val="28"/>
          <w:szCs w:val="32"/>
          <w:lang w:eastAsia="en-US"/>
        </w:rPr>
      </w:pPr>
    </w:p>
    <w:p w14:paraId="16246A1B" w14:textId="51D906AC" w:rsidR="0063780D" w:rsidRPr="0063780D" w:rsidRDefault="0063780D" w:rsidP="00525ACA">
      <w:pPr>
        <w:tabs>
          <w:tab w:val="left" w:pos="6320"/>
        </w:tabs>
        <w:spacing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3780D">
        <w:rPr>
          <w:rFonts w:ascii="Arial" w:eastAsia="Times New Roman" w:hAnsi="Arial" w:cs="Arial"/>
          <w:b/>
          <w:lang w:eastAsia="ar-SA"/>
        </w:rPr>
        <w:t>na podstawie art. 275 pkt 1 ustawy z dnia 11 września 2019 r. „Prawo zamów</w:t>
      </w:r>
      <w:r w:rsidR="00C716FA">
        <w:rPr>
          <w:rFonts w:ascii="Arial" w:eastAsia="Times New Roman" w:hAnsi="Arial" w:cs="Arial"/>
          <w:b/>
          <w:lang w:eastAsia="ar-SA"/>
        </w:rPr>
        <w:t xml:space="preserve">ień publicznych” ( </w:t>
      </w:r>
      <w:r w:rsidR="00525ACA">
        <w:rPr>
          <w:rFonts w:ascii="Arial" w:eastAsia="Times New Roman" w:hAnsi="Arial" w:cs="Arial"/>
          <w:b/>
          <w:lang w:eastAsia="ar-SA"/>
        </w:rPr>
        <w:t>tj. Dz. U. z 202</w:t>
      </w:r>
      <w:r w:rsidR="00B442AA">
        <w:rPr>
          <w:rFonts w:ascii="Arial" w:eastAsia="Times New Roman" w:hAnsi="Arial" w:cs="Arial"/>
          <w:b/>
          <w:lang w:eastAsia="ar-SA"/>
        </w:rPr>
        <w:t>4</w:t>
      </w:r>
      <w:r w:rsidRPr="0063780D">
        <w:rPr>
          <w:rFonts w:ascii="Arial" w:eastAsia="Times New Roman" w:hAnsi="Arial" w:cs="Arial"/>
          <w:b/>
          <w:lang w:eastAsia="ar-SA"/>
        </w:rPr>
        <w:t xml:space="preserve"> r., </w:t>
      </w:r>
      <w:r w:rsidR="00B442AA">
        <w:rPr>
          <w:rFonts w:ascii="Arial" w:eastAsia="Times New Roman" w:hAnsi="Arial" w:cs="Arial"/>
          <w:b/>
          <w:lang w:eastAsia="ar-SA"/>
        </w:rPr>
        <w:t xml:space="preserve">                          </w:t>
      </w:r>
      <w:r w:rsidRPr="0063780D">
        <w:rPr>
          <w:rFonts w:ascii="Arial" w:eastAsia="Times New Roman" w:hAnsi="Arial" w:cs="Arial"/>
          <w:b/>
          <w:lang w:eastAsia="ar-SA"/>
        </w:rPr>
        <w:t xml:space="preserve">poz. </w:t>
      </w:r>
      <w:r w:rsidR="00B442AA">
        <w:rPr>
          <w:rFonts w:ascii="Arial" w:eastAsia="Times New Roman" w:hAnsi="Arial" w:cs="Arial"/>
          <w:b/>
          <w:lang w:eastAsia="ar-SA"/>
        </w:rPr>
        <w:t>1320</w:t>
      </w:r>
      <w:r w:rsidR="0031343C">
        <w:rPr>
          <w:rFonts w:ascii="Arial" w:eastAsia="Times New Roman" w:hAnsi="Arial" w:cs="Arial"/>
          <w:b/>
          <w:lang w:eastAsia="ar-SA"/>
        </w:rPr>
        <w:t>), którego przedmiotem jest</w:t>
      </w:r>
      <w:r w:rsidRPr="0063780D">
        <w:rPr>
          <w:rFonts w:ascii="Arial" w:eastAsia="Times New Roman" w:hAnsi="Arial" w:cs="Arial"/>
          <w:b/>
          <w:lang w:eastAsia="ar-SA"/>
        </w:rPr>
        <w:t xml:space="preserve">: </w:t>
      </w:r>
    </w:p>
    <w:p w14:paraId="49FCB11F" w14:textId="77777777" w:rsidR="0063780D" w:rsidRPr="00C716FA" w:rsidRDefault="0063780D" w:rsidP="00C716FA">
      <w:pPr>
        <w:spacing w:line="360" w:lineRule="auto"/>
        <w:jc w:val="center"/>
        <w:rPr>
          <w:rFonts w:ascii="Arial" w:eastAsia="Times New Roman" w:hAnsi="Arial"/>
          <w:sz w:val="28"/>
          <w:szCs w:val="28"/>
          <w:lang w:eastAsia="ar-SA"/>
        </w:rPr>
      </w:pPr>
    </w:p>
    <w:p w14:paraId="7EC60349" w14:textId="4808E4C6" w:rsidR="00525ACA" w:rsidRPr="00B442AA" w:rsidRDefault="00525ACA" w:rsidP="00B442AA">
      <w:pPr>
        <w:jc w:val="center"/>
        <w:rPr>
          <w:rFonts w:ascii="Arial" w:eastAsia="Times New Roman" w:hAnsi="Arial" w:cs="Arial"/>
          <w:b/>
          <w:bCs/>
          <w:sz w:val="40"/>
          <w:szCs w:val="40"/>
        </w:rPr>
      </w:pPr>
      <w:r w:rsidRPr="00B442AA">
        <w:rPr>
          <w:rFonts w:ascii="Arial" w:eastAsia="Times New Roman" w:hAnsi="Arial" w:cs="Arial"/>
          <w:b/>
          <w:bCs/>
          <w:sz w:val="40"/>
          <w:szCs w:val="40"/>
        </w:rPr>
        <w:t>Usługa przeglądów konserwacyjnych i naprawa sprzętu</w:t>
      </w:r>
    </w:p>
    <w:p w14:paraId="120005EC" w14:textId="6F0A4CED" w:rsidR="00525ACA" w:rsidRPr="00B442AA" w:rsidRDefault="00525ACA" w:rsidP="00B442AA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B442AA">
        <w:rPr>
          <w:rFonts w:ascii="Arial" w:eastAsia="Times New Roman" w:hAnsi="Arial" w:cs="Arial"/>
          <w:b/>
          <w:bCs/>
          <w:sz w:val="40"/>
          <w:szCs w:val="40"/>
        </w:rPr>
        <w:t xml:space="preserve">gastronomiczno - chłodniczego </w:t>
      </w:r>
      <w:r w:rsidRPr="00B442AA">
        <w:rPr>
          <w:rFonts w:ascii="Arial" w:eastAsia="Times New Roman" w:hAnsi="Arial" w:cs="Arial"/>
          <w:b/>
          <w:bCs/>
          <w:sz w:val="40"/>
          <w:szCs w:val="40"/>
        </w:rPr>
        <w:br/>
      </w:r>
      <w:r w:rsidR="00B442AA" w:rsidRPr="00B442AA">
        <w:rPr>
          <w:rFonts w:ascii="Arial" w:eastAsia="Times New Roman" w:hAnsi="Arial" w:cs="Arial"/>
          <w:b/>
          <w:bCs/>
          <w:sz w:val="40"/>
          <w:szCs w:val="40"/>
        </w:rPr>
        <w:t xml:space="preserve">z podziałem na </w:t>
      </w:r>
      <w:r w:rsidRPr="00B442AA">
        <w:rPr>
          <w:rFonts w:ascii="Arial" w:eastAsia="Times New Roman" w:hAnsi="Arial" w:cs="Arial"/>
          <w:b/>
          <w:bCs/>
          <w:sz w:val="40"/>
          <w:szCs w:val="40"/>
        </w:rPr>
        <w:t>2 zadania</w:t>
      </w:r>
      <w:r w:rsidR="00B442AA" w:rsidRPr="00B442AA">
        <w:rPr>
          <w:rFonts w:ascii="Arial" w:eastAsia="Times New Roman" w:hAnsi="Arial" w:cs="Arial"/>
          <w:b/>
          <w:bCs/>
          <w:sz w:val="40"/>
          <w:szCs w:val="40"/>
        </w:rPr>
        <w:t>.</w:t>
      </w:r>
    </w:p>
    <w:p w14:paraId="164AF368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54689A5F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4BF71430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0DE1D106" w14:textId="77777777" w:rsidR="00B442AA" w:rsidRDefault="00B442AA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2B1C932C" w14:textId="77777777" w:rsidR="00B442AA" w:rsidRDefault="00B442AA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0B2C9AB6" w14:textId="77777777" w:rsidR="00C716FA" w:rsidRDefault="00C716FA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7DF3BB75" w14:textId="55F218CC" w:rsidR="0063780D" w:rsidRPr="00B34EB1" w:rsidRDefault="0063780D" w:rsidP="0063780D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9781"/>
      </w:tblGrid>
      <w:tr w:rsidR="00085807" w14:paraId="38191740" w14:textId="77777777" w:rsidTr="0063780D">
        <w:tc>
          <w:tcPr>
            <w:tcW w:w="4219" w:type="dxa"/>
          </w:tcPr>
          <w:p w14:paraId="2040D9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791854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14:paraId="6B4570C0" w14:textId="320EA31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5D5EFDF0" w14:textId="77777777" w:rsidR="00085807" w:rsidRDefault="00085807" w:rsidP="00085807"/>
          <w:p w14:paraId="05221685" w14:textId="77777777" w:rsidR="005656BC" w:rsidRDefault="005656BC" w:rsidP="00085807"/>
          <w:p w14:paraId="62036A7D" w14:textId="77777777" w:rsidR="005656BC" w:rsidRDefault="005656BC" w:rsidP="00085807"/>
        </w:tc>
      </w:tr>
      <w:tr w:rsidR="00085807" w14:paraId="3294AFDA" w14:textId="77777777" w:rsidTr="0063780D">
        <w:trPr>
          <w:trHeight w:val="960"/>
        </w:trPr>
        <w:tc>
          <w:tcPr>
            <w:tcW w:w="4219" w:type="dxa"/>
          </w:tcPr>
          <w:p w14:paraId="2E222A26" w14:textId="77777777"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248D5B" w14:textId="4406E0CC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14:paraId="359DC3EC" w14:textId="65993ACA"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9781" w:type="dxa"/>
          </w:tcPr>
          <w:p w14:paraId="00720E21" w14:textId="77777777" w:rsidR="00085807" w:rsidRDefault="00085807" w:rsidP="00085807"/>
        </w:tc>
      </w:tr>
      <w:tr w:rsidR="00B34EB1" w14:paraId="1833341F" w14:textId="77777777" w:rsidTr="0063780D">
        <w:trPr>
          <w:trHeight w:val="300"/>
        </w:trPr>
        <w:tc>
          <w:tcPr>
            <w:tcW w:w="4219" w:type="dxa"/>
          </w:tcPr>
          <w:p w14:paraId="66ABFCCC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0E07AE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14:paraId="1327A57F" w14:textId="3A122F43"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304BF7E" w14:textId="77777777" w:rsidR="00B34EB1" w:rsidRDefault="00B34EB1" w:rsidP="00085807"/>
        </w:tc>
      </w:tr>
      <w:tr w:rsidR="00085807" w14:paraId="1F2389A5" w14:textId="77777777" w:rsidTr="0063780D">
        <w:trPr>
          <w:trHeight w:val="345"/>
        </w:trPr>
        <w:tc>
          <w:tcPr>
            <w:tcW w:w="4219" w:type="dxa"/>
          </w:tcPr>
          <w:p w14:paraId="72D37AAC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02E2DD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14:paraId="0D2B09F4" w14:textId="7ADC4F63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472986C2" w14:textId="77777777" w:rsidR="00085807" w:rsidRDefault="00085807" w:rsidP="00085807"/>
        </w:tc>
      </w:tr>
      <w:tr w:rsidR="00085807" w14:paraId="58810703" w14:textId="77777777" w:rsidTr="0063780D">
        <w:tc>
          <w:tcPr>
            <w:tcW w:w="4219" w:type="dxa"/>
          </w:tcPr>
          <w:p w14:paraId="3616061B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C62576" w14:textId="77777777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14:paraId="316453E9" w14:textId="1C3B0C6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0F3EABB" w14:textId="77777777" w:rsidR="00085807" w:rsidRDefault="00085807" w:rsidP="00085807"/>
        </w:tc>
      </w:tr>
      <w:tr w:rsidR="00085807" w14:paraId="066E093F" w14:textId="77777777" w:rsidTr="0063780D">
        <w:tc>
          <w:tcPr>
            <w:tcW w:w="4219" w:type="dxa"/>
          </w:tcPr>
          <w:p w14:paraId="05F509C3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F6DA53" w14:textId="2F5FCB11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9781" w:type="dxa"/>
          </w:tcPr>
          <w:p w14:paraId="177D6A8B" w14:textId="77777777" w:rsidR="00085807" w:rsidRDefault="00085807" w:rsidP="00085807"/>
          <w:p w14:paraId="04A1BC79" w14:textId="77777777" w:rsidR="00F53C65" w:rsidRDefault="00F53C65" w:rsidP="00085807"/>
          <w:p w14:paraId="612292FE" w14:textId="77777777" w:rsidR="0063780D" w:rsidRDefault="0063780D" w:rsidP="00085807"/>
        </w:tc>
      </w:tr>
      <w:tr w:rsidR="00085807" w14:paraId="0F01015A" w14:textId="77777777" w:rsidTr="0063780D">
        <w:trPr>
          <w:trHeight w:val="495"/>
        </w:trPr>
        <w:tc>
          <w:tcPr>
            <w:tcW w:w="4219" w:type="dxa"/>
          </w:tcPr>
          <w:p w14:paraId="24842A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6569BD" w14:textId="658310C8"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9781" w:type="dxa"/>
          </w:tcPr>
          <w:p w14:paraId="416D0806" w14:textId="77777777" w:rsidR="00085807" w:rsidRDefault="00085807" w:rsidP="00085807"/>
          <w:p w14:paraId="4BC823D5" w14:textId="77777777" w:rsidR="00F53C65" w:rsidRDefault="00F53C65" w:rsidP="00085807"/>
          <w:p w14:paraId="3B9645D0" w14:textId="77777777" w:rsidR="0063780D" w:rsidRDefault="0063780D" w:rsidP="00085807"/>
        </w:tc>
      </w:tr>
      <w:tr w:rsidR="00B34EB1" w14:paraId="44A2B563" w14:textId="77777777" w:rsidTr="0063780D">
        <w:trPr>
          <w:trHeight w:val="270"/>
        </w:trPr>
        <w:tc>
          <w:tcPr>
            <w:tcW w:w="4219" w:type="dxa"/>
          </w:tcPr>
          <w:p w14:paraId="2A89AD94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D4C687" w14:textId="7FDCDCF8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14:paraId="7A4FBD43" w14:textId="7027B9B8"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601C9C3D" w14:textId="77777777" w:rsidR="00B34EB1" w:rsidRDefault="00B34EB1" w:rsidP="00085807"/>
        </w:tc>
      </w:tr>
    </w:tbl>
    <w:p w14:paraId="21C468C7" w14:textId="77777777" w:rsidR="00692A71" w:rsidRDefault="00692A71" w:rsidP="00692A71"/>
    <w:p w14:paraId="63241F4E" w14:textId="77777777" w:rsidR="00572A6B" w:rsidRPr="00692A71" w:rsidRDefault="00572A6B" w:rsidP="00692A71"/>
    <w:p w14:paraId="6408D730" w14:textId="77777777" w:rsidR="008659E3" w:rsidRPr="00692A71" w:rsidRDefault="0073132E" w:rsidP="0063780D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t>PRZEDMIOT i CENA OFERTY</w:t>
      </w:r>
    </w:p>
    <w:p w14:paraId="255F645E" w14:textId="759B59F6" w:rsidR="006E55B3" w:rsidRPr="00525ACA" w:rsidRDefault="0073132E" w:rsidP="006E55B3">
      <w:pPr>
        <w:jc w:val="both"/>
        <w:rPr>
          <w:rFonts w:ascii="Arial" w:hAnsi="Arial" w:cs="Arial"/>
          <w:sz w:val="22"/>
          <w:szCs w:val="22"/>
        </w:rPr>
      </w:pPr>
      <w:r w:rsidRPr="006E55B3">
        <w:rPr>
          <w:rFonts w:ascii="Arial" w:hAnsi="Arial" w:cs="Arial"/>
          <w:sz w:val="22"/>
          <w:szCs w:val="22"/>
        </w:rPr>
        <w:t xml:space="preserve">Oferujemy wykonanie zamówienia na następujący przedmiot: </w:t>
      </w:r>
      <w:r w:rsidR="006E55B3" w:rsidRPr="00525ACA">
        <w:rPr>
          <w:rFonts w:ascii="Arial" w:hAnsi="Arial" w:cs="Arial"/>
          <w:b/>
          <w:sz w:val="22"/>
          <w:szCs w:val="22"/>
        </w:rPr>
        <w:t>„</w:t>
      </w:r>
      <w:r w:rsidR="00525ACA" w:rsidRPr="00525ACA">
        <w:rPr>
          <w:rFonts w:ascii="Arial" w:eastAsia="Times New Roman" w:hAnsi="Arial" w:cs="Arial"/>
          <w:b/>
          <w:bCs/>
          <w:sz w:val="22"/>
          <w:szCs w:val="22"/>
        </w:rPr>
        <w:t xml:space="preserve">Usługa przeglądów konserwacyjnych i naprawa sprzętu gastronomiczno - chłodniczego </w:t>
      </w:r>
      <w:r w:rsidR="00B442AA">
        <w:rPr>
          <w:rFonts w:ascii="Arial" w:eastAsia="Times New Roman" w:hAnsi="Arial" w:cs="Arial"/>
          <w:b/>
          <w:bCs/>
          <w:sz w:val="22"/>
          <w:szCs w:val="22"/>
        </w:rPr>
        <w:t xml:space="preserve">z podziałem nas </w:t>
      </w:r>
      <w:r w:rsidR="00525ACA" w:rsidRPr="00525ACA">
        <w:rPr>
          <w:rFonts w:ascii="Arial" w:eastAsia="Times New Roman" w:hAnsi="Arial" w:cs="Arial"/>
          <w:b/>
          <w:bCs/>
          <w:sz w:val="22"/>
          <w:szCs w:val="22"/>
        </w:rPr>
        <w:t>2 zadania</w:t>
      </w:r>
      <w:r w:rsidR="006E55B3" w:rsidRPr="00525ACA">
        <w:rPr>
          <w:rFonts w:ascii="Arial" w:hAnsi="Arial" w:cs="Arial"/>
          <w:b/>
          <w:noProof/>
          <w:sz w:val="22"/>
          <w:szCs w:val="22"/>
        </w:rPr>
        <w:t>”</w:t>
      </w:r>
      <w:r w:rsidR="00525ACA">
        <w:rPr>
          <w:rFonts w:ascii="Arial" w:hAnsi="Arial" w:cs="Arial"/>
          <w:b/>
          <w:sz w:val="22"/>
          <w:szCs w:val="22"/>
        </w:rPr>
        <w:t xml:space="preserve">– numer postępowania </w:t>
      </w:r>
      <w:r w:rsidR="00B442AA">
        <w:rPr>
          <w:rFonts w:ascii="Arial" w:hAnsi="Arial" w:cs="Arial"/>
          <w:b/>
          <w:sz w:val="22"/>
          <w:szCs w:val="22"/>
        </w:rPr>
        <w:t>44</w:t>
      </w:r>
      <w:r w:rsidR="00525ACA">
        <w:rPr>
          <w:rFonts w:ascii="Arial" w:hAnsi="Arial" w:cs="Arial"/>
          <w:b/>
          <w:sz w:val="22"/>
          <w:szCs w:val="22"/>
        </w:rPr>
        <w:t>/WOG/U/Żywn./24</w:t>
      </w:r>
      <w:r w:rsidR="006E55B3" w:rsidRPr="00525ACA">
        <w:rPr>
          <w:rFonts w:ascii="Arial" w:hAnsi="Arial" w:cs="Arial"/>
          <w:b/>
        </w:rPr>
        <w:t>.</w:t>
      </w:r>
    </w:p>
    <w:p w14:paraId="4234443F" w14:textId="2C7BD321" w:rsidR="008659E3" w:rsidRPr="006D7C3C" w:rsidRDefault="008659E3" w:rsidP="006E55B3">
      <w:pPr>
        <w:pStyle w:val="Akapitzlist"/>
        <w:spacing w:before="40" w:after="120" w:line="360" w:lineRule="auto"/>
        <w:jc w:val="both"/>
        <w:rPr>
          <w:rFonts w:cs="Arial"/>
          <w:b/>
          <w:sz w:val="22"/>
        </w:rPr>
      </w:pPr>
    </w:p>
    <w:p w14:paraId="6A2B0FBB" w14:textId="0D63A640" w:rsidR="008659E3" w:rsidRPr="00692A71" w:rsidRDefault="0073132E" w:rsidP="00525ACA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Oferowany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przedmiot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zamówienia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spełnia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wszystkie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wymagania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>Zamawiającego</w:t>
      </w:r>
      <w:r w:rsidR="000D6E66">
        <w:rPr>
          <w:rFonts w:cs="Arial"/>
          <w:sz w:val="22"/>
        </w:rPr>
        <w:t> </w:t>
      </w:r>
      <w:r w:rsidRPr="00692A71">
        <w:rPr>
          <w:rFonts w:cs="Arial"/>
          <w:sz w:val="22"/>
        </w:rPr>
        <w:t xml:space="preserve">określone w </w:t>
      </w:r>
      <w:r w:rsidR="00525ACA">
        <w:rPr>
          <w:rFonts w:cs="Arial"/>
          <w:sz w:val="22"/>
        </w:rPr>
        <w:t>Wykazie sprzętu</w:t>
      </w:r>
      <w:r w:rsidR="00154778">
        <w:rPr>
          <w:rFonts w:cs="Arial"/>
          <w:sz w:val="22"/>
        </w:rPr>
        <w:t xml:space="preserve"> </w:t>
      </w:r>
      <w:r w:rsidR="000D6E66">
        <w:rPr>
          <w:rFonts w:cs="Arial"/>
          <w:sz w:val="22"/>
        </w:rPr>
        <w:t xml:space="preserve">- </w:t>
      </w:r>
      <w:r w:rsidR="000D6E66" w:rsidRPr="00692A71">
        <w:rPr>
          <w:rFonts w:cs="Arial"/>
          <w:sz w:val="22"/>
        </w:rPr>
        <w:t>załącznik</w:t>
      </w:r>
      <w:r w:rsidR="00B442AA">
        <w:rPr>
          <w:rFonts w:cs="Arial"/>
          <w:sz w:val="22"/>
        </w:rPr>
        <w:t>i</w:t>
      </w:r>
      <w:r w:rsidR="000D6E66" w:rsidRPr="00692A71">
        <w:rPr>
          <w:rFonts w:cs="Arial"/>
          <w:sz w:val="22"/>
        </w:rPr>
        <w:t xml:space="preserve"> nr </w:t>
      </w:r>
      <w:r w:rsidR="00525ACA">
        <w:rPr>
          <w:rFonts w:cs="Arial"/>
          <w:sz w:val="22"/>
        </w:rPr>
        <w:t>2</w:t>
      </w:r>
      <w:r w:rsidR="002E125B">
        <w:rPr>
          <w:rFonts w:cs="Arial"/>
          <w:sz w:val="22"/>
        </w:rPr>
        <w:t xml:space="preserve"> </w:t>
      </w:r>
      <w:r w:rsidR="000D6E66" w:rsidRPr="00692A71">
        <w:rPr>
          <w:rFonts w:cs="Arial"/>
          <w:sz w:val="22"/>
        </w:rPr>
        <w:t>do SWZ</w:t>
      </w:r>
      <w:r w:rsidRPr="00692A71">
        <w:rPr>
          <w:rFonts w:cs="Arial"/>
          <w:sz w:val="22"/>
        </w:rPr>
        <w:t xml:space="preserve"> </w:t>
      </w:r>
      <w:r w:rsidR="0031343C">
        <w:rPr>
          <w:rFonts w:cs="Arial"/>
          <w:sz w:val="22"/>
        </w:rPr>
        <w:t xml:space="preserve"> </w:t>
      </w:r>
      <w:r w:rsidR="000D6E66">
        <w:rPr>
          <w:rFonts w:cs="Arial"/>
          <w:sz w:val="22"/>
        </w:rPr>
        <w:t>oraz</w:t>
      </w:r>
      <w:r w:rsidRPr="00692A71">
        <w:rPr>
          <w:rFonts w:cs="Arial"/>
          <w:sz w:val="22"/>
        </w:rPr>
        <w:t xml:space="preserve"> </w:t>
      </w:r>
      <w:r w:rsidR="00490305">
        <w:rPr>
          <w:rFonts w:cs="Arial"/>
          <w:sz w:val="22"/>
        </w:rPr>
        <w:t xml:space="preserve">w </w:t>
      </w:r>
      <w:r w:rsidRPr="00692A71">
        <w:rPr>
          <w:rFonts w:cs="Arial"/>
          <w:sz w:val="22"/>
        </w:rPr>
        <w:t>Projek</w:t>
      </w:r>
      <w:r w:rsidR="000D6E66">
        <w:rPr>
          <w:rFonts w:cs="Arial"/>
          <w:sz w:val="22"/>
        </w:rPr>
        <w:t>cie</w:t>
      </w:r>
      <w:r w:rsidRPr="00692A71">
        <w:rPr>
          <w:rFonts w:cs="Arial"/>
          <w:sz w:val="22"/>
        </w:rPr>
        <w:t xml:space="preserve"> umowy</w:t>
      </w:r>
      <w:r w:rsidR="00C716FA">
        <w:rPr>
          <w:rFonts w:cs="Arial"/>
          <w:sz w:val="22"/>
        </w:rPr>
        <w:t xml:space="preserve"> </w:t>
      </w:r>
      <w:r w:rsidR="00490305">
        <w:rPr>
          <w:rFonts w:cs="Arial"/>
          <w:sz w:val="22"/>
        </w:rPr>
        <w:t xml:space="preserve">- </w:t>
      </w:r>
      <w:r w:rsidRPr="00692A71">
        <w:rPr>
          <w:rFonts w:cs="Arial"/>
          <w:sz w:val="22"/>
        </w:rPr>
        <w:t xml:space="preserve">załącznik nr </w:t>
      </w:r>
      <w:r w:rsidR="00B442AA">
        <w:rPr>
          <w:rFonts w:cs="Arial"/>
          <w:sz w:val="22"/>
        </w:rPr>
        <w:t>9</w:t>
      </w:r>
      <w:r w:rsidR="002E125B">
        <w:rPr>
          <w:rFonts w:cs="Arial"/>
          <w:sz w:val="22"/>
        </w:rPr>
        <w:t xml:space="preserve"> </w:t>
      </w:r>
      <w:r w:rsidRPr="00692A71">
        <w:rPr>
          <w:rFonts w:cs="Arial"/>
          <w:sz w:val="22"/>
        </w:rPr>
        <w:t xml:space="preserve">do SWZ. </w:t>
      </w:r>
    </w:p>
    <w:p w14:paraId="110779E3" w14:textId="77777777" w:rsidR="008659E3" w:rsidRPr="00692A71" w:rsidRDefault="0073132E" w:rsidP="00525ACA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Deklarujemy wykonanie zamówienia na warunkach określonych w SWZ.</w:t>
      </w:r>
    </w:p>
    <w:p w14:paraId="0CB04F5D" w14:textId="2D9E25BE" w:rsidR="00907C62" w:rsidRPr="00572A6B" w:rsidRDefault="0073132E" w:rsidP="00572A6B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Oferujemy wykonanie zamówie</w:t>
      </w:r>
      <w:r w:rsidR="0031343C">
        <w:rPr>
          <w:rFonts w:cs="Arial"/>
          <w:sz w:val="22"/>
        </w:rPr>
        <w:t xml:space="preserve">nia </w:t>
      </w:r>
      <w:r w:rsidRPr="00692A71">
        <w:rPr>
          <w:rFonts w:cs="Arial"/>
          <w:sz w:val="22"/>
        </w:rPr>
        <w:t>z tytułu realizacji całego przedmiotu zamówienia:</w:t>
      </w:r>
    </w:p>
    <w:p w14:paraId="5FA551E0" w14:textId="21A06DE8" w:rsidR="00572A6B" w:rsidRPr="00D34127" w:rsidRDefault="00572A6B" w:rsidP="00D34127">
      <w:pPr>
        <w:suppressAutoHyphens w:val="0"/>
        <w:spacing w:before="360" w:after="120" w:line="276" w:lineRule="auto"/>
        <w:jc w:val="both"/>
        <w:rPr>
          <w:rFonts w:ascii="Arial" w:hAnsi="Arial" w:cs="Arial"/>
          <w:b/>
          <w:color w:val="0070C0"/>
          <w:lang w:eastAsia="en-US"/>
        </w:rPr>
      </w:pPr>
      <w:r w:rsidRPr="00D34127">
        <w:rPr>
          <w:rFonts w:ascii="Arial" w:hAnsi="Arial" w:cs="Arial"/>
          <w:b/>
          <w:color w:val="0070C0"/>
          <w:u w:val="single"/>
          <w:lang w:eastAsia="en-US"/>
        </w:rPr>
        <w:t xml:space="preserve">ZADANIE NR 1 </w:t>
      </w:r>
      <w:r w:rsidRPr="00D34127">
        <w:rPr>
          <w:rFonts w:ascii="Arial" w:hAnsi="Arial" w:cs="Arial"/>
          <w:b/>
          <w:color w:val="0070C0"/>
          <w:lang w:eastAsia="en-US"/>
        </w:rPr>
        <w:t>- USŁUGA PRZEGLĄDÓW KONSERWACYJNYCH I NAPRAWY SPRZĘTU GASTRONOMICZNO-CHŁODNICZEGO – SŁUŻBA ŻYWNOŚCIOWA</w:t>
      </w:r>
    </w:p>
    <w:p w14:paraId="6442FAAE" w14:textId="77777777" w:rsidR="00572A6B" w:rsidRPr="008C5BFB" w:rsidRDefault="00572A6B" w:rsidP="00572A6B">
      <w:pPr>
        <w:numPr>
          <w:ilvl w:val="0"/>
          <w:numId w:val="7"/>
        </w:numPr>
        <w:suppressAutoHyphens w:val="0"/>
        <w:spacing w:after="200" w:line="276" w:lineRule="auto"/>
        <w:ind w:left="426" w:hanging="426"/>
        <w:contextualSpacing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8C5BFB">
        <w:rPr>
          <w:rFonts w:ascii="Arial" w:eastAsia="Times New Roman" w:hAnsi="Arial" w:cs="Arial"/>
          <w:b/>
          <w:color w:val="FF0000"/>
          <w:sz w:val="22"/>
          <w:szCs w:val="22"/>
          <w:lang w:val="x-none"/>
        </w:rPr>
        <w:t>KRYTERIUM OCENY OFERT</w:t>
      </w:r>
      <w:r w:rsidRPr="008C5BFB">
        <w:rPr>
          <w:rFonts w:ascii="Arial" w:eastAsia="Times New Roman" w:hAnsi="Arial" w:cs="Arial"/>
          <w:b/>
          <w:color w:val="FF0000"/>
          <w:sz w:val="22"/>
          <w:szCs w:val="22"/>
        </w:rPr>
        <w:t>:</w:t>
      </w:r>
      <w:r w:rsidRPr="008C5BFB">
        <w:rPr>
          <w:rFonts w:ascii="Arial" w:eastAsia="Times New Roman" w:hAnsi="Arial" w:cs="Arial"/>
          <w:b/>
          <w:color w:val="FF0000"/>
          <w:sz w:val="22"/>
          <w:szCs w:val="22"/>
          <w:lang w:val="x-none"/>
        </w:rPr>
        <w:t xml:space="preserve"> CENA  </w:t>
      </w:r>
      <w:r w:rsidRPr="008C5BFB">
        <w:rPr>
          <w:rFonts w:ascii="Arial" w:eastAsia="Times New Roman" w:hAnsi="Arial" w:cs="Arial"/>
          <w:b/>
          <w:color w:val="FF0000"/>
          <w:sz w:val="22"/>
          <w:szCs w:val="22"/>
        </w:rPr>
        <w:t xml:space="preserve">- </w:t>
      </w:r>
      <w:r w:rsidRPr="008C5BFB">
        <w:rPr>
          <w:rFonts w:ascii="Arial" w:eastAsia="Times New Roman" w:hAnsi="Arial" w:cs="Arial"/>
          <w:b/>
          <w:color w:val="FF0000"/>
          <w:sz w:val="22"/>
          <w:szCs w:val="22"/>
          <w:lang w:val="x-none"/>
        </w:rPr>
        <w:t xml:space="preserve">WAGA </w:t>
      </w:r>
      <w:r w:rsidRPr="008C5BFB">
        <w:rPr>
          <w:rFonts w:ascii="Arial" w:eastAsia="Times New Roman" w:hAnsi="Arial" w:cs="Arial"/>
          <w:b/>
          <w:color w:val="FF0000"/>
          <w:sz w:val="22"/>
          <w:szCs w:val="22"/>
        </w:rPr>
        <w:t>60</w:t>
      </w:r>
      <w:r w:rsidRPr="008C5BFB">
        <w:rPr>
          <w:rFonts w:ascii="Arial" w:eastAsia="Times New Roman" w:hAnsi="Arial" w:cs="Arial"/>
          <w:b/>
          <w:color w:val="FF0000"/>
          <w:sz w:val="22"/>
          <w:szCs w:val="22"/>
          <w:lang w:val="x-none"/>
        </w:rPr>
        <w:t xml:space="preserve"> %</w:t>
      </w:r>
      <w:r w:rsidRPr="008C5BFB">
        <w:rPr>
          <w:rFonts w:ascii="Arial" w:eastAsia="Times New Roman" w:hAnsi="Arial" w:cs="Arial"/>
          <w:color w:val="FF0000"/>
          <w:sz w:val="22"/>
          <w:szCs w:val="22"/>
        </w:rPr>
        <w:t>:</w:t>
      </w:r>
    </w:p>
    <w:p w14:paraId="7897CC29" w14:textId="77777777" w:rsidR="00572A6B" w:rsidRPr="00572A6B" w:rsidRDefault="00572A6B" w:rsidP="00572A6B">
      <w:pPr>
        <w:ind w:left="426"/>
        <w:contextualSpacing/>
        <w:jc w:val="both"/>
        <w:rPr>
          <w:rFonts w:ascii="Arial" w:eastAsia="Times New Roman" w:hAnsi="Arial" w:cs="Arial"/>
          <w:b/>
          <w:color w:val="FF0000"/>
          <w:sz w:val="22"/>
          <w:szCs w:val="22"/>
          <w:lang w:val="x-none"/>
        </w:rPr>
      </w:pPr>
    </w:p>
    <w:p w14:paraId="728030C2" w14:textId="77777777" w:rsidR="00572A6B" w:rsidRDefault="00572A6B" w:rsidP="00572A6B">
      <w:pPr>
        <w:ind w:left="426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572A6B">
        <w:rPr>
          <w:rFonts w:ascii="Arial" w:eastAsia="Times New Roman" w:hAnsi="Arial" w:cs="Arial"/>
          <w:b/>
          <w:sz w:val="22"/>
          <w:szCs w:val="22"/>
        </w:rPr>
        <w:t>ZAMÓWIENIE PODSTAWOWE</w:t>
      </w:r>
    </w:p>
    <w:p w14:paraId="1615DC99" w14:textId="77777777" w:rsidR="008C5BFB" w:rsidRPr="00572A6B" w:rsidRDefault="008C5BFB" w:rsidP="00572A6B">
      <w:pPr>
        <w:ind w:left="426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</w:p>
    <w:tbl>
      <w:tblPr>
        <w:tblStyle w:val="Tabela-Siatka1"/>
        <w:tblW w:w="0" w:type="auto"/>
        <w:tblInd w:w="426" w:type="dxa"/>
        <w:tblLook w:val="04A0" w:firstRow="1" w:lastRow="0" w:firstColumn="1" w:lastColumn="0" w:noHBand="0" w:noVBand="1"/>
      </w:tblPr>
      <w:tblGrid>
        <w:gridCol w:w="785"/>
        <w:gridCol w:w="3859"/>
        <w:gridCol w:w="1842"/>
        <w:gridCol w:w="1418"/>
        <w:gridCol w:w="1299"/>
        <w:gridCol w:w="1315"/>
        <w:gridCol w:w="1611"/>
        <w:gridCol w:w="1665"/>
      </w:tblGrid>
      <w:tr w:rsidR="00572A6B" w:rsidRPr="00572A6B" w14:paraId="715FA006" w14:textId="77777777" w:rsidTr="001624C4">
        <w:trPr>
          <w:trHeight w:val="288"/>
        </w:trPr>
        <w:tc>
          <w:tcPr>
            <w:tcW w:w="785" w:type="dxa"/>
            <w:vMerge w:val="restart"/>
            <w:vAlign w:val="center"/>
          </w:tcPr>
          <w:p w14:paraId="3ADB8A06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134AD24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Lp.</w:t>
            </w:r>
          </w:p>
          <w:p w14:paraId="387206A6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859" w:type="dxa"/>
            <w:vMerge w:val="restart"/>
            <w:vAlign w:val="center"/>
          </w:tcPr>
          <w:p w14:paraId="0975D6C4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Rodzaj usługi</w:t>
            </w:r>
          </w:p>
        </w:tc>
        <w:tc>
          <w:tcPr>
            <w:tcW w:w="1842" w:type="dxa"/>
            <w:vMerge w:val="restart"/>
            <w:vAlign w:val="center"/>
          </w:tcPr>
          <w:p w14:paraId="30A1AE44" w14:textId="77777777" w:rsidR="001624C4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Przewidywana liczba</w:t>
            </w:r>
          </w:p>
          <w:p w14:paraId="08BCC31F" w14:textId="45A732D5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rob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o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czogodzin</w:t>
            </w:r>
          </w:p>
        </w:tc>
        <w:tc>
          <w:tcPr>
            <w:tcW w:w="4032" w:type="dxa"/>
            <w:gridSpan w:val="3"/>
            <w:vAlign w:val="center"/>
          </w:tcPr>
          <w:p w14:paraId="4C962C4A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382DFD48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Cena 1 roboczogodziny</w:t>
            </w:r>
          </w:p>
          <w:p w14:paraId="575A8A4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76" w:type="dxa"/>
            <w:gridSpan w:val="2"/>
            <w:vAlign w:val="center"/>
          </w:tcPr>
          <w:p w14:paraId="477868F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Wartość usługi</w:t>
            </w:r>
          </w:p>
        </w:tc>
      </w:tr>
      <w:tr w:rsidR="00572A6B" w:rsidRPr="00572A6B" w14:paraId="582308B2" w14:textId="77777777" w:rsidTr="001624C4">
        <w:trPr>
          <w:trHeight w:val="288"/>
        </w:trPr>
        <w:tc>
          <w:tcPr>
            <w:tcW w:w="785" w:type="dxa"/>
            <w:vMerge/>
            <w:vAlign w:val="center"/>
          </w:tcPr>
          <w:p w14:paraId="7C8AED4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859" w:type="dxa"/>
            <w:vMerge/>
            <w:vAlign w:val="center"/>
          </w:tcPr>
          <w:p w14:paraId="78BDBA98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21AC5886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BCCD788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2C7567DB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netto</w:t>
            </w:r>
          </w:p>
          <w:p w14:paraId="2F1E022B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2D45FBA5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Stawka podatku VAT (%)</w:t>
            </w:r>
          </w:p>
        </w:tc>
        <w:tc>
          <w:tcPr>
            <w:tcW w:w="1315" w:type="dxa"/>
            <w:vAlign w:val="center"/>
          </w:tcPr>
          <w:p w14:paraId="70D3C27A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brutto</w:t>
            </w:r>
          </w:p>
        </w:tc>
        <w:tc>
          <w:tcPr>
            <w:tcW w:w="1611" w:type="dxa"/>
            <w:vAlign w:val="center"/>
          </w:tcPr>
          <w:p w14:paraId="06D8C4D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665" w:type="dxa"/>
            <w:vAlign w:val="center"/>
          </w:tcPr>
          <w:p w14:paraId="45047C58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brutto</w:t>
            </w:r>
          </w:p>
        </w:tc>
      </w:tr>
      <w:tr w:rsidR="00572A6B" w:rsidRPr="00572A6B" w14:paraId="51926106" w14:textId="77777777" w:rsidTr="001624C4">
        <w:tc>
          <w:tcPr>
            <w:tcW w:w="785" w:type="dxa"/>
            <w:vAlign w:val="center"/>
          </w:tcPr>
          <w:p w14:paraId="53116E81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5EC91C8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1.</w:t>
            </w:r>
          </w:p>
          <w:p w14:paraId="64588D28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859" w:type="dxa"/>
            <w:vAlign w:val="center"/>
          </w:tcPr>
          <w:p w14:paraId="342C2C1F" w14:textId="3A55DDD6" w:rsidR="00572A6B" w:rsidRPr="00572A6B" w:rsidRDefault="00572A6B" w:rsidP="001624C4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sz w:val="22"/>
                <w:szCs w:val="22"/>
              </w:rPr>
              <w:t xml:space="preserve">Wykonywanie </w:t>
            </w:r>
            <w:r w:rsidR="001624C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kwartalnych przegl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ą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dów konserwacyjnych</w:t>
            </w:r>
            <w:r w:rsidR="001624C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 xml:space="preserve">urządzeń </w:t>
            </w:r>
            <w:r w:rsidR="001624C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gastronomicznych i chłodn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czych</w:t>
            </w:r>
          </w:p>
        </w:tc>
        <w:tc>
          <w:tcPr>
            <w:tcW w:w="1842" w:type="dxa"/>
            <w:vAlign w:val="center"/>
          </w:tcPr>
          <w:p w14:paraId="1DA56D04" w14:textId="6719E988" w:rsidR="00572A6B" w:rsidRPr="00572A6B" w:rsidRDefault="00B442AA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380</w:t>
            </w:r>
          </w:p>
        </w:tc>
        <w:tc>
          <w:tcPr>
            <w:tcW w:w="1418" w:type="dxa"/>
            <w:vAlign w:val="center"/>
          </w:tcPr>
          <w:p w14:paraId="6E53FE6E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2754A2D8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74F80D0F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6B19FB6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5ECF4B8E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72A6B" w:rsidRPr="00572A6B" w14:paraId="3FFBE785" w14:textId="77777777" w:rsidTr="001624C4">
        <w:tc>
          <w:tcPr>
            <w:tcW w:w="785" w:type="dxa"/>
            <w:vAlign w:val="center"/>
          </w:tcPr>
          <w:p w14:paraId="77A1063B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77790A94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2.</w:t>
            </w:r>
          </w:p>
          <w:p w14:paraId="7997C76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859" w:type="dxa"/>
            <w:vAlign w:val="center"/>
          </w:tcPr>
          <w:p w14:paraId="4ECA7D95" w14:textId="0B2C2706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sz w:val="22"/>
                <w:szCs w:val="22"/>
              </w:rPr>
              <w:t xml:space="preserve">Naprawa, remont urządzeń </w:t>
            </w:r>
            <w:r w:rsidR="001624C4">
              <w:rPr>
                <w:rFonts w:ascii="Arial" w:eastAsia="Times New Roman" w:hAnsi="Arial" w:cs="Arial"/>
                <w:sz w:val="22"/>
                <w:szCs w:val="22"/>
              </w:rPr>
              <w:t xml:space="preserve">             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gastronomicznych i chłodn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 xml:space="preserve">czych </w:t>
            </w:r>
          </w:p>
        </w:tc>
        <w:tc>
          <w:tcPr>
            <w:tcW w:w="1842" w:type="dxa"/>
            <w:vAlign w:val="center"/>
          </w:tcPr>
          <w:p w14:paraId="4940A701" w14:textId="5B2F376B" w:rsidR="00572A6B" w:rsidRPr="00572A6B" w:rsidRDefault="00B442AA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250</w:t>
            </w:r>
          </w:p>
        </w:tc>
        <w:tc>
          <w:tcPr>
            <w:tcW w:w="1418" w:type="dxa"/>
            <w:vAlign w:val="center"/>
          </w:tcPr>
          <w:p w14:paraId="50539E1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32E4B23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0A94F9D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10416023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3711C694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72A6B" w:rsidRPr="00572A6B" w14:paraId="5D45D758" w14:textId="77777777" w:rsidTr="00534021">
        <w:tc>
          <w:tcPr>
            <w:tcW w:w="10518" w:type="dxa"/>
            <w:gridSpan w:val="6"/>
            <w:vAlign w:val="center"/>
          </w:tcPr>
          <w:p w14:paraId="3DEDA54B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0EB0F20" w14:textId="77777777" w:rsidR="00572A6B" w:rsidRPr="00572A6B" w:rsidRDefault="00572A6B" w:rsidP="00572A6B">
            <w:pPr>
              <w:contextualSpacing/>
              <w:jc w:val="righ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RAZEM</w:t>
            </w:r>
          </w:p>
          <w:p w14:paraId="34B0398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679B05DE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413D071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5B632A93" w14:textId="77777777" w:rsidR="00572A6B" w:rsidRPr="00572A6B" w:rsidRDefault="00572A6B" w:rsidP="00572A6B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</w:p>
    <w:p w14:paraId="066540EB" w14:textId="77777777" w:rsidR="00572A6B" w:rsidRPr="00572A6B" w:rsidRDefault="00572A6B" w:rsidP="00572A6B">
      <w:pPr>
        <w:spacing w:before="360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Łączna wartość </w:t>
      </w:r>
      <w:r w:rsidRPr="00572A6B">
        <w:rPr>
          <w:rFonts w:ascii="Arial" w:eastAsia="Times New Roman" w:hAnsi="Arial" w:cs="Arial"/>
          <w:b/>
          <w:sz w:val="22"/>
          <w:szCs w:val="22"/>
          <w:u w:val="single"/>
          <w:lang w:eastAsia="ar-SA"/>
        </w:rPr>
        <w:t>zamówienia podstawowego</w:t>
      </w: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za wykonanie kwartalnych przeglądów konserwacyjnych oraz napraw urządzeń gastronomicznych i chłodniczych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75781FFB" w14:textId="77777777" w:rsidR="00572A6B" w:rsidRPr="00572A6B" w:rsidRDefault="00572A6B" w:rsidP="00572A6B">
      <w:pPr>
        <w:spacing w:before="360" w:line="360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>Wartość netto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Pr="00572A6B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.................................................................. zł</w:t>
      </w:r>
    </w:p>
    <w:p w14:paraId="1C6FCB42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sz w:val="22"/>
          <w:szCs w:val="22"/>
          <w:lang w:eastAsia="ar-SA"/>
        </w:rPr>
        <w:t>(słownie.........................................................................................................................................................................)</w:t>
      </w:r>
    </w:p>
    <w:p w14:paraId="07D56C2F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sz w:val="22"/>
          <w:szCs w:val="22"/>
          <w:lang w:eastAsia="ar-SA"/>
        </w:rPr>
        <w:t>podatek VAT – ……... %, tj. ....................................................... zł</w:t>
      </w:r>
    </w:p>
    <w:p w14:paraId="21A40C4F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>Wartość brutto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>:</w:t>
      </w: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</w:t>
      </w:r>
      <w:r w:rsidRPr="00572A6B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 zł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</w:p>
    <w:p w14:paraId="2D79063F" w14:textId="77777777" w:rsidR="00572A6B" w:rsidRPr="00572A6B" w:rsidRDefault="00572A6B" w:rsidP="00572A6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72A6B">
        <w:rPr>
          <w:rFonts w:ascii="Arial" w:hAnsi="Arial" w:cs="Arial"/>
          <w:sz w:val="22"/>
          <w:szCs w:val="22"/>
          <w:lang w:eastAsia="en-US"/>
        </w:rPr>
        <w:t>(słownie...........................................................................................................................................................................)</w:t>
      </w:r>
    </w:p>
    <w:p w14:paraId="16F166AC" w14:textId="77777777" w:rsidR="00572A6B" w:rsidRPr="00572A6B" w:rsidRDefault="00572A6B" w:rsidP="00572A6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FC8869" w14:textId="77777777" w:rsidR="00572A6B" w:rsidRPr="00572A6B" w:rsidRDefault="00572A6B" w:rsidP="00572A6B">
      <w:pPr>
        <w:suppressAutoHyphens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409F944" w14:textId="77777777" w:rsidR="00572A6B" w:rsidRPr="00572A6B" w:rsidRDefault="00572A6B" w:rsidP="00572A6B">
      <w:pPr>
        <w:ind w:left="426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572A6B">
        <w:rPr>
          <w:rFonts w:ascii="Arial" w:eastAsia="Times New Roman" w:hAnsi="Arial" w:cs="Arial"/>
          <w:b/>
          <w:sz w:val="22"/>
          <w:szCs w:val="22"/>
        </w:rPr>
        <w:t>ZAMÓWIENIE „Z PRAWEM OPCJI”</w:t>
      </w: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3969"/>
        <w:gridCol w:w="1951"/>
        <w:gridCol w:w="1309"/>
        <w:gridCol w:w="1299"/>
        <w:gridCol w:w="1315"/>
        <w:gridCol w:w="1611"/>
        <w:gridCol w:w="1665"/>
      </w:tblGrid>
      <w:tr w:rsidR="00572A6B" w:rsidRPr="00572A6B" w14:paraId="4CCFC3CF" w14:textId="77777777" w:rsidTr="001624C4">
        <w:trPr>
          <w:trHeight w:val="288"/>
        </w:trPr>
        <w:tc>
          <w:tcPr>
            <w:tcW w:w="993" w:type="dxa"/>
            <w:vMerge w:val="restart"/>
            <w:vAlign w:val="center"/>
          </w:tcPr>
          <w:p w14:paraId="0DAC665F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29DFF4A0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Lp.</w:t>
            </w:r>
          </w:p>
          <w:p w14:paraId="0FB854C0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  <w:vAlign w:val="center"/>
          </w:tcPr>
          <w:p w14:paraId="2D980D30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Rodzaj usługi</w:t>
            </w:r>
          </w:p>
        </w:tc>
        <w:tc>
          <w:tcPr>
            <w:tcW w:w="1951" w:type="dxa"/>
            <w:vMerge w:val="restart"/>
            <w:vAlign w:val="center"/>
          </w:tcPr>
          <w:p w14:paraId="3D3EB032" w14:textId="6ABDF8A6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Przewidywana liczba</w:t>
            </w:r>
            <w:r w:rsidR="001624C4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                   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r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o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boczogodzin</w:t>
            </w:r>
          </w:p>
        </w:tc>
        <w:tc>
          <w:tcPr>
            <w:tcW w:w="3923" w:type="dxa"/>
            <w:gridSpan w:val="3"/>
            <w:vAlign w:val="center"/>
          </w:tcPr>
          <w:p w14:paraId="28FA4C20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254738ED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Cena 1 roboczogodziny</w:t>
            </w:r>
          </w:p>
          <w:p w14:paraId="385F92A5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76" w:type="dxa"/>
            <w:gridSpan w:val="2"/>
            <w:vAlign w:val="center"/>
          </w:tcPr>
          <w:p w14:paraId="4589A6C6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Wartość usługi</w:t>
            </w:r>
          </w:p>
        </w:tc>
      </w:tr>
      <w:tr w:rsidR="00572A6B" w:rsidRPr="00572A6B" w14:paraId="019FD540" w14:textId="77777777" w:rsidTr="001624C4">
        <w:trPr>
          <w:trHeight w:val="288"/>
        </w:trPr>
        <w:tc>
          <w:tcPr>
            <w:tcW w:w="993" w:type="dxa"/>
            <w:vMerge/>
            <w:vAlign w:val="center"/>
          </w:tcPr>
          <w:p w14:paraId="5997B9C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2CBF28D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951" w:type="dxa"/>
            <w:vMerge/>
            <w:vAlign w:val="center"/>
          </w:tcPr>
          <w:p w14:paraId="3C8E8B4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309" w:type="dxa"/>
            <w:vAlign w:val="center"/>
          </w:tcPr>
          <w:p w14:paraId="438143EF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51180350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netto</w:t>
            </w:r>
          </w:p>
          <w:p w14:paraId="2143E596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44CB76F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Stawka podatku VAT (%)</w:t>
            </w:r>
          </w:p>
        </w:tc>
        <w:tc>
          <w:tcPr>
            <w:tcW w:w="1315" w:type="dxa"/>
            <w:vAlign w:val="center"/>
          </w:tcPr>
          <w:p w14:paraId="4C9EF86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brutto</w:t>
            </w:r>
          </w:p>
        </w:tc>
        <w:tc>
          <w:tcPr>
            <w:tcW w:w="1611" w:type="dxa"/>
            <w:vAlign w:val="center"/>
          </w:tcPr>
          <w:p w14:paraId="09AB929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665" w:type="dxa"/>
            <w:vAlign w:val="center"/>
          </w:tcPr>
          <w:p w14:paraId="16241755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brutto</w:t>
            </w:r>
          </w:p>
        </w:tc>
      </w:tr>
      <w:tr w:rsidR="00572A6B" w:rsidRPr="00572A6B" w14:paraId="7F0F3A5F" w14:textId="77777777" w:rsidTr="001624C4">
        <w:tc>
          <w:tcPr>
            <w:tcW w:w="993" w:type="dxa"/>
            <w:vAlign w:val="center"/>
          </w:tcPr>
          <w:p w14:paraId="6BC4A2A8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71A0FFE4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1.</w:t>
            </w:r>
          </w:p>
          <w:p w14:paraId="4885B29B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4C21C9FC" w14:textId="12FB9DC0" w:rsidR="00572A6B" w:rsidRPr="00572A6B" w:rsidRDefault="00572A6B" w:rsidP="001624C4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Wykonywanie kwartalnych</w:t>
            </w:r>
            <w:r w:rsidR="001624C4">
              <w:rPr>
                <w:rFonts w:ascii="Arial" w:eastAsia="Times New Roman" w:hAnsi="Arial" w:cs="Arial"/>
                <w:sz w:val="22"/>
                <w:szCs w:val="22"/>
              </w:rPr>
              <w:t xml:space="preserve">               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 xml:space="preserve"> przeglądów konserwacyjnych </w:t>
            </w:r>
            <w:r w:rsidR="001624C4">
              <w:rPr>
                <w:rFonts w:ascii="Arial" w:eastAsia="Times New Roman" w:hAnsi="Arial" w:cs="Arial"/>
                <w:sz w:val="22"/>
                <w:szCs w:val="22"/>
              </w:rPr>
              <w:t xml:space="preserve">              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urządzeń gastronomicznych</w:t>
            </w:r>
            <w:r w:rsidR="001624C4">
              <w:rPr>
                <w:rFonts w:ascii="Arial" w:eastAsia="Times New Roman" w:hAnsi="Arial" w:cs="Arial"/>
                <w:sz w:val="22"/>
                <w:szCs w:val="22"/>
              </w:rPr>
              <w:t xml:space="preserve">               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 xml:space="preserve"> i chłodniczych</w:t>
            </w:r>
          </w:p>
        </w:tc>
        <w:tc>
          <w:tcPr>
            <w:tcW w:w="1951" w:type="dxa"/>
            <w:vAlign w:val="center"/>
          </w:tcPr>
          <w:p w14:paraId="474EB50B" w14:textId="25D65022" w:rsidR="00572A6B" w:rsidRPr="00572A6B" w:rsidRDefault="00B442AA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760</w:t>
            </w:r>
          </w:p>
        </w:tc>
        <w:tc>
          <w:tcPr>
            <w:tcW w:w="1309" w:type="dxa"/>
            <w:vAlign w:val="center"/>
          </w:tcPr>
          <w:p w14:paraId="31844170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39CF2261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5A66C205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332E316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0E2A125D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72A6B" w:rsidRPr="00572A6B" w14:paraId="5E09719A" w14:textId="77777777" w:rsidTr="001624C4">
        <w:tc>
          <w:tcPr>
            <w:tcW w:w="993" w:type="dxa"/>
            <w:vAlign w:val="center"/>
          </w:tcPr>
          <w:p w14:paraId="063F3E6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4348F06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2.</w:t>
            </w:r>
          </w:p>
          <w:p w14:paraId="603C2943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7F07DAD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Naprawa, remont urządzeń gastr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o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 xml:space="preserve">nomicznych i chłodniczych </w:t>
            </w:r>
          </w:p>
        </w:tc>
        <w:tc>
          <w:tcPr>
            <w:tcW w:w="1951" w:type="dxa"/>
            <w:vAlign w:val="center"/>
          </w:tcPr>
          <w:p w14:paraId="6B641CDC" w14:textId="1E61CC03" w:rsidR="00572A6B" w:rsidRPr="00572A6B" w:rsidRDefault="00B442AA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500</w:t>
            </w:r>
          </w:p>
        </w:tc>
        <w:tc>
          <w:tcPr>
            <w:tcW w:w="1309" w:type="dxa"/>
            <w:vAlign w:val="center"/>
          </w:tcPr>
          <w:p w14:paraId="7AB4162F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69C4096D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0AA7A4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4721F446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7CA4EC48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72A6B" w:rsidRPr="00572A6B" w14:paraId="768A6655" w14:textId="77777777" w:rsidTr="00572A6B">
        <w:tc>
          <w:tcPr>
            <w:tcW w:w="10836" w:type="dxa"/>
            <w:gridSpan w:val="6"/>
            <w:vAlign w:val="center"/>
          </w:tcPr>
          <w:p w14:paraId="2B580CEB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BF46364" w14:textId="77777777" w:rsidR="00572A6B" w:rsidRPr="00572A6B" w:rsidRDefault="00572A6B" w:rsidP="00572A6B">
            <w:pPr>
              <w:contextualSpacing/>
              <w:jc w:val="righ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RAZEM</w:t>
            </w:r>
          </w:p>
          <w:p w14:paraId="1995F33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28A0FAA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42BD62F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3684CB75" w14:textId="77777777" w:rsidR="00572A6B" w:rsidRPr="00572A6B" w:rsidRDefault="00572A6B" w:rsidP="00572A6B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</w:p>
    <w:p w14:paraId="1F7E15A8" w14:textId="77777777" w:rsidR="00572A6B" w:rsidRPr="00572A6B" w:rsidRDefault="00572A6B" w:rsidP="00572A6B">
      <w:pPr>
        <w:spacing w:before="360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Łączna wartość </w:t>
      </w:r>
      <w:r w:rsidRPr="00572A6B">
        <w:rPr>
          <w:rFonts w:ascii="Arial" w:eastAsia="Times New Roman" w:hAnsi="Arial" w:cs="Arial"/>
          <w:b/>
          <w:sz w:val="22"/>
          <w:szCs w:val="22"/>
          <w:u w:val="single"/>
          <w:lang w:eastAsia="ar-SA"/>
        </w:rPr>
        <w:t>zamówienia „z prawem opcji”</w:t>
      </w: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za wykonanie kwartalnych przeglądów konserwacyjnych oraz napraw urządzeń gastronomicznych i chłodniczych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431192D1" w14:textId="77777777" w:rsidR="00572A6B" w:rsidRPr="00572A6B" w:rsidRDefault="00572A6B" w:rsidP="00572A6B">
      <w:pPr>
        <w:spacing w:before="360" w:line="360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>Wartość netto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Pr="00572A6B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.................................................................. zł</w:t>
      </w:r>
    </w:p>
    <w:p w14:paraId="143A2C07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sz w:val="22"/>
          <w:szCs w:val="22"/>
          <w:lang w:eastAsia="ar-SA"/>
        </w:rPr>
        <w:t>(słownie.........................................................................................................................................................................)</w:t>
      </w:r>
    </w:p>
    <w:p w14:paraId="16B7C2B1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sz w:val="22"/>
          <w:szCs w:val="22"/>
          <w:lang w:eastAsia="ar-SA"/>
        </w:rPr>
        <w:t>podatek VAT – ……... %, tj. ....................................................... zł</w:t>
      </w:r>
    </w:p>
    <w:p w14:paraId="22B4B1FB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>Wartość brutto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>:</w:t>
      </w: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</w:t>
      </w:r>
      <w:r w:rsidRPr="00572A6B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 zł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</w:p>
    <w:p w14:paraId="091CAE13" w14:textId="77777777" w:rsidR="00572A6B" w:rsidRPr="00572A6B" w:rsidRDefault="00572A6B" w:rsidP="00572A6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72A6B">
        <w:rPr>
          <w:rFonts w:ascii="Arial" w:hAnsi="Arial" w:cs="Arial"/>
          <w:sz w:val="22"/>
          <w:szCs w:val="22"/>
          <w:lang w:eastAsia="en-US"/>
        </w:rPr>
        <w:t>(słownie...........................................................................................................................................................................)</w:t>
      </w:r>
    </w:p>
    <w:p w14:paraId="2C4EB1BF" w14:textId="77777777" w:rsidR="00572A6B" w:rsidRPr="00572A6B" w:rsidRDefault="00572A6B" w:rsidP="00572A6B">
      <w:pPr>
        <w:suppressAutoHyphens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205B19E" w14:textId="77777777" w:rsidR="00572A6B" w:rsidRPr="00572A6B" w:rsidRDefault="00572A6B" w:rsidP="00572A6B">
      <w:pPr>
        <w:suppressAutoHyphens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F7BF44F" w14:textId="77777777" w:rsidR="00572A6B" w:rsidRPr="00572A6B" w:rsidRDefault="00572A6B" w:rsidP="00572A6B">
      <w:pPr>
        <w:numPr>
          <w:ilvl w:val="0"/>
          <w:numId w:val="7"/>
        </w:numPr>
        <w:suppressAutoHyphens w:val="0"/>
        <w:spacing w:before="120" w:after="120" w:line="276" w:lineRule="auto"/>
        <w:ind w:left="426" w:hanging="426"/>
        <w:contextualSpacing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572A6B">
        <w:rPr>
          <w:rFonts w:ascii="Arial" w:eastAsia="Times New Roman" w:hAnsi="Arial" w:cs="Arial"/>
          <w:b/>
          <w:color w:val="FF0000"/>
          <w:sz w:val="22"/>
          <w:szCs w:val="22"/>
        </w:rPr>
        <w:t>KRYTERIUM OCENY OFERT – OKRES GWARANCJI – WAGA 40 %</w:t>
      </w:r>
      <w:r w:rsidRPr="00572A6B">
        <w:rPr>
          <w:rFonts w:ascii="Arial" w:eastAsia="Times New Roman" w:hAnsi="Arial" w:cs="Arial"/>
          <w:color w:val="FF0000"/>
          <w:sz w:val="22"/>
          <w:szCs w:val="22"/>
        </w:rPr>
        <w:t>:</w:t>
      </w:r>
    </w:p>
    <w:tbl>
      <w:tblPr>
        <w:tblW w:w="0" w:type="auto"/>
        <w:jc w:val="center"/>
        <w:tblInd w:w="-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  <w:gridCol w:w="1537"/>
        <w:gridCol w:w="1582"/>
        <w:gridCol w:w="1740"/>
      </w:tblGrid>
      <w:tr w:rsidR="00572A6B" w:rsidRPr="00572A6B" w14:paraId="374C8493" w14:textId="77777777" w:rsidTr="00572A6B">
        <w:trPr>
          <w:trHeight w:val="1303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42F9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Oferuję następujący okres gwarancji na wykonane usługi:</w:t>
            </w:r>
          </w:p>
          <w:p w14:paraId="2F451F94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(wybrany przez Wykonawcę czytelnie zaznaczyć)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316F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12 miesięcy 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A196E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 miesięcy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E944F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24 miesiące</w:t>
            </w:r>
          </w:p>
        </w:tc>
      </w:tr>
      <w:tr w:rsidR="00572A6B" w:rsidRPr="00572A6B" w14:paraId="00A1F61D" w14:textId="77777777" w:rsidTr="00631D97">
        <w:trPr>
          <w:trHeight w:val="933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C835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Liczba przyznawanych punktów za kryterium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53B4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C794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5287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606B6DAE" w14:textId="77777777" w:rsidR="00572A6B" w:rsidRPr="00572A6B" w:rsidRDefault="00572A6B" w:rsidP="00572A6B">
      <w:pPr>
        <w:suppressAutoHyphens w:val="0"/>
        <w:jc w:val="both"/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</w:pPr>
    </w:p>
    <w:p w14:paraId="591B5190" w14:textId="50F68840" w:rsidR="00572A6B" w:rsidRDefault="00572A6B" w:rsidP="00B442AA">
      <w:pPr>
        <w:spacing w:before="360" w:after="120" w:line="360" w:lineRule="auto"/>
        <w:ind w:left="284"/>
        <w:contextualSpacing/>
        <w:rPr>
          <w:rFonts w:ascii="Arial" w:eastAsia="Times New Roman" w:hAnsi="Arial" w:cs="Arial"/>
          <w:b/>
          <w:color w:val="0070C0"/>
          <w:lang w:eastAsia="ar-SA"/>
        </w:rPr>
      </w:pPr>
      <w:r w:rsidRPr="008C5BFB">
        <w:rPr>
          <w:rFonts w:ascii="Arial" w:eastAsia="Times New Roman" w:hAnsi="Arial" w:cs="Arial"/>
          <w:b/>
          <w:color w:val="0070C0"/>
          <w:u w:val="single"/>
          <w:lang w:eastAsia="ar-SA"/>
        </w:rPr>
        <w:t>ZADANIE NR 2</w:t>
      </w:r>
      <w:r w:rsidRPr="008C5BFB">
        <w:rPr>
          <w:rFonts w:ascii="Arial" w:eastAsia="Times New Roman" w:hAnsi="Arial" w:cs="Arial"/>
          <w:b/>
          <w:color w:val="0070C0"/>
          <w:lang w:eastAsia="ar-SA"/>
        </w:rPr>
        <w:t xml:space="preserve"> - USŁUGA PRZEGLĄDÓW KONSERWACYJNYCH I NAPRAWY SPRZĘTU CHŁODNICZEGO – SEKCJA MEDYCZNA</w:t>
      </w:r>
    </w:p>
    <w:p w14:paraId="0814E293" w14:textId="77777777" w:rsidR="00572A6B" w:rsidRPr="00572A6B" w:rsidRDefault="00572A6B" w:rsidP="00572A6B">
      <w:pPr>
        <w:suppressAutoHyphens w:val="0"/>
        <w:spacing w:after="200" w:line="276" w:lineRule="auto"/>
        <w:ind w:left="360"/>
        <w:jc w:val="both"/>
        <w:rPr>
          <w:rFonts w:ascii="Arial" w:hAnsi="Arial" w:cs="Arial"/>
          <w:color w:val="FF0000"/>
          <w:sz w:val="22"/>
          <w:szCs w:val="22"/>
        </w:rPr>
      </w:pPr>
      <w:r w:rsidRPr="00572A6B">
        <w:rPr>
          <w:rFonts w:ascii="Arial" w:hAnsi="Arial" w:cs="Arial"/>
          <w:b/>
          <w:color w:val="FF0000"/>
          <w:sz w:val="22"/>
          <w:szCs w:val="22"/>
        </w:rPr>
        <w:t xml:space="preserve">1) </w:t>
      </w:r>
      <w:r w:rsidRPr="00572A6B">
        <w:rPr>
          <w:rFonts w:ascii="Arial" w:hAnsi="Arial" w:cs="Arial"/>
          <w:b/>
          <w:color w:val="FF0000"/>
          <w:sz w:val="22"/>
          <w:szCs w:val="22"/>
          <w:lang w:val="x-none"/>
        </w:rPr>
        <w:t>KRYTERIUM OCENY OFERT</w:t>
      </w:r>
      <w:r w:rsidRPr="00572A6B">
        <w:rPr>
          <w:rFonts w:ascii="Arial" w:hAnsi="Arial" w:cs="Arial"/>
          <w:b/>
          <w:color w:val="FF0000"/>
          <w:sz w:val="22"/>
          <w:szCs w:val="22"/>
        </w:rPr>
        <w:t>:</w:t>
      </w:r>
      <w:r w:rsidRPr="00572A6B">
        <w:rPr>
          <w:rFonts w:ascii="Arial" w:hAnsi="Arial" w:cs="Arial"/>
          <w:b/>
          <w:color w:val="FF0000"/>
          <w:sz w:val="22"/>
          <w:szCs w:val="22"/>
          <w:lang w:val="x-none"/>
        </w:rPr>
        <w:t xml:space="preserve"> CENA  </w:t>
      </w:r>
      <w:r w:rsidRPr="00572A6B">
        <w:rPr>
          <w:rFonts w:ascii="Arial" w:hAnsi="Arial" w:cs="Arial"/>
          <w:b/>
          <w:color w:val="FF0000"/>
          <w:sz w:val="22"/>
          <w:szCs w:val="22"/>
        </w:rPr>
        <w:t xml:space="preserve">- </w:t>
      </w:r>
      <w:r w:rsidRPr="00572A6B">
        <w:rPr>
          <w:rFonts w:ascii="Arial" w:hAnsi="Arial" w:cs="Arial"/>
          <w:b/>
          <w:color w:val="FF0000"/>
          <w:sz w:val="22"/>
          <w:szCs w:val="22"/>
          <w:lang w:val="x-none"/>
        </w:rPr>
        <w:t xml:space="preserve">WAGA </w:t>
      </w:r>
      <w:r w:rsidRPr="00572A6B">
        <w:rPr>
          <w:rFonts w:ascii="Arial" w:hAnsi="Arial" w:cs="Arial"/>
          <w:b/>
          <w:color w:val="FF0000"/>
          <w:sz w:val="22"/>
          <w:szCs w:val="22"/>
        </w:rPr>
        <w:t>60</w:t>
      </w:r>
      <w:r w:rsidRPr="00572A6B">
        <w:rPr>
          <w:rFonts w:ascii="Arial" w:hAnsi="Arial" w:cs="Arial"/>
          <w:b/>
          <w:color w:val="FF0000"/>
          <w:sz w:val="22"/>
          <w:szCs w:val="22"/>
          <w:lang w:val="x-none"/>
        </w:rPr>
        <w:t xml:space="preserve"> %</w:t>
      </w:r>
      <w:r w:rsidRPr="00572A6B">
        <w:rPr>
          <w:rFonts w:ascii="Arial" w:hAnsi="Arial" w:cs="Arial"/>
          <w:color w:val="FF0000"/>
          <w:sz w:val="22"/>
          <w:szCs w:val="22"/>
        </w:rPr>
        <w:t>:</w:t>
      </w:r>
    </w:p>
    <w:p w14:paraId="2444CC0A" w14:textId="77777777" w:rsidR="00572A6B" w:rsidRPr="00572A6B" w:rsidRDefault="00572A6B" w:rsidP="00572A6B">
      <w:pPr>
        <w:ind w:left="426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572A6B">
        <w:rPr>
          <w:rFonts w:ascii="Arial" w:eastAsia="Times New Roman" w:hAnsi="Arial" w:cs="Arial"/>
          <w:b/>
          <w:sz w:val="22"/>
          <w:szCs w:val="22"/>
        </w:rPr>
        <w:t>ZAMÓWIENIE PODSTAWOWE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61"/>
        <w:gridCol w:w="3433"/>
        <w:gridCol w:w="1843"/>
        <w:gridCol w:w="1843"/>
        <w:gridCol w:w="1299"/>
        <w:gridCol w:w="1315"/>
        <w:gridCol w:w="1611"/>
        <w:gridCol w:w="1665"/>
      </w:tblGrid>
      <w:tr w:rsidR="00572A6B" w:rsidRPr="00572A6B" w14:paraId="08ECD453" w14:textId="77777777" w:rsidTr="001624C4">
        <w:trPr>
          <w:trHeight w:val="288"/>
        </w:trPr>
        <w:tc>
          <w:tcPr>
            <w:tcW w:w="961" w:type="dxa"/>
            <w:vMerge w:val="restart"/>
            <w:vAlign w:val="center"/>
          </w:tcPr>
          <w:p w14:paraId="7E545CAB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0573FF71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Lp.</w:t>
            </w:r>
          </w:p>
          <w:p w14:paraId="4E1B3425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433" w:type="dxa"/>
            <w:vMerge w:val="restart"/>
            <w:vAlign w:val="center"/>
          </w:tcPr>
          <w:p w14:paraId="04AC3BB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Rodzaj usługi</w:t>
            </w:r>
          </w:p>
        </w:tc>
        <w:tc>
          <w:tcPr>
            <w:tcW w:w="1843" w:type="dxa"/>
            <w:vMerge w:val="restart"/>
            <w:vAlign w:val="center"/>
          </w:tcPr>
          <w:p w14:paraId="5E7BD83C" w14:textId="783DAD5C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Przewidywana liczba</w:t>
            </w:r>
            <w:r w:rsidR="001624C4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               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r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o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boczogodzin</w:t>
            </w:r>
          </w:p>
        </w:tc>
        <w:tc>
          <w:tcPr>
            <w:tcW w:w="4457" w:type="dxa"/>
            <w:gridSpan w:val="3"/>
            <w:vAlign w:val="center"/>
          </w:tcPr>
          <w:p w14:paraId="5023603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782E354D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Cena 1 roboczogodziny</w:t>
            </w:r>
          </w:p>
          <w:p w14:paraId="1FBFD4B1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76" w:type="dxa"/>
            <w:gridSpan w:val="2"/>
            <w:vAlign w:val="center"/>
          </w:tcPr>
          <w:p w14:paraId="1D4F5E9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Wartość usługi</w:t>
            </w:r>
          </w:p>
        </w:tc>
      </w:tr>
      <w:tr w:rsidR="00572A6B" w:rsidRPr="00572A6B" w14:paraId="20B1A352" w14:textId="77777777" w:rsidTr="001624C4">
        <w:trPr>
          <w:trHeight w:val="288"/>
        </w:trPr>
        <w:tc>
          <w:tcPr>
            <w:tcW w:w="961" w:type="dxa"/>
            <w:vMerge/>
            <w:vAlign w:val="center"/>
          </w:tcPr>
          <w:p w14:paraId="009A253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433" w:type="dxa"/>
            <w:vMerge/>
            <w:vAlign w:val="center"/>
          </w:tcPr>
          <w:p w14:paraId="3493214D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0B714ACA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44ECEC3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2E5EC07B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netto</w:t>
            </w:r>
          </w:p>
          <w:p w14:paraId="040B0245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3562C92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Stawka podatku VAT (%)</w:t>
            </w:r>
          </w:p>
        </w:tc>
        <w:tc>
          <w:tcPr>
            <w:tcW w:w="1315" w:type="dxa"/>
            <w:vAlign w:val="center"/>
          </w:tcPr>
          <w:p w14:paraId="29CBA23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brutto</w:t>
            </w:r>
          </w:p>
        </w:tc>
        <w:tc>
          <w:tcPr>
            <w:tcW w:w="1611" w:type="dxa"/>
            <w:vAlign w:val="center"/>
          </w:tcPr>
          <w:p w14:paraId="041AED54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665" w:type="dxa"/>
            <w:vAlign w:val="center"/>
          </w:tcPr>
          <w:p w14:paraId="180F5EB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brutto</w:t>
            </w:r>
          </w:p>
        </w:tc>
      </w:tr>
      <w:tr w:rsidR="00572A6B" w:rsidRPr="00572A6B" w14:paraId="144FEF73" w14:textId="77777777" w:rsidTr="001624C4">
        <w:tc>
          <w:tcPr>
            <w:tcW w:w="961" w:type="dxa"/>
            <w:vAlign w:val="center"/>
          </w:tcPr>
          <w:p w14:paraId="59D3388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172CBF0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1.</w:t>
            </w:r>
          </w:p>
          <w:p w14:paraId="2AA85E0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433" w:type="dxa"/>
            <w:vAlign w:val="center"/>
          </w:tcPr>
          <w:p w14:paraId="4F4AD809" w14:textId="77777777" w:rsidR="00631D97" w:rsidRDefault="00631D97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15CC6FE" w14:textId="77777777" w:rsid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bookmarkStart w:id="0" w:name="_GoBack"/>
            <w:bookmarkEnd w:id="0"/>
            <w:r w:rsidRPr="00572A6B">
              <w:rPr>
                <w:rFonts w:ascii="Arial" w:eastAsia="Times New Roman" w:hAnsi="Arial" w:cs="Arial"/>
                <w:sz w:val="22"/>
                <w:szCs w:val="22"/>
              </w:rPr>
              <w:t xml:space="preserve">Wykonywanie rocznych </w:t>
            </w:r>
            <w:r w:rsidR="00631D97">
              <w:rPr>
                <w:rFonts w:ascii="Arial" w:eastAsia="Times New Roman" w:hAnsi="Arial" w:cs="Arial"/>
                <w:sz w:val="22"/>
                <w:szCs w:val="22"/>
              </w:rPr>
              <w:t xml:space="preserve">                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przeglądów konserwacyjnych urz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ą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dzeń chłodniczych</w:t>
            </w:r>
          </w:p>
          <w:p w14:paraId="182C3C7D" w14:textId="08356CB9" w:rsidR="00631D97" w:rsidRPr="00572A6B" w:rsidRDefault="00631D97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4194A3E" w14:textId="22869006" w:rsidR="00572A6B" w:rsidRPr="00572A6B" w:rsidRDefault="00B442AA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vAlign w:val="center"/>
          </w:tcPr>
          <w:p w14:paraId="09422DA1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4ADD2BC4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1E4D37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6291978E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0670112F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72A6B" w:rsidRPr="00572A6B" w14:paraId="3876E199" w14:textId="77777777" w:rsidTr="00631D97">
        <w:trPr>
          <w:trHeight w:val="807"/>
        </w:trPr>
        <w:tc>
          <w:tcPr>
            <w:tcW w:w="961" w:type="dxa"/>
            <w:vAlign w:val="center"/>
          </w:tcPr>
          <w:p w14:paraId="59A1CB2B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2EFC19E6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2.</w:t>
            </w:r>
          </w:p>
          <w:p w14:paraId="187A47E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433" w:type="dxa"/>
            <w:vAlign w:val="center"/>
          </w:tcPr>
          <w:p w14:paraId="26251700" w14:textId="44314625" w:rsidR="00631D97" w:rsidRPr="00572A6B" w:rsidRDefault="00572A6B" w:rsidP="00631D97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sz w:val="22"/>
                <w:szCs w:val="22"/>
              </w:rPr>
              <w:t xml:space="preserve">Naprawa, remont urządzeń chłodniczych </w:t>
            </w:r>
          </w:p>
        </w:tc>
        <w:tc>
          <w:tcPr>
            <w:tcW w:w="1843" w:type="dxa"/>
            <w:vAlign w:val="center"/>
          </w:tcPr>
          <w:p w14:paraId="3DE6394E" w14:textId="77777777" w:rsidR="00631D97" w:rsidRDefault="00631D97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6E13842F" w14:textId="77777777" w:rsidR="00572A6B" w:rsidRDefault="00B442AA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5</w:t>
            </w:r>
          </w:p>
          <w:p w14:paraId="7DC30199" w14:textId="77777777" w:rsidR="00631D97" w:rsidRDefault="00631D97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3D213475" w14:textId="77777777" w:rsidR="00631D97" w:rsidRDefault="00631D97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77F029AC" w14:textId="5AD46065" w:rsidR="00631D97" w:rsidRPr="00572A6B" w:rsidRDefault="00631D97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37BA10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48DE230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0CF36D76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71BB032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2E742331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72A6B" w:rsidRPr="00572A6B" w14:paraId="280A71BE" w14:textId="77777777" w:rsidTr="00572A6B">
        <w:tc>
          <w:tcPr>
            <w:tcW w:w="10694" w:type="dxa"/>
            <w:gridSpan w:val="6"/>
            <w:vAlign w:val="center"/>
          </w:tcPr>
          <w:p w14:paraId="43B97968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D7367EB" w14:textId="77777777" w:rsidR="00572A6B" w:rsidRPr="00572A6B" w:rsidRDefault="00572A6B" w:rsidP="00572A6B">
            <w:pPr>
              <w:contextualSpacing/>
              <w:jc w:val="righ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RAZEM</w:t>
            </w:r>
          </w:p>
          <w:p w14:paraId="0F6673BF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687323E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243533A1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33BA6017" w14:textId="77777777" w:rsidR="00572A6B" w:rsidRPr="00572A6B" w:rsidRDefault="00572A6B" w:rsidP="00572A6B">
      <w:pPr>
        <w:spacing w:before="360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Łączna wartość </w:t>
      </w:r>
      <w:r w:rsidRPr="00572A6B">
        <w:rPr>
          <w:rFonts w:ascii="Arial" w:eastAsia="Times New Roman" w:hAnsi="Arial" w:cs="Arial"/>
          <w:b/>
          <w:sz w:val="22"/>
          <w:szCs w:val="22"/>
          <w:u w:val="single"/>
          <w:lang w:eastAsia="ar-SA"/>
        </w:rPr>
        <w:t>zamówienia podstawowego</w:t>
      </w: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za wykonanie kwartalnych przeglądów konserwacyjnych oraz napraw urządzeń chłodniczych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10051293" w14:textId="77777777" w:rsidR="00572A6B" w:rsidRPr="00572A6B" w:rsidRDefault="00572A6B" w:rsidP="00572A6B">
      <w:pPr>
        <w:spacing w:before="360" w:line="360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>Wartość netto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Pr="00572A6B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.................................................................. zł</w:t>
      </w:r>
    </w:p>
    <w:p w14:paraId="2DA63811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sz w:val="22"/>
          <w:szCs w:val="22"/>
          <w:lang w:eastAsia="ar-SA"/>
        </w:rPr>
        <w:t>(słownie.........................................................................................................................................................................)</w:t>
      </w:r>
    </w:p>
    <w:p w14:paraId="5CC1B386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sz w:val="22"/>
          <w:szCs w:val="22"/>
          <w:lang w:eastAsia="ar-SA"/>
        </w:rPr>
        <w:t>podatek VAT – ……... %, tj. ....................................................... zł</w:t>
      </w:r>
    </w:p>
    <w:p w14:paraId="0E11033C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>Wartość brutto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>:</w:t>
      </w: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</w:t>
      </w:r>
      <w:r w:rsidRPr="00572A6B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 zł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</w:p>
    <w:p w14:paraId="3DB5C952" w14:textId="77777777" w:rsidR="00572A6B" w:rsidRPr="00572A6B" w:rsidRDefault="00572A6B" w:rsidP="00572A6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72A6B">
        <w:rPr>
          <w:rFonts w:ascii="Arial" w:hAnsi="Arial" w:cs="Arial"/>
          <w:sz w:val="22"/>
          <w:szCs w:val="22"/>
          <w:lang w:eastAsia="en-US"/>
        </w:rPr>
        <w:t>(słownie...........................................................................................................................................................................)</w:t>
      </w:r>
    </w:p>
    <w:p w14:paraId="6A9964FC" w14:textId="77777777" w:rsidR="008C5BFB" w:rsidRDefault="008C5BFB" w:rsidP="00572A6B">
      <w:pPr>
        <w:ind w:left="426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7130A4A5" w14:textId="77777777" w:rsidR="001624C4" w:rsidRDefault="001624C4" w:rsidP="00572A6B">
      <w:pPr>
        <w:ind w:left="426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01F9354C" w14:textId="77777777" w:rsidR="00572A6B" w:rsidRPr="00572A6B" w:rsidRDefault="00572A6B" w:rsidP="00572A6B">
      <w:pPr>
        <w:ind w:left="426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572A6B">
        <w:rPr>
          <w:rFonts w:ascii="Arial" w:eastAsia="Times New Roman" w:hAnsi="Arial" w:cs="Arial"/>
          <w:b/>
          <w:sz w:val="22"/>
          <w:szCs w:val="22"/>
        </w:rPr>
        <w:t>ZAMÓWIENIE „Z PRAWEM OPCJI”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61"/>
        <w:gridCol w:w="3433"/>
        <w:gridCol w:w="2377"/>
        <w:gridCol w:w="1309"/>
        <w:gridCol w:w="1299"/>
        <w:gridCol w:w="1315"/>
        <w:gridCol w:w="1611"/>
        <w:gridCol w:w="1665"/>
      </w:tblGrid>
      <w:tr w:rsidR="00572A6B" w:rsidRPr="00572A6B" w14:paraId="48AFF4D7" w14:textId="77777777" w:rsidTr="001624C4">
        <w:trPr>
          <w:trHeight w:val="288"/>
        </w:trPr>
        <w:tc>
          <w:tcPr>
            <w:tcW w:w="961" w:type="dxa"/>
            <w:vMerge w:val="restart"/>
            <w:vAlign w:val="center"/>
          </w:tcPr>
          <w:p w14:paraId="507E444E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170F37D0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Lp.</w:t>
            </w:r>
          </w:p>
          <w:p w14:paraId="3DDCD804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433" w:type="dxa"/>
            <w:vMerge w:val="restart"/>
            <w:vAlign w:val="center"/>
          </w:tcPr>
          <w:p w14:paraId="5C57E6C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Rodzaj usługi</w:t>
            </w:r>
          </w:p>
        </w:tc>
        <w:tc>
          <w:tcPr>
            <w:tcW w:w="2377" w:type="dxa"/>
            <w:vMerge w:val="restart"/>
            <w:vAlign w:val="center"/>
          </w:tcPr>
          <w:p w14:paraId="333DF5AE" w14:textId="33E1879F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Przewidywana</w:t>
            </w:r>
            <w:r w:rsidR="001624C4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            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liczba </w:t>
            </w:r>
            <w:r w:rsidR="001624C4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                         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r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o</w:t>
            </w: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boczogodzin</w:t>
            </w:r>
          </w:p>
        </w:tc>
        <w:tc>
          <w:tcPr>
            <w:tcW w:w="3923" w:type="dxa"/>
            <w:gridSpan w:val="3"/>
            <w:vAlign w:val="center"/>
          </w:tcPr>
          <w:p w14:paraId="6B06D85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00A59FE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Cena 1 roboczogodziny</w:t>
            </w:r>
          </w:p>
          <w:p w14:paraId="6CF419C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76" w:type="dxa"/>
            <w:gridSpan w:val="2"/>
            <w:vAlign w:val="center"/>
          </w:tcPr>
          <w:p w14:paraId="6B8E2F0D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Wartość usługi</w:t>
            </w:r>
          </w:p>
        </w:tc>
      </w:tr>
      <w:tr w:rsidR="00572A6B" w:rsidRPr="00572A6B" w14:paraId="0FA56247" w14:textId="77777777" w:rsidTr="001624C4">
        <w:trPr>
          <w:trHeight w:val="288"/>
        </w:trPr>
        <w:tc>
          <w:tcPr>
            <w:tcW w:w="961" w:type="dxa"/>
            <w:vMerge/>
            <w:vAlign w:val="center"/>
          </w:tcPr>
          <w:p w14:paraId="2150C455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433" w:type="dxa"/>
            <w:vMerge/>
            <w:vAlign w:val="center"/>
          </w:tcPr>
          <w:p w14:paraId="3288BDC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2377" w:type="dxa"/>
            <w:vMerge/>
            <w:vAlign w:val="center"/>
          </w:tcPr>
          <w:p w14:paraId="42E47CE4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309" w:type="dxa"/>
            <w:vAlign w:val="center"/>
          </w:tcPr>
          <w:p w14:paraId="5298004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2C4EBE1E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netto</w:t>
            </w:r>
          </w:p>
          <w:p w14:paraId="63E04C14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2ED38A8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Stawka podatku VAT (%)</w:t>
            </w:r>
          </w:p>
        </w:tc>
        <w:tc>
          <w:tcPr>
            <w:tcW w:w="1315" w:type="dxa"/>
            <w:vAlign w:val="center"/>
          </w:tcPr>
          <w:p w14:paraId="0476797F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brutto</w:t>
            </w:r>
          </w:p>
        </w:tc>
        <w:tc>
          <w:tcPr>
            <w:tcW w:w="1611" w:type="dxa"/>
            <w:vAlign w:val="center"/>
          </w:tcPr>
          <w:p w14:paraId="501FBACD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665" w:type="dxa"/>
            <w:vAlign w:val="center"/>
          </w:tcPr>
          <w:p w14:paraId="6C4E371E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brutto</w:t>
            </w:r>
          </w:p>
        </w:tc>
      </w:tr>
      <w:tr w:rsidR="00572A6B" w:rsidRPr="00572A6B" w14:paraId="33C2E395" w14:textId="77777777" w:rsidTr="001624C4">
        <w:tc>
          <w:tcPr>
            <w:tcW w:w="961" w:type="dxa"/>
            <w:vAlign w:val="center"/>
          </w:tcPr>
          <w:p w14:paraId="56B7F251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69D7F3ED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1.</w:t>
            </w:r>
          </w:p>
          <w:p w14:paraId="1CB5B785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433" w:type="dxa"/>
            <w:vAlign w:val="center"/>
          </w:tcPr>
          <w:p w14:paraId="024E3CCA" w14:textId="03C719CC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Wykonywanie kwartalnych</w:t>
            </w:r>
            <w:r w:rsidR="00631D97">
              <w:rPr>
                <w:rFonts w:ascii="Arial" w:eastAsia="Times New Roman" w:hAnsi="Arial" w:cs="Arial"/>
                <w:sz w:val="22"/>
                <w:szCs w:val="22"/>
              </w:rPr>
              <w:t xml:space="preserve">             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 xml:space="preserve"> przeglądów konserwacyjnych urz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ą</w:t>
            </w:r>
            <w:r w:rsidRPr="00572A6B">
              <w:rPr>
                <w:rFonts w:ascii="Arial" w:eastAsia="Times New Roman" w:hAnsi="Arial" w:cs="Arial"/>
                <w:sz w:val="22"/>
                <w:szCs w:val="22"/>
              </w:rPr>
              <w:t>dzeń chłodniczych</w:t>
            </w:r>
          </w:p>
        </w:tc>
        <w:tc>
          <w:tcPr>
            <w:tcW w:w="2377" w:type="dxa"/>
            <w:vAlign w:val="center"/>
          </w:tcPr>
          <w:p w14:paraId="0E7ED233" w14:textId="7E1EC49C" w:rsidR="00572A6B" w:rsidRPr="00572A6B" w:rsidRDefault="00C96E6E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309" w:type="dxa"/>
            <w:vAlign w:val="center"/>
          </w:tcPr>
          <w:p w14:paraId="3252A694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27CD412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0849304A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7ACE466B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56707845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72A6B" w:rsidRPr="00572A6B" w14:paraId="0F0B8134" w14:textId="77777777" w:rsidTr="001624C4">
        <w:tc>
          <w:tcPr>
            <w:tcW w:w="961" w:type="dxa"/>
            <w:vAlign w:val="center"/>
          </w:tcPr>
          <w:p w14:paraId="56A18FE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14:paraId="0F1AD41C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2.</w:t>
            </w:r>
          </w:p>
          <w:p w14:paraId="1347F05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433" w:type="dxa"/>
            <w:vAlign w:val="center"/>
          </w:tcPr>
          <w:p w14:paraId="49DB2B77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sz w:val="22"/>
                <w:szCs w:val="22"/>
              </w:rPr>
              <w:t xml:space="preserve">Naprawa, remont urządzeń chłodniczych </w:t>
            </w:r>
          </w:p>
        </w:tc>
        <w:tc>
          <w:tcPr>
            <w:tcW w:w="2377" w:type="dxa"/>
            <w:vAlign w:val="center"/>
          </w:tcPr>
          <w:p w14:paraId="781F5E7A" w14:textId="53D7E5B2" w:rsidR="00572A6B" w:rsidRPr="00572A6B" w:rsidRDefault="00C96E6E" w:rsidP="00572A6B">
            <w:pPr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309" w:type="dxa"/>
            <w:vAlign w:val="center"/>
          </w:tcPr>
          <w:p w14:paraId="66785DE3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32B6B923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6E94E3B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5F6AF118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24B00062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72A6B" w:rsidRPr="00572A6B" w14:paraId="1469B34B" w14:textId="77777777" w:rsidTr="00572A6B">
        <w:tc>
          <w:tcPr>
            <w:tcW w:w="10694" w:type="dxa"/>
            <w:gridSpan w:val="6"/>
            <w:vAlign w:val="center"/>
          </w:tcPr>
          <w:p w14:paraId="476853F3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86963A1" w14:textId="77777777" w:rsidR="00572A6B" w:rsidRPr="00572A6B" w:rsidRDefault="00572A6B" w:rsidP="00572A6B">
            <w:pPr>
              <w:contextualSpacing/>
              <w:jc w:val="righ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72A6B">
              <w:rPr>
                <w:rFonts w:ascii="Arial" w:eastAsia="Times New Roman" w:hAnsi="Arial" w:cs="Arial"/>
                <w:b/>
                <w:sz w:val="22"/>
                <w:szCs w:val="22"/>
              </w:rPr>
              <w:t>RAZEM</w:t>
            </w:r>
          </w:p>
          <w:p w14:paraId="4E1FBC81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14:paraId="328F705D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43D66EE9" w14:textId="77777777" w:rsidR="00572A6B" w:rsidRPr="00572A6B" w:rsidRDefault="00572A6B" w:rsidP="00572A6B">
            <w:pPr>
              <w:contextualSpacing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36100523" w14:textId="77777777" w:rsidR="00572A6B" w:rsidRPr="00572A6B" w:rsidRDefault="00572A6B" w:rsidP="00572A6B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</w:p>
    <w:p w14:paraId="1FA1CEBB" w14:textId="77777777" w:rsidR="00572A6B" w:rsidRPr="00572A6B" w:rsidRDefault="00572A6B" w:rsidP="00572A6B">
      <w:pPr>
        <w:spacing w:before="360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Łączna wartość </w:t>
      </w:r>
      <w:r w:rsidRPr="00572A6B">
        <w:rPr>
          <w:rFonts w:ascii="Arial" w:eastAsia="Times New Roman" w:hAnsi="Arial" w:cs="Arial"/>
          <w:b/>
          <w:sz w:val="22"/>
          <w:szCs w:val="22"/>
          <w:u w:val="single"/>
          <w:lang w:eastAsia="ar-SA"/>
        </w:rPr>
        <w:t>zamówienia „z prawem opcji”</w:t>
      </w: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za wykonanie kwartalnych przeglądów konserwacyjnych oraz napraw urządzeń chłodniczych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1D84AC8F" w14:textId="77777777" w:rsidR="00572A6B" w:rsidRPr="00572A6B" w:rsidRDefault="00572A6B" w:rsidP="00572A6B">
      <w:pPr>
        <w:spacing w:before="360" w:line="360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>Wartość netto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Pr="00572A6B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.................................................................. zł</w:t>
      </w:r>
    </w:p>
    <w:p w14:paraId="05DCAE83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sz w:val="22"/>
          <w:szCs w:val="22"/>
          <w:lang w:eastAsia="ar-SA"/>
        </w:rPr>
        <w:t>(słownie.........................................................................................................................................................................)</w:t>
      </w:r>
    </w:p>
    <w:p w14:paraId="7E1F92C8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sz w:val="22"/>
          <w:szCs w:val="22"/>
          <w:lang w:eastAsia="ar-SA"/>
        </w:rPr>
        <w:t>podatek VAT – ……... %, tj. ....................................................... zł</w:t>
      </w:r>
    </w:p>
    <w:p w14:paraId="1C4EEF88" w14:textId="77777777" w:rsidR="00572A6B" w:rsidRPr="00572A6B" w:rsidRDefault="00572A6B" w:rsidP="00572A6B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>Wartość brutto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>:</w:t>
      </w:r>
      <w:r w:rsidRPr="00572A6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</w:t>
      </w:r>
      <w:r w:rsidRPr="00572A6B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 zł</w:t>
      </w:r>
      <w:r w:rsidRPr="00572A6B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</w:p>
    <w:p w14:paraId="1B47E50A" w14:textId="77777777" w:rsidR="00572A6B" w:rsidRPr="00572A6B" w:rsidRDefault="00572A6B" w:rsidP="00572A6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72A6B">
        <w:rPr>
          <w:rFonts w:ascii="Arial" w:hAnsi="Arial" w:cs="Arial"/>
          <w:sz w:val="22"/>
          <w:szCs w:val="22"/>
          <w:lang w:eastAsia="en-US"/>
        </w:rPr>
        <w:t>(słownie...........................................................................................................................................................................)</w:t>
      </w:r>
    </w:p>
    <w:p w14:paraId="302A5FB0" w14:textId="77777777" w:rsidR="00572A6B" w:rsidRPr="00572A6B" w:rsidRDefault="00572A6B" w:rsidP="00572A6B">
      <w:pPr>
        <w:suppressAutoHyphens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BA5AACA" w14:textId="77777777" w:rsidR="00572A6B" w:rsidRPr="00572A6B" w:rsidRDefault="00572A6B" w:rsidP="00572A6B">
      <w:pPr>
        <w:suppressAutoHyphens w:val="0"/>
        <w:spacing w:before="120" w:after="120" w:line="276" w:lineRule="auto"/>
        <w:ind w:left="360"/>
        <w:rPr>
          <w:rFonts w:ascii="Arial" w:hAnsi="Arial" w:cs="Arial"/>
          <w:color w:val="FF0000"/>
          <w:sz w:val="22"/>
          <w:szCs w:val="22"/>
        </w:rPr>
      </w:pPr>
      <w:r w:rsidRPr="00572A6B">
        <w:rPr>
          <w:rFonts w:ascii="Arial" w:hAnsi="Arial" w:cs="Arial"/>
          <w:b/>
          <w:color w:val="FF0000"/>
          <w:sz w:val="22"/>
          <w:szCs w:val="22"/>
        </w:rPr>
        <w:t>2) KRYTERIUM OCENY OFERT – OKRES GWARANCJI – WAGA 40 %</w:t>
      </w:r>
      <w:r w:rsidRPr="00572A6B">
        <w:rPr>
          <w:rFonts w:ascii="Arial" w:hAnsi="Arial" w:cs="Arial"/>
          <w:color w:val="FF0000"/>
          <w:sz w:val="22"/>
          <w:szCs w:val="22"/>
        </w:rPr>
        <w:t>:</w:t>
      </w:r>
    </w:p>
    <w:tbl>
      <w:tblPr>
        <w:tblW w:w="0" w:type="auto"/>
        <w:jc w:val="center"/>
        <w:tblInd w:w="-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3"/>
        <w:gridCol w:w="1701"/>
        <w:gridCol w:w="1730"/>
        <w:gridCol w:w="1814"/>
      </w:tblGrid>
      <w:tr w:rsidR="00572A6B" w:rsidRPr="00572A6B" w14:paraId="512F21AE" w14:textId="77777777" w:rsidTr="00572A6B">
        <w:trPr>
          <w:trHeight w:val="1303"/>
          <w:jc w:val="center"/>
        </w:trPr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45DE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Oferuję następujący okres gwarancji na wykonane usługi:</w:t>
            </w:r>
          </w:p>
          <w:p w14:paraId="1FB22D3E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(wybrany przez Wykonawcę czytelnie zaznaczyć)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63F7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12 miesięcy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B64D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 miesięcy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6AF5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24 miesiące</w:t>
            </w:r>
          </w:p>
        </w:tc>
      </w:tr>
      <w:tr w:rsidR="00572A6B" w:rsidRPr="00572A6B" w14:paraId="3DAEC673" w14:textId="77777777" w:rsidTr="00572A6B">
        <w:trPr>
          <w:trHeight w:val="1303"/>
          <w:jc w:val="center"/>
        </w:trPr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E089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Liczba przyznawanych punktów za 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B6D1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61F7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2C19" w14:textId="77777777" w:rsidR="00572A6B" w:rsidRPr="00572A6B" w:rsidRDefault="00572A6B" w:rsidP="00572A6B">
            <w:pPr>
              <w:suppressAutoHyphens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2A6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6E1CBE25" w14:textId="77777777" w:rsidR="001624C4" w:rsidRDefault="001624C4" w:rsidP="00525ACA">
      <w:pPr>
        <w:shd w:val="clear" w:color="auto" w:fill="FFFFFF"/>
        <w:jc w:val="both"/>
        <w:rPr>
          <w:rFonts w:ascii="Arial" w:hAnsi="Arial" w:cs="Arial"/>
          <w:b/>
          <w:color w:val="FF0000"/>
          <w:u w:val="single"/>
        </w:rPr>
      </w:pPr>
    </w:p>
    <w:p w14:paraId="3C02BEED" w14:textId="36F27E1F" w:rsidR="00AB32D3" w:rsidRPr="00D34127" w:rsidRDefault="00AB32D3" w:rsidP="00525ACA">
      <w:pPr>
        <w:shd w:val="clear" w:color="auto" w:fill="FFFFFF"/>
        <w:jc w:val="both"/>
        <w:rPr>
          <w:rFonts w:ascii="Arial" w:hAnsi="Arial" w:cs="Arial"/>
          <w:b/>
          <w:color w:val="FF0000"/>
          <w:u w:val="single"/>
        </w:rPr>
      </w:pPr>
      <w:r w:rsidRPr="00D34127">
        <w:rPr>
          <w:rFonts w:ascii="Arial" w:hAnsi="Arial" w:cs="Arial"/>
          <w:b/>
          <w:color w:val="FF0000"/>
          <w:u w:val="single"/>
        </w:rPr>
        <w:t>UWAGA</w:t>
      </w:r>
    </w:p>
    <w:p w14:paraId="50636210" w14:textId="1247FA93" w:rsidR="00AB32D3" w:rsidRPr="00D34127" w:rsidRDefault="00AB32D3" w:rsidP="00525ACA">
      <w:pPr>
        <w:shd w:val="clear" w:color="auto" w:fill="FFFFFF"/>
        <w:jc w:val="both"/>
        <w:rPr>
          <w:rFonts w:ascii="Arial" w:hAnsi="Arial" w:cs="Arial"/>
          <w:b/>
          <w:u w:val="single"/>
        </w:rPr>
      </w:pPr>
      <w:r w:rsidRPr="00D34127">
        <w:rPr>
          <w:rFonts w:ascii="Arial" w:hAnsi="Arial" w:cs="Arial"/>
          <w:b/>
          <w:u w:val="single"/>
        </w:rPr>
        <w:t xml:space="preserve">Należy wpisać oferowaną liczbę miesięcy.  </w:t>
      </w:r>
    </w:p>
    <w:p w14:paraId="7E8882D7" w14:textId="77777777" w:rsidR="00A478C1" w:rsidRPr="00D34127" w:rsidRDefault="00A478C1" w:rsidP="00AB32D3">
      <w:pPr>
        <w:pStyle w:val="Akapitzlist"/>
        <w:shd w:val="clear" w:color="auto" w:fill="FFFFFF"/>
        <w:ind w:left="785"/>
        <w:jc w:val="both"/>
        <w:rPr>
          <w:rFonts w:cs="Arial"/>
          <w:b/>
          <w:i/>
          <w:szCs w:val="24"/>
          <w:u w:val="single"/>
        </w:rPr>
      </w:pPr>
    </w:p>
    <w:p w14:paraId="0FB5E319" w14:textId="7FCF0820" w:rsidR="00AB32D3" w:rsidRPr="00525ACA" w:rsidRDefault="00AB32D3" w:rsidP="00525ACA">
      <w:pPr>
        <w:shd w:val="clear" w:color="auto" w:fill="FFFFFF"/>
        <w:spacing w:line="360" w:lineRule="auto"/>
        <w:jc w:val="both"/>
        <w:rPr>
          <w:rFonts w:cs="Arial"/>
          <w:sz w:val="22"/>
        </w:rPr>
      </w:pPr>
      <w:r w:rsidRPr="00525ACA">
        <w:rPr>
          <w:rFonts w:ascii="Arial" w:hAnsi="Arial" w:cs="Arial"/>
          <w:sz w:val="22"/>
          <w:szCs w:val="22"/>
        </w:rPr>
        <w:t>Min</w:t>
      </w:r>
      <w:r w:rsidR="00525ACA" w:rsidRPr="00525ACA">
        <w:rPr>
          <w:rFonts w:ascii="Arial" w:hAnsi="Arial" w:cs="Arial"/>
          <w:sz w:val="22"/>
          <w:szCs w:val="22"/>
        </w:rPr>
        <w:t>imalny okres gwarancji wynosi 12 miesięcy</w:t>
      </w:r>
      <w:r w:rsidRPr="00525ACA">
        <w:rPr>
          <w:rFonts w:ascii="Arial" w:hAnsi="Arial" w:cs="Arial"/>
          <w:sz w:val="22"/>
          <w:szCs w:val="22"/>
        </w:rPr>
        <w:t>, natomiast</w:t>
      </w:r>
      <w:r w:rsidR="00525ACA" w:rsidRPr="00525ACA">
        <w:rPr>
          <w:rFonts w:ascii="Arial" w:hAnsi="Arial" w:cs="Arial"/>
          <w:sz w:val="22"/>
          <w:szCs w:val="22"/>
        </w:rPr>
        <w:t xml:space="preserve"> maksymalny punktowany wynosi 24 miesiące</w:t>
      </w:r>
      <w:r w:rsidRPr="00525ACA">
        <w:rPr>
          <w:rFonts w:ascii="Arial" w:hAnsi="Arial" w:cs="Arial"/>
          <w:sz w:val="22"/>
          <w:szCs w:val="22"/>
        </w:rPr>
        <w:t>. Oferta Wykonawcy, który zaproponuje</w:t>
      </w:r>
      <w:r w:rsidR="00525ACA" w:rsidRPr="00525ACA">
        <w:rPr>
          <w:rFonts w:ascii="Arial" w:hAnsi="Arial" w:cs="Arial"/>
          <w:sz w:val="22"/>
          <w:szCs w:val="22"/>
        </w:rPr>
        <w:t xml:space="preserve"> termin gwarancji krótszy niż 12</w:t>
      </w:r>
      <w:r w:rsidR="00C225B6" w:rsidRPr="00525ACA">
        <w:rPr>
          <w:rFonts w:ascii="Arial" w:hAnsi="Arial" w:cs="Arial"/>
          <w:sz w:val="22"/>
          <w:szCs w:val="22"/>
        </w:rPr>
        <w:t xml:space="preserve"> miesi</w:t>
      </w:r>
      <w:r w:rsidR="00525ACA" w:rsidRPr="00525ACA">
        <w:rPr>
          <w:rFonts w:ascii="Arial" w:hAnsi="Arial" w:cs="Arial"/>
          <w:sz w:val="22"/>
          <w:szCs w:val="22"/>
        </w:rPr>
        <w:t>ęcy</w:t>
      </w:r>
      <w:r w:rsidRPr="00525ACA">
        <w:rPr>
          <w:rFonts w:ascii="Arial" w:hAnsi="Arial" w:cs="Arial"/>
          <w:sz w:val="22"/>
          <w:szCs w:val="22"/>
        </w:rPr>
        <w:t xml:space="preserve"> zost</w:t>
      </w:r>
      <w:r w:rsidR="00525ACA">
        <w:rPr>
          <w:rFonts w:ascii="Arial" w:hAnsi="Arial" w:cs="Arial"/>
          <w:sz w:val="22"/>
          <w:szCs w:val="22"/>
        </w:rPr>
        <w:t xml:space="preserve">anie odrzucona. Nie zaznaczenie żadnego terminu </w:t>
      </w:r>
      <w:r w:rsidRPr="00525ACA">
        <w:rPr>
          <w:rFonts w:ascii="Arial" w:hAnsi="Arial" w:cs="Arial"/>
          <w:sz w:val="22"/>
          <w:szCs w:val="22"/>
        </w:rPr>
        <w:t>będzie oz</w:t>
      </w:r>
      <w:r w:rsidR="00525ACA" w:rsidRPr="00525ACA">
        <w:rPr>
          <w:rFonts w:ascii="Arial" w:hAnsi="Arial" w:cs="Arial"/>
          <w:sz w:val="22"/>
          <w:szCs w:val="22"/>
        </w:rPr>
        <w:t>naczało, że Wykonawca udziela 12</w:t>
      </w:r>
      <w:r w:rsidRPr="00525ACA">
        <w:rPr>
          <w:rFonts w:ascii="Arial" w:hAnsi="Arial" w:cs="Arial"/>
          <w:sz w:val="22"/>
          <w:szCs w:val="22"/>
        </w:rPr>
        <w:t xml:space="preserve"> m-c</w:t>
      </w:r>
      <w:r w:rsidR="00C225B6" w:rsidRPr="00525ACA">
        <w:rPr>
          <w:rFonts w:ascii="Arial" w:hAnsi="Arial" w:cs="Arial"/>
          <w:sz w:val="22"/>
          <w:szCs w:val="22"/>
        </w:rPr>
        <w:t>y gwarancji</w:t>
      </w:r>
      <w:r w:rsidR="00C225B6" w:rsidRPr="00525ACA">
        <w:rPr>
          <w:rFonts w:ascii="Arial" w:hAnsi="Arial" w:cs="Arial"/>
          <w:sz w:val="22"/>
        </w:rPr>
        <w:t xml:space="preserve"> </w:t>
      </w:r>
      <w:r w:rsidRPr="00525ACA">
        <w:rPr>
          <w:rFonts w:ascii="Arial" w:hAnsi="Arial" w:cs="Arial"/>
          <w:sz w:val="22"/>
        </w:rPr>
        <w:t>za co otrzyma 0 pkt w tym kryterium.</w:t>
      </w:r>
    </w:p>
    <w:p w14:paraId="0B6A83E7" w14:textId="0233AC16" w:rsidR="00085807" w:rsidRPr="006E55B3" w:rsidRDefault="0073132E" w:rsidP="004D245C">
      <w:pPr>
        <w:pStyle w:val="Tekstpodstawowy2"/>
        <w:numPr>
          <w:ilvl w:val="0"/>
          <w:numId w:val="4"/>
        </w:numPr>
        <w:spacing w:before="0" w:line="360" w:lineRule="auto"/>
        <w:rPr>
          <w:rFonts w:ascii="Arial" w:hAnsi="Arial" w:cs="Arial"/>
          <w:sz w:val="22"/>
          <w:szCs w:val="22"/>
        </w:rPr>
      </w:pPr>
      <w:r w:rsidRPr="006E55B3">
        <w:rPr>
          <w:rFonts w:ascii="Arial" w:hAnsi="Arial" w:cs="Arial"/>
          <w:sz w:val="22"/>
          <w:szCs w:val="22"/>
        </w:rPr>
        <w:t>Podwykonawcom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zamierzamy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powierzyć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wykonanie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zamówienia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w</w:t>
      </w:r>
      <w:r w:rsidR="00A478C1" w:rsidRPr="006E55B3">
        <w:rPr>
          <w:rFonts w:ascii="Arial" w:hAnsi="Arial" w:cs="Arial"/>
          <w:sz w:val="22"/>
          <w:szCs w:val="22"/>
        </w:rPr>
        <w:t> </w:t>
      </w:r>
      <w:r w:rsidRPr="006E55B3">
        <w:rPr>
          <w:rFonts w:ascii="Arial" w:hAnsi="Arial" w:cs="Arial"/>
          <w:sz w:val="22"/>
          <w:szCs w:val="22"/>
        </w:rPr>
        <w:t>części</w:t>
      </w:r>
      <w:r w:rsidR="00A478C1" w:rsidRPr="006E55B3">
        <w:rPr>
          <w:rFonts w:ascii="Arial" w:hAnsi="Arial" w:cs="Arial"/>
          <w:sz w:val="22"/>
          <w:szCs w:val="22"/>
        </w:rPr>
        <w:t> dotyczącej   </w:t>
      </w:r>
      <w:r w:rsidRPr="006E55B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 </w:t>
      </w:r>
      <w:r w:rsidRPr="006E55B3">
        <w:rPr>
          <w:rFonts w:ascii="Arial" w:hAnsi="Arial" w:cs="Arial"/>
          <w:i/>
          <w:sz w:val="22"/>
          <w:szCs w:val="22"/>
        </w:rPr>
        <w:t xml:space="preserve">(Wykonawca określa odpowiedni zakres wraz z podaniem nazw </w:t>
      </w:r>
      <w:r w:rsidR="00AB32D3" w:rsidRPr="006E55B3">
        <w:rPr>
          <w:rFonts w:ascii="Arial" w:hAnsi="Arial" w:cs="Arial"/>
          <w:i/>
          <w:sz w:val="22"/>
          <w:szCs w:val="22"/>
        </w:rPr>
        <w:t>P</w:t>
      </w:r>
      <w:r w:rsidRPr="006E55B3">
        <w:rPr>
          <w:rFonts w:ascii="Arial" w:hAnsi="Arial" w:cs="Arial"/>
          <w:i/>
          <w:sz w:val="22"/>
          <w:szCs w:val="22"/>
        </w:rPr>
        <w:t>odwykonawców o ile są już znani lub pozostawia tabelę bez wypełnienia jeżeli nie zamierza powierzyć wykonania zamówienia Podwykonawcy/com).</w:t>
      </w:r>
    </w:p>
    <w:tbl>
      <w:tblPr>
        <w:tblStyle w:val="Tabela-Siatka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0"/>
        <w:gridCol w:w="8080"/>
      </w:tblGrid>
      <w:tr w:rsidR="008659E3" w:rsidRPr="006E55B3" w14:paraId="4D440C38" w14:textId="77777777" w:rsidTr="00572A6B">
        <w:tc>
          <w:tcPr>
            <w:tcW w:w="5670" w:type="dxa"/>
            <w:shd w:val="clear" w:color="auto" w:fill="BFBFBF" w:themeFill="background1" w:themeFillShade="BF"/>
            <w:vAlign w:val="center"/>
          </w:tcPr>
          <w:p w14:paraId="6A79AD40" w14:textId="77777777" w:rsidR="008659E3" w:rsidRPr="006E55B3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E55B3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</w:tc>
        <w:tc>
          <w:tcPr>
            <w:tcW w:w="8080" w:type="dxa"/>
            <w:shd w:val="clear" w:color="auto" w:fill="BFBFBF" w:themeFill="background1" w:themeFillShade="BF"/>
            <w:vAlign w:val="center"/>
          </w:tcPr>
          <w:p w14:paraId="58F86B95" w14:textId="77777777" w:rsidR="008659E3" w:rsidRPr="006E55B3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E55B3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8659E3" w:rsidRPr="006E55B3" w14:paraId="32101A6B" w14:textId="77777777" w:rsidTr="00572A6B">
        <w:tc>
          <w:tcPr>
            <w:tcW w:w="5670" w:type="dxa"/>
            <w:vAlign w:val="center"/>
          </w:tcPr>
          <w:p w14:paraId="4695990F" w14:textId="77777777" w:rsidR="008659E3" w:rsidRPr="006E55B3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741DB0AF" w14:textId="77777777" w:rsidR="008659E3" w:rsidRPr="006E55B3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E55B3" w14:paraId="6C971EB3" w14:textId="77777777" w:rsidTr="00572A6B">
        <w:tc>
          <w:tcPr>
            <w:tcW w:w="5670" w:type="dxa"/>
            <w:vAlign w:val="center"/>
          </w:tcPr>
          <w:p w14:paraId="2ED243A1" w14:textId="77777777" w:rsidR="008659E3" w:rsidRPr="006E55B3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53793946" w14:textId="77777777" w:rsidR="008659E3" w:rsidRPr="006E55B3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B7740C" w14:textId="77777777" w:rsidR="001624C4" w:rsidRDefault="001624C4" w:rsidP="001624C4">
      <w:pPr>
        <w:pStyle w:val="Tekstpodstawowy"/>
        <w:spacing w:before="120" w:after="120"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2A46967" w14:textId="77777777" w:rsidR="008659E3" w:rsidRPr="006E55B3" w:rsidRDefault="0073132E" w:rsidP="00FB7BF0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6E55B3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14:paraId="786C3635" w14:textId="7AAFC45C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 xml:space="preserve">Oświadczamy, że zapoznaliśmy się z SWZ i zobowiązujemy się do stosowania i ścisłego przestrzegania warunków w niej określonych. </w:t>
      </w:r>
    </w:p>
    <w:p w14:paraId="6A688C62" w14:textId="3C02233C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Oświadczamy, że uważamy się za związanych niniejszą ofertą na czas wskazany w SWZ, tj. 30 dni od upływu terminu składania ofert</w:t>
      </w:r>
      <w:r w:rsidR="007C24E9" w:rsidRPr="006E55B3">
        <w:rPr>
          <w:rFonts w:cs="Arial"/>
          <w:sz w:val="22"/>
        </w:rPr>
        <w:t>.</w:t>
      </w:r>
    </w:p>
    <w:p w14:paraId="47DE898E" w14:textId="48087672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 xml:space="preserve">Oświadczamy, że zawarte w SWZ Projektowane postanowienia umowy zostały przez nas zaakceptowane i zobowiązujemy się </w:t>
      </w:r>
      <w:r w:rsidR="00A478C1" w:rsidRPr="006E55B3">
        <w:rPr>
          <w:rFonts w:cs="Arial"/>
          <w:sz w:val="22"/>
        </w:rPr>
        <w:t xml:space="preserve">                  </w:t>
      </w:r>
      <w:r w:rsidRPr="006E55B3">
        <w:rPr>
          <w:rFonts w:cs="Arial"/>
          <w:sz w:val="22"/>
        </w:rPr>
        <w:t xml:space="preserve">w przypadku wyboru naszej oferty do zawarcia umowy na warunkach określonych w Projektowanych postanowieniach umowy </w:t>
      </w:r>
      <w:r w:rsidR="00A478C1" w:rsidRPr="006E55B3">
        <w:rPr>
          <w:rFonts w:cs="Arial"/>
          <w:sz w:val="22"/>
        </w:rPr>
        <w:t xml:space="preserve">                   </w:t>
      </w:r>
      <w:r w:rsidRPr="006E55B3">
        <w:rPr>
          <w:rFonts w:cs="Arial"/>
          <w:sz w:val="22"/>
        </w:rPr>
        <w:t>w</w:t>
      </w:r>
      <w:r w:rsidR="00A478C1" w:rsidRPr="006E55B3">
        <w:rPr>
          <w:rFonts w:cs="Arial"/>
          <w:sz w:val="22"/>
        </w:rPr>
        <w:t xml:space="preserve"> miejscu </w:t>
      </w:r>
      <w:r w:rsidRPr="006E55B3">
        <w:rPr>
          <w:rFonts w:cs="Arial"/>
          <w:sz w:val="22"/>
        </w:rPr>
        <w:t xml:space="preserve">i terminie wyznaczonym przez Zamawiającego. </w:t>
      </w:r>
    </w:p>
    <w:p w14:paraId="31825E75" w14:textId="3287CD44" w:rsidR="00B17B26" w:rsidRPr="006E55B3" w:rsidRDefault="00B17B26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 xml:space="preserve">Wskazujemy następujące osoby do umieszczenia w umowie, jako reprezentacja Wykonawcy, zgodnie z wpisem w </w:t>
      </w:r>
      <w:r w:rsidRPr="006E55B3">
        <w:rPr>
          <w:rFonts w:cs="Arial"/>
          <w:sz w:val="22"/>
          <w:u w:val="single"/>
        </w:rPr>
        <w:t>CEiDG/w Krajowym Rejestrze Sądowym /udzielonym pełnomocnictwem</w:t>
      </w:r>
      <w:r w:rsidRPr="006E55B3">
        <w:rPr>
          <w:rFonts w:cs="Arial"/>
          <w:sz w:val="22"/>
        </w:rPr>
        <w:t>*:</w:t>
      </w:r>
    </w:p>
    <w:p w14:paraId="35C55F6D" w14:textId="53C42658" w:rsidR="00B17B26" w:rsidRPr="006E55B3" w:rsidRDefault="00B17B26" w:rsidP="006378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 w:rsidRPr="006E55B3">
        <w:rPr>
          <w:rFonts w:ascii="Arial" w:hAnsi="Arial" w:cs="Arial"/>
          <w:sz w:val="22"/>
        </w:rPr>
        <w:t>              Imię i nazwisko - ……………………………………………………. – stanowisko / funkcja ……………………………………..……….……..</w:t>
      </w:r>
    </w:p>
    <w:p w14:paraId="3F4FF363" w14:textId="26941ED3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 xml:space="preserve">W przypadku </w:t>
      </w:r>
      <w:r w:rsidR="00EC58DA" w:rsidRPr="006E55B3">
        <w:rPr>
          <w:rFonts w:cs="Arial"/>
          <w:sz w:val="22"/>
        </w:rPr>
        <w:t xml:space="preserve">wyboru </w:t>
      </w:r>
      <w:r w:rsidRPr="006E55B3">
        <w:rPr>
          <w:rFonts w:cs="Arial"/>
          <w:sz w:val="22"/>
        </w:rPr>
        <w:t xml:space="preserve">naszej oferty płatności z tytułu wykonywania umowy będą realizowane na </w:t>
      </w:r>
      <w:r w:rsidRPr="006E55B3">
        <w:rPr>
          <w:rFonts w:cs="Arial"/>
          <w:b/>
          <w:sz w:val="22"/>
        </w:rPr>
        <w:t xml:space="preserve">konto bankowe </w:t>
      </w:r>
      <w:r w:rsidR="00B63594" w:rsidRPr="006E55B3">
        <w:rPr>
          <w:rFonts w:cs="Arial"/>
          <w:b/>
          <w:sz w:val="22"/>
        </w:rPr>
        <w:t xml:space="preserve">                                                      </w:t>
      </w:r>
      <w:r w:rsidRPr="006E55B3">
        <w:rPr>
          <w:rFonts w:cs="Arial"/>
          <w:b/>
          <w:sz w:val="22"/>
        </w:rPr>
        <w:t>nr ….…………………………………..………………………..</w:t>
      </w:r>
    </w:p>
    <w:p w14:paraId="7938FEE5" w14:textId="7DE96009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 xml:space="preserve">Oświadczamy, że </w:t>
      </w:r>
      <w:r w:rsidRPr="006E55B3">
        <w:rPr>
          <w:rFonts w:cs="Arial"/>
          <w:b/>
          <w:sz w:val="22"/>
        </w:rPr>
        <w:t>jesteśmy/nie jesteśmy*</w:t>
      </w:r>
      <w:r w:rsidRPr="006E55B3">
        <w:rPr>
          <w:rFonts w:cs="Arial"/>
          <w:sz w:val="22"/>
        </w:rPr>
        <w:t xml:space="preserve"> zarejestrowani jako czynny podatnik VAT a wskazany powyżej rachunek </w:t>
      </w:r>
      <w:r w:rsidRPr="006E55B3">
        <w:rPr>
          <w:rFonts w:cs="Arial"/>
          <w:b/>
          <w:sz w:val="22"/>
        </w:rPr>
        <w:t>jest/nie jest*</w:t>
      </w:r>
      <w:r w:rsidRPr="006E55B3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755210">
        <w:rPr>
          <w:rFonts w:cs="Arial"/>
          <w:sz w:val="22"/>
        </w:rPr>
        <w:t>2</w:t>
      </w:r>
      <w:r w:rsidRPr="006E55B3">
        <w:rPr>
          <w:rFonts w:cs="Arial"/>
          <w:sz w:val="22"/>
        </w:rPr>
        <w:t xml:space="preserve"> r. poz. </w:t>
      </w:r>
      <w:r w:rsidR="00755210">
        <w:rPr>
          <w:rFonts w:cs="Arial"/>
          <w:sz w:val="22"/>
        </w:rPr>
        <w:t>196</w:t>
      </w:r>
      <w:r w:rsidRPr="006E55B3">
        <w:rPr>
          <w:rFonts w:cs="Arial"/>
          <w:sz w:val="22"/>
        </w:rPr>
        <w:t xml:space="preserve">) i </w:t>
      </w:r>
      <w:r w:rsidRPr="006E55B3">
        <w:rPr>
          <w:rFonts w:cs="Arial"/>
          <w:b/>
          <w:sz w:val="22"/>
        </w:rPr>
        <w:t>został/nie został*</w:t>
      </w:r>
      <w:r w:rsidRPr="006E55B3">
        <w:rPr>
          <w:rFonts w:cs="Arial"/>
          <w:sz w:val="22"/>
        </w:rPr>
        <w:t xml:space="preserve"> zawarty w wykazie podmiotów, o których mowa w art. 96b ust. 1 pkt 2 tej ustawy.</w:t>
      </w:r>
    </w:p>
    <w:p w14:paraId="1A97808B" w14:textId="77777777" w:rsidR="008659E3" w:rsidRPr="006E55B3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E55B3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E55B3">
        <w:rPr>
          <w:rFonts w:ascii="Arial" w:hAnsi="Arial" w:cs="Arial"/>
          <w:b/>
          <w:i/>
          <w:sz w:val="22"/>
          <w:szCs w:val="22"/>
        </w:rPr>
        <w:t>niepotrzebne skreślić</w:t>
      </w:r>
    </w:p>
    <w:p w14:paraId="25F341C9" w14:textId="3F04C620" w:rsidR="008659E3" w:rsidRPr="006E55B3" w:rsidRDefault="00AB32D3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W</w:t>
      </w:r>
      <w:r w:rsidR="0073132E" w:rsidRPr="006E55B3">
        <w:rPr>
          <w:rFonts w:cs="Arial"/>
          <w:sz w:val="22"/>
        </w:rPr>
        <w:t>ykonawca jest mikroprzedsiębiorstwem, bądź małym lub średnim przedsiębiorstwem</w:t>
      </w:r>
      <w:r w:rsidR="0073132E" w:rsidRPr="006E55B3">
        <w:rPr>
          <w:rStyle w:val="Zakotwiczenieprzypisudolnego"/>
          <w:rFonts w:cs="Arial"/>
          <w:sz w:val="22"/>
        </w:rPr>
        <w:footnoteReference w:id="1"/>
      </w:r>
      <w:r w:rsidR="0073132E" w:rsidRPr="006E55B3">
        <w:rPr>
          <w:rFonts w:cs="Arial"/>
          <w:sz w:val="22"/>
        </w:rPr>
        <w:t>:</w:t>
      </w:r>
    </w:p>
    <w:p w14:paraId="7196C4B4" w14:textId="0D1A8617" w:rsidR="00AB32D3" w:rsidRPr="006E55B3" w:rsidRDefault="0073132E" w:rsidP="00C716FA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6E55B3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2D04340F" wp14:editId="154DFE0A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700" b="19050"/>
                <wp:wrapNone/>
                <wp:docPr id="1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40" cy="13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5383023D" w14:textId="77777777"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63F9B0F3" w14:textId="77777777"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" o:allowincell="f" filled="f" strokeweight=".5pt">
                <v:stroke joinstyle="round"/>
                <v:textbox>
                  <w:txbxContent>
                    <w:p w14:paraId="5383023D" w14:textId="77777777"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63F9B0F3" w14:textId="77777777"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E55B3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6C179042" wp14:editId="5F0630E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700" b="19050"/>
                <wp:wrapNone/>
                <wp:docPr id="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40" cy="13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FE328E" w14:textId="77777777" w:rsidR="008659E3" w:rsidRDefault="0073132E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" o:allowincell="f" filled="f" strokeweight=".5pt">
                <v:stroke joinstyle="round"/>
                <v:textbox>
                  <w:txbxContent>
                    <w:p w14:paraId="74FE328E" w14:textId="77777777" w:rsidR="008659E3" w:rsidRDefault="0073132E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E55B3">
        <w:rPr>
          <w:rFonts w:ascii="Arial" w:hAnsi="Arial" w:cs="Arial"/>
          <w:sz w:val="22"/>
          <w:szCs w:val="22"/>
          <w:lang w:val="pl-PL"/>
        </w:rPr>
        <w:t>Tak</w:t>
      </w:r>
      <w:r w:rsidRPr="006E55B3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E55B3">
        <w:rPr>
          <w:rFonts w:ascii="Arial" w:hAnsi="Arial" w:cs="Arial"/>
          <w:sz w:val="22"/>
          <w:szCs w:val="22"/>
          <w:lang w:val="pl-PL"/>
        </w:rPr>
        <w:tab/>
      </w:r>
      <w:r w:rsidRPr="006E55B3">
        <w:rPr>
          <w:rFonts w:ascii="Arial" w:hAnsi="Arial" w:cs="Arial"/>
          <w:sz w:val="22"/>
          <w:szCs w:val="22"/>
          <w:lang w:val="pl-PL"/>
        </w:rPr>
        <w:tab/>
      </w:r>
      <w:r w:rsidRPr="006E55B3">
        <w:rPr>
          <w:rFonts w:ascii="Arial" w:hAnsi="Arial" w:cs="Arial"/>
          <w:sz w:val="22"/>
          <w:szCs w:val="22"/>
          <w:lang w:val="pl-PL"/>
        </w:rPr>
        <w:tab/>
      </w:r>
      <w:r w:rsidRPr="006E55B3">
        <w:rPr>
          <w:rFonts w:ascii="Arial" w:hAnsi="Arial" w:cs="Arial"/>
          <w:sz w:val="22"/>
          <w:szCs w:val="22"/>
          <w:lang w:val="pl-PL"/>
        </w:rPr>
        <w:tab/>
        <w:t>Nie</w:t>
      </w:r>
      <w:r w:rsidRPr="006E55B3">
        <w:rPr>
          <w:rFonts w:ascii="Arial" w:hAnsi="Arial" w:cs="Arial"/>
          <w:sz w:val="22"/>
          <w:szCs w:val="22"/>
          <w:lang w:val="pl-PL"/>
        </w:rPr>
        <w:tab/>
      </w:r>
    </w:p>
    <w:p w14:paraId="38143E74" w14:textId="56431EE6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W związku z art. 225 ust. 2 ustawy</w:t>
      </w:r>
      <w:r w:rsidR="00887FB3" w:rsidRPr="006E55B3">
        <w:rPr>
          <w:rFonts w:cs="Arial"/>
          <w:sz w:val="22"/>
        </w:rPr>
        <w:t xml:space="preserve"> Pzp</w:t>
      </w:r>
      <w:r w:rsidRPr="006E55B3">
        <w:rPr>
          <w:rFonts w:cs="Arial"/>
          <w:sz w:val="22"/>
        </w:rPr>
        <w:t>, oświadczamy, że wybór naszej oferty:</w:t>
      </w:r>
    </w:p>
    <w:p w14:paraId="5D93585B" w14:textId="77777777" w:rsidR="00AB676E" w:rsidRPr="006E55B3" w:rsidRDefault="0073132E" w:rsidP="00C96E6E">
      <w:pPr>
        <w:pStyle w:val="Akapitzlist"/>
        <w:numPr>
          <w:ilvl w:val="2"/>
          <w:numId w:val="1"/>
        </w:numPr>
        <w:spacing w:before="120" w:after="120"/>
        <w:ind w:hanging="362"/>
        <w:jc w:val="both"/>
        <w:rPr>
          <w:rFonts w:cs="Arial"/>
          <w:sz w:val="22"/>
        </w:rPr>
      </w:pPr>
      <w:r w:rsidRPr="006E55B3">
        <w:rPr>
          <w:rFonts w:cs="Arial"/>
          <w:b/>
          <w:bCs/>
          <w:sz w:val="22"/>
        </w:rPr>
        <w:t xml:space="preserve">nie będzie </w:t>
      </w:r>
      <w:r w:rsidRPr="006E55B3">
        <w:rPr>
          <w:rFonts w:cs="Arial"/>
          <w:sz w:val="22"/>
        </w:rPr>
        <w:t xml:space="preserve">prowadził do powstania u Zamawiającego obowiązku podatkowego zgodnie z przepisami dotyczącymi podatku </w:t>
      </w:r>
      <w:r w:rsidR="00887FB3" w:rsidRPr="006E55B3">
        <w:rPr>
          <w:rFonts w:cs="Arial"/>
          <w:sz w:val="22"/>
        </w:rPr>
        <w:t xml:space="preserve">                 </w:t>
      </w:r>
      <w:r w:rsidRPr="006E55B3">
        <w:rPr>
          <w:rFonts w:cs="Arial"/>
          <w:sz w:val="22"/>
        </w:rPr>
        <w:t>od towarów i usług</w:t>
      </w:r>
      <w:r w:rsidRPr="006E55B3">
        <w:rPr>
          <w:rFonts w:cs="Arial"/>
          <w:sz w:val="22"/>
          <w:vertAlign w:val="superscript"/>
        </w:rPr>
        <w:t>*</w:t>
      </w:r>
      <w:r w:rsidRPr="006E55B3">
        <w:rPr>
          <w:rFonts w:cs="Arial"/>
          <w:sz w:val="22"/>
        </w:rPr>
        <w:t>;</w:t>
      </w:r>
    </w:p>
    <w:p w14:paraId="2DF975FA" w14:textId="78B18D3F" w:rsidR="008659E3" w:rsidRPr="006E55B3" w:rsidRDefault="0073132E" w:rsidP="00C96E6E">
      <w:pPr>
        <w:pStyle w:val="Akapitzlist"/>
        <w:numPr>
          <w:ilvl w:val="2"/>
          <w:numId w:val="1"/>
        </w:numPr>
        <w:spacing w:before="120" w:after="120"/>
        <w:ind w:hanging="362"/>
        <w:jc w:val="both"/>
        <w:rPr>
          <w:rFonts w:cs="Arial"/>
          <w:sz w:val="22"/>
        </w:rPr>
      </w:pPr>
      <w:r w:rsidRPr="006E55B3">
        <w:rPr>
          <w:rFonts w:cs="Arial"/>
          <w:b/>
          <w:bCs/>
          <w:sz w:val="22"/>
        </w:rPr>
        <w:t xml:space="preserve">będzie </w:t>
      </w:r>
      <w:r w:rsidRPr="006E55B3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6E55B3">
        <w:rPr>
          <w:rFonts w:cs="Arial"/>
          <w:sz w:val="22"/>
        </w:rPr>
        <w:t xml:space="preserve">                     </w:t>
      </w:r>
      <w:r w:rsidRPr="006E55B3">
        <w:rPr>
          <w:rFonts w:cs="Arial"/>
          <w:sz w:val="22"/>
        </w:rPr>
        <w:t xml:space="preserve"> od towarów i usług</w:t>
      </w:r>
      <w:r w:rsidR="00887FB3" w:rsidRPr="006E55B3">
        <w:rPr>
          <w:rFonts w:cs="Arial"/>
          <w:sz w:val="22"/>
        </w:rPr>
        <w:t>”</w:t>
      </w:r>
      <w:r w:rsidRPr="006E55B3">
        <w:rPr>
          <w:rFonts w:cs="Arial"/>
          <w:sz w:val="22"/>
        </w:rPr>
        <w:t>, w związku z tym:</w:t>
      </w:r>
    </w:p>
    <w:p w14:paraId="7FA2BF11" w14:textId="55A562AA" w:rsidR="008659E3" w:rsidRPr="006E55B3" w:rsidRDefault="0073132E" w:rsidP="00C96E6E">
      <w:pPr>
        <w:spacing w:before="120" w:after="120" w:line="276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E55B3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E55B3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E55B3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E55B3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E55B3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………………………………………………………………………………………………………</w:t>
      </w:r>
    </w:p>
    <w:p w14:paraId="2188FD9E" w14:textId="77777777" w:rsidR="008659E3" w:rsidRPr="006E55B3" w:rsidRDefault="0073132E" w:rsidP="00C96E6E">
      <w:pPr>
        <w:spacing w:before="120" w:after="120" w:line="276" w:lineRule="auto"/>
        <w:ind w:left="1418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E55B3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14:paraId="1F76556A" w14:textId="77777777" w:rsidR="008659E3" w:rsidRPr="006E55B3" w:rsidRDefault="0073132E" w:rsidP="00C96E6E">
      <w:pPr>
        <w:spacing w:before="120" w:after="120" w:line="276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E55B3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E55B3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E55B3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14:paraId="19B79422" w14:textId="77777777" w:rsidR="008659E3" w:rsidRPr="006E55B3" w:rsidRDefault="0073132E" w:rsidP="00C96E6E">
      <w:pPr>
        <w:spacing w:before="120" w:after="120" w:line="276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E55B3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E55B3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E55B3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14:paraId="32BAA0E9" w14:textId="77777777" w:rsidR="008659E3" w:rsidRPr="006E55B3" w:rsidRDefault="0073132E" w:rsidP="00C96E6E">
      <w:pPr>
        <w:spacing w:before="120" w:after="120" w:line="276" w:lineRule="auto"/>
        <w:ind w:left="1701"/>
        <w:rPr>
          <w:rFonts w:ascii="Arial" w:hAnsi="Arial" w:cs="Arial"/>
          <w:b/>
          <w:i/>
          <w:sz w:val="22"/>
          <w:szCs w:val="22"/>
        </w:rPr>
      </w:pPr>
      <w:r w:rsidRPr="006E55B3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E55B3">
        <w:rPr>
          <w:rFonts w:ascii="Arial" w:hAnsi="Arial" w:cs="Arial"/>
          <w:b/>
          <w:i/>
          <w:sz w:val="22"/>
          <w:szCs w:val="22"/>
        </w:rPr>
        <w:t>niepotrzebne skreślić</w:t>
      </w:r>
    </w:p>
    <w:p w14:paraId="1A160A3E" w14:textId="10519412" w:rsidR="00A27AFF" w:rsidRPr="006E55B3" w:rsidRDefault="0073132E" w:rsidP="00C96E6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755210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755210">
        <w:rPr>
          <w:rFonts w:ascii="Arial" w:hAnsi="Arial" w:cs="Arial"/>
          <w:b/>
          <w:bCs/>
          <w:sz w:val="22"/>
          <w:szCs w:val="22"/>
          <w:lang w:eastAsia="en-US"/>
        </w:rPr>
        <w:t>196</w:t>
      </w:r>
      <w:r w:rsidRPr="006E55B3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14:paraId="7FE318F8" w14:textId="77777777" w:rsidR="008659E3" w:rsidRPr="006E55B3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6E55B3">
        <w:rPr>
          <w:rFonts w:cs="Arial"/>
          <w:b/>
          <w:sz w:val="22"/>
        </w:rPr>
        <w:t>Następujące dokumenty w zakresie:</w:t>
      </w:r>
    </w:p>
    <w:p w14:paraId="1503F437" w14:textId="77777777" w:rsidR="0063780D" w:rsidRPr="006E55B3" w:rsidRDefault="0063780D" w:rsidP="0063780D">
      <w:pPr>
        <w:pStyle w:val="Akapitzlist"/>
        <w:spacing w:before="120" w:after="120"/>
        <w:ind w:left="993"/>
        <w:jc w:val="both"/>
        <w:rPr>
          <w:rFonts w:cs="Arial"/>
          <w:b/>
          <w:sz w:val="22"/>
        </w:rPr>
      </w:pPr>
    </w:p>
    <w:p w14:paraId="4641D6E8" w14:textId="77777777" w:rsidR="008659E3" w:rsidRPr="006E55B3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14:paraId="66DE6303" w14:textId="275AF88C" w:rsidR="008659E3" w:rsidRPr="006E55B3" w:rsidRDefault="0073132E" w:rsidP="0063780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6E55B3">
        <w:rPr>
          <w:rFonts w:cs="Arial"/>
          <w:sz w:val="22"/>
        </w:rPr>
        <w:t xml:space="preserve">                    </w:t>
      </w:r>
      <w:r w:rsidRPr="006E55B3">
        <w:rPr>
          <w:rFonts w:cs="Arial"/>
          <w:sz w:val="22"/>
        </w:rPr>
        <w:t xml:space="preserve"> i nie mogą być ujawniane pozostałym uczestnikom postępowania.</w:t>
      </w:r>
    </w:p>
    <w:p w14:paraId="553B8B5B" w14:textId="6B602EB4" w:rsidR="00EB27ED" w:rsidRPr="006E55B3" w:rsidRDefault="00EB27ED" w:rsidP="00F0186C">
      <w:pPr>
        <w:tabs>
          <w:tab w:val="left" w:pos="4032"/>
        </w:tabs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E55B3">
        <w:rPr>
          <w:rFonts w:ascii="Arial" w:hAnsi="Arial" w:cs="Arial"/>
          <w:sz w:val="22"/>
          <w:szCs w:val="22"/>
        </w:rPr>
        <w:t>                </w:t>
      </w:r>
      <w:r w:rsidR="0073132E" w:rsidRPr="006E55B3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6E55B3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10">
        <w:r w:rsidR="0073132E" w:rsidRPr="006E55B3">
          <w:rPr>
            <w:rFonts w:ascii="Arial" w:hAnsi="Arial" w:cs="Arial"/>
            <w:color w:val="000000"/>
            <w:kern w:val="2"/>
            <w:sz w:val="22"/>
            <w:szCs w:val="22"/>
          </w:rPr>
          <w:t>Dz. U. 202</w:t>
        </w:r>
        <w:r w:rsidR="002C6E66">
          <w:rPr>
            <w:rFonts w:ascii="Arial" w:hAnsi="Arial" w:cs="Arial"/>
            <w:color w:val="000000"/>
            <w:kern w:val="2"/>
            <w:sz w:val="22"/>
            <w:szCs w:val="22"/>
          </w:rPr>
          <w:t>2</w:t>
        </w:r>
        <w:r w:rsidR="0073132E" w:rsidRPr="006E55B3">
          <w:rPr>
            <w:rFonts w:ascii="Arial" w:hAnsi="Arial" w:cs="Arial"/>
            <w:color w:val="000000"/>
            <w:kern w:val="2"/>
            <w:sz w:val="22"/>
            <w:szCs w:val="22"/>
          </w:rPr>
          <w:t xml:space="preserve"> poz. </w:t>
        </w:r>
      </w:hyperlink>
      <w:r w:rsidR="0073132E" w:rsidRPr="006E55B3">
        <w:rPr>
          <w:rFonts w:ascii="Arial" w:hAnsi="Arial" w:cs="Arial"/>
          <w:color w:val="000000"/>
          <w:kern w:val="2"/>
          <w:sz w:val="22"/>
          <w:szCs w:val="22"/>
        </w:rPr>
        <w:t>1</w:t>
      </w:r>
      <w:r w:rsidR="002C6E66">
        <w:rPr>
          <w:rFonts w:ascii="Arial" w:hAnsi="Arial" w:cs="Arial"/>
          <w:color w:val="000000"/>
          <w:kern w:val="2"/>
          <w:sz w:val="22"/>
          <w:szCs w:val="22"/>
        </w:rPr>
        <w:t>233</w:t>
      </w:r>
      <w:r w:rsidR="0073132E" w:rsidRPr="006E55B3">
        <w:rPr>
          <w:rFonts w:ascii="Arial" w:hAnsi="Arial" w:cs="Arial"/>
          <w:sz w:val="22"/>
          <w:szCs w:val="22"/>
        </w:rPr>
        <w:t xml:space="preserve">) </w:t>
      </w:r>
      <w:r w:rsidRPr="006E55B3">
        <w:rPr>
          <w:rFonts w:ascii="Arial" w:hAnsi="Arial" w:cs="Arial"/>
          <w:sz w:val="22"/>
          <w:szCs w:val="22"/>
        </w:rPr>
        <w:t>informacje zawarte w ofercie w następującym zakresi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E45F6" w14:textId="4DEA2A1B" w:rsidR="0057791E" w:rsidRPr="00C96E6E" w:rsidRDefault="00EB27ED" w:rsidP="00C96E6E">
      <w:pPr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E55B3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 w:rsidRPr="006E55B3">
        <w:rPr>
          <w:rFonts w:ascii="Arial" w:hAnsi="Arial" w:cs="Arial"/>
          <w:sz w:val="22"/>
          <w:szCs w:val="22"/>
        </w:rPr>
        <w:t>.</w:t>
      </w:r>
    </w:p>
    <w:p w14:paraId="217712F0" w14:textId="76E559E0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E55B3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 w:rsidRPr="006E55B3">
        <w:rPr>
          <w:rFonts w:cs="Arial"/>
          <w:sz w:val="22"/>
        </w:rPr>
        <w:t xml:space="preserve">             </w:t>
      </w:r>
      <w:r w:rsidRPr="006E55B3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E55B3">
        <w:rPr>
          <w:rFonts w:cs="Arial"/>
          <w:sz w:val="22"/>
          <w:vertAlign w:val="superscript"/>
        </w:rPr>
        <w:t>**</w:t>
      </w:r>
    </w:p>
    <w:p w14:paraId="487C4F4D" w14:textId="666E6FE5" w:rsidR="00C716FA" w:rsidRDefault="0073132E" w:rsidP="00F0186C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22"/>
        </w:rPr>
      </w:pPr>
      <w:r w:rsidRPr="006E55B3">
        <w:rPr>
          <w:rFonts w:cs="Arial"/>
          <w:i/>
          <w:sz w:val="22"/>
          <w:vertAlign w:val="superscript"/>
        </w:rPr>
        <w:t>**</w:t>
      </w:r>
      <w:r w:rsidRPr="006E55B3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  <w:r w:rsidR="001D0B14">
        <w:rPr>
          <w:rFonts w:cs="Arial"/>
          <w:i/>
          <w:sz w:val="22"/>
        </w:rPr>
        <w:t>.</w:t>
      </w:r>
    </w:p>
    <w:p w14:paraId="27A45570" w14:textId="77777777" w:rsidR="001D0B14" w:rsidRPr="006E55B3" w:rsidRDefault="001D0B14" w:rsidP="00F0186C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22"/>
        </w:rPr>
      </w:pPr>
    </w:p>
    <w:p w14:paraId="53F676FC" w14:textId="77777777" w:rsidR="008659E3" w:rsidRPr="006E55B3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E55B3">
        <w:rPr>
          <w:rFonts w:cs="Arial"/>
          <w:b/>
          <w:color w:val="000000"/>
          <w:kern w:val="2"/>
          <w:sz w:val="22"/>
        </w:rPr>
        <w:t>ZAŁĄCZNIKI DO OFERTY</w:t>
      </w:r>
      <w:r w:rsidRPr="006E55B3">
        <w:rPr>
          <w:rStyle w:val="Zakotwiczenieprzypisudolnego"/>
          <w:rFonts w:cs="Arial"/>
          <w:b/>
          <w:kern w:val="2"/>
          <w:sz w:val="22"/>
        </w:rPr>
        <w:footnoteReference w:id="2"/>
      </w:r>
      <w:r w:rsidRPr="006E55B3">
        <w:rPr>
          <w:rFonts w:cs="Arial"/>
          <w:b/>
          <w:color w:val="000000"/>
          <w:kern w:val="2"/>
          <w:sz w:val="22"/>
        </w:rPr>
        <w:t xml:space="preserve"> </w:t>
      </w:r>
    </w:p>
    <w:p w14:paraId="267588FB" w14:textId="77777777" w:rsidR="0063780D" w:rsidRPr="006E55B3" w:rsidRDefault="0063780D" w:rsidP="0063780D">
      <w:pPr>
        <w:pStyle w:val="Akapitzlist"/>
        <w:spacing w:before="120" w:after="120"/>
        <w:ind w:left="426"/>
        <w:jc w:val="both"/>
        <w:rPr>
          <w:rFonts w:cs="Arial"/>
          <w:b/>
          <w:color w:val="000000"/>
          <w:kern w:val="2"/>
          <w:sz w:val="22"/>
        </w:rPr>
      </w:pPr>
    </w:p>
    <w:p w14:paraId="313F95C3" w14:textId="77777777" w:rsidR="008659E3" w:rsidRPr="006E55B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E55B3">
        <w:rPr>
          <w:rFonts w:cs="Arial"/>
          <w:color w:val="000000"/>
          <w:kern w:val="2"/>
          <w:sz w:val="22"/>
        </w:rPr>
        <w:t>……………………………………..</w:t>
      </w:r>
    </w:p>
    <w:p w14:paraId="0EED2C7D" w14:textId="460CFC2A" w:rsidR="008659E3" w:rsidRPr="00C96E6E" w:rsidRDefault="00C96E6E" w:rsidP="00C96E6E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</w:t>
      </w:r>
    </w:p>
    <w:tbl>
      <w:tblPr>
        <w:tblStyle w:val="Tabela-Siatka"/>
        <w:tblW w:w="10456" w:type="dxa"/>
        <w:tblInd w:w="218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8659E3" w:rsidRPr="006E55B3" w14:paraId="2840F8CD" w14:textId="77777777" w:rsidTr="001624C4">
        <w:trPr>
          <w:trHeight w:val="841"/>
        </w:trPr>
        <w:tc>
          <w:tcPr>
            <w:tcW w:w="4786" w:type="dxa"/>
            <w:shd w:val="clear" w:color="auto" w:fill="FFFFFF" w:themeFill="background1"/>
            <w:vAlign w:val="center"/>
          </w:tcPr>
          <w:p w14:paraId="3421CA20" w14:textId="77777777" w:rsidR="008659E3" w:rsidRPr="006E55B3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F540CA3" w14:textId="77777777" w:rsidR="0063780D" w:rsidRPr="006E55B3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3BD07560" w14:textId="77777777" w:rsidR="0063780D" w:rsidRPr="006E55B3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680B3D7A" w14:textId="77777777" w:rsidR="00E5524C" w:rsidRDefault="00E5524C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4733C608" w14:textId="77777777" w:rsidR="008659E3" w:rsidRPr="00E5524C" w:rsidRDefault="0073132E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E5524C"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0652AEAF" w14:textId="77777777" w:rsidR="008659E3" w:rsidRPr="006E55B3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6E55B3" w:rsidSect="00692A71">
      <w:footerReference w:type="default" r:id="rId11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ED080" w14:textId="77777777" w:rsidR="00C60D5B" w:rsidRDefault="00C60D5B">
      <w:r>
        <w:separator/>
      </w:r>
    </w:p>
  </w:endnote>
  <w:endnote w:type="continuationSeparator" w:id="0">
    <w:p w14:paraId="61752D33" w14:textId="77777777" w:rsidR="00C60D5B" w:rsidRDefault="00C6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442563"/>
      <w:docPartObj>
        <w:docPartGallery w:val="Page Numbers (Bottom of Page)"/>
        <w:docPartUnique/>
      </w:docPartObj>
    </w:sdtPr>
    <w:sdtEndPr/>
    <w:sdtContent>
      <w:p w14:paraId="5FEF90DF" w14:textId="7E086C7D" w:rsidR="00BB39F7" w:rsidRDefault="00BB3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D5B">
          <w:rPr>
            <w:noProof/>
          </w:rPr>
          <w:t>1</w:t>
        </w:r>
        <w:r>
          <w:fldChar w:fldCharType="end"/>
        </w:r>
      </w:p>
    </w:sdtContent>
  </w:sdt>
  <w:p w14:paraId="510961D7" w14:textId="77777777"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13608" w14:textId="77777777" w:rsidR="00C60D5B" w:rsidRDefault="00C60D5B">
      <w:pPr>
        <w:rPr>
          <w:sz w:val="12"/>
        </w:rPr>
      </w:pPr>
      <w:r>
        <w:separator/>
      </w:r>
    </w:p>
  </w:footnote>
  <w:footnote w:type="continuationSeparator" w:id="0">
    <w:p w14:paraId="3E7F15EC" w14:textId="77777777" w:rsidR="00C60D5B" w:rsidRDefault="00C60D5B">
      <w:pPr>
        <w:rPr>
          <w:sz w:val="12"/>
        </w:rPr>
      </w:pPr>
      <w:r>
        <w:continuationSeparator/>
      </w:r>
    </w:p>
  </w:footnote>
  <w:footnote w:id="1">
    <w:p w14:paraId="62222357" w14:textId="51E4F167" w:rsidR="008659E3" w:rsidRPr="00C716FA" w:rsidRDefault="0073132E">
      <w:pPr>
        <w:tabs>
          <w:tab w:val="left" w:pos="9214"/>
        </w:tabs>
        <w:jc w:val="both"/>
        <w:rPr>
          <w:rFonts w:ascii="Arial" w:hAnsi="Arial" w:cs="Arial"/>
          <w:sz w:val="16"/>
          <w:szCs w:val="16"/>
        </w:rPr>
      </w:pPr>
      <w:r w:rsidRPr="00C716FA">
        <w:rPr>
          <w:rStyle w:val="Znakiprzypiswdolnych"/>
          <w:rFonts w:ascii="Arial" w:hAnsi="Arial" w:cs="Arial"/>
          <w:sz w:val="16"/>
          <w:szCs w:val="16"/>
        </w:rPr>
        <w:footnoteRef/>
      </w:r>
      <w:r w:rsidR="0057791E" w:rsidRPr="00C716FA">
        <w:rPr>
          <w:rFonts w:ascii="Arial" w:hAnsi="Arial" w:cs="Arial"/>
          <w:sz w:val="16"/>
          <w:szCs w:val="16"/>
        </w:rPr>
        <w:t xml:space="preserve"> </w:t>
      </w:r>
      <w:r w:rsidRPr="00C716FA">
        <w:rPr>
          <w:rFonts w:ascii="Arial" w:hAnsi="Arial" w:cs="Arial"/>
          <w:sz w:val="16"/>
          <w:szCs w:val="16"/>
        </w:rPr>
        <w:t>Należy zaznaczyć właściwy kwadrat. Zgodnie z artykułem 2 załącznika nr I do rozporządzenia Komisji (UE) nr 651/2014 z dnia 17 czerwca 2014 r.:</w:t>
      </w:r>
    </w:p>
    <w:p w14:paraId="52B2A84E" w14:textId="77777777" w:rsidR="008659E3" w:rsidRPr="00C716F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6"/>
          <w:szCs w:val="16"/>
        </w:rPr>
      </w:pPr>
      <w:r w:rsidRPr="00C716FA">
        <w:rPr>
          <w:rFonts w:cs="Arial"/>
          <w:sz w:val="16"/>
          <w:szCs w:val="16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C716FA">
        <w:rPr>
          <w:rFonts w:cs="Arial"/>
          <w:spacing w:val="-3"/>
          <w:sz w:val="16"/>
          <w:szCs w:val="16"/>
        </w:rPr>
        <w:t xml:space="preserve"> </w:t>
      </w:r>
      <w:r w:rsidRPr="00C716FA">
        <w:rPr>
          <w:rFonts w:cs="Arial"/>
          <w:sz w:val="16"/>
          <w:szCs w:val="16"/>
        </w:rPr>
        <w:t>EUR,</w:t>
      </w:r>
    </w:p>
    <w:p w14:paraId="2AEFA12A" w14:textId="77777777" w:rsidR="008659E3" w:rsidRPr="00C716F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6"/>
          <w:szCs w:val="16"/>
        </w:rPr>
      </w:pPr>
      <w:r w:rsidRPr="00C716FA">
        <w:rPr>
          <w:rFonts w:cs="Arial"/>
          <w:sz w:val="16"/>
          <w:szCs w:val="16"/>
        </w:rPr>
        <w:t>b) w kategorii MŚP małe przedsiębiorstwo definiuje się jako przedsiębiorstwo, które zatrudnia mniej niż 50 pracowników i którego roczny obrót lub roczna suma bilansowa nie przekracza 10 milionów</w:t>
      </w:r>
      <w:r w:rsidRPr="00C716FA">
        <w:rPr>
          <w:rFonts w:cs="Arial"/>
          <w:spacing w:val="-13"/>
          <w:sz w:val="16"/>
          <w:szCs w:val="16"/>
        </w:rPr>
        <w:t xml:space="preserve"> </w:t>
      </w:r>
      <w:r w:rsidRPr="00C716FA">
        <w:rPr>
          <w:rFonts w:cs="Arial"/>
          <w:sz w:val="16"/>
          <w:szCs w:val="16"/>
        </w:rPr>
        <w:t>EUR,</w:t>
      </w:r>
    </w:p>
    <w:p w14:paraId="46068027" w14:textId="77777777" w:rsidR="008659E3" w:rsidRPr="00EC58DA" w:rsidRDefault="0073132E">
      <w:pPr>
        <w:pStyle w:val="Akapitzlist"/>
        <w:tabs>
          <w:tab w:val="left" w:pos="1162"/>
          <w:tab w:val="left" w:pos="9214"/>
        </w:tabs>
        <w:spacing w:after="0" w:line="240" w:lineRule="auto"/>
        <w:ind w:left="0"/>
        <w:jc w:val="both"/>
        <w:rPr>
          <w:rFonts w:cs="Arial"/>
          <w:sz w:val="18"/>
          <w:szCs w:val="18"/>
        </w:rPr>
      </w:pPr>
      <w:r w:rsidRPr="00C716FA">
        <w:rPr>
          <w:rFonts w:cs="Arial"/>
          <w:sz w:val="16"/>
          <w:szCs w:val="16"/>
        </w:rPr>
        <w:t>c) w kategorii MŚP mikroprzedsiębiorstwo definiuje się jako przedsiębiorstwo, które zatrudnia mniej niż 10 pracowników i którego roczny obrót lub roczna suma bilansowa nie przekracza 2 milionów</w:t>
      </w:r>
      <w:r w:rsidRPr="00C716FA">
        <w:rPr>
          <w:rFonts w:cs="Arial"/>
          <w:spacing w:val="-12"/>
          <w:sz w:val="16"/>
          <w:szCs w:val="16"/>
        </w:rPr>
        <w:t xml:space="preserve"> </w:t>
      </w:r>
      <w:r w:rsidRPr="00C716FA">
        <w:rPr>
          <w:rFonts w:cs="Arial"/>
          <w:sz w:val="16"/>
          <w:szCs w:val="16"/>
        </w:rPr>
        <w:t>EUR.</w:t>
      </w:r>
    </w:p>
  </w:footnote>
  <w:footnote w:id="2">
    <w:p w14:paraId="026F4558" w14:textId="24B63A2D"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4412A2C"/>
    <w:multiLevelType w:val="multilevel"/>
    <w:tmpl w:val="CF28BCA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65A10FB6"/>
    <w:multiLevelType w:val="hybridMultilevel"/>
    <w:tmpl w:val="1ADCE3C8"/>
    <w:lvl w:ilvl="0" w:tplc="D41E1B14">
      <w:start w:val="1"/>
      <w:numFmt w:val="decimal"/>
      <w:lvlText w:val="%1)"/>
      <w:lvlJc w:val="left"/>
      <w:pPr>
        <w:ind w:left="19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85807"/>
    <w:rsid w:val="000C2172"/>
    <w:rsid w:val="000D6E66"/>
    <w:rsid w:val="000E3B42"/>
    <w:rsid w:val="0010434B"/>
    <w:rsid w:val="00154778"/>
    <w:rsid w:val="001624C4"/>
    <w:rsid w:val="001D0B14"/>
    <w:rsid w:val="00201991"/>
    <w:rsid w:val="002C6E66"/>
    <w:rsid w:val="002E125B"/>
    <w:rsid w:val="0031343C"/>
    <w:rsid w:val="0041532D"/>
    <w:rsid w:val="00480606"/>
    <w:rsid w:val="00490305"/>
    <w:rsid w:val="00495740"/>
    <w:rsid w:val="004A03D0"/>
    <w:rsid w:val="004A348E"/>
    <w:rsid w:val="004D245C"/>
    <w:rsid w:val="00525ACA"/>
    <w:rsid w:val="005351C0"/>
    <w:rsid w:val="00562837"/>
    <w:rsid w:val="005656BC"/>
    <w:rsid w:val="00572A6B"/>
    <w:rsid w:val="00573224"/>
    <w:rsid w:val="0057791E"/>
    <w:rsid w:val="00591F77"/>
    <w:rsid w:val="005A6F05"/>
    <w:rsid w:val="00611A40"/>
    <w:rsid w:val="00631D97"/>
    <w:rsid w:val="0063780D"/>
    <w:rsid w:val="00692A71"/>
    <w:rsid w:val="006B2823"/>
    <w:rsid w:val="006D7C3C"/>
    <w:rsid w:val="006E0725"/>
    <w:rsid w:val="006E55B3"/>
    <w:rsid w:val="0073132E"/>
    <w:rsid w:val="00755210"/>
    <w:rsid w:val="00762891"/>
    <w:rsid w:val="00773481"/>
    <w:rsid w:val="007C24E9"/>
    <w:rsid w:val="00807FEE"/>
    <w:rsid w:val="008659E3"/>
    <w:rsid w:val="00887FB3"/>
    <w:rsid w:val="008C5BFB"/>
    <w:rsid w:val="008C76C8"/>
    <w:rsid w:val="008F4DD9"/>
    <w:rsid w:val="00907C62"/>
    <w:rsid w:val="0092439B"/>
    <w:rsid w:val="00945415"/>
    <w:rsid w:val="00953804"/>
    <w:rsid w:val="009A1DBD"/>
    <w:rsid w:val="009B29DE"/>
    <w:rsid w:val="009E768B"/>
    <w:rsid w:val="00A24FBD"/>
    <w:rsid w:val="00A27AFF"/>
    <w:rsid w:val="00A478C1"/>
    <w:rsid w:val="00AB32D3"/>
    <w:rsid w:val="00AB676E"/>
    <w:rsid w:val="00AC52A1"/>
    <w:rsid w:val="00B17B26"/>
    <w:rsid w:val="00B34EB1"/>
    <w:rsid w:val="00B442AA"/>
    <w:rsid w:val="00B468DA"/>
    <w:rsid w:val="00B63594"/>
    <w:rsid w:val="00B96E55"/>
    <w:rsid w:val="00BB39F7"/>
    <w:rsid w:val="00C225B6"/>
    <w:rsid w:val="00C5018B"/>
    <w:rsid w:val="00C60D5B"/>
    <w:rsid w:val="00C716FA"/>
    <w:rsid w:val="00C82D16"/>
    <w:rsid w:val="00C96E6E"/>
    <w:rsid w:val="00D0465D"/>
    <w:rsid w:val="00D21317"/>
    <w:rsid w:val="00D34127"/>
    <w:rsid w:val="00E44A29"/>
    <w:rsid w:val="00E5524C"/>
    <w:rsid w:val="00E62341"/>
    <w:rsid w:val="00E8429D"/>
    <w:rsid w:val="00EB27ED"/>
    <w:rsid w:val="00EC58DA"/>
    <w:rsid w:val="00F0186C"/>
    <w:rsid w:val="00F53C65"/>
    <w:rsid w:val="00F702DC"/>
    <w:rsid w:val="00FB7BF0"/>
    <w:rsid w:val="00FD035C"/>
    <w:rsid w:val="00FD5C73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5B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572A6B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572A6B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9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0AC71-C548-40A5-806A-76ED1F8EA3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A02199-F3B5-43DF-8229-DA45493F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1684</Words>
  <Characters>10105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Załacznik nr 1 do SWZ</vt:lpstr>
      <vt:lpstr/>
    </vt:vector>
  </TitlesOfParts>
  <Company>ZUS</Company>
  <LinksUpToDate>false</LinksUpToDate>
  <CharactersWithSpaces>11766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creator>Magdalena Kandut</dc:creator>
  <cp:lastModifiedBy>Kandut Magdalena</cp:lastModifiedBy>
  <cp:revision>4</cp:revision>
  <cp:lastPrinted>2024-11-15T07:01:00Z</cp:lastPrinted>
  <dcterms:created xsi:type="dcterms:W3CDTF">2024-11-15T07:00:00Z</dcterms:created>
  <dcterms:modified xsi:type="dcterms:W3CDTF">2024-11-15T07:03:00Z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13cfc4f0-a3e4-4bf2-98db-226c345b1a44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