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8F2BC" w14:textId="77777777" w:rsidR="005930B3" w:rsidRPr="00B51576" w:rsidRDefault="00053D5A">
      <w:pPr>
        <w:tabs>
          <w:tab w:val="left" w:pos="-960"/>
          <w:tab w:val="right" w:pos="-888"/>
        </w:tabs>
        <w:spacing w:after="0"/>
        <w:jc w:val="center"/>
        <w:rPr>
          <w:rFonts w:ascii="Arial" w:eastAsia="Times New Roman" w:hAnsi="Arial" w:cs="Arial"/>
          <w:b/>
          <w:lang w:eastAsia="pl-PL"/>
        </w:rPr>
      </w:pPr>
      <w:r w:rsidRPr="00B51576">
        <w:rPr>
          <w:rFonts w:ascii="Arial" w:eastAsia="Times New Roman" w:hAnsi="Arial" w:cs="Arial"/>
          <w:b/>
          <w:lang w:eastAsia="pl-PL"/>
        </w:rPr>
        <w:t>Umowa o roboty budowlane</w:t>
      </w:r>
    </w:p>
    <w:p w14:paraId="28A4D40A" w14:textId="77777777" w:rsidR="005930B3" w:rsidRPr="00B51576" w:rsidRDefault="00053D5A">
      <w:pPr>
        <w:tabs>
          <w:tab w:val="left" w:pos="-960"/>
          <w:tab w:val="right" w:pos="-888"/>
        </w:tabs>
        <w:spacing w:after="0"/>
        <w:jc w:val="center"/>
        <w:rPr>
          <w:rFonts w:ascii="Arial" w:eastAsia="Times New Roman" w:hAnsi="Arial" w:cs="Arial"/>
          <w:b/>
          <w:lang w:eastAsia="pl-PL"/>
        </w:rPr>
      </w:pPr>
      <w:r w:rsidRPr="00B51576">
        <w:rPr>
          <w:rFonts w:ascii="Arial" w:eastAsia="Times New Roman" w:hAnsi="Arial" w:cs="Arial"/>
          <w:b/>
          <w:lang w:eastAsia="pl-PL"/>
        </w:rPr>
        <w:t>RZU…………………………….</w:t>
      </w:r>
    </w:p>
    <w:p w14:paraId="566750E2" w14:textId="77777777" w:rsidR="005930B3" w:rsidRPr="00B51576" w:rsidRDefault="00DD6CF5">
      <w:pPr>
        <w:tabs>
          <w:tab w:val="left" w:pos="-960"/>
          <w:tab w:val="right" w:pos="-888"/>
        </w:tabs>
        <w:spacing w:after="0"/>
        <w:jc w:val="center"/>
        <w:rPr>
          <w:rFonts w:ascii="Arial" w:eastAsia="Times New Roman" w:hAnsi="Arial" w:cs="Arial"/>
          <w:b/>
          <w:lang w:eastAsia="pl-PL"/>
        </w:rPr>
      </w:pPr>
      <w:r w:rsidRPr="00B51576">
        <w:rPr>
          <w:rFonts w:ascii="Arial" w:eastAsia="Times New Roman" w:hAnsi="Arial" w:cs="Arial"/>
          <w:b/>
          <w:lang w:eastAsia="pl-PL"/>
        </w:rPr>
        <w:t>……………………..</w:t>
      </w:r>
    </w:p>
    <w:p w14:paraId="5496D25B" w14:textId="77777777" w:rsidR="005930B3" w:rsidRPr="00B51576" w:rsidRDefault="005930B3">
      <w:pPr>
        <w:tabs>
          <w:tab w:val="left" w:pos="-960"/>
          <w:tab w:val="right" w:pos="-888"/>
        </w:tabs>
        <w:spacing w:after="0"/>
        <w:jc w:val="center"/>
        <w:rPr>
          <w:rFonts w:ascii="Arial" w:eastAsia="Times New Roman" w:hAnsi="Arial" w:cs="Arial"/>
          <w:b/>
          <w:lang w:eastAsia="pl-PL"/>
        </w:rPr>
      </w:pPr>
    </w:p>
    <w:p w14:paraId="3910C83F" w14:textId="77777777" w:rsidR="005930B3" w:rsidRPr="00B51576" w:rsidRDefault="005930B3">
      <w:pPr>
        <w:tabs>
          <w:tab w:val="left" w:pos="-960"/>
          <w:tab w:val="right" w:pos="-888"/>
        </w:tabs>
        <w:spacing w:after="0"/>
        <w:jc w:val="center"/>
        <w:rPr>
          <w:rFonts w:ascii="Arial" w:eastAsia="Times New Roman" w:hAnsi="Arial" w:cs="Arial"/>
          <w:b/>
          <w:lang w:eastAsia="pl-PL"/>
        </w:rPr>
      </w:pPr>
    </w:p>
    <w:p w14:paraId="53DEF4E6"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lang w:eastAsia="pl-PL"/>
        </w:rPr>
        <w:t>Zawarta  w  dniu ......................................w  Zamościu  pomiędzy:</w:t>
      </w:r>
    </w:p>
    <w:p w14:paraId="2B65F77E" w14:textId="245AB734"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b/>
          <w:lang w:eastAsia="pl-PL"/>
        </w:rPr>
        <w:t>32 Wojskowym Oddziałem Gospodarczym w Zamościu</w:t>
      </w:r>
      <w:r w:rsidRPr="00B51576">
        <w:rPr>
          <w:rFonts w:ascii="Arial" w:eastAsia="Times New Roman" w:hAnsi="Arial" w:cs="Arial"/>
          <w:lang w:eastAsia="pl-PL"/>
        </w:rPr>
        <w:t xml:space="preserve">, ul. Wojska Polskiego 2F, </w:t>
      </w:r>
      <w:r w:rsidRPr="00B51576">
        <w:rPr>
          <w:rFonts w:ascii="Arial" w:eastAsia="Times New Roman" w:hAnsi="Arial" w:cs="Arial"/>
          <w:lang w:eastAsia="pl-PL"/>
        </w:rPr>
        <w:br/>
        <w:t xml:space="preserve">22-400 Zamość, </w:t>
      </w:r>
      <w:r w:rsidRPr="00B51576">
        <w:rPr>
          <w:rFonts w:ascii="Arial" w:eastAsia="Times New Roman" w:hAnsi="Arial" w:cs="Arial"/>
          <w:b/>
          <w:u w:val="single"/>
          <w:lang w:eastAsia="pl-PL"/>
        </w:rPr>
        <w:t>NIP: 922-304-63-57,</w:t>
      </w:r>
      <w:r w:rsidR="00A45712">
        <w:rPr>
          <w:rFonts w:ascii="Arial" w:eastAsia="Times New Roman" w:hAnsi="Arial" w:cs="Arial"/>
          <w:b/>
          <w:u w:val="single"/>
          <w:lang w:eastAsia="pl-PL"/>
        </w:rPr>
        <w:t xml:space="preserve"> </w:t>
      </w:r>
      <w:r w:rsidR="00675E92" w:rsidRPr="00722E0F">
        <w:rPr>
          <w:rFonts w:ascii="Arial" w:eastAsia="Times New Roman" w:hAnsi="Arial" w:cs="Arial"/>
          <w:color w:val="000000"/>
          <w:lang w:eastAsia="pl-PL"/>
        </w:rPr>
        <w:t>Regon: 061402337</w:t>
      </w:r>
      <w:r w:rsidR="00675E92">
        <w:rPr>
          <w:rFonts w:ascii="Arial" w:eastAsia="Times New Roman" w:hAnsi="Arial" w:cs="Arial"/>
          <w:color w:val="000000"/>
          <w:lang w:eastAsia="pl-PL"/>
        </w:rPr>
        <w:t xml:space="preserve"> </w:t>
      </w:r>
      <w:r w:rsidRPr="00B51576">
        <w:rPr>
          <w:rFonts w:ascii="Arial" w:eastAsia="Times New Roman" w:hAnsi="Arial" w:cs="Arial"/>
          <w:lang w:eastAsia="pl-PL"/>
        </w:rPr>
        <w:t xml:space="preserve">zwanym w treści umowy </w:t>
      </w:r>
      <w:r w:rsidRPr="00B51576">
        <w:rPr>
          <w:rFonts w:ascii="Arial" w:eastAsia="Times New Roman" w:hAnsi="Arial" w:cs="Arial"/>
          <w:b/>
          <w:lang w:eastAsia="pl-PL"/>
        </w:rPr>
        <w:t>Zamawiającym</w:t>
      </w:r>
      <w:r w:rsidRPr="00B51576">
        <w:rPr>
          <w:rFonts w:ascii="Arial" w:eastAsia="Times New Roman" w:hAnsi="Arial" w:cs="Arial"/>
          <w:lang w:eastAsia="pl-PL"/>
        </w:rPr>
        <w:t xml:space="preserve">, </w:t>
      </w:r>
    </w:p>
    <w:p w14:paraId="01D471BF"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lang w:eastAsia="pl-PL"/>
        </w:rPr>
        <w:t xml:space="preserve">reprezentowanym  przez: </w:t>
      </w:r>
    </w:p>
    <w:p w14:paraId="4E1C5F1D"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b/>
          <w:lang w:eastAsia="pl-PL"/>
        </w:rPr>
        <w:t>KOMENDANTA 32 WOG w Zamościu</w:t>
      </w:r>
      <w:r w:rsidR="0069710D" w:rsidRPr="00B51576">
        <w:rPr>
          <w:rFonts w:ascii="Arial" w:eastAsia="Times New Roman" w:hAnsi="Arial" w:cs="Arial"/>
          <w:b/>
          <w:lang w:eastAsia="pl-PL"/>
        </w:rPr>
        <w:t xml:space="preserve"> - ……………………………………………………….</w:t>
      </w:r>
    </w:p>
    <w:p w14:paraId="2504EE7E" w14:textId="59311BDB" w:rsidR="007D04C5" w:rsidRPr="00B51576" w:rsidRDefault="007D04C5" w:rsidP="007D04C5">
      <w:pPr>
        <w:spacing w:after="0"/>
        <w:jc w:val="both"/>
        <w:rPr>
          <w:rFonts w:ascii="Arial" w:eastAsia="Times New Roman" w:hAnsi="Arial" w:cs="Arial"/>
          <w:b/>
          <w:lang w:eastAsia="pl-PL"/>
        </w:rPr>
      </w:pPr>
    </w:p>
    <w:p w14:paraId="685FB9A3" w14:textId="14F0A793" w:rsidR="00DF360F" w:rsidRPr="00B51576" w:rsidRDefault="00DF360F" w:rsidP="00DF360F">
      <w:pPr>
        <w:spacing w:after="0"/>
        <w:jc w:val="both"/>
        <w:rPr>
          <w:rFonts w:ascii="Arial" w:eastAsia="Times New Roman" w:hAnsi="Arial" w:cs="Arial"/>
          <w:b/>
          <w:lang w:eastAsia="pl-PL"/>
        </w:rPr>
      </w:pPr>
      <w:r w:rsidRPr="00B51576">
        <w:rPr>
          <w:rFonts w:ascii="Arial" w:eastAsia="Times New Roman" w:hAnsi="Arial" w:cs="Arial"/>
          <w:b/>
          <w:lang w:eastAsia="pl-PL"/>
        </w:rPr>
        <w:t>a</w:t>
      </w:r>
    </w:p>
    <w:p w14:paraId="3B619874" w14:textId="77777777" w:rsidR="00DF360F" w:rsidRPr="00B51576" w:rsidRDefault="00DF360F" w:rsidP="00DF360F">
      <w:pPr>
        <w:spacing w:after="0"/>
        <w:jc w:val="both"/>
        <w:rPr>
          <w:rFonts w:ascii="Arial" w:eastAsia="Times New Roman" w:hAnsi="Arial" w:cs="Arial"/>
          <w:b/>
          <w:lang w:eastAsia="pl-PL"/>
        </w:rPr>
      </w:pPr>
    </w:p>
    <w:p w14:paraId="2A2265BF" w14:textId="77777777" w:rsidR="00DF360F" w:rsidRPr="00B51576" w:rsidRDefault="00DF360F" w:rsidP="00DF360F">
      <w:pPr>
        <w:spacing w:after="0"/>
        <w:jc w:val="both"/>
        <w:rPr>
          <w:rFonts w:ascii="Arial" w:eastAsia="Times New Roman" w:hAnsi="Arial" w:cs="Arial"/>
          <w:b/>
          <w:lang w:eastAsia="pl-PL"/>
        </w:rPr>
      </w:pPr>
      <w:r w:rsidRPr="00B51576">
        <w:rPr>
          <w:rFonts w:ascii="Arial" w:eastAsia="Times New Roman" w:hAnsi="Arial" w:cs="Arial"/>
          <w:b/>
          <w:lang w:eastAsia="pl-PL"/>
        </w:rPr>
        <w:t>………………………………………………………………………………………………………</w:t>
      </w:r>
      <w:r w:rsidRPr="00B51576">
        <w:rPr>
          <w:rFonts w:ascii="Arial" w:eastAsia="Times New Roman" w:hAnsi="Arial" w:cs="Arial"/>
          <w:lang w:eastAsia="pl-PL"/>
        </w:rPr>
        <w:t xml:space="preserve">, </w:t>
      </w:r>
    </w:p>
    <w:p w14:paraId="04A60E6E" w14:textId="77777777" w:rsidR="00DF360F" w:rsidRPr="00B51576" w:rsidRDefault="00DF360F" w:rsidP="00DF360F">
      <w:pPr>
        <w:spacing w:after="0"/>
        <w:jc w:val="both"/>
        <w:rPr>
          <w:rFonts w:ascii="Arial" w:eastAsia="Times New Roman" w:hAnsi="Arial" w:cs="Arial"/>
          <w:lang w:eastAsia="pl-PL"/>
        </w:rPr>
      </w:pPr>
      <w:r w:rsidRPr="00B51576">
        <w:rPr>
          <w:rFonts w:ascii="Arial" w:eastAsia="Times New Roman" w:hAnsi="Arial" w:cs="Arial"/>
          <w:lang w:eastAsia="pl-PL"/>
        </w:rPr>
        <w:t>reprezentowanym przez:</w:t>
      </w:r>
      <w:r w:rsidRPr="00B51576">
        <w:rPr>
          <w:rFonts w:ascii="Arial" w:eastAsia="Times New Roman" w:hAnsi="Arial" w:cs="Arial"/>
          <w:lang w:eastAsia="pl-PL"/>
        </w:rPr>
        <w:tab/>
        <w:t xml:space="preserve">……………………………………………………. </w:t>
      </w:r>
    </w:p>
    <w:p w14:paraId="718454B8" w14:textId="77777777" w:rsidR="00DF360F" w:rsidRPr="00B51576" w:rsidRDefault="00DF360F" w:rsidP="00DF360F">
      <w:pPr>
        <w:spacing w:after="0"/>
        <w:jc w:val="both"/>
        <w:rPr>
          <w:rFonts w:ascii="Arial" w:eastAsia="Times New Roman" w:hAnsi="Arial" w:cs="Arial"/>
          <w:b/>
          <w:lang w:eastAsia="pl-PL"/>
        </w:rPr>
      </w:pPr>
      <w:r w:rsidRPr="00B51576">
        <w:rPr>
          <w:rFonts w:ascii="Arial" w:eastAsia="Times New Roman" w:hAnsi="Arial" w:cs="Arial"/>
          <w:lang w:eastAsia="pl-PL"/>
        </w:rPr>
        <w:t>zwanym w treści umowy</w:t>
      </w:r>
      <w:r w:rsidRPr="00B51576">
        <w:rPr>
          <w:rFonts w:ascii="Arial" w:eastAsia="Times New Roman" w:hAnsi="Arial" w:cs="Arial"/>
          <w:b/>
          <w:lang w:eastAsia="pl-PL"/>
        </w:rPr>
        <w:t xml:space="preserve"> Wykonawcą, </w:t>
      </w:r>
    </w:p>
    <w:p w14:paraId="7CB310F9" w14:textId="77777777" w:rsidR="00DF360F" w:rsidRPr="00B51576" w:rsidRDefault="00DF360F" w:rsidP="009E53C0">
      <w:pPr>
        <w:spacing w:after="0"/>
        <w:jc w:val="both"/>
        <w:rPr>
          <w:rFonts w:ascii="Arial" w:eastAsia="Times New Roman" w:hAnsi="Arial" w:cs="Arial"/>
          <w:b/>
          <w:strike/>
          <w:lang w:eastAsia="pl-PL"/>
        </w:rPr>
      </w:pPr>
    </w:p>
    <w:p w14:paraId="7C9F23A7" w14:textId="77777777" w:rsidR="005930B3" w:rsidRPr="00B51576" w:rsidRDefault="005930B3">
      <w:pPr>
        <w:tabs>
          <w:tab w:val="right" w:pos="-888"/>
          <w:tab w:val="left" w:pos="153"/>
        </w:tabs>
        <w:spacing w:after="0"/>
        <w:jc w:val="both"/>
        <w:rPr>
          <w:rFonts w:ascii="Arial" w:eastAsia="Times New Roman" w:hAnsi="Arial" w:cs="Arial"/>
          <w:lang w:eastAsia="pl-PL"/>
        </w:rPr>
      </w:pPr>
    </w:p>
    <w:p w14:paraId="0027BFF9" w14:textId="77777777" w:rsidR="0069710D" w:rsidRPr="00B51576" w:rsidRDefault="0069710D" w:rsidP="0069710D">
      <w:pPr>
        <w:tabs>
          <w:tab w:val="right" w:pos="-888"/>
          <w:tab w:val="left" w:pos="153"/>
        </w:tabs>
        <w:spacing w:after="0"/>
        <w:rPr>
          <w:rFonts w:ascii="Arial" w:eastAsiaTheme="minorEastAsia" w:hAnsi="Arial" w:cs="Arial"/>
          <w:b/>
          <w:bCs/>
          <w:lang w:bidi="en-US"/>
        </w:rPr>
      </w:pPr>
      <w:r w:rsidRPr="00B51576">
        <w:rPr>
          <w:rFonts w:ascii="Arial" w:eastAsiaTheme="minorEastAsia" w:hAnsi="Arial" w:cs="Arial"/>
          <w:bCs/>
          <w:lang w:bidi="en-US"/>
        </w:rPr>
        <w:t>zwanymi wspólnie</w:t>
      </w:r>
      <w:r w:rsidRPr="00B51576">
        <w:rPr>
          <w:rFonts w:ascii="Arial" w:eastAsiaTheme="minorEastAsia" w:hAnsi="Arial" w:cs="Arial"/>
          <w:b/>
          <w:bCs/>
          <w:lang w:bidi="en-US"/>
        </w:rPr>
        <w:t xml:space="preserve"> „Stronami”.</w:t>
      </w:r>
    </w:p>
    <w:p w14:paraId="0FFC6224" w14:textId="77777777" w:rsidR="0069710D" w:rsidRPr="00B51576" w:rsidRDefault="0069710D" w:rsidP="0069710D">
      <w:pPr>
        <w:tabs>
          <w:tab w:val="right" w:pos="-888"/>
          <w:tab w:val="left" w:pos="153"/>
        </w:tabs>
        <w:spacing w:after="0"/>
        <w:jc w:val="both"/>
        <w:rPr>
          <w:rFonts w:ascii="Arial" w:eastAsiaTheme="minorEastAsia" w:hAnsi="Arial" w:cs="Arial"/>
          <w:b/>
          <w:bCs/>
          <w:lang w:bidi="en-US"/>
        </w:rPr>
      </w:pPr>
    </w:p>
    <w:p w14:paraId="604DB8C6" w14:textId="77777777" w:rsidR="0069710D" w:rsidRPr="00B51576" w:rsidRDefault="0069710D" w:rsidP="0069710D">
      <w:pPr>
        <w:tabs>
          <w:tab w:val="right" w:pos="-888"/>
          <w:tab w:val="left" w:pos="153"/>
        </w:tabs>
        <w:spacing w:after="0"/>
        <w:jc w:val="both"/>
        <w:rPr>
          <w:rFonts w:ascii="Arial" w:eastAsia="Times New Roman" w:hAnsi="Arial" w:cs="Arial"/>
          <w:b/>
          <w:lang w:eastAsia="pl-PL"/>
        </w:rPr>
      </w:pPr>
      <w:r w:rsidRPr="00B51576">
        <w:rPr>
          <w:rFonts w:ascii="Arial" w:eastAsia="Times New Roman" w:hAnsi="Arial" w:cs="Arial"/>
          <w:i/>
          <w:lang w:eastAsia="pl-PL"/>
        </w:rPr>
        <w:t xml:space="preserve">Niniejsza Umowa została zawarta zgodnie z  wynikiem postępowania o udzielenie zamówienia publicznego, </w:t>
      </w:r>
      <w:r w:rsidRPr="00B51576">
        <w:rPr>
          <w:rFonts w:ascii="Arial" w:eastAsia="Calibri" w:hAnsi="Arial" w:cs="Arial"/>
          <w:i/>
        </w:rPr>
        <w:t>prowadzonego zgodnie z Regulaminem udzielania zamówień publicznych na roboty dostawy i usługi w 32 Wojskowym Oddziale Gospodarczym w Zamościu.</w:t>
      </w:r>
    </w:p>
    <w:p w14:paraId="20B666E5" w14:textId="77777777" w:rsidR="005930B3" w:rsidRPr="00B51576" w:rsidRDefault="00053D5A">
      <w:pPr>
        <w:tabs>
          <w:tab w:val="right" w:pos="-888"/>
          <w:tab w:val="left" w:pos="153"/>
        </w:tabs>
        <w:spacing w:after="0"/>
        <w:jc w:val="center"/>
        <w:rPr>
          <w:rFonts w:ascii="Arial" w:eastAsia="Times New Roman" w:hAnsi="Arial" w:cs="Arial"/>
          <w:b/>
          <w:lang w:eastAsia="pl-PL"/>
        </w:rPr>
      </w:pPr>
      <w:r w:rsidRPr="00B51576">
        <w:rPr>
          <w:rFonts w:ascii="Arial" w:eastAsia="Times New Roman" w:hAnsi="Arial" w:cs="Arial"/>
          <w:b/>
          <w:lang w:eastAsia="pl-PL"/>
        </w:rPr>
        <w:t>§ 1</w:t>
      </w:r>
    </w:p>
    <w:p w14:paraId="10961884" w14:textId="77777777" w:rsidR="007518F0" w:rsidRPr="00B51576" w:rsidRDefault="007518F0" w:rsidP="007518F0">
      <w:pPr>
        <w:tabs>
          <w:tab w:val="right" w:pos="-888"/>
          <w:tab w:val="left" w:pos="153"/>
        </w:tabs>
        <w:spacing w:after="0"/>
        <w:jc w:val="center"/>
        <w:rPr>
          <w:rFonts w:ascii="Arial" w:eastAsia="Times New Roman" w:hAnsi="Arial" w:cs="Arial"/>
          <w:b/>
          <w:lang w:eastAsia="pl-PL"/>
        </w:rPr>
      </w:pPr>
      <w:r w:rsidRPr="00B51576">
        <w:rPr>
          <w:rFonts w:ascii="Arial" w:eastAsia="Times New Roman" w:hAnsi="Arial" w:cs="Arial"/>
          <w:b/>
          <w:lang w:eastAsia="pl-PL"/>
        </w:rPr>
        <w:t>Przedmiot Umowy</w:t>
      </w:r>
    </w:p>
    <w:p w14:paraId="057AB79C" w14:textId="2959E774" w:rsidR="0069710D" w:rsidRPr="007641AF" w:rsidRDefault="0069710D" w:rsidP="007641AF">
      <w:pPr>
        <w:numPr>
          <w:ilvl w:val="0"/>
          <w:numId w:val="35"/>
        </w:numPr>
        <w:spacing w:after="0"/>
        <w:ind w:left="426" w:hanging="426"/>
        <w:contextualSpacing/>
        <w:jc w:val="both"/>
        <w:rPr>
          <w:rFonts w:ascii="Arial" w:eastAsia="Times New Roman" w:hAnsi="Arial" w:cs="Arial"/>
          <w:b/>
          <w:lang w:eastAsia="pl-PL"/>
        </w:rPr>
      </w:pPr>
      <w:r w:rsidRPr="00B51576">
        <w:rPr>
          <w:rFonts w:ascii="Arial" w:eastAsia="Times New Roman" w:hAnsi="Arial" w:cs="Arial"/>
          <w:b/>
          <w:lang w:eastAsia="pl-PL"/>
        </w:rPr>
        <w:t>Zamawiający zleca, a Wykonawca</w:t>
      </w:r>
      <w:r w:rsidRPr="00B51576">
        <w:rPr>
          <w:rFonts w:ascii="Arial" w:eastAsia="Times New Roman" w:hAnsi="Arial" w:cs="Arial"/>
          <w:lang w:eastAsia="pl-PL"/>
        </w:rPr>
        <w:t xml:space="preserve"> przyjmuje do wykonania robotę budowlaną </w:t>
      </w:r>
      <w:r w:rsidR="00C83D7F" w:rsidRPr="00B51576">
        <w:rPr>
          <w:rFonts w:ascii="Arial" w:eastAsia="Times New Roman" w:hAnsi="Arial" w:cs="Arial"/>
          <w:lang w:eastAsia="pl-PL"/>
        </w:rPr>
        <w:br/>
      </w:r>
      <w:r w:rsidRPr="00B51576">
        <w:rPr>
          <w:rFonts w:ascii="Arial" w:eastAsia="Times New Roman" w:hAnsi="Arial" w:cs="Arial"/>
          <w:lang w:eastAsia="pl-PL"/>
        </w:rPr>
        <w:t>w zakresie</w:t>
      </w:r>
      <w:r w:rsidRPr="00B51576">
        <w:rPr>
          <w:rFonts w:ascii="Arial" w:eastAsia="Times New Roman" w:hAnsi="Arial" w:cs="Arial"/>
          <w:b/>
          <w:lang w:eastAsia="pl-PL"/>
        </w:rPr>
        <w:t xml:space="preserve">: </w:t>
      </w:r>
      <w:r w:rsidR="007641AF">
        <w:rPr>
          <w:rFonts w:ascii="Arial" w:eastAsia="Times New Roman" w:hAnsi="Arial" w:cs="Arial"/>
          <w:b/>
          <w:lang w:eastAsia="pl-PL"/>
        </w:rPr>
        <w:t xml:space="preserve">Remont przyłącza wodno-kanalizacyjnego w kompleksie wojskowym w Hrubieszowie </w:t>
      </w:r>
      <w:r w:rsidRPr="007641AF">
        <w:rPr>
          <w:rFonts w:ascii="Arial" w:eastAsia="Times New Roman" w:hAnsi="Arial" w:cs="Arial"/>
          <w:lang w:eastAsia="pl-PL"/>
        </w:rPr>
        <w:t>zgodnie z  Zapytaniem ofertowym, przedmiotem zamówienia opisanym w Specyfikacji Technicznej Wykonania i Odbioru Robót (pomocniczo przedmiarem robót) oraz ofertą, stanowiącą integralną część Umowy.</w:t>
      </w:r>
    </w:p>
    <w:p w14:paraId="73891493" w14:textId="77777777" w:rsidR="00727406" w:rsidRPr="00B51576" w:rsidRDefault="00053D5A" w:rsidP="00935F1F">
      <w:pPr>
        <w:numPr>
          <w:ilvl w:val="0"/>
          <w:numId w:val="35"/>
        </w:numPr>
        <w:spacing w:after="0"/>
        <w:ind w:left="426" w:hanging="426"/>
        <w:contextualSpacing/>
        <w:jc w:val="both"/>
        <w:rPr>
          <w:rFonts w:ascii="Arial" w:eastAsia="Times New Roman" w:hAnsi="Arial" w:cs="Arial"/>
          <w:lang w:eastAsia="pl-PL"/>
        </w:rPr>
      </w:pPr>
      <w:r w:rsidRPr="00B51576">
        <w:rPr>
          <w:rFonts w:ascii="Arial" w:eastAsia="Times New Roman" w:hAnsi="Arial" w:cs="Arial"/>
          <w:lang w:eastAsia="pl-PL"/>
        </w:rPr>
        <w:t>Wykonawca oświadcza, że zapoznał się z opisem przedmiotu zamówienia i nie wnosi zastrzeżeń do zakresu robót opisan</w:t>
      </w:r>
      <w:r w:rsidR="006F0A12" w:rsidRPr="00B51576">
        <w:rPr>
          <w:rFonts w:ascii="Arial" w:eastAsia="Times New Roman" w:hAnsi="Arial" w:cs="Arial"/>
          <w:lang w:eastAsia="pl-PL"/>
        </w:rPr>
        <w:t>ym</w:t>
      </w:r>
      <w:r w:rsidRPr="00B51576">
        <w:rPr>
          <w:rFonts w:ascii="Arial" w:eastAsia="Times New Roman" w:hAnsi="Arial" w:cs="Arial"/>
          <w:lang w:eastAsia="pl-PL"/>
        </w:rPr>
        <w:t xml:space="preserve"> w </w:t>
      </w:r>
      <w:r w:rsidR="009E10FC" w:rsidRPr="00B51576">
        <w:rPr>
          <w:rFonts w:ascii="Arial" w:eastAsia="Times New Roman" w:hAnsi="Arial" w:cs="Arial"/>
          <w:lang w:eastAsia="pl-PL"/>
        </w:rPr>
        <w:t>Z</w:t>
      </w:r>
      <w:r w:rsidRPr="00B51576">
        <w:rPr>
          <w:rFonts w:ascii="Arial" w:eastAsia="Times New Roman" w:hAnsi="Arial" w:cs="Arial"/>
          <w:lang w:eastAsia="pl-PL"/>
        </w:rPr>
        <w:t xml:space="preserve">apytaniu </w:t>
      </w:r>
      <w:r w:rsidR="009E10FC" w:rsidRPr="00B51576">
        <w:rPr>
          <w:rFonts w:ascii="Arial" w:eastAsia="Times New Roman" w:hAnsi="Arial" w:cs="Arial"/>
          <w:lang w:eastAsia="pl-PL"/>
        </w:rPr>
        <w:t>O</w:t>
      </w:r>
      <w:r w:rsidR="00721FD2" w:rsidRPr="00B51576">
        <w:rPr>
          <w:rFonts w:ascii="Arial" w:eastAsia="Times New Roman" w:hAnsi="Arial" w:cs="Arial"/>
          <w:lang w:eastAsia="pl-PL"/>
        </w:rPr>
        <w:t>fertowym</w:t>
      </w:r>
      <w:r w:rsidRPr="00B51576">
        <w:rPr>
          <w:rFonts w:ascii="Arial" w:eastAsia="Times New Roman" w:hAnsi="Arial" w:cs="Arial"/>
          <w:lang w:eastAsia="pl-PL"/>
        </w:rPr>
        <w:t xml:space="preserve">, w tym w specyfikacji technicznej wykonania i odbioru robót oraz przedmiarem robót. Wykonawca przyjmuje zamówienie do realizacji bez zastrzeżeń i wykona zakres prac zgodnie z dokumentacją techniczną, zasadami wiedzy technicznej, przepisami techniczno-budowlanymi, niniejszą </w:t>
      </w:r>
      <w:r w:rsidR="0026271A" w:rsidRPr="00B51576">
        <w:rPr>
          <w:rFonts w:ascii="Arial" w:eastAsia="Times New Roman" w:hAnsi="Arial" w:cs="Arial"/>
          <w:lang w:eastAsia="pl-PL"/>
        </w:rPr>
        <w:t>U</w:t>
      </w:r>
      <w:r w:rsidRPr="00B51576">
        <w:rPr>
          <w:rFonts w:ascii="Arial" w:eastAsia="Times New Roman" w:hAnsi="Arial" w:cs="Arial"/>
          <w:lang w:eastAsia="pl-PL"/>
        </w:rPr>
        <w:t>mową oraz załącznikami.</w:t>
      </w:r>
    </w:p>
    <w:p w14:paraId="396B49A4" w14:textId="30BB6131" w:rsidR="00727406" w:rsidRPr="00B51576" w:rsidRDefault="00727406" w:rsidP="00935F1F">
      <w:pPr>
        <w:numPr>
          <w:ilvl w:val="0"/>
          <w:numId w:val="35"/>
        </w:numPr>
        <w:spacing w:after="0"/>
        <w:ind w:left="426" w:hanging="426"/>
        <w:contextualSpacing/>
        <w:jc w:val="both"/>
        <w:rPr>
          <w:rFonts w:ascii="Arial" w:eastAsia="Times New Roman" w:hAnsi="Arial" w:cs="Arial"/>
          <w:lang w:eastAsia="pl-PL"/>
        </w:rPr>
      </w:pPr>
      <w:r w:rsidRPr="00B51576">
        <w:rPr>
          <w:rFonts w:ascii="Arial" w:eastAsia="Calibri" w:hAnsi="Arial" w:cs="Arial"/>
        </w:rPr>
        <w:t xml:space="preserve">Wykonawca jest zobowiązany dostarczyć Zamawiającemu nie później niż w dniu rozpoczęcia robót budowlanych dokument potwierdzający ubezpieczenie </w:t>
      </w:r>
      <w:r w:rsidRPr="00B51576">
        <w:rPr>
          <w:rFonts w:ascii="Arial" w:eastAsia="Calibri" w:hAnsi="Arial" w:cs="Arial"/>
        </w:rPr>
        <w:br/>
        <w:t xml:space="preserve">od odpowiedzialności cywilnej w zakresie prowadzonej działalności związanej </w:t>
      </w:r>
      <w:r w:rsidRPr="00B51576">
        <w:rPr>
          <w:rFonts w:ascii="Arial" w:eastAsia="Calibri" w:hAnsi="Arial" w:cs="Arial"/>
        </w:rPr>
        <w:br/>
        <w:t>z przedmiotem zamówienia</w:t>
      </w:r>
      <w:r w:rsidRPr="00B51576">
        <w:rPr>
          <w:rFonts w:ascii="Arial" w:eastAsia="Times New Roman" w:hAnsi="Arial" w:cs="Arial"/>
          <w:lang w:eastAsia="pl-PL"/>
        </w:rPr>
        <w:t>. Suma ubezpieczenia nie może być niższa niż</w:t>
      </w:r>
      <w:r w:rsidRPr="00B51576">
        <w:rPr>
          <w:rFonts w:ascii="Arial" w:eastAsia="Calibri" w:hAnsi="Arial" w:cs="Arial"/>
        </w:rPr>
        <w:t xml:space="preserve">: </w:t>
      </w:r>
      <w:r w:rsidRPr="00B51576">
        <w:rPr>
          <w:rFonts w:ascii="Arial" w:eastAsia="Calibri" w:hAnsi="Arial" w:cs="Arial"/>
        </w:rPr>
        <w:br/>
      </w:r>
      <w:r w:rsidR="0009022C">
        <w:rPr>
          <w:rFonts w:ascii="Arial" w:eastAsia="Calibri" w:hAnsi="Arial" w:cs="Arial"/>
        </w:rPr>
        <w:t>100 000,00</w:t>
      </w:r>
      <w:r w:rsidRPr="00B51576">
        <w:rPr>
          <w:rFonts w:ascii="Arial" w:eastAsia="Calibri" w:hAnsi="Arial" w:cs="Arial"/>
        </w:rPr>
        <w:t xml:space="preserve"> zł.</w:t>
      </w:r>
    </w:p>
    <w:p w14:paraId="63F4E022" w14:textId="77777777" w:rsidR="00727406" w:rsidRPr="00B51576" w:rsidRDefault="00727406" w:rsidP="00727406">
      <w:pPr>
        <w:spacing w:after="0"/>
        <w:ind w:left="426"/>
        <w:contextualSpacing/>
        <w:jc w:val="both"/>
        <w:rPr>
          <w:rFonts w:ascii="Arial" w:eastAsia="Times New Roman" w:hAnsi="Arial" w:cs="Arial"/>
          <w:lang w:eastAsia="pl-PL"/>
        </w:rPr>
      </w:pPr>
      <w:r w:rsidRPr="00B51576">
        <w:rPr>
          <w:rFonts w:ascii="Arial" w:eastAsia="Times New Roman" w:hAnsi="Arial" w:cs="Arial"/>
          <w:lang w:eastAsia="pl-PL"/>
        </w:rPr>
        <w:t xml:space="preserve">Dokument powinien obejmować swoją zawartością cały okres realizacji Umowy </w:t>
      </w:r>
      <w:r w:rsidRPr="00B51576">
        <w:rPr>
          <w:rFonts w:ascii="Arial" w:eastAsia="Times New Roman" w:hAnsi="Arial" w:cs="Arial"/>
          <w:lang w:eastAsia="pl-PL"/>
        </w:rPr>
        <w:br/>
        <w:t>do momentu podpisania odbioru końcowego robót.</w:t>
      </w:r>
    </w:p>
    <w:p w14:paraId="44476419" w14:textId="77777777" w:rsidR="00727406" w:rsidRPr="00B51576" w:rsidRDefault="00727406" w:rsidP="00935F1F">
      <w:pPr>
        <w:numPr>
          <w:ilvl w:val="0"/>
          <w:numId w:val="35"/>
        </w:numPr>
        <w:spacing w:after="0"/>
        <w:contextualSpacing/>
        <w:jc w:val="both"/>
        <w:rPr>
          <w:rFonts w:ascii="Arial" w:eastAsia="Calibri" w:hAnsi="Arial" w:cs="Arial"/>
        </w:rPr>
      </w:pPr>
      <w:r w:rsidRPr="00B51576">
        <w:rPr>
          <w:rFonts w:ascii="Arial" w:eastAsia="Calibri" w:hAnsi="Arial" w:cs="Arial"/>
        </w:rPr>
        <w:t>Dowody opłaconych składek ubezpieczeniowych Wykonawca zobowiązany jest każdorazowo przedstawić Zamawiającemu o ile nie dokonano płatności jednorazowo.</w:t>
      </w:r>
    </w:p>
    <w:p w14:paraId="01D7F491" w14:textId="77777777" w:rsidR="00727406" w:rsidRPr="00B51576" w:rsidRDefault="00727406" w:rsidP="00935F1F">
      <w:pPr>
        <w:numPr>
          <w:ilvl w:val="0"/>
          <w:numId w:val="35"/>
        </w:numPr>
        <w:spacing w:after="0"/>
        <w:contextualSpacing/>
        <w:jc w:val="both"/>
        <w:rPr>
          <w:rFonts w:ascii="Arial" w:eastAsia="Calibri" w:hAnsi="Arial" w:cs="Arial"/>
        </w:rPr>
      </w:pPr>
      <w:r w:rsidRPr="00B51576">
        <w:rPr>
          <w:rFonts w:ascii="Arial" w:eastAsia="Calibri" w:hAnsi="Arial" w:cs="Arial"/>
        </w:rPr>
        <w:lastRenderedPageBreak/>
        <w:t xml:space="preserve">W przypadku gdy Wykonawca nie przedłoży dokumentów w terminie o którym mowa </w:t>
      </w:r>
      <w:r w:rsidRPr="00B51576">
        <w:rPr>
          <w:rFonts w:ascii="Arial" w:eastAsia="Calibri" w:hAnsi="Arial" w:cs="Arial"/>
        </w:rPr>
        <w:br/>
        <w:t>w ust. 4 i 5 Zamawiający może odstąpić od Umowy z winy Wykonawcy w terminie 30 dni kalendarzowych od zaistnienia wyżej wymienionych okoliczności.</w:t>
      </w:r>
    </w:p>
    <w:p w14:paraId="29D75098" w14:textId="77777777" w:rsidR="00727406" w:rsidRPr="00B51576" w:rsidRDefault="00727406" w:rsidP="00B51576">
      <w:pPr>
        <w:spacing w:after="0"/>
        <w:ind w:left="426"/>
        <w:contextualSpacing/>
        <w:jc w:val="both"/>
        <w:rPr>
          <w:rFonts w:ascii="Arial" w:eastAsia="Times New Roman" w:hAnsi="Arial" w:cs="Arial"/>
          <w:lang w:eastAsia="pl-PL"/>
        </w:rPr>
      </w:pPr>
    </w:p>
    <w:p w14:paraId="443DF816" w14:textId="77777777" w:rsidR="005930B3" w:rsidRPr="00B51576" w:rsidRDefault="00053D5A">
      <w:pPr>
        <w:pStyle w:val="Tekstpodstawowy"/>
        <w:tabs>
          <w:tab w:val="left" w:pos="0"/>
        </w:tabs>
        <w:spacing w:after="0" w:line="276" w:lineRule="auto"/>
        <w:jc w:val="center"/>
        <w:rPr>
          <w:rFonts w:ascii="Arial" w:hAnsi="Arial" w:cs="Arial"/>
          <w:b/>
          <w:lang w:eastAsia="pl-PL"/>
        </w:rPr>
      </w:pPr>
      <w:r w:rsidRPr="00B51576">
        <w:rPr>
          <w:rFonts w:ascii="Arial" w:hAnsi="Arial" w:cs="Arial"/>
          <w:b/>
          <w:lang w:eastAsia="pl-PL"/>
        </w:rPr>
        <w:t>§ 2</w:t>
      </w:r>
    </w:p>
    <w:p w14:paraId="18633405" w14:textId="77777777" w:rsidR="007518F0" w:rsidRPr="00B51576" w:rsidRDefault="007518F0" w:rsidP="007518F0">
      <w:pPr>
        <w:tabs>
          <w:tab w:val="right" w:pos="-888"/>
          <w:tab w:val="left" w:pos="153"/>
        </w:tabs>
        <w:spacing w:after="0"/>
        <w:jc w:val="center"/>
        <w:rPr>
          <w:rFonts w:ascii="Arial" w:eastAsia="Times New Roman" w:hAnsi="Arial" w:cs="Arial"/>
          <w:b/>
          <w:lang w:eastAsia="pl-PL"/>
        </w:rPr>
      </w:pPr>
      <w:r w:rsidRPr="00B51576">
        <w:rPr>
          <w:rFonts w:ascii="Arial" w:eastAsia="Times New Roman" w:hAnsi="Arial" w:cs="Arial"/>
          <w:b/>
          <w:lang w:eastAsia="pl-PL"/>
        </w:rPr>
        <w:t>Teren budowy</w:t>
      </w:r>
    </w:p>
    <w:p w14:paraId="3DF47E71" w14:textId="1A79F10E" w:rsidR="00727406" w:rsidRPr="00B51576" w:rsidRDefault="00053D5A" w:rsidP="00935F1F">
      <w:pPr>
        <w:numPr>
          <w:ilvl w:val="0"/>
          <w:numId w:val="37"/>
        </w:numPr>
        <w:spacing w:after="0"/>
        <w:jc w:val="both"/>
        <w:rPr>
          <w:rFonts w:ascii="Arial" w:eastAsia="Times New Roman" w:hAnsi="Arial" w:cs="Arial"/>
          <w:lang w:eastAsia="pl-PL"/>
        </w:rPr>
      </w:pPr>
      <w:r w:rsidRPr="00B51576">
        <w:rPr>
          <w:rFonts w:ascii="Arial" w:eastAsia="Times New Roman" w:hAnsi="Arial" w:cs="Arial"/>
          <w:b/>
          <w:lang w:eastAsia="pl-PL"/>
        </w:rPr>
        <w:t xml:space="preserve">Zamawiający przekaże Wykonawcy protokolarnie plac budowy w terminie do 7 dni od dnia podpisania Umowy </w:t>
      </w:r>
      <w:r w:rsidRPr="00B51576">
        <w:rPr>
          <w:rFonts w:ascii="Arial" w:hAnsi="Arial" w:cs="Arial"/>
        </w:rPr>
        <w:t>wraz ze znajdującymi się na nim obiektami budowlanymi, urządzeniami technicznymi oraz podlegającymi ochronie elementami środowiska przyrodniczego.</w:t>
      </w:r>
      <w:r w:rsidRPr="00B51576">
        <w:rPr>
          <w:rFonts w:ascii="Arial" w:eastAsia="Times New Roman" w:hAnsi="Arial" w:cs="Arial"/>
          <w:lang w:eastAsia="pl-PL"/>
        </w:rPr>
        <w:t xml:space="preserve"> </w:t>
      </w:r>
      <w:r w:rsidRPr="00B51576">
        <w:rPr>
          <w:rFonts w:ascii="Arial" w:hAnsi="Arial" w:cs="Arial"/>
        </w:rPr>
        <w:t>Ponadto Zamawiający określi również drogi dojazdowe do terenu budowy oraz warunki wjazdu i wyjazdu na teren budowy.</w:t>
      </w:r>
    </w:p>
    <w:p w14:paraId="1D492A70" w14:textId="77777777" w:rsidR="005930B3" w:rsidRPr="00B51576" w:rsidRDefault="00053D5A" w:rsidP="00053D5A">
      <w:pPr>
        <w:numPr>
          <w:ilvl w:val="0"/>
          <w:numId w:val="2"/>
        </w:numPr>
        <w:spacing w:after="0"/>
        <w:jc w:val="both"/>
        <w:rPr>
          <w:rFonts w:ascii="Arial" w:eastAsia="Calibri" w:hAnsi="Arial" w:cs="Arial"/>
        </w:rPr>
      </w:pPr>
      <w:r w:rsidRPr="00B51576">
        <w:rPr>
          <w:rFonts w:ascii="Arial" w:hAnsi="Arial" w:cs="Arial"/>
        </w:rPr>
        <w:t>W</w:t>
      </w:r>
      <w:r w:rsidRPr="00B51576">
        <w:rPr>
          <w:rFonts w:ascii="Arial" w:eastAsia="Calibri" w:hAnsi="Arial" w:cs="Arial"/>
        </w:rPr>
        <w:t>ykonawca w protokole przekazania placu budowy wskaże wariant zabezpieczenia mediów do realizacji zamówienia, tj.:</w:t>
      </w:r>
    </w:p>
    <w:p w14:paraId="1AEDCE33" w14:textId="43486239" w:rsidR="005930B3" w:rsidRPr="00B51576" w:rsidRDefault="00053D5A" w:rsidP="00935F1F">
      <w:pPr>
        <w:numPr>
          <w:ilvl w:val="0"/>
          <w:numId w:val="20"/>
        </w:numPr>
        <w:spacing w:after="0"/>
        <w:ind w:left="1560" w:hanging="426"/>
        <w:jc w:val="both"/>
        <w:rPr>
          <w:rFonts w:ascii="Arial" w:eastAsia="Calibri" w:hAnsi="Arial" w:cs="Arial"/>
        </w:rPr>
      </w:pPr>
      <w:r w:rsidRPr="00B51576">
        <w:rPr>
          <w:rFonts w:ascii="Arial" w:eastAsia="Calibri" w:hAnsi="Arial" w:cs="Arial"/>
        </w:rPr>
        <w:t>woda do celów technologicznych oraz energię elektryczną Wykonawca zabezpiecza we własnym zakresie lub zamontuje na własny koszt liczniki wody i energii elektrycznej oplombowane przez przedstawiciela Sekcji O</w:t>
      </w:r>
      <w:r w:rsidR="007D04C5" w:rsidRPr="00B51576">
        <w:rPr>
          <w:rFonts w:ascii="Arial" w:eastAsia="Calibri" w:hAnsi="Arial" w:cs="Arial"/>
        </w:rPr>
        <w:t xml:space="preserve">bsługi Infrastruktury w </w:t>
      </w:r>
      <w:r w:rsidR="00B51576" w:rsidRPr="00B51576">
        <w:rPr>
          <w:rFonts w:ascii="Arial" w:eastAsia="Calibri" w:hAnsi="Arial" w:cs="Arial"/>
        </w:rPr>
        <w:t>Hrubieszowie</w:t>
      </w:r>
      <w:r w:rsidRPr="00B51576">
        <w:rPr>
          <w:rFonts w:ascii="Arial" w:eastAsia="Calibri" w:hAnsi="Arial" w:cs="Arial"/>
        </w:rPr>
        <w:t>.</w:t>
      </w:r>
    </w:p>
    <w:p w14:paraId="300C4741" w14:textId="77777777" w:rsidR="005930B3" w:rsidRPr="00B51576" w:rsidRDefault="00053D5A">
      <w:pPr>
        <w:spacing w:after="0"/>
        <w:ind w:left="851" w:hanging="284"/>
        <w:jc w:val="both"/>
        <w:rPr>
          <w:rFonts w:ascii="Arial" w:eastAsia="Calibri" w:hAnsi="Arial" w:cs="Arial"/>
        </w:rPr>
      </w:pPr>
      <w:r w:rsidRPr="00B51576">
        <w:rPr>
          <w:rFonts w:ascii="Arial" w:eastAsia="Calibri" w:hAnsi="Arial" w:cs="Arial"/>
        </w:rPr>
        <w:t>W powyższym celu Wykonawca wystąpi z wnioskiem o zawarcie oddzielnych umów:</w:t>
      </w:r>
    </w:p>
    <w:p w14:paraId="62166273" w14:textId="77777777" w:rsidR="005930B3" w:rsidRPr="00B51576" w:rsidRDefault="00053D5A" w:rsidP="00935F1F">
      <w:pPr>
        <w:numPr>
          <w:ilvl w:val="0"/>
          <w:numId w:val="21"/>
        </w:numPr>
        <w:spacing w:after="0"/>
        <w:ind w:left="1560" w:hanging="426"/>
        <w:jc w:val="both"/>
        <w:rPr>
          <w:rFonts w:ascii="Arial" w:eastAsia="Calibri" w:hAnsi="Arial" w:cs="Arial"/>
        </w:rPr>
      </w:pPr>
      <w:r w:rsidRPr="00B51576">
        <w:rPr>
          <w:rFonts w:ascii="Arial" w:eastAsia="Calibri" w:hAnsi="Arial" w:cs="Arial"/>
        </w:rPr>
        <w:t xml:space="preserve">do RZI Lublin  w zakresie energii elektrycznej, </w:t>
      </w:r>
    </w:p>
    <w:p w14:paraId="0FCBCDD1" w14:textId="77777777" w:rsidR="005930B3" w:rsidRPr="00B51576" w:rsidRDefault="00053D5A" w:rsidP="00935F1F">
      <w:pPr>
        <w:numPr>
          <w:ilvl w:val="0"/>
          <w:numId w:val="21"/>
        </w:numPr>
        <w:spacing w:after="0"/>
        <w:ind w:left="1560" w:hanging="426"/>
        <w:jc w:val="both"/>
        <w:rPr>
          <w:rFonts w:ascii="Arial" w:eastAsia="Calibri" w:hAnsi="Arial" w:cs="Arial"/>
        </w:rPr>
      </w:pPr>
      <w:r w:rsidRPr="00B51576">
        <w:rPr>
          <w:rFonts w:ascii="Arial" w:eastAsia="Calibri" w:hAnsi="Arial" w:cs="Arial"/>
        </w:rPr>
        <w:t>do 32 WOG Sekcji Gospodarki Komunalnej w Zamościu na pozostałe media komunalne.</w:t>
      </w:r>
    </w:p>
    <w:p w14:paraId="18A37DF4"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 xml:space="preserve">Wykonawca zobowiązuje się na własny koszt, stosownie do potrzeb i przepisów prawa w uzgodnieniu z Zamawiającym utrzymać tymczasowe urządzenia terenu budowy oraz usunąć je i doprowadzić teren budowy do należytego stanu i porządku w terminie do dnia rozpoczęcia odbioru przedmiotu Umowy. </w:t>
      </w:r>
    </w:p>
    <w:p w14:paraId="5323C7DD"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Wykonawca zobowiązuje się zapewnić ochronę mienia Zamawiającego znajdującego się na terenie budowy przed zniszczeniem lub uszkodzeniem oraz zachować jego pierwotny stan techniczny.</w:t>
      </w:r>
    </w:p>
    <w:p w14:paraId="1EB75B67"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Wykonawca zobowiązuje się zapewnić na terenie budowy warunki bezpieczeństwa i higieny pracy oraz warunki bezpieczeństwa pożarowego. Wykonawca ponosi pełna odpowiedzialność za teren budowy od dnia jego przekazania do dnia przekazania przedmiotu Umowy Zamawiającemu protokołem końcowym bez zastrzeżeń.</w:t>
      </w:r>
    </w:p>
    <w:p w14:paraId="7B3A4A64"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 xml:space="preserve">Na podstawie art. 208 </w:t>
      </w:r>
      <w:r w:rsidRPr="00B51576">
        <w:rPr>
          <w:rFonts w:ascii="Arial" w:eastAsia="Times New Roman" w:hAnsi="Arial" w:cs="Arial"/>
          <w:lang w:eastAsia="pl-PL"/>
        </w:rPr>
        <w:t xml:space="preserve">§ 1 pkt 2 Kodeksu pracy, Wykonawca powoła koordynatora </w:t>
      </w:r>
      <w:r w:rsidRPr="00B51576">
        <w:rPr>
          <w:rFonts w:ascii="Arial" w:eastAsia="Times New Roman" w:hAnsi="Arial" w:cs="Arial"/>
          <w:lang w:eastAsia="pl-PL"/>
        </w:rPr>
        <w:br/>
        <w:t>ds. bezpieczeństwa i higieny pracy, zwanej/ego dalej „koordynatorem”, który będzie sprawował nadzór nad bezpieczeństwem i higieną pracy na terenie wykonywanych robót objętych niniejszą Umową.</w:t>
      </w:r>
    </w:p>
    <w:p w14:paraId="0644E594" w14:textId="77777777" w:rsidR="005930B3" w:rsidRPr="00B51576" w:rsidRDefault="00053D5A" w:rsidP="00053D5A">
      <w:pPr>
        <w:numPr>
          <w:ilvl w:val="0"/>
          <w:numId w:val="2"/>
        </w:numPr>
        <w:spacing w:after="0"/>
        <w:jc w:val="both"/>
        <w:rPr>
          <w:rFonts w:ascii="Arial" w:hAnsi="Arial" w:cs="Arial"/>
        </w:rPr>
      </w:pPr>
      <w:r w:rsidRPr="00B51576">
        <w:rPr>
          <w:rFonts w:ascii="Arial" w:eastAsia="Times New Roman" w:hAnsi="Arial" w:cs="Arial"/>
          <w:lang w:eastAsia="pl-PL"/>
        </w:rPr>
        <w:t>Do obowiązków koordynatora należy:</w:t>
      </w:r>
    </w:p>
    <w:p w14:paraId="1C280D00"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Koordynowanie ze stronami Umowy lub z ich upoważnionymi przedstawicielami, miejsca wykonywania prac, zakresu robót, czasu ich trwania, terminu rozpoczęcia oraz zakończenia prac;</w:t>
      </w:r>
    </w:p>
    <w:p w14:paraId="47876F3F"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Koordynowanie ze stronami Umowy lub z ich upoważnionymi przedstawicielami, użycia stosowanego sprzętu i środków ochrony osobistej oraz ich egzekwowanie;</w:t>
      </w:r>
    </w:p>
    <w:p w14:paraId="31C3B135"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 xml:space="preserve">Informowanie stron Umowy lub z ich upoważnionych przedstawicieli </w:t>
      </w:r>
      <w:r w:rsidRPr="00B51576">
        <w:rPr>
          <w:rFonts w:ascii="Arial" w:hAnsi="Arial" w:cs="Arial"/>
        </w:rPr>
        <w:br/>
        <w:t>o sytuacjach awaryjnych, nagłych zdarzeniach oraz wystąpieniu ewentualnych zagrożeń dla życia i zdrowia pracowników;</w:t>
      </w:r>
    </w:p>
    <w:p w14:paraId="3B72189E"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Zapoznanie się z wykazami osób posiadających aktualne uprawnienia kwalifikacyjne (stosowne do wykonywanych prac lub zajmowanej funkcji);</w:t>
      </w:r>
    </w:p>
    <w:p w14:paraId="2327417D"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lastRenderedPageBreak/>
        <w:t>Ustalanie ze stronami Umowy lub z ich upoważnionymi przedstawicielami, rozmieszczenia na terenie wykonywanych prac znaków bezpieczeństwa informacyjnych, ostrzegawczych podczas wykonywanych prac itp.</w:t>
      </w:r>
    </w:p>
    <w:p w14:paraId="340814F4" w14:textId="77777777"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lang w:eastAsia="pl-PL"/>
        </w:rPr>
        <w:t>Do uprawnień koordynatora należy:</w:t>
      </w:r>
    </w:p>
    <w:p w14:paraId="3518A57D" w14:textId="77777777" w:rsidR="005930B3" w:rsidRPr="00B51576" w:rsidRDefault="00053D5A" w:rsidP="00935F1F">
      <w:pPr>
        <w:pStyle w:val="Akapitzlist"/>
        <w:numPr>
          <w:ilvl w:val="0"/>
          <w:numId w:val="29"/>
        </w:numPr>
        <w:spacing w:after="0"/>
        <w:jc w:val="both"/>
        <w:rPr>
          <w:rFonts w:ascii="Arial" w:eastAsia="Times New Roman" w:hAnsi="Arial" w:cs="Arial"/>
          <w:lang w:eastAsia="pl-PL"/>
        </w:rPr>
      </w:pPr>
      <w:r w:rsidRPr="00B51576">
        <w:rPr>
          <w:rFonts w:ascii="Arial" w:eastAsia="Times New Roman" w:hAnsi="Arial" w:cs="Arial"/>
          <w:lang w:eastAsia="pl-PL"/>
        </w:rPr>
        <w:t>Przeprowadzanie kontroli w trakcie wykonywania prac w zakresie:</w:t>
      </w:r>
    </w:p>
    <w:p w14:paraId="0D9185E1"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 xml:space="preserve">sprawdzanie zabezpieczenia „miejsca realizacji niniejszej Umowy” – fizyczne zabezpieczenie przed dostępem osób postronnych </w:t>
      </w:r>
      <w:r w:rsidRPr="00B51576">
        <w:rPr>
          <w:rFonts w:ascii="Arial" w:eastAsia="Times New Roman" w:hAnsi="Arial" w:cs="Arial"/>
          <w:lang w:eastAsia="pl-PL"/>
        </w:rPr>
        <w:br/>
        <w:t>i nieupoważnionych;</w:t>
      </w:r>
    </w:p>
    <w:p w14:paraId="22C9B792"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aktualności szkoleń z zakresu bhp pracowników;</w:t>
      </w:r>
    </w:p>
    <w:p w14:paraId="2F9423AC"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przestrzegania ustaleń (organizacyjnych, bhp) przyjętych przed rozpoczęciem prac oraz zapewnienia bezpiecznych i higienicznych warunków pracy pracowników;</w:t>
      </w:r>
    </w:p>
    <w:p w14:paraId="612949D6"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odpowiedzialność za stosowanie i zapewnienie wymaganego sprzętu oraz uprawnień do obsługi urządzeń;</w:t>
      </w:r>
    </w:p>
    <w:p w14:paraId="0802741B" w14:textId="77777777" w:rsidR="005930B3" w:rsidRPr="00B51576" w:rsidRDefault="00053D5A" w:rsidP="00935F1F">
      <w:pPr>
        <w:pStyle w:val="Akapitzlist"/>
        <w:numPr>
          <w:ilvl w:val="0"/>
          <w:numId w:val="29"/>
        </w:numPr>
        <w:spacing w:after="0"/>
        <w:jc w:val="both"/>
        <w:rPr>
          <w:rFonts w:ascii="Arial" w:eastAsia="Times New Roman" w:hAnsi="Arial" w:cs="Arial"/>
          <w:lang w:eastAsia="pl-PL"/>
        </w:rPr>
      </w:pPr>
      <w:r w:rsidRPr="00B51576">
        <w:rPr>
          <w:rFonts w:ascii="Arial" w:eastAsia="Times New Roman" w:hAnsi="Arial" w:cs="Arial"/>
          <w:lang w:eastAsia="pl-PL"/>
        </w:rPr>
        <w:t>Współpraca ze służbą bezpieczeństwa i higieny pracy w 32 WOG Zamość;</w:t>
      </w:r>
    </w:p>
    <w:p w14:paraId="612CEFB9" w14:textId="77777777" w:rsidR="005930B3" w:rsidRPr="00B51576" w:rsidRDefault="00053D5A" w:rsidP="00935F1F">
      <w:pPr>
        <w:pStyle w:val="Akapitzlist"/>
        <w:numPr>
          <w:ilvl w:val="0"/>
          <w:numId w:val="29"/>
        </w:numPr>
        <w:spacing w:after="0"/>
        <w:jc w:val="both"/>
        <w:rPr>
          <w:rFonts w:ascii="Arial" w:eastAsia="Times New Roman" w:hAnsi="Arial" w:cs="Arial"/>
          <w:lang w:eastAsia="pl-PL"/>
        </w:rPr>
      </w:pPr>
      <w:r w:rsidRPr="00B51576">
        <w:rPr>
          <w:rFonts w:ascii="Arial" w:eastAsia="Times New Roman" w:hAnsi="Arial" w:cs="Arial"/>
          <w:lang w:eastAsia="pl-PL"/>
        </w:rPr>
        <w:t>Wstrzymanie prac w przypadku niedotrzymania warunków bhp ustalonych uprzednio ze stronami Umowy lub gdy praca taka zagraża życiu lub zdrowie pracowników. O fakcie wstrzymania prac należy powiadomić Zamawiającego lub jego upoważnionego przedstawiciela.</w:t>
      </w:r>
    </w:p>
    <w:p w14:paraId="13F563BA"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Wykonawca jest odpowiedzialny za ochronę środowiska na terenie budowy i w jego otoczeniu.</w:t>
      </w:r>
    </w:p>
    <w:p w14:paraId="47FF900A"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 xml:space="preserve">Wykonawca zobowiązuje się do pokrycia finansowego wszelkich szkód wyrządzonych w trakcie realizacji robót budowlanych </w:t>
      </w:r>
      <w:r w:rsidRPr="00B51576">
        <w:rPr>
          <w:rFonts w:ascii="Arial" w:eastAsia="Times New Roman" w:hAnsi="Arial" w:cs="Arial"/>
          <w:lang w:eastAsia="pl-PL"/>
        </w:rPr>
        <w:t>Zamawiającemu i osobom trzecim.</w:t>
      </w:r>
    </w:p>
    <w:p w14:paraId="3245B5B0" w14:textId="77777777"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b/>
          <w:lang w:eastAsia="pl-PL"/>
        </w:rPr>
        <w:t>Termin rozpoczęcia robót budowlanych</w:t>
      </w:r>
      <w:r w:rsidRPr="00B51576">
        <w:rPr>
          <w:rFonts w:ascii="Arial" w:eastAsia="Times New Roman" w:hAnsi="Arial" w:cs="Arial"/>
          <w:lang w:eastAsia="pl-PL"/>
        </w:rPr>
        <w:t xml:space="preserve"> – do </w:t>
      </w:r>
      <w:r w:rsidR="007F6134" w:rsidRPr="00B51576">
        <w:rPr>
          <w:rFonts w:ascii="Arial" w:eastAsia="Times New Roman" w:hAnsi="Arial" w:cs="Arial"/>
          <w:lang w:eastAsia="pl-PL"/>
        </w:rPr>
        <w:t>14</w:t>
      </w:r>
      <w:r w:rsidRPr="00B51576">
        <w:rPr>
          <w:rFonts w:ascii="Arial" w:eastAsia="Times New Roman" w:hAnsi="Arial" w:cs="Arial"/>
          <w:lang w:eastAsia="pl-PL"/>
        </w:rPr>
        <w:t xml:space="preserve"> dni kalendarzowych od dnia przekazania placu budowy.</w:t>
      </w:r>
    </w:p>
    <w:p w14:paraId="3757E38D" w14:textId="77777777"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lang w:eastAsia="pl-PL"/>
        </w:rPr>
        <w:t>Wykonawca zrealizuje przedmiot Umowy przy użyciu sprzętu i materiałów własnych, których wartość objęta jest wynagrodzeniem określonym w §  4 ust.1 Umowy.</w:t>
      </w:r>
    </w:p>
    <w:p w14:paraId="41C15E0E" w14:textId="77777777"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lang w:eastAsia="pl-PL"/>
        </w:rPr>
        <w:t xml:space="preserve">Wykonawca zobowiązuje się do wykonania Umowy z zastosowaniem materiałów zgodnych z wymaganiami określonymi w </w:t>
      </w:r>
      <w:proofErr w:type="spellStart"/>
      <w:r w:rsidRPr="00B51576">
        <w:rPr>
          <w:rFonts w:ascii="Arial" w:eastAsia="Times New Roman" w:hAnsi="Arial" w:cs="Arial"/>
          <w:lang w:eastAsia="pl-PL"/>
        </w:rPr>
        <w:t>STWiOR</w:t>
      </w:r>
      <w:proofErr w:type="spellEnd"/>
      <w:r w:rsidRPr="00B51576">
        <w:rPr>
          <w:rFonts w:ascii="Arial" w:eastAsia="Times New Roman" w:hAnsi="Arial" w:cs="Arial"/>
          <w:lang w:eastAsia="pl-PL"/>
        </w:rPr>
        <w:t xml:space="preserve"> oraz posiadających świadectwa </w:t>
      </w:r>
      <w:r w:rsidRPr="00B51576">
        <w:rPr>
          <w:rFonts w:ascii="Arial" w:eastAsia="Times New Roman" w:hAnsi="Arial" w:cs="Arial"/>
          <w:lang w:eastAsia="pl-PL"/>
        </w:rPr>
        <w:br/>
        <w:t>i atesty dopuszczające do zastosowania ich w budownictwie zgodnie z przepisami ustawy Prawo Budowlane.</w:t>
      </w:r>
    </w:p>
    <w:p w14:paraId="32422404" w14:textId="77777777" w:rsidR="005930B3" w:rsidRPr="00B51576" w:rsidRDefault="00053D5A" w:rsidP="00053D5A">
      <w:pPr>
        <w:numPr>
          <w:ilvl w:val="0"/>
          <w:numId w:val="2"/>
        </w:numPr>
        <w:spacing w:after="0"/>
        <w:rPr>
          <w:rFonts w:ascii="Arial" w:eastAsia="Times New Roman" w:hAnsi="Arial" w:cs="Arial"/>
          <w:lang w:eastAsia="pl-PL"/>
        </w:rPr>
      </w:pPr>
      <w:r w:rsidRPr="00B51576">
        <w:rPr>
          <w:rStyle w:val="UMwyrniony"/>
          <w:rFonts w:eastAsia="Times New Roman" w:cs="Times New Roman"/>
          <w:b w:val="0"/>
        </w:rPr>
        <w:t>Na każde żądanie Zamawiającego Wykonawca zobowiązany jest okazać w stosunku do wykazanych materiałów certyfikat na znak bezpieczeństwa, deklarację zgodności, certyfikat zgodności z obowiązującymi normami lub aprobatę techniczną;</w:t>
      </w:r>
    </w:p>
    <w:p w14:paraId="2E6C7AA1" w14:textId="77777777" w:rsidR="005930B3" w:rsidRPr="00B51576" w:rsidRDefault="005930B3">
      <w:pPr>
        <w:tabs>
          <w:tab w:val="right" w:pos="-888"/>
          <w:tab w:val="left" w:pos="0"/>
        </w:tabs>
        <w:spacing w:after="0"/>
        <w:jc w:val="center"/>
        <w:rPr>
          <w:rFonts w:ascii="Arial" w:eastAsia="Times New Roman" w:hAnsi="Arial" w:cs="Arial"/>
          <w:b/>
          <w:lang w:eastAsia="pl-PL"/>
        </w:rPr>
      </w:pPr>
    </w:p>
    <w:p w14:paraId="12A94FC7" w14:textId="77777777" w:rsidR="005930B3" w:rsidRPr="00B51576" w:rsidRDefault="00053D5A">
      <w:pPr>
        <w:tabs>
          <w:tab w:val="right" w:pos="-888"/>
          <w:tab w:val="left" w:pos="0"/>
        </w:tabs>
        <w:spacing w:after="0"/>
        <w:jc w:val="center"/>
        <w:rPr>
          <w:rFonts w:ascii="Arial" w:eastAsia="Times New Roman" w:hAnsi="Arial" w:cs="Arial"/>
          <w:b/>
          <w:lang w:eastAsia="pl-PL"/>
        </w:rPr>
      </w:pPr>
      <w:r w:rsidRPr="00B51576">
        <w:rPr>
          <w:rFonts w:ascii="Arial" w:eastAsia="Times New Roman" w:hAnsi="Arial" w:cs="Arial"/>
          <w:b/>
          <w:lang w:eastAsia="pl-PL"/>
        </w:rPr>
        <w:t>§ 3</w:t>
      </w:r>
    </w:p>
    <w:p w14:paraId="04663E3E"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Terminy</w:t>
      </w:r>
    </w:p>
    <w:p w14:paraId="616E85CC"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b/>
          <w:lang w:eastAsia="pl-PL"/>
        </w:rPr>
      </w:pPr>
      <w:r w:rsidRPr="00B51576">
        <w:rPr>
          <w:rFonts w:ascii="Arial" w:eastAsia="Times New Roman" w:hAnsi="Arial" w:cs="Arial"/>
          <w:b/>
          <w:lang w:eastAsia="pl-PL"/>
        </w:rPr>
        <w:t>Termin wykonania i odbioru przedmiotu Umowy ustala się następująco:</w:t>
      </w:r>
    </w:p>
    <w:p w14:paraId="680FC291" w14:textId="1B3AA8F2" w:rsidR="005930B3" w:rsidRPr="00B51576" w:rsidRDefault="00053D5A" w:rsidP="00935F1F">
      <w:pPr>
        <w:pStyle w:val="Akapitzlist"/>
        <w:numPr>
          <w:ilvl w:val="0"/>
          <w:numId w:val="31"/>
        </w:numPr>
        <w:spacing w:after="0"/>
        <w:jc w:val="both"/>
        <w:rPr>
          <w:rFonts w:ascii="Arial" w:eastAsia="Times New Roman" w:hAnsi="Arial" w:cs="Arial"/>
          <w:b/>
          <w:lang w:eastAsia="pl-PL"/>
        </w:rPr>
      </w:pPr>
      <w:r w:rsidRPr="00B51576">
        <w:rPr>
          <w:rFonts w:ascii="Arial" w:eastAsia="Times New Roman" w:hAnsi="Arial" w:cs="Arial"/>
          <w:b/>
          <w:lang w:eastAsia="pl-PL"/>
        </w:rPr>
        <w:t>Termin zakończenia całości robót budowlanych</w:t>
      </w:r>
      <w:r w:rsidRPr="00B51576">
        <w:rPr>
          <w:rFonts w:ascii="Arial" w:eastAsia="Times New Roman" w:hAnsi="Arial" w:cs="Arial"/>
          <w:lang w:eastAsia="pl-PL"/>
        </w:rPr>
        <w:t xml:space="preserve"> objętych niniejszą Umową ustala się: </w:t>
      </w:r>
      <w:r w:rsidRPr="00B51576">
        <w:rPr>
          <w:rFonts w:ascii="Arial" w:eastAsia="Times New Roman" w:hAnsi="Arial" w:cs="Arial"/>
          <w:b/>
          <w:lang w:eastAsia="pl-PL"/>
        </w:rPr>
        <w:t xml:space="preserve">do </w:t>
      </w:r>
      <w:r w:rsidR="00206ECD">
        <w:rPr>
          <w:rFonts w:ascii="Arial" w:eastAsia="Times New Roman" w:hAnsi="Arial" w:cs="Arial"/>
          <w:b/>
          <w:lang w:eastAsia="pl-PL"/>
        </w:rPr>
        <w:t>3</w:t>
      </w:r>
      <w:bookmarkStart w:id="0" w:name="_GoBack"/>
      <w:bookmarkEnd w:id="0"/>
      <w:r w:rsidR="007641AF">
        <w:rPr>
          <w:rFonts w:ascii="Arial" w:eastAsia="Times New Roman" w:hAnsi="Arial" w:cs="Arial"/>
          <w:b/>
          <w:lang w:eastAsia="pl-PL"/>
        </w:rPr>
        <w:t>0</w:t>
      </w:r>
      <w:r w:rsidRPr="00B51576">
        <w:rPr>
          <w:rFonts w:ascii="Arial" w:eastAsia="Times New Roman" w:hAnsi="Arial" w:cs="Arial"/>
          <w:b/>
          <w:lang w:eastAsia="pl-PL"/>
        </w:rPr>
        <w:t xml:space="preserve"> dni</w:t>
      </w:r>
      <w:r w:rsidR="00045568" w:rsidRPr="00B51576">
        <w:rPr>
          <w:rFonts w:ascii="Arial" w:eastAsia="Times New Roman" w:hAnsi="Arial" w:cs="Arial"/>
          <w:b/>
          <w:lang w:eastAsia="pl-PL"/>
        </w:rPr>
        <w:t xml:space="preserve"> kalendarzowych</w:t>
      </w:r>
      <w:r w:rsidRPr="00B51576">
        <w:rPr>
          <w:rFonts w:ascii="Arial" w:eastAsia="Times New Roman" w:hAnsi="Arial" w:cs="Arial"/>
          <w:b/>
          <w:lang w:eastAsia="pl-PL"/>
        </w:rPr>
        <w:t xml:space="preserve"> od daty podpisania Umowy tj. ……………</w:t>
      </w:r>
      <w:r w:rsidR="00045568" w:rsidRPr="00B51576">
        <w:rPr>
          <w:rFonts w:ascii="Arial" w:eastAsia="Times New Roman" w:hAnsi="Arial" w:cs="Arial"/>
          <w:b/>
          <w:lang w:eastAsia="pl-PL"/>
        </w:rPr>
        <w:t>………</w:t>
      </w:r>
      <w:r w:rsidR="00A544A1" w:rsidRPr="00B51576">
        <w:rPr>
          <w:rFonts w:ascii="Arial" w:eastAsia="Times New Roman" w:hAnsi="Arial" w:cs="Arial"/>
          <w:b/>
          <w:lang w:eastAsia="pl-PL"/>
        </w:rPr>
        <w:t>……………………………………………………………………..</w:t>
      </w:r>
      <w:r w:rsidR="00045568" w:rsidRPr="00B51576">
        <w:rPr>
          <w:rFonts w:ascii="Arial" w:eastAsia="Times New Roman" w:hAnsi="Arial" w:cs="Arial"/>
          <w:b/>
          <w:lang w:eastAsia="pl-PL"/>
        </w:rPr>
        <w:t>…….</w:t>
      </w:r>
      <w:r w:rsidRPr="00B51576">
        <w:rPr>
          <w:rFonts w:ascii="Arial" w:eastAsia="Times New Roman" w:hAnsi="Arial" w:cs="Arial"/>
          <w:b/>
          <w:lang w:eastAsia="pl-PL"/>
        </w:rPr>
        <w:t xml:space="preserve"> </w:t>
      </w:r>
    </w:p>
    <w:p w14:paraId="3FA81E40" w14:textId="77777777" w:rsidR="005930B3" w:rsidRPr="00B51576" w:rsidRDefault="00053D5A" w:rsidP="00935F1F">
      <w:pPr>
        <w:pStyle w:val="Akapitzlist"/>
        <w:numPr>
          <w:ilvl w:val="0"/>
          <w:numId w:val="31"/>
        </w:numPr>
        <w:spacing w:after="0"/>
        <w:jc w:val="both"/>
        <w:rPr>
          <w:rFonts w:ascii="Arial" w:eastAsia="Times New Roman" w:hAnsi="Arial" w:cs="Arial"/>
          <w:b/>
          <w:lang w:eastAsia="pl-PL"/>
        </w:rPr>
      </w:pPr>
      <w:r w:rsidRPr="00B51576">
        <w:rPr>
          <w:rFonts w:ascii="Arial" w:eastAsia="Times New Roman" w:hAnsi="Arial" w:cs="Arial"/>
          <w:b/>
          <w:lang w:eastAsia="pl-PL"/>
        </w:rPr>
        <w:t>Termin zakończenia realizacji Umowy do 14 (czternastu) dni kalendarzowych od daty zakończenia całości robót budowlanych tj. ………………</w:t>
      </w:r>
      <w:r w:rsidR="00A544A1" w:rsidRPr="00B51576">
        <w:rPr>
          <w:rFonts w:ascii="Arial" w:eastAsia="Times New Roman" w:hAnsi="Arial" w:cs="Arial"/>
          <w:b/>
          <w:lang w:eastAsia="pl-PL"/>
        </w:rPr>
        <w:t>…….</w:t>
      </w:r>
      <w:r w:rsidRPr="00B51576">
        <w:rPr>
          <w:rFonts w:ascii="Arial" w:eastAsia="Times New Roman" w:hAnsi="Arial" w:cs="Arial"/>
          <w:b/>
          <w:lang w:eastAsia="pl-PL"/>
        </w:rPr>
        <w:t>………….</w:t>
      </w:r>
    </w:p>
    <w:p w14:paraId="2F9D5478"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 xml:space="preserve">Zamawiający zastrzega sobie jednostronną możliwość wstrzymania lub zaniechania realizacji przedmiotu Umowy w przypadku wystąpienia braku środków finansowych. </w:t>
      </w:r>
      <w:r w:rsidRPr="00B51576">
        <w:rPr>
          <w:rFonts w:ascii="Arial" w:eastAsia="Times New Roman" w:hAnsi="Arial" w:cs="Arial"/>
          <w:lang w:eastAsia="pl-PL"/>
        </w:rPr>
        <w:br/>
        <w:t>W takim przypadku Zamawiający zobowiązuje się powiadomić Wykonawcę o tym fakcie niezwłocznie w celu uzgodnienia dalszego działania stron.</w:t>
      </w:r>
    </w:p>
    <w:p w14:paraId="41BE438E"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lastRenderedPageBreak/>
        <w:t xml:space="preserve">Za termin zakończenia całości robót budowlanych, stanowiących przedmiot Umowy </w:t>
      </w:r>
      <w:r w:rsidRPr="00B51576">
        <w:rPr>
          <w:rFonts w:ascii="Arial" w:eastAsia="Times New Roman" w:hAnsi="Arial" w:cs="Arial"/>
          <w:lang w:eastAsia="pl-PL"/>
        </w:rPr>
        <w:br/>
        <w:t>o którym mowa w ust. 1 pkt. 1), uważa się datę ustaloną w protokole odbioru końcowego, jako data zakończenia całości robót budowlanych.</w:t>
      </w:r>
    </w:p>
    <w:p w14:paraId="3B326EC3"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Za termin zakończenia realizacji Umowy, o którym mowa w ust. 1 pkt. 2), uważa się datę podpisania protokołu odbioru końcowego potwierdzającego wykonanie przedmiotu Umowy zgodnie z:</w:t>
      </w:r>
    </w:p>
    <w:p w14:paraId="18CFEFF5"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proofErr w:type="spellStart"/>
      <w:r w:rsidRPr="00B51576">
        <w:rPr>
          <w:rFonts w:ascii="Arial" w:eastAsia="Times New Roman" w:hAnsi="Arial" w:cs="Arial"/>
          <w:lang w:eastAsia="pl-PL"/>
        </w:rPr>
        <w:t>STWOiRB</w:t>
      </w:r>
      <w:proofErr w:type="spellEnd"/>
      <w:r w:rsidRPr="00B51576">
        <w:rPr>
          <w:rFonts w:ascii="Arial" w:eastAsia="Times New Roman" w:hAnsi="Arial" w:cs="Arial"/>
          <w:lang w:eastAsia="pl-PL"/>
        </w:rPr>
        <w:t>;</w:t>
      </w:r>
    </w:p>
    <w:p w14:paraId="7C35378F" w14:textId="77777777" w:rsidR="005930B3" w:rsidRPr="00B51576" w:rsidRDefault="00721FD2"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 xml:space="preserve">Zapytaniem </w:t>
      </w:r>
      <w:r w:rsidR="009E10FC" w:rsidRPr="00B51576">
        <w:rPr>
          <w:rFonts w:ascii="Arial" w:eastAsia="Times New Roman" w:hAnsi="Arial" w:cs="Arial"/>
          <w:lang w:eastAsia="pl-PL"/>
        </w:rPr>
        <w:t>O</w:t>
      </w:r>
      <w:r w:rsidRPr="00B51576">
        <w:rPr>
          <w:rFonts w:ascii="Arial" w:eastAsia="Times New Roman" w:hAnsi="Arial" w:cs="Arial"/>
          <w:lang w:eastAsia="pl-PL"/>
        </w:rPr>
        <w:t>fertowym</w:t>
      </w:r>
      <w:r w:rsidR="00053D5A" w:rsidRPr="00B51576">
        <w:rPr>
          <w:rFonts w:ascii="Arial" w:eastAsia="Times New Roman" w:hAnsi="Arial" w:cs="Arial"/>
          <w:lang w:eastAsia="pl-PL"/>
        </w:rPr>
        <w:t>;</w:t>
      </w:r>
    </w:p>
    <w:p w14:paraId="20A15393"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Przedmiar</w:t>
      </w:r>
      <w:r w:rsidR="00F41B6C" w:rsidRPr="00B51576">
        <w:rPr>
          <w:rFonts w:ascii="Arial" w:eastAsia="Times New Roman" w:hAnsi="Arial" w:cs="Arial"/>
          <w:lang w:eastAsia="pl-PL"/>
        </w:rPr>
        <w:t>em</w:t>
      </w:r>
      <w:r w:rsidRPr="00B51576">
        <w:rPr>
          <w:rFonts w:ascii="Arial" w:eastAsia="Times New Roman" w:hAnsi="Arial" w:cs="Arial"/>
          <w:lang w:eastAsia="pl-PL"/>
        </w:rPr>
        <w:t xml:space="preserve"> robót;</w:t>
      </w:r>
    </w:p>
    <w:p w14:paraId="680FF429"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Ofertą Wykonawcy</w:t>
      </w:r>
    </w:p>
    <w:p w14:paraId="4716A6DB"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Obowiązującymi przepisami.</w:t>
      </w:r>
    </w:p>
    <w:p w14:paraId="4B0BF0DB" w14:textId="1B74C7F0"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 xml:space="preserve">Termin zakończenia całości robót budowlanych, stanowiących przedmiot Umowy </w:t>
      </w:r>
      <w:r w:rsidRPr="00B51576">
        <w:rPr>
          <w:rFonts w:ascii="Arial" w:eastAsia="Times New Roman" w:hAnsi="Arial" w:cs="Arial"/>
          <w:lang w:eastAsia="pl-PL"/>
        </w:rPr>
        <w:br/>
        <w:t xml:space="preserve">lub zakończenia realizacji Umowy określony w ust. 1 niniejszego paragrafu może ulec zmianie w przypadku wystąpienia okoliczności opisanych w §  </w:t>
      </w:r>
      <w:r w:rsidR="00727406" w:rsidRPr="00A45712">
        <w:rPr>
          <w:rFonts w:ascii="Arial" w:eastAsia="Times New Roman" w:hAnsi="Arial" w:cs="Arial"/>
          <w:color w:val="FF0000"/>
          <w:lang w:eastAsia="pl-PL"/>
        </w:rPr>
        <w:t xml:space="preserve"> </w:t>
      </w:r>
      <w:r w:rsidR="00727406" w:rsidRPr="00B51576">
        <w:rPr>
          <w:rFonts w:ascii="Arial" w:eastAsia="Times New Roman" w:hAnsi="Arial" w:cs="Arial"/>
          <w:lang w:eastAsia="pl-PL"/>
        </w:rPr>
        <w:t xml:space="preserve">17 </w:t>
      </w:r>
      <w:r w:rsidRPr="00B51576">
        <w:rPr>
          <w:rFonts w:ascii="Arial" w:eastAsia="Times New Roman" w:hAnsi="Arial" w:cs="Arial"/>
          <w:lang w:eastAsia="pl-PL"/>
        </w:rPr>
        <w:t>Umowy.</w:t>
      </w:r>
    </w:p>
    <w:p w14:paraId="2423DE79"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W przedstawionych w § 1</w:t>
      </w:r>
      <w:r w:rsidR="00A8264D" w:rsidRPr="00B51576">
        <w:rPr>
          <w:rFonts w:ascii="Arial" w:eastAsia="Times New Roman" w:hAnsi="Arial" w:cs="Arial"/>
          <w:lang w:eastAsia="pl-PL"/>
        </w:rPr>
        <w:t>7</w:t>
      </w:r>
      <w:r w:rsidRPr="00B51576">
        <w:rPr>
          <w:rFonts w:ascii="Arial" w:eastAsia="Times New Roman" w:hAnsi="Arial" w:cs="Arial"/>
          <w:lang w:eastAsia="pl-PL"/>
        </w:rPr>
        <w:t xml:space="preserve"> ust. 1 pkt 2 Umowy przypadkach, strony ustalą nowe terminy, z tym że maksymalny okres przesunięcia terminu zakończenia całości robót budowlanych, stanowiących przedmiot Umowy lub zakończenia realizacji Umowy, nie może być dłuższy niż okres trwania zaistniałych przyczyn uzasadniających zmianę tego terminu.</w:t>
      </w:r>
    </w:p>
    <w:p w14:paraId="0F1A846D"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4</w:t>
      </w:r>
    </w:p>
    <w:p w14:paraId="0757137B"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Wynagrodzenie</w:t>
      </w:r>
    </w:p>
    <w:p w14:paraId="32930CE8" w14:textId="77777777" w:rsidR="005930B3" w:rsidRPr="00B51576" w:rsidRDefault="00053D5A" w:rsidP="00935F1F">
      <w:pPr>
        <w:numPr>
          <w:ilvl w:val="0"/>
          <w:numId w:val="38"/>
        </w:numPr>
        <w:spacing w:after="0"/>
        <w:jc w:val="both"/>
        <w:rPr>
          <w:rFonts w:ascii="Arial" w:eastAsia="Times New Roman" w:hAnsi="Arial" w:cs="Arial"/>
          <w:lang w:eastAsia="pl-PL"/>
        </w:rPr>
      </w:pPr>
      <w:r w:rsidRPr="00B51576">
        <w:rPr>
          <w:rFonts w:ascii="Arial" w:eastAsia="Times New Roman" w:hAnsi="Arial" w:cs="Arial"/>
          <w:lang w:eastAsia="pl-PL"/>
        </w:rPr>
        <w:t>Za należyte wykonanie całego przedmiotu Umowy strony ustalają wynagrodzenie ryczałtowe w kwocie:</w:t>
      </w:r>
    </w:p>
    <w:p w14:paraId="4E62F519" w14:textId="77777777" w:rsidR="005930B3" w:rsidRPr="00B51576" w:rsidRDefault="00053D5A">
      <w:pPr>
        <w:spacing w:after="0"/>
        <w:ind w:firstLine="340"/>
        <w:jc w:val="both"/>
        <w:rPr>
          <w:rFonts w:ascii="Arial" w:eastAsia="Times New Roman" w:hAnsi="Arial" w:cs="Arial"/>
          <w:b/>
          <w:lang w:eastAsia="pl-PL"/>
        </w:rPr>
      </w:pPr>
      <w:r w:rsidRPr="00B51576">
        <w:rPr>
          <w:rFonts w:ascii="Arial" w:eastAsia="Times New Roman" w:hAnsi="Arial" w:cs="Arial"/>
          <w:b/>
          <w:lang w:eastAsia="pl-PL"/>
        </w:rPr>
        <w:t xml:space="preserve">NETTO: </w:t>
      </w:r>
      <w:r w:rsidR="009E53C0" w:rsidRPr="00B51576">
        <w:rPr>
          <w:rFonts w:ascii="Arial" w:eastAsia="Times New Roman" w:hAnsi="Arial" w:cs="Arial"/>
          <w:b/>
          <w:lang w:eastAsia="pl-PL"/>
        </w:rPr>
        <w:t>…………….</w:t>
      </w:r>
      <w:r w:rsidR="00A544A1" w:rsidRPr="00B51576">
        <w:rPr>
          <w:rFonts w:ascii="Arial" w:eastAsia="Times New Roman" w:hAnsi="Arial" w:cs="Arial"/>
          <w:b/>
          <w:lang w:eastAsia="pl-PL"/>
        </w:rPr>
        <w:t>złotych</w:t>
      </w:r>
    </w:p>
    <w:p w14:paraId="4561B199" w14:textId="77777777" w:rsidR="005930B3" w:rsidRPr="00B51576" w:rsidRDefault="00053D5A">
      <w:pPr>
        <w:spacing w:after="0"/>
        <w:ind w:firstLine="340"/>
        <w:jc w:val="both"/>
        <w:rPr>
          <w:rFonts w:ascii="Arial" w:eastAsia="Times New Roman" w:hAnsi="Arial" w:cs="Arial"/>
          <w:lang w:eastAsia="pl-PL"/>
        </w:rPr>
      </w:pPr>
      <w:r w:rsidRPr="00B51576">
        <w:rPr>
          <w:rFonts w:ascii="Arial" w:eastAsia="Times New Roman" w:hAnsi="Arial" w:cs="Arial"/>
          <w:lang w:eastAsia="pl-PL"/>
        </w:rPr>
        <w:t>(słownie:</w:t>
      </w:r>
      <w:r w:rsidR="00626A59" w:rsidRPr="00B51576">
        <w:rPr>
          <w:rFonts w:ascii="Arial" w:eastAsia="Times New Roman" w:hAnsi="Arial" w:cs="Arial"/>
          <w:lang w:eastAsia="pl-PL"/>
        </w:rPr>
        <w:t xml:space="preserve"> </w:t>
      </w:r>
      <w:r w:rsidR="009E53C0" w:rsidRPr="00B51576">
        <w:rPr>
          <w:rFonts w:ascii="Arial" w:eastAsia="Times New Roman" w:hAnsi="Arial" w:cs="Arial"/>
          <w:lang w:eastAsia="pl-PL"/>
        </w:rPr>
        <w:t>…………………………………</w:t>
      </w:r>
      <w:r w:rsidR="00626A59" w:rsidRPr="00B51576">
        <w:rPr>
          <w:rFonts w:ascii="Arial" w:eastAsia="Times New Roman" w:hAnsi="Arial" w:cs="Arial"/>
          <w:lang w:eastAsia="pl-PL"/>
        </w:rPr>
        <w:t>/100</w:t>
      </w:r>
      <w:r w:rsidRPr="00B51576">
        <w:rPr>
          <w:rFonts w:ascii="Arial" w:eastAsia="Times New Roman" w:hAnsi="Arial" w:cs="Arial"/>
          <w:lang w:eastAsia="pl-PL"/>
        </w:rPr>
        <w:t>)</w:t>
      </w:r>
    </w:p>
    <w:p w14:paraId="4FE71B8A" w14:textId="77777777" w:rsidR="005930B3" w:rsidRPr="00B51576" w:rsidRDefault="00053D5A">
      <w:pPr>
        <w:spacing w:after="0"/>
        <w:ind w:left="340"/>
        <w:jc w:val="both"/>
        <w:rPr>
          <w:rFonts w:ascii="Arial" w:eastAsia="Times New Roman" w:hAnsi="Arial" w:cs="Arial"/>
          <w:b/>
          <w:lang w:eastAsia="pl-PL"/>
        </w:rPr>
      </w:pPr>
      <w:r w:rsidRPr="00B51576">
        <w:rPr>
          <w:rFonts w:ascii="Arial" w:eastAsia="Times New Roman" w:hAnsi="Arial" w:cs="Arial"/>
          <w:b/>
          <w:lang w:eastAsia="pl-PL"/>
        </w:rPr>
        <w:t xml:space="preserve">BRUTTO: </w:t>
      </w:r>
      <w:r w:rsidR="009E53C0" w:rsidRPr="00B51576">
        <w:rPr>
          <w:rFonts w:ascii="Arial" w:eastAsia="Times New Roman" w:hAnsi="Arial" w:cs="Arial"/>
          <w:b/>
          <w:lang w:eastAsia="pl-PL"/>
        </w:rPr>
        <w:t>……………</w:t>
      </w:r>
      <w:r w:rsidR="007D04C5" w:rsidRPr="00B51576">
        <w:rPr>
          <w:rFonts w:ascii="Arial" w:eastAsia="Times New Roman" w:hAnsi="Arial" w:cs="Arial"/>
          <w:b/>
          <w:lang w:eastAsia="pl-PL"/>
        </w:rPr>
        <w:t>złotych</w:t>
      </w:r>
    </w:p>
    <w:p w14:paraId="7018589E" w14:textId="77777777" w:rsidR="005930B3" w:rsidRPr="00B51576" w:rsidRDefault="00053D5A">
      <w:pPr>
        <w:spacing w:after="0"/>
        <w:ind w:left="340"/>
        <w:jc w:val="both"/>
        <w:rPr>
          <w:rFonts w:ascii="Arial" w:eastAsia="Times New Roman" w:hAnsi="Arial" w:cs="Arial"/>
          <w:lang w:eastAsia="pl-PL"/>
        </w:rPr>
      </w:pPr>
      <w:r w:rsidRPr="00B51576">
        <w:rPr>
          <w:rFonts w:ascii="Arial" w:eastAsia="Times New Roman" w:hAnsi="Arial" w:cs="Arial"/>
          <w:lang w:eastAsia="pl-PL"/>
        </w:rPr>
        <w:t>(słownie:</w:t>
      </w:r>
      <w:r w:rsidR="00626A59" w:rsidRPr="00B51576">
        <w:rPr>
          <w:rFonts w:ascii="Arial" w:eastAsia="Times New Roman" w:hAnsi="Arial" w:cs="Arial"/>
          <w:lang w:eastAsia="pl-PL"/>
        </w:rPr>
        <w:t xml:space="preserve"> </w:t>
      </w:r>
      <w:r w:rsidR="009E53C0" w:rsidRPr="00B51576">
        <w:rPr>
          <w:rFonts w:ascii="Arial" w:eastAsia="Times New Roman" w:hAnsi="Arial" w:cs="Arial"/>
          <w:lang w:eastAsia="pl-PL"/>
        </w:rPr>
        <w:t>…………………………………./</w:t>
      </w:r>
      <w:r w:rsidR="00626A59" w:rsidRPr="00B51576">
        <w:rPr>
          <w:rFonts w:ascii="Arial" w:eastAsia="Times New Roman" w:hAnsi="Arial" w:cs="Arial"/>
          <w:lang w:eastAsia="pl-PL"/>
        </w:rPr>
        <w:t xml:space="preserve">100 </w:t>
      </w:r>
      <w:r w:rsidRPr="00B51576">
        <w:rPr>
          <w:rFonts w:ascii="Arial" w:eastAsia="Times New Roman" w:hAnsi="Arial" w:cs="Arial"/>
          <w:sz w:val="20"/>
          <w:szCs w:val="20"/>
          <w:lang w:eastAsia="pl-PL"/>
        </w:rPr>
        <w:t>)</w:t>
      </w:r>
      <w:r w:rsidRPr="00B51576">
        <w:rPr>
          <w:rFonts w:ascii="Arial" w:eastAsia="Times New Roman" w:hAnsi="Arial" w:cs="Arial"/>
          <w:lang w:eastAsia="pl-PL"/>
        </w:rPr>
        <w:t xml:space="preserve"> </w:t>
      </w:r>
    </w:p>
    <w:p w14:paraId="710C9D48" w14:textId="77777777" w:rsidR="005930B3" w:rsidRPr="00B51576" w:rsidRDefault="00053D5A">
      <w:pPr>
        <w:spacing w:after="0"/>
        <w:ind w:left="340"/>
        <w:jc w:val="both"/>
        <w:rPr>
          <w:rFonts w:ascii="Arial" w:eastAsia="Times New Roman" w:hAnsi="Arial" w:cs="Arial"/>
          <w:lang w:eastAsia="pl-PL"/>
        </w:rPr>
      </w:pPr>
      <w:r w:rsidRPr="00B51576">
        <w:rPr>
          <w:rFonts w:ascii="Arial" w:eastAsia="Times New Roman" w:hAnsi="Arial" w:cs="Arial"/>
          <w:lang w:eastAsia="pl-PL"/>
        </w:rPr>
        <w:t>w</w:t>
      </w:r>
      <w:r w:rsidR="00A544A1" w:rsidRPr="00B51576">
        <w:rPr>
          <w:rFonts w:ascii="Arial" w:eastAsia="Times New Roman" w:hAnsi="Arial" w:cs="Arial"/>
          <w:lang w:eastAsia="pl-PL"/>
        </w:rPr>
        <w:t xml:space="preserve"> tym podatek VAT w wysokości 23</w:t>
      </w:r>
      <w:r w:rsidRPr="00B51576">
        <w:rPr>
          <w:rFonts w:ascii="Arial" w:eastAsia="Times New Roman" w:hAnsi="Arial" w:cs="Arial"/>
          <w:lang w:eastAsia="pl-PL"/>
        </w:rPr>
        <w:t xml:space="preserve"> %.</w:t>
      </w:r>
    </w:p>
    <w:p w14:paraId="0BFAC4FA" w14:textId="77777777" w:rsidR="005930B3" w:rsidRPr="00B51576" w:rsidRDefault="00053D5A">
      <w:pPr>
        <w:spacing w:after="0"/>
        <w:ind w:left="340"/>
        <w:jc w:val="both"/>
        <w:rPr>
          <w:rFonts w:ascii="Arial" w:eastAsia="Times New Roman" w:hAnsi="Arial" w:cs="Arial"/>
          <w:b/>
          <w:lang w:eastAsia="pl-PL"/>
        </w:rPr>
      </w:pPr>
      <w:r w:rsidRPr="00B51576">
        <w:rPr>
          <w:rFonts w:ascii="Arial" w:eastAsia="Times New Roman" w:hAnsi="Arial" w:cs="Arial"/>
          <w:b/>
          <w:lang w:eastAsia="pl-PL"/>
        </w:rPr>
        <w:t xml:space="preserve">zgodnie z przyjętą ofertą Wykonawcy.  </w:t>
      </w:r>
    </w:p>
    <w:p w14:paraId="2E635B00" w14:textId="7777777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Wynagrodzenie ustalone w ust.1 jest </w:t>
      </w:r>
      <w:r w:rsidRPr="00B51576">
        <w:rPr>
          <w:rFonts w:ascii="Arial" w:eastAsia="Times New Roman" w:hAnsi="Arial" w:cs="Arial"/>
          <w:b/>
          <w:lang w:eastAsia="pl-PL"/>
        </w:rPr>
        <w:t>wynagrodzeniem ryczałtowym</w:t>
      </w:r>
      <w:r w:rsidRPr="00B51576">
        <w:rPr>
          <w:rFonts w:ascii="Arial" w:eastAsia="Times New Roman" w:hAnsi="Arial" w:cs="Arial"/>
          <w:lang w:eastAsia="pl-PL"/>
        </w:rPr>
        <w:t>.</w:t>
      </w:r>
    </w:p>
    <w:p w14:paraId="34A6E0F9" w14:textId="77777777" w:rsidR="005930B3" w:rsidRPr="00B51576" w:rsidRDefault="00053D5A" w:rsidP="00053D5A">
      <w:pPr>
        <w:numPr>
          <w:ilvl w:val="0"/>
          <w:numId w:val="3"/>
        </w:numPr>
        <w:spacing w:after="0"/>
        <w:contextualSpacing/>
        <w:jc w:val="both"/>
        <w:rPr>
          <w:rFonts w:ascii="Arial" w:eastAsia="Times New Roman" w:hAnsi="Arial" w:cs="Arial"/>
          <w:b/>
          <w:lang w:eastAsia="pl-PL"/>
        </w:rPr>
      </w:pPr>
      <w:r w:rsidRPr="00B51576">
        <w:rPr>
          <w:rFonts w:ascii="Arial" w:eastAsia="Times New Roman" w:hAnsi="Arial" w:cs="Arial"/>
          <w:lang w:eastAsia="pl-PL"/>
        </w:rPr>
        <w:t xml:space="preserve">Powyższe wynagrodzenie obejmuje w szczególności: </w:t>
      </w:r>
    </w:p>
    <w:p w14:paraId="01117F5C" w14:textId="77777777" w:rsidR="005930B3" w:rsidRPr="00B51576" w:rsidRDefault="00053D5A" w:rsidP="00935F1F">
      <w:pPr>
        <w:numPr>
          <w:ilvl w:val="0"/>
          <w:numId w:val="15"/>
        </w:numPr>
        <w:spacing w:after="0"/>
        <w:ind w:left="709" w:hanging="283"/>
        <w:contextualSpacing/>
        <w:jc w:val="both"/>
        <w:rPr>
          <w:rFonts w:ascii="Arial" w:eastAsia="Times New Roman" w:hAnsi="Arial" w:cs="Arial"/>
          <w:lang w:eastAsia="pl-PL"/>
        </w:rPr>
      </w:pPr>
      <w:r w:rsidRPr="00B51576">
        <w:rPr>
          <w:rFonts w:ascii="Arial" w:eastAsia="Times New Roman" w:hAnsi="Arial" w:cs="Arial"/>
          <w:lang w:eastAsia="pl-PL"/>
        </w:rPr>
        <w:t xml:space="preserve">wszystkie koszty związane z wykonaniem przedmiotu Umowy, opisanego </w:t>
      </w:r>
      <w:r w:rsidRPr="00B51576">
        <w:rPr>
          <w:rFonts w:ascii="Arial" w:eastAsia="Times New Roman" w:hAnsi="Arial" w:cs="Arial"/>
          <w:lang w:eastAsia="pl-PL"/>
        </w:rPr>
        <w:br/>
        <w:t xml:space="preserve">w </w:t>
      </w:r>
      <w:proofErr w:type="spellStart"/>
      <w:r w:rsidRPr="00B51576">
        <w:rPr>
          <w:rFonts w:ascii="Arial" w:eastAsia="Times New Roman" w:hAnsi="Arial" w:cs="Arial"/>
          <w:lang w:eastAsia="pl-PL"/>
        </w:rPr>
        <w:t>STWiOR</w:t>
      </w:r>
      <w:proofErr w:type="spellEnd"/>
      <w:r w:rsidRPr="00B51576">
        <w:rPr>
          <w:rFonts w:ascii="Arial" w:eastAsia="Times New Roman" w:hAnsi="Arial" w:cs="Arial"/>
          <w:lang w:eastAsia="pl-PL"/>
        </w:rPr>
        <w:t xml:space="preserve"> oraz pomocniczo w przedmiarach, w szczególności koszty; robocizny, materiałów, urządzeń, sprzętu niezbędnego do realizacji przedmiotu Umowy, roboty przygotowawcze i porządkowe, utrzymanie zaplecza budowy, koszty dojazdu na teren budowy i wszelkie opłaty. </w:t>
      </w:r>
    </w:p>
    <w:p w14:paraId="174FAA2A" w14:textId="77777777" w:rsidR="005930B3" w:rsidRPr="00B51576" w:rsidRDefault="00053D5A" w:rsidP="00935F1F">
      <w:pPr>
        <w:numPr>
          <w:ilvl w:val="0"/>
          <w:numId w:val="15"/>
        </w:numPr>
        <w:spacing w:after="0"/>
        <w:ind w:left="709" w:hanging="283"/>
        <w:contextualSpacing/>
        <w:jc w:val="both"/>
        <w:rPr>
          <w:rFonts w:ascii="Arial" w:eastAsia="Times New Roman" w:hAnsi="Arial" w:cs="Arial"/>
          <w:lang w:eastAsia="pl-PL"/>
        </w:rPr>
      </w:pPr>
      <w:r w:rsidRPr="00B51576">
        <w:rPr>
          <w:rFonts w:ascii="Arial" w:eastAsia="Times New Roman" w:hAnsi="Arial" w:cs="Arial"/>
          <w:lang w:eastAsia="pl-PL"/>
        </w:rPr>
        <w:t xml:space="preserve">wszystkie </w:t>
      </w:r>
      <w:r w:rsidR="00721FD2" w:rsidRPr="00B51576">
        <w:rPr>
          <w:rFonts w:ascii="Arial" w:eastAsia="Times New Roman" w:hAnsi="Arial" w:cs="Arial"/>
          <w:lang w:eastAsia="pl-PL"/>
        </w:rPr>
        <w:t xml:space="preserve">koszty zatrudnienia pracowników na umowę o pracę, </w:t>
      </w:r>
      <w:r w:rsidRPr="00B51576">
        <w:rPr>
          <w:rFonts w:ascii="Arial" w:eastAsia="Times New Roman" w:hAnsi="Arial" w:cs="Arial"/>
          <w:lang w:eastAsia="pl-PL"/>
        </w:rPr>
        <w:t>koszty podwykonawców i innych osób działających na zlecenie Wykonawcy;</w:t>
      </w:r>
    </w:p>
    <w:p w14:paraId="663FDA82" w14:textId="77777777" w:rsidR="005930B3" w:rsidRPr="00B51576" w:rsidRDefault="00053D5A" w:rsidP="00935F1F">
      <w:pPr>
        <w:numPr>
          <w:ilvl w:val="0"/>
          <w:numId w:val="15"/>
        </w:numPr>
        <w:spacing w:after="0"/>
        <w:ind w:left="709" w:hanging="283"/>
        <w:contextualSpacing/>
        <w:jc w:val="both"/>
        <w:rPr>
          <w:rFonts w:ascii="Arial" w:eastAsia="Times New Roman" w:hAnsi="Arial" w:cs="Arial"/>
          <w:b/>
          <w:lang w:eastAsia="pl-PL"/>
        </w:rPr>
      </w:pPr>
      <w:r w:rsidRPr="00B51576">
        <w:rPr>
          <w:rFonts w:ascii="Arial" w:eastAsia="Times New Roman" w:hAnsi="Arial" w:cs="Arial"/>
          <w:lang w:eastAsia="pl-PL"/>
        </w:rPr>
        <w:t xml:space="preserve">wszystkie koszty realizacji obowiązków wynikających z udzielonej gwarancji </w:t>
      </w:r>
      <w:r w:rsidRPr="00B51576">
        <w:rPr>
          <w:rFonts w:ascii="Arial" w:eastAsia="Times New Roman" w:hAnsi="Arial" w:cs="Arial"/>
          <w:lang w:eastAsia="pl-PL"/>
        </w:rPr>
        <w:br/>
        <w:t xml:space="preserve">na wykonane roboty. </w:t>
      </w:r>
    </w:p>
    <w:p w14:paraId="3AAE9CFC" w14:textId="7777777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Zakazana jest cesja wierzytelności  przysługujących Wykonawcy  z tytułu wykonania niniejszej Umowy, bez uzyskania uprzedniej pisemnej zgody Zamawiającego. </w:t>
      </w:r>
    </w:p>
    <w:p w14:paraId="57C932FB" w14:textId="7777777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przypadku zmiany rachunku bankowego Wykonawca zobowiązuje się do niezwłocznego pisemnego powiadomienia Zamawiającego.</w:t>
      </w:r>
    </w:p>
    <w:p w14:paraId="5CB5B34E" w14:textId="1717A9A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Wykonawca oświadcza, iż w kwocie określonej w ust. 1 uwzględnił ryzyko wynikające </w:t>
      </w:r>
      <w:r w:rsidRPr="00B51576">
        <w:rPr>
          <w:rFonts w:ascii="Arial" w:eastAsia="Times New Roman" w:hAnsi="Arial" w:cs="Arial"/>
          <w:lang w:eastAsia="pl-PL"/>
        </w:rPr>
        <w:br/>
        <w:t xml:space="preserve">z okoliczności nie dających się przewidzieć na etapie sporządzenia oferty cenowej i nie </w:t>
      </w:r>
      <w:r w:rsidRPr="00B51576">
        <w:rPr>
          <w:rFonts w:ascii="Arial" w:eastAsia="Times New Roman" w:hAnsi="Arial" w:cs="Arial"/>
          <w:lang w:eastAsia="pl-PL"/>
        </w:rPr>
        <w:lastRenderedPageBreak/>
        <w:t>będzie żądał podwyższenia wynagrodzenia.</w:t>
      </w:r>
      <w:r w:rsidR="00821FF5" w:rsidRPr="00B51576">
        <w:rPr>
          <w:rFonts w:ascii="Arial" w:eastAsia="Times New Roman" w:hAnsi="Arial" w:cs="Arial"/>
          <w:lang w:eastAsia="pl-PL"/>
        </w:rPr>
        <w:t xml:space="preserve"> Zamawiający zastrzega sobie prawo do ograniczenia zakresu lub zmniejszenia ilości usług stanowiących przedmiot umowy.</w:t>
      </w:r>
    </w:p>
    <w:p w14:paraId="41AC954C"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5</w:t>
      </w:r>
    </w:p>
    <w:p w14:paraId="14E855E9"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Inspektor STUN</w:t>
      </w:r>
    </w:p>
    <w:p w14:paraId="30348232" w14:textId="77777777" w:rsidR="005930B3" w:rsidRPr="00B51576" w:rsidRDefault="00053D5A">
      <w:pPr>
        <w:spacing w:after="0"/>
        <w:rPr>
          <w:rFonts w:ascii="Arial" w:eastAsia="Times New Roman" w:hAnsi="Arial" w:cs="Arial"/>
          <w:lang w:eastAsia="pl-PL"/>
        </w:rPr>
      </w:pPr>
      <w:r w:rsidRPr="00B51576">
        <w:rPr>
          <w:rFonts w:ascii="Arial" w:eastAsia="Times New Roman" w:hAnsi="Arial" w:cs="Arial"/>
          <w:lang w:eastAsia="pl-PL"/>
        </w:rPr>
        <w:t>Osobą odpowiedzialną za realizację przedmiotu Umowy ze strony Zamawiającego jest:</w:t>
      </w:r>
    </w:p>
    <w:p w14:paraId="697374A1" w14:textId="77777777" w:rsidR="005930B3" w:rsidRPr="00B51576" w:rsidRDefault="00053D5A">
      <w:pPr>
        <w:spacing w:after="0"/>
        <w:rPr>
          <w:rFonts w:ascii="Arial" w:eastAsia="Times New Roman" w:hAnsi="Arial" w:cs="Arial"/>
          <w:lang w:eastAsia="pl-PL"/>
        </w:rPr>
      </w:pPr>
      <w:r w:rsidRPr="00B51576">
        <w:rPr>
          <w:rFonts w:ascii="Arial" w:eastAsia="Times New Roman" w:hAnsi="Arial" w:cs="Arial"/>
          <w:lang w:eastAsia="pl-PL"/>
        </w:rPr>
        <w:t>(</w:t>
      </w:r>
      <w:r w:rsidRPr="00B51576">
        <w:rPr>
          <w:rFonts w:ascii="Arial" w:eastAsia="Times New Roman" w:hAnsi="Arial" w:cs="Arial"/>
          <w:i/>
          <w:lang w:eastAsia="pl-PL"/>
        </w:rPr>
        <w:t xml:space="preserve">inspektor STUN)  </w:t>
      </w:r>
      <w:r w:rsidR="009E53C0" w:rsidRPr="00B51576">
        <w:rPr>
          <w:rFonts w:ascii="Arial" w:eastAsia="Times New Roman" w:hAnsi="Arial" w:cs="Arial"/>
          <w:b/>
          <w:lang w:eastAsia="pl-PL"/>
        </w:rPr>
        <w:t>……………………….</w:t>
      </w:r>
    </w:p>
    <w:p w14:paraId="0D4E34BC" w14:textId="77777777" w:rsidR="005930B3" w:rsidRPr="00B51576" w:rsidRDefault="005930B3">
      <w:pPr>
        <w:spacing w:after="0"/>
        <w:jc w:val="center"/>
        <w:rPr>
          <w:rFonts w:ascii="Arial" w:eastAsia="Times New Roman" w:hAnsi="Arial" w:cs="Arial"/>
          <w:b/>
          <w:lang w:eastAsia="pl-PL"/>
        </w:rPr>
      </w:pPr>
    </w:p>
    <w:p w14:paraId="0C49C786"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6</w:t>
      </w:r>
    </w:p>
    <w:p w14:paraId="05780E24" w14:textId="77777777" w:rsidR="007518F0" w:rsidRPr="00B51576" w:rsidRDefault="007518F0" w:rsidP="007518F0">
      <w:pPr>
        <w:spacing w:after="0"/>
        <w:jc w:val="center"/>
        <w:rPr>
          <w:rFonts w:ascii="Arial" w:eastAsia="Times New Roman" w:hAnsi="Arial" w:cs="Arial"/>
          <w:lang w:eastAsia="pl-PL"/>
        </w:rPr>
      </w:pPr>
      <w:r w:rsidRPr="00B51576">
        <w:rPr>
          <w:rFonts w:ascii="Arial" w:eastAsia="Times New Roman" w:hAnsi="Arial" w:cs="Arial"/>
          <w:b/>
          <w:lang w:eastAsia="pl-PL"/>
        </w:rPr>
        <w:t>Przedstawiciele Zamawiającego</w:t>
      </w:r>
    </w:p>
    <w:p w14:paraId="69C31FDE" w14:textId="77777777" w:rsidR="005930B3" w:rsidRPr="00B51576" w:rsidRDefault="00053D5A">
      <w:pPr>
        <w:spacing w:after="0"/>
        <w:rPr>
          <w:rFonts w:ascii="Arial" w:eastAsia="Times New Roman" w:hAnsi="Arial" w:cs="Arial"/>
          <w:lang w:eastAsia="pl-PL"/>
        </w:rPr>
      </w:pPr>
      <w:r w:rsidRPr="00B51576">
        <w:rPr>
          <w:rFonts w:ascii="Arial" w:eastAsia="Times New Roman" w:hAnsi="Arial" w:cs="Arial"/>
          <w:lang w:eastAsia="pl-PL"/>
        </w:rPr>
        <w:t xml:space="preserve">Przedstawicielem Zamawiającego w zakresie właściwego wykonania i nadzoru robót budowlanych realizowanych przez Wykonawcę jest: </w:t>
      </w:r>
    </w:p>
    <w:p w14:paraId="7DAA689A" w14:textId="77777777" w:rsidR="005930B3" w:rsidRPr="00B51576" w:rsidRDefault="00053D5A" w:rsidP="000E5266">
      <w:pPr>
        <w:tabs>
          <w:tab w:val="left" w:pos="426"/>
          <w:tab w:val="left" w:pos="786"/>
        </w:tabs>
        <w:spacing w:after="0"/>
        <w:ind w:left="786" w:hanging="928"/>
        <w:contextualSpacing/>
        <w:rPr>
          <w:rFonts w:ascii="Arial" w:eastAsia="Times New Roman" w:hAnsi="Arial" w:cs="Arial"/>
          <w:b/>
          <w:lang w:eastAsia="pl-PL"/>
        </w:rPr>
      </w:pPr>
      <w:r w:rsidRPr="00B51576">
        <w:rPr>
          <w:rFonts w:ascii="Arial" w:eastAsia="Times New Roman" w:hAnsi="Arial" w:cs="Arial"/>
          <w:lang w:eastAsia="pl-PL"/>
        </w:rPr>
        <w:t xml:space="preserve">   - </w:t>
      </w:r>
      <w:r w:rsidR="009E53C0" w:rsidRPr="00B51576">
        <w:rPr>
          <w:rFonts w:ascii="Arial" w:eastAsia="Times New Roman" w:hAnsi="Arial" w:cs="Arial"/>
          <w:b/>
          <w:lang w:eastAsia="pl-PL"/>
        </w:rPr>
        <w:t>……………………………</w:t>
      </w:r>
    </w:p>
    <w:p w14:paraId="0D7BDDCD" w14:textId="77777777" w:rsidR="005B575E" w:rsidRPr="00B51576" w:rsidRDefault="005B575E" w:rsidP="000E5266">
      <w:pPr>
        <w:tabs>
          <w:tab w:val="left" w:pos="426"/>
          <w:tab w:val="left" w:pos="786"/>
        </w:tabs>
        <w:spacing w:after="0"/>
        <w:ind w:left="786" w:hanging="928"/>
        <w:contextualSpacing/>
        <w:rPr>
          <w:rFonts w:ascii="Arial" w:eastAsia="Times New Roman" w:hAnsi="Arial" w:cs="Arial"/>
          <w:b/>
          <w:lang w:eastAsia="pl-PL"/>
        </w:rPr>
      </w:pPr>
    </w:p>
    <w:p w14:paraId="63F8ACB4" w14:textId="77777777" w:rsidR="005B575E" w:rsidRPr="00B51576" w:rsidRDefault="005B575E" w:rsidP="000E5266">
      <w:pPr>
        <w:tabs>
          <w:tab w:val="left" w:pos="426"/>
          <w:tab w:val="left" w:pos="786"/>
        </w:tabs>
        <w:spacing w:after="0"/>
        <w:ind w:left="786" w:hanging="928"/>
        <w:contextualSpacing/>
        <w:rPr>
          <w:rFonts w:ascii="Arial" w:eastAsia="Times New Roman" w:hAnsi="Arial" w:cs="Arial"/>
          <w:lang w:eastAsia="pl-PL"/>
        </w:rPr>
      </w:pPr>
    </w:p>
    <w:p w14:paraId="56066E2D"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7</w:t>
      </w:r>
    </w:p>
    <w:p w14:paraId="4FBD86B1"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Przedstawiciele i pracownicy Wykonawcy</w:t>
      </w:r>
    </w:p>
    <w:p w14:paraId="34E5260B" w14:textId="77777777" w:rsidR="005930B3" w:rsidRPr="00B51576" w:rsidRDefault="00053D5A" w:rsidP="00935F1F">
      <w:pPr>
        <w:pStyle w:val="Akapitzlist"/>
        <w:numPr>
          <w:ilvl w:val="0"/>
          <w:numId w:val="23"/>
        </w:numPr>
        <w:tabs>
          <w:tab w:val="left" w:pos="426"/>
          <w:tab w:val="left" w:pos="851"/>
        </w:tabs>
        <w:spacing w:after="0"/>
        <w:ind w:left="426"/>
        <w:rPr>
          <w:rFonts w:ascii="Arial" w:eastAsia="Times New Roman" w:hAnsi="Arial" w:cs="Arial"/>
          <w:b/>
          <w:lang w:eastAsia="pl-PL"/>
        </w:rPr>
      </w:pPr>
      <w:r w:rsidRPr="00B51576">
        <w:rPr>
          <w:rFonts w:ascii="Arial" w:eastAsia="Times New Roman" w:hAnsi="Arial" w:cs="Arial"/>
          <w:lang w:eastAsia="pl-PL"/>
        </w:rPr>
        <w:t xml:space="preserve">Wykonawca ustanawia swojego przedstawiciela w osobie: </w:t>
      </w:r>
      <w:r w:rsidR="003F16F3" w:rsidRPr="00B51576">
        <w:rPr>
          <w:rFonts w:ascii="Arial" w:eastAsia="Times New Roman" w:hAnsi="Arial" w:cs="Arial"/>
          <w:b/>
          <w:lang w:eastAsia="pl-PL"/>
        </w:rPr>
        <w:t>………………………………</w:t>
      </w:r>
    </w:p>
    <w:p w14:paraId="55F1437E" w14:textId="77777777" w:rsidR="005930B3" w:rsidRPr="00B51576" w:rsidRDefault="00053D5A" w:rsidP="00935F1F">
      <w:pPr>
        <w:numPr>
          <w:ilvl w:val="0"/>
          <w:numId w:val="23"/>
        </w:numPr>
        <w:tabs>
          <w:tab w:val="left" w:pos="426"/>
          <w:tab w:val="left" w:pos="851"/>
        </w:tabs>
        <w:spacing w:after="0"/>
        <w:ind w:left="426"/>
        <w:rPr>
          <w:rFonts w:ascii="Arial" w:eastAsia="Times New Roman" w:hAnsi="Arial" w:cs="Arial"/>
          <w:lang w:eastAsia="pl-PL"/>
        </w:rPr>
      </w:pPr>
      <w:r w:rsidRPr="00B51576">
        <w:rPr>
          <w:rFonts w:ascii="Arial" w:eastAsia="Times New Roman" w:hAnsi="Arial" w:cs="Arial"/>
          <w:lang w:eastAsia="pl-PL"/>
        </w:rPr>
        <w:t xml:space="preserve">Wykonawca wskazuje osoby do kierowania  robotami budowlanymi  </w:t>
      </w:r>
      <w:r w:rsidRPr="00B51576">
        <w:rPr>
          <w:rFonts w:ascii="Arial" w:eastAsia="Times New Roman" w:hAnsi="Arial" w:cs="Arial"/>
          <w:lang w:eastAsia="pl-PL"/>
        </w:rPr>
        <w:br/>
        <w:t>w branży:</w:t>
      </w:r>
      <w:r w:rsidR="00973DFC" w:rsidRPr="00B51576">
        <w:rPr>
          <w:rFonts w:ascii="Arial" w:eastAsia="Times New Roman" w:hAnsi="Arial" w:cs="Arial"/>
          <w:lang w:eastAsia="pl-PL"/>
        </w:rPr>
        <w:t xml:space="preserve"> </w:t>
      </w:r>
    </w:p>
    <w:p w14:paraId="23B72E43" w14:textId="0F5A6780" w:rsidR="00935643" w:rsidRPr="00B51576" w:rsidRDefault="00053D5A" w:rsidP="00935643">
      <w:pPr>
        <w:pStyle w:val="Akapitzlist"/>
        <w:tabs>
          <w:tab w:val="left" w:pos="426"/>
          <w:tab w:val="left" w:pos="851"/>
        </w:tabs>
        <w:spacing w:after="0"/>
        <w:ind w:left="426"/>
        <w:rPr>
          <w:rFonts w:ascii="Arial" w:eastAsia="Times New Roman" w:hAnsi="Arial" w:cs="Arial"/>
          <w:b/>
          <w:lang w:eastAsia="pl-PL"/>
        </w:rPr>
      </w:pPr>
      <w:r w:rsidRPr="00B51576">
        <w:rPr>
          <w:rFonts w:ascii="Arial" w:eastAsia="Times New Roman" w:hAnsi="Arial" w:cs="Arial"/>
          <w:lang w:eastAsia="pl-PL"/>
        </w:rPr>
        <w:t xml:space="preserve">branża </w:t>
      </w:r>
      <w:r w:rsidR="0069710D" w:rsidRPr="00B51576">
        <w:rPr>
          <w:rFonts w:ascii="Arial" w:eastAsia="Times New Roman" w:hAnsi="Arial" w:cs="Arial"/>
          <w:lang w:eastAsia="pl-PL"/>
        </w:rPr>
        <w:t>budowlana</w:t>
      </w:r>
      <w:r w:rsidRPr="00B51576">
        <w:rPr>
          <w:rFonts w:ascii="Arial" w:eastAsia="Times New Roman" w:hAnsi="Arial" w:cs="Arial"/>
          <w:lang w:eastAsia="pl-PL"/>
        </w:rPr>
        <w:t>:-</w:t>
      </w:r>
      <w:r w:rsidR="00973DFC" w:rsidRPr="00B51576">
        <w:rPr>
          <w:rFonts w:ascii="Arial" w:eastAsia="Times New Roman" w:hAnsi="Arial" w:cs="Arial"/>
          <w:lang w:eastAsia="pl-PL"/>
        </w:rPr>
        <w:t xml:space="preserve"> </w:t>
      </w:r>
      <w:r w:rsidR="003F16F3" w:rsidRPr="00B51576">
        <w:rPr>
          <w:rFonts w:ascii="Arial" w:eastAsia="Times New Roman" w:hAnsi="Arial" w:cs="Arial"/>
          <w:b/>
          <w:lang w:eastAsia="pl-PL"/>
        </w:rPr>
        <w:t>………………………………………………………………………….</w:t>
      </w:r>
      <w:r w:rsidR="00935643" w:rsidRPr="00B51576">
        <w:rPr>
          <w:rFonts w:ascii="Arial" w:eastAsia="Times New Roman" w:hAnsi="Arial" w:cs="Arial"/>
          <w:lang w:eastAsia="pl-PL"/>
        </w:rPr>
        <w:t xml:space="preserve"> branża </w:t>
      </w:r>
      <w:r w:rsidR="007641AF">
        <w:rPr>
          <w:rFonts w:ascii="Arial" w:eastAsia="Times New Roman" w:hAnsi="Arial" w:cs="Arial"/>
          <w:lang w:eastAsia="pl-PL"/>
        </w:rPr>
        <w:t>sanitarna</w:t>
      </w:r>
      <w:r w:rsidR="00935643" w:rsidRPr="00B51576">
        <w:rPr>
          <w:rFonts w:ascii="Arial" w:eastAsia="Times New Roman" w:hAnsi="Arial" w:cs="Arial"/>
          <w:lang w:eastAsia="pl-PL"/>
        </w:rPr>
        <w:t xml:space="preserve">:- </w:t>
      </w:r>
      <w:r w:rsidR="00935643" w:rsidRPr="00B51576">
        <w:rPr>
          <w:rFonts w:ascii="Arial" w:eastAsia="Times New Roman" w:hAnsi="Arial" w:cs="Arial"/>
          <w:b/>
          <w:lang w:eastAsia="pl-PL"/>
        </w:rPr>
        <w:t>………………………………………………………………………….</w:t>
      </w:r>
    </w:p>
    <w:p w14:paraId="457692FC" w14:textId="77777777" w:rsidR="007D04C5" w:rsidRPr="00B51576" w:rsidRDefault="007D04C5" w:rsidP="005B575E">
      <w:pPr>
        <w:pStyle w:val="Akapitzlist"/>
        <w:tabs>
          <w:tab w:val="left" w:pos="426"/>
          <w:tab w:val="left" w:pos="851"/>
        </w:tabs>
        <w:spacing w:after="0"/>
        <w:ind w:left="426"/>
        <w:rPr>
          <w:rFonts w:ascii="Arial" w:eastAsia="Times New Roman" w:hAnsi="Arial" w:cs="Arial"/>
          <w:b/>
          <w:lang w:eastAsia="pl-PL"/>
        </w:rPr>
      </w:pPr>
    </w:p>
    <w:p w14:paraId="70F1B4CC" w14:textId="77777777" w:rsidR="00935643" w:rsidRPr="00B51576" w:rsidRDefault="00410829" w:rsidP="00935F1F">
      <w:pPr>
        <w:numPr>
          <w:ilvl w:val="0"/>
          <w:numId w:val="55"/>
        </w:numPr>
        <w:tabs>
          <w:tab w:val="left" w:pos="426"/>
          <w:tab w:val="left" w:pos="851"/>
        </w:tabs>
        <w:spacing w:after="0"/>
        <w:ind w:left="425" w:hanging="357"/>
        <w:jc w:val="both"/>
        <w:rPr>
          <w:rFonts w:ascii="Arial" w:hAnsi="Arial" w:cs="Arial"/>
          <w:sz w:val="18"/>
        </w:rPr>
      </w:pPr>
      <w:r w:rsidRPr="00B51576">
        <w:rPr>
          <w:rFonts w:ascii="Arial" w:eastAsia="Times New Roman" w:hAnsi="Arial" w:cs="Arial"/>
          <w:b/>
          <w:lang w:eastAsia="pl-PL"/>
        </w:rPr>
        <w:t xml:space="preserve"> </w:t>
      </w:r>
      <w:r w:rsidR="00935643" w:rsidRPr="00B51576">
        <w:rPr>
          <w:rFonts w:ascii="Arial" w:hAnsi="Arial" w:cs="Arial"/>
        </w:rPr>
        <w:t>W przypadku planowania wykonywania prac powyżej 14 dni kalendarzowych osoby umieszczone w wykazie mogą być zobowiązane do złożenia wniosku o przepustkę</w:t>
      </w:r>
      <w:r w:rsidR="00935643" w:rsidRPr="00B51576">
        <w:rPr>
          <w:rFonts w:ascii="Arial" w:hAnsi="Arial" w:cs="Arial"/>
          <w:szCs w:val="28"/>
        </w:rPr>
        <w:t xml:space="preserve"> okresową wraz z załączoną aktualną fotografią o wymiarach 35x45 mm.</w:t>
      </w:r>
    </w:p>
    <w:p w14:paraId="03B1DB7E"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hAnsi="Arial" w:cs="Arial"/>
        </w:rPr>
        <w:t>Z uwagi na to, iż usługi będą wykonywane na terenie zamkniętym, Wykonawca uzgodni z użytkownikiem obiektu harmonogram robót z uwzględnieniem czasu pracy:</w:t>
      </w:r>
    </w:p>
    <w:p w14:paraId="593E1B1B" w14:textId="77777777" w:rsidR="00935643" w:rsidRPr="00B51576" w:rsidRDefault="00935643" w:rsidP="00935643">
      <w:pPr>
        <w:tabs>
          <w:tab w:val="left" w:pos="426"/>
          <w:tab w:val="left" w:pos="851"/>
        </w:tabs>
        <w:suppressAutoHyphens w:val="0"/>
        <w:ind w:left="426"/>
        <w:jc w:val="both"/>
        <w:rPr>
          <w:rFonts w:ascii="Arial" w:hAnsi="Arial" w:cs="Arial"/>
        </w:rPr>
      </w:pPr>
      <w:r w:rsidRPr="00B51576">
        <w:rPr>
          <w:rFonts w:ascii="Arial" w:hAnsi="Arial" w:cs="Arial"/>
        </w:rPr>
        <w:tab/>
      </w:r>
      <w:r w:rsidRPr="00B51576">
        <w:rPr>
          <w:rFonts w:ascii="Arial" w:hAnsi="Arial" w:cs="Arial"/>
        </w:rPr>
        <w:tab/>
        <w:t>- w godzinach 7.00 – 15.30 (od poniedziałku do czwartku);</w:t>
      </w:r>
    </w:p>
    <w:p w14:paraId="3EA2CCB3" w14:textId="77777777" w:rsidR="00935643" w:rsidRPr="00B51576" w:rsidRDefault="00935643" w:rsidP="00935643">
      <w:pPr>
        <w:tabs>
          <w:tab w:val="left" w:pos="426"/>
          <w:tab w:val="left" w:pos="851"/>
        </w:tabs>
        <w:suppressAutoHyphens w:val="0"/>
        <w:ind w:left="426"/>
        <w:jc w:val="both"/>
        <w:rPr>
          <w:rFonts w:ascii="Arial" w:hAnsi="Arial" w:cs="Arial"/>
        </w:rPr>
      </w:pPr>
      <w:r w:rsidRPr="00B51576">
        <w:rPr>
          <w:rFonts w:ascii="Arial" w:hAnsi="Arial" w:cs="Arial"/>
        </w:rPr>
        <w:tab/>
      </w:r>
      <w:r w:rsidRPr="00B51576">
        <w:rPr>
          <w:rFonts w:ascii="Arial" w:hAnsi="Arial" w:cs="Arial"/>
        </w:rPr>
        <w:tab/>
        <w:t>- w godzinach 7.00 – 13.00 (w piątek).</w:t>
      </w:r>
    </w:p>
    <w:p w14:paraId="0693CC77" w14:textId="77777777" w:rsidR="00935643" w:rsidRPr="00B51576" w:rsidRDefault="00935643" w:rsidP="00935643">
      <w:pPr>
        <w:tabs>
          <w:tab w:val="left" w:pos="426"/>
          <w:tab w:val="left" w:pos="851"/>
        </w:tabs>
        <w:suppressAutoHyphens w:val="0"/>
        <w:ind w:left="426"/>
        <w:jc w:val="both"/>
        <w:rPr>
          <w:rFonts w:ascii="Arial" w:hAnsi="Arial" w:cs="Arial"/>
        </w:rPr>
      </w:pPr>
      <w:r w:rsidRPr="00B51576">
        <w:rPr>
          <w:rFonts w:ascii="Arial" w:hAnsi="Arial" w:cs="Arial"/>
        </w:rPr>
        <w:t>Ewentualna zmiana ww. czasu pracy może nastąpić za zgodą Zamawiającego na pisemny wniosek Wykonawcy.</w:t>
      </w:r>
    </w:p>
    <w:p w14:paraId="6F17B81C"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sz w:val="24"/>
        </w:rPr>
      </w:pPr>
      <w:r w:rsidRPr="00B51576">
        <w:rPr>
          <w:rFonts w:ascii="Arial" w:hAnsi="Arial" w:cs="Arial"/>
          <w:sz w:val="24"/>
        </w:rPr>
        <w:t>Wykonawca z wyprzedzeniem, co najmniej dwudniowym, uzgodni wszelkie zmiany osobowe, o których mowa powyżej, jakie nastąpią w trakcie trwania robót budowlanych wynikających z Umowy oraz przedstawi aktualny wykaz pracowników realizujących przedmiot Umowy.</w:t>
      </w:r>
    </w:p>
    <w:p w14:paraId="7BFF03ED"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hAnsi="Arial" w:cs="Arial"/>
          <w:kern w:val="1"/>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w:t>
      </w:r>
      <w:proofErr w:type="spellStart"/>
      <w:r w:rsidRPr="00B51576">
        <w:rPr>
          <w:rFonts w:ascii="Arial" w:hAnsi="Arial" w:cs="Arial"/>
          <w:kern w:val="1"/>
          <w:lang w:eastAsia="zh-CN"/>
        </w:rPr>
        <w:t>t.j</w:t>
      </w:r>
      <w:proofErr w:type="spellEnd"/>
      <w:r w:rsidRPr="00B51576">
        <w:rPr>
          <w:rFonts w:ascii="Arial" w:hAnsi="Arial" w:cs="Arial"/>
          <w:kern w:val="1"/>
          <w:lang w:eastAsia="zh-CN"/>
        </w:rPr>
        <w:t xml:space="preserve">.), ustawy z dnia 21 stycznia 2021 r. w sprawie zmiany ustawy o ochronie osób i mienia (D.U. z 2021 r. poz. 469), ustawy z dnia 24 sierpnia 2001 r. o Żandarmerii Wojskowej i wojskowych organach porządkowych (Dz.U.2023 poz.1266 </w:t>
      </w:r>
      <w:proofErr w:type="spellStart"/>
      <w:r w:rsidRPr="00B51576">
        <w:rPr>
          <w:rFonts w:ascii="Arial" w:hAnsi="Arial" w:cs="Arial"/>
          <w:kern w:val="1"/>
          <w:lang w:eastAsia="zh-CN"/>
        </w:rPr>
        <w:t>t.j</w:t>
      </w:r>
      <w:proofErr w:type="spellEnd"/>
      <w:r w:rsidRPr="00B51576">
        <w:rPr>
          <w:rFonts w:ascii="Arial" w:hAnsi="Arial" w:cs="Arial"/>
          <w:kern w:val="1"/>
          <w:lang w:eastAsia="zh-CN"/>
        </w:rPr>
        <w:t>.) oraz Regulaminu ogólnego żołnierza Wojska Polskiego.</w:t>
      </w:r>
    </w:p>
    <w:p w14:paraId="0146A1BF"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hAnsi="Arial" w:cs="Arial"/>
          <w:kern w:val="3"/>
          <w:lang w:eastAsia="zh-CN"/>
        </w:rPr>
        <w:lastRenderedPageBreak/>
        <w:t>Wykonawca jest zobowiązany do stosowania się do obowiązujących przepisów w zakresie wejścia i wjazdu do jednostki oraz parkowania pojazdów.</w:t>
      </w:r>
    </w:p>
    <w:p w14:paraId="0DB7DF9A"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eastAsia="Lucida Sans Unicode" w:hAnsi="Arial" w:cs="Arial"/>
          <w:kern w:val="3"/>
        </w:rPr>
        <w:t>Wykonawca jest zobowiązany zapoznać się z wewnętrznymi regulacjami obowiązującymi na terenie Użytkownika kompleksu i ściśle ich przestrzegać. Dotyczy to w szczególności:</w:t>
      </w:r>
    </w:p>
    <w:p w14:paraId="6209C7CC" w14:textId="77777777" w:rsidR="00935643" w:rsidRPr="00B51576" w:rsidRDefault="00935643" w:rsidP="00935F1F">
      <w:pPr>
        <w:widowControl w:val="0"/>
        <w:numPr>
          <w:ilvl w:val="0"/>
          <w:numId w:val="54"/>
        </w:numPr>
        <w:tabs>
          <w:tab w:val="left" w:pos="426"/>
        </w:tabs>
        <w:suppressAutoHyphens w:val="0"/>
        <w:autoSpaceDN w:val="0"/>
        <w:spacing w:after="0"/>
        <w:ind w:left="709" w:hanging="283"/>
        <w:jc w:val="both"/>
        <w:textAlignment w:val="baseline"/>
        <w:rPr>
          <w:rFonts w:ascii="Arial" w:eastAsia="Lucida Sans Unicode" w:hAnsi="Arial" w:cs="Arial"/>
          <w:kern w:val="3"/>
        </w:rPr>
      </w:pPr>
      <w:r w:rsidRPr="00B51576">
        <w:rPr>
          <w:rFonts w:ascii="Arial" w:eastAsia="Lucida Sans Unicode" w:hAnsi="Arial" w:cs="Arial"/>
          <w:kern w:val="3"/>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2C42D2F0" w14:textId="77777777" w:rsidR="00935643" w:rsidRPr="00B51576" w:rsidRDefault="00935643" w:rsidP="00935F1F">
      <w:pPr>
        <w:widowControl w:val="0"/>
        <w:numPr>
          <w:ilvl w:val="0"/>
          <w:numId w:val="54"/>
        </w:numPr>
        <w:tabs>
          <w:tab w:val="left" w:pos="426"/>
        </w:tabs>
        <w:suppressAutoHyphens w:val="0"/>
        <w:autoSpaceDN w:val="0"/>
        <w:spacing w:after="0"/>
        <w:ind w:left="709" w:hanging="283"/>
        <w:jc w:val="both"/>
        <w:textAlignment w:val="baseline"/>
        <w:rPr>
          <w:rFonts w:ascii="Arial" w:eastAsia="Lucida Sans Unicode" w:hAnsi="Arial" w:cs="Arial"/>
          <w:kern w:val="3"/>
        </w:rPr>
      </w:pPr>
      <w:r w:rsidRPr="00B51576">
        <w:rPr>
          <w:rFonts w:ascii="Arial" w:eastAsia="Lucida Sans Unicode" w:hAnsi="Arial" w:cs="Arial"/>
          <w:kern w:val="3"/>
        </w:rPr>
        <w:t>uzyskania pozwolenia Dowódcy jednostki, na terenie której wykonywane są prace, na:</w:t>
      </w:r>
    </w:p>
    <w:p w14:paraId="1AA2F9B0" w14:textId="77777777" w:rsidR="00935643" w:rsidRPr="00B51576" w:rsidRDefault="00935643" w:rsidP="00935F1F">
      <w:pPr>
        <w:widowControl w:val="0"/>
        <w:numPr>
          <w:ilvl w:val="0"/>
          <w:numId w:val="53"/>
        </w:numPr>
        <w:tabs>
          <w:tab w:val="left" w:pos="1134"/>
        </w:tabs>
        <w:suppressAutoHyphens w:val="0"/>
        <w:autoSpaceDN w:val="0"/>
        <w:spacing w:after="0"/>
        <w:ind w:left="1134" w:hanging="425"/>
        <w:jc w:val="both"/>
        <w:textAlignment w:val="baseline"/>
        <w:rPr>
          <w:rFonts w:ascii="Arial" w:eastAsia="Lucida Sans Unicode" w:hAnsi="Arial" w:cs="Arial"/>
          <w:kern w:val="3"/>
        </w:rPr>
      </w:pPr>
      <w:r w:rsidRPr="00B51576">
        <w:rPr>
          <w:rFonts w:ascii="Arial" w:eastAsia="Lucida Sans Unicode" w:hAnsi="Arial" w:cs="Arial"/>
          <w:kern w:val="3"/>
        </w:rPr>
        <w:t>wnoszenie na teren kompleksu (obiektu) sprzętu audiowizualnego oraz wszelkich urządzeń służących do rejestracji obrazu i dźwięku,</w:t>
      </w:r>
    </w:p>
    <w:p w14:paraId="795186C3" w14:textId="77777777" w:rsidR="00935643" w:rsidRPr="00B51576" w:rsidRDefault="00935643" w:rsidP="00935F1F">
      <w:pPr>
        <w:widowControl w:val="0"/>
        <w:numPr>
          <w:ilvl w:val="0"/>
          <w:numId w:val="53"/>
        </w:numPr>
        <w:tabs>
          <w:tab w:val="left" w:pos="1134"/>
        </w:tabs>
        <w:suppressAutoHyphens w:val="0"/>
        <w:autoSpaceDN w:val="0"/>
        <w:spacing w:after="0"/>
        <w:ind w:left="1134" w:hanging="425"/>
        <w:jc w:val="both"/>
        <w:textAlignment w:val="baseline"/>
        <w:rPr>
          <w:rFonts w:ascii="Arial" w:eastAsia="Lucida Sans Unicode" w:hAnsi="Arial" w:cs="Arial"/>
          <w:kern w:val="3"/>
        </w:rPr>
      </w:pPr>
      <w:r w:rsidRPr="00B51576">
        <w:rPr>
          <w:rFonts w:ascii="Arial" w:eastAsia="Lucida Sans Unicode" w:hAnsi="Arial" w:cs="Arial"/>
          <w:kern w:val="3"/>
        </w:rPr>
        <w:t>użytkowanie w miejscu wykonywania prac telefonu komórkowego,</w:t>
      </w:r>
    </w:p>
    <w:p w14:paraId="47ABDF06" w14:textId="77777777" w:rsidR="00935643" w:rsidRPr="00B51576" w:rsidRDefault="00935643" w:rsidP="00935F1F">
      <w:pPr>
        <w:widowControl w:val="0"/>
        <w:numPr>
          <w:ilvl w:val="0"/>
          <w:numId w:val="53"/>
        </w:numPr>
        <w:tabs>
          <w:tab w:val="left" w:pos="1134"/>
        </w:tabs>
        <w:suppressAutoHyphens w:val="0"/>
        <w:autoSpaceDN w:val="0"/>
        <w:spacing w:after="0"/>
        <w:ind w:left="1134" w:hanging="425"/>
        <w:jc w:val="both"/>
        <w:textAlignment w:val="baseline"/>
        <w:rPr>
          <w:rFonts w:ascii="Arial" w:eastAsia="Lucida Sans Unicode" w:hAnsi="Arial" w:cs="Arial"/>
          <w:kern w:val="3"/>
        </w:rPr>
      </w:pPr>
      <w:r w:rsidRPr="00B51576">
        <w:rPr>
          <w:rFonts w:ascii="Arial" w:eastAsia="Lucida Sans Unicode" w:hAnsi="Arial" w:cs="Arial"/>
          <w:kern w:val="3"/>
        </w:rPr>
        <w:t>użytkowanie aparatów latających BSP (bezzałogowych statków powietrznych) np. typu „Dron”.</w:t>
      </w:r>
    </w:p>
    <w:p w14:paraId="2797D082" w14:textId="77777777" w:rsidR="00935643" w:rsidRPr="00B51576" w:rsidRDefault="00935643" w:rsidP="00935F1F">
      <w:pPr>
        <w:widowControl w:val="0"/>
        <w:numPr>
          <w:ilvl w:val="0"/>
          <w:numId w:val="55"/>
        </w:numPr>
        <w:tabs>
          <w:tab w:val="left" w:pos="1134"/>
        </w:tabs>
        <w:suppressAutoHyphens w:val="0"/>
        <w:autoSpaceDN w:val="0"/>
        <w:spacing w:after="0"/>
        <w:ind w:left="417"/>
        <w:jc w:val="both"/>
        <w:textAlignment w:val="baseline"/>
        <w:rPr>
          <w:rFonts w:ascii="Arial" w:eastAsia="Lucida Sans Unicode" w:hAnsi="Arial" w:cs="Arial"/>
          <w:kern w:val="3"/>
        </w:rPr>
      </w:pPr>
      <w:r w:rsidRPr="00B51576">
        <w:rPr>
          <w:rFonts w:ascii="Arial" w:hAnsi="Arial" w:cs="Arial"/>
          <w:kern w:val="3"/>
          <w:lang w:eastAsia="zh-CN"/>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0626D137" w14:textId="77777777" w:rsidR="00935643" w:rsidRPr="00B51576" w:rsidRDefault="00935643" w:rsidP="00935F1F">
      <w:pPr>
        <w:widowControl w:val="0"/>
        <w:numPr>
          <w:ilvl w:val="0"/>
          <w:numId w:val="55"/>
        </w:numPr>
        <w:tabs>
          <w:tab w:val="left" w:pos="1134"/>
        </w:tabs>
        <w:suppressAutoHyphens w:val="0"/>
        <w:autoSpaceDN w:val="0"/>
        <w:spacing w:after="0"/>
        <w:ind w:left="417"/>
        <w:jc w:val="both"/>
        <w:textAlignment w:val="baseline"/>
        <w:rPr>
          <w:rFonts w:ascii="Arial" w:eastAsia="Lucida Sans Unicode" w:hAnsi="Arial" w:cs="Arial"/>
          <w:kern w:val="3"/>
        </w:rPr>
      </w:pPr>
      <w:r w:rsidRPr="00B51576">
        <w:rPr>
          <w:rFonts w:ascii="Arial" w:eastAsia="Lucida Sans Unicode" w:hAnsi="Arial" w:cs="Arial"/>
          <w:kern w:val="3"/>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1A34D11F" w14:textId="77777777" w:rsidR="00935643" w:rsidRPr="00B51576" w:rsidRDefault="00935643" w:rsidP="00935F1F">
      <w:pPr>
        <w:widowControl w:val="0"/>
        <w:numPr>
          <w:ilvl w:val="0"/>
          <w:numId w:val="55"/>
        </w:numPr>
        <w:tabs>
          <w:tab w:val="left" w:pos="1134"/>
        </w:tabs>
        <w:suppressAutoHyphens w:val="0"/>
        <w:autoSpaceDN w:val="0"/>
        <w:spacing w:after="0"/>
        <w:ind w:left="417"/>
        <w:jc w:val="both"/>
        <w:textAlignment w:val="baseline"/>
        <w:rPr>
          <w:rFonts w:ascii="Arial" w:eastAsia="Lucida Sans Unicode" w:hAnsi="Arial" w:cs="Arial"/>
          <w:kern w:val="3"/>
        </w:rPr>
      </w:pPr>
      <w:r w:rsidRPr="00B51576">
        <w:rPr>
          <w:rFonts w:ascii="Arial" w:hAnsi="Arial" w:cs="Arial"/>
        </w:rPr>
        <w:t xml:space="preserve">Wstęp </w:t>
      </w:r>
      <w:r w:rsidRPr="00B51576">
        <w:rPr>
          <w:rFonts w:ascii="Arial" w:hAnsi="Arial" w:cs="Arial"/>
          <w:u w:val="single"/>
        </w:rPr>
        <w:t>OBCOKRAJOWCÓW</w:t>
      </w:r>
      <w:r w:rsidRPr="00B51576">
        <w:rPr>
          <w:rFonts w:ascii="Arial" w:hAnsi="Arial" w:cs="Arial"/>
        </w:rPr>
        <w:t xml:space="preserve"> do obiektów wojskowych może być realizowany </w:t>
      </w:r>
      <w:r w:rsidRPr="00B51576">
        <w:rPr>
          <w:rFonts w:ascii="Arial" w:hAnsi="Arial" w:cs="Arial"/>
          <w:u w:val="single"/>
        </w:rPr>
        <w:t>wyłącznie</w:t>
      </w:r>
      <w:r w:rsidRPr="00B51576">
        <w:rPr>
          <w:rFonts w:ascii="Arial" w:hAnsi="Arial" w:cs="Arial"/>
        </w:rPr>
        <w:t xml:space="preserve"> na podstawie </w:t>
      </w:r>
      <w:r w:rsidRPr="00B51576">
        <w:rPr>
          <w:rFonts w:ascii="Arial" w:hAnsi="Arial" w:cs="Arial"/>
          <w:u w:val="single"/>
        </w:rPr>
        <w:t>POZWOLEŃ</w:t>
      </w:r>
      <w:r w:rsidRPr="00B51576">
        <w:rPr>
          <w:rFonts w:ascii="Arial" w:hAnsi="Arial" w:cs="Arial"/>
        </w:rPr>
        <w:t xml:space="preserve"> wydanych na zasadach określonych w decyzji </w:t>
      </w:r>
      <w:r w:rsidRPr="00B51576">
        <w:rPr>
          <w:rFonts w:ascii="Arial" w:hAnsi="Arial" w:cs="Arial"/>
          <w:bCs/>
        </w:rPr>
        <w:t xml:space="preserve">Nr 107/MON Ministra Obrony Narodowej </w:t>
      </w:r>
      <w:r w:rsidRPr="00B51576">
        <w:rPr>
          <w:rFonts w:ascii="Arial" w:hAnsi="Arial" w:cs="Arial"/>
        </w:rPr>
        <w:t xml:space="preserve">z dnia 18 sierpnia 2021 r. </w:t>
      </w:r>
      <w:r w:rsidRPr="00B51576">
        <w:rPr>
          <w:rFonts w:ascii="Arial" w:hAnsi="Arial" w:cs="Arial"/>
          <w:bCs/>
        </w:rPr>
        <w:t xml:space="preserve">w sprawie organizowania współpracy międzynarodowej w resorcie obrony narodowej </w:t>
      </w:r>
      <w:r w:rsidRPr="00B51576">
        <w:rPr>
          <w:rFonts w:ascii="Arial" w:hAnsi="Arial" w:cs="Arial"/>
        </w:rPr>
        <w:t>(Dz. Urz. MON z 2021 r. poz. 177).</w:t>
      </w:r>
    </w:p>
    <w:p w14:paraId="77475731" w14:textId="77777777" w:rsidR="005930B3" w:rsidRPr="00B51576" w:rsidRDefault="00935643" w:rsidP="00935643">
      <w:pPr>
        <w:tabs>
          <w:tab w:val="left" w:pos="426"/>
          <w:tab w:val="left" w:pos="851"/>
        </w:tabs>
        <w:spacing w:after="0"/>
        <w:ind w:left="1844"/>
        <w:jc w:val="both"/>
        <w:rPr>
          <w:rFonts w:ascii="Arial" w:eastAsia="Times New Roman" w:hAnsi="Arial" w:cs="Arial"/>
          <w:b/>
          <w:lang w:eastAsia="pl-PL"/>
        </w:rPr>
      </w:pP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00053D5A" w:rsidRPr="00B51576">
        <w:rPr>
          <w:rFonts w:ascii="Arial" w:eastAsia="Times New Roman" w:hAnsi="Arial" w:cs="Arial"/>
          <w:b/>
          <w:lang w:eastAsia="pl-PL"/>
        </w:rPr>
        <w:t>§ 8</w:t>
      </w:r>
    </w:p>
    <w:p w14:paraId="06E8F734" w14:textId="77777777" w:rsidR="007518F0" w:rsidRPr="00B51576" w:rsidRDefault="007518F0" w:rsidP="007518F0">
      <w:pPr>
        <w:tabs>
          <w:tab w:val="left" w:pos="567"/>
        </w:tabs>
        <w:spacing w:after="0"/>
        <w:jc w:val="center"/>
        <w:rPr>
          <w:rFonts w:ascii="Arial" w:eastAsia="Times New Roman" w:hAnsi="Arial" w:cs="Arial"/>
          <w:b/>
          <w:bCs/>
          <w:lang w:eastAsia="x-none"/>
        </w:rPr>
      </w:pPr>
      <w:r w:rsidRPr="00B51576">
        <w:rPr>
          <w:rFonts w:ascii="Arial" w:eastAsia="Times New Roman" w:hAnsi="Arial" w:cs="Arial"/>
          <w:b/>
          <w:bCs/>
          <w:lang w:eastAsia="x-none"/>
        </w:rPr>
        <w:t>Kontrola jakości</w:t>
      </w:r>
    </w:p>
    <w:p w14:paraId="326037DE" w14:textId="77777777" w:rsidR="005930B3" w:rsidRPr="00B51576" w:rsidRDefault="00053D5A" w:rsidP="00935F1F">
      <w:pPr>
        <w:pStyle w:val="Tekstpodstawowy"/>
        <w:numPr>
          <w:ilvl w:val="0"/>
          <w:numId w:val="19"/>
        </w:numPr>
        <w:tabs>
          <w:tab w:val="clear" w:pos="720"/>
          <w:tab w:val="left" w:pos="426"/>
        </w:tabs>
        <w:spacing w:after="0" w:line="276" w:lineRule="auto"/>
        <w:ind w:left="426" w:hanging="426"/>
        <w:jc w:val="both"/>
        <w:rPr>
          <w:rFonts w:ascii="Arial" w:hAnsi="Arial" w:cs="Arial"/>
          <w:sz w:val="22"/>
          <w:lang w:eastAsia="pl-PL"/>
        </w:rPr>
      </w:pPr>
      <w:r w:rsidRPr="00B51576">
        <w:rPr>
          <w:rFonts w:ascii="Arial" w:hAnsi="Arial" w:cs="Arial"/>
          <w:sz w:val="22"/>
          <w:lang w:eastAsia="pl-PL"/>
        </w:rPr>
        <w:t xml:space="preserve">Zamawiającemu przysługuje prawo kontroli procesu wykonania robót w trakcie ich realizacji. Jeżeli Wykonawca będzie realizował roboty w sposób wadliwy albo sprzeczny z </w:t>
      </w:r>
      <w:r w:rsidRPr="00B51576">
        <w:rPr>
          <w:rFonts w:ascii="Arial" w:hAnsi="Arial" w:cs="Arial"/>
          <w:sz w:val="22"/>
          <w:lang w:val="pl-PL" w:eastAsia="pl-PL"/>
        </w:rPr>
        <w:t>U</w:t>
      </w:r>
      <w:r w:rsidRPr="00B51576">
        <w:rPr>
          <w:rFonts w:ascii="Arial" w:hAnsi="Arial" w:cs="Arial"/>
          <w:sz w:val="22"/>
          <w:lang w:eastAsia="pl-PL"/>
        </w:rPr>
        <w:t>mową, Zamawiający ma prawo wezwać go do usunięcia wad lub zmiany sposobu wykonania</w:t>
      </w:r>
      <w:r w:rsidRPr="00B51576">
        <w:rPr>
          <w:rFonts w:ascii="Arial" w:hAnsi="Arial" w:cs="Arial"/>
          <w:sz w:val="22"/>
          <w:lang w:val="pl-PL" w:eastAsia="pl-PL"/>
        </w:rPr>
        <w:t xml:space="preserve"> przedmiotu Umowy</w:t>
      </w:r>
      <w:r w:rsidRPr="00B51576">
        <w:rPr>
          <w:rFonts w:ascii="Arial" w:hAnsi="Arial" w:cs="Arial"/>
          <w:sz w:val="22"/>
          <w:lang w:eastAsia="pl-PL"/>
        </w:rPr>
        <w:t xml:space="preserve"> i wyznaczyć mu w tym celu odpowiedni termin, potwierdzając ten fakt na piśmie.</w:t>
      </w:r>
    </w:p>
    <w:p w14:paraId="304C1F68" w14:textId="77777777" w:rsidR="005930B3" w:rsidRPr="00B51576" w:rsidRDefault="00053D5A" w:rsidP="00935F1F">
      <w:pPr>
        <w:pStyle w:val="Tekstpodstawowy"/>
        <w:numPr>
          <w:ilvl w:val="0"/>
          <w:numId w:val="19"/>
        </w:numPr>
        <w:tabs>
          <w:tab w:val="clear" w:pos="720"/>
          <w:tab w:val="left" w:pos="360"/>
          <w:tab w:val="left" w:pos="567"/>
        </w:tabs>
        <w:spacing w:after="0" w:line="276" w:lineRule="auto"/>
        <w:ind w:left="426"/>
        <w:jc w:val="both"/>
        <w:rPr>
          <w:rFonts w:ascii="Arial" w:hAnsi="Arial" w:cs="Arial"/>
          <w:sz w:val="22"/>
          <w:szCs w:val="22"/>
          <w:lang w:eastAsia="pl-PL"/>
        </w:rPr>
      </w:pPr>
      <w:r w:rsidRPr="00B51576">
        <w:rPr>
          <w:rFonts w:ascii="Arial" w:hAnsi="Arial" w:cs="Arial"/>
          <w:sz w:val="22"/>
          <w:szCs w:val="22"/>
          <w:lang w:eastAsia="pl-PL"/>
        </w:rPr>
        <w:t xml:space="preserve">Wykonawca zobowiązuje się na własny koszt usunąć wady spowodowane przez siebie w trakcie robót, dokonując poprawek bądź ponownego wykonania wadliwie wykonanych robót, w terminie wyznaczonym przez przedstawiciela </w:t>
      </w:r>
      <w:r w:rsidRPr="00B51576">
        <w:rPr>
          <w:rFonts w:ascii="Arial" w:hAnsi="Arial" w:cs="Arial"/>
          <w:sz w:val="22"/>
          <w:szCs w:val="22"/>
          <w:lang w:val="pl-PL" w:eastAsia="pl-PL"/>
        </w:rPr>
        <w:t>Z</w:t>
      </w:r>
      <w:proofErr w:type="spellStart"/>
      <w:r w:rsidRPr="00B51576">
        <w:rPr>
          <w:rFonts w:ascii="Arial" w:hAnsi="Arial" w:cs="Arial"/>
          <w:sz w:val="22"/>
          <w:szCs w:val="22"/>
          <w:lang w:eastAsia="pl-PL"/>
        </w:rPr>
        <w:t>amawiaj</w:t>
      </w:r>
      <w:r w:rsidRPr="00B51576">
        <w:rPr>
          <w:rFonts w:ascii="Arial" w:hAnsi="Arial" w:cs="Arial"/>
          <w:sz w:val="22"/>
          <w:szCs w:val="22"/>
          <w:lang w:val="pl-PL" w:eastAsia="pl-PL"/>
        </w:rPr>
        <w:t>ą</w:t>
      </w:r>
      <w:r w:rsidRPr="00B51576">
        <w:rPr>
          <w:rFonts w:ascii="Arial" w:hAnsi="Arial" w:cs="Arial"/>
          <w:sz w:val="22"/>
          <w:szCs w:val="22"/>
          <w:lang w:eastAsia="pl-PL"/>
        </w:rPr>
        <w:t>cego</w:t>
      </w:r>
      <w:proofErr w:type="spellEnd"/>
      <w:r w:rsidRPr="00B51576">
        <w:rPr>
          <w:rFonts w:ascii="Arial" w:hAnsi="Arial" w:cs="Arial"/>
          <w:sz w:val="22"/>
          <w:szCs w:val="22"/>
          <w:lang w:val="pl-PL" w:eastAsia="pl-PL"/>
        </w:rPr>
        <w:t xml:space="preserve">. </w:t>
      </w:r>
    </w:p>
    <w:p w14:paraId="735DB7DD" w14:textId="77777777" w:rsidR="005930B3" w:rsidRPr="00B51576" w:rsidRDefault="00053D5A" w:rsidP="00935F1F">
      <w:pPr>
        <w:pStyle w:val="Tekstpodstawowy"/>
        <w:numPr>
          <w:ilvl w:val="0"/>
          <w:numId w:val="19"/>
        </w:numPr>
        <w:tabs>
          <w:tab w:val="clear" w:pos="720"/>
          <w:tab w:val="left" w:pos="360"/>
          <w:tab w:val="left" w:pos="567"/>
        </w:tabs>
        <w:spacing w:after="0" w:line="276" w:lineRule="auto"/>
        <w:ind w:left="426"/>
        <w:jc w:val="both"/>
        <w:rPr>
          <w:rFonts w:ascii="Arial" w:hAnsi="Arial" w:cs="Arial"/>
          <w:sz w:val="22"/>
          <w:lang w:eastAsia="pl-PL"/>
        </w:rPr>
      </w:pPr>
      <w:r w:rsidRPr="00B51576">
        <w:rPr>
          <w:rFonts w:ascii="Arial" w:hAnsi="Arial" w:cs="Arial"/>
          <w:sz w:val="22"/>
          <w:lang w:val="pl-PL" w:eastAsia="pl-PL"/>
        </w:rPr>
        <w:t xml:space="preserve"> </w:t>
      </w:r>
      <w:r w:rsidRPr="00B51576">
        <w:rPr>
          <w:rFonts w:ascii="Arial" w:hAnsi="Arial" w:cs="Arial"/>
          <w:sz w:val="22"/>
          <w:lang w:eastAsia="pl-PL"/>
        </w:rPr>
        <w:t xml:space="preserve">Po bezskutecznym upływie dodatkowego terminu usunięcia wad lub zmiany sposobu wykonania </w:t>
      </w:r>
      <w:r w:rsidRPr="00B51576">
        <w:rPr>
          <w:rFonts w:ascii="Arial" w:hAnsi="Arial" w:cs="Arial"/>
          <w:sz w:val="22"/>
          <w:lang w:val="pl-PL" w:eastAsia="pl-PL"/>
        </w:rPr>
        <w:t xml:space="preserve">przedmiotu Umowy </w:t>
      </w:r>
      <w:r w:rsidRPr="00B51576">
        <w:rPr>
          <w:rFonts w:ascii="Arial" w:hAnsi="Arial" w:cs="Arial"/>
          <w:sz w:val="22"/>
          <w:lang w:eastAsia="pl-PL"/>
        </w:rPr>
        <w:t xml:space="preserve">Zamawiający ma prawo odstąpić od </w:t>
      </w:r>
      <w:r w:rsidRPr="00B51576">
        <w:rPr>
          <w:rFonts w:ascii="Arial" w:hAnsi="Arial" w:cs="Arial"/>
          <w:sz w:val="22"/>
          <w:lang w:val="pl-PL" w:eastAsia="pl-PL"/>
        </w:rPr>
        <w:t>U</w:t>
      </w:r>
      <w:r w:rsidRPr="00B51576">
        <w:rPr>
          <w:rFonts w:ascii="Arial" w:hAnsi="Arial" w:cs="Arial"/>
          <w:sz w:val="22"/>
          <w:lang w:eastAsia="pl-PL"/>
        </w:rPr>
        <w:t>mowy</w:t>
      </w:r>
      <w:r w:rsidRPr="00B51576">
        <w:rPr>
          <w:rFonts w:ascii="Arial" w:hAnsi="Arial" w:cs="Arial"/>
          <w:sz w:val="22"/>
          <w:lang w:val="pl-PL" w:eastAsia="pl-PL"/>
        </w:rPr>
        <w:t xml:space="preserve"> </w:t>
      </w:r>
      <w:r w:rsidRPr="00B51576">
        <w:rPr>
          <w:rFonts w:ascii="Arial" w:hAnsi="Arial" w:cs="Arial"/>
          <w:sz w:val="22"/>
          <w:lang w:eastAsia="pl-PL"/>
        </w:rPr>
        <w:t>oraz zastosować karę umowną zgodnie z § 1</w:t>
      </w:r>
      <w:r w:rsidRPr="00B51576">
        <w:rPr>
          <w:rFonts w:ascii="Arial" w:hAnsi="Arial" w:cs="Arial"/>
          <w:sz w:val="22"/>
          <w:lang w:val="pl-PL" w:eastAsia="pl-PL"/>
        </w:rPr>
        <w:t>2</w:t>
      </w:r>
      <w:r w:rsidRPr="00B51576">
        <w:rPr>
          <w:rFonts w:ascii="Arial" w:hAnsi="Arial" w:cs="Arial"/>
          <w:sz w:val="22"/>
          <w:lang w:eastAsia="pl-PL"/>
        </w:rPr>
        <w:t xml:space="preserve"> ust. 1 pkt 5) </w:t>
      </w:r>
      <w:r w:rsidRPr="00B51576">
        <w:rPr>
          <w:rFonts w:ascii="Arial" w:hAnsi="Arial" w:cs="Arial"/>
          <w:sz w:val="22"/>
          <w:lang w:val="pl-PL" w:eastAsia="pl-PL"/>
        </w:rPr>
        <w:t>U</w:t>
      </w:r>
      <w:r w:rsidRPr="00B51576">
        <w:rPr>
          <w:rFonts w:ascii="Arial" w:hAnsi="Arial" w:cs="Arial"/>
          <w:sz w:val="22"/>
          <w:lang w:eastAsia="pl-PL"/>
        </w:rPr>
        <w:t>mowy.</w:t>
      </w:r>
    </w:p>
    <w:p w14:paraId="6D638661" w14:textId="77777777" w:rsidR="005930B3" w:rsidRPr="00B51576" w:rsidRDefault="005930B3">
      <w:pPr>
        <w:spacing w:after="0"/>
        <w:ind w:left="426"/>
        <w:contextualSpacing/>
        <w:jc w:val="center"/>
        <w:rPr>
          <w:rFonts w:ascii="Arial" w:eastAsia="Times New Roman" w:hAnsi="Arial" w:cs="Arial"/>
          <w:b/>
          <w:lang w:eastAsia="pl-PL"/>
        </w:rPr>
      </w:pPr>
    </w:p>
    <w:p w14:paraId="1E272310" w14:textId="77777777" w:rsidR="005930B3" w:rsidRPr="00B51576" w:rsidRDefault="00053D5A">
      <w:pPr>
        <w:spacing w:after="0"/>
        <w:ind w:left="426"/>
        <w:contextualSpacing/>
        <w:jc w:val="center"/>
        <w:rPr>
          <w:rFonts w:ascii="Arial" w:eastAsia="Times New Roman" w:hAnsi="Arial" w:cs="Arial"/>
          <w:b/>
          <w:lang w:eastAsia="pl-PL"/>
        </w:rPr>
      </w:pPr>
      <w:r w:rsidRPr="00B51576">
        <w:rPr>
          <w:rFonts w:ascii="Arial" w:eastAsia="Times New Roman" w:hAnsi="Arial" w:cs="Arial"/>
          <w:b/>
          <w:lang w:eastAsia="pl-PL"/>
        </w:rPr>
        <w:t>§ 9</w:t>
      </w:r>
    </w:p>
    <w:p w14:paraId="5E78DEF9" w14:textId="77777777" w:rsidR="007518F0" w:rsidRPr="00B51576" w:rsidRDefault="007518F0" w:rsidP="007518F0">
      <w:pPr>
        <w:autoSpaceDE w:val="0"/>
        <w:autoSpaceDN w:val="0"/>
        <w:adjustRightInd w:val="0"/>
        <w:spacing w:after="0"/>
        <w:ind w:left="426"/>
        <w:contextualSpacing/>
        <w:jc w:val="center"/>
        <w:rPr>
          <w:rFonts w:ascii="Arial" w:eastAsia="Times New Roman" w:hAnsi="Arial" w:cs="Arial"/>
          <w:b/>
          <w:lang w:eastAsia="ar-SA"/>
        </w:rPr>
      </w:pPr>
      <w:r w:rsidRPr="00B51576">
        <w:rPr>
          <w:rFonts w:ascii="Arial" w:eastAsia="Times New Roman" w:hAnsi="Arial" w:cs="Arial"/>
          <w:b/>
          <w:lang w:eastAsia="ar-SA"/>
        </w:rPr>
        <w:t>Podwykonawcy</w:t>
      </w:r>
    </w:p>
    <w:p w14:paraId="5E0EDF35" w14:textId="77777777" w:rsidR="005930B3" w:rsidRPr="00B51576" w:rsidRDefault="00053D5A" w:rsidP="00935F1F">
      <w:pPr>
        <w:numPr>
          <w:ilvl w:val="0"/>
          <w:numId w:val="39"/>
        </w:numPr>
        <w:spacing w:after="0"/>
        <w:jc w:val="both"/>
        <w:rPr>
          <w:rFonts w:ascii="Arial" w:eastAsia="Times New Roman" w:hAnsi="Arial" w:cs="Arial"/>
          <w:lang w:eastAsia="pl-PL"/>
        </w:rPr>
      </w:pPr>
      <w:r w:rsidRPr="00B51576">
        <w:rPr>
          <w:rFonts w:ascii="Arial" w:eastAsia="Times New Roman" w:hAnsi="Arial" w:cs="Arial"/>
          <w:lang w:eastAsia="pl-PL"/>
        </w:rPr>
        <w:lastRenderedPageBreak/>
        <w:t xml:space="preserve">Wykonawca zobowiązuje się wykonać przedmiot Umowy siłami własnymi/przy udziale podwykonawców. </w:t>
      </w:r>
      <w:r w:rsidRPr="00B51576">
        <w:rPr>
          <w:rStyle w:val="Zakotwiczenieprzypisudolnego"/>
          <w:rFonts w:ascii="Arial" w:eastAsia="Times New Roman" w:hAnsi="Arial" w:cs="Arial"/>
          <w:lang w:eastAsia="pl-PL"/>
        </w:rPr>
        <w:footnoteReference w:id="1"/>
      </w:r>
    </w:p>
    <w:p w14:paraId="7B95CB8B"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Wykonawca zrealizuje przedmiot Umowy z udziałem podwykonawcy w następującym zakresie:</w:t>
      </w:r>
    </w:p>
    <w:p w14:paraId="3CAE84CA" w14:textId="77777777" w:rsidR="005930B3" w:rsidRPr="00B51576" w:rsidRDefault="000336B0" w:rsidP="00935F1F">
      <w:pPr>
        <w:pStyle w:val="Akapitzlist"/>
        <w:numPr>
          <w:ilvl w:val="0"/>
          <w:numId w:val="40"/>
        </w:numPr>
        <w:spacing w:after="0"/>
        <w:jc w:val="both"/>
        <w:rPr>
          <w:rFonts w:ascii="Arial" w:eastAsia="Times New Roman" w:hAnsi="Arial" w:cs="Arial"/>
          <w:lang w:eastAsia="pl-PL"/>
        </w:rPr>
      </w:pPr>
      <w:proofErr w:type="spellStart"/>
      <w:r w:rsidRPr="00B51576">
        <w:rPr>
          <w:rFonts w:ascii="Arial" w:eastAsia="Times New Roman" w:hAnsi="Arial" w:cs="Arial"/>
          <w:lang w:eastAsia="pl-PL"/>
        </w:rPr>
        <w:t>xxxxxxxxxxxxxxxxxxxxx</w:t>
      </w:r>
      <w:proofErr w:type="spellEnd"/>
      <w:r w:rsidR="00053D5A" w:rsidRPr="00B51576">
        <w:rPr>
          <w:rFonts w:ascii="Arial" w:eastAsia="Times New Roman" w:hAnsi="Arial" w:cs="Arial"/>
          <w:lang w:eastAsia="pl-PL"/>
        </w:rPr>
        <w:t xml:space="preserve">, za wynagrodzeniem na kwotę: </w:t>
      </w:r>
      <w:proofErr w:type="spellStart"/>
      <w:r w:rsidRPr="00B51576">
        <w:rPr>
          <w:rFonts w:ascii="Arial" w:eastAsia="Times New Roman" w:hAnsi="Arial" w:cs="Arial"/>
          <w:lang w:eastAsia="pl-PL"/>
        </w:rPr>
        <w:t>xxxxxxxxxxxxxxxxxx</w:t>
      </w:r>
      <w:proofErr w:type="spellEnd"/>
      <w:r w:rsidRPr="00B51576">
        <w:rPr>
          <w:rFonts w:ascii="Arial" w:eastAsia="Times New Roman" w:hAnsi="Arial" w:cs="Arial"/>
          <w:lang w:eastAsia="pl-PL"/>
        </w:rPr>
        <w:t xml:space="preserve"> </w:t>
      </w:r>
      <w:r w:rsidR="00053D5A" w:rsidRPr="00B51576">
        <w:rPr>
          <w:rFonts w:ascii="Arial" w:eastAsia="Times New Roman" w:hAnsi="Arial" w:cs="Arial"/>
          <w:lang w:eastAsia="pl-PL"/>
        </w:rPr>
        <w:t>zł;</w:t>
      </w:r>
    </w:p>
    <w:p w14:paraId="0E290570" w14:textId="77777777" w:rsidR="005930B3" w:rsidRPr="00B51576" w:rsidRDefault="000336B0" w:rsidP="00053D5A">
      <w:pPr>
        <w:numPr>
          <w:ilvl w:val="0"/>
          <w:numId w:val="4"/>
        </w:numPr>
        <w:spacing w:after="0"/>
        <w:contextualSpacing/>
        <w:jc w:val="both"/>
        <w:rPr>
          <w:rFonts w:ascii="Arial" w:eastAsia="Times New Roman" w:hAnsi="Arial" w:cs="Arial"/>
          <w:lang w:eastAsia="pl-PL"/>
        </w:rPr>
      </w:pPr>
      <w:proofErr w:type="spellStart"/>
      <w:r w:rsidRPr="00B51576">
        <w:rPr>
          <w:rFonts w:ascii="Arial" w:eastAsia="Times New Roman" w:hAnsi="Arial" w:cs="Arial"/>
          <w:lang w:eastAsia="pl-PL"/>
        </w:rPr>
        <w:t>xxxxxxxxxxxxxxxxxxxxx</w:t>
      </w:r>
      <w:proofErr w:type="spellEnd"/>
      <w:r w:rsidR="00053D5A" w:rsidRPr="00B51576">
        <w:rPr>
          <w:rFonts w:ascii="Arial" w:eastAsia="Times New Roman" w:hAnsi="Arial" w:cs="Arial"/>
          <w:lang w:eastAsia="pl-PL"/>
        </w:rPr>
        <w:t xml:space="preserve">, za wynagrodzeniem na kwotę: </w:t>
      </w:r>
      <w:proofErr w:type="spellStart"/>
      <w:r w:rsidRPr="00B51576">
        <w:rPr>
          <w:rFonts w:ascii="Arial" w:eastAsia="Times New Roman" w:hAnsi="Arial" w:cs="Arial"/>
          <w:lang w:eastAsia="pl-PL"/>
        </w:rPr>
        <w:t>xxxxxxxxxxxxxxxxxx</w:t>
      </w:r>
      <w:proofErr w:type="spellEnd"/>
      <w:r w:rsidRPr="00B51576">
        <w:rPr>
          <w:rFonts w:ascii="Arial" w:eastAsia="Times New Roman" w:hAnsi="Arial" w:cs="Arial"/>
          <w:lang w:eastAsia="pl-PL"/>
        </w:rPr>
        <w:t xml:space="preserve"> </w:t>
      </w:r>
      <w:r w:rsidR="00053D5A" w:rsidRPr="00B51576">
        <w:rPr>
          <w:rFonts w:ascii="Arial" w:eastAsia="Times New Roman" w:hAnsi="Arial" w:cs="Arial"/>
          <w:lang w:eastAsia="pl-PL"/>
        </w:rPr>
        <w:t>zł.</w:t>
      </w:r>
    </w:p>
    <w:p w14:paraId="56C25B2C" w14:textId="05269F51" w:rsidR="005930B3" w:rsidRPr="00B51576" w:rsidRDefault="00053D5A" w:rsidP="00053D5A">
      <w:pPr>
        <w:numPr>
          <w:ilvl w:val="0"/>
          <w:numId w:val="4"/>
        </w:numPr>
        <w:spacing w:after="0"/>
        <w:contextualSpacing/>
        <w:jc w:val="both"/>
        <w:rPr>
          <w:rFonts w:ascii="Arial" w:eastAsia="Times New Roman" w:hAnsi="Arial" w:cs="Arial"/>
          <w:lang w:eastAsia="pl-PL"/>
        </w:rPr>
      </w:pPr>
      <w:r w:rsidRPr="00B51576">
        <w:rPr>
          <w:rFonts w:ascii="Arial" w:eastAsia="Times New Roman" w:hAnsi="Arial" w:cs="Arial"/>
          <w:lang w:eastAsia="pl-PL"/>
        </w:rPr>
        <w:t>Kwota wynagrodzenia podwykonawcy – nie powinna być wyższa, niż wartość tego zakresu robót wynikająca z oferty Wykonawcy.</w:t>
      </w:r>
    </w:p>
    <w:p w14:paraId="35BAA4EB" w14:textId="77777777" w:rsidR="008B075A" w:rsidRPr="00B51576" w:rsidRDefault="008B075A" w:rsidP="008B075A">
      <w:pPr>
        <w:spacing w:after="0"/>
        <w:contextualSpacing/>
        <w:jc w:val="both"/>
        <w:rPr>
          <w:rFonts w:ascii="Arial" w:eastAsia="Times New Roman" w:hAnsi="Arial" w:cs="Arial"/>
          <w:lang w:eastAsia="pl-PL"/>
        </w:rPr>
      </w:pPr>
    </w:p>
    <w:p w14:paraId="13E12AC9" w14:textId="685F3D8D" w:rsidR="008B075A" w:rsidRPr="00B51576" w:rsidRDefault="008B075A" w:rsidP="008B075A">
      <w:pPr>
        <w:pStyle w:val="Akapitzlist"/>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Wykonywanie robót z udziałem podwykonawcy może odbywać się wyłącznie na zasadach określonych w niniejszej Umowie oraz kodeksie cywilnym.</w:t>
      </w:r>
    </w:p>
    <w:p w14:paraId="79309DBE" w14:textId="49EFE99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9207E67"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Do zawarcia przez Wykonawcę umowy o roboty budowlane z podwykonawcą lub dalszym podwykonawcą jest wymagana zgoda Zamawiającego wyrażona w formie pisemnej pod rygorem nieważności.</w:t>
      </w:r>
    </w:p>
    <w:p w14:paraId="4E9E2356"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Wykonawca, podwykonawca lub dalszy podwykonawca zamówienia na roboty budowlane zamierzający zawrzeć umowę o podwykonawstwo jest obowiązany w trakcie realizacji przedmiotowego zamówienia do przedłożenia Zamawiającemu projektu tej umowy, a także projektu jej zmiany oraz poświadczonej za zgodność z oryginałem kopii zawartej umowy o podwykonawstwo, której przedmiotem są roboty budowlane.</w:t>
      </w:r>
    </w:p>
    <w:p w14:paraId="23BE85FE"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Podwykonawca lub dalszy podwykonawca przedkłada zgodę Wykonawcy na zawarcie umowy o podwykonawstwo o treści zgodnej z projektem umowy.</w:t>
      </w:r>
    </w:p>
    <w:p w14:paraId="5F271C64"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 xml:space="preserve">Zamawiający </w:t>
      </w:r>
      <w:r w:rsidRPr="00B51576">
        <w:rPr>
          <w:rFonts w:ascii="Arial" w:eastAsia="Times New Roman" w:hAnsi="Arial" w:cs="Arial"/>
          <w:b/>
          <w:lang w:eastAsia="pl-PL"/>
        </w:rPr>
        <w:t>w terminie 14 dni</w:t>
      </w:r>
      <w:r w:rsidRPr="00B51576">
        <w:rPr>
          <w:rFonts w:ascii="Arial" w:eastAsia="Times New Roman" w:hAnsi="Arial" w:cs="Arial"/>
          <w:lang w:eastAsia="pl-PL"/>
        </w:rPr>
        <w:t xml:space="preserve"> kalendarzowych od daty otrzymania projektu umowy zgłasza w formie pisemnej pod rygorem nieważności zastrzeżenia do projektu umowy </w:t>
      </w:r>
      <w:r w:rsidR="002F6644" w:rsidRPr="00B51576">
        <w:rPr>
          <w:rFonts w:ascii="Arial" w:eastAsia="Times New Roman" w:hAnsi="Arial" w:cs="Arial"/>
          <w:lang w:eastAsia="pl-PL"/>
        </w:rPr>
        <w:br/>
      </w:r>
      <w:r w:rsidRPr="00B51576">
        <w:rPr>
          <w:rFonts w:ascii="Arial" w:eastAsia="Times New Roman" w:hAnsi="Arial" w:cs="Arial"/>
          <w:lang w:eastAsia="pl-PL"/>
        </w:rPr>
        <w:t>o podwykonawstwo, której przedmiotem są roboty budowlane, w przypadku gdy:</w:t>
      </w:r>
    </w:p>
    <w:p w14:paraId="7A790E3A" w14:textId="77777777" w:rsidR="005930B3" w:rsidRPr="00B51576" w:rsidRDefault="00053D5A" w:rsidP="00935F1F">
      <w:pPr>
        <w:pStyle w:val="Akapitzlist"/>
        <w:numPr>
          <w:ilvl w:val="0"/>
          <w:numId w:val="27"/>
        </w:numPr>
        <w:spacing w:after="0"/>
        <w:ind w:left="993"/>
        <w:jc w:val="both"/>
        <w:rPr>
          <w:rFonts w:ascii="Arial" w:eastAsia="Times New Roman" w:hAnsi="Arial" w:cs="Arial"/>
          <w:lang w:eastAsia="pl-PL"/>
        </w:rPr>
      </w:pPr>
      <w:r w:rsidRPr="00B51576">
        <w:rPr>
          <w:rFonts w:ascii="Arial" w:eastAsia="Times New Roman" w:hAnsi="Arial" w:cs="Arial"/>
          <w:lang w:eastAsia="pl-PL"/>
        </w:rPr>
        <w:t>nie spełnia ona wymagań określonych w ZO i innych dokumentach dotyczących zamówienia;</w:t>
      </w:r>
    </w:p>
    <w:p w14:paraId="1123C87A" w14:textId="77777777" w:rsidR="005930B3" w:rsidRPr="00B51576" w:rsidRDefault="00053D5A" w:rsidP="00935F1F">
      <w:pPr>
        <w:pStyle w:val="Akapitzlist"/>
        <w:numPr>
          <w:ilvl w:val="0"/>
          <w:numId w:val="27"/>
        </w:numPr>
        <w:spacing w:after="0"/>
        <w:ind w:left="993"/>
        <w:jc w:val="both"/>
        <w:rPr>
          <w:rFonts w:ascii="Arial" w:eastAsia="Times New Roman" w:hAnsi="Arial" w:cs="Arial"/>
          <w:lang w:eastAsia="pl-PL"/>
        </w:rPr>
      </w:pPr>
      <w:r w:rsidRPr="00B51576">
        <w:rPr>
          <w:rFonts w:ascii="Arial" w:eastAsia="Times New Roman" w:hAnsi="Arial" w:cs="Arial"/>
          <w:lang w:eastAsia="pl-PL"/>
        </w:rPr>
        <w:t>przewiduje termin zapłaty wynagrodzenia dłuższy niż 30 dni kalendarzowych;</w:t>
      </w:r>
    </w:p>
    <w:p w14:paraId="24CE981C"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 xml:space="preserve">Niezgłoszenie zastrzeżeń, o których mowa w ust. 7 powyżej, do przedłożonego projektu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o podwykonawstwo lub projektu jej zmian, której przedmiotem są roboty budowlane </w:t>
      </w:r>
      <w:r w:rsidR="002F6644" w:rsidRPr="00B51576">
        <w:rPr>
          <w:rFonts w:ascii="Arial" w:eastAsia="Times New Roman" w:hAnsi="Arial" w:cs="Arial"/>
          <w:lang w:eastAsia="pl-PL"/>
        </w:rPr>
        <w:br/>
      </w:r>
      <w:r w:rsidRPr="00B51576">
        <w:rPr>
          <w:rFonts w:ascii="Arial" w:eastAsia="Times New Roman" w:hAnsi="Arial" w:cs="Arial"/>
          <w:b/>
          <w:lang w:eastAsia="pl-PL"/>
        </w:rPr>
        <w:t>w terminie 14 dni</w:t>
      </w:r>
      <w:r w:rsidRPr="00B51576">
        <w:rPr>
          <w:rFonts w:ascii="Arial" w:eastAsia="Times New Roman" w:hAnsi="Arial" w:cs="Arial"/>
          <w:lang w:eastAsia="pl-PL"/>
        </w:rPr>
        <w:t xml:space="preserve"> kalendarzowych od daty otrzymania projektu umowy uważa się za akceptację projektu umowy przez Zamawiającego.</w:t>
      </w:r>
    </w:p>
    <w:p w14:paraId="24AE2EF5"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Wykonawca, podwykonawca lub dalszy podwykonawca zamówienia na roboty budowlane przedkłada zamawiającemu poświadczoną za zgodność z oryginałem kopię zawartej umowy o podwykonawstwo, której przedmiotem są roboty</w:t>
      </w:r>
      <w:r w:rsidR="002F6644" w:rsidRPr="00B51576">
        <w:rPr>
          <w:rFonts w:ascii="Arial" w:eastAsia="Times New Roman" w:hAnsi="Arial" w:cs="Arial"/>
          <w:lang w:eastAsia="pl-PL"/>
        </w:rPr>
        <w:t xml:space="preserve"> budowlane,</w:t>
      </w:r>
      <w:r w:rsidRPr="00B51576">
        <w:rPr>
          <w:rFonts w:ascii="Arial" w:eastAsia="Times New Roman" w:hAnsi="Arial" w:cs="Arial"/>
          <w:lang w:eastAsia="pl-PL"/>
        </w:rPr>
        <w:t xml:space="preserve"> </w:t>
      </w:r>
      <w:r w:rsidRPr="00B51576">
        <w:rPr>
          <w:rFonts w:ascii="Arial" w:eastAsia="Times New Roman" w:hAnsi="Arial" w:cs="Arial"/>
          <w:b/>
          <w:lang w:eastAsia="pl-PL"/>
        </w:rPr>
        <w:t>w terminie 7 dni</w:t>
      </w:r>
      <w:r w:rsidRPr="00B51576">
        <w:rPr>
          <w:rFonts w:ascii="Arial" w:eastAsia="Times New Roman" w:hAnsi="Arial" w:cs="Arial"/>
          <w:lang w:eastAsia="pl-PL"/>
        </w:rPr>
        <w:t xml:space="preserve"> od dnia jej zawarcia.</w:t>
      </w:r>
    </w:p>
    <w:p w14:paraId="494C3D1A" w14:textId="7777777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Zamawiający, </w:t>
      </w:r>
      <w:r w:rsidRPr="00B51576">
        <w:rPr>
          <w:rFonts w:ascii="Arial" w:eastAsia="Times New Roman" w:hAnsi="Arial" w:cs="Arial"/>
          <w:b/>
          <w:lang w:eastAsia="pl-PL"/>
        </w:rPr>
        <w:t>w terminie 14 dni</w:t>
      </w:r>
      <w:r w:rsidRPr="00B51576">
        <w:rPr>
          <w:rFonts w:ascii="Arial" w:eastAsia="Times New Roman" w:hAnsi="Arial" w:cs="Arial"/>
          <w:lang w:eastAsia="pl-PL"/>
        </w:rPr>
        <w:t xml:space="preserve"> kalendarzowych od daty otrzymania</w:t>
      </w:r>
      <w:r w:rsidRPr="00B51576">
        <w:t xml:space="preserve"> </w:t>
      </w:r>
      <w:r w:rsidRPr="00B51576">
        <w:rPr>
          <w:rFonts w:ascii="Arial" w:eastAsia="Times New Roman" w:hAnsi="Arial" w:cs="Arial"/>
          <w:lang w:eastAsia="pl-PL"/>
        </w:rPr>
        <w:t xml:space="preserve">poświadczonej za zgodność z oryginałem kopii zawartej umowy o podwykonawstwo, zgłasza w formie pisemnej pod rygorem nieważności </w:t>
      </w:r>
      <w:r w:rsidRPr="00B51576">
        <w:rPr>
          <w:rFonts w:ascii="Arial" w:eastAsia="Times New Roman" w:hAnsi="Arial" w:cs="Arial"/>
          <w:b/>
          <w:lang w:eastAsia="pl-PL"/>
        </w:rPr>
        <w:t>sprzeciw do umowy o podwykonawstwo</w:t>
      </w:r>
      <w:r w:rsidRPr="00B51576">
        <w:rPr>
          <w:rFonts w:ascii="Arial" w:eastAsia="Times New Roman" w:hAnsi="Arial" w:cs="Arial"/>
          <w:lang w:eastAsia="pl-PL"/>
        </w:rPr>
        <w:t>, której przedmiotem są roboty budowlane, w przypadkach, o których mowa w ust. 7 powyżej.</w:t>
      </w:r>
    </w:p>
    <w:p w14:paraId="0CD0EEF5" w14:textId="447A0B6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lastRenderedPageBreak/>
        <w:t>Niezgłoszenie sprzeciwu, o którym mowa w ust. 1</w:t>
      </w:r>
      <w:r w:rsidR="008B075A" w:rsidRPr="00B51576">
        <w:rPr>
          <w:rFonts w:ascii="Arial" w:eastAsia="Times New Roman" w:hAnsi="Arial" w:cs="Arial"/>
          <w:lang w:eastAsia="pl-PL"/>
        </w:rPr>
        <w:t>1</w:t>
      </w:r>
      <w:r w:rsidRPr="00B51576">
        <w:rPr>
          <w:rFonts w:ascii="Arial" w:eastAsia="Times New Roman" w:hAnsi="Arial" w:cs="Arial"/>
          <w:lang w:eastAsia="pl-PL"/>
        </w:rPr>
        <w:t>, do przedłożonej umowy o podwykonawstwo, której przedmiotem są roboty budowlane, w terminie 14 dni kalendarzowych, uważa się za akceptację umowy przez Zamawiającego.</w:t>
      </w:r>
    </w:p>
    <w:p w14:paraId="466BDEAE" w14:textId="7777777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Wykonawca, podwykonawca lub dalszy podwykonawca przedkłada poświadczoną </w:t>
      </w:r>
      <w:r w:rsidRPr="00B51576">
        <w:rPr>
          <w:rFonts w:ascii="Arial" w:eastAsia="Times New Roman" w:hAnsi="Arial" w:cs="Arial"/>
          <w:lang w:eastAsia="pl-PL"/>
        </w:rPr>
        <w:br/>
        <w:t>za zgodność z oryginałem kopię zawartej umowy o podwykonawstwo oraz kopie zmian umowy o podwykonawstwo, której przedmiotem są dostawy lub usługi -</w:t>
      </w:r>
      <w:r w:rsidRPr="00B51576">
        <w:rPr>
          <w:rFonts w:ascii="Arial" w:eastAsia="Times New Roman" w:hAnsi="Arial" w:cs="Arial"/>
          <w:lang w:eastAsia="pl-PL"/>
        </w:rPr>
        <w:br/>
      </w:r>
      <w:r w:rsidRPr="00B51576">
        <w:rPr>
          <w:rFonts w:ascii="Arial" w:eastAsia="Times New Roman" w:hAnsi="Arial" w:cs="Arial"/>
          <w:b/>
          <w:lang w:eastAsia="pl-PL"/>
        </w:rPr>
        <w:t>w terminie 7 dni</w:t>
      </w:r>
      <w:r w:rsidRPr="00B51576">
        <w:rPr>
          <w:rFonts w:ascii="Arial" w:eastAsia="Times New Roman" w:hAnsi="Arial" w:cs="Arial"/>
          <w:lang w:eastAsia="pl-PL"/>
        </w:rPr>
        <w:t xml:space="preserve"> od jej zawarcia lub dokonania zmiany. Obowiązek ten dotyczy wszystkich zawartych umów o podwykonawstwo, niezależnie od ich wartości.</w:t>
      </w:r>
    </w:p>
    <w:p w14:paraId="334AA376" w14:textId="2E3CC598"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 przypadku, o którym mowa w ust. </w:t>
      </w:r>
      <w:r w:rsidR="008B075A" w:rsidRPr="00B51576">
        <w:rPr>
          <w:rFonts w:ascii="Arial" w:eastAsia="Times New Roman" w:hAnsi="Arial" w:cs="Arial"/>
          <w:lang w:eastAsia="pl-PL"/>
        </w:rPr>
        <w:t>13</w:t>
      </w:r>
      <w:r w:rsidRPr="00B51576">
        <w:rPr>
          <w:rFonts w:ascii="Arial" w:eastAsia="Times New Roman" w:hAnsi="Arial" w:cs="Arial"/>
          <w:lang w:eastAsia="pl-PL"/>
        </w:rPr>
        <w:t>, podwykonawca lub dalszy podwykonawca, przedkłada poświadczoną za zgodność z oryginałem kopię umowy również Wykonawcy.</w:t>
      </w:r>
    </w:p>
    <w:p w14:paraId="516DAF12" w14:textId="781AB69F" w:rsidR="005930B3" w:rsidRPr="00B51576" w:rsidRDefault="00053D5A" w:rsidP="00053D5A">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W przypadku, o którym mowa w ust. 1</w:t>
      </w:r>
      <w:r w:rsidR="008B075A" w:rsidRPr="00B51576">
        <w:rPr>
          <w:rFonts w:ascii="Arial" w:eastAsia="Times New Roman" w:hAnsi="Arial" w:cs="Arial"/>
          <w:lang w:eastAsia="pl-PL"/>
        </w:rPr>
        <w:t>3</w:t>
      </w:r>
      <w:r w:rsidRPr="00B51576">
        <w:rPr>
          <w:rFonts w:ascii="Arial" w:eastAsia="Times New Roman" w:hAnsi="Arial" w:cs="Arial"/>
          <w:lang w:eastAsia="pl-PL"/>
        </w:rPr>
        <w:t>, jeżeli termin zapłaty wynagrodzenia jest dłuższy niż określony w § 10 ust. 17 Umowy, Zamawiający informuje o tym Wykonawcę i wzywa go do doprowadzenia zmiany tej umowy pod rygorem wystąpienia o zapłatę kary umownej.</w:t>
      </w:r>
    </w:p>
    <w:p w14:paraId="77E23122" w14:textId="7777777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Postanowienia zawarte w niniejszym paragrafie stosuje się odpowiednio do zmian umowy o podwykonawstwo.</w:t>
      </w:r>
    </w:p>
    <w:p w14:paraId="3B83DF43" w14:textId="77777777" w:rsidR="005930B3" w:rsidRPr="00B51576" w:rsidRDefault="00053D5A" w:rsidP="00053D5A">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Umowa o podwykonawstwo lub dalsze podwykonawstwo, a także jej projekt, powinna w szczególności spełniać następujące wymagania: </w:t>
      </w:r>
    </w:p>
    <w:p w14:paraId="4D18D532" w14:textId="77777777" w:rsidR="005930B3" w:rsidRPr="00B51576" w:rsidRDefault="00053D5A" w:rsidP="00935F1F">
      <w:pPr>
        <w:pStyle w:val="Akapitzlist"/>
        <w:numPr>
          <w:ilvl w:val="0"/>
          <w:numId w:val="41"/>
        </w:numPr>
        <w:spacing w:after="0"/>
        <w:jc w:val="both"/>
        <w:rPr>
          <w:rFonts w:ascii="Arial" w:eastAsia="Times New Roman" w:hAnsi="Arial" w:cs="Arial"/>
          <w:lang w:eastAsia="pl-PL"/>
        </w:rPr>
      </w:pPr>
      <w:r w:rsidRPr="00B51576">
        <w:rPr>
          <w:rFonts w:ascii="Arial" w:eastAsia="Times New Roman" w:hAnsi="Arial" w:cs="Arial"/>
          <w:lang w:eastAsia="pl-PL"/>
        </w:rPr>
        <w:t xml:space="preserve">mieć formę pisemną pod rygorem nieważności; </w:t>
      </w:r>
    </w:p>
    <w:p w14:paraId="4CB7C06C"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być zgodna z prawem, w szczególności z przepisami Kodeksu cywilnego i ustawy Prawo zamówień publicznych; </w:t>
      </w:r>
    </w:p>
    <w:p w14:paraId="405DC03B"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zawierać postanowienia umożliwiające Zamawiającemu przeprowadzenie kontroli sposobu realizacji przedmiotu Umowy przez podwykonawcę lub dalszego podwykonawcę; </w:t>
      </w:r>
    </w:p>
    <w:p w14:paraId="67A47ED5"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dokładnie określać zakres robót powierzonych do </w:t>
      </w:r>
      <w:proofErr w:type="spellStart"/>
      <w:r w:rsidRPr="00B51576">
        <w:rPr>
          <w:rFonts w:ascii="Arial" w:eastAsia="Times New Roman" w:hAnsi="Arial" w:cs="Arial"/>
          <w:lang w:eastAsia="pl-PL"/>
        </w:rPr>
        <w:t>podwykonania</w:t>
      </w:r>
      <w:proofErr w:type="spellEnd"/>
      <w:r w:rsidRPr="00B51576">
        <w:rPr>
          <w:rFonts w:ascii="Arial" w:eastAsia="Times New Roman" w:hAnsi="Arial" w:cs="Arial"/>
          <w:lang w:eastAsia="pl-PL"/>
        </w:rPr>
        <w:t xml:space="preserve"> oraz terminy ich wykonania; </w:t>
      </w:r>
    </w:p>
    <w:p w14:paraId="2CA2A4B2"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zawierać termin zapłaty wynagrodzenia nie dłuższy niż 30 dni kalendarzowych; </w:t>
      </w:r>
    </w:p>
    <w:p w14:paraId="7695090B"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nie może wyłączać odpowiedzialności Wykonawcy wobec Zamawiającego  </w:t>
      </w:r>
      <w:r w:rsidRPr="00B51576">
        <w:rPr>
          <w:rFonts w:ascii="Arial" w:eastAsia="Times New Roman" w:hAnsi="Arial" w:cs="Arial"/>
          <w:lang w:eastAsia="pl-PL"/>
        </w:rPr>
        <w:br/>
        <w:t xml:space="preserve">za realizację całości przedmiotu Umowy; </w:t>
      </w:r>
    </w:p>
    <w:p w14:paraId="4E88D6AB"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zawierać warunek zaakceptowania projektu umowy o podwykonawstwo lub jej zmian na zasadach określonych niniejszą Umową w formie pisemnej;</w:t>
      </w:r>
    </w:p>
    <w:p w14:paraId="72A038B5"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nie może zawierać postanowień sprzecznych z niniejszą Umową; </w:t>
      </w:r>
    </w:p>
    <w:p w14:paraId="07AC68C0" w14:textId="554F57AE"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nie może zawierać zapisów dopuszczających dokonanie cesji wierzytelności przez Wykonawcę, podwykonawcę lub dalszego podwykonawcę bez zgody Zamawiającego.</w:t>
      </w:r>
    </w:p>
    <w:p w14:paraId="7295B4AE" w14:textId="77777777" w:rsidR="004C417E" w:rsidRPr="00B51576" w:rsidRDefault="004C417E" w:rsidP="004C417E">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Zawierać zapisy dotyczące wymogu zatrudniania na umowę o pracę osób wykonujących czynności z zakresie realizacji umowy o podwykonawstwo, których wykonanie polega na wykonaniu pracy w sposób określony w art. 22 § 1 ustawy z dnia 26 czerwca 1974 r. – Kodeks pracy (</w:t>
      </w:r>
      <w:r w:rsidRPr="00B51576">
        <w:rPr>
          <w:rFonts w:ascii="Arial" w:hAnsi="Arial" w:cs="Arial"/>
        </w:rPr>
        <w:t xml:space="preserve">Dz.U.2023 poz.1465 </w:t>
      </w:r>
      <w:proofErr w:type="spellStart"/>
      <w:r w:rsidRPr="00B51576">
        <w:rPr>
          <w:rFonts w:ascii="Arial" w:hAnsi="Arial" w:cs="Arial"/>
        </w:rPr>
        <w:t>t.j</w:t>
      </w:r>
      <w:proofErr w:type="spellEnd"/>
      <w:r w:rsidRPr="00B51576">
        <w:rPr>
          <w:rFonts w:ascii="Arial" w:hAnsi="Arial" w:cs="Arial"/>
        </w:rPr>
        <w:t>.</w:t>
      </w:r>
      <w:r w:rsidRPr="00B51576">
        <w:rPr>
          <w:rFonts w:ascii="Arial" w:eastAsia="Times New Roman" w:hAnsi="Arial" w:cs="Arial"/>
          <w:lang w:eastAsia="pl-PL"/>
        </w:rPr>
        <w:t>) oraz sposób kontroli i rodzaj sankcji za nie przestrzeganie tego wymogu;</w:t>
      </w:r>
    </w:p>
    <w:p w14:paraId="5FE39E61" w14:textId="77777777" w:rsidR="004C417E" w:rsidRPr="00B51576" w:rsidRDefault="004C417E" w:rsidP="004C417E">
      <w:pPr>
        <w:spacing w:after="0"/>
        <w:ind w:left="1004"/>
        <w:contextualSpacing/>
        <w:jc w:val="both"/>
        <w:rPr>
          <w:rFonts w:ascii="Arial" w:eastAsia="Times New Roman" w:hAnsi="Arial" w:cs="Arial"/>
          <w:lang w:eastAsia="pl-PL"/>
        </w:rPr>
      </w:pPr>
    </w:p>
    <w:p w14:paraId="7C3B3DED" w14:textId="77777777" w:rsidR="005930B3" w:rsidRPr="00B51576" w:rsidRDefault="00053D5A" w:rsidP="00053D5A">
      <w:pPr>
        <w:numPr>
          <w:ilvl w:val="0"/>
          <w:numId w:val="1"/>
        </w:numPr>
        <w:tabs>
          <w:tab w:val="left" w:pos="426"/>
        </w:tabs>
        <w:spacing w:after="0"/>
        <w:jc w:val="both"/>
        <w:rPr>
          <w:rFonts w:ascii="Arial" w:eastAsia="Times New Roman" w:hAnsi="Arial" w:cs="Arial"/>
          <w:lang w:eastAsia="pl-PL"/>
        </w:rPr>
      </w:pPr>
      <w:r w:rsidRPr="00B51576">
        <w:rPr>
          <w:rFonts w:ascii="Arial" w:eastAsia="Times New Roman" w:hAnsi="Arial" w:cs="Arial"/>
          <w:lang w:eastAsia="pl-PL"/>
        </w:rPr>
        <w:t>Zamawiający dopuszcza zmianę podwykonawcy lub dalszego podwykonawcy.</w:t>
      </w:r>
    </w:p>
    <w:p w14:paraId="07C3A570" w14:textId="77777777" w:rsidR="005930B3" w:rsidRPr="00B51576" w:rsidRDefault="00053D5A" w:rsidP="002F6644">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77AE625F" w14:textId="77777777" w:rsidR="005930B3" w:rsidRPr="00B51576" w:rsidRDefault="00053D5A" w:rsidP="002F6644">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lastRenderedPageBreak/>
        <w:t>Zlecenie wykonania części zamówienia podwykonawcy lub dalszemu podwykonawcy nie zmienia zobowiązań Wykonawcy wobec Zamawiającego za wykonanie tej części zamówienia i nie powoduje zwiększenia wynagrodzenia Wykonawcy określonego w § 4 ust. 1 niniejszej Umowy.</w:t>
      </w:r>
    </w:p>
    <w:p w14:paraId="7800C88D" w14:textId="77777777" w:rsidR="005930B3" w:rsidRPr="00B51576" w:rsidRDefault="00053D5A" w:rsidP="002F6644">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Wykonawca ponosi wobec Zamawiającego pełną odpowiedzialność za należyte wykonanie robót powierzonych podwykonawcy lub dalszemu podwykonawcy, zgodnie </w:t>
      </w:r>
      <w:r w:rsidRPr="00B51576">
        <w:rPr>
          <w:rFonts w:ascii="Arial" w:eastAsia="Times New Roman" w:hAnsi="Arial" w:cs="Arial"/>
          <w:lang w:eastAsia="pl-PL"/>
        </w:rPr>
        <w:br/>
        <w:t xml:space="preserve">ze </w:t>
      </w:r>
      <w:proofErr w:type="spellStart"/>
      <w:r w:rsidRPr="00B51576">
        <w:rPr>
          <w:rFonts w:ascii="Arial" w:eastAsia="Times New Roman" w:hAnsi="Arial" w:cs="Arial"/>
          <w:lang w:eastAsia="pl-PL"/>
        </w:rPr>
        <w:t>STWiOR</w:t>
      </w:r>
      <w:proofErr w:type="spellEnd"/>
      <w:r w:rsidRPr="00B51576">
        <w:rPr>
          <w:rFonts w:ascii="Arial" w:eastAsia="Times New Roman" w:hAnsi="Arial" w:cs="Arial"/>
          <w:lang w:eastAsia="pl-PL"/>
        </w:rPr>
        <w:t>, przedmiarem robót, będących częścią składową niniejszej Umowy.</w:t>
      </w:r>
    </w:p>
    <w:p w14:paraId="511AB4BE" w14:textId="77777777" w:rsidR="005930B3" w:rsidRPr="00B51576" w:rsidRDefault="00053D5A" w:rsidP="0020737B">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Wykonawca zobowiązuje się wykonać przedmiot zamówienia przy udziale innego podmiotu, przy udziale: </w:t>
      </w:r>
      <w:proofErr w:type="spellStart"/>
      <w:r w:rsidR="0020737B" w:rsidRPr="00B51576">
        <w:rPr>
          <w:rFonts w:ascii="Arial" w:eastAsia="Times New Roman" w:hAnsi="Arial" w:cs="Arial"/>
          <w:lang w:eastAsia="pl-PL"/>
        </w:rPr>
        <w:t>xxxxxxxxxxxxxxxxxxxxxxxxxxxxxxw</w:t>
      </w:r>
      <w:proofErr w:type="spellEnd"/>
      <w:r w:rsidR="0020737B" w:rsidRPr="00B51576">
        <w:rPr>
          <w:rFonts w:ascii="Arial" w:eastAsia="Times New Roman" w:hAnsi="Arial" w:cs="Arial"/>
          <w:lang w:eastAsia="pl-PL"/>
        </w:rPr>
        <w:t xml:space="preserve"> zakresie, za wynagrodzeniem na </w:t>
      </w:r>
      <w:r w:rsidRPr="00B51576">
        <w:rPr>
          <w:rFonts w:ascii="Arial" w:eastAsia="Times New Roman" w:hAnsi="Arial" w:cs="Arial"/>
          <w:lang w:eastAsia="pl-PL"/>
        </w:rPr>
        <w:t>kw</w:t>
      </w:r>
      <w:r w:rsidR="0020737B" w:rsidRPr="00B51576">
        <w:rPr>
          <w:rFonts w:ascii="Arial" w:eastAsia="Times New Roman" w:hAnsi="Arial" w:cs="Arial"/>
          <w:lang w:eastAsia="pl-PL"/>
        </w:rPr>
        <w:t xml:space="preserve">otę: </w:t>
      </w:r>
      <w:proofErr w:type="spellStart"/>
      <w:r w:rsidR="0020737B" w:rsidRPr="00B51576">
        <w:rPr>
          <w:rFonts w:ascii="Arial" w:eastAsia="Times New Roman" w:hAnsi="Arial" w:cs="Arial"/>
          <w:lang w:eastAsia="pl-PL"/>
        </w:rPr>
        <w:t>xxxxxxxxxxxxxxxxxxxxx</w:t>
      </w:r>
      <w:proofErr w:type="spellEnd"/>
      <w:r w:rsidR="0020737B" w:rsidRPr="00B51576">
        <w:rPr>
          <w:rFonts w:ascii="Arial" w:eastAsia="Times New Roman" w:hAnsi="Arial" w:cs="Arial"/>
          <w:lang w:eastAsia="pl-PL"/>
        </w:rPr>
        <w:t xml:space="preserve"> </w:t>
      </w:r>
      <w:r w:rsidRPr="00B51576">
        <w:rPr>
          <w:rFonts w:ascii="Arial" w:eastAsia="Times New Roman" w:hAnsi="Arial" w:cs="Arial"/>
          <w:lang w:eastAsia="pl-PL"/>
        </w:rPr>
        <w:t>zł.</w:t>
      </w:r>
    </w:p>
    <w:p w14:paraId="0894D00B" w14:textId="77777777" w:rsidR="005930B3" w:rsidRPr="00B51576" w:rsidRDefault="00053D5A" w:rsidP="002F6644">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Jeżeli powierzenie podwykonawcy wykonania części zamówienia na roboty budowlane następuje w trakcie jego realizacji, Wykonawca na żądanie Zamawiającego przedstawia oświadczenie, lub oświadczenia lub dokumenty potwierdzające brak podstaw wykluczenia wobec tego podwykonawcy.</w:t>
      </w:r>
    </w:p>
    <w:p w14:paraId="4FFDE281" w14:textId="77777777" w:rsidR="005930B3" w:rsidRPr="00B51576" w:rsidRDefault="00053D5A" w:rsidP="002F6644">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59E744A8" w14:textId="77777777" w:rsidR="005930B3" w:rsidRPr="00B51576" w:rsidRDefault="00053D5A" w:rsidP="002F6644">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Powierzenie  wykonania części zamówienia podwykonawcom nie zwalnia Wykonawcy z odpowiedzialności za należyte wykonanie przedmiotu Umowy.</w:t>
      </w:r>
    </w:p>
    <w:p w14:paraId="06D86A6A" w14:textId="22571C1A" w:rsidR="008B075A" w:rsidRPr="00B51576" w:rsidRDefault="00053D5A" w:rsidP="004C417E">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Postanowienia umowy dotyczące Podwykonawców stosuje się odpowiednio do dalszych Podwykonawców.</w:t>
      </w:r>
      <w:r w:rsidR="00073816">
        <w:rPr>
          <w:rFonts w:ascii="Arial" w:hAnsi="Arial" w:cs="Arial"/>
        </w:rPr>
        <w:t xml:space="preserve"> </w:t>
      </w:r>
      <w:r w:rsidR="008B075A" w:rsidRPr="00B51576">
        <w:rPr>
          <w:rFonts w:ascii="Arial" w:eastAsia="Times New Roman" w:hAnsi="Arial" w:cs="Arial"/>
          <w:lang w:eastAsia="pl-PL"/>
        </w:rPr>
        <w:t>Wykonywanie robót z udziałem podwykonawcy może odbywać się wyłącznie na zasadach określonych w niniejszej Umowie oraz kodeksie cywilnym.</w:t>
      </w:r>
    </w:p>
    <w:p w14:paraId="3FF71333" w14:textId="77777777" w:rsidR="008B075A" w:rsidRPr="00B51576" w:rsidRDefault="008B075A" w:rsidP="008B075A">
      <w:pPr>
        <w:tabs>
          <w:tab w:val="left" w:pos="426"/>
        </w:tabs>
        <w:spacing w:after="0"/>
        <w:ind w:left="426"/>
        <w:contextualSpacing/>
        <w:jc w:val="both"/>
        <w:rPr>
          <w:rFonts w:ascii="Arial" w:hAnsi="Arial" w:cs="Arial"/>
        </w:rPr>
      </w:pPr>
    </w:p>
    <w:p w14:paraId="2C8B301C" w14:textId="77777777" w:rsidR="002F6644" w:rsidRPr="00B51576" w:rsidRDefault="002F6644" w:rsidP="002F6644">
      <w:pPr>
        <w:tabs>
          <w:tab w:val="left" w:pos="426"/>
        </w:tabs>
        <w:spacing w:after="0"/>
        <w:ind w:left="284"/>
        <w:contextualSpacing/>
        <w:jc w:val="both"/>
        <w:rPr>
          <w:rFonts w:ascii="Arial" w:hAnsi="Arial" w:cs="Arial"/>
        </w:rPr>
      </w:pPr>
    </w:p>
    <w:p w14:paraId="72C15C2A" w14:textId="77777777" w:rsidR="004A3EE1" w:rsidRPr="00B51576" w:rsidRDefault="004A3EE1" w:rsidP="007518F0">
      <w:pPr>
        <w:spacing w:after="0"/>
        <w:ind w:left="284"/>
        <w:jc w:val="center"/>
        <w:rPr>
          <w:rFonts w:ascii="Arial" w:eastAsia="Times New Roman" w:hAnsi="Arial" w:cs="Arial"/>
          <w:b/>
          <w:lang w:eastAsia="pl-PL"/>
        </w:rPr>
      </w:pPr>
    </w:p>
    <w:p w14:paraId="7EF9A7B9" w14:textId="77777777" w:rsidR="006326CC" w:rsidRPr="00B51576" w:rsidRDefault="006326CC" w:rsidP="007518F0">
      <w:pPr>
        <w:spacing w:after="0"/>
        <w:ind w:left="284"/>
        <w:jc w:val="center"/>
        <w:rPr>
          <w:rFonts w:ascii="Arial" w:eastAsia="Times New Roman" w:hAnsi="Arial" w:cs="Arial"/>
          <w:b/>
          <w:lang w:eastAsia="pl-PL"/>
        </w:rPr>
      </w:pPr>
    </w:p>
    <w:p w14:paraId="4AA456C6" w14:textId="77777777" w:rsidR="005930B3" w:rsidRPr="00B51576" w:rsidRDefault="00053D5A" w:rsidP="007518F0">
      <w:pPr>
        <w:spacing w:after="0"/>
        <w:ind w:left="284"/>
        <w:jc w:val="center"/>
        <w:rPr>
          <w:rFonts w:ascii="Arial" w:eastAsia="Times New Roman" w:hAnsi="Arial" w:cs="Arial"/>
          <w:b/>
          <w:lang w:eastAsia="pl-PL"/>
        </w:rPr>
      </w:pPr>
      <w:r w:rsidRPr="00B51576">
        <w:rPr>
          <w:rFonts w:ascii="Arial" w:eastAsia="Times New Roman" w:hAnsi="Arial" w:cs="Arial"/>
          <w:b/>
          <w:lang w:eastAsia="pl-PL"/>
        </w:rPr>
        <w:t>§ 10</w:t>
      </w:r>
    </w:p>
    <w:p w14:paraId="1DA1B96E" w14:textId="77777777" w:rsidR="007518F0" w:rsidRPr="00B51576" w:rsidRDefault="007518F0" w:rsidP="004A3EE1">
      <w:pPr>
        <w:spacing w:after="0"/>
        <w:ind w:left="284"/>
        <w:jc w:val="center"/>
        <w:rPr>
          <w:rFonts w:ascii="Arial" w:eastAsia="Times New Roman" w:hAnsi="Arial" w:cs="Arial"/>
          <w:b/>
          <w:lang w:eastAsia="pl-PL"/>
        </w:rPr>
      </w:pPr>
      <w:r w:rsidRPr="00B51576">
        <w:rPr>
          <w:rFonts w:ascii="Arial" w:eastAsia="Times New Roman" w:hAnsi="Arial" w:cs="Arial"/>
          <w:b/>
          <w:lang w:eastAsia="pl-PL"/>
        </w:rPr>
        <w:t>Warunki płatności</w:t>
      </w:r>
    </w:p>
    <w:p w14:paraId="60538015" w14:textId="77777777" w:rsidR="005930B3" w:rsidRPr="00B51576" w:rsidRDefault="00053D5A" w:rsidP="00935F1F">
      <w:pPr>
        <w:numPr>
          <w:ilvl w:val="0"/>
          <w:numId w:val="42"/>
        </w:numPr>
        <w:spacing w:after="0"/>
        <w:jc w:val="both"/>
        <w:rPr>
          <w:rFonts w:ascii="Arial" w:eastAsia="Times New Roman" w:hAnsi="Arial" w:cs="Arial"/>
          <w:strike/>
          <w:lang w:eastAsia="pl-PL"/>
        </w:rPr>
      </w:pPr>
      <w:r w:rsidRPr="00B51576">
        <w:rPr>
          <w:rFonts w:ascii="Arial" w:eastAsia="Times New Roman" w:hAnsi="Arial" w:cs="Arial"/>
          <w:lang w:eastAsia="pl-PL"/>
        </w:rPr>
        <w:t>Strony postanawiają, że warunkiem otrzymania wynagrodzenia określonego w § 4 ust. 1 umowy jest odbiór przedmiotu umowy potwierdzony stosownym protokołem odbioru końcowego robót, podpisanym przez osoby upoważnione przez strony Umowy</w:t>
      </w:r>
    </w:p>
    <w:p w14:paraId="7E659EA2"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Zamawiający zobowiązuje się do zapłaty</w:t>
      </w:r>
      <w:r w:rsidRPr="00B51576">
        <w:rPr>
          <w:rFonts w:ascii="Arial" w:eastAsia="Times New Roman" w:hAnsi="Arial" w:cs="Arial"/>
        </w:rPr>
        <w:t xml:space="preserve"> wynagrodzenia na podstawie prawidłowo wystawionej </w:t>
      </w:r>
      <w:r w:rsidRPr="00B51576">
        <w:rPr>
          <w:rFonts w:ascii="Arial" w:eastAsia="Times New Roman" w:hAnsi="Arial" w:cs="Arial"/>
          <w:lang w:eastAsia="pl-PL"/>
        </w:rPr>
        <w:t xml:space="preserve">faktury, po dokonaniu odbioru robót bez wad i usterek </w:t>
      </w:r>
      <w:r w:rsidRPr="00B51576">
        <w:rPr>
          <w:rFonts w:ascii="Arial" w:eastAsia="Times New Roman" w:hAnsi="Arial" w:cs="Arial"/>
          <w:lang w:eastAsia="pl-PL"/>
        </w:rPr>
        <w:br/>
        <w:t xml:space="preserve">- </w:t>
      </w:r>
      <w:r w:rsidRPr="00B51576">
        <w:rPr>
          <w:rFonts w:ascii="Arial" w:eastAsia="Times New Roman" w:hAnsi="Arial" w:cs="Arial"/>
          <w:b/>
          <w:lang w:eastAsia="pl-PL"/>
        </w:rPr>
        <w:t>w terminie 30 dni kalendarzowych</w:t>
      </w:r>
      <w:r w:rsidRPr="00B51576">
        <w:rPr>
          <w:rFonts w:ascii="Arial" w:eastAsia="Times New Roman" w:hAnsi="Arial" w:cs="Arial"/>
          <w:lang w:eastAsia="pl-PL"/>
        </w:rPr>
        <w:t xml:space="preserve"> od dnia jej dostarczenia do siedziby Zamawiającego (kancelaria, pokój nr 12, budynek nr 33).</w:t>
      </w:r>
    </w:p>
    <w:p w14:paraId="1B83BA78"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Strony postanawiają, że wynagrodzenie wykonawcy za wykonanie przedmiotu Umowy, każdorazowo płatne będzie na podstawie faktury dostarczonej wraz z:</w:t>
      </w:r>
    </w:p>
    <w:p w14:paraId="27954CC3" w14:textId="77777777" w:rsidR="005930B3" w:rsidRPr="00B51576" w:rsidRDefault="00053D5A" w:rsidP="00935F1F">
      <w:pPr>
        <w:numPr>
          <w:ilvl w:val="0"/>
          <w:numId w:val="36"/>
        </w:numPr>
        <w:spacing w:after="0"/>
        <w:contextualSpacing/>
        <w:jc w:val="both"/>
      </w:pPr>
      <w:r w:rsidRPr="00B51576">
        <w:rPr>
          <w:rFonts w:ascii="Arial" w:eastAsia="Times New Roman" w:hAnsi="Arial" w:cs="Arial"/>
          <w:lang w:eastAsia="pl-PL"/>
        </w:rPr>
        <w:t>protokołem odbioru końcowego bez wad i usterek;</w:t>
      </w:r>
    </w:p>
    <w:p w14:paraId="25AE8D0A" w14:textId="77777777" w:rsidR="005930B3" w:rsidRPr="00B51576" w:rsidRDefault="00053D5A" w:rsidP="00935F1F">
      <w:pPr>
        <w:numPr>
          <w:ilvl w:val="0"/>
          <w:numId w:val="36"/>
        </w:numPr>
        <w:spacing w:after="0"/>
        <w:contextualSpacing/>
        <w:jc w:val="both"/>
      </w:pPr>
      <w:r w:rsidRPr="00B51576">
        <w:rPr>
          <w:rFonts w:ascii="Arial" w:eastAsia="Times New Roman" w:hAnsi="Arial" w:cs="Arial"/>
          <w:lang w:eastAsia="pl-PL"/>
        </w:rPr>
        <w:t xml:space="preserve">pisemnymi oświadczeniami podwykonawcy i dalszego podwykonawcy </w:t>
      </w:r>
      <w:r w:rsidRPr="00B51576">
        <w:rPr>
          <w:rFonts w:ascii="Arial" w:eastAsia="Times New Roman" w:hAnsi="Arial" w:cs="Arial"/>
          <w:lang w:eastAsia="pl-PL"/>
        </w:rPr>
        <w:br/>
        <w:t>o otrzymaniu zapłaty;</w:t>
      </w:r>
    </w:p>
    <w:p w14:paraId="346574F3" w14:textId="77777777" w:rsidR="005930B3" w:rsidRPr="00B51576" w:rsidRDefault="00053D5A" w:rsidP="00935F1F">
      <w:pPr>
        <w:numPr>
          <w:ilvl w:val="0"/>
          <w:numId w:val="36"/>
        </w:numPr>
        <w:spacing w:after="0"/>
        <w:contextualSpacing/>
        <w:jc w:val="both"/>
      </w:pPr>
      <w:r w:rsidRPr="00B51576">
        <w:rPr>
          <w:rFonts w:ascii="Arial" w:eastAsia="Times New Roman" w:hAnsi="Arial" w:cs="Arial"/>
          <w:lang w:eastAsia="pl-PL"/>
        </w:rPr>
        <w:t xml:space="preserve">wyciągami bankowymi Wykonawcy potwierdzającymi dokonania zapłaty podwykonawcy i dalszemu podwykonawcy wraz z kopią faktury podwykonawcy </w:t>
      </w:r>
      <w:r w:rsidRPr="00B51576">
        <w:rPr>
          <w:rFonts w:ascii="Arial" w:eastAsia="Times New Roman" w:hAnsi="Arial" w:cs="Arial"/>
          <w:lang w:eastAsia="pl-PL"/>
        </w:rPr>
        <w:br/>
        <w:t>i dalszego podwykonawcy</w:t>
      </w:r>
    </w:p>
    <w:p w14:paraId="33447096" w14:textId="77777777" w:rsidR="005930B3" w:rsidRPr="00B51576" w:rsidRDefault="00053D5A" w:rsidP="00935F1F">
      <w:pPr>
        <w:numPr>
          <w:ilvl w:val="0"/>
          <w:numId w:val="36"/>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rozliczeniem zużycia prądu i wody - wyciągi bankowe Wykonawcy, potwierdzenia dokonania zapłaty na rzecz 32 WOG za zużytą wodę oraz na rzecz RZI Lublin za zużytą energię elektryczną – jeżeli z nich korzystał (odbiór końcowy). </w:t>
      </w:r>
    </w:p>
    <w:p w14:paraId="639FE9F4" w14:textId="2607A5A3"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lastRenderedPageBreak/>
        <w:t xml:space="preserve">Zamawiający ma prawo do wstrzymania zapłaty na rzecz Wykonawcy należności </w:t>
      </w:r>
      <w:r w:rsidRPr="00B51576">
        <w:rPr>
          <w:rFonts w:ascii="Arial" w:eastAsia="Times New Roman" w:hAnsi="Arial" w:cs="Arial"/>
          <w:lang w:eastAsia="pl-PL"/>
        </w:rPr>
        <w:br/>
        <w:t xml:space="preserve">za wykonane roboty wynikające z danej faktury do czasu przedstawienia Zamawiającemu oryginału oświadczenia podwykonawcy oraz innych wymaganych dokumentów wymienionych w ust. </w:t>
      </w:r>
      <w:r w:rsidR="004C417E" w:rsidRPr="00B51576">
        <w:rPr>
          <w:rFonts w:ascii="Arial" w:eastAsia="Times New Roman" w:hAnsi="Arial" w:cs="Arial"/>
          <w:lang w:eastAsia="pl-PL"/>
        </w:rPr>
        <w:t xml:space="preserve"> 3</w:t>
      </w:r>
      <w:r w:rsidRPr="00B51576">
        <w:rPr>
          <w:rFonts w:ascii="Arial" w:eastAsia="Times New Roman" w:hAnsi="Arial" w:cs="Arial"/>
          <w:lang w:eastAsia="pl-PL"/>
        </w:rPr>
        <w:t xml:space="preserve"> powyżej.</w:t>
      </w:r>
    </w:p>
    <w:p w14:paraId="08DF3014"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Wykonawcy nie będą przysługiwały odsetki za okres opóźnienia w zapłacie przypadający na okres wyczekiwania Zamawiającego na oświadczenie podwykonawcy o otrzymaniu od Wykonawcy należności za roboty budowlane oraz pozostałych dokumentów wymaganych przed płatnością faktury, wymienionych w ust. 3 powyżej.</w:t>
      </w:r>
    </w:p>
    <w:p w14:paraId="75441B19"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Strony postanawiają, że warunkiem otrzymania wynagrodzenia określonego w §  4 ust.1 Umowy jest odbiór przedmiotu Umowy potwierdzony stosownym protokołem odbioru robót, podpisanym przez osoby upoważnione przez strony Umowy. </w:t>
      </w:r>
    </w:p>
    <w:p w14:paraId="50D071E3"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Wynagrodzenie przysługujące Wykonawcy, płatne będzie przelewem z rachunku bankowego Zamawiającego, na rachunek bankowy </w:t>
      </w:r>
      <w:r w:rsidRPr="00B51576">
        <w:rPr>
          <w:rFonts w:ascii="Arial" w:eastAsia="Times New Roman" w:hAnsi="Arial" w:cs="Arial"/>
          <w:b/>
          <w:lang w:eastAsia="pl-PL"/>
        </w:rPr>
        <w:t>Wykonawcy</w:t>
      </w:r>
      <w:r w:rsidRPr="00B51576">
        <w:rPr>
          <w:rFonts w:ascii="Arial" w:eastAsia="Times New Roman" w:hAnsi="Arial" w:cs="Arial"/>
          <w:lang w:eastAsia="pl-PL"/>
        </w:rPr>
        <w:t xml:space="preserve"> </w:t>
      </w:r>
      <w:r w:rsidR="00E11B40" w:rsidRPr="00B51576">
        <w:rPr>
          <w:rFonts w:ascii="Arial" w:eastAsia="Times New Roman" w:hAnsi="Arial" w:cs="Arial"/>
          <w:lang w:eastAsia="pl-PL"/>
        </w:rPr>
        <w:br/>
      </w:r>
      <w:r w:rsidR="000E5266" w:rsidRPr="00B51576">
        <w:rPr>
          <w:rFonts w:ascii="Arial" w:eastAsia="Times New Roman" w:hAnsi="Arial" w:cs="Arial"/>
          <w:b/>
          <w:lang w:eastAsia="pl-PL"/>
        </w:rPr>
        <w:t>N</w:t>
      </w:r>
      <w:r w:rsidRPr="00B51576">
        <w:rPr>
          <w:rFonts w:ascii="Arial" w:eastAsia="Times New Roman" w:hAnsi="Arial" w:cs="Arial"/>
          <w:b/>
          <w:lang w:eastAsia="pl-PL"/>
        </w:rPr>
        <w:t>r</w:t>
      </w:r>
      <w:r w:rsidR="00E11B40" w:rsidRPr="00B51576">
        <w:rPr>
          <w:rFonts w:ascii="Arial" w:eastAsia="Times New Roman" w:hAnsi="Arial" w:cs="Arial"/>
          <w:b/>
          <w:lang w:eastAsia="pl-PL"/>
        </w:rPr>
        <w:t xml:space="preserve">: </w:t>
      </w:r>
      <w:r w:rsidR="003F16F3" w:rsidRPr="00B51576">
        <w:rPr>
          <w:rFonts w:ascii="Arial" w:eastAsia="Times New Roman" w:hAnsi="Arial" w:cs="Arial"/>
          <w:b/>
          <w:lang w:eastAsia="pl-PL"/>
        </w:rPr>
        <w:t>………………………………………………………………………</w:t>
      </w:r>
    </w:p>
    <w:p w14:paraId="67ADE934" w14:textId="77777777" w:rsidR="005930B3" w:rsidRPr="00B51576" w:rsidRDefault="00053D5A">
      <w:pPr>
        <w:pStyle w:val="Akapitzlist"/>
        <w:spacing w:after="0"/>
        <w:ind w:left="284"/>
        <w:jc w:val="both"/>
        <w:rPr>
          <w:rFonts w:ascii="Arial" w:eastAsia="Times New Roman" w:hAnsi="Arial" w:cs="Arial"/>
          <w:lang w:eastAsia="pl-PL"/>
        </w:rPr>
      </w:pPr>
      <w:r w:rsidRPr="00B51576">
        <w:rPr>
          <w:rFonts w:ascii="Arial" w:eastAsia="Times New Roman" w:hAnsi="Arial" w:cs="Arial"/>
          <w:lang w:eastAsia="pl-PL"/>
        </w:rPr>
        <w:t>Rachunek bankowy Wykonawcy wskazany na fakturze musi być zgodny z rachunkiem umieszczonym na Białej Liście Podatników. Wykonawca odpowiada za prawidłowe podanie numeru rachunku. Wykonawca zobowiązany jest umieścić na fakturze adnotację o zastosowaniu mechanizmu podzielonej płatności.</w:t>
      </w:r>
    </w:p>
    <w:p w14:paraId="15D864A2"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Za datę płatności przyjmuje się dzień obciążenia rachunku bankowego Zamawiającego.</w:t>
      </w:r>
    </w:p>
    <w:p w14:paraId="29994E2E" w14:textId="77777777" w:rsidR="005930B3" w:rsidRPr="00B51576" w:rsidRDefault="00053D5A" w:rsidP="00053D5A">
      <w:pPr>
        <w:numPr>
          <w:ilvl w:val="0"/>
          <w:numId w:val="6"/>
        </w:numPr>
        <w:spacing w:after="0"/>
        <w:jc w:val="both"/>
        <w:rPr>
          <w:rFonts w:ascii="Arial" w:eastAsia="Times New Roman" w:hAnsi="Arial" w:cs="Arial"/>
          <w:b/>
          <w:lang w:eastAsia="pl-PL"/>
        </w:rPr>
      </w:pPr>
      <w:r w:rsidRPr="00B51576">
        <w:rPr>
          <w:rFonts w:ascii="Arial" w:eastAsia="Times New Roman" w:hAnsi="Arial" w:cs="Arial"/>
          <w:b/>
          <w:lang w:eastAsia="pl-PL"/>
        </w:rPr>
        <w:t xml:space="preserve">Zamawiający dokona zapłaty wynagrodzenia dla Wykonawcy za roboty wykonane przez Podwykonawcę lub dalszego Podwykonawcę po uprzedniej zapłacie wynagrodzenia dla podwykonawcy lub dalszego podwykonawcy przez Wykonawcę. Dowodem zapłaty będzie pisemne oświadczenie Podwykonawcy </w:t>
      </w:r>
      <w:r w:rsidR="00850F50" w:rsidRPr="00B51576">
        <w:rPr>
          <w:rFonts w:ascii="Arial" w:eastAsia="Times New Roman" w:hAnsi="Arial" w:cs="Arial"/>
          <w:b/>
          <w:lang w:eastAsia="pl-PL"/>
        </w:rPr>
        <w:br/>
      </w:r>
      <w:r w:rsidRPr="00B51576">
        <w:rPr>
          <w:rFonts w:ascii="Arial" w:eastAsia="Times New Roman" w:hAnsi="Arial" w:cs="Arial"/>
          <w:b/>
          <w:lang w:eastAsia="pl-PL"/>
        </w:rPr>
        <w:t>i dalszego podwykonawcy o otrzymaniu zapłaty oraz wyciąg bankowy Wykonawcy potwierdzający dokonanie zapłaty na rzecz podwykonawcy i dalszego podwykonawcy dostarczone przez Wykonawcę każdorazowo wraz z fakturami.</w:t>
      </w:r>
    </w:p>
    <w:p w14:paraId="7958FE71" w14:textId="77777777" w:rsidR="005930B3" w:rsidRPr="00B51576" w:rsidRDefault="00053D5A" w:rsidP="00053D5A">
      <w:pPr>
        <w:numPr>
          <w:ilvl w:val="0"/>
          <w:numId w:val="6"/>
        </w:numPr>
        <w:spacing w:after="0"/>
        <w:jc w:val="both"/>
        <w:rPr>
          <w:rFonts w:ascii="Arial" w:eastAsia="Times New Roman" w:hAnsi="Arial" w:cs="Arial"/>
          <w:b/>
          <w:lang w:eastAsia="pl-PL"/>
        </w:rPr>
      </w:pPr>
      <w:r w:rsidRPr="00B51576">
        <w:rPr>
          <w:rFonts w:ascii="Arial" w:eastAsia="Times New Roman" w:hAnsi="Arial" w:cs="Arial"/>
          <w:b/>
          <w:lang w:eastAsia="pl-PL"/>
        </w:rPr>
        <w:t xml:space="preserve">W przypadku niedostarczenie przez Wykonawcę pisemnego oświadczenia, </w:t>
      </w:r>
      <w:r w:rsidRPr="00B51576">
        <w:rPr>
          <w:rFonts w:ascii="Arial" w:eastAsia="Times New Roman" w:hAnsi="Arial" w:cs="Arial"/>
          <w:b/>
          <w:lang w:eastAsia="pl-PL"/>
        </w:rPr>
        <w:br/>
        <w:t>o którym mowa w ust. 9 powyżej, Wykonawca dostarczy w terminie 3 dni kalendarzowych od daty doręczenia faktury Zamawiającemu wykaz płatności dokonanych na rzecz podwykonawcy lub dalszego podwykonawcy za część zamówienia wykonaną z ich udziałem wraz z oświadczeniem Wykonawcy                           i podwykonawcy lub dalszego podwykonawcy, że kwoty zawarte w wykazie stanowią całkowite rozliczenie za te roboty.</w:t>
      </w:r>
    </w:p>
    <w:p w14:paraId="23296ECB"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b/>
          <w:lang w:eastAsia="pl-PL"/>
        </w:rPr>
        <w:t>Zamawiający dokona bezpośredniej zapłaty wymagalnego wynagrodzenia przysługującego podwykonawcy lub dalszemu podwykonawcy</w:t>
      </w:r>
      <w:r w:rsidRPr="00B51576">
        <w:rPr>
          <w:rFonts w:ascii="Arial" w:eastAsia="Times New Roman" w:hAnsi="Arial" w:cs="Arial"/>
          <w:lang w:eastAsia="pl-PL"/>
        </w:rPr>
        <w:t xml:space="preserve">, który zawarł zaakceptowaną przez Zamawiającego umowę o podwykonawstwo, której przedmiotem są roboty budowlane objęte niniejszą Umową, lub który zawarł przedłożoną Zamawiającemu umowę o podwykonawstwo, której przedmiotem są dostawy lub usługi, </w:t>
      </w:r>
      <w:r w:rsidRPr="00B51576">
        <w:rPr>
          <w:rFonts w:ascii="Arial" w:eastAsia="Times New Roman" w:hAnsi="Arial" w:cs="Arial"/>
          <w:b/>
          <w:lang w:eastAsia="pl-PL"/>
        </w:rPr>
        <w:t>w przypadku uchylenia się od obowiązku zapłaty odpowiednio przez Wykonawcę, podwykonawcę lub dalszego podwykonawcę przedmiotowej Umowy.</w:t>
      </w:r>
    </w:p>
    <w:p w14:paraId="7B3361EE"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lang w:eastAsia="pl-PL"/>
        </w:rPr>
        <w:t>Wynagrodzenie, o którym mowa w ust. 11 powyżej dotyczy wyłącznie należności powstałych po zaakceptowaniu przez Zamawiającego umowy o podwykonawstwo, której przedmiotem są w/w roboty budowlane, lub po przedłożeniu Zamawiającemu poświadczonej za zgodność z oryginałem kopii umowy o podwykonawstwo, której przedmiotem są dostawy lub usługi.</w:t>
      </w:r>
    </w:p>
    <w:p w14:paraId="586423C5"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b/>
          <w:lang w:eastAsia="pl-PL"/>
        </w:rPr>
        <w:t>Bezpośrednia zapłata obejmuje wyłącznie</w:t>
      </w:r>
      <w:r w:rsidRPr="00B51576">
        <w:rPr>
          <w:rFonts w:ascii="Arial" w:eastAsia="Times New Roman" w:hAnsi="Arial" w:cs="Arial"/>
          <w:lang w:eastAsia="pl-PL"/>
        </w:rPr>
        <w:t xml:space="preserve"> należne </w:t>
      </w:r>
      <w:r w:rsidRPr="00B51576">
        <w:rPr>
          <w:rFonts w:ascii="Arial" w:eastAsia="Times New Roman" w:hAnsi="Arial" w:cs="Arial"/>
          <w:b/>
          <w:lang w:eastAsia="pl-PL"/>
        </w:rPr>
        <w:t>wynagrodzenie, bez odsetek</w:t>
      </w:r>
      <w:r w:rsidRPr="00B51576">
        <w:rPr>
          <w:rFonts w:ascii="Arial" w:eastAsia="Times New Roman" w:hAnsi="Arial" w:cs="Arial"/>
          <w:lang w:eastAsia="pl-PL"/>
        </w:rPr>
        <w:t xml:space="preserve"> należnych podwykonawcy lub dalszemu podwykonawcy.</w:t>
      </w:r>
    </w:p>
    <w:p w14:paraId="6D15FE4E"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b/>
          <w:lang w:eastAsia="pl-PL"/>
        </w:rPr>
        <w:lastRenderedPageBreak/>
        <w:t>Przed dokonaniem bezpośredniej zapłaty</w:t>
      </w:r>
      <w:r w:rsidRPr="00B51576">
        <w:rPr>
          <w:rFonts w:ascii="Arial" w:eastAsia="Times New Roman" w:hAnsi="Arial" w:cs="Arial"/>
          <w:lang w:eastAsia="pl-PL"/>
        </w:rPr>
        <w:t xml:space="preserve"> Zamawiający umożliwi Wykonawcy </w:t>
      </w:r>
      <w:r w:rsidRPr="00B51576">
        <w:rPr>
          <w:rFonts w:ascii="Arial" w:eastAsia="Times New Roman" w:hAnsi="Arial" w:cs="Arial"/>
          <w:b/>
          <w:lang w:eastAsia="pl-PL"/>
        </w:rPr>
        <w:t>zgłoszenie pisemnych uwag dotyczących zasadności bezpośredniej zapłaty</w:t>
      </w:r>
      <w:r w:rsidRPr="00B51576">
        <w:rPr>
          <w:rFonts w:ascii="Arial" w:eastAsia="Times New Roman" w:hAnsi="Arial" w:cs="Arial"/>
          <w:lang w:eastAsia="pl-PL"/>
        </w:rPr>
        <w:t xml:space="preserve"> wynagrodzenia podwykonawcy lub dalszemu podwykonawcy, </w:t>
      </w:r>
      <w:r w:rsidRPr="00B51576">
        <w:rPr>
          <w:rFonts w:ascii="Arial" w:eastAsia="Times New Roman" w:hAnsi="Arial" w:cs="Arial"/>
          <w:b/>
          <w:lang w:eastAsia="pl-PL"/>
        </w:rPr>
        <w:t>w terminie 7 dni kalendarzowych od dnia doręczenia tej informacji.</w:t>
      </w:r>
      <w:r w:rsidRPr="00B51576">
        <w:rPr>
          <w:rFonts w:ascii="Arial" w:hAnsi="Arial" w:cs="Arial"/>
        </w:rPr>
        <w:t xml:space="preserve"> W uwagach Wykonawca nie może powoływać się na potrącenie roszczeń wykonawcy względem podwykonawcy niezwiązanych z realizacją umowy o podwykonawstwo.</w:t>
      </w:r>
    </w:p>
    <w:p w14:paraId="7A36BE57" w14:textId="32AB34D1" w:rsidR="005930B3"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lang w:eastAsia="pl-PL"/>
        </w:rPr>
        <w:t xml:space="preserve">W przypadku </w:t>
      </w:r>
      <w:r w:rsidRPr="00B51576">
        <w:rPr>
          <w:rFonts w:ascii="Arial" w:eastAsia="Times New Roman" w:hAnsi="Arial" w:cs="Arial"/>
          <w:b/>
          <w:lang w:eastAsia="pl-PL"/>
        </w:rPr>
        <w:t>zgłoszenia uwag</w:t>
      </w:r>
      <w:r w:rsidRPr="00B51576">
        <w:rPr>
          <w:rFonts w:ascii="Arial" w:eastAsia="Times New Roman" w:hAnsi="Arial" w:cs="Arial"/>
          <w:lang w:eastAsia="pl-PL"/>
        </w:rPr>
        <w:t>, o których mowa w ust. 14 powyżej, w terminie wskazanym przez Zamawiającego,  Zamawiający może:</w:t>
      </w:r>
    </w:p>
    <w:p w14:paraId="213103D2" w14:textId="77777777" w:rsidR="005930B3" w:rsidRPr="00B51576" w:rsidRDefault="00053D5A" w:rsidP="00935F1F">
      <w:pPr>
        <w:numPr>
          <w:ilvl w:val="0"/>
          <w:numId w:val="43"/>
        </w:numPr>
        <w:spacing w:after="0"/>
        <w:contextualSpacing/>
        <w:jc w:val="both"/>
        <w:rPr>
          <w:rFonts w:ascii="Arial" w:eastAsia="Times New Roman" w:hAnsi="Arial" w:cs="Arial"/>
          <w:lang w:eastAsia="pl-PL"/>
        </w:rPr>
      </w:pPr>
      <w:r w:rsidRPr="00B51576">
        <w:rPr>
          <w:rFonts w:ascii="Arial" w:eastAsia="Times New Roman" w:hAnsi="Arial" w:cs="Arial"/>
          <w:lang w:eastAsia="pl-PL"/>
        </w:rPr>
        <w:t>nie dokonać bezpośredniej zapłaty wynagrodzenia podwykonawcy lub dalszemu podwykonawcy, jeżeli Wykonawca wykaże niezasadność takiej zapłaty, albo</w:t>
      </w:r>
    </w:p>
    <w:p w14:paraId="706C5EA3" w14:textId="77777777" w:rsidR="005930B3" w:rsidRPr="00B51576" w:rsidRDefault="00053D5A" w:rsidP="00053D5A">
      <w:pPr>
        <w:numPr>
          <w:ilvl w:val="0"/>
          <w:numId w:val="7"/>
        </w:numPr>
        <w:spacing w:after="0"/>
        <w:contextualSpacing/>
        <w:jc w:val="both"/>
        <w:rPr>
          <w:rFonts w:ascii="Arial" w:eastAsia="Times New Roman" w:hAnsi="Arial" w:cs="Arial"/>
          <w:lang w:eastAsia="pl-PL"/>
        </w:rPr>
      </w:pPr>
      <w:r w:rsidRPr="00B51576">
        <w:rPr>
          <w:rFonts w:ascii="Arial" w:eastAsia="Times New Roman" w:hAnsi="Arial" w:cs="Arial"/>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3593A6" w14:textId="77777777" w:rsidR="001D6E17" w:rsidRPr="00B51576" w:rsidRDefault="00053D5A" w:rsidP="001D6E17">
      <w:pPr>
        <w:numPr>
          <w:ilvl w:val="0"/>
          <w:numId w:val="7"/>
        </w:numPr>
        <w:spacing w:after="0"/>
        <w:contextualSpacing/>
        <w:jc w:val="both"/>
        <w:rPr>
          <w:rFonts w:ascii="Arial" w:eastAsia="Times New Roman" w:hAnsi="Arial" w:cs="Arial"/>
          <w:lang w:eastAsia="pl-PL"/>
        </w:rPr>
      </w:pPr>
      <w:r w:rsidRPr="00B51576">
        <w:rPr>
          <w:rFonts w:ascii="Arial" w:eastAsia="Times New Roman" w:hAnsi="Arial" w:cs="Arial"/>
          <w:lang w:eastAsia="pl-PL"/>
        </w:rPr>
        <w:t>dokonać bezpośredniej zapłaty wynagrodzenia podwykonawcy lub dalszemu podwykonawcy, jeżeli podwykonawca lub dalszy podwykonawca wykaże zasadność takiej zapłaty.</w:t>
      </w:r>
    </w:p>
    <w:p w14:paraId="4F72CB05" w14:textId="77777777" w:rsidR="001D6E17" w:rsidRPr="00B51576" w:rsidRDefault="00053D5A" w:rsidP="001D6E17">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W przypadku dokonania bezpośredniej zapłaty podwykonawcy lub dalszemu podwykonawcy, o których mowa w ust. 11 powyżej, Zamawiający potrąci kwotę wypłaconego wynagrodzenia z wynagrodzenia należnego Wykonawcy, bez konieczności składania odrębnego oświadczenia o potrąceniu oraz bez wezwania do zapłaty, na co Wykonawca wyraża zgodę.</w:t>
      </w:r>
    </w:p>
    <w:p w14:paraId="13DF8FE0" w14:textId="77777777" w:rsidR="001D6E17" w:rsidRPr="00B51576" w:rsidRDefault="00053D5A" w:rsidP="001D6E17">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Termin zapłaty wynagrodzenia podwykonawcy lub dalszemu podwykonawcy przewidziany w umowie o podwykonawstwo </w:t>
      </w:r>
      <w:r w:rsidRPr="00B51576">
        <w:rPr>
          <w:rFonts w:ascii="Arial" w:eastAsia="Times New Roman" w:hAnsi="Arial" w:cs="Arial"/>
          <w:b/>
          <w:lang w:eastAsia="pl-PL"/>
        </w:rPr>
        <w:t>nie może być dłuższy niż 30</w:t>
      </w:r>
      <w:r w:rsidR="00EE4967" w:rsidRPr="00B51576">
        <w:rPr>
          <w:rFonts w:ascii="Arial" w:eastAsia="Times New Roman" w:hAnsi="Arial" w:cs="Arial"/>
          <w:b/>
          <w:lang w:eastAsia="pl-PL"/>
        </w:rPr>
        <w:t xml:space="preserve"> </w:t>
      </w:r>
      <w:r w:rsidRPr="00B51576">
        <w:rPr>
          <w:rFonts w:ascii="Arial" w:eastAsia="Times New Roman" w:hAnsi="Arial" w:cs="Arial"/>
          <w:b/>
          <w:lang w:eastAsia="pl-PL"/>
        </w:rPr>
        <w:t>dni kalendarzowych</w:t>
      </w:r>
      <w:r w:rsidRPr="00B51576">
        <w:rPr>
          <w:rFonts w:ascii="Arial" w:eastAsia="Times New Roman" w:hAnsi="Arial" w:cs="Arial"/>
          <w:lang w:eastAsia="pl-PL"/>
        </w:rPr>
        <w:t xml:space="preserve"> od dnia doręczenia Wykonawcy, podwykonawcy lub dalszemu podwykonawcy faktury lub rachunku potwierdzających wykonanie zleconej podwykonawcy lub dalszemu podwykonawcy dostawy, usługi lub roboty budowlanej.</w:t>
      </w:r>
    </w:p>
    <w:p w14:paraId="04CB7C78" w14:textId="77777777" w:rsidR="001D6E17" w:rsidRPr="00B51576" w:rsidRDefault="00053D5A" w:rsidP="001D6E17">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423321EB"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 przypadku niedostarczenia oświadczenia lub wyciągu bankowego Wykonawcy </w:t>
      </w:r>
      <w:r w:rsidRPr="00B51576">
        <w:rPr>
          <w:rFonts w:ascii="Arial" w:eastAsia="Times New Roman" w:hAnsi="Arial" w:cs="Arial"/>
          <w:lang w:eastAsia="pl-PL"/>
        </w:rPr>
        <w:br/>
        <w:t>na zasadach określonych w ust. 9 i 10 Zamawiający wypłaci Wykonawcy wynagrodzenie należne z faktury pomniejszone o wierzytelności podwykonawców będące częścią składową tej faktury. Pozostałą część wynagrodzenia Zamawiający wypłaci Wykonawcy po otrzymaniu pisemnego potwierdzenia zapłaty przez podwykonawcę lub dalszego podwykonawcę. Postanowienia ust. 15 stosuje się odpowiednio. W takim przypadku późniejsza zapłata nie oznacza opóźnienia w zapłacie wynagrodzenia.</w:t>
      </w:r>
    </w:p>
    <w:p w14:paraId="152C9190"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 przypadku, gdyby z jakichkolwiek względów Zamawiający był zobowiązany dokonać zapłaty wynagrodzenia na rzecz podwykonawcy lub dalszego podwykonawcy, a nie mógł dokonać potrącenia z wynagrodzenia należnego Wykonawcy, Wykonawca zobowiązany jest dokonać zwrotu wypłaconej przez Zamawiającego kwoty w pełnej wysokości, powiększonej o karę umowną w wysokości 5 % tej kwoty oraz o poniesione przez Zamawiającego ewentualne koszty postępowań sądowych i egzekucyjnych poniesionych w związku z nimi - w terminie 7 dni od dnia zawiadomienia Wykonawcy </w:t>
      </w:r>
      <w:r w:rsidR="009008F6" w:rsidRPr="00B51576">
        <w:rPr>
          <w:rFonts w:ascii="Arial" w:eastAsia="Times New Roman" w:hAnsi="Arial" w:cs="Arial"/>
          <w:lang w:eastAsia="pl-PL"/>
        </w:rPr>
        <w:br/>
      </w:r>
      <w:r w:rsidRPr="00B51576">
        <w:rPr>
          <w:rFonts w:ascii="Arial" w:eastAsia="Times New Roman" w:hAnsi="Arial" w:cs="Arial"/>
          <w:lang w:eastAsia="pl-PL"/>
        </w:rPr>
        <w:t xml:space="preserve">o wypłacie wynagrodzenia lub poniesienia kosztów. Zamawiający może dokonać potrącenia wymienionych w zdaniu poprzednim należności z każdą wierzytelnością Wykonawcy, jaka mu przysługuje względem Zamawiającego, bez konieczności składania </w:t>
      </w:r>
      <w:r w:rsidRPr="00B51576">
        <w:rPr>
          <w:rFonts w:ascii="Arial" w:eastAsia="Times New Roman" w:hAnsi="Arial" w:cs="Arial"/>
          <w:lang w:eastAsia="pl-PL"/>
        </w:rPr>
        <w:lastRenderedPageBreak/>
        <w:t>odrębnego oświadczenia o potrąceniu oraz bez wezwania do zapłaty, na co Wykonawca wyraża zgodę.</w:t>
      </w:r>
    </w:p>
    <w:p w14:paraId="0468CCFB"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Zamawiający i Wykonawca ponoszą solidarną odpowiedzialność wyłącznie za zapłatę wynagrodzenia należnego podwykonawcy lub dalszemu podwykonawcy skutecznie zgłoszonego w sposób określony w § 9 niniejszej Umowy.</w:t>
      </w:r>
    </w:p>
    <w:p w14:paraId="19714E64"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 przypadku zawarcia umowy Wykonawcy z podwykonawcą lub dalszym podwykonawcą lub zmiany warunków umowy z podwykonawcą lub dalszym podwykonawcą bez zgody Zamawiającego oraz w przypadku nieuwzględnienia zgłoszonych przez Zamawiającego sprzeciwu lub zastrzeżeń do umowy </w:t>
      </w:r>
      <w:r w:rsidR="009008F6" w:rsidRPr="00B51576">
        <w:rPr>
          <w:rFonts w:ascii="Arial" w:eastAsia="Times New Roman" w:hAnsi="Arial" w:cs="Arial"/>
          <w:lang w:eastAsia="pl-PL"/>
        </w:rPr>
        <w:br/>
      </w:r>
      <w:r w:rsidRPr="00B51576">
        <w:rPr>
          <w:rFonts w:ascii="Arial" w:eastAsia="Times New Roman" w:hAnsi="Arial" w:cs="Arial"/>
          <w:lang w:eastAsia="pl-PL"/>
        </w:rPr>
        <w:t>o podwykonawstwo - Zamawiający jest zwolniony z odpowiedzialności za zapłatę wynagrodzenia należnego podwykonawcy lub dalszemu podwykonawcy z tytułu wykonanego przez nich zakresu przedmiotu niniejszej Umowy.</w:t>
      </w:r>
    </w:p>
    <w:p w14:paraId="218FC914" w14:textId="6B0427A1" w:rsidR="005930B3"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Wykonawca jest odpowiedzialny za działania, zaniechania, uchybienia i zaniedbania podwykonawców i dalszych podwykonawców, jak za działania, zaniechania, uchybienia</w:t>
      </w:r>
      <w:r w:rsidR="009008F6" w:rsidRPr="00B51576">
        <w:rPr>
          <w:rFonts w:ascii="Arial" w:eastAsia="Times New Roman" w:hAnsi="Arial" w:cs="Arial"/>
          <w:lang w:eastAsia="pl-PL"/>
        </w:rPr>
        <w:br/>
      </w:r>
      <w:r w:rsidRPr="00B51576">
        <w:rPr>
          <w:rFonts w:ascii="Arial" w:eastAsia="Times New Roman" w:hAnsi="Arial" w:cs="Arial"/>
          <w:lang w:eastAsia="pl-PL"/>
        </w:rPr>
        <w:t xml:space="preserve"> i zaniedbania własne. Wykonawca zobowiązany jest zapewnić właściwa koordynację robót powierzonych poszczególnym podwykonawcom.</w:t>
      </w:r>
    </w:p>
    <w:p w14:paraId="2421DB1C" w14:textId="77777777" w:rsidR="002F6644" w:rsidRPr="00B51576" w:rsidRDefault="002F6644" w:rsidP="006F6038">
      <w:pPr>
        <w:spacing w:after="0"/>
        <w:ind w:firstLine="340"/>
        <w:jc w:val="center"/>
        <w:rPr>
          <w:rFonts w:ascii="Arial" w:eastAsia="Times New Roman" w:hAnsi="Arial" w:cs="Arial"/>
          <w:b/>
          <w:lang w:eastAsia="pl-PL"/>
        </w:rPr>
      </w:pPr>
    </w:p>
    <w:p w14:paraId="41DF88A7" w14:textId="77777777" w:rsidR="005930B3" w:rsidRPr="00B51576" w:rsidRDefault="00053D5A" w:rsidP="006F6038">
      <w:pPr>
        <w:spacing w:after="0"/>
        <w:ind w:firstLine="340"/>
        <w:jc w:val="center"/>
        <w:rPr>
          <w:rFonts w:ascii="Arial" w:eastAsia="Times New Roman" w:hAnsi="Arial" w:cs="Arial"/>
          <w:b/>
          <w:lang w:eastAsia="pl-PL"/>
        </w:rPr>
      </w:pPr>
      <w:r w:rsidRPr="00B51576">
        <w:rPr>
          <w:rFonts w:ascii="Arial" w:eastAsia="Times New Roman" w:hAnsi="Arial" w:cs="Arial"/>
          <w:b/>
          <w:lang w:eastAsia="pl-PL"/>
        </w:rPr>
        <w:t>§ 11</w:t>
      </w:r>
    </w:p>
    <w:p w14:paraId="378A5373" w14:textId="77777777" w:rsidR="005930B3" w:rsidRPr="00B51576" w:rsidRDefault="002F6644" w:rsidP="006F6038">
      <w:pPr>
        <w:spacing w:after="0"/>
        <w:jc w:val="center"/>
        <w:rPr>
          <w:rFonts w:ascii="Arial" w:eastAsia="Times New Roman" w:hAnsi="Arial" w:cs="Arial"/>
          <w:lang w:eastAsia="pl-PL"/>
        </w:rPr>
      </w:pPr>
      <w:r w:rsidRPr="00B51576">
        <w:rPr>
          <w:rFonts w:ascii="Arial" w:eastAsia="Times New Roman" w:hAnsi="Arial" w:cs="Arial"/>
          <w:b/>
          <w:lang w:eastAsia="pl-PL"/>
        </w:rPr>
        <w:t xml:space="preserve">        </w:t>
      </w:r>
      <w:r w:rsidR="006F6038" w:rsidRPr="00B51576">
        <w:rPr>
          <w:rFonts w:ascii="Arial" w:eastAsia="Times New Roman" w:hAnsi="Arial" w:cs="Arial"/>
          <w:b/>
          <w:lang w:eastAsia="pl-PL"/>
        </w:rPr>
        <w:t>Odbiory</w:t>
      </w:r>
    </w:p>
    <w:p w14:paraId="50B02204" w14:textId="77777777" w:rsidR="005930B3" w:rsidRPr="00B51576" w:rsidRDefault="00053D5A" w:rsidP="00935F1F">
      <w:pPr>
        <w:numPr>
          <w:ilvl w:val="0"/>
          <w:numId w:val="44"/>
        </w:numPr>
        <w:spacing w:after="0"/>
        <w:jc w:val="both"/>
        <w:rPr>
          <w:rFonts w:ascii="Arial" w:eastAsia="Times New Roman" w:hAnsi="Arial" w:cs="Arial"/>
          <w:lang w:eastAsia="pl-PL"/>
        </w:rPr>
      </w:pPr>
      <w:r w:rsidRPr="00B51576">
        <w:rPr>
          <w:rFonts w:ascii="Arial" w:eastAsia="Times New Roman" w:hAnsi="Arial" w:cs="Arial"/>
          <w:lang w:eastAsia="pl-PL"/>
        </w:rPr>
        <w:t>Strony postanawiają, że przedmiotem odbioru końcowego będzie przedmiot umowy</w:t>
      </w:r>
      <w:r w:rsidR="00211A52" w:rsidRPr="00B51576">
        <w:rPr>
          <w:rFonts w:ascii="Arial" w:eastAsia="Times New Roman" w:hAnsi="Arial" w:cs="Arial"/>
          <w:lang w:eastAsia="pl-PL"/>
        </w:rPr>
        <w:t>.</w:t>
      </w:r>
    </w:p>
    <w:p w14:paraId="1015D8FC" w14:textId="77777777" w:rsidR="005930B3" w:rsidRPr="00B51576" w:rsidRDefault="00053D5A" w:rsidP="00935F1F">
      <w:pPr>
        <w:pStyle w:val="Akapitzlist"/>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Wykonawca zgłosi Zamawiającemu na piśmie przedmiot Umowy do odbioru końcowego w dniu zakończenia robót. </w:t>
      </w:r>
    </w:p>
    <w:p w14:paraId="3131F3BF"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Zamawiający po potwierdzeniu zakończenia realizacji w terminie 5 dni kalendarzowych wyznaczy na piśmie termin odbioru.</w:t>
      </w:r>
    </w:p>
    <w:p w14:paraId="6460A2B4"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Wykonawca przedłoży Zamawiającemu najpóźniej na </w:t>
      </w:r>
      <w:r w:rsidRPr="00B51576">
        <w:rPr>
          <w:rFonts w:ascii="Arial" w:eastAsia="Times New Roman" w:hAnsi="Arial" w:cs="Arial"/>
          <w:u w:val="single"/>
          <w:lang w:eastAsia="pl-PL"/>
        </w:rPr>
        <w:t xml:space="preserve">3 dni kalendarzowe  przed </w:t>
      </w:r>
      <w:r w:rsidR="000776D9" w:rsidRPr="00B51576">
        <w:rPr>
          <w:rFonts w:ascii="Arial" w:eastAsia="Times New Roman" w:hAnsi="Arial" w:cs="Arial"/>
          <w:u w:val="single"/>
          <w:lang w:eastAsia="pl-PL"/>
        </w:rPr>
        <w:t>o</w:t>
      </w:r>
      <w:r w:rsidRPr="00B51576">
        <w:rPr>
          <w:rFonts w:ascii="Arial" w:eastAsia="Times New Roman" w:hAnsi="Arial" w:cs="Arial"/>
          <w:u w:val="single"/>
          <w:lang w:eastAsia="pl-PL"/>
        </w:rPr>
        <w:t xml:space="preserve">dbiorem przedmiotu Umowy </w:t>
      </w:r>
      <w:r w:rsidRPr="00B51576">
        <w:rPr>
          <w:rFonts w:ascii="Arial" w:eastAsia="Times New Roman" w:hAnsi="Arial" w:cs="Arial"/>
          <w:lang w:eastAsia="pl-PL"/>
        </w:rPr>
        <w:t>komplet dokumentów wymaganych przepisami branżowymi w tym:</w:t>
      </w:r>
    </w:p>
    <w:p w14:paraId="6A4EB5B2" w14:textId="77777777" w:rsidR="005930B3" w:rsidRPr="00B51576" w:rsidRDefault="00053D5A" w:rsidP="00935F1F">
      <w:pPr>
        <w:pStyle w:val="Akapitzlist"/>
        <w:numPr>
          <w:ilvl w:val="0"/>
          <w:numId w:val="17"/>
        </w:numPr>
        <w:spacing w:after="0"/>
        <w:jc w:val="both"/>
        <w:rPr>
          <w:rFonts w:ascii="Arial" w:eastAsia="Times New Roman" w:hAnsi="Arial" w:cs="Arial"/>
          <w:lang w:eastAsia="pl-PL"/>
        </w:rPr>
      </w:pPr>
      <w:r w:rsidRPr="00B51576">
        <w:rPr>
          <w:rFonts w:ascii="Arial" w:eastAsia="Times New Roman" w:hAnsi="Arial" w:cs="Arial"/>
          <w:lang w:eastAsia="pl-PL"/>
        </w:rPr>
        <w:t xml:space="preserve">oświadczenie kierownika robót/wykonawcy o wykonaniu zadania zgodnie </w:t>
      </w:r>
      <w:r w:rsidRPr="00B51576">
        <w:rPr>
          <w:rFonts w:ascii="Arial" w:eastAsia="Times New Roman" w:hAnsi="Arial" w:cs="Arial"/>
          <w:lang w:eastAsia="pl-PL"/>
        </w:rPr>
        <w:br/>
        <w:t xml:space="preserve">ze specyfikacją techniczną, przedmiarem oraz </w:t>
      </w:r>
      <w:r w:rsidRPr="00B51576">
        <w:rPr>
          <w:rFonts w:ascii="Arial" w:hAnsi="Arial" w:cs="Arial"/>
        </w:rPr>
        <w:t xml:space="preserve">sztuką budowlaną, przepisami </w:t>
      </w:r>
      <w:r w:rsidRPr="00B51576">
        <w:rPr>
          <w:rFonts w:ascii="Arial" w:hAnsi="Arial" w:cs="Arial"/>
        </w:rPr>
        <w:br/>
        <w:t>i obowiązującymi normami budowlanymi</w:t>
      </w:r>
      <w:r w:rsidRPr="00B51576">
        <w:rPr>
          <w:rFonts w:ascii="Arial" w:eastAsia="Times New Roman" w:hAnsi="Arial" w:cs="Arial"/>
          <w:lang w:eastAsia="pl-PL"/>
        </w:rPr>
        <w:t>;</w:t>
      </w:r>
    </w:p>
    <w:p w14:paraId="689D537D" w14:textId="77777777" w:rsidR="005930B3" w:rsidRPr="00B51576" w:rsidRDefault="00053D5A" w:rsidP="00935F1F">
      <w:pPr>
        <w:pStyle w:val="Akapitzlist"/>
        <w:numPr>
          <w:ilvl w:val="0"/>
          <w:numId w:val="17"/>
        </w:numPr>
        <w:spacing w:after="0"/>
        <w:jc w:val="both"/>
        <w:rPr>
          <w:rFonts w:ascii="Arial" w:eastAsia="Times New Roman" w:hAnsi="Arial" w:cs="Arial"/>
          <w:lang w:eastAsia="pl-PL"/>
        </w:rPr>
      </w:pPr>
      <w:r w:rsidRPr="00B51576">
        <w:rPr>
          <w:rFonts w:ascii="Arial" w:eastAsia="Times New Roman" w:hAnsi="Arial" w:cs="Arial"/>
          <w:lang w:eastAsia="pl-PL"/>
        </w:rPr>
        <w:t>oświadczenie kierownika robót/wykonawcy o zastosowaniu materiałów dopuszczonych do stosowania w budownictwie wraz z wykazem tych materiałów zawierającym nazwę materiałów, producenta oraz numer dokumentu stanowiącego podstawę do obrotu i powszechnego lub jednostkowego stosowania wyrobu;</w:t>
      </w:r>
    </w:p>
    <w:p w14:paraId="7698DCD7" w14:textId="77777777" w:rsidR="005930B3" w:rsidRPr="00B51576" w:rsidRDefault="00053D5A" w:rsidP="00935F1F">
      <w:pPr>
        <w:pStyle w:val="Akapitzlist"/>
        <w:numPr>
          <w:ilvl w:val="0"/>
          <w:numId w:val="17"/>
        </w:numPr>
        <w:spacing w:after="0"/>
        <w:jc w:val="both"/>
        <w:rPr>
          <w:rFonts w:ascii="Arial" w:eastAsia="Times New Roman" w:hAnsi="Arial" w:cs="Arial"/>
          <w:lang w:eastAsia="pl-PL"/>
        </w:rPr>
      </w:pPr>
      <w:r w:rsidRPr="00B51576">
        <w:rPr>
          <w:rFonts w:ascii="Arial" w:eastAsia="Times New Roman" w:hAnsi="Arial" w:cs="Arial"/>
          <w:lang w:eastAsia="pl-PL"/>
        </w:rPr>
        <w:t xml:space="preserve">pomiary oraz protokoły odbioru instalacji elektrycznych, wodno-kanalizacyjnych </w:t>
      </w:r>
      <w:r w:rsidRPr="00B51576">
        <w:rPr>
          <w:rFonts w:ascii="Arial" w:eastAsia="Times New Roman" w:hAnsi="Arial" w:cs="Arial"/>
          <w:lang w:eastAsia="pl-PL"/>
        </w:rPr>
        <w:br/>
        <w:t>i centralnego ogrzewania;</w:t>
      </w:r>
    </w:p>
    <w:p w14:paraId="615D1CAA" w14:textId="77777777" w:rsidR="005930B3" w:rsidRPr="00B51576" w:rsidRDefault="00053D5A" w:rsidP="00935F1F">
      <w:pPr>
        <w:pStyle w:val="Akapitzlist"/>
        <w:numPr>
          <w:ilvl w:val="0"/>
          <w:numId w:val="18"/>
        </w:numPr>
        <w:spacing w:after="0"/>
        <w:jc w:val="both"/>
        <w:rPr>
          <w:rFonts w:ascii="Arial" w:eastAsia="Times New Roman" w:hAnsi="Arial" w:cs="Arial"/>
          <w:lang w:eastAsia="pl-PL"/>
        </w:rPr>
      </w:pPr>
      <w:r w:rsidRPr="00B51576">
        <w:rPr>
          <w:rFonts w:ascii="Arial" w:eastAsia="Times New Roman" w:hAnsi="Arial" w:cs="Arial"/>
          <w:lang w:eastAsia="pl-PL"/>
        </w:rPr>
        <w:t>inne dokumenty określone przez przedstawicieli Zamawiającego;.</w:t>
      </w:r>
    </w:p>
    <w:p w14:paraId="4C2189A3"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Zamawiający przystąpi do odbioru końcowego, częściowego  przedmiotu Umowy niezwłocznie, nie później niż </w:t>
      </w:r>
      <w:r w:rsidRPr="00B51576">
        <w:rPr>
          <w:rFonts w:ascii="Arial" w:eastAsia="Times New Roman" w:hAnsi="Arial" w:cs="Arial"/>
          <w:b/>
          <w:lang w:eastAsia="pl-PL"/>
        </w:rPr>
        <w:t>w ciągu 14 dni kalendarzowych</w:t>
      </w:r>
      <w:r w:rsidRPr="00B51576">
        <w:rPr>
          <w:rFonts w:ascii="Arial" w:eastAsia="Times New Roman" w:hAnsi="Arial" w:cs="Arial"/>
          <w:lang w:eastAsia="pl-PL"/>
        </w:rPr>
        <w:t xml:space="preserve"> od daty zgłoszenia </w:t>
      </w:r>
      <w:r w:rsidRPr="00B51576">
        <w:rPr>
          <w:rFonts w:ascii="Arial" w:eastAsia="Times New Roman" w:hAnsi="Arial" w:cs="Arial"/>
          <w:lang w:eastAsia="pl-PL"/>
        </w:rPr>
        <w:br/>
        <w:t>na piśmie.</w:t>
      </w:r>
    </w:p>
    <w:p w14:paraId="3DAA10ED"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Zamawiający może odmówić przystąpienia do odbioru końcowego, jeżeli stwierdzi, </w:t>
      </w:r>
      <w:r w:rsidRPr="00B51576">
        <w:rPr>
          <w:rFonts w:ascii="Arial" w:eastAsia="Times New Roman" w:hAnsi="Arial" w:cs="Arial"/>
          <w:lang w:eastAsia="pl-PL"/>
        </w:rPr>
        <w:br/>
        <w:t>że Wykonawca nie zakończył robót i przedmiot zamówienia nie został należycie przygotowany do odbioru lub przedstawione dokumenty, o których mowa w ust. 4 są niekompletne.</w:t>
      </w:r>
    </w:p>
    <w:p w14:paraId="40581E5A"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Wady stwierdzone przy odbiorze końcowym przedmiotu Umowy muszą być usunięte przez Wykonawcę na jego koszt w terminie wyznaczonym przez Zamawiającego.</w:t>
      </w:r>
    </w:p>
    <w:p w14:paraId="0F913CC3"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Usunięcie wad w terminie wyznaczonym przez Zamawiającego jest jednoznaczne </w:t>
      </w:r>
      <w:r w:rsidRPr="00B51576">
        <w:rPr>
          <w:rFonts w:ascii="Arial" w:eastAsia="Times New Roman" w:hAnsi="Arial" w:cs="Arial"/>
          <w:lang w:eastAsia="pl-PL"/>
        </w:rPr>
        <w:br/>
        <w:t>z wykonaniem przedmiotu Umowy w terminie określonym w § 3.</w:t>
      </w:r>
    </w:p>
    <w:p w14:paraId="51D4C50D"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lastRenderedPageBreak/>
        <w:t>W razie braku stawiennictwa Wykonawcy przy odbiorze końcowym lub częściowym, Zamawiającemu przysługuje prawo do sporządzenia jednostronnego protokołu odbioru częściowego lub końcowego, którego ustalenia będą wiążące dla Wykonawcy.</w:t>
      </w:r>
    </w:p>
    <w:p w14:paraId="6A98771C" w14:textId="77777777" w:rsidR="005930B3" w:rsidRPr="00B51576" w:rsidRDefault="00053D5A">
      <w:pPr>
        <w:spacing w:after="0"/>
        <w:ind w:left="340"/>
        <w:jc w:val="both"/>
        <w:rPr>
          <w:rFonts w:ascii="Arial" w:eastAsia="Times New Roman" w:hAnsi="Arial" w:cs="Arial"/>
          <w:lang w:eastAsia="pl-PL"/>
        </w:rPr>
      </w:pPr>
      <w:r w:rsidRPr="00B51576">
        <w:rPr>
          <w:rFonts w:ascii="Arial" w:eastAsia="Times New Roman" w:hAnsi="Arial" w:cs="Arial"/>
          <w:lang w:eastAsia="pl-PL"/>
        </w:rPr>
        <w:t xml:space="preserve"> </w:t>
      </w:r>
    </w:p>
    <w:p w14:paraId="761E62E2" w14:textId="77777777" w:rsidR="005930B3" w:rsidRPr="00B51576" w:rsidRDefault="00053D5A">
      <w:pPr>
        <w:spacing w:after="0"/>
        <w:ind w:firstLine="340"/>
        <w:jc w:val="center"/>
        <w:rPr>
          <w:rFonts w:ascii="Arial" w:eastAsia="Times New Roman" w:hAnsi="Arial" w:cs="Arial"/>
          <w:b/>
          <w:lang w:eastAsia="pl-PL"/>
        </w:rPr>
      </w:pPr>
      <w:r w:rsidRPr="00B51576">
        <w:rPr>
          <w:rFonts w:ascii="Arial" w:eastAsia="Times New Roman" w:hAnsi="Arial" w:cs="Arial"/>
          <w:b/>
          <w:lang w:eastAsia="pl-PL"/>
        </w:rPr>
        <w:t>§ 12</w:t>
      </w:r>
    </w:p>
    <w:p w14:paraId="06C45FA8" w14:textId="77777777" w:rsidR="005930B3" w:rsidRPr="00B51576" w:rsidRDefault="006F6038" w:rsidP="006F6038">
      <w:pPr>
        <w:spacing w:after="0"/>
        <w:jc w:val="center"/>
        <w:rPr>
          <w:rFonts w:ascii="Arial" w:eastAsia="Times New Roman" w:hAnsi="Arial" w:cs="Arial"/>
          <w:lang w:eastAsia="pl-PL"/>
        </w:rPr>
      </w:pPr>
      <w:r w:rsidRPr="00B51576">
        <w:rPr>
          <w:rFonts w:ascii="Arial" w:eastAsia="Times New Roman" w:hAnsi="Arial" w:cs="Arial"/>
          <w:b/>
          <w:lang w:eastAsia="pl-PL"/>
        </w:rPr>
        <w:t>Kary umowne</w:t>
      </w:r>
    </w:p>
    <w:p w14:paraId="369664B5"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lang w:eastAsia="pl-PL"/>
        </w:rPr>
        <w:t>Strony ustalają</w:t>
      </w:r>
      <w:r w:rsidR="006F6038" w:rsidRPr="00B51576">
        <w:rPr>
          <w:rFonts w:ascii="Arial" w:eastAsia="Times New Roman" w:hAnsi="Arial" w:cs="Arial"/>
          <w:lang w:eastAsia="pl-PL"/>
        </w:rPr>
        <w:t>,</w:t>
      </w:r>
      <w:r w:rsidRPr="00B51576">
        <w:rPr>
          <w:rFonts w:ascii="Arial" w:eastAsia="Times New Roman" w:hAnsi="Arial" w:cs="Arial"/>
          <w:lang w:eastAsia="pl-PL"/>
        </w:rPr>
        <w:t xml:space="preserve"> </w:t>
      </w:r>
      <w:r w:rsidR="006F6038" w:rsidRPr="00B51576">
        <w:rPr>
          <w:rFonts w:ascii="Arial" w:eastAsia="Times New Roman" w:hAnsi="Arial" w:cs="Arial"/>
          <w:lang w:eastAsia="pl-PL"/>
        </w:rPr>
        <w:t xml:space="preserve">że Wykonawca zapłaci Zamawiającemu </w:t>
      </w:r>
      <w:r w:rsidRPr="00B51576">
        <w:rPr>
          <w:rFonts w:ascii="Arial" w:eastAsia="Times New Roman" w:hAnsi="Arial" w:cs="Arial"/>
          <w:lang w:eastAsia="pl-PL"/>
        </w:rPr>
        <w:t>kary umowne:</w:t>
      </w:r>
    </w:p>
    <w:p w14:paraId="42A241D4" w14:textId="77777777" w:rsidR="005930B3" w:rsidRPr="00B51576" w:rsidRDefault="00053D5A" w:rsidP="00935F1F">
      <w:pPr>
        <w:numPr>
          <w:ilvl w:val="0"/>
          <w:numId w:val="45"/>
        </w:numPr>
        <w:spacing w:after="0"/>
        <w:jc w:val="both"/>
        <w:rPr>
          <w:rFonts w:ascii="Arial" w:eastAsia="Times New Roman" w:hAnsi="Arial" w:cs="Arial"/>
          <w:lang w:eastAsia="pl-PL"/>
        </w:rPr>
      </w:pPr>
      <w:r w:rsidRPr="00B51576">
        <w:rPr>
          <w:rFonts w:ascii="Arial" w:eastAsia="Times New Roman" w:hAnsi="Arial" w:cs="Arial"/>
          <w:lang w:eastAsia="pl-PL"/>
        </w:rPr>
        <w:t>Wykonawca zapłaci Zamawiającemu kary umowne:</w:t>
      </w:r>
    </w:p>
    <w:p w14:paraId="65C44631"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za zwłokę w wykonaniu przedmiotu Umowy w terminie określonym w § 3 ust. 1  Umowy - w wysokości 0,1% wartości wynagrodzenia netto, określonego w § 4 ust. 1 Umowy, </w:t>
      </w:r>
      <w:r w:rsidRPr="00B51576">
        <w:rPr>
          <w:rFonts w:ascii="Arial" w:eastAsia="Times New Roman" w:hAnsi="Arial" w:cs="Arial"/>
          <w:b/>
          <w:lang w:eastAsia="pl-PL"/>
        </w:rPr>
        <w:t>za każdy dzień zwłoki</w:t>
      </w:r>
      <w:r w:rsidRPr="00B51576">
        <w:rPr>
          <w:rFonts w:ascii="Arial" w:eastAsia="Times New Roman" w:hAnsi="Arial" w:cs="Arial"/>
          <w:lang w:eastAsia="pl-PL"/>
        </w:rPr>
        <w:t>, liczony od upływu terminu zakończenia całości robót budowlanych objętych niniejszą Umową,</w:t>
      </w:r>
    </w:p>
    <w:p w14:paraId="35C5C062"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 za zwłokę w usunięciu wad stwierdzonych w trakcie kontroli zgodnie z § 8 ust. 1 Umowy, w trakcie obioru częściowego lub końcowego oraz w okresie gwarancji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i rękojmi za wady - w wysokości 0,1% wartości wynagrodzenia netto, określonego w § 4 ust. 1 Umowy, </w:t>
      </w:r>
      <w:r w:rsidRPr="00B51576">
        <w:rPr>
          <w:rFonts w:ascii="Arial" w:eastAsia="Times New Roman" w:hAnsi="Arial" w:cs="Arial"/>
          <w:b/>
          <w:lang w:eastAsia="pl-PL"/>
        </w:rPr>
        <w:t>za każdy dzień zwłoki</w:t>
      </w:r>
      <w:r w:rsidRPr="00B51576">
        <w:rPr>
          <w:rFonts w:ascii="Arial" w:eastAsia="Times New Roman" w:hAnsi="Arial" w:cs="Arial"/>
          <w:lang w:eastAsia="pl-PL"/>
        </w:rPr>
        <w:t>, liczony od dnia upływu terminu wyznaczonego na usunięcie wad,</w:t>
      </w:r>
    </w:p>
    <w:p w14:paraId="7E724FBB"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za wprowadzenie podwykonawcy lub dalszego podwykonawcy na teren budowy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i powierzenie mu do wykonania robót objętych zakresem niniejszej Umowy bez wiedzy i zgody Zamawiającego w wysokości 5% wartości wynagrodzenia netto określonego w § 4 ust. 1 Umowy  – </w:t>
      </w:r>
      <w:r w:rsidRPr="00B51576">
        <w:rPr>
          <w:rFonts w:ascii="Arial" w:eastAsia="Times New Roman" w:hAnsi="Arial" w:cs="Arial"/>
          <w:b/>
          <w:lang w:eastAsia="pl-PL"/>
        </w:rPr>
        <w:t>za każdy taki przypadek</w:t>
      </w:r>
      <w:r w:rsidRPr="00B51576">
        <w:rPr>
          <w:rFonts w:ascii="Arial" w:eastAsia="Times New Roman" w:hAnsi="Arial" w:cs="Arial"/>
          <w:lang w:eastAsia="pl-PL"/>
        </w:rPr>
        <w:t>;</w:t>
      </w:r>
    </w:p>
    <w:p w14:paraId="0269BADD"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w przypadku realizowania części lub całości robót przez innego podwykonawcę lub dalszego podwykonawcę, niż podwykonawca lub dalszy podwykonawca, na którego Zamawiający wyraził zgodę lub wykonywanie przez podwykonawcę lub dalszego podwykonawcę robót innych niż określone w umowie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o podwykonawstwo, w wysokości 5% wartości wynagrodzenia netto określonego w § 4 ust. 1 Umowy - </w:t>
      </w:r>
      <w:r w:rsidRPr="00B51576">
        <w:rPr>
          <w:rFonts w:ascii="Arial" w:eastAsia="Times New Roman" w:hAnsi="Arial" w:cs="Arial"/>
          <w:b/>
          <w:lang w:eastAsia="pl-PL"/>
        </w:rPr>
        <w:t>za każdy taki przypadek;</w:t>
      </w:r>
    </w:p>
    <w:p w14:paraId="2D326290" w14:textId="2301D12F"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za odstąpienie od Umowy przez Wykonawcę lub Zamawiającego z przyczyn leżący</w:t>
      </w:r>
      <w:r w:rsidR="0008477C" w:rsidRPr="00B51576">
        <w:rPr>
          <w:rFonts w:ascii="Arial" w:eastAsia="Times New Roman" w:hAnsi="Arial" w:cs="Arial"/>
          <w:lang w:eastAsia="pl-PL"/>
        </w:rPr>
        <w:t>ch</w:t>
      </w:r>
      <w:r w:rsidRPr="00B51576">
        <w:rPr>
          <w:rFonts w:ascii="Arial" w:eastAsia="Times New Roman" w:hAnsi="Arial" w:cs="Arial"/>
          <w:lang w:eastAsia="pl-PL"/>
        </w:rPr>
        <w:t xml:space="preserve"> po stronie Wykonawcy - w wysokości 10 % wartości wynagrodzenia netto określonego w § 4 ust. 1 Umowy ,</w:t>
      </w:r>
    </w:p>
    <w:p w14:paraId="00FC0396"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za nieprzedłożenie do zaakceptowania projektu umowy o podwykonawstwo, której przedmiotem są roboty budowlane, lub projektu jej zmiany - </w:t>
      </w:r>
      <w:r w:rsidRPr="00B51576">
        <w:rPr>
          <w:rFonts w:ascii="Arial" w:eastAsia="Times New Roman" w:hAnsi="Arial" w:cs="Arial"/>
          <w:lang w:eastAsia="pl-PL"/>
        </w:rPr>
        <w:br/>
        <w:t xml:space="preserve">w wysokości 1 000,00 złotych </w:t>
      </w:r>
      <w:r w:rsidRPr="00B51576">
        <w:rPr>
          <w:rFonts w:ascii="Arial" w:eastAsia="Times New Roman" w:hAnsi="Arial" w:cs="Arial"/>
          <w:b/>
          <w:lang w:eastAsia="pl-PL"/>
        </w:rPr>
        <w:t>za każdy taki przypadek,</w:t>
      </w:r>
    </w:p>
    <w:p w14:paraId="5F2250BB"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b/>
          <w:lang w:eastAsia="pl-PL"/>
        </w:rPr>
      </w:pPr>
      <w:r w:rsidRPr="00B51576">
        <w:rPr>
          <w:rFonts w:ascii="Arial" w:eastAsia="Times New Roman" w:hAnsi="Arial" w:cs="Arial"/>
          <w:lang w:eastAsia="pl-PL"/>
        </w:rPr>
        <w:t xml:space="preserve">za nieprzedłożenie poświadczonej za zgodność z oryginałem kopii umowy </w:t>
      </w:r>
      <w:r w:rsidRPr="00B51576">
        <w:rPr>
          <w:rFonts w:ascii="Arial" w:eastAsia="Times New Roman" w:hAnsi="Arial" w:cs="Arial"/>
          <w:lang w:eastAsia="pl-PL"/>
        </w:rPr>
        <w:br/>
        <w:t xml:space="preserve">o podwykonawstwo lub jej zmiany - w wysokości 1 000,00 złotych  </w:t>
      </w:r>
      <w:r w:rsidRPr="00B51576">
        <w:rPr>
          <w:rFonts w:ascii="Arial" w:eastAsia="Times New Roman" w:hAnsi="Arial" w:cs="Arial"/>
          <w:b/>
          <w:lang w:eastAsia="pl-PL"/>
        </w:rPr>
        <w:t>za każdy taki przypadek,</w:t>
      </w:r>
      <w:r w:rsidRPr="00B51576">
        <w:rPr>
          <w:rFonts w:ascii="Arial" w:eastAsia="Times New Roman" w:hAnsi="Arial" w:cs="Arial"/>
          <w:lang w:eastAsia="pl-PL"/>
        </w:rPr>
        <w:t xml:space="preserve"> </w:t>
      </w:r>
    </w:p>
    <w:p w14:paraId="427FFB76"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b/>
          <w:lang w:eastAsia="pl-PL"/>
        </w:rPr>
      </w:pPr>
      <w:r w:rsidRPr="00B51576">
        <w:rPr>
          <w:rFonts w:ascii="Arial" w:eastAsia="Times New Roman" w:hAnsi="Arial" w:cs="Arial"/>
          <w:lang w:eastAsia="pl-PL"/>
        </w:rPr>
        <w:t xml:space="preserve">za zawarcie umowy o podwykonawstwo, w której termin zapłaty jest dłuższy niż 30 dni od dnia doręczenia Wykonawcy, podwykonawcy lub dalszemu podwykonawcy faktury lub rachunku oraz za brak zmiany umowy </w:t>
      </w:r>
      <w:r w:rsidR="009008F6" w:rsidRPr="00B51576">
        <w:rPr>
          <w:rFonts w:ascii="Arial" w:eastAsia="Times New Roman" w:hAnsi="Arial" w:cs="Arial"/>
          <w:lang w:eastAsia="pl-PL"/>
        </w:rPr>
        <w:br/>
      </w:r>
      <w:r w:rsidRPr="00B51576">
        <w:rPr>
          <w:rFonts w:ascii="Arial" w:eastAsia="Times New Roman" w:hAnsi="Arial" w:cs="Arial"/>
          <w:lang w:eastAsia="pl-PL"/>
        </w:rPr>
        <w:t>o podwykonawstwo w zakresie terminu zapłaty -</w:t>
      </w:r>
      <w:r w:rsidRPr="00B51576">
        <w:rPr>
          <w:rFonts w:ascii="Arial" w:eastAsia="Times New Roman" w:hAnsi="Arial" w:cs="Arial"/>
          <w:b/>
          <w:lang w:eastAsia="pl-PL"/>
        </w:rPr>
        <w:t xml:space="preserve"> </w:t>
      </w:r>
      <w:r w:rsidRPr="00B51576">
        <w:rPr>
          <w:rFonts w:ascii="Arial" w:eastAsia="Times New Roman" w:hAnsi="Arial" w:cs="Arial"/>
          <w:lang w:eastAsia="pl-PL"/>
        </w:rPr>
        <w:t xml:space="preserve">w wysokości 1 000,00 złotych      </w:t>
      </w:r>
      <w:r w:rsidRPr="00B51576">
        <w:rPr>
          <w:rFonts w:ascii="Arial" w:eastAsia="Times New Roman" w:hAnsi="Arial" w:cs="Arial"/>
          <w:b/>
          <w:lang w:eastAsia="pl-PL"/>
        </w:rPr>
        <w:t>za każdy taki przypadek</w:t>
      </w:r>
    </w:p>
    <w:p w14:paraId="42DEC7E4" w14:textId="77777777" w:rsidR="005930B3" w:rsidRPr="00B51576" w:rsidRDefault="00053D5A" w:rsidP="00053D5A">
      <w:pPr>
        <w:pStyle w:val="Akapitzlist"/>
        <w:numPr>
          <w:ilvl w:val="2"/>
          <w:numId w:val="9"/>
        </w:numPr>
        <w:tabs>
          <w:tab w:val="left" w:pos="1134"/>
        </w:tabs>
        <w:spacing w:after="0"/>
        <w:ind w:left="1134" w:hanging="425"/>
        <w:rPr>
          <w:rFonts w:ascii="Arial" w:eastAsia="Times New Roman" w:hAnsi="Arial" w:cs="Arial"/>
          <w:lang w:eastAsia="pl-PL"/>
        </w:rPr>
      </w:pPr>
      <w:r w:rsidRPr="00B51576">
        <w:rPr>
          <w:rFonts w:ascii="Arial" w:eastAsia="Times New Roman" w:hAnsi="Arial" w:cs="Arial"/>
          <w:lang w:eastAsia="pl-PL"/>
        </w:rPr>
        <w:t xml:space="preserve">w przypadku braku zapłaty lub nieterminowej zapłaty wynagrodzenia należnego podwykonawcom lub dalszym podwykonawcom  - w wysokości 1000,00 złotych  </w:t>
      </w:r>
      <w:r w:rsidRPr="00B51576">
        <w:rPr>
          <w:rFonts w:ascii="Arial" w:eastAsia="Times New Roman" w:hAnsi="Arial" w:cs="Arial"/>
          <w:b/>
          <w:lang w:eastAsia="pl-PL"/>
        </w:rPr>
        <w:t>za każdy taki przypadek</w:t>
      </w:r>
      <w:r w:rsidRPr="00B51576">
        <w:rPr>
          <w:rFonts w:ascii="Arial" w:eastAsia="Times New Roman" w:hAnsi="Arial" w:cs="Arial"/>
          <w:lang w:eastAsia="pl-PL"/>
        </w:rPr>
        <w:t xml:space="preserve">, </w:t>
      </w:r>
    </w:p>
    <w:p w14:paraId="77A7507D" w14:textId="77777777" w:rsidR="005930B3" w:rsidRPr="00B51576" w:rsidRDefault="00053D5A" w:rsidP="00053D5A">
      <w:pPr>
        <w:numPr>
          <w:ilvl w:val="2"/>
          <w:numId w:val="9"/>
        </w:num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B51576">
        <w:rPr>
          <w:rFonts w:ascii="Arial" w:eastAsia="Times New Roman" w:hAnsi="Arial" w:cs="Arial"/>
          <w:b/>
          <w:lang w:eastAsia="pl-PL"/>
        </w:rPr>
        <w:t>za każdy taki przypadek.</w:t>
      </w:r>
    </w:p>
    <w:p w14:paraId="68C7C35E" w14:textId="77777777" w:rsidR="005930B3" w:rsidRPr="00B51576" w:rsidRDefault="00053D5A" w:rsidP="00053D5A">
      <w:pPr>
        <w:numPr>
          <w:ilvl w:val="2"/>
          <w:numId w:val="9"/>
        </w:num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lastRenderedPageBreak/>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529EE602"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nieuprawnione użytkowanie przepustek,</w:t>
      </w:r>
    </w:p>
    <w:p w14:paraId="34EAB40B"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przebywanie poza terenem wyznaczonym do wykonywania prac,</w:t>
      </w:r>
    </w:p>
    <w:p w14:paraId="2B09D141"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wykonywanie prac pod wpływem alkoholu lub innego środka odurzającego,</w:t>
      </w:r>
    </w:p>
    <w:p w14:paraId="32AD7A7D"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palenie tytoniu poza miejscami wyznaczonymi do tego celu,</w:t>
      </w:r>
    </w:p>
    <w:p w14:paraId="4440D903"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niestosowanie się do poleceń służb porządkowo – ochronnych kompleksu,</w:t>
      </w:r>
    </w:p>
    <w:p w14:paraId="06D22C7F"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wnoszenie bez zgody osób nadzorujących realizację przedmiotu Umowy urządzeń do przetwarzania obrazu i dźwięku</w:t>
      </w:r>
    </w:p>
    <w:p w14:paraId="4801C6E6" w14:textId="77777777" w:rsidR="005930B3" w:rsidRPr="00B51576" w:rsidRDefault="00053D5A">
      <w:p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t>- w wysokości 200,00 zł (słownie: dwieście złotych) za każdy stwierdzony przypadek naruszenia tych zasad i przepisów,</w:t>
      </w:r>
    </w:p>
    <w:p w14:paraId="07383954" w14:textId="2B610DAE" w:rsidR="005930B3" w:rsidRPr="00B51576" w:rsidRDefault="00EF67A4">
      <w:p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t>12</w:t>
      </w:r>
      <w:r w:rsidR="00053D5A" w:rsidRPr="00B51576">
        <w:rPr>
          <w:rFonts w:ascii="Arial" w:eastAsia="Times New Roman" w:hAnsi="Arial" w:cs="Arial"/>
          <w:lang w:eastAsia="pl-PL"/>
        </w:rPr>
        <w:t>) w przypadku, gdy Wykonawca nie przedstawi aktualnego wykaz pracowników realizujących przedmiot Umowy, zgodnie z treścią § 7 ust. 5 Umowy – w wysokości 500,00 zł za każdy stwierdzony przypadek.</w:t>
      </w:r>
    </w:p>
    <w:p w14:paraId="0C93F23C" w14:textId="5733E246" w:rsidR="00EF67A4" w:rsidRPr="00B51576" w:rsidRDefault="00EF67A4" w:rsidP="00EF67A4">
      <w:pPr>
        <w:spacing w:after="0"/>
        <w:ind w:left="340"/>
        <w:contextualSpacing/>
        <w:jc w:val="both"/>
        <w:rPr>
          <w:rFonts w:ascii="Arial" w:eastAsia="Times New Roman" w:hAnsi="Arial" w:cs="Arial"/>
          <w:lang w:eastAsia="pl-PL"/>
        </w:rPr>
      </w:pPr>
      <w:r w:rsidRPr="00B51576">
        <w:rPr>
          <w:rFonts w:ascii="Arial" w:eastAsia="Times New Roman" w:hAnsi="Arial" w:cs="Arial"/>
          <w:lang w:eastAsia="pl-PL"/>
        </w:rPr>
        <w:t>13)</w:t>
      </w:r>
      <w:r w:rsidRPr="00B51576">
        <w:rPr>
          <w:rFonts w:ascii="Arial" w:hAnsi="Arial" w:cs="Arial"/>
        </w:rPr>
        <w:t xml:space="preserve"> w przypadku nieprzedłożenia dokumentów zgodnie z </w:t>
      </w:r>
      <w:r w:rsidRPr="00B51576">
        <w:rPr>
          <w:rFonts w:ascii="Arial" w:hAnsi="Arial" w:cs="Arial"/>
          <w:b/>
          <w:bCs/>
        </w:rPr>
        <w:t>§ 19</w:t>
      </w:r>
      <w:r w:rsidRPr="00B51576">
        <w:t xml:space="preserve"> </w:t>
      </w:r>
      <w:r w:rsidRPr="00B51576">
        <w:rPr>
          <w:rFonts w:ascii="Arial" w:hAnsi="Arial" w:cs="Arial"/>
          <w:b/>
          <w:bCs/>
        </w:rPr>
        <w:t xml:space="preserve">ust. 4 Umowy </w:t>
      </w:r>
      <w:r w:rsidRPr="00B51576">
        <w:rPr>
          <w:rFonts w:ascii="Arial" w:hAnsi="Arial" w:cs="Arial"/>
        </w:rPr>
        <w:t xml:space="preserve">– </w:t>
      </w:r>
      <w:r w:rsidRPr="00B51576">
        <w:rPr>
          <w:rFonts w:ascii="Arial" w:hAnsi="Arial" w:cs="Arial"/>
        </w:rPr>
        <w:br/>
        <w:t>w wysokości 200,00 złotych za każdy taki przypadek, z zastrzeżeniem uprawnienia Zamawiającego do wielokrotnego nałożenia kary w wypadku uchylenia się Wykonawcy od powyższego obowiązku.</w:t>
      </w:r>
    </w:p>
    <w:p w14:paraId="4556938B" w14:textId="6A4325B5" w:rsidR="00EF67A4" w:rsidRPr="00B51576" w:rsidRDefault="00EF67A4">
      <w:pPr>
        <w:tabs>
          <w:tab w:val="left" w:pos="1134"/>
        </w:tabs>
        <w:spacing w:after="0"/>
        <w:ind w:left="1134" w:hanging="425"/>
        <w:contextualSpacing/>
        <w:jc w:val="both"/>
        <w:rPr>
          <w:rFonts w:ascii="Arial" w:eastAsia="Times New Roman" w:hAnsi="Arial" w:cs="Arial"/>
          <w:lang w:eastAsia="pl-PL"/>
        </w:rPr>
      </w:pPr>
    </w:p>
    <w:p w14:paraId="12FC01D7" w14:textId="77777777" w:rsidR="005930B3" w:rsidRPr="00B51576" w:rsidRDefault="00053D5A" w:rsidP="00053D5A">
      <w:pPr>
        <w:numPr>
          <w:ilvl w:val="0"/>
          <w:numId w:val="8"/>
        </w:numPr>
        <w:spacing w:after="0"/>
        <w:jc w:val="both"/>
        <w:rPr>
          <w:rFonts w:ascii="Arial" w:eastAsia="Times New Roman" w:hAnsi="Arial" w:cs="Arial"/>
          <w:lang w:eastAsia="pl-PL"/>
        </w:rPr>
      </w:pPr>
      <w:r w:rsidRPr="00B51576">
        <w:rPr>
          <w:rFonts w:ascii="Arial" w:eastAsia="Times New Roman" w:hAnsi="Arial" w:cs="Arial"/>
          <w:lang w:eastAsia="pl-PL"/>
        </w:rPr>
        <w:t>Zamawiający zastrzega sobie prawo dochodzenia odszkodowania uzupełniającego przewyższającego wysokość zastrzeżonych kar umownych do pełnej wysokości poniesionej szkody.</w:t>
      </w:r>
    </w:p>
    <w:p w14:paraId="68DF6307" w14:textId="77777777" w:rsidR="005930B3" w:rsidRPr="00B51576" w:rsidRDefault="00053D5A" w:rsidP="00053D5A">
      <w:pPr>
        <w:numPr>
          <w:ilvl w:val="0"/>
          <w:numId w:val="8"/>
        </w:numPr>
        <w:spacing w:after="0"/>
        <w:ind w:left="360"/>
        <w:jc w:val="both"/>
        <w:rPr>
          <w:rFonts w:ascii="Arial" w:eastAsia="Times New Roman" w:hAnsi="Arial" w:cs="Arial"/>
          <w:lang w:eastAsia="pl-PL"/>
        </w:rPr>
      </w:pPr>
      <w:r w:rsidRPr="00B51576">
        <w:rPr>
          <w:rFonts w:ascii="Arial" w:eastAsia="Times New Roman" w:hAnsi="Arial" w:cs="Arial"/>
          <w:lang w:eastAsia="pl-PL"/>
        </w:rPr>
        <w:t xml:space="preserve">Zamawiającemu przysługuje prawo potrącania należności z tytułu kar umownych </w:t>
      </w:r>
      <w:r w:rsidRPr="00B51576">
        <w:rPr>
          <w:rFonts w:ascii="Arial" w:eastAsia="Times New Roman" w:hAnsi="Arial" w:cs="Arial"/>
          <w:lang w:eastAsia="pl-PL"/>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CE70026" w14:textId="77777777" w:rsidR="005930B3" w:rsidRPr="00B51576" w:rsidRDefault="00053D5A" w:rsidP="00053D5A">
      <w:pPr>
        <w:numPr>
          <w:ilvl w:val="0"/>
          <w:numId w:val="8"/>
        </w:numPr>
        <w:spacing w:after="0"/>
        <w:ind w:left="360"/>
        <w:jc w:val="both"/>
        <w:rPr>
          <w:rFonts w:ascii="Arial" w:eastAsia="Times New Roman" w:hAnsi="Arial" w:cs="Arial"/>
          <w:lang w:eastAsia="pl-PL"/>
        </w:rPr>
      </w:pPr>
      <w:r w:rsidRPr="00B51576">
        <w:rPr>
          <w:rFonts w:ascii="Arial" w:eastAsia="Times New Roman" w:hAnsi="Arial" w:cs="Arial"/>
          <w:lang w:eastAsia="pl-PL"/>
        </w:rPr>
        <w:t xml:space="preserve">Łączna wysokość kar umownych o których mowa w </w:t>
      </w:r>
      <w:r w:rsidRPr="00B51576">
        <w:rPr>
          <w:rFonts w:ascii="Arial" w:hAnsi="Arial" w:cs="Arial"/>
          <w:bCs/>
        </w:rPr>
        <w:t xml:space="preserve">ust. 1 powyżej nie może przekroczyć 30% wynagrodzenia umownego netto o którym mowa w § </w:t>
      </w:r>
      <w:r w:rsidRPr="00B51576">
        <w:rPr>
          <w:rFonts w:ascii="Arial" w:eastAsia="Times New Roman" w:hAnsi="Arial" w:cs="Arial"/>
          <w:lang w:eastAsia="pl-PL"/>
        </w:rPr>
        <w:t>4</w:t>
      </w:r>
      <w:r w:rsidRPr="00B51576">
        <w:rPr>
          <w:rFonts w:ascii="Arial" w:hAnsi="Arial" w:cs="Arial"/>
          <w:bCs/>
        </w:rPr>
        <w:t xml:space="preserve"> ust. 1 Umowy.</w:t>
      </w:r>
    </w:p>
    <w:p w14:paraId="24FD8E45" w14:textId="77777777" w:rsidR="005930B3" w:rsidRPr="00B51576" w:rsidRDefault="00053D5A" w:rsidP="00053D5A">
      <w:pPr>
        <w:pStyle w:val="Akapitzlist"/>
        <w:numPr>
          <w:ilvl w:val="0"/>
          <w:numId w:val="8"/>
        </w:numPr>
        <w:spacing w:after="0"/>
        <w:rPr>
          <w:rFonts w:ascii="Arial" w:eastAsia="Times New Roman" w:hAnsi="Arial" w:cs="Arial"/>
          <w:lang w:eastAsia="pl-PL"/>
        </w:rPr>
      </w:pPr>
      <w:r w:rsidRPr="00B51576">
        <w:rPr>
          <w:rFonts w:ascii="Arial" w:eastAsia="Times New Roman" w:hAnsi="Arial" w:cs="Arial"/>
          <w:lang w:eastAsia="pl-PL"/>
        </w:rPr>
        <w:t>W przypadku odstąpienia od Umowy przez którąkolwiek ze Stron kary umowne naliczone w okresie trwania Umowy nie podlegają zwrotowi.</w:t>
      </w:r>
    </w:p>
    <w:p w14:paraId="2E47A617" w14:textId="77777777" w:rsidR="005930B3" w:rsidRPr="00B51576" w:rsidRDefault="00053D5A" w:rsidP="00053D5A">
      <w:pPr>
        <w:numPr>
          <w:ilvl w:val="0"/>
          <w:numId w:val="8"/>
        </w:numPr>
        <w:spacing w:after="0"/>
        <w:jc w:val="both"/>
        <w:rPr>
          <w:rFonts w:ascii="Arial" w:eastAsia="Times New Roman" w:hAnsi="Arial" w:cs="Arial"/>
          <w:lang w:eastAsia="pl-PL"/>
        </w:rPr>
      </w:pPr>
      <w:r w:rsidRPr="00B51576">
        <w:rPr>
          <w:rFonts w:ascii="Arial" w:eastAsia="Times New Roman" w:hAnsi="Arial" w:cs="Arial"/>
          <w:lang w:eastAsia="pl-PL"/>
        </w:rPr>
        <w:t>W przypadku braku terminowej zapłaty wynagrodzenia wynikającego z niniejszej Umowy Zamawiający zapłaci Wykonawcy odsetki ustawowe za opóźnienie.</w:t>
      </w:r>
    </w:p>
    <w:p w14:paraId="0DBB7C9A" w14:textId="77777777" w:rsidR="005930B3" w:rsidRPr="00B51576" w:rsidRDefault="00053D5A" w:rsidP="006F6038">
      <w:pPr>
        <w:spacing w:before="240" w:after="0"/>
        <w:jc w:val="center"/>
        <w:rPr>
          <w:rFonts w:ascii="Arial" w:eastAsia="Times New Roman" w:hAnsi="Arial" w:cs="Arial"/>
          <w:b/>
          <w:lang w:eastAsia="pl-PL"/>
        </w:rPr>
      </w:pPr>
      <w:r w:rsidRPr="00B51576">
        <w:rPr>
          <w:rFonts w:ascii="Arial" w:eastAsia="Times New Roman" w:hAnsi="Arial" w:cs="Arial"/>
          <w:b/>
          <w:lang w:eastAsia="pl-PL"/>
        </w:rPr>
        <w:t>§ 13</w:t>
      </w:r>
    </w:p>
    <w:p w14:paraId="6CA7D4EB" w14:textId="77777777" w:rsidR="006F6038" w:rsidRPr="00B51576" w:rsidRDefault="006F6038" w:rsidP="006F6038">
      <w:pPr>
        <w:spacing w:after="0"/>
        <w:jc w:val="center"/>
        <w:rPr>
          <w:rFonts w:ascii="Arial" w:eastAsia="Times New Roman" w:hAnsi="Arial" w:cs="Arial"/>
          <w:b/>
          <w:lang w:eastAsia="pl-PL"/>
        </w:rPr>
      </w:pPr>
      <w:r w:rsidRPr="00B51576">
        <w:rPr>
          <w:rFonts w:ascii="Arial" w:eastAsia="Times New Roman" w:hAnsi="Arial" w:cs="Arial"/>
          <w:b/>
          <w:lang w:eastAsia="pl-PL"/>
        </w:rPr>
        <w:t>Rękojmia za wady i gwarancja jakości</w:t>
      </w:r>
    </w:p>
    <w:p w14:paraId="7DA02551"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 xml:space="preserve">Wykonawca jest odpowiedzialny z tytułu rękojmi za wady na zasadach określonych </w:t>
      </w:r>
      <w:r w:rsidRPr="00B51576">
        <w:rPr>
          <w:rFonts w:ascii="Arial" w:eastAsia="Times New Roman" w:hAnsi="Arial" w:cs="Arial"/>
          <w:lang w:eastAsia="pl-PL"/>
        </w:rPr>
        <w:br/>
        <w:t xml:space="preserve">w przepisach kodeksu cywilnego. </w:t>
      </w:r>
    </w:p>
    <w:p w14:paraId="03C48EA3" w14:textId="532C0EAD"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Wykonawca udziela gwarancji jako</w:t>
      </w:r>
      <w:r w:rsidR="00211A52" w:rsidRPr="00B51576">
        <w:rPr>
          <w:rFonts w:ascii="Arial" w:eastAsia="Times New Roman" w:hAnsi="Arial" w:cs="Arial"/>
          <w:lang w:eastAsia="pl-PL"/>
        </w:rPr>
        <w:t>ści na przedmiot Umowy na okres</w:t>
      </w:r>
      <w:r w:rsidR="003D1C9F" w:rsidRPr="00B51576">
        <w:rPr>
          <w:rFonts w:ascii="Arial" w:eastAsia="Times New Roman" w:hAnsi="Arial" w:cs="Arial"/>
          <w:b/>
          <w:lang w:eastAsia="pl-PL"/>
        </w:rPr>
        <w:t xml:space="preserve"> </w:t>
      </w:r>
      <w:r w:rsidR="0009022C">
        <w:rPr>
          <w:rFonts w:ascii="Arial" w:eastAsia="Times New Roman" w:hAnsi="Arial" w:cs="Arial"/>
          <w:b/>
          <w:lang w:eastAsia="pl-PL"/>
        </w:rPr>
        <w:t>36 miesięcy</w:t>
      </w:r>
    </w:p>
    <w:p w14:paraId="26A0C095" w14:textId="77777777" w:rsidR="005930B3" w:rsidRPr="00B51576" w:rsidRDefault="00053D5A" w:rsidP="00053D5A">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0008E4E8" w14:textId="1C8B414B"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Gwarancja obejmuje swoim zakresem rzeczowym roboty budowlane, montażowe oraz zainstalowane materiały, urządzenia i systemy zawarte w przedmiocie Umowy. Okres gwarancji jest jednakowy dla całego ww. zakresu rzeczowego z</w:t>
      </w:r>
      <w:r w:rsidR="003F0977" w:rsidRPr="00B51576">
        <w:rPr>
          <w:rFonts w:ascii="Arial" w:eastAsia="Times New Roman" w:hAnsi="Arial" w:cs="Arial"/>
        </w:rPr>
        <w:t xml:space="preserve">godnie z w § 1 Umowy  na okres </w:t>
      </w:r>
      <w:r w:rsidR="0009022C">
        <w:rPr>
          <w:rFonts w:ascii="Arial" w:eastAsia="Times New Roman" w:hAnsi="Arial" w:cs="Arial"/>
        </w:rPr>
        <w:t>36</w:t>
      </w:r>
      <w:r w:rsidRPr="00B51576">
        <w:rPr>
          <w:rFonts w:ascii="Arial" w:eastAsia="Times New Roman" w:hAnsi="Arial" w:cs="Arial"/>
        </w:rPr>
        <w:t xml:space="preserve"> miesięcy i rozpoczyna swój bieg od daty podpisania końcowego protokołu odbioru.</w:t>
      </w:r>
    </w:p>
    <w:p w14:paraId="70424469"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b/>
        </w:rPr>
        <w:lastRenderedPageBreak/>
        <w:t>Wykonawca</w:t>
      </w:r>
      <w:r w:rsidRPr="00B51576">
        <w:rPr>
          <w:rFonts w:ascii="Arial" w:eastAsia="Times New Roman" w:hAnsi="Arial" w:cs="Arial"/>
          <w:b/>
          <w:bCs/>
        </w:rPr>
        <w:t xml:space="preserve"> </w:t>
      </w:r>
      <w:r w:rsidRPr="00B51576">
        <w:rPr>
          <w:rFonts w:ascii="Arial" w:eastAsia="Times New Roman" w:hAnsi="Arial" w:cs="Arial"/>
          <w:b/>
        </w:rPr>
        <w:t>wystawi i wyda Zamawiającemu w dniu odbioru przedmiotu umowy bez wad i usterek dokument gwarancyjny na  przedmiot Umowy.</w:t>
      </w:r>
    </w:p>
    <w:p w14:paraId="39476FD3"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 xml:space="preserve">Wystawiony </w:t>
      </w:r>
      <w:r w:rsidRPr="00B51576">
        <w:rPr>
          <w:rFonts w:ascii="Arial" w:eastAsia="Times New Roman" w:hAnsi="Arial" w:cs="Arial"/>
          <w:b/>
        </w:rPr>
        <w:t>dokument gwarancyjny nie może nakładać na Zamawiającego</w:t>
      </w:r>
      <w:r w:rsidRPr="00B51576">
        <w:rPr>
          <w:rFonts w:ascii="Arial" w:eastAsia="Times New Roman" w:hAnsi="Arial" w:cs="Arial"/>
        </w:rPr>
        <w:t xml:space="preserve"> </w:t>
      </w:r>
      <w:r w:rsidRPr="00B51576">
        <w:rPr>
          <w:rFonts w:ascii="Arial" w:eastAsia="Times New Roman" w:hAnsi="Arial" w:cs="Arial"/>
        </w:rPr>
        <w:br/>
        <w:t>zwanego dalej</w:t>
      </w:r>
      <w:r w:rsidRPr="00B51576">
        <w:rPr>
          <w:rFonts w:ascii="Arial" w:eastAsia="Times New Roman" w:hAnsi="Arial" w:cs="Arial"/>
          <w:b/>
        </w:rPr>
        <w:t xml:space="preserve"> uprawnionym</w:t>
      </w:r>
      <w:r w:rsidRPr="00B51576">
        <w:rPr>
          <w:rFonts w:ascii="Arial" w:eastAsia="Times New Roman" w:hAnsi="Arial" w:cs="Arial"/>
        </w:rPr>
        <w:t xml:space="preserve"> </w:t>
      </w:r>
      <w:r w:rsidRPr="00B51576">
        <w:rPr>
          <w:rFonts w:ascii="Arial" w:eastAsia="Times New Roman" w:hAnsi="Arial" w:cs="Arial"/>
          <w:b/>
        </w:rPr>
        <w:t>z gwarancji</w:t>
      </w:r>
      <w:r w:rsidRPr="00B51576">
        <w:rPr>
          <w:rFonts w:ascii="Arial" w:eastAsia="Times New Roman" w:hAnsi="Arial" w:cs="Arial"/>
        </w:rPr>
        <w:t xml:space="preserve"> żadnych zobowiązań finansowych oraz naruszać postanowień niniejszej Umowy.</w:t>
      </w:r>
    </w:p>
    <w:p w14:paraId="0499C6B3"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b/>
        </w:rPr>
        <w:t>W przypadku wystąpienia rozbieżności pomiędzy treścią wystawionej przez Wykonawcę  gwarancji a treścią Umowy, w zakresie obowiązków gwarancyjnych określonych w niniejszym paragrafie Umowy, strony obowiązuje treść Umowy</w:t>
      </w:r>
      <w:r w:rsidRPr="00B51576">
        <w:rPr>
          <w:rFonts w:ascii="Arial" w:eastAsia="Times New Roman" w:hAnsi="Arial" w:cs="Arial"/>
        </w:rPr>
        <w:t>.</w:t>
      </w:r>
    </w:p>
    <w:p w14:paraId="1A687ABA"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 xml:space="preserve">Nie są objęte gwarancją wady powstałe w skutek normalnego zużycia, modyfikacji </w:t>
      </w:r>
      <w:r w:rsidRPr="00B51576">
        <w:rPr>
          <w:rFonts w:ascii="Arial" w:eastAsia="Times New Roman" w:hAnsi="Arial" w:cs="Arial"/>
        </w:rPr>
        <w:br/>
        <w:t>i zmian dokonanych wbrew instrukcjom eksploatacji.</w:t>
      </w:r>
    </w:p>
    <w:p w14:paraId="3538DFCD" w14:textId="77777777" w:rsidR="005930B3" w:rsidRPr="00B51576" w:rsidRDefault="00053D5A" w:rsidP="00053D5A">
      <w:pPr>
        <w:numPr>
          <w:ilvl w:val="0"/>
          <w:numId w:val="10"/>
        </w:numPr>
        <w:spacing w:after="0"/>
        <w:ind w:left="567" w:hanging="567"/>
        <w:jc w:val="both"/>
        <w:rPr>
          <w:rFonts w:ascii="Arial" w:eastAsia="Times New Roman" w:hAnsi="Arial" w:cs="Arial"/>
          <w:b/>
        </w:rPr>
      </w:pPr>
      <w:r w:rsidRPr="00B51576">
        <w:rPr>
          <w:rFonts w:ascii="Arial" w:eastAsia="Times New Roman" w:hAnsi="Arial" w:cs="Arial"/>
          <w:b/>
        </w:rPr>
        <w:t>Zamawiający</w:t>
      </w:r>
      <w:r w:rsidRPr="00B51576">
        <w:rPr>
          <w:rFonts w:ascii="Arial" w:eastAsia="Times New Roman" w:hAnsi="Arial" w:cs="Arial"/>
        </w:rPr>
        <w:t xml:space="preserve"> zgłaszać będzie wady Wykonawcy telefonicznie pod  </w:t>
      </w:r>
      <w:r w:rsidRPr="00B51576">
        <w:rPr>
          <w:rFonts w:ascii="Arial" w:eastAsia="Times New Roman" w:hAnsi="Arial" w:cs="Arial"/>
        </w:rPr>
        <w:br/>
      </w:r>
      <w:r w:rsidRPr="00B51576">
        <w:rPr>
          <w:rFonts w:ascii="Arial" w:eastAsia="Times New Roman" w:hAnsi="Arial" w:cs="Arial"/>
          <w:b/>
        </w:rPr>
        <w:t>nr tel</w:t>
      </w:r>
      <w:r w:rsidR="00626A59" w:rsidRPr="00B51576">
        <w:rPr>
          <w:rFonts w:ascii="Arial" w:eastAsia="Times New Roman" w:hAnsi="Arial" w:cs="Arial"/>
          <w:b/>
        </w:rPr>
        <w:t xml:space="preserve">. </w:t>
      </w:r>
      <w:r w:rsidR="009E53C0" w:rsidRPr="00B51576">
        <w:rPr>
          <w:rFonts w:ascii="Arial" w:eastAsia="Times New Roman" w:hAnsi="Arial" w:cs="Arial"/>
          <w:b/>
        </w:rPr>
        <w:t>…………..</w:t>
      </w:r>
      <w:r w:rsidRPr="00B51576">
        <w:rPr>
          <w:rFonts w:ascii="Arial" w:eastAsia="Times New Roman" w:hAnsi="Arial" w:cs="Arial"/>
        </w:rPr>
        <w:t xml:space="preserve"> lub faksem nr </w:t>
      </w:r>
      <w:r w:rsidRPr="00B51576">
        <w:rPr>
          <w:rFonts w:ascii="Arial" w:eastAsia="Times New Roman" w:hAnsi="Arial" w:cs="Arial"/>
          <w:strike/>
        </w:rPr>
        <w:t>....................</w:t>
      </w:r>
      <w:r w:rsidRPr="00B51576">
        <w:rPr>
          <w:rFonts w:ascii="Arial" w:eastAsia="Times New Roman" w:hAnsi="Arial" w:cs="Arial"/>
        </w:rPr>
        <w:t xml:space="preserve"> lub pocztą elektroniczną na adres </w:t>
      </w:r>
      <w:r w:rsidR="009E53C0" w:rsidRPr="00B51576">
        <w:rPr>
          <w:rFonts w:ascii="Arial" w:eastAsia="Times New Roman" w:hAnsi="Arial" w:cs="Arial"/>
          <w:b/>
        </w:rPr>
        <w:t>……………..</w:t>
      </w:r>
      <w:r w:rsidRPr="00B51576">
        <w:rPr>
          <w:rFonts w:ascii="Arial" w:eastAsia="Times New Roman" w:hAnsi="Arial" w:cs="Arial"/>
        </w:rPr>
        <w:t xml:space="preserve"> a następnie bez zbędnej zwłoki na piśmie na </w:t>
      </w:r>
      <w:r w:rsidR="009E53C0" w:rsidRPr="00B51576">
        <w:rPr>
          <w:rFonts w:ascii="Arial" w:eastAsia="Times New Roman" w:hAnsi="Arial" w:cs="Arial"/>
          <w:b/>
        </w:rPr>
        <w:t>…………………………………</w:t>
      </w:r>
    </w:p>
    <w:p w14:paraId="61EE9815"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 xml:space="preserve">Wykonawca ma obowiązek informować na piśmie Zamawiającego o każdej zmianie ww. adresu lub numerów, pod rygorem skutecznego zgłoszenia wad pod adres lub numer wskazany uprzednio. </w:t>
      </w:r>
    </w:p>
    <w:p w14:paraId="194D4AF4"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Wykonawca oświadcza że wykonane roboty, użyte materiały i zainstalowane urządzenia posiadają dopuszczenia do obrotu w myśl prawa budowlanego </w:t>
      </w:r>
      <w:r w:rsidRPr="00B51576">
        <w:rPr>
          <w:rFonts w:ascii="Arial" w:eastAsia="Times New Roman" w:hAnsi="Arial" w:cs="Arial"/>
        </w:rPr>
        <w:br/>
        <w:t>i pozwalają na prawidłowe użytkowanie obiektu.</w:t>
      </w:r>
    </w:p>
    <w:p w14:paraId="454126A4"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W przypadku ujawnienia się wady w zakresie przedmiotowym objętym gwarancją Zamawiający</w:t>
      </w:r>
      <w:r w:rsidRPr="00B51576">
        <w:rPr>
          <w:rFonts w:ascii="Arial" w:eastAsia="Times New Roman" w:hAnsi="Arial" w:cs="Arial"/>
          <w:b/>
        </w:rPr>
        <w:t xml:space="preserve"> </w:t>
      </w:r>
      <w:r w:rsidRPr="00B51576">
        <w:rPr>
          <w:rFonts w:ascii="Arial" w:eastAsia="Times New Roman" w:hAnsi="Arial" w:cs="Arial"/>
        </w:rPr>
        <w:t>dokona zgłoszenia tego faktu Wykonawcy. Zgłoszenie dokonane zostanie telefoniczne, faksem, lub pisemnie – zgodnie z danymi wskazanymi przez Wykonawcę w ust. 9. Wykonawca zobowiązany jest usunąć na własny koszt zgłoszoną wadę w terminie wynikającym z  ust. 13 i ust.14.</w:t>
      </w:r>
    </w:p>
    <w:p w14:paraId="6F743DAA"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W przypadku wady uniemożliwiającej dalszą prawidłową eksploatację lub powodującą zagrożenie bezpieczeństwa ludzi lub mienia, wada zostanie usunięta niezwłocznie – nie później niż 3 dni kalendarzowe od daty zawiadomienia.</w:t>
      </w:r>
    </w:p>
    <w:p w14:paraId="596E85A9"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Pozostałe wady nie skutkujące zagrożeniami wymienionymi powyżej i nie wykluczającymi eksploatację obiektu Wykonawca usunie w terminie 14 dni kalendarzowych od daty zgłoszenia przez Zamawiającego.</w:t>
      </w:r>
    </w:p>
    <w:p w14:paraId="000A9B9C"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W uzasadnionych przypadkach i za zgodą Zamawiającego, na wniosek Wykonawcy może zostać ustalony inny niż wymieniony powyżej termin usunięcia zgłoszonych wad.</w:t>
      </w:r>
    </w:p>
    <w:p w14:paraId="320062C6"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3DA1B20"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W przypadku wymiany rzeczy na nową lub też po dokonaniu istotnych napraw </w:t>
      </w:r>
      <w:r w:rsidR="009008F6" w:rsidRPr="00B51576">
        <w:rPr>
          <w:rFonts w:ascii="Arial" w:eastAsia="Times New Roman" w:hAnsi="Arial" w:cs="Arial"/>
        </w:rPr>
        <w:br/>
      </w:r>
      <w:r w:rsidRPr="00B51576">
        <w:rPr>
          <w:rFonts w:ascii="Arial" w:eastAsia="Times New Roman" w:hAnsi="Arial" w:cs="Arial"/>
        </w:rPr>
        <w:t>w rzeczy, termin gwarancji liczy się na nowo. W innych wypadkach termin gwarancji ulega przedłużeniu o czas, w ciągu którego wskutek wady rzeczy objętej gwarancją uprawniony nie mógł z niej korzystać.</w:t>
      </w:r>
    </w:p>
    <w:p w14:paraId="714F6FE4" w14:textId="77777777" w:rsidR="005930B3" w:rsidRPr="00B51576" w:rsidRDefault="00053D5A" w:rsidP="00053D5A">
      <w:pPr>
        <w:numPr>
          <w:ilvl w:val="0"/>
          <w:numId w:val="10"/>
        </w:numPr>
        <w:spacing w:after="0"/>
        <w:ind w:left="567" w:hanging="567"/>
        <w:jc w:val="both"/>
        <w:rPr>
          <w:rFonts w:ascii="Arial" w:eastAsia="Times New Roman" w:hAnsi="Arial" w:cs="Arial"/>
          <w:b/>
          <w:lang w:eastAsia="pl-PL"/>
        </w:rPr>
      </w:pPr>
      <w:r w:rsidRPr="00B51576">
        <w:rPr>
          <w:rFonts w:ascii="Arial" w:eastAsia="Times New Roman" w:hAnsi="Arial" w:cs="Arial"/>
          <w:b/>
        </w:rPr>
        <w:t xml:space="preserve">Fakt skutecznego usunięcia wady każdorazowo wymaga potwierdzenia </w:t>
      </w:r>
      <w:r w:rsidRPr="00B51576">
        <w:rPr>
          <w:rFonts w:ascii="Arial" w:eastAsia="Times New Roman" w:hAnsi="Arial" w:cs="Arial"/>
          <w:b/>
        </w:rPr>
        <w:br/>
        <w:t>na piśmie przez Wykonawcę i Zamawiającego.</w:t>
      </w:r>
    </w:p>
    <w:p w14:paraId="0F8472CB"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Jeżeli w ramach robót budowlanych wykonanych zgodnie z Umową zainstalowano urządzenia, instalacje, systemy itp., co do których producent/dostawca żąda odpłatnego, obligatoryjnego serwisowania przez autoryzowane jednostki, za terminowe </w:t>
      </w:r>
      <w:r w:rsidRPr="00B51576">
        <w:rPr>
          <w:rFonts w:ascii="Arial" w:eastAsia="Times New Roman" w:hAnsi="Arial" w:cs="Arial"/>
        </w:rPr>
        <w:lastRenderedPageBreak/>
        <w:t>serwisowanie ww. elementów obiektu budowlanego w okresie gwarancji odpowiada Wykonawca. Koszty tego serwisowania, jak również koszt niezbędnych części</w:t>
      </w:r>
      <w:r w:rsidR="009008F6" w:rsidRPr="00B51576">
        <w:rPr>
          <w:rFonts w:ascii="Arial" w:eastAsia="Times New Roman" w:hAnsi="Arial" w:cs="Arial"/>
        </w:rPr>
        <w:br/>
      </w:r>
      <w:r w:rsidRPr="00B51576">
        <w:rPr>
          <w:rFonts w:ascii="Arial" w:eastAsia="Times New Roman" w:hAnsi="Arial" w:cs="Arial"/>
        </w:rPr>
        <w:t>i materiałów eksploatacyjnych w okresie trwania gwarancji ponosi Wykonawca.</w:t>
      </w:r>
    </w:p>
    <w:p w14:paraId="67349E0D"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Jeśli na zainstalowane, w ramach robót budowlanych wykonanych zgodnie </w:t>
      </w:r>
      <w:r w:rsidRPr="00B51576">
        <w:rPr>
          <w:rFonts w:ascii="Arial" w:eastAsia="Times New Roman" w:hAnsi="Arial" w:cs="Arial"/>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68A03D6D"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Gwarancja nie wyłącza, nie ogranicza ani nie zawiesza uprawnień Zamawiającego wynikających z przepisów o rękojmi za wady.</w:t>
      </w:r>
    </w:p>
    <w:p w14:paraId="3882D125" w14:textId="77777777" w:rsidR="00827E04" w:rsidRPr="00B51576" w:rsidRDefault="00053D5A" w:rsidP="00827E04">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W ostatnim dniu gwarancji przekazaniu podlegają wszelkie dokumenty świadczące </w:t>
      </w:r>
      <w:r w:rsidRPr="00B51576">
        <w:rPr>
          <w:rFonts w:ascii="Arial" w:eastAsia="Times New Roman" w:hAnsi="Arial" w:cs="Arial"/>
        </w:rPr>
        <w:br/>
        <w:t>o realizacji przez Wykonawcę ww. czynności obsługowych i serwisowych.</w:t>
      </w:r>
    </w:p>
    <w:p w14:paraId="4219928C" w14:textId="7C969944" w:rsidR="00827E04" w:rsidRPr="00B51576" w:rsidRDefault="00827E04" w:rsidP="00827E04">
      <w:pPr>
        <w:numPr>
          <w:ilvl w:val="0"/>
          <w:numId w:val="10"/>
        </w:numPr>
        <w:spacing w:after="0"/>
        <w:ind w:left="567" w:hanging="567"/>
        <w:jc w:val="both"/>
        <w:rPr>
          <w:rFonts w:ascii="Arial" w:eastAsia="Times New Roman" w:hAnsi="Arial" w:cs="Arial"/>
          <w:lang w:eastAsia="pl-PL"/>
        </w:rPr>
      </w:pPr>
      <w:r w:rsidRPr="00B51576">
        <w:rPr>
          <w:rFonts w:ascii="Arial" w:eastAsia="Calibri" w:hAnsi="Arial" w:cs="Arial"/>
        </w:rPr>
        <w:t xml:space="preserve">Wykonawca zapewni bezpłatny serwis gwarancyjny zamontowanych urządzeń </w:t>
      </w:r>
      <w:r w:rsidRPr="00B51576">
        <w:rPr>
          <w:rFonts w:ascii="Arial" w:eastAsia="Calibri" w:hAnsi="Arial" w:cs="Arial"/>
        </w:rPr>
        <w:br/>
        <w:t>w okresie gwarancji.</w:t>
      </w:r>
    </w:p>
    <w:p w14:paraId="40428A15" w14:textId="224611AC" w:rsidR="005930B3" w:rsidRPr="00B51576" w:rsidRDefault="00053D5A" w:rsidP="00827E04">
      <w:pPr>
        <w:numPr>
          <w:ilvl w:val="0"/>
          <w:numId w:val="10"/>
        </w:numPr>
        <w:spacing w:after="0"/>
        <w:ind w:left="567" w:hanging="567"/>
        <w:jc w:val="both"/>
        <w:rPr>
          <w:rFonts w:ascii="Arial" w:eastAsia="Times New Roman" w:hAnsi="Arial" w:cs="Arial"/>
          <w:sz w:val="20"/>
          <w:szCs w:val="20"/>
          <w:lang w:eastAsia="pl-PL"/>
        </w:rPr>
      </w:pPr>
      <w:r w:rsidRPr="00B51576">
        <w:rPr>
          <w:rFonts w:ascii="Arial" w:eastAsia="Times New Roman" w:hAnsi="Arial" w:cs="Arial"/>
          <w:lang w:eastAsia="pl-PL"/>
        </w:rPr>
        <w:t>Na wyroby objęte gwarancją producenta Wykonawca przedłoży w dniu odbioru robót dokumenty potwierdzające gwarancję producenta na okres wynikający z dokumentów gwarancyjnych.</w:t>
      </w:r>
    </w:p>
    <w:p w14:paraId="53B825D0" w14:textId="77777777" w:rsidR="006F6038" w:rsidRPr="00B51576" w:rsidRDefault="006F6038" w:rsidP="00053D5A">
      <w:pPr>
        <w:numPr>
          <w:ilvl w:val="0"/>
          <w:numId w:val="10"/>
        </w:numPr>
        <w:spacing w:after="0"/>
        <w:ind w:left="567" w:hanging="567"/>
        <w:jc w:val="both"/>
        <w:rPr>
          <w:rFonts w:ascii="Arial" w:eastAsia="Times New Roman" w:hAnsi="Arial" w:cs="Arial"/>
          <w:sz w:val="20"/>
          <w:szCs w:val="20"/>
          <w:lang w:eastAsia="pl-PL"/>
        </w:rPr>
      </w:pPr>
      <w:r w:rsidRPr="00B51576">
        <w:rPr>
          <w:rFonts w:ascii="Arial" w:eastAsia="Calibri" w:hAnsi="Arial" w:cs="Arial"/>
        </w:rPr>
        <w:t xml:space="preserve">Uprawnienia z tytułu gwarancji dotyczące urządzeń i materiałów będą realizowane </w:t>
      </w:r>
      <w:r w:rsidRPr="00B51576">
        <w:rPr>
          <w:rFonts w:ascii="Arial" w:eastAsia="Calibri" w:hAnsi="Arial" w:cs="Arial"/>
        </w:rPr>
        <w:br/>
        <w:t xml:space="preserve">w miejscu ich montażu. W przypadku konieczności ich transportu będzie </w:t>
      </w:r>
      <w:r w:rsidRPr="00B51576">
        <w:rPr>
          <w:rFonts w:ascii="Arial" w:eastAsia="Calibri" w:hAnsi="Arial" w:cs="Arial"/>
        </w:rPr>
        <w:br/>
        <w:t>się to odbywało staraniem i na koszt Wykonawcy</w:t>
      </w:r>
      <w:r w:rsidR="007911B3" w:rsidRPr="00B51576">
        <w:rPr>
          <w:rFonts w:ascii="Arial" w:eastAsia="Calibri" w:hAnsi="Arial" w:cs="Arial"/>
        </w:rPr>
        <w:t>.</w:t>
      </w:r>
    </w:p>
    <w:p w14:paraId="5A8F82C3" w14:textId="77777777" w:rsidR="005930B3" w:rsidRPr="00B51576" w:rsidRDefault="00053D5A" w:rsidP="00053D5A">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Zamawiający może dochodzić roszczeń z tytułu gwarancji jakości oraz rękojmi za wady także po upływie ich terminu, jeżeli zgłosił wadę w przedmiocie Umowy przed upływem tego terminu.</w:t>
      </w:r>
    </w:p>
    <w:p w14:paraId="4E9869C0" w14:textId="77777777" w:rsidR="005930B3" w:rsidRPr="00B51576" w:rsidRDefault="00053D5A" w:rsidP="007911B3">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 xml:space="preserve">Zamawiający jest zobowiązany powiadomić Wykonawcę o powstałych w trakcie realizacji robót lub stwierdzonych przy odbiorach wadach przedmiotu Umowy, natomiast Wykonawca jest zobowiązany do ich usunięcia na własny koszt i ryzyko, </w:t>
      </w:r>
      <w:r w:rsidR="009008F6" w:rsidRPr="00B51576">
        <w:rPr>
          <w:rFonts w:ascii="Arial" w:eastAsia="Times New Roman" w:hAnsi="Arial" w:cs="Arial"/>
          <w:lang w:eastAsia="pl-PL"/>
        </w:rPr>
        <w:br/>
      </w:r>
      <w:r w:rsidRPr="00B51576">
        <w:rPr>
          <w:rFonts w:ascii="Arial" w:eastAsia="Times New Roman" w:hAnsi="Arial" w:cs="Arial"/>
          <w:lang w:eastAsia="pl-PL"/>
        </w:rPr>
        <w:t>w terminie 7 dni lub w innym terminie wyznaczonym przez Zamawiającego.</w:t>
      </w:r>
    </w:p>
    <w:p w14:paraId="481DCEB4" w14:textId="77777777" w:rsidR="005930B3" w:rsidRPr="00B51576" w:rsidRDefault="00053D5A" w:rsidP="007911B3">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 xml:space="preserve">Jeżeli wady stwierdzone w trakcie odbioru przedmiotu Umowy nie nadają się </w:t>
      </w:r>
      <w:r w:rsidRPr="00B51576">
        <w:rPr>
          <w:rFonts w:ascii="Arial" w:eastAsia="Times New Roman" w:hAnsi="Arial" w:cs="Arial"/>
          <w:lang w:eastAsia="pl-PL"/>
        </w:rPr>
        <w:br/>
        <w:t xml:space="preserve">do usunięcia, a nie uniemożliwiają użytkowania przedmiotu Umowy zgodnie </w:t>
      </w:r>
      <w:r w:rsidRPr="00B51576">
        <w:rPr>
          <w:rFonts w:ascii="Arial" w:eastAsia="Times New Roman" w:hAnsi="Arial" w:cs="Arial"/>
          <w:lang w:eastAsia="pl-PL"/>
        </w:rPr>
        <w:br/>
        <w:t>z przeznaczeniem, Zamawiający ma prawo, , zgodnie z treścią art. 560 § 3 kodeksu cywilnego, do odpowiedniego obniżenia wynagrodzenia umownego przysługującego Wykonawcy.</w:t>
      </w:r>
    </w:p>
    <w:p w14:paraId="3A8FB512" w14:textId="77777777" w:rsidR="005930B3" w:rsidRPr="00B51576" w:rsidRDefault="00053D5A" w:rsidP="007911B3">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Jeżeli wady powstałych w trakcie realizacji robót lub stwierdzone przy odbiorach nie nadają się do usunięcia i uniemożliwiają one użytkowanie przedmiotu Umowy zgodnie z przeznaczeniem, Zamawiający może żądać wykonania go po raz drugi na koszt Wykonawcy.</w:t>
      </w:r>
    </w:p>
    <w:p w14:paraId="362239AC" w14:textId="77777777" w:rsidR="00973DFC" w:rsidRPr="00B51576" w:rsidRDefault="00973DFC" w:rsidP="005B575E">
      <w:pPr>
        <w:spacing w:after="0"/>
        <w:rPr>
          <w:rFonts w:ascii="Arial" w:eastAsia="Times New Roman" w:hAnsi="Arial" w:cs="Arial"/>
          <w:b/>
          <w:lang w:eastAsia="pl-PL"/>
        </w:rPr>
      </w:pPr>
    </w:p>
    <w:p w14:paraId="5A0B55EC" w14:textId="77777777" w:rsidR="00F0023D" w:rsidRPr="00B51576" w:rsidRDefault="00053D5A" w:rsidP="005B575E">
      <w:pPr>
        <w:spacing w:after="0"/>
        <w:jc w:val="center"/>
        <w:rPr>
          <w:rFonts w:ascii="Arial" w:eastAsia="Times New Roman" w:hAnsi="Arial" w:cs="Arial"/>
          <w:b/>
          <w:lang w:eastAsia="pl-PL"/>
        </w:rPr>
      </w:pPr>
      <w:r w:rsidRPr="00B51576">
        <w:rPr>
          <w:rFonts w:ascii="Arial" w:eastAsia="Times New Roman" w:hAnsi="Arial" w:cs="Arial"/>
          <w:b/>
          <w:lang w:eastAsia="pl-PL"/>
        </w:rPr>
        <w:t>§ 1</w:t>
      </w:r>
      <w:r w:rsidR="006F6038" w:rsidRPr="00B51576">
        <w:rPr>
          <w:rFonts w:ascii="Arial" w:eastAsia="Times New Roman" w:hAnsi="Arial" w:cs="Arial"/>
          <w:b/>
          <w:lang w:eastAsia="pl-PL"/>
        </w:rPr>
        <w:t>4</w:t>
      </w:r>
    </w:p>
    <w:p w14:paraId="7FEC21C9" w14:textId="77777777" w:rsidR="006F6038" w:rsidRPr="00B51576" w:rsidRDefault="006F6038" w:rsidP="006F6038">
      <w:pPr>
        <w:spacing w:after="0"/>
        <w:jc w:val="center"/>
        <w:rPr>
          <w:rFonts w:ascii="Arial" w:eastAsia="Times New Roman" w:hAnsi="Arial" w:cs="Arial"/>
          <w:b/>
          <w:lang w:eastAsia="pl-PL"/>
        </w:rPr>
      </w:pPr>
      <w:r w:rsidRPr="00B51576">
        <w:rPr>
          <w:rFonts w:ascii="Arial" w:eastAsia="Times New Roman" w:hAnsi="Arial" w:cs="Arial"/>
          <w:b/>
          <w:lang w:eastAsia="pl-PL"/>
        </w:rPr>
        <w:t>Odpady</w:t>
      </w:r>
    </w:p>
    <w:p w14:paraId="20D9212B" w14:textId="77777777" w:rsidR="00F0023D" w:rsidRPr="00B51576" w:rsidRDefault="00F0023D" w:rsidP="006F6038">
      <w:pPr>
        <w:spacing w:after="0"/>
        <w:jc w:val="center"/>
        <w:rPr>
          <w:rFonts w:ascii="Arial" w:eastAsia="Times New Roman" w:hAnsi="Arial" w:cs="Arial"/>
          <w:b/>
          <w:lang w:eastAsia="pl-PL"/>
        </w:rPr>
      </w:pPr>
    </w:p>
    <w:p w14:paraId="3744A1FC" w14:textId="18CDD853"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 xml:space="preserve">Wykonawca jako wytwórca odpadów zobowiązany jest do przestrzegania przepisów ustawy z dnia 14 grudnia 2012 roku o odpadach.  </w:t>
      </w:r>
      <w:r w:rsidR="00827E04" w:rsidRPr="00B51576">
        <w:rPr>
          <w:rFonts w:ascii="Arial" w:eastAsia="Times New Roman" w:hAnsi="Arial" w:cs="Arial"/>
          <w:lang w:eastAsia="pl-PL"/>
        </w:rPr>
        <w:t xml:space="preserve"> (  </w:t>
      </w:r>
      <w:r w:rsidR="00827E04" w:rsidRPr="00B51576">
        <w:rPr>
          <w:rFonts w:ascii="Arial" w:eastAsia="Times New Roman" w:hAnsi="Arial" w:cs="Arial"/>
          <w:lang w:eastAsia="ar-SA"/>
        </w:rPr>
        <w:t xml:space="preserve">(Dz.U.2023.1587 </w:t>
      </w:r>
      <w:proofErr w:type="spellStart"/>
      <w:r w:rsidR="00827E04" w:rsidRPr="00B51576">
        <w:rPr>
          <w:rFonts w:ascii="Arial" w:eastAsia="Times New Roman" w:hAnsi="Arial" w:cs="Arial"/>
          <w:lang w:eastAsia="ar-SA"/>
        </w:rPr>
        <w:t>t.j</w:t>
      </w:r>
      <w:proofErr w:type="spellEnd"/>
      <w:r w:rsidR="00827E04" w:rsidRPr="00B51576">
        <w:rPr>
          <w:rFonts w:ascii="Arial" w:eastAsia="Times New Roman" w:hAnsi="Arial" w:cs="Arial"/>
          <w:lang w:eastAsia="ar-SA"/>
        </w:rPr>
        <w:t>.</w:t>
      </w:r>
      <w:r w:rsidR="00827E04" w:rsidRPr="00B51576">
        <w:rPr>
          <w:rFonts w:ascii="Arial" w:eastAsia="Times New Roman" w:hAnsi="Arial" w:cs="Arial"/>
          <w:lang w:eastAsia="pl-PL"/>
        </w:rPr>
        <w:t>).</w:t>
      </w:r>
    </w:p>
    <w:p w14:paraId="5802EA07"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pl-PL"/>
        </w:rPr>
        <w:t xml:space="preserve">Materiały pochodzące z rozbiórki, stanowią odpady w rozumieniu ustawy z dnia </w:t>
      </w:r>
      <w:r w:rsidRPr="00B51576">
        <w:rPr>
          <w:rFonts w:ascii="Arial" w:eastAsia="Times New Roman" w:hAnsi="Arial" w:cs="Arial"/>
          <w:lang w:eastAsia="pl-PL"/>
        </w:rPr>
        <w:br/>
      </w:r>
      <w:r w:rsidRPr="00B51576">
        <w:rPr>
          <w:rFonts w:ascii="Arial" w:eastAsia="Times New Roman" w:hAnsi="Arial" w:cs="Arial"/>
          <w:sz w:val="20"/>
          <w:szCs w:val="20"/>
          <w:lang w:eastAsia="ar-SA"/>
        </w:rPr>
        <w:t xml:space="preserve">14 </w:t>
      </w:r>
      <w:r w:rsidRPr="00B51576">
        <w:rPr>
          <w:rFonts w:ascii="Arial" w:eastAsia="Times New Roman" w:hAnsi="Arial" w:cs="Arial"/>
          <w:lang w:eastAsia="ar-SA"/>
        </w:rPr>
        <w:t>grudnia 2012</w:t>
      </w:r>
      <w:r w:rsidRPr="00B51576">
        <w:rPr>
          <w:rFonts w:ascii="Arial" w:eastAsia="Times New Roman" w:hAnsi="Arial" w:cs="Arial"/>
          <w:lang w:eastAsia="pl-PL"/>
        </w:rPr>
        <w:t xml:space="preserve"> r. o odpadach. W przypadku, gdy materiały z rozbiórki nie nadają się do ponownego użycia Wykonawca przekaże je do utylizacji (unieszkodliwienia) na własny koszt </w:t>
      </w:r>
      <w:r w:rsidRPr="00B51576">
        <w:rPr>
          <w:rFonts w:ascii="Arial" w:eastAsia="Times New Roman" w:hAnsi="Arial" w:cs="Arial"/>
          <w:lang w:eastAsia="ar-SA"/>
        </w:rPr>
        <w:t>z wyłączeniem materiałów lub urządzeń pochodzenia metalowego, które po demontażu zostaną posegregowane i protokolarnie przekazane do magazynu Sekcji Obsługi Infrastruktury w Lublinie za potwierdzeniem przedstawiciela Zamawiającego.</w:t>
      </w:r>
    </w:p>
    <w:p w14:paraId="505280CE"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lastRenderedPageBreak/>
        <w:t>W celu utrzymania porządku na placu budowy i terenie zewnętrznym, na którym składuje materiały budowlane i odpady, Wykonawca zabezpieczy budowę w pojemniki lub sprzęt potrzebny do składowania powstałych odpadów i gruzu oraz zapewni systematyczne ich usuwanie.</w:t>
      </w:r>
      <w:r w:rsidR="00827E04" w:rsidRPr="00B51576">
        <w:rPr>
          <w:rFonts w:ascii="Arial" w:eastAsia="Times New Roman" w:hAnsi="Arial" w:cs="Arial"/>
          <w:lang w:eastAsia="ar-SA"/>
        </w:rPr>
        <w:t>\</w:t>
      </w:r>
    </w:p>
    <w:p w14:paraId="604CD11E"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zobowiązuje się na koszt własny do zabezpieczenia przed zniszczeniem lub uszkodzeniem w trakcie prowadzonych robót, wcześniej już wykonanych elementów istniejących, ich części bądź urządzeń, bądź infrastruktury podziemnej.</w:t>
      </w:r>
    </w:p>
    <w:p w14:paraId="03549DF9"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podejmie wszelkie dostępne środki w celu zabezpieczenia terenu placu budowy, dróg prowadzących do placu budowy przed zniszczeniem spowodowanym jego środkami transportowymi.</w:t>
      </w:r>
    </w:p>
    <w:p w14:paraId="790EC464"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 przypadku uszkodzenia lub zniszczenia mienia Zamawiającego z winy Wykonawcy elementów wskazanych w ust 4 i 5 Wykonawca zobowiązany jest do przywrócenia stanu przed zniszczeniem lub uszkodzeniem na własny koszt.</w:t>
      </w:r>
    </w:p>
    <w:p w14:paraId="25DC768C"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zobowiązuje się na swój koszt strzec mienia znajdującego się na terenie budowy, zapewnić warunki bezpieczeństwa osobom przebywającym na terenie budowy.</w:t>
      </w:r>
    </w:p>
    <w:p w14:paraId="64435F95"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ma obowiązek w czasie realizacji Umowy utrzymywać porządek na terenie prowadzenia robót budowlanych i zaplecza budowy, przestrzegać przepisów bhp i ppoż.</w:t>
      </w:r>
    </w:p>
    <w:p w14:paraId="300D435B"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jest odpowiedzialny za ochronę środowiska na placu budowy i w jego otoczeniu.</w:t>
      </w:r>
    </w:p>
    <w:p w14:paraId="1F656574" w14:textId="5E95B352" w:rsidR="005930B3"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zobowiązany jest do likwidacji zaplecza budowy i uporządkowania terenu budowy na dzień odbioru końcowego.</w:t>
      </w:r>
    </w:p>
    <w:p w14:paraId="0FF1C798" w14:textId="77777777" w:rsidR="00F0023D" w:rsidRPr="00B51576" w:rsidRDefault="00F0023D" w:rsidP="00F0023D">
      <w:pPr>
        <w:spacing w:after="0"/>
        <w:ind w:left="426"/>
        <w:contextualSpacing/>
        <w:rPr>
          <w:rFonts w:ascii="Arial" w:eastAsia="Times New Roman" w:hAnsi="Arial" w:cs="Arial"/>
          <w:lang w:eastAsia="ar-SA"/>
        </w:rPr>
      </w:pPr>
    </w:p>
    <w:p w14:paraId="4982CB64" w14:textId="77777777" w:rsidR="002F6644" w:rsidRPr="00B51576" w:rsidRDefault="00053D5A" w:rsidP="002F6644">
      <w:pPr>
        <w:spacing w:after="120" w:line="240" w:lineRule="auto"/>
        <w:jc w:val="center"/>
        <w:rPr>
          <w:rFonts w:ascii="Arial" w:eastAsia="Times New Roman" w:hAnsi="Arial" w:cs="Arial"/>
          <w:b/>
          <w:lang w:eastAsia="pl-PL"/>
        </w:rPr>
      </w:pPr>
      <w:r w:rsidRPr="00B51576">
        <w:rPr>
          <w:rFonts w:ascii="Arial" w:eastAsia="Times New Roman" w:hAnsi="Arial" w:cs="Arial"/>
          <w:b/>
          <w:lang w:eastAsia="pl-PL"/>
        </w:rPr>
        <w:t>§ 1</w:t>
      </w:r>
      <w:r w:rsidR="007911B3" w:rsidRPr="00B51576">
        <w:rPr>
          <w:rFonts w:ascii="Arial" w:eastAsia="Times New Roman" w:hAnsi="Arial" w:cs="Arial"/>
          <w:b/>
          <w:lang w:eastAsia="pl-PL"/>
        </w:rPr>
        <w:t>5</w:t>
      </w:r>
    </w:p>
    <w:p w14:paraId="39C18582" w14:textId="77777777" w:rsidR="00E427AA" w:rsidRPr="00B51576" w:rsidRDefault="00E427AA" w:rsidP="002F6644">
      <w:pPr>
        <w:spacing w:after="120" w:line="240" w:lineRule="auto"/>
        <w:jc w:val="center"/>
        <w:rPr>
          <w:rFonts w:ascii="Arial" w:eastAsia="Times New Roman" w:hAnsi="Arial" w:cs="Arial"/>
          <w:b/>
          <w:lang w:eastAsia="pl-PL"/>
        </w:rPr>
      </w:pPr>
      <w:r w:rsidRPr="00B51576">
        <w:rPr>
          <w:rFonts w:ascii="Arial" w:eastAsia="Times New Roman" w:hAnsi="Arial" w:cs="Arial"/>
          <w:b/>
          <w:lang w:eastAsia="pl-PL"/>
        </w:rPr>
        <w:t>Klauzula poufności</w:t>
      </w:r>
    </w:p>
    <w:p w14:paraId="502B9F52" w14:textId="77777777" w:rsidR="005930B3" w:rsidRPr="00B51576" w:rsidRDefault="00053D5A" w:rsidP="005B575E">
      <w:pPr>
        <w:spacing w:after="0"/>
        <w:jc w:val="center"/>
        <w:rPr>
          <w:rFonts w:ascii="Arial" w:eastAsia="Times New Roman" w:hAnsi="Arial" w:cs="Arial"/>
          <w:lang w:eastAsia="pl-PL"/>
        </w:rPr>
      </w:pPr>
      <w:r w:rsidRPr="00B51576">
        <w:rPr>
          <w:rFonts w:ascii="Arial" w:eastAsia="Times New Roman" w:hAnsi="Arial" w:cs="Arial"/>
          <w:lang w:eastAsia="pl-PL"/>
        </w:rPr>
        <w:t>Wykonawca, podwykonawca lub dalszy podwykonawca zobowiązany jest</w:t>
      </w:r>
      <w:r w:rsidR="00DE3D6C" w:rsidRPr="00B51576">
        <w:rPr>
          <w:rFonts w:ascii="Arial" w:eastAsia="Times New Roman" w:hAnsi="Arial" w:cs="Arial"/>
          <w:lang w:eastAsia="pl-PL"/>
        </w:rPr>
        <w:t xml:space="preserve"> </w:t>
      </w:r>
      <w:r w:rsidRPr="00B51576">
        <w:rPr>
          <w:rFonts w:ascii="Arial" w:eastAsia="Times New Roman" w:hAnsi="Arial" w:cs="Arial"/>
          <w:lang w:eastAsia="pl-PL"/>
        </w:rPr>
        <w:t xml:space="preserve">do zachowania </w:t>
      </w:r>
      <w:r w:rsidR="00DE3D6C" w:rsidRPr="00B51576">
        <w:rPr>
          <w:rFonts w:ascii="Arial" w:eastAsia="Times New Roman" w:hAnsi="Arial" w:cs="Arial"/>
          <w:lang w:eastAsia="pl-PL"/>
        </w:rPr>
        <w:br/>
      </w:r>
      <w:r w:rsidRPr="00B51576">
        <w:rPr>
          <w:rFonts w:ascii="Arial" w:eastAsia="Times New Roman" w:hAnsi="Arial" w:cs="Arial"/>
          <w:lang w:eastAsia="pl-PL"/>
        </w:rPr>
        <w:t>w tajemnicy wszelkich informacji uzyskane w związku z wykonywaniem niniejszej Umowy.</w:t>
      </w:r>
      <w:r w:rsidR="00F0023D" w:rsidRPr="00B51576">
        <w:rPr>
          <w:rFonts w:ascii="Arial" w:eastAsia="Times New Roman" w:hAnsi="Arial" w:cs="Arial"/>
          <w:b/>
          <w:lang w:eastAsia="pl-PL"/>
        </w:rPr>
        <w:br/>
      </w:r>
      <w:r w:rsidRPr="00B51576">
        <w:rPr>
          <w:rFonts w:ascii="Arial" w:eastAsia="Times New Roman" w:hAnsi="Arial" w:cs="Arial"/>
          <w:b/>
          <w:lang w:eastAsia="pl-PL"/>
        </w:rPr>
        <w:t>§ 1</w:t>
      </w:r>
      <w:r w:rsidR="00E427AA" w:rsidRPr="00B51576">
        <w:rPr>
          <w:rFonts w:ascii="Arial" w:eastAsia="Times New Roman" w:hAnsi="Arial" w:cs="Arial"/>
          <w:b/>
          <w:lang w:eastAsia="pl-PL"/>
        </w:rPr>
        <w:t>6</w:t>
      </w:r>
    </w:p>
    <w:p w14:paraId="348BF77D" w14:textId="77777777" w:rsidR="005930B3" w:rsidRPr="00B51576" w:rsidRDefault="007911B3">
      <w:pPr>
        <w:spacing w:after="0"/>
        <w:jc w:val="center"/>
        <w:rPr>
          <w:rFonts w:ascii="Arial" w:eastAsia="Times New Roman" w:hAnsi="Arial" w:cs="Arial"/>
          <w:b/>
          <w:lang w:eastAsia="pl-PL"/>
        </w:rPr>
      </w:pPr>
      <w:r w:rsidRPr="00B51576">
        <w:rPr>
          <w:rFonts w:ascii="Arial" w:eastAsia="Times New Roman" w:hAnsi="Arial" w:cs="Arial"/>
          <w:b/>
          <w:lang w:eastAsia="pl-PL"/>
        </w:rPr>
        <w:t>Odstąpienie od Umowy</w:t>
      </w:r>
    </w:p>
    <w:p w14:paraId="78A2430F" w14:textId="77777777" w:rsidR="005930B3" w:rsidRPr="00B51576" w:rsidRDefault="00053D5A" w:rsidP="00935F1F">
      <w:pPr>
        <w:numPr>
          <w:ilvl w:val="0"/>
          <w:numId w:val="46"/>
        </w:numPr>
        <w:spacing w:after="0"/>
        <w:contextualSpacing/>
        <w:jc w:val="both"/>
        <w:rPr>
          <w:rFonts w:ascii="Arial" w:eastAsia="Times New Roman" w:hAnsi="Arial" w:cs="Arial"/>
          <w:lang w:eastAsia="pl-PL"/>
        </w:rPr>
      </w:pPr>
      <w:r w:rsidRPr="00B51576">
        <w:rPr>
          <w:rFonts w:ascii="Arial" w:eastAsia="Times New Roman" w:hAnsi="Arial" w:cs="Arial"/>
          <w:lang w:eastAsia="pl-PL"/>
        </w:rPr>
        <w:t>Zamawiający może odstąpić od Umowy:</w:t>
      </w:r>
    </w:p>
    <w:p w14:paraId="03F38FB0" w14:textId="77777777" w:rsidR="005930B3" w:rsidRPr="00B51576" w:rsidRDefault="00053D5A">
      <w:pPr>
        <w:spacing w:after="0"/>
        <w:ind w:left="709" w:hanging="283"/>
        <w:contextualSpacing/>
        <w:jc w:val="both"/>
        <w:rPr>
          <w:rFonts w:ascii="Arial" w:eastAsia="Times New Roman" w:hAnsi="Arial" w:cs="Arial"/>
          <w:lang w:eastAsia="pl-PL"/>
        </w:rPr>
      </w:pPr>
      <w:r w:rsidRPr="00B51576">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1DC0285" w14:textId="77777777" w:rsidR="005930B3" w:rsidRPr="00B51576" w:rsidRDefault="00053D5A" w:rsidP="00053D5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przypadkach, o których mowa w ust. 1, wykonawca może żądać wyłącznie wynagrodzenia należnego z tytułu wykonania części Umowy.</w:t>
      </w:r>
    </w:p>
    <w:p w14:paraId="605968E7" w14:textId="77777777" w:rsidR="005930B3" w:rsidRPr="00B51576" w:rsidRDefault="00053D5A" w:rsidP="00053D5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Strony postanawiają, że oprócz przypadków określonych w ust. 1 oraz przypadków wymienionych w tytule XV kodeksu cywilnego, Zamawiającemu przysługuje prawo odstąpienia od Umowy w całości albo w części w następujących przypadkach:</w:t>
      </w:r>
    </w:p>
    <w:p w14:paraId="611A55C9" w14:textId="77777777" w:rsidR="005930B3" w:rsidRPr="00B51576" w:rsidRDefault="00053D5A" w:rsidP="00935F1F">
      <w:pPr>
        <w:numPr>
          <w:ilvl w:val="0"/>
          <w:numId w:val="47"/>
        </w:numPr>
        <w:spacing w:after="0"/>
        <w:ind w:left="709"/>
        <w:jc w:val="both"/>
        <w:rPr>
          <w:rFonts w:ascii="Arial" w:eastAsia="Times New Roman" w:hAnsi="Arial" w:cs="Arial"/>
          <w:lang w:eastAsia="pl-PL"/>
        </w:rPr>
      </w:pPr>
      <w:r w:rsidRPr="00B51576">
        <w:rPr>
          <w:rFonts w:ascii="Arial" w:eastAsia="Times New Roman" w:hAnsi="Arial" w:cs="Arial"/>
          <w:lang w:eastAsia="pl-PL"/>
        </w:rPr>
        <w:t>Zostanie wydany nakaz zajęcia majątku Wykonawcy lub przedsiębiorstwo Wykonawcy zostało zbyte lub wniesione aportem do spółki prawa handlowego,</w:t>
      </w:r>
    </w:p>
    <w:p w14:paraId="4A59E120" w14:textId="77777777" w:rsidR="005930B3" w:rsidRPr="00B51576" w:rsidRDefault="00053D5A" w:rsidP="00053D5A">
      <w:pPr>
        <w:numPr>
          <w:ilvl w:val="0"/>
          <w:numId w:val="13"/>
        </w:numPr>
        <w:tabs>
          <w:tab w:val="left" w:pos="900"/>
        </w:tabs>
        <w:spacing w:after="0"/>
        <w:ind w:left="709"/>
        <w:jc w:val="both"/>
        <w:rPr>
          <w:rFonts w:ascii="Arial" w:eastAsia="Times New Roman" w:hAnsi="Arial" w:cs="Arial"/>
          <w:lang w:eastAsia="pl-PL"/>
        </w:rPr>
      </w:pPr>
      <w:r w:rsidRPr="00B51576">
        <w:rPr>
          <w:rFonts w:ascii="Arial" w:eastAsia="Times New Roman" w:hAnsi="Arial" w:cs="Arial"/>
          <w:lang w:eastAsia="pl-PL"/>
        </w:rPr>
        <w:t>Wykonawca bez uzasadnionych przyczyn nie rozpoczął robót w ciągu 21 dni kalendarzowych od dnia przekazania terenu pod roboty i nie rozpoczyna ich pomimo wezwania Zamawiającego,</w:t>
      </w:r>
    </w:p>
    <w:p w14:paraId="751E720C" w14:textId="77777777" w:rsidR="005930B3" w:rsidRPr="00B51576" w:rsidRDefault="00053D5A" w:rsidP="00053D5A">
      <w:pPr>
        <w:numPr>
          <w:ilvl w:val="0"/>
          <w:numId w:val="13"/>
        </w:numPr>
        <w:spacing w:after="0"/>
        <w:ind w:left="709"/>
        <w:jc w:val="both"/>
        <w:rPr>
          <w:rFonts w:ascii="Arial" w:eastAsia="Times New Roman" w:hAnsi="Arial" w:cs="Arial"/>
          <w:lang w:eastAsia="pl-PL"/>
        </w:rPr>
      </w:pPr>
      <w:r w:rsidRPr="00B51576">
        <w:rPr>
          <w:rFonts w:ascii="Arial" w:eastAsia="Times New Roman" w:hAnsi="Arial" w:cs="Arial"/>
          <w:lang w:eastAsia="pl-PL"/>
        </w:rPr>
        <w:t>Wykonawca przerwał realizację robót i nie realizuje ich przez okres 14 dni kalendarzowych pomimo wezwania Zamawiającego,</w:t>
      </w:r>
    </w:p>
    <w:p w14:paraId="2C0A2601" w14:textId="77777777" w:rsidR="005930B3" w:rsidRPr="00B51576" w:rsidRDefault="00053D5A" w:rsidP="00053D5A">
      <w:pPr>
        <w:numPr>
          <w:ilvl w:val="0"/>
          <w:numId w:val="13"/>
        </w:numPr>
        <w:spacing w:after="0"/>
        <w:ind w:left="709"/>
        <w:jc w:val="both"/>
        <w:rPr>
          <w:rFonts w:ascii="Arial" w:eastAsia="Times New Roman" w:hAnsi="Arial" w:cs="Arial"/>
          <w:lang w:eastAsia="pl-PL"/>
        </w:rPr>
      </w:pPr>
      <w:r w:rsidRPr="00B51576">
        <w:rPr>
          <w:rFonts w:ascii="Arial" w:eastAsia="Times New Roman" w:hAnsi="Arial" w:cs="Arial"/>
          <w:lang w:eastAsia="pl-PL"/>
        </w:rPr>
        <w:lastRenderedPageBreak/>
        <w:t xml:space="preserve">Wykonawca opóźnia się z wykonaniem robót ponad 14 dni kalendarzowych </w:t>
      </w:r>
      <w:r w:rsidRPr="00B51576">
        <w:rPr>
          <w:rFonts w:ascii="Arial" w:eastAsia="Times New Roman" w:hAnsi="Arial" w:cs="Arial"/>
          <w:lang w:eastAsia="pl-PL"/>
        </w:rPr>
        <w:br/>
        <w:t>w stosunku do terminów określonych w § 3 ust. 1 Umowy, z przyczyn niezależnych od Zamawiającego.</w:t>
      </w:r>
    </w:p>
    <w:p w14:paraId="1C60C0B8" w14:textId="77777777" w:rsidR="005930B3" w:rsidRPr="00B51576" w:rsidRDefault="00053D5A" w:rsidP="00053D5A">
      <w:pPr>
        <w:pStyle w:val="Akapitzlist"/>
        <w:numPr>
          <w:ilvl w:val="0"/>
          <w:numId w:val="13"/>
        </w:numPr>
        <w:tabs>
          <w:tab w:val="left" w:pos="900"/>
        </w:tabs>
        <w:spacing w:after="0"/>
        <w:ind w:left="709"/>
        <w:jc w:val="both"/>
        <w:rPr>
          <w:rFonts w:ascii="Arial" w:eastAsia="Times New Roman" w:hAnsi="Arial" w:cs="Arial"/>
          <w:lang w:eastAsia="pl-PL"/>
        </w:rPr>
      </w:pPr>
      <w:r w:rsidRPr="00B51576">
        <w:rPr>
          <w:rFonts w:ascii="Arial" w:eastAsia="Times New Roman" w:hAnsi="Arial" w:cs="Arial"/>
          <w:lang w:eastAsia="pl-PL"/>
        </w:rPr>
        <w:t>Jeżeli czynności objęte niniejszą Umową wykonuje podmiot inny niż zaakceptowany przez Zamawiającego;</w:t>
      </w:r>
    </w:p>
    <w:p w14:paraId="46CE09D7" w14:textId="77777777" w:rsidR="005930B3" w:rsidRPr="00B51576" w:rsidRDefault="00053D5A" w:rsidP="00053D5A">
      <w:pPr>
        <w:pStyle w:val="Akapitzlist"/>
        <w:numPr>
          <w:ilvl w:val="0"/>
          <w:numId w:val="13"/>
        </w:numPr>
        <w:tabs>
          <w:tab w:val="left" w:pos="900"/>
        </w:tabs>
        <w:spacing w:after="0"/>
        <w:ind w:left="709"/>
        <w:jc w:val="both"/>
        <w:rPr>
          <w:rFonts w:ascii="Arial" w:hAnsi="Arial" w:cs="Arial"/>
          <w:lang w:eastAsia="pl-PL"/>
        </w:rPr>
      </w:pPr>
      <w:r w:rsidRPr="00B51576">
        <w:rPr>
          <w:rFonts w:ascii="Arial" w:hAnsi="Arial" w:cs="Arial"/>
          <w:lang w:eastAsia="pl-PL"/>
        </w:rPr>
        <w:t xml:space="preserve">Wykonawca wykonuje roboty niezgodnie z Umową, złożoną ofertą, </w:t>
      </w:r>
      <w:r w:rsidR="00225DB2" w:rsidRPr="00B51576">
        <w:rPr>
          <w:rFonts w:ascii="Arial" w:hAnsi="Arial" w:cs="Arial"/>
          <w:lang w:eastAsia="pl-PL"/>
        </w:rPr>
        <w:t>z</w:t>
      </w:r>
      <w:r w:rsidR="008257B6" w:rsidRPr="00B51576">
        <w:rPr>
          <w:rFonts w:ascii="Arial" w:hAnsi="Arial" w:cs="Arial"/>
          <w:lang w:eastAsia="pl-PL"/>
        </w:rPr>
        <w:t>apytaniem ofertowym</w:t>
      </w:r>
      <w:r w:rsidRPr="00B51576">
        <w:rPr>
          <w:rFonts w:ascii="Arial" w:hAnsi="Arial" w:cs="Arial"/>
          <w:lang w:eastAsia="pl-PL"/>
        </w:rPr>
        <w:t xml:space="preserve"> oraz właściwą dokumentacją w sprawie i nie usunie naruszeń </w:t>
      </w:r>
      <w:r w:rsidR="002F6644" w:rsidRPr="00B51576">
        <w:rPr>
          <w:rFonts w:ascii="Arial" w:hAnsi="Arial" w:cs="Arial"/>
          <w:lang w:eastAsia="pl-PL"/>
        </w:rPr>
        <w:br/>
      </w:r>
      <w:r w:rsidRPr="00B51576">
        <w:rPr>
          <w:rFonts w:ascii="Arial" w:hAnsi="Arial" w:cs="Arial"/>
          <w:lang w:eastAsia="pl-PL"/>
        </w:rPr>
        <w:t>w wyznaczonym terminie pomimo wezwania Zamawiającego;</w:t>
      </w:r>
    </w:p>
    <w:p w14:paraId="0CD3491D" w14:textId="77777777" w:rsidR="004B1192" w:rsidRPr="00B51576" w:rsidRDefault="00053D5A" w:rsidP="004B1192">
      <w:pPr>
        <w:pStyle w:val="Akapitzlist"/>
        <w:numPr>
          <w:ilvl w:val="0"/>
          <w:numId w:val="13"/>
        </w:numPr>
        <w:tabs>
          <w:tab w:val="left" w:pos="900"/>
        </w:tabs>
        <w:spacing w:after="0"/>
        <w:ind w:left="709"/>
        <w:jc w:val="both"/>
        <w:rPr>
          <w:rFonts w:ascii="Arial" w:hAnsi="Arial" w:cs="Arial"/>
          <w:lang w:eastAsia="pl-PL"/>
        </w:rPr>
      </w:pPr>
      <w:r w:rsidRPr="00B51576">
        <w:rPr>
          <w:rFonts w:ascii="Arial" w:hAnsi="Arial" w:cs="Arial"/>
          <w:lang w:eastAsia="pl-PL"/>
        </w:rPr>
        <w:t>Wykonawca narusza przepisy ustawy o odpadach lub ustawy Prawo ochrony środowiska;</w:t>
      </w:r>
    </w:p>
    <w:p w14:paraId="15922715" w14:textId="1C3DE051" w:rsidR="004B1192" w:rsidRPr="00B51576" w:rsidRDefault="004B1192" w:rsidP="004B1192">
      <w:pPr>
        <w:pStyle w:val="Akapitzlist"/>
        <w:numPr>
          <w:ilvl w:val="0"/>
          <w:numId w:val="13"/>
        </w:numPr>
        <w:tabs>
          <w:tab w:val="left" w:pos="900"/>
        </w:tabs>
        <w:spacing w:after="0"/>
        <w:ind w:left="709"/>
        <w:jc w:val="both"/>
        <w:rPr>
          <w:rFonts w:ascii="Arial" w:hAnsi="Arial" w:cs="Arial"/>
          <w:lang w:eastAsia="pl-PL"/>
        </w:rPr>
      </w:pPr>
      <w:r w:rsidRPr="00B51576">
        <w:rPr>
          <w:rFonts w:ascii="Arial" w:eastAsia="Calibri" w:hAnsi="Arial" w:cs="Arial"/>
        </w:rPr>
        <w:t xml:space="preserve">W przypadku gdy wykonawca nie przedłoży dokumentów o których mowa w </w:t>
      </w:r>
      <w:r w:rsidRPr="00B51576">
        <w:rPr>
          <w:rFonts w:ascii="Arial" w:eastAsia="Times New Roman" w:hAnsi="Arial" w:cs="Arial"/>
          <w:lang w:eastAsia="pl-PL"/>
        </w:rPr>
        <w:t xml:space="preserve">§ 1 </w:t>
      </w:r>
      <w:r w:rsidRPr="00B51576">
        <w:rPr>
          <w:rFonts w:ascii="Arial" w:eastAsia="Calibri" w:hAnsi="Arial" w:cs="Arial"/>
        </w:rPr>
        <w:t xml:space="preserve">ust. 4 i 5 Umowy w terminie, o którym mowa w </w:t>
      </w:r>
      <w:r w:rsidRPr="00B51576">
        <w:rPr>
          <w:rFonts w:ascii="Arial" w:eastAsia="Times New Roman" w:hAnsi="Arial" w:cs="Arial"/>
          <w:lang w:eastAsia="pl-PL"/>
        </w:rPr>
        <w:t xml:space="preserve">§ 1 </w:t>
      </w:r>
      <w:r w:rsidRPr="00B51576">
        <w:rPr>
          <w:rFonts w:ascii="Arial" w:eastAsia="Calibri" w:hAnsi="Arial" w:cs="Arial"/>
        </w:rPr>
        <w:t>ust. 4 i 5 Umowy;</w:t>
      </w:r>
    </w:p>
    <w:p w14:paraId="3499DEF7" w14:textId="77777777" w:rsidR="004B1192" w:rsidRPr="00B51576" w:rsidRDefault="004B1192" w:rsidP="004B1192">
      <w:pPr>
        <w:pStyle w:val="Akapitzlist"/>
        <w:tabs>
          <w:tab w:val="left" w:pos="900"/>
        </w:tabs>
        <w:spacing w:after="0"/>
        <w:ind w:left="709"/>
        <w:jc w:val="both"/>
        <w:rPr>
          <w:rFonts w:ascii="Arial" w:hAnsi="Arial" w:cs="Arial"/>
          <w:lang w:eastAsia="pl-PL"/>
        </w:rPr>
      </w:pPr>
    </w:p>
    <w:p w14:paraId="185D7E1F" w14:textId="77777777" w:rsidR="005930B3" w:rsidRPr="00B51576" w:rsidRDefault="00053D5A" w:rsidP="00053D5A">
      <w:pPr>
        <w:numPr>
          <w:ilvl w:val="0"/>
          <w:numId w:val="13"/>
        </w:numPr>
        <w:tabs>
          <w:tab w:val="left" w:pos="900"/>
        </w:tabs>
        <w:spacing w:after="0"/>
        <w:ind w:left="709"/>
        <w:jc w:val="both"/>
        <w:rPr>
          <w:rFonts w:ascii="Arial" w:hAnsi="Arial" w:cs="Arial"/>
        </w:rPr>
      </w:pPr>
      <w:r w:rsidRPr="00B51576">
        <w:rPr>
          <w:rFonts w:ascii="Arial" w:hAnsi="Arial" w:cs="Arial"/>
        </w:rPr>
        <w:t>Wystąpi konieczność wielokrotnego dokonywania przez Zamawiającego bezpośredniej zapłaty podwykonawcy lub dalszemu podwykonawcy lub konieczność dokonania bezpośrednich zapłat na sumę większą niż 5% wartości Umowy;</w:t>
      </w:r>
    </w:p>
    <w:p w14:paraId="55BC24BB" w14:textId="0FD145CD" w:rsidR="005930B3" w:rsidRPr="00B51576" w:rsidRDefault="00053D5A" w:rsidP="00053D5A">
      <w:pPr>
        <w:numPr>
          <w:ilvl w:val="0"/>
          <w:numId w:val="13"/>
        </w:numPr>
        <w:spacing w:after="0"/>
        <w:ind w:left="709"/>
        <w:jc w:val="both"/>
        <w:rPr>
          <w:rFonts w:ascii="Arial" w:hAnsi="Arial" w:cs="Arial"/>
        </w:rPr>
      </w:pPr>
      <w:r w:rsidRPr="00B51576">
        <w:rPr>
          <w:rFonts w:ascii="Arial" w:hAnsi="Arial" w:cs="Arial"/>
        </w:rPr>
        <w:t>W przypadku utraty przez Wykonawcę uprawnień niezbędnych do wykonywania przedmiotu Umowy;</w:t>
      </w:r>
    </w:p>
    <w:p w14:paraId="6A6F95BF" w14:textId="63557A40" w:rsidR="004B1192" w:rsidRPr="00B51576" w:rsidRDefault="004B1192" w:rsidP="00053D5A">
      <w:pPr>
        <w:numPr>
          <w:ilvl w:val="0"/>
          <w:numId w:val="13"/>
        </w:numPr>
        <w:spacing w:after="0"/>
        <w:ind w:left="709"/>
        <w:jc w:val="both"/>
        <w:rPr>
          <w:rFonts w:ascii="Arial" w:hAnsi="Arial" w:cs="Arial"/>
        </w:rPr>
      </w:pPr>
      <w:r w:rsidRPr="00B51576">
        <w:rPr>
          <w:rFonts w:ascii="Arial" w:hAnsi="Arial" w:cs="Arial"/>
        </w:rPr>
        <w:t>W przypadku utraty ważności polisy OC Wykonawcy</w:t>
      </w:r>
    </w:p>
    <w:p w14:paraId="2DD9FFFD" w14:textId="553E64ED" w:rsidR="005930B3" w:rsidRPr="00B51576" w:rsidRDefault="00053D5A" w:rsidP="00053D5A">
      <w:pPr>
        <w:numPr>
          <w:ilvl w:val="0"/>
          <w:numId w:val="13"/>
        </w:numPr>
        <w:tabs>
          <w:tab w:val="left" w:pos="900"/>
        </w:tabs>
        <w:spacing w:after="0"/>
        <w:ind w:left="709"/>
        <w:jc w:val="both"/>
        <w:rPr>
          <w:rFonts w:ascii="Arial" w:hAnsi="Arial" w:cs="Arial"/>
        </w:rPr>
      </w:pPr>
      <w:r w:rsidRPr="00B51576">
        <w:rPr>
          <w:rFonts w:ascii="Arial" w:hAnsi="Arial" w:cs="Arial"/>
        </w:rPr>
        <w:t>W przypadku niewywiązanie się Wykonawcy z obowiązku określonego w § 9 ust. 1</w:t>
      </w:r>
      <w:r w:rsidR="004B1192" w:rsidRPr="00B51576">
        <w:rPr>
          <w:rFonts w:ascii="Arial" w:hAnsi="Arial" w:cs="Arial"/>
        </w:rPr>
        <w:t xml:space="preserve">7 </w:t>
      </w:r>
      <w:r w:rsidRPr="00B51576">
        <w:rPr>
          <w:rFonts w:ascii="Arial" w:hAnsi="Arial" w:cs="Arial"/>
        </w:rPr>
        <w:t>Umowy;</w:t>
      </w:r>
    </w:p>
    <w:p w14:paraId="486104CE" w14:textId="77777777" w:rsidR="004B1192" w:rsidRPr="00B51576" w:rsidRDefault="00053D5A" w:rsidP="004B1192">
      <w:pPr>
        <w:numPr>
          <w:ilvl w:val="0"/>
          <w:numId w:val="13"/>
        </w:numPr>
        <w:tabs>
          <w:tab w:val="left" w:pos="900"/>
        </w:tabs>
        <w:spacing w:after="0"/>
        <w:ind w:left="709"/>
        <w:jc w:val="both"/>
        <w:rPr>
          <w:rFonts w:ascii="Arial" w:eastAsia="Times New Roman" w:hAnsi="Arial" w:cs="Arial"/>
          <w:lang w:eastAsia="pl-PL"/>
        </w:rPr>
      </w:pPr>
      <w:r w:rsidRPr="00B51576">
        <w:rPr>
          <w:rFonts w:ascii="Arial" w:hAnsi="Arial" w:cs="Arial"/>
        </w:rPr>
        <w:t>Po bezskutecznym upływie dodatkowego terminu wyznaczonego Wykonawcy na usunięcia wad</w:t>
      </w:r>
      <w:r w:rsidRPr="00B51576">
        <w:t xml:space="preserve"> </w:t>
      </w:r>
      <w:r w:rsidRPr="00B51576">
        <w:rPr>
          <w:rFonts w:ascii="Arial" w:hAnsi="Arial" w:cs="Arial"/>
        </w:rPr>
        <w:t xml:space="preserve">lub zmiany sposobu wykonania przedmiotu Umowy, o którym mowa </w:t>
      </w:r>
      <w:r w:rsidR="002F6644" w:rsidRPr="00B51576">
        <w:rPr>
          <w:rFonts w:ascii="Arial" w:hAnsi="Arial" w:cs="Arial"/>
        </w:rPr>
        <w:br/>
      </w:r>
      <w:r w:rsidRPr="00B51576">
        <w:rPr>
          <w:rFonts w:ascii="Arial" w:hAnsi="Arial" w:cs="Arial"/>
        </w:rPr>
        <w:t>w § 8 ust. 1 Umowy.</w:t>
      </w:r>
    </w:p>
    <w:p w14:paraId="03A44512" w14:textId="28E162D8" w:rsidR="004B1192" w:rsidRPr="00B51576" w:rsidRDefault="004B1192" w:rsidP="004B1192">
      <w:pPr>
        <w:pStyle w:val="Akapitzlist"/>
        <w:numPr>
          <w:ilvl w:val="0"/>
          <w:numId w:val="12"/>
        </w:numPr>
        <w:tabs>
          <w:tab w:val="left" w:pos="900"/>
        </w:tabs>
        <w:spacing w:after="0"/>
        <w:jc w:val="both"/>
        <w:rPr>
          <w:rFonts w:ascii="Arial" w:eastAsia="Times New Roman" w:hAnsi="Arial" w:cs="Arial"/>
          <w:lang w:eastAsia="pl-PL"/>
        </w:rPr>
      </w:pPr>
      <w:r w:rsidRPr="00B51576">
        <w:rPr>
          <w:rFonts w:ascii="Arial" w:eastAsia="Times New Roman" w:hAnsi="Arial" w:cs="Arial"/>
          <w:kern w:val="1"/>
          <w:lang w:eastAsia="pl-PL"/>
        </w:rPr>
        <w:t>Niezależnie od powyższego Zamawiającemu przysługuje prawo odstąpienia od umowy w całości lub części ze skutkiem natychmiastowym w przypadku gdy:</w:t>
      </w:r>
    </w:p>
    <w:p w14:paraId="4FFA7B5C" w14:textId="77777777" w:rsidR="004B1192" w:rsidRPr="00B51576" w:rsidRDefault="004B1192" w:rsidP="004B1192">
      <w:pPr>
        <w:pStyle w:val="Akapitzlist"/>
        <w:spacing w:after="0"/>
        <w:ind w:left="1260"/>
        <w:jc w:val="both"/>
        <w:rPr>
          <w:rFonts w:ascii="Arial" w:eastAsia="Times New Roman" w:hAnsi="Arial" w:cs="Arial"/>
          <w:kern w:val="1"/>
          <w:lang w:eastAsia="pl-PL"/>
        </w:rPr>
      </w:pPr>
      <w:r w:rsidRPr="00B51576">
        <w:rPr>
          <w:rFonts w:ascii="Arial" w:eastAsia="Times New Roman" w:hAnsi="Arial" w:cs="Arial"/>
          <w:lang w:eastAsia="pl-PL"/>
        </w:rPr>
        <w:t xml:space="preserve">a) </w:t>
      </w:r>
      <w:r w:rsidRPr="00B51576">
        <w:rPr>
          <w:rFonts w:ascii="Arial" w:eastAsia="Times New Roman" w:hAnsi="Arial" w:cs="Arial"/>
          <w:kern w:val="1"/>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75B5E9F" w14:textId="77777777" w:rsidR="004B1192" w:rsidRPr="00B51576" w:rsidRDefault="004B1192" w:rsidP="004B1192">
      <w:pPr>
        <w:pStyle w:val="Akapitzlist"/>
        <w:spacing w:after="0"/>
        <w:ind w:left="1260"/>
        <w:jc w:val="both"/>
        <w:rPr>
          <w:rFonts w:ascii="Arial" w:eastAsia="Times New Roman" w:hAnsi="Arial" w:cs="Arial"/>
          <w:kern w:val="1"/>
          <w:lang w:eastAsia="pl-PL"/>
        </w:rPr>
      </w:pPr>
      <w:r w:rsidRPr="00B51576">
        <w:rPr>
          <w:rFonts w:ascii="Arial" w:eastAsia="Times New Roman" w:hAnsi="Arial" w:cs="Arial"/>
          <w:kern w:val="1"/>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6749F0AC" w14:textId="77777777" w:rsidR="004B1192" w:rsidRPr="00B51576" w:rsidRDefault="004B1192" w:rsidP="004B1192">
      <w:pPr>
        <w:pStyle w:val="Akapitzlist"/>
        <w:spacing w:after="0"/>
        <w:ind w:left="1260"/>
        <w:jc w:val="both"/>
        <w:rPr>
          <w:rFonts w:ascii="Arial" w:eastAsia="Times New Roman" w:hAnsi="Arial" w:cs="Arial"/>
          <w:kern w:val="1"/>
          <w:lang w:eastAsia="pl-PL"/>
        </w:rPr>
      </w:pPr>
      <w:r w:rsidRPr="00B51576">
        <w:rPr>
          <w:rFonts w:ascii="Arial" w:eastAsia="Times New Roman" w:hAnsi="Arial" w:cs="Arial"/>
          <w:kern w:val="1"/>
          <w:lang w:eastAsia="pl-PL"/>
        </w:rPr>
        <w:t xml:space="preserve">c) 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w:t>
      </w:r>
      <w:r w:rsidRPr="00B51576">
        <w:rPr>
          <w:rFonts w:ascii="Arial" w:eastAsia="Times New Roman" w:hAnsi="Arial" w:cs="Arial"/>
          <w:kern w:val="1"/>
          <w:lang w:eastAsia="pl-PL"/>
        </w:rPr>
        <w:lastRenderedPageBreak/>
        <w:t>rozwiązaniach w zakresie przeciwdziałania wspieraniu agresji na Ukrainę oraz służących ochronie bezpieczeństwa narodowego (Dz.U. z 2023 r. poz.1497).</w:t>
      </w:r>
    </w:p>
    <w:p w14:paraId="34981B7B" w14:textId="2923B07F" w:rsidR="004B1192" w:rsidRPr="00B51576" w:rsidRDefault="004B1192" w:rsidP="004B1192">
      <w:pPr>
        <w:pStyle w:val="Akapitzlist"/>
        <w:tabs>
          <w:tab w:val="left" w:pos="900"/>
        </w:tabs>
        <w:spacing w:after="0"/>
        <w:ind w:left="340"/>
        <w:jc w:val="both"/>
        <w:rPr>
          <w:rFonts w:ascii="Arial" w:eastAsia="Times New Roman" w:hAnsi="Arial" w:cs="Arial"/>
          <w:lang w:eastAsia="pl-PL"/>
        </w:rPr>
      </w:pPr>
    </w:p>
    <w:p w14:paraId="347D8D84" w14:textId="16D10673" w:rsidR="005930B3" w:rsidRPr="00B51576" w:rsidRDefault="00053D5A" w:rsidP="007911B3">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Odstąpienie od Umowy z przyczyn określonych w ust. </w:t>
      </w:r>
      <w:r w:rsidR="004B1192" w:rsidRPr="00B51576">
        <w:rPr>
          <w:rFonts w:ascii="Arial" w:eastAsia="Times New Roman" w:hAnsi="Arial" w:cs="Arial"/>
          <w:lang w:eastAsia="pl-PL"/>
        </w:rPr>
        <w:t xml:space="preserve">3 i  ust. 4 </w:t>
      </w:r>
      <w:r w:rsidRPr="00B51576">
        <w:rPr>
          <w:rFonts w:ascii="Arial" w:eastAsia="Times New Roman" w:hAnsi="Arial" w:cs="Arial"/>
          <w:lang w:eastAsia="pl-PL"/>
        </w:rPr>
        <w:t xml:space="preserve"> może nastąpić w terminie 30 dni kalendarzowych od powzięcia wiadomości o okolicznościach uzasadniających odstąpienie od Umowy.</w:t>
      </w:r>
    </w:p>
    <w:p w14:paraId="4FAABF85" w14:textId="77777777" w:rsidR="005930B3" w:rsidRPr="00B51576" w:rsidRDefault="00053D5A" w:rsidP="007911B3">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Odstąpienie od Umowy powinno nastąpić w formie pisemnej z podaniem uzasadnienia pod rygorem nieważności.</w:t>
      </w:r>
    </w:p>
    <w:p w14:paraId="64821E7E" w14:textId="77777777" w:rsidR="005930B3" w:rsidRPr="00B51576" w:rsidRDefault="00053D5A" w:rsidP="007911B3">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Odstąpienie od Umowy będzie wywierało skutek pomiędzy stronami Umowy z chwilą doręczenia drugiej stronie oświadczenia o odstąpieniu i będzie wywierało skutek </w:t>
      </w:r>
      <w:r w:rsidRPr="00B51576">
        <w:rPr>
          <w:rFonts w:ascii="Arial" w:eastAsia="Times New Roman" w:hAnsi="Arial" w:cs="Arial"/>
          <w:lang w:eastAsia="pl-PL"/>
        </w:rPr>
        <w:br/>
        <w:t xml:space="preserve">na przyszłość, przy zachowaniu w pełni przez Zamawiającego wszystkich uprawnień, które Zamawiający nabył przed datą złożenia oświadczenia o odstąpieniu, w tym </w:t>
      </w:r>
      <w:r w:rsidRPr="00B51576">
        <w:rPr>
          <w:rFonts w:ascii="Arial" w:eastAsia="Times New Roman" w:hAnsi="Arial" w:cs="Arial"/>
          <w:lang w:eastAsia="pl-PL"/>
        </w:rPr>
        <w:br/>
        <w:t>w szczególności uprawnień z rękojmi, gwarancji, kar umownych i odszkodowania.</w:t>
      </w:r>
    </w:p>
    <w:p w14:paraId="6ED8A50E"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przypadkach, o których mowa powyżej, Wykonawca może żądać jedynie wynagrodzenia należnego  z tytułu wykonanej części umowy .</w:t>
      </w:r>
    </w:p>
    <w:p w14:paraId="08410FC3"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Każda ze Stron ma możliwość odstąpienia od Umowy w całości lub w części.</w:t>
      </w:r>
    </w:p>
    <w:p w14:paraId="4306611D"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przypadku odstąpienia od Umowy strony zobowiązane są do następujących czynności:</w:t>
      </w:r>
    </w:p>
    <w:p w14:paraId="66C874FE"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Wykonawca zobowiązany jest wstrzymać prowadzenie prac;</w:t>
      </w:r>
    </w:p>
    <w:p w14:paraId="333D1DD9"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Wykonawca, komisyjnie – z udziałem przedstawicieli Zamawiającego, sporządzi protokół inwentaryzacji wykonanych robót według daty odstąpienia od Umowy oraz protokół robót w toku (przerwanych) na dzień odstąpienia;</w:t>
      </w:r>
    </w:p>
    <w:p w14:paraId="4AAEE50C"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 xml:space="preserve">Wykonawca zobowiązany jest ustalić sposób i dokonać zabezpieczenia przerwanych robót na koszt strony, z przyczyn której doszło do odstąpienia </w:t>
      </w:r>
      <w:r w:rsidRPr="00B51576">
        <w:rPr>
          <w:rFonts w:ascii="Arial" w:eastAsia="Times New Roman" w:hAnsi="Arial" w:cs="Arial"/>
          <w:lang w:eastAsia="pl-PL"/>
        </w:rPr>
        <w:br/>
        <w:t xml:space="preserve">od Umowy i następnie opuścić teren budowy w ustalonym z Zamawiającym terminie, usuwając przy tym: materiały i urządzenia nie wbudowane, a zakupione </w:t>
      </w:r>
      <w:r w:rsidRPr="00B51576">
        <w:rPr>
          <w:rFonts w:ascii="Arial" w:eastAsia="Times New Roman" w:hAnsi="Arial" w:cs="Arial"/>
          <w:lang w:eastAsia="pl-PL"/>
        </w:rPr>
        <w:br/>
        <w:t>do realizacji przedmiotu Umowy oraz zaplecze przez siebie urządzone;</w:t>
      </w:r>
    </w:p>
    <w:p w14:paraId="3295E7AF"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 xml:space="preserve">Wykonawca przekaże Zamawiającemu wszelkie dokumenty dotyczące realizowanego przedmiotu Umowy według stanu na dzień odstąpienia od Umowy </w:t>
      </w:r>
      <w:r w:rsidR="002F6644" w:rsidRPr="00B51576">
        <w:rPr>
          <w:rFonts w:ascii="Arial" w:eastAsia="Times New Roman" w:hAnsi="Arial" w:cs="Arial"/>
          <w:lang w:eastAsia="pl-PL"/>
        </w:rPr>
        <w:br/>
      </w:r>
      <w:r w:rsidRPr="00B51576">
        <w:rPr>
          <w:rFonts w:ascii="Arial" w:eastAsia="Times New Roman" w:hAnsi="Arial" w:cs="Arial"/>
          <w:lang w:eastAsia="pl-PL"/>
        </w:rPr>
        <w:t>w terminie 3 dni kalendarzowych od daty sporządzenia protokołu inwentaryzacyjnego;</w:t>
      </w:r>
    </w:p>
    <w:p w14:paraId="3BE5F4C0"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 xml:space="preserve">Zamawiający zobowiązany jest do odbioru wykonanych robót oraz zapłaty wynagrodzenia za wykonane roboty na dzień odstąpienia od Umowy i przejęcia terenu robót. </w:t>
      </w:r>
    </w:p>
    <w:p w14:paraId="7FEB2ADC"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Calibri" w:hAnsi="Arial" w:cs="Arial"/>
        </w:rPr>
        <w:t xml:space="preserve">Sposób obliczenia należnego wynagrodzenia Wykonawcy z tytułu niewykonania całości przedmiotu Umowy będzie następujący: obliczenie niewykonanej części nastąpi </w:t>
      </w:r>
      <w:r w:rsidR="002F6644" w:rsidRPr="00B51576">
        <w:rPr>
          <w:rFonts w:ascii="Arial" w:eastAsia="Calibri" w:hAnsi="Arial" w:cs="Arial"/>
        </w:rPr>
        <w:br/>
      </w:r>
      <w:r w:rsidRPr="00B51576">
        <w:rPr>
          <w:rFonts w:ascii="Arial" w:eastAsia="Calibri" w:hAnsi="Arial" w:cs="Arial"/>
        </w:rPr>
        <w:t xml:space="preserve">na podstawie </w:t>
      </w:r>
      <w:r w:rsidRPr="00B51576">
        <w:rPr>
          <w:rFonts w:ascii="Arial" w:eastAsia="Calibri" w:hAnsi="Arial" w:cs="Arial"/>
          <w:bCs/>
        </w:rPr>
        <w:t xml:space="preserve">kosztorysów powykonawczych sporządzonych </w:t>
      </w:r>
      <w:r w:rsidRPr="00B51576">
        <w:rPr>
          <w:rFonts w:ascii="Arial" w:eastAsia="Calibri" w:hAnsi="Arial" w:cs="Arial"/>
        </w:rPr>
        <w:t xml:space="preserve">przez Wykonawcę, </w:t>
      </w:r>
      <w:r w:rsidRPr="00B51576">
        <w:rPr>
          <w:rFonts w:ascii="Arial" w:eastAsia="Calibri" w:hAnsi="Arial" w:cs="Arial"/>
          <w:bCs/>
        </w:rPr>
        <w:t>według KNR, KNNR i KNP, a w przypadku braku odpowiadających robotom tabel, w oparciu</w:t>
      </w:r>
      <w:r w:rsidR="004A3EE1" w:rsidRPr="00B51576">
        <w:rPr>
          <w:rFonts w:ascii="Arial" w:eastAsia="Calibri" w:hAnsi="Arial" w:cs="Arial"/>
          <w:bCs/>
        </w:rPr>
        <w:t xml:space="preserve"> </w:t>
      </w:r>
      <w:r w:rsidR="002F6644" w:rsidRPr="00B51576">
        <w:rPr>
          <w:rFonts w:ascii="Arial" w:eastAsia="Calibri" w:hAnsi="Arial" w:cs="Arial"/>
          <w:bCs/>
        </w:rPr>
        <w:br/>
      </w:r>
      <w:r w:rsidRPr="00B51576">
        <w:rPr>
          <w:rFonts w:ascii="Arial" w:eastAsia="Calibri" w:hAnsi="Arial" w:cs="Arial"/>
          <w:bCs/>
        </w:rPr>
        <w:t xml:space="preserve">o kalkulację indywidualną nakładów rzeczowych. Do ustalenia wartości robót, Wykonawca zastosuje czynniki cenotwórcze (R, </w:t>
      </w:r>
      <w:proofErr w:type="spellStart"/>
      <w:r w:rsidRPr="00B51576">
        <w:rPr>
          <w:rFonts w:ascii="Arial" w:eastAsia="Calibri" w:hAnsi="Arial" w:cs="Arial"/>
          <w:bCs/>
        </w:rPr>
        <w:t>Kp</w:t>
      </w:r>
      <w:proofErr w:type="spellEnd"/>
      <w:r w:rsidRPr="00B51576">
        <w:rPr>
          <w:rFonts w:ascii="Arial" w:eastAsia="Calibri" w:hAnsi="Arial" w:cs="Arial"/>
          <w:bCs/>
        </w:rPr>
        <w:t>, Z) oraz ceny materiałów</w:t>
      </w:r>
      <w:r w:rsidR="002F6644" w:rsidRPr="00B51576">
        <w:rPr>
          <w:rFonts w:ascii="Arial" w:eastAsia="Calibri" w:hAnsi="Arial" w:cs="Arial"/>
          <w:bCs/>
        </w:rPr>
        <w:br/>
      </w:r>
      <w:r w:rsidRPr="00B51576">
        <w:rPr>
          <w:rFonts w:ascii="Arial" w:eastAsia="Calibri" w:hAnsi="Arial" w:cs="Arial"/>
          <w:bCs/>
        </w:rPr>
        <w:t xml:space="preserve"> z wliczonymi kosztami zakupu i sprzętu zgodnie ze średnimi cenami publikowanymi </w:t>
      </w:r>
      <w:r w:rsidR="002F6644" w:rsidRPr="00B51576">
        <w:rPr>
          <w:rFonts w:ascii="Arial" w:eastAsia="Calibri" w:hAnsi="Arial" w:cs="Arial"/>
          <w:bCs/>
        </w:rPr>
        <w:br/>
      </w:r>
      <w:r w:rsidRPr="00B51576">
        <w:rPr>
          <w:rFonts w:ascii="Arial" w:eastAsia="Calibri" w:hAnsi="Arial" w:cs="Arial"/>
          <w:bCs/>
        </w:rPr>
        <w:t>w wydawnictwach „</w:t>
      </w:r>
      <w:proofErr w:type="spellStart"/>
      <w:r w:rsidRPr="00B51576">
        <w:rPr>
          <w:rFonts w:ascii="Arial" w:eastAsia="Calibri" w:hAnsi="Arial" w:cs="Arial"/>
          <w:bCs/>
        </w:rPr>
        <w:t>Sekocenbud</w:t>
      </w:r>
      <w:proofErr w:type="spellEnd"/>
      <w:r w:rsidRPr="00B51576">
        <w:rPr>
          <w:rFonts w:ascii="Arial" w:eastAsia="Calibri" w:hAnsi="Arial" w:cs="Arial"/>
          <w:bCs/>
        </w:rPr>
        <w:t xml:space="preserve">” z okresu z ostatniego kwartału przed przystąpieniem </w:t>
      </w:r>
      <w:r w:rsidR="009008F6" w:rsidRPr="00B51576">
        <w:rPr>
          <w:rFonts w:ascii="Arial" w:eastAsia="Calibri" w:hAnsi="Arial" w:cs="Arial"/>
          <w:bCs/>
        </w:rPr>
        <w:br/>
      </w:r>
      <w:r w:rsidRPr="00B51576">
        <w:rPr>
          <w:rFonts w:ascii="Arial" w:eastAsia="Calibri" w:hAnsi="Arial" w:cs="Arial"/>
          <w:bCs/>
        </w:rPr>
        <w:t xml:space="preserve">do sporządzania kosztorysu dla województwa lubelskiego. Wartość materiałów nieujętych </w:t>
      </w:r>
      <w:r w:rsidR="002F6644" w:rsidRPr="00B51576">
        <w:rPr>
          <w:rFonts w:ascii="Arial" w:eastAsia="Calibri" w:hAnsi="Arial" w:cs="Arial"/>
          <w:bCs/>
        </w:rPr>
        <w:br/>
      </w:r>
      <w:r w:rsidRPr="00B51576">
        <w:rPr>
          <w:rFonts w:ascii="Arial" w:eastAsia="Calibri" w:hAnsi="Arial" w:cs="Arial"/>
          <w:bCs/>
        </w:rPr>
        <w:t>w tym wydawnictwie rozliczana będzie na podstawie dodatkowej oferty Wykonawcy, zaakceptowanej przez Zamawiającego w formie pisemnej.</w:t>
      </w:r>
    </w:p>
    <w:p w14:paraId="7BD83434" w14:textId="47A664E5" w:rsidR="007911B3" w:rsidRPr="00B51576" w:rsidRDefault="007911B3" w:rsidP="00E427AA">
      <w:pPr>
        <w:numPr>
          <w:ilvl w:val="0"/>
          <w:numId w:val="12"/>
        </w:numPr>
        <w:spacing w:after="0"/>
        <w:contextualSpacing/>
        <w:jc w:val="both"/>
        <w:rPr>
          <w:rFonts w:ascii="Arial" w:eastAsia="Calibri" w:hAnsi="Arial" w:cs="Arial"/>
        </w:rPr>
      </w:pPr>
      <w:r w:rsidRPr="00B51576">
        <w:rPr>
          <w:rFonts w:ascii="Arial" w:eastAsia="Calibri" w:hAnsi="Arial" w:cs="Arial"/>
        </w:rPr>
        <w:t xml:space="preserve">Ewentualne wynagrodzenie należne Wykonawcy, zgodnie z § 16 ust. </w:t>
      </w:r>
      <w:r w:rsidR="00823E22" w:rsidRPr="00B51576">
        <w:rPr>
          <w:rFonts w:ascii="Arial" w:eastAsia="Calibri" w:hAnsi="Arial" w:cs="Arial"/>
        </w:rPr>
        <w:t>10</w:t>
      </w:r>
      <w:r w:rsidRPr="00B51576">
        <w:rPr>
          <w:rFonts w:ascii="Arial" w:eastAsia="Calibri" w:hAnsi="Arial" w:cs="Arial"/>
        </w:rPr>
        <w:t xml:space="preserve"> pkt 3 Umowy, za zabezpieczenie przerwanych prac nastąpi na podstawie kosztorysów powykonawczych przygotowanych przez Wykonawcę, a zatwierdzonych przez Zamawiającego zgodnie </w:t>
      </w:r>
      <w:r w:rsidR="002F6644" w:rsidRPr="00B51576">
        <w:rPr>
          <w:rFonts w:ascii="Arial" w:eastAsia="Calibri" w:hAnsi="Arial" w:cs="Arial"/>
        </w:rPr>
        <w:br/>
      </w:r>
      <w:r w:rsidRPr="00B51576">
        <w:rPr>
          <w:rFonts w:ascii="Arial" w:eastAsia="Calibri" w:hAnsi="Arial" w:cs="Arial"/>
        </w:rPr>
        <w:t>z zapisami zamieszczonymi w § 16 ust. 1</w:t>
      </w:r>
      <w:r w:rsidR="00823E22" w:rsidRPr="00B51576">
        <w:rPr>
          <w:rFonts w:ascii="Arial" w:eastAsia="Calibri" w:hAnsi="Arial" w:cs="Arial"/>
        </w:rPr>
        <w:t>1</w:t>
      </w:r>
      <w:r w:rsidRPr="00B51576">
        <w:rPr>
          <w:rFonts w:ascii="Arial" w:eastAsia="Calibri" w:hAnsi="Arial" w:cs="Arial"/>
        </w:rPr>
        <w:t xml:space="preserve"> Umowy.</w:t>
      </w:r>
    </w:p>
    <w:p w14:paraId="30579984" w14:textId="77777777" w:rsidR="0039548E" w:rsidRPr="00B51576" w:rsidRDefault="0039548E" w:rsidP="005B575E">
      <w:pPr>
        <w:spacing w:after="0"/>
        <w:rPr>
          <w:rFonts w:ascii="Arial" w:eastAsia="Times New Roman" w:hAnsi="Arial" w:cs="Arial"/>
          <w:b/>
          <w:lang w:eastAsia="pl-PL"/>
        </w:rPr>
      </w:pPr>
    </w:p>
    <w:p w14:paraId="2BA922B7"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1</w:t>
      </w:r>
      <w:r w:rsidR="00E427AA" w:rsidRPr="00B51576">
        <w:rPr>
          <w:rFonts w:ascii="Arial" w:eastAsia="Times New Roman" w:hAnsi="Arial" w:cs="Arial"/>
          <w:b/>
          <w:lang w:eastAsia="pl-PL"/>
        </w:rPr>
        <w:t>7</w:t>
      </w:r>
    </w:p>
    <w:p w14:paraId="12A57E15" w14:textId="77777777" w:rsidR="005930B3" w:rsidRPr="00B51576" w:rsidRDefault="00E427AA" w:rsidP="005B575E">
      <w:pPr>
        <w:spacing w:after="0"/>
        <w:jc w:val="center"/>
        <w:rPr>
          <w:rFonts w:ascii="Arial" w:eastAsia="Times New Roman" w:hAnsi="Arial" w:cs="Arial"/>
          <w:b/>
          <w:lang w:eastAsia="pl-PL"/>
        </w:rPr>
      </w:pPr>
      <w:r w:rsidRPr="00B51576">
        <w:rPr>
          <w:rFonts w:ascii="Arial" w:eastAsia="Times New Roman" w:hAnsi="Arial" w:cs="Arial"/>
          <w:b/>
          <w:lang w:eastAsia="pl-PL"/>
        </w:rPr>
        <w:t>Zmiany Umowy</w:t>
      </w:r>
    </w:p>
    <w:p w14:paraId="71E2968F" w14:textId="77777777" w:rsidR="005930B3" w:rsidRPr="00B51576" w:rsidRDefault="00053D5A" w:rsidP="00053D5A">
      <w:pPr>
        <w:numPr>
          <w:ilvl w:val="1"/>
          <w:numId w:val="11"/>
        </w:numPr>
        <w:spacing w:after="0"/>
        <w:ind w:left="284" w:hanging="284"/>
        <w:jc w:val="both"/>
        <w:rPr>
          <w:rFonts w:ascii="Arial" w:eastAsia="Times New Roman" w:hAnsi="Arial" w:cs="Arial"/>
          <w:lang w:eastAsia="pl-PL"/>
        </w:rPr>
      </w:pPr>
      <w:r w:rsidRPr="00B51576">
        <w:rPr>
          <w:rFonts w:ascii="Arial" w:eastAsia="Times New Roman" w:hAnsi="Arial" w:cs="Arial"/>
          <w:lang w:eastAsia="pl-PL"/>
        </w:rPr>
        <w:t>Wszelkie zmiany treści zawartej Umowy w stosunku do treści oferty mogą być dokonane jedynie za zgodą obu stron wyrażoną na piśmie w formie aneksu pod rygorem nieważności.</w:t>
      </w:r>
    </w:p>
    <w:p w14:paraId="1CB6EF3A" w14:textId="77777777" w:rsidR="005930B3" w:rsidRPr="00B51576" w:rsidRDefault="00053D5A" w:rsidP="00053D5A">
      <w:pPr>
        <w:pStyle w:val="Akapitzlist"/>
        <w:numPr>
          <w:ilvl w:val="1"/>
          <w:numId w:val="11"/>
        </w:numPr>
        <w:spacing w:after="0"/>
        <w:ind w:left="284" w:hanging="284"/>
        <w:jc w:val="both"/>
        <w:rPr>
          <w:rFonts w:ascii="Arial" w:hAnsi="Arial" w:cs="Arial"/>
          <w:b/>
        </w:rPr>
      </w:pPr>
      <w:r w:rsidRPr="00B51576">
        <w:rPr>
          <w:rFonts w:ascii="Arial" w:hAnsi="Arial" w:cs="Arial"/>
          <w:b/>
        </w:rPr>
        <w:t xml:space="preserve">Strony przewidują możliwość zmiany postanowień zawartej Umowy </w:t>
      </w:r>
      <w:r w:rsidR="002F6644" w:rsidRPr="00B51576">
        <w:rPr>
          <w:rFonts w:ascii="Arial" w:hAnsi="Arial" w:cs="Arial"/>
          <w:b/>
        </w:rPr>
        <w:br/>
      </w:r>
      <w:r w:rsidRPr="00B51576">
        <w:rPr>
          <w:rFonts w:ascii="Arial" w:hAnsi="Arial" w:cs="Arial"/>
          <w:b/>
        </w:rPr>
        <w:t>w następujących przypadkach i warunkach:</w:t>
      </w:r>
    </w:p>
    <w:p w14:paraId="3104408A" w14:textId="77777777" w:rsidR="005930B3" w:rsidRPr="00B51576" w:rsidRDefault="00053D5A" w:rsidP="00935F1F">
      <w:pPr>
        <w:pStyle w:val="Akapitzlist"/>
        <w:numPr>
          <w:ilvl w:val="0"/>
          <w:numId w:val="48"/>
        </w:numPr>
        <w:spacing w:after="0"/>
        <w:jc w:val="both"/>
        <w:rPr>
          <w:rFonts w:ascii="Arial" w:hAnsi="Arial" w:cs="Arial"/>
          <w:b/>
        </w:rPr>
      </w:pPr>
      <w:r w:rsidRPr="00B51576">
        <w:rPr>
          <w:rFonts w:ascii="Arial" w:hAnsi="Arial" w:cs="Arial"/>
          <w:b/>
        </w:rPr>
        <w:t xml:space="preserve">zmniejszenie zakresu </w:t>
      </w:r>
      <w:r w:rsidRPr="00B51576">
        <w:rPr>
          <w:rFonts w:ascii="Arial" w:hAnsi="Arial" w:cs="Arial"/>
        </w:rPr>
        <w:t>przedmiotu Umowy:</w:t>
      </w:r>
    </w:p>
    <w:p w14:paraId="0B2CB804" w14:textId="77777777" w:rsidR="005930B3" w:rsidRPr="00B51576" w:rsidRDefault="00053D5A">
      <w:pPr>
        <w:pStyle w:val="Akapitzlist"/>
        <w:spacing w:after="0"/>
        <w:jc w:val="both"/>
        <w:rPr>
          <w:rFonts w:ascii="Arial" w:hAnsi="Arial" w:cs="Arial"/>
        </w:rPr>
      </w:pPr>
      <w:r w:rsidRPr="00B51576">
        <w:rPr>
          <w:rFonts w:ascii="Arial" w:hAnsi="Arial" w:cs="Arial"/>
        </w:rPr>
        <w:t xml:space="preserve">- gdy jego wykonanie w pierwotnym zakresie nie leży w interesie publicznym, </w:t>
      </w:r>
    </w:p>
    <w:p w14:paraId="4D9C28AD" w14:textId="77777777" w:rsidR="005930B3" w:rsidRPr="00B51576" w:rsidRDefault="00053D5A">
      <w:pPr>
        <w:pStyle w:val="Akapitzlist"/>
        <w:spacing w:after="0"/>
        <w:jc w:val="both"/>
        <w:rPr>
          <w:rFonts w:ascii="Arial" w:hAnsi="Arial" w:cs="Arial"/>
          <w:lang w:eastAsia="pl-PL"/>
        </w:rPr>
      </w:pPr>
      <w:r w:rsidRPr="00B51576">
        <w:rPr>
          <w:rFonts w:ascii="Arial" w:hAnsi="Arial" w:cs="Arial"/>
        </w:rPr>
        <w:t>- w</w:t>
      </w:r>
      <w:r w:rsidRPr="00B51576">
        <w:rPr>
          <w:rFonts w:ascii="Arial" w:hAnsi="Arial" w:cs="Arial"/>
          <w:lang w:eastAsia="pl-PL"/>
        </w:rPr>
        <w:t xml:space="preserve"> przypadku ograniczenia lub braku środków finansowych na realizację przedmiotu Umowy w roku 202</w:t>
      </w:r>
      <w:r w:rsidR="0079332C" w:rsidRPr="00B51576">
        <w:rPr>
          <w:rFonts w:ascii="Arial" w:hAnsi="Arial" w:cs="Arial"/>
          <w:lang w:eastAsia="pl-PL"/>
        </w:rPr>
        <w:t>4</w:t>
      </w:r>
      <w:r w:rsidRPr="00B51576">
        <w:rPr>
          <w:rFonts w:ascii="Arial" w:hAnsi="Arial" w:cs="Arial"/>
          <w:lang w:eastAsia="pl-PL"/>
        </w:rPr>
        <w:t xml:space="preserve">, skutkujących wstrzymaniem lub zaniechaniem robót, </w:t>
      </w:r>
    </w:p>
    <w:p w14:paraId="7AD149AA" w14:textId="77777777" w:rsidR="005930B3" w:rsidRPr="00B51576" w:rsidRDefault="00053D5A">
      <w:pPr>
        <w:pStyle w:val="Akapitzlist"/>
        <w:spacing w:after="0"/>
        <w:jc w:val="both"/>
        <w:rPr>
          <w:rFonts w:ascii="Arial" w:hAnsi="Arial" w:cs="Arial"/>
          <w:b/>
        </w:rPr>
      </w:pPr>
      <w:r w:rsidRPr="00B51576">
        <w:rPr>
          <w:rFonts w:ascii="Arial" w:hAnsi="Arial" w:cs="Arial"/>
          <w:lang w:eastAsia="pl-PL"/>
        </w:rPr>
        <w:t>- w przypadku wydania niezależnych od Zamawiającego decyzji o zmianie przeznaczenia lub sposobu użytkowania obiektu objętego przedmiotem Umowy, skutkujących wstrzymaniem lub zaniechaniem robót;</w:t>
      </w:r>
    </w:p>
    <w:p w14:paraId="4A03F046" w14:textId="77777777" w:rsidR="005930B3" w:rsidRPr="00B51576" w:rsidRDefault="00053D5A" w:rsidP="00935F1F">
      <w:pPr>
        <w:pStyle w:val="Akapitzlist"/>
        <w:numPr>
          <w:ilvl w:val="0"/>
          <w:numId w:val="24"/>
        </w:numPr>
        <w:spacing w:after="0"/>
        <w:jc w:val="both"/>
        <w:rPr>
          <w:rFonts w:ascii="Arial" w:hAnsi="Arial" w:cs="Arial"/>
          <w:b/>
        </w:rPr>
      </w:pPr>
      <w:r w:rsidRPr="00B51576">
        <w:rPr>
          <w:rFonts w:ascii="Arial" w:hAnsi="Arial" w:cs="Arial"/>
          <w:lang w:eastAsia="pl-PL"/>
        </w:rPr>
        <w:t>zmiana terminu realizacji przedmiotu Umowy, w przypadku:</w:t>
      </w:r>
    </w:p>
    <w:p w14:paraId="14258E77" w14:textId="77777777" w:rsidR="005930B3" w:rsidRPr="00B51576" w:rsidRDefault="00053D5A" w:rsidP="00935F1F">
      <w:pPr>
        <w:pStyle w:val="Akapitzlist"/>
        <w:numPr>
          <w:ilvl w:val="0"/>
          <w:numId w:val="49"/>
        </w:numPr>
        <w:spacing w:after="0"/>
        <w:jc w:val="both"/>
        <w:rPr>
          <w:rFonts w:ascii="Arial" w:hAnsi="Arial" w:cs="Arial"/>
          <w:b/>
        </w:rPr>
      </w:pPr>
      <w:r w:rsidRPr="00B51576">
        <w:rPr>
          <w:rFonts w:ascii="Arial" w:hAnsi="Arial" w:cs="Arial"/>
        </w:rPr>
        <w:t>gdy zachowanie pierwotnie określonego terminu nie leży w interesie publicznym</w:t>
      </w:r>
      <w:r w:rsidRPr="00B51576">
        <w:rPr>
          <w:rFonts w:ascii="Arial" w:hAnsi="Arial" w:cs="Arial"/>
          <w:b/>
        </w:rPr>
        <w:t>,</w:t>
      </w:r>
    </w:p>
    <w:p w14:paraId="7FD72752"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działania siły wyższej, uniemożliwiającej wykonanie robót w określonym pierwotnie terminie,</w:t>
      </w:r>
    </w:p>
    <w:p w14:paraId="7C0C688D"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konieczności zmniejszenia zakresu przedmiotu Umowy, gdy jego wykonanie          w pierwotnym zakresie nie leży w interesie publicznym, w</w:t>
      </w:r>
      <w:r w:rsidRPr="00B51576">
        <w:rPr>
          <w:rFonts w:ascii="Arial" w:hAnsi="Arial" w:cs="Arial"/>
          <w:lang w:eastAsia="pl-PL"/>
        </w:rPr>
        <w:t xml:space="preserve"> przypadku ograniczenia lub braku środków finansowych na realizację przedmiotu Umowy, skutkujących wstrzymaniem lub zaniechaniem robót lub w przypadku wydania niezależnych od Zamawiającego decyzji o zmianie przeznaczenia lub sposobu użytkowania obiektu objętego przedmiotem Umowy, skutkujących wstrzymaniem lub zaniechaniem robót</w:t>
      </w:r>
    </w:p>
    <w:p w14:paraId="0313DB7E"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konieczności uzyskania decyzji lub uzgodnień, mogących spowodować wstrzymanie robót,</w:t>
      </w:r>
    </w:p>
    <w:p w14:paraId="2BD82467"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 xml:space="preserve">zaistnienia niesprzyjających warunków atmosferycznych, uniemożliwiających wykonanie robót zgodnie z przyjętą technologią i wymogami opisanymi </w:t>
      </w:r>
      <w:r w:rsidR="009008F6" w:rsidRPr="00B51576">
        <w:rPr>
          <w:rFonts w:ascii="Arial" w:hAnsi="Arial" w:cs="Arial"/>
        </w:rPr>
        <w:br/>
      </w:r>
      <w:r w:rsidRPr="00B51576">
        <w:rPr>
          <w:rFonts w:ascii="Arial" w:hAnsi="Arial" w:cs="Arial"/>
        </w:rPr>
        <w:t xml:space="preserve">w </w:t>
      </w:r>
      <w:proofErr w:type="spellStart"/>
      <w:r w:rsidRPr="00B51576">
        <w:rPr>
          <w:rFonts w:ascii="Arial" w:hAnsi="Arial" w:cs="Arial"/>
          <w:i/>
          <w:iCs/>
        </w:rPr>
        <w:t>STWiOR</w:t>
      </w:r>
      <w:proofErr w:type="spellEnd"/>
      <w:r w:rsidRPr="00B51576">
        <w:rPr>
          <w:rFonts w:ascii="Arial" w:hAnsi="Arial" w:cs="Arial"/>
        </w:rPr>
        <w:t>, udokumentowanych w dzienniku budowy i potwierdzonych dowodem z Instytutu Meteorologii i Gospodarki Wodnej,</w:t>
      </w:r>
    </w:p>
    <w:p w14:paraId="1DF93CAB"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błędów w dokumentacji projektowej skutkujących wstrzymaniem robót w celu uzgodnienia i wprowadzenia zmian w dokumentacji projektowej,</w:t>
      </w:r>
    </w:p>
    <w:p w14:paraId="7D992DE8"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 xml:space="preserve">realizacji robót powiązanych z przedmiotem niniejszej Umowy na podstawie aneksu do niniejszej Umowy lub robót na podstawie odrębnej umowy wymuszających koordynację tych robót z robotami realizowanymi </w:t>
      </w:r>
      <w:r w:rsidRPr="00B51576">
        <w:rPr>
          <w:rFonts w:ascii="Arial" w:hAnsi="Arial" w:cs="Arial"/>
        </w:rPr>
        <w:br/>
        <w:t>na podstawie niniejszej Umowy,</w:t>
      </w:r>
    </w:p>
    <w:p w14:paraId="7883098D" w14:textId="77777777" w:rsidR="005930B3" w:rsidRPr="00B51576" w:rsidRDefault="00053D5A" w:rsidP="00935F1F">
      <w:pPr>
        <w:pStyle w:val="Akapitzlist"/>
        <w:numPr>
          <w:ilvl w:val="0"/>
          <w:numId w:val="25"/>
        </w:numPr>
        <w:spacing w:after="0"/>
        <w:jc w:val="both"/>
        <w:rPr>
          <w:rFonts w:ascii="Arial" w:hAnsi="Arial" w:cs="Arial"/>
        </w:rPr>
      </w:pPr>
      <w:r w:rsidRPr="00B51576">
        <w:rPr>
          <w:rFonts w:ascii="Arial" w:hAnsi="Arial" w:cs="Arial"/>
        </w:rPr>
        <w:t>zmiany powszechnie obowiązujących przepisów prawa w zakresie mającym wpływ na realizację przedmiotu Umowy lub świadczenia jednej lub obu stron;</w:t>
      </w:r>
    </w:p>
    <w:p w14:paraId="17E81844" w14:textId="77777777" w:rsidR="005930B3" w:rsidRPr="00B51576" w:rsidRDefault="00053D5A" w:rsidP="00053D5A">
      <w:pPr>
        <w:pStyle w:val="Akapitzlist"/>
        <w:numPr>
          <w:ilvl w:val="1"/>
          <w:numId w:val="11"/>
        </w:numPr>
        <w:spacing w:after="0"/>
        <w:ind w:left="284" w:hanging="284"/>
        <w:jc w:val="both"/>
        <w:rPr>
          <w:rFonts w:ascii="Arial" w:hAnsi="Arial" w:cs="Arial"/>
          <w:b/>
        </w:rPr>
      </w:pPr>
      <w:r w:rsidRPr="00B51576">
        <w:rPr>
          <w:rFonts w:ascii="Arial" w:hAnsi="Arial" w:cs="Arial"/>
          <w:b/>
          <w:lang w:eastAsia="pl-PL"/>
        </w:rPr>
        <w:t>Zmiany Umowy przewidziane w ust. 2 dopuszczalne są na następujących warunkach:</w:t>
      </w:r>
    </w:p>
    <w:p w14:paraId="3DF7A2D9" w14:textId="77777777" w:rsidR="005930B3" w:rsidRPr="00B51576" w:rsidRDefault="00053D5A">
      <w:pPr>
        <w:spacing w:after="0"/>
        <w:ind w:left="720"/>
        <w:jc w:val="both"/>
        <w:rPr>
          <w:rFonts w:ascii="Arial" w:hAnsi="Arial" w:cs="Arial"/>
        </w:rPr>
      </w:pPr>
      <w:r w:rsidRPr="00B51576">
        <w:rPr>
          <w:rFonts w:ascii="Arial" w:hAnsi="Arial" w:cs="Arial"/>
          <w:b/>
        </w:rPr>
        <w:t>ad. pkt 1)</w:t>
      </w:r>
      <w:r w:rsidRPr="00B51576">
        <w:rPr>
          <w:rFonts w:ascii="Arial" w:hAnsi="Arial" w:cs="Arial"/>
        </w:rPr>
        <w:t xml:space="preserve"> – </w:t>
      </w:r>
      <w:r w:rsidRPr="00B51576">
        <w:rPr>
          <w:rFonts w:ascii="Arial" w:hAnsi="Arial" w:cs="Arial"/>
          <w:b/>
        </w:rPr>
        <w:t xml:space="preserve">zmniejszenie zakresu </w:t>
      </w:r>
      <w:r w:rsidRPr="00B51576">
        <w:rPr>
          <w:rFonts w:ascii="Arial" w:hAnsi="Arial" w:cs="Arial"/>
        </w:rPr>
        <w:t>przedmiotu Umowy w granicach uzasadnionego interesu publicznego, lub w</w:t>
      </w:r>
      <w:r w:rsidRPr="00B51576">
        <w:rPr>
          <w:rFonts w:ascii="Arial" w:hAnsi="Arial" w:cs="Arial"/>
          <w:lang w:eastAsia="pl-PL"/>
        </w:rPr>
        <w:t xml:space="preserve"> przypadku ograniczenia lub braku środków finansowych na realizację przedmiotu Umowy w roku 202</w:t>
      </w:r>
      <w:r w:rsidR="0079332C" w:rsidRPr="00B51576">
        <w:rPr>
          <w:rFonts w:ascii="Arial" w:hAnsi="Arial" w:cs="Arial"/>
          <w:lang w:eastAsia="pl-PL"/>
        </w:rPr>
        <w:t>4</w:t>
      </w:r>
      <w:r w:rsidRPr="00B51576">
        <w:rPr>
          <w:rFonts w:ascii="Arial" w:hAnsi="Arial" w:cs="Arial"/>
          <w:lang w:eastAsia="pl-PL"/>
        </w:rPr>
        <w:t>, skutkujących wstrzymaniem lub zaniechaniem robót,</w:t>
      </w:r>
    </w:p>
    <w:p w14:paraId="602F36DF" w14:textId="77777777" w:rsidR="005930B3" w:rsidRPr="00B51576" w:rsidRDefault="00053D5A">
      <w:pPr>
        <w:spacing w:after="0"/>
        <w:ind w:left="720"/>
        <w:jc w:val="both"/>
        <w:rPr>
          <w:rFonts w:ascii="Arial" w:hAnsi="Arial" w:cs="Arial"/>
        </w:rPr>
      </w:pPr>
      <w:r w:rsidRPr="00B51576">
        <w:rPr>
          <w:rFonts w:ascii="Arial" w:hAnsi="Arial" w:cs="Arial"/>
          <w:b/>
        </w:rPr>
        <w:t>ad. pkt 2)</w:t>
      </w:r>
      <w:r w:rsidRPr="00B51576">
        <w:rPr>
          <w:rFonts w:ascii="Arial" w:hAnsi="Arial" w:cs="Arial"/>
        </w:rPr>
        <w:t xml:space="preserve"> –  </w:t>
      </w:r>
      <w:r w:rsidRPr="00B51576">
        <w:rPr>
          <w:rFonts w:ascii="Arial" w:hAnsi="Arial" w:cs="Arial"/>
          <w:b/>
        </w:rPr>
        <w:t xml:space="preserve">zmiana terminu realizacji </w:t>
      </w:r>
      <w:r w:rsidRPr="00B51576">
        <w:rPr>
          <w:rFonts w:ascii="Arial" w:hAnsi="Arial" w:cs="Arial"/>
        </w:rPr>
        <w:t>przedmiotu Umowy:</w:t>
      </w:r>
    </w:p>
    <w:p w14:paraId="0E58F343" w14:textId="77777777" w:rsidR="005930B3" w:rsidRPr="00B51576" w:rsidRDefault="00053D5A">
      <w:pPr>
        <w:spacing w:after="0"/>
        <w:ind w:left="720"/>
        <w:jc w:val="both"/>
        <w:rPr>
          <w:rFonts w:ascii="Arial" w:hAnsi="Arial" w:cs="Arial"/>
        </w:rPr>
      </w:pPr>
      <w:r w:rsidRPr="00B51576">
        <w:rPr>
          <w:rFonts w:ascii="Arial" w:hAnsi="Arial" w:cs="Arial"/>
        </w:rPr>
        <w:t xml:space="preserve">lit. a) – o okres umożliwiający osiągnięcie uzasadnionego interesu publicznego,       </w:t>
      </w:r>
    </w:p>
    <w:p w14:paraId="05791A8C" w14:textId="77777777" w:rsidR="005930B3" w:rsidRPr="00B51576" w:rsidRDefault="00053D5A">
      <w:pPr>
        <w:spacing w:after="0"/>
        <w:ind w:left="720"/>
        <w:jc w:val="both"/>
        <w:rPr>
          <w:rFonts w:ascii="Arial" w:hAnsi="Arial" w:cs="Arial"/>
        </w:rPr>
      </w:pPr>
      <w:r w:rsidRPr="00B51576">
        <w:rPr>
          <w:rFonts w:ascii="Arial" w:hAnsi="Arial" w:cs="Arial"/>
        </w:rPr>
        <w:lastRenderedPageBreak/>
        <w:t>lit. b) – o okres działania siły wyższej oraz potrzebny do usunięcia skutków tego działania,</w:t>
      </w:r>
    </w:p>
    <w:p w14:paraId="11FC3219" w14:textId="77777777" w:rsidR="005930B3" w:rsidRPr="00B51576" w:rsidRDefault="00053D5A">
      <w:pPr>
        <w:spacing w:after="0"/>
        <w:ind w:left="720"/>
        <w:jc w:val="both"/>
        <w:rPr>
          <w:rFonts w:ascii="Arial" w:hAnsi="Arial" w:cs="Arial"/>
        </w:rPr>
      </w:pPr>
      <w:r w:rsidRPr="00B51576">
        <w:rPr>
          <w:rFonts w:ascii="Arial" w:hAnsi="Arial" w:cs="Arial"/>
        </w:rPr>
        <w:t xml:space="preserve">lit. c) – o okres proporcjonalny do zmniejszonego zakresu, spowodowanego </w:t>
      </w:r>
      <w:r w:rsidRPr="00B51576">
        <w:rPr>
          <w:rFonts w:ascii="Arial" w:hAnsi="Arial" w:cs="Arial"/>
          <w:lang w:eastAsia="pl-PL"/>
        </w:rPr>
        <w:t xml:space="preserve">ograniczeniem lub brakiem środków finansowych na realizację przedmiotu Umowy    </w:t>
      </w:r>
      <w:r w:rsidRPr="00B51576">
        <w:rPr>
          <w:rFonts w:ascii="Arial" w:hAnsi="Arial" w:cs="Arial"/>
          <w:lang w:eastAsia="pl-PL"/>
        </w:rPr>
        <w:br/>
        <w:t>w roku 202</w:t>
      </w:r>
      <w:r w:rsidR="0079332C" w:rsidRPr="00B51576">
        <w:rPr>
          <w:rFonts w:ascii="Arial" w:hAnsi="Arial" w:cs="Arial"/>
          <w:lang w:eastAsia="pl-PL"/>
        </w:rPr>
        <w:t>4</w:t>
      </w:r>
      <w:r w:rsidRPr="00B51576">
        <w:rPr>
          <w:rFonts w:ascii="Arial" w:hAnsi="Arial" w:cs="Arial"/>
          <w:lang w:eastAsia="pl-PL"/>
        </w:rPr>
        <w:t xml:space="preserve">, </w:t>
      </w:r>
    </w:p>
    <w:p w14:paraId="131A9644" w14:textId="77777777" w:rsidR="005930B3" w:rsidRPr="00B51576" w:rsidRDefault="00053D5A">
      <w:pPr>
        <w:spacing w:after="0"/>
        <w:ind w:left="720"/>
        <w:jc w:val="both"/>
        <w:rPr>
          <w:rFonts w:ascii="Arial" w:hAnsi="Arial" w:cs="Arial"/>
        </w:rPr>
      </w:pPr>
      <w:r w:rsidRPr="00B51576">
        <w:rPr>
          <w:rFonts w:ascii="Arial" w:hAnsi="Arial" w:cs="Arial"/>
        </w:rPr>
        <w:t>lit. d) – o okres niezbędny do uzyskania wymaganych decyzji bądź uzgodnień,</w:t>
      </w:r>
    </w:p>
    <w:p w14:paraId="7E03767B" w14:textId="77777777" w:rsidR="005930B3" w:rsidRPr="00B51576" w:rsidRDefault="00053D5A">
      <w:pPr>
        <w:spacing w:after="0"/>
        <w:ind w:left="720"/>
        <w:jc w:val="both"/>
        <w:rPr>
          <w:rFonts w:ascii="Arial" w:hAnsi="Arial" w:cs="Arial"/>
        </w:rPr>
      </w:pPr>
      <w:r w:rsidRPr="00B51576">
        <w:rPr>
          <w:rFonts w:ascii="Arial" w:hAnsi="Arial" w:cs="Arial"/>
        </w:rPr>
        <w:t>lit. e) – o czas trwania niesprzyjających warunków atmosferycznych,</w:t>
      </w:r>
    </w:p>
    <w:p w14:paraId="65E54D55" w14:textId="77777777" w:rsidR="005930B3" w:rsidRPr="00B51576" w:rsidRDefault="00053D5A">
      <w:pPr>
        <w:spacing w:after="0"/>
        <w:ind w:left="720"/>
        <w:jc w:val="both"/>
        <w:rPr>
          <w:rFonts w:ascii="Arial" w:hAnsi="Arial" w:cs="Arial"/>
        </w:rPr>
      </w:pPr>
      <w:r w:rsidRPr="00B51576">
        <w:rPr>
          <w:rFonts w:ascii="Arial" w:hAnsi="Arial" w:cs="Arial"/>
        </w:rPr>
        <w:t>lit. f) – o okres niezbędny na uzgodnienia i wprowadzenia zmian przez projektanta oraz okres na realizację robót realizowanych wskutek zmian projektowych,</w:t>
      </w:r>
    </w:p>
    <w:p w14:paraId="28D4B170" w14:textId="77777777" w:rsidR="005930B3" w:rsidRPr="00B51576" w:rsidRDefault="00053D5A">
      <w:pPr>
        <w:spacing w:after="0"/>
        <w:ind w:left="720"/>
        <w:jc w:val="both"/>
        <w:rPr>
          <w:rFonts w:ascii="Arial" w:hAnsi="Arial" w:cs="Arial"/>
        </w:rPr>
      </w:pPr>
      <w:r w:rsidRPr="00B51576">
        <w:rPr>
          <w:rFonts w:ascii="Arial" w:hAnsi="Arial" w:cs="Arial"/>
        </w:rPr>
        <w:t>lit. g) – o okres niezbędny na wykonanie robót na podstawie aneksu do niniejszej Umowy lub robót na podstawie odrębnej umowy,</w:t>
      </w:r>
    </w:p>
    <w:p w14:paraId="02A7DD53" w14:textId="77777777" w:rsidR="005930B3" w:rsidRPr="00B51576" w:rsidRDefault="00053D5A">
      <w:pPr>
        <w:spacing w:after="0"/>
        <w:ind w:left="720"/>
        <w:jc w:val="both"/>
        <w:rPr>
          <w:rFonts w:ascii="Arial" w:hAnsi="Arial" w:cs="Arial"/>
        </w:rPr>
      </w:pPr>
      <w:r w:rsidRPr="00B51576">
        <w:rPr>
          <w:rFonts w:ascii="Arial" w:hAnsi="Arial" w:cs="Arial"/>
        </w:rPr>
        <w:t>lit. h) – o uzasadniony okres wynikający ze zmiany przepisów prawa,</w:t>
      </w:r>
    </w:p>
    <w:p w14:paraId="7CE25F23" w14:textId="6253309A" w:rsidR="005930B3" w:rsidRPr="00B51576" w:rsidRDefault="00053D5A">
      <w:pPr>
        <w:spacing w:after="0"/>
        <w:ind w:left="720"/>
        <w:jc w:val="both"/>
        <w:rPr>
          <w:rFonts w:ascii="Arial" w:hAnsi="Arial" w:cs="Arial"/>
        </w:rPr>
      </w:pPr>
      <w:r w:rsidRPr="00B51576">
        <w:rPr>
          <w:rFonts w:ascii="Arial" w:hAnsi="Arial" w:cs="Arial"/>
          <w:b/>
        </w:rPr>
        <w:t>ad pkt 3)</w:t>
      </w:r>
      <w:r w:rsidRPr="00B51576">
        <w:rPr>
          <w:rFonts w:ascii="Arial" w:hAnsi="Arial" w:cs="Arial"/>
        </w:rPr>
        <w:t xml:space="preserve"> – </w:t>
      </w:r>
      <w:r w:rsidRPr="00B51576">
        <w:rPr>
          <w:rFonts w:ascii="Arial" w:hAnsi="Arial" w:cs="Arial"/>
          <w:b/>
        </w:rPr>
        <w:t xml:space="preserve">wynagrodzenie </w:t>
      </w:r>
      <w:r w:rsidRPr="00B51576">
        <w:rPr>
          <w:rFonts w:ascii="Arial" w:hAnsi="Arial" w:cs="Arial"/>
        </w:rPr>
        <w:t xml:space="preserve">należne </w:t>
      </w:r>
      <w:r w:rsidRPr="00B51576">
        <w:rPr>
          <w:rFonts w:ascii="Arial" w:hAnsi="Arial" w:cs="Arial"/>
          <w:b/>
        </w:rPr>
        <w:t xml:space="preserve">Wykonawcy </w:t>
      </w:r>
      <w:r w:rsidRPr="00B51576">
        <w:rPr>
          <w:rFonts w:ascii="Arial" w:hAnsi="Arial" w:cs="Arial"/>
        </w:rPr>
        <w:t xml:space="preserve">za wykonanie przedmiotu Umowy zostanie zmniejszone na podstawie protokołu zaawansowania robót i kosztorysów powykonawczych przygotowanych przez Wykonawcę, a zatwierdzonych przez Zamawiającego zgodnie z zapisami zamieszczonymi w </w:t>
      </w:r>
      <w:r w:rsidRPr="00B51576">
        <w:rPr>
          <w:rFonts w:ascii="Arial" w:eastAsia="Times New Roman" w:hAnsi="Arial" w:cs="Arial"/>
          <w:lang w:eastAsia="pl-PL"/>
        </w:rPr>
        <w:t>§ 1</w:t>
      </w:r>
      <w:r w:rsidR="00555D61" w:rsidRPr="00B51576">
        <w:rPr>
          <w:rFonts w:ascii="Arial" w:eastAsia="Times New Roman" w:hAnsi="Arial" w:cs="Arial"/>
          <w:lang w:eastAsia="pl-PL"/>
        </w:rPr>
        <w:t>6</w:t>
      </w:r>
      <w:r w:rsidRPr="00B51576">
        <w:rPr>
          <w:rFonts w:ascii="Arial" w:eastAsia="Times New Roman" w:hAnsi="Arial" w:cs="Arial"/>
          <w:b/>
          <w:lang w:eastAsia="pl-PL"/>
        </w:rPr>
        <w:t xml:space="preserve"> </w:t>
      </w:r>
      <w:r w:rsidRPr="00B51576">
        <w:rPr>
          <w:rFonts w:ascii="Arial" w:hAnsi="Arial" w:cs="Arial"/>
        </w:rPr>
        <w:t xml:space="preserve">ust. </w:t>
      </w:r>
      <w:r w:rsidR="00823E22" w:rsidRPr="00B51576">
        <w:rPr>
          <w:rFonts w:ascii="Arial" w:hAnsi="Arial" w:cs="Arial"/>
        </w:rPr>
        <w:t>11</w:t>
      </w:r>
      <w:r w:rsidRPr="00B51576">
        <w:rPr>
          <w:rFonts w:ascii="Arial" w:hAnsi="Arial" w:cs="Arial"/>
        </w:rPr>
        <w:t>,</w:t>
      </w:r>
    </w:p>
    <w:p w14:paraId="1368C572" w14:textId="77777777" w:rsidR="005930B3" w:rsidRPr="00B51576" w:rsidRDefault="00053D5A" w:rsidP="00053D5A">
      <w:pPr>
        <w:pStyle w:val="Akapitzlist"/>
        <w:numPr>
          <w:ilvl w:val="1"/>
          <w:numId w:val="11"/>
        </w:numPr>
        <w:spacing w:after="0"/>
        <w:ind w:left="284" w:hanging="284"/>
        <w:jc w:val="both"/>
        <w:rPr>
          <w:rFonts w:ascii="Arial" w:hAnsi="Arial" w:cs="Arial"/>
          <w:b/>
        </w:rPr>
      </w:pPr>
      <w:r w:rsidRPr="00B51576">
        <w:rPr>
          <w:rFonts w:ascii="Arial" w:hAnsi="Arial" w:cs="Arial"/>
          <w:b/>
        </w:rPr>
        <w:t>Poza przypadkami, o których mowa w ust. 2 i 3, dopuszczalna jest zmiana postanowień zawartej Umowy w okolicznościach:</w:t>
      </w:r>
    </w:p>
    <w:p w14:paraId="356B570B" w14:textId="77777777" w:rsidR="005930B3" w:rsidRPr="00B51576" w:rsidRDefault="00053D5A" w:rsidP="00935F1F">
      <w:pPr>
        <w:pStyle w:val="Akapitzlist"/>
        <w:numPr>
          <w:ilvl w:val="0"/>
          <w:numId w:val="50"/>
        </w:numPr>
        <w:spacing w:after="0"/>
        <w:ind w:left="993" w:hanging="284"/>
        <w:jc w:val="both"/>
        <w:rPr>
          <w:rFonts w:ascii="Arial" w:hAnsi="Arial" w:cs="Arial"/>
          <w:lang w:eastAsia="pl-PL"/>
        </w:rPr>
      </w:pPr>
      <w:r w:rsidRPr="00B51576">
        <w:rPr>
          <w:rFonts w:ascii="Arial" w:hAnsi="Arial" w:cs="Arial"/>
          <w:lang w:eastAsia="pl-PL"/>
        </w:rPr>
        <w:t xml:space="preserve">W przypadku zmiany osób upoważnionych jako przedstawicieli stron Umowy, </w:t>
      </w:r>
      <w:r w:rsidRPr="00B51576">
        <w:rPr>
          <w:rFonts w:ascii="Arial"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71F71669" w14:textId="77777777" w:rsidR="005930B3" w:rsidRPr="00B51576" w:rsidRDefault="00053D5A" w:rsidP="00935F1F">
      <w:pPr>
        <w:pStyle w:val="Akapitzlist"/>
        <w:numPr>
          <w:ilvl w:val="0"/>
          <w:numId w:val="26"/>
        </w:numPr>
        <w:spacing w:after="0"/>
        <w:ind w:left="993" w:hanging="284"/>
        <w:jc w:val="both"/>
        <w:rPr>
          <w:rFonts w:ascii="Arial" w:hAnsi="Arial" w:cs="Arial"/>
          <w:lang w:eastAsia="pl-PL"/>
        </w:rPr>
      </w:pPr>
      <w:r w:rsidRPr="00B51576">
        <w:rPr>
          <w:rFonts w:ascii="Arial" w:hAnsi="Arial" w:cs="Arial"/>
          <w:lang w:eastAsia="pl-PL"/>
        </w:rPr>
        <w:t xml:space="preserve">W przypadku, gdy podwykonawca lub dalszy podwykonawca nie wykonuje prac </w:t>
      </w:r>
      <w:r w:rsidRPr="00B51576">
        <w:rPr>
          <w:rFonts w:ascii="Arial" w:hAnsi="Arial" w:cs="Arial"/>
          <w:lang w:eastAsia="pl-PL"/>
        </w:rPr>
        <w:br/>
        <w:t>z należytą starannością, uległ likwidacji lub doszło do rozwiązania umowy łączącej go z Wykonawcą;</w:t>
      </w:r>
    </w:p>
    <w:p w14:paraId="2F23BD0C" w14:textId="77777777" w:rsidR="005930B3" w:rsidRPr="00B51576" w:rsidRDefault="00053D5A" w:rsidP="00935F1F">
      <w:pPr>
        <w:pStyle w:val="Akapitzlist"/>
        <w:numPr>
          <w:ilvl w:val="0"/>
          <w:numId w:val="26"/>
        </w:numPr>
        <w:spacing w:after="0"/>
        <w:ind w:left="993" w:hanging="284"/>
        <w:jc w:val="both"/>
        <w:rPr>
          <w:rFonts w:ascii="Arial" w:hAnsi="Arial" w:cs="Arial"/>
          <w:lang w:eastAsia="pl-PL"/>
        </w:rPr>
      </w:pPr>
      <w:r w:rsidRPr="00B51576">
        <w:rPr>
          <w:rFonts w:ascii="Arial"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B51576">
        <w:rPr>
          <w:rFonts w:ascii="Arial" w:eastAsia="Times New Roman" w:hAnsi="Arial" w:cs="Arial"/>
          <w:lang w:eastAsia="pl-PL"/>
        </w:rPr>
        <w:t>kalendarzowych</w:t>
      </w:r>
      <w:r w:rsidRPr="00B51576">
        <w:rPr>
          <w:rFonts w:ascii="Arial"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14:paraId="0918356D" w14:textId="77777777" w:rsidR="005930B3" w:rsidRPr="00B51576" w:rsidRDefault="00053D5A" w:rsidP="00935F1F">
      <w:pPr>
        <w:pStyle w:val="Akapitzlist"/>
        <w:numPr>
          <w:ilvl w:val="0"/>
          <w:numId w:val="26"/>
        </w:numPr>
        <w:spacing w:after="0"/>
        <w:ind w:left="993" w:hanging="284"/>
        <w:jc w:val="both"/>
        <w:rPr>
          <w:rFonts w:ascii="Arial" w:hAnsi="Arial" w:cs="Arial"/>
          <w:lang w:eastAsia="pl-PL"/>
        </w:rPr>
      </w:pPr>
      <w:r w:rsidRPr="00B51576">
        <w:rPr>
          <w:rFonts w:ascii="Arial" w:hAnsi="Arial" w:cs="Arial"/>
        </w:rPr>
        <w:t xml:space="preserve">W przypadku, gdy powierzenie podwykonawcy wykonania części zamówienia </w:t>
      </w:r>
      <w:r w:rsidR="009008F6" w:rsidRPr="00B51576">
        <w:rPr>
          <w:rFonts w:ascii="Arial" w:hAnsi="Arial" w:cs="Arial"/>
        </w:rPr>
        <w:br/>
      </w:r>
      <w:r w:rsidRPr="00B51576">
        <w:rPr>
          <w:rFonts w:ascii="Arial" w:hAnsi="Arial" w:cs="Arial"/>
        </w:rPr>
        <w:t xml:space="preserve">na roboty budowlane następuje w trakcie jego realizacji,  z zastrzeżeniem, że zmiana musi </w:t>
      </w:r>
      <w:r w:rsidRPr="00B51576">
        <w:rPr>
          <w:rFonts w:ascii="Arial" w:hAnsi="Arial" w:cs="Arial"/>
          <w:lang w:eastAsia="pl-PL"/>
        </w:rPr>
        <w:t xml:space="preserve">być uzasadniona na piśmie przez Wykonawcę i wymaga pisemnej akceptacji Zamawiającego. Zamawiający zaakceptuje taką zmianę w terminie 14 dni </w:t>
      </w:r>
      <w:r w:rsidRPr="00B51576">
        <w:rPr>
          <w:rFonts w:ascii="Arial" w:eastAsia="Times New Roman" w:hAnsi="Arial" w:cs="Arial"/>
          <w:lang w:eastAsia="pl-PL"/>
        </w:rPr>
        <w:t>kalendarzowych</w:t>
      </w:r>
      <w:r w:rsidRPr="00B51576">
        <w:rPr>
          <w:rFonts w:ascii="Arial" w:hAnsi="Arial" w:cs="Arial"/>
          <w:lang w:eastAsia="pl-PL"/>
        </w:rPr>
        <w:t xml:space="preserve"> od daty przedłożenia propozycji zmiany z zastrzeżeniem, że Wykonawca </w:t>
      </w:r>
      <w:r w:rsidRPr="00B51576">
        <w:rPr>
          <w:rFonts w:ascii="Arial" w:hAnsi="Arial" w:cs="Arial"/>
        </w:rPr>
        <w:t xml:space="preserve"> przedstawi oświadczenie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00C655B1" w14:textId="77777777" w:rsidR="002F6644" w:rsidRPr="00B51576" w:rsidRDefault="00053D5A" w:rsidP="007D04C5">
      <w:pPr>
        <w:pStyle w:val="Akapitzlist"/>
        <w:numPr>
          <w:ilvl w:val="1"/>
          <w:numId w:val="11"/>
        </w:numPr>
        <w:spacing w:after="0"/>
        <w:ind w:left="284" w:hanging="284"/>
        <w:jc w:val="both"/>
        <w:rPr>
          <w:rFonts w:ascii="Arial" w:hAnsi="Arial" w:cs="Arial"/>
          <w:b/>
        </w:rPr>
      </w:pPr>
      <w:r w:rsidRPr="00B51576">
        <w:rPr>
          <w:rFonts w:ascii="Arial" w:hAnsi="Arial" w:cs="Arial"/>
          <w:b/>
        </w:rPr>
        <w:t xml:space="preserve">Zmiana postanowień zawartej Umowy może nastąpić wyłącznie za zgodą obu stron wyrażoną </w:t>
      </w:r>
      <w:r w:rsidRPr="00B51576">
        <w:rPr>
          <w:rFonts w:ascii="Arial" w:hAnsi="Arial" w:cs="Arial"/>
          <w:b/>
          <w:lang w:eastAsia="pl-PL"/>
        </w:rPr>
        <w:t>w formie pisemnego aneksu pod rygorem nieważności.</w:t>
      </w:r>
    </w:p>
    <w:p w14:paraId="53D21887"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xml:space="preserve">§ </w:t>
      </w:r>
      <w:r w:rsidR="00E427AA" w:rsidRPr="00B51576">
        <w:rPr>
          <w:rFonts w:ascii="Arial" w:eastAsia="Times New Roman" w:hAnsi="Arial" w:cs="Arial"/>
          <w:b/>
          <w:lang w:eastAsia="pl-PL"/>
        </w:rPr>
        <w:t>18</w:t>
      </w:r>
    </w:p>
    <w:p w14:paraId="3E03D9D9" w14:textId="77777777" w:rsidR="005930B3" w:rsidRPr="00B51576" w:rsidRDefault="00E427AA">
      <w:pPr>
        <w:spacing w:after="0"/>
        <w:jc w:val="center"/>
        <w:rPr>
          <w:rFonts w:ascii="Arial" w:eastAsia="Times New Roman" w:hAnsi="Arial" w:cs="Arial"/>
          <w:b/>
          <w:lang w:eastAsia="pl-PL"/>
        </w:rPr>
      </w:pPr>
      <w:r w:rsidRPr="00B51576">
        <w:rPr>
          <w:rFonts w:ascii="Arial" w:eastAsia="Times New Roman" w:hAnsi="Arial" w:cs="Arial"/>
          <w:b/>
          <w:lang w:eastAsia="pl-PL"/>
        </w:rPr>
        <w:t>Ochrona danych osobowych</w:t>
      </w:r>
    </w:p>
    <w:p w14:paraId="34C920DD"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lastRenderedPageBreak/>
        <w:t xml:space="preserve">Wykonawca oświadcza, że rezygnuje z prawa do prywatności w zakresie imienia </w:t>
      </w:r>
      <w:r w:rsidRPr="00B51576">
        <w:rPr>
          <w:rFonts w:ascii="Arial" w:eastAsia="Times New Roman" w:hAnsi="Arial" w:cs="Arial"/>
          <w:lang w:eastAsia="pl-PL"/>
        </w:rPr>
        <w:br/>
        <w:t>i nazwiska, o którym mowa w art. 5 ust. 2 ustawy z dnia 6 września 2001 r. o dostępie do informacji publicznej (Dz. U. z 202</w:t>
      </w:r>
      <w:r w:rsidR="002F6644" w:rsidRPr="00B51576">
        <w:rPr>
          <w:rFonts w:ascii="Arial" w:eastAsia="Times New Roman" w:hAnsi="Arial" w:cs="Arial"/>
          <w:lang w:eastAsia="pl-PL"/>
        </w:rPr>
        <w:t>2</w:t>
      </w:r>
      <w:r w:rsidRPr="00B51576">
        <w:rPr>
          <w:rFonts w:ascii="Arial" w:eastAsia="Times New Roman" w:hAnsi="Arial" w:cs="Arial"/>
          <w:lang w:eastAsia="pl-PL"/>
        </w:rPr>
        <w:t>.</w:t>
      </w:r>
      <w:r w:rsidR="00E65309" w:rsidRPr="00B51576">
        <w:rPr>
          <w:rFonts w:ascii="Arial" w:eastAsia="Times New Roman" w:hAnsi="Arial" w:cs="Arial"/>
          <w:lang w:eastAsia="pl-PL"/>
        </w:rPr>
        <w:t xml:space="preserve">902  </w:t>
      </w:r>
      <w:proofErr w:type="spellStart"/>
      <w:r w:rsidRPr="00B51576">
        <w:rPr>
          <w:rFonts w:ascii="Arial" w:eastAsia="Times New Roman" w:hAnsi="Arial" w:cs="Arial"/>
          <w:lang w:eastAsia="pl-PL"/>
        </w:rPr>
        <w:t>t</w:t>
      </w:r>
      <w:r w:rsidR="00E65309" w:rsidRPr="00B51576">
        <w:rPr>
          <w:rFonts w:ascii="Arial" w:eastAsia="Times New Roman" w:hAnsi="Arial" w:cs="Arial"/>
          <w:lang w:eastAsia="pl-PL"/>
        </w:rPr>
        <w:t>.j</w:t>
      </w:r>
      <w:proofErr w:type="spellEnd"/>
      <w:r w:rsidRPr="00B51576">
        <w:rPr>
          <w:rFonts w:ascii="Arial" w:eastAsia="Times New Roman" w:hAnsi="Arial" w:cs="Arial"/>
          <w:lang w:eastAsia="pl-PL"/>
        </w:rPr>
        <w:t>.).</w:t>
      </w:r>
    </w:p>
    <w:p w14:paraId="22FE9F9E"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 xml:space="preserve">Każda ze Stron będzie przetwarzać przekazane jej w wyniku zawarcia i wykonywania Umowy dane osobowe dotyczące pracowników drugiej Strony w celu zawarcia </w:t>
      </w:r>
      <w:r w:rsidR="009008F6" w:rsidRPr="00B51576">
        <w:rPr>
          <w:rFonts w:ascii="Arial" w:eastAsia="Times New Roman" w:hAnsi="Arial" w:cs="Arial"/>
          <w:lang w:eastAsia="pl-PL"/>
        </w:rPr>
        <w:br/>
      </w:r>
      <w:r w:rsidRPr="00B51576">
        <w:rPr>
          <w:rFonts w:ascii="Arial" w:eastAsia="Times New Roman" w:hAnsi="Arial" w:cs="Arial"/>
          <w:lang w:eastAsia="pl-PL"/>
        </w:rPr>
        <w:t>i wykonania Umowy.</w:t>
      </w:r>
    </w:p>
    <w:p w14:paraId="1D3E485E"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796AFB10"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Wykonawca oświadcza, że zapoznał się z treścią klauzuli informacyjnej RODO stanowiącej załącznik nr 2 do Umowy.</w:t>
      </w:r>
    </w:p>
    <w:p w14:paraId="182E8881" w14:textId="02C42488"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 xml:space="preserve">Wykonawca oświadcza, że wypełnił obowiązki informacyjne przewidziane w art. 13 lub art. 14 RODO (Dz. Urz. UE L 119 z 04.05.2016 str. 1) wobec osób fizycznych, </w:t>
      </w:r>
      <w:r w:rsidRPr="00B51576">
        <w:rPr>
          <w:rFonts w:ascii="Arial" w:eastAsia="Times New Roman" w:hAnsi="Arial" w:cs="Arial"/>
          <w:lang w:eastAsia="pl-PL"/>
        </w:rPr>
        <w:br/>
        <w:t xml:space="preserve">od których dane osobowe bezpośrednio lub pośrednio pozyskał w celu zawarcia </w:t>
      </w:r>
      <w:r w:rsidRPr="00B51576">
        <w:rPr>
          <w:rFonts w:ascii="Arial" w:eastAsia="Times New Roman" w:hAnsi="Arial" w:cs="Arial"/>
          <w:lang w:eastAsia="pl-PL"/>
        </w:rPr>
        <w:br/>
        <w:t>i wykonania niniejszej Umowy.</w:t>
      </w:r>
      <w:r w:rsidRPr="00B51576">
        <w:rPr>
          <w:rStyle w:val="Zakotwiczenieprzypisudolnego"/>
          <w:rFonts w:ascii="Arial" w:eastAsia="Times New Roman" w:hAnsi="Arial" w:cs="Arial"/>
          <w:lang w:eastAsia="pl-PL"/>
        </w:rPr>
        <w:footnoteReference w:id="2"/>
      </w:r>
    </w:p>
    <w:p w14:paraId="35B21DC0" w14:textId="3A4EEB03" w:rsidR="00823E22" w:rsidRPr="00B51576" w:rsidRDefault="00823E22" w:rsidP="00823E22">
      <w:pPr>
        <w:spacing w:after="0"/>
        <w:ind w:left="3540" w:firstLine="708"/>
        <w:rPr>
          <w:rFonts w:ascii="Arial" w:eastAsia="Times New Roman" w:hAnsi="Arial" w:cs="Arial"/>
          <w:b/>
          <w:lang w:eastAsia="pl-PL"/>
        </w:rPr>
      </w:pPr>
      <w:r w:rsidRPr="00B51576">
        <w:rPr>
          <w:rFonts w:ascii="Arial" w:eastAsia="Times New Roman" w:hAnsi="Arial" w:cs="Arial"/>
          <w:b/>
          <w:lang w:eastAsia="pl-PL"/>
        </w:rPr>
        <w:t>§ 19</w:t>
      </w:r>
    </w:p>
    <w:p w14:paraId="09D46B6D"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Wykonawca zobowiązuje się przed podpisaniem Umowy lub </w:t>
      </w:r>
      <w:r w:rsidRPr="00B51576">
        <w:rPr>
          <w:rFonts w:ascii="Arial" w:hAnsi="Arial" w:cs="Arial"/>
          <w:b/>
        </w:rPr>
        <w:t>w terminie 7 dni kalendarzowych</w:t>
      </w:r>
      <w:r w:rsidRPr="00B51576">
        <w:rPr>
          <w:rFonts w:ascii="Arial" w:hAnsi="Arial" w:cs="Arial"/>
        </w:rPr>
        <w:t xml:space="preserve"> od chwili powstania obowiązku zatrudnienia pracowników na podstawie umowy o pracę i na każde żądanie Zamawiającego dostarczyć Zamawiającemu  </w:t>
      </w:r>
      <w:r w:rsidRPr="00B51576">
        <w:rPr>
          <w:rFonts w:ascii="Arial" w:hAnsi="Arial" w:cs="Arial"/>
          <w:b/>
        </w:rPr>
        <w:t>Wykaz osób przewidzianych do realizacji zamówienia</w:t>
      </w:r>
      <w:r w:rsidRPr="00B51576">
        <w:rPr>
          <w:rFonts w:ascii="Arial" w:hAnsi="Arial" w:cs="Arial"/>
        </w:rPr>
        <w:t xml:space="preserve"> z uwzględnieniem i</w:t>
      </w:r>
      <w:r w:rsidRPr="00B51576">
        <w:rPr>
          <w:rFonts w:ascii="Arial" w:eastAsia="Times New Roman" w:hAnsi="Arial" w:cs="Arial"/>
          <w:lang w:eastAsia="pl-PL"/>
        </w:rPr>
        <w:t>mienia i nazwiska, stanowiska, rodzaju umowy o pracę oraz okres na jaki została zawarta.(wzór wykazu stanowi załącznik do niniejszej Umowy) Wykaz ten b</w:t>
      </w:r>
      <w:r w:rsidRPr="00B51576">
        <w:rPr>
          <w:rFonts w:ascii="Arial" w:hAnsi="Arial" w:cs="Arial"/>
        </w:rPr>
        <w:t>ędzie stanowił integralną część Umowy. Ww. obowiązek dotyczy także Podwykonawców.</w:t>
      </w:r>
    </w:p>
    <w:p w14:paraId="3529EED1" w14:textId="7492845D"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Zamawiający wymaga zatrudnienia na okres obowiązywania Umowy na podstawie umowy o pracę w rozumieniu przepisów ustawy kodeks pracy z dnia 26 czerwca 1974 roku (Dz.U.2023.1465 </w:t>
      </w:r>
      <w:proofErr w:type="spellStart"/>
      <w:r w:rsidRPr="00B51576">
        <w:rPr>
          <w:rFonts w:ascii="Arial" w:hAnsi="Arial" w:cs="Arial"/>
        </w:rPr>
        <w:t>t.j</w:t>
      </w:r>
      <w:proofErr w:type="spellEnd"/>
      <w:r w:rsidRPr="00B51576">
        <w:rPr>
          <w:rFonts w:ascii="Arial" w:hAnsi="Arial" w:cs="Arial"/>
        </w:rPr>
        <w:t xml:space="preserve">.) przez Wykonawcę lub Podwykonawcę osób wykonujących </w:t>
      </w:r>
      <w:r w:rsidRPr="00B51576">
        <w:rPr>
          <w:rFonts w:ascii="Arial" w:hAnsi="Arial" w:cs="Arial"/>
        </w:rPr>
        <w:br/>
        <w:t>w trakcie realizacji zamówienia czynności:</w:t>
      </w:r>
      <w:r w:rsidR="00985094">
        <w:rPr>
          <w:rFonts w:ascii="Arial" w:hAnsi="Arial" w:cs="Arial"/>
        </w:rPr>
        <w:t xml:space="preserve"> roboty ogólnobudowlane</w:t>
      </w:r>
    </w:p>
    <w:p w14:paraId="5F73483F" w14:textId="77777777" w:rsidR="00823E22" w:rsidRPr="00B51576" w:rsidRDefault="00823E22" w:rsidP="00823E22">
      <w:pPr>
        <w:suppressAutoHyphens w:val="0"/>
        <w:autoSpaceDE w:val="0"/>
        <w:autoSpaceDN w:val="0"/>
        <w:adjustRightInd w:val="0"/>
        <w:spacing w:after="0" w:line="240" w:lineRule="auto"/>
        <w:ind w:left="1146"/>
        <w:contextualSpacing/>
        <w:jc w:val="both"/>
        <w:rPr>
          <w:rFonts w:ascii="Arial" w:hAnsi="Arial" w:cs="Arial"/>
        </w:rPr>
      </w:pPr>
    </w:p>
    <w:p w14:paraId="64A78FDF" w14:textId="77777777" w:rsidR="00823E22" w:rsidRPr="00B51576" w:rsidRDefault="00823E22" w:rsidP="00823E22">
      <w:pPr>
        <w:suppressAutoHyphens w:val="0"/>
        <w:spacing w:before="240" w:after="0"/>
        <w:ind w:left="284"/>
        <w:contextualSpacing/>
        <w:jc w:val="both"/>
        <w:rPr>
          <w:rFonts w:ascii="Arial" w:hAnsi="Arial" w:cs="Arial"/>
        </w:rPr>
      </w:pPr>
      <w:r w:rsidRPr="00B51576">
        <w:rPr>
          <w:rFonts w:ascii="Arial" w:hAnsi="Arial" w:cs="Arial"/>
        </w:rPr>
        <w:t xml:space="preserve">z wyjątkiem osób sprawujących samodzielne funkcje techniczne w budownictwie </w:t>
      </w:r>
      <w:r w:rsidRPr="00B51576">
        <w:rPr>
          <w:rFonts w:ascii="Arial" w:hAnsi="Arial" w:cs="Arial"/>
        </w:rPr>
        <w:br/>
        <w:t xml:space="preserve">w rozumieniu ustawy z dnia 7 lipca 1994 r. Prawo budowlane (Dz.U.2024.725 </w:t>
      </w:r>
      <w:proofErr w:type="spellStart"/>
      <w:r w:rsidRPr="00B51576">
        <w:rPr>
          <w:rFonts w:ascii="Arial" w:hAnsi="Arial" w:cs="Arial"/>
        </w:rPr>
        <w:t>t.j</w:t>
      </w:r>
      <w:proofErr w:type="spellEnd"/>
      <w:r w:rsidRPr="00B51576">
        <w:rPr>
          <w:rFonts w:ascii="Arial" w:hAnsi="Arial" w:cs="Arial"/>
        </w:rPr>
        <w:t>.).</w:t>
      </w:r>
    </w:p>
    <w:p w14:paraId="0B4748F0"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14:paraId="48C5DA61" w14:textId="77777777" w:rsidR="00823E22" w:rsidRPr="00B51576" w:rsidRDefault="00823E22" w:rsidP="00935F1F">
      <w:pPr>
        <w:numPr>
          <w:ilvl w:val="0"/>
          <w:numId w:val="58"/>
        </w:numPr>
        <w:suppressAutoHyphens w:val="0"/>
        <w:autoSpaceDE w:val="0"/>
        <w:autoSpaceDN w:val="0"/>
        <w:adjustRightInd w:val="0"/>
        <w:spacing w:after="0"/>
        <w:ind w:left="1134"/>
        <w:jc w:val="both"/>
        <w:rPr>
          <w:rFonts w:ascii="Arial" w:hAnsi="Arial" w:cs="Arial"/>
        </w:rPr>
      </w:pPr>
      <w:r w:rsidRPr="00B51576">
        <w:rPr>
          <w:rFonts w:ascii="Arial" w:hAnsi="Arial" w:cs="Arial"/>
        </w:rPr>
        <w:t xml:space="preserve">żądania oświadczeń i dokumentów w zakresie potwierdzenia spełniania </w:t>
      </w:r>
      <w:r w:rsidRPr="00B51576">
        <w:rPr>
          <w:rFonts w:ascii="Arial" w:hAnsi="Arial" w:cs="Arial"/>
        </w:rPr>
        <w:br/>
        <w:t>ww. wymogów i dokonywania ich oceny,</w:t>
      </w:r>
    </w:p>
    <w:p w14:paraId="6957A81B" w14:textId="77777777" w:rsidR="00823E22" w:rsidRPr="00B51576" w:rsidRDefault="00823E22" w:rsidP="00935F1F">
      <w:pPr>
        <w:numPr>
          <w:ilvl w:val="0"/>
          <w:numId w:val="58"/>
        </w:numPr>
        <w:suppressAutoHyphens w:val="0"/>
        <w:autoSpaceDE w:val="0"/>
        <w:autoSpaceDN w:val="0"/>
        <w:adjustRightInd w:val="0"/>
        <w:spacing w:after="0"/>
        <w:ind w:left="1134"/>
        <w:jc w:val="both"/>
        <w:rPr>
          <w:rFonts w:ascii="Arial" w:hAnsi="Arial" w:cs="Arial"/>
        </w:rPr>
      </w:pPr>
      <w:r w:rsidRPr="00B51576">
        <w:rPr>
          <w:rFonts w:ascii="Arial" w:hAnsi="Arial" w:cs="Arial"/>
        </w:rPr>
        <w:t>żądania wyjaśnień w przypadku wątpliwości w zakresie potwierdzenia spełniania ww. wymogów,</w:t>
      </w:r>
    </w:p>
    <w:p w14:paraId="62D91116" w14:textId="77777777" w:rsidR="00823E22" w:rsidRPr="00B51576" w:rsidRDefault="00823E22" w:rsidP="00935F1F">
      <w:pPr>
        <w:numPr>
          <w:ilvl w:val="0"/>
          <w:numId w:val="58"/>
        </w:numPr>
        <w:suppressAutoHyphens w:val="0"/>
        <w:autoSpaceDE w:val="0"/>
        <w:autoSpaceDN w:val="0"/>
        <w:adjustRightInd w:val="0"/>
        <w:spacing w:after="0"/>
        <w:ind w:left="1134"/>
        <w:jc w:val="both"/>
        <w:rPr>
          <w:rFonts w:ascii="Arial" w:hAnsi="Arial" w:cs="Arial"/>
        </w:rPr>
      </w:pPr>
      <w:r w:rsidRPr="00B51576">
        <w:rPr>
          <w:rFonts w:ascii="Arial" w:hAnsi="Arial" w:cs="Arial"/>
        </w:rPr>
        <w:t>przeprowadzania kontroli na miejscu wykonywania świadczenia.</w:t>
      </w:r>
    </w:p>
    <w:p w14:paraId="3C716DCE"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W trakcie realizacji zamówienia na każde wezwanie Zamawiającego w wyznaczonym terminie Wykonawca przedłoży Zamawiającemu określone przez niego, spośród wskazanych poniżej, dowody w celu potwierdzenia spełnienia wymogu zatrudnienia </w:t>
      </w:r>
      <w:r w:rsidRPr="00B51576">
        <w:rPr>
          <w:rFonts w:ascii="Arial" w:hAnsi="Arial" w:cs="Arial"/>
        </w:rPr>
        <w:br/>
      </w:r>
      <w:r w:rsidRPr="00B51576">
        <w:rPr>
          <w:rFonts w:ascii="Arial" w:hAnsi="Arial" w:cs="Arial"/>
        </w:rPr>
        <w:lastRenderedPageBreak/>
        <w:t>na podstawie umowy o pracę przez Wykonawcę lub podwykonawcę osób wykonujących wskazane w ust. 2 czynności w trakcie realizacji zamówienia:</w:t>
      </w:r>
    </w:p>
    <w:p w14:paraId="668E587E" w14:textId="77777777" w:rsidR="00823E22" w:rsidRPr="00B51576" w:rsidRDefault="00823E22" w:rsidP="00823E22">
      <w:pPr>
        <w:suppressAutoHyphens w:val="0"/>
        <w:autoSpaceDE w:val="0"/>
        <w:autoSpaceDN w:val="0"/>
        <w:adjustRightInd w:val="0"/>
        <w:spacing w:after="0"/>
        <w:ind w:left="284" w:hanging="284"/>
        <w:jc w:val="both"/>
        <w:rPr>
          <w:rFonts w:ascii="Arial" w:eastAsia="Calibri" w:hAnsi="Arial" w:cs="Arial"/>
        </w:rPr>
      </w:pPr>
      <w:r w:rsidRPr="00B51576">
        <w:rPr>
          <w:rFonts w:ascii="Arial" w:eastAsia="Calibri" w:hAnsi="Arial" w:cs="Arial"/>
        </w:rPr>
        <w:t>1) oświadczenie zatrudnionego pracownika o zatrudnieniu przez Wykonawcę lub Podwykonawcę. 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7DE5BFBF" w14:textId="77777777" w:rsidR="00823E22" w:rsidRPr="00B51576" w:rsidRDefault="00823E22" w:rsidP="00823E22">
      <w:pPr>
        <w:suppressAutoHyphens w:val="0"/>
        <w:autoSpaceDE w:val="0"/>
        <w:autoSpaceDN w:val="0"/>
        <w:adjustRightInd w:val="0"/>
        <w:spacing w:after="0"/>
        <w:ind w:left="567"/>
        <w:jc w:val="both"/>
        <w:rPr>
          <w:rFonts w:ascii="Arial" w:hAnsi="Arial" w:cs="Arial"/>
        </w:rPr>
      </w:pPr>
    </w:p>
    <w:p w14:paraId="71FA0AC1" w14:textId="77777777" w:rsidR="00823E22" w:rsidRPr="00B51576" w:rsidRDefault="00823E22" w:rsidP="00823E22">
      <w:pPr>
        <w:suppressAutoHyphens w:val="0"/>
        <w:autoSpaceDE w:val="0"/>
        <w:autoSpaceDN w:val="0"/>
        <w:adjustRightInd w:val="0"/>
        <w:spacing w:after="0"/>
        <w:contextualSpacing/>
        <w:jc w:val="both"/>
        <w:rPr>
          <w:rFonts w:ascii="Arial" w:hAnsi="Arial" w:cs="Arial"/>
        </w:rPr>
      </w:pPr>
      <w:r w:rsidRPr="00B51576">
        <w:rPr>
          <w:rFonts w:ascii="Arial" w:hAnsi="Arial" w:cs="Arial"/>
        </w:rPr>
        <w:t>2)oświadczenie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207B7E6F" w14:textId="77777777" w:rsidR="00823E22" w:rsidRPr="00B51576" w:rsidRDefault="00823E22" w:rsidP="00823E22">
      <w:pPr>
        <w:suppressAutoHyphens w:val="0"/>
        <w:autoSpaceDE w:val="0"/>
        <w:autoSpaceDN w:val="0"/>
        <w:adjustRightInd w:val="0"/>
        <w:spacing w:after="0"/>
        <w:ind w:left="480"/>
        <w:jc w:val="both"/>
        <w:rPr>
          <w:rFonts w:ascii="Arial" w:hAnsi="Arial" w:cs="Arial"/>
        </w:rPr>
      </w:pPr>
      <w:r w:rsidRPr="00B51576">
        <w:rPr>
          <w:rFonts w:ascii="Arial" w:hAnsi="Arial" w:cs="Arial"/>
        </w:rPr>
        <w:t xml:space="preserve">3)poświadczoną za zgodność z oryginałem odpowiednio przez Wykonawcę </w:t>
      </w:r>
      <w:r w:rsidRPr="00B51576">
        <w:rPr>
          <w:rFonts w:ascii="Arial" w:hAnsi="Arial" w:cs="Arial"/>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B51576">
        <w:rPr>
          <w:rFonts w:ascii="Arial" w:hAnsi="Arial" w:cs="Arial"/>
        </w:rPr>
        <w:br/>
        <w:t xml:space="preserve">w sposób zapewniający ochronę danych osobowych pracowników, zgodnie </w:t>
      </w:r>
      <w:r w:rsidRPr="00B51576">
        <w:rPr>
          <w:rFonts w:ascii="Arial" w:hAnsi="Arial" w:cs="Arial"/>
        </w:rPr>
        <w:br/>
        <w:t xml:space="preserve">z przepisami ustawy z dnia 10 maja 2018 r. o ochronie danych osobowych </w:t>
      </w:r>
      <w:r w:rsidRPr="00B51576">
        <w:rPr>
          <w:rFonts w:ascii="Arial" w:hAnsi="Arial" w:cs="Arial"/>
        </w:rPr>
        <w:br/>
        <w:t xml:space="preserve">(Dz.U. 2019.1781)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B51576">
        <w:rPr>
          <w:rFonts w:ascii="Arial" w:hAnsi="Arial" w:cs="Arial"/>
        </w:rPr>
        <w:t>późn</w:t>
      </w:r>
      <w:proofErr w:type="spellEnd"/>
      <w:r w:rsidRPr="00B51576">
        <w:rPr>
          <w:rFonts w:ascii="Arial" w:hAnsi="Arial" w:cs="Arial"/>
        </w:rPr>
        <w:t xml:space="preserve">. zm.). Informacje takie jak imię i nazwisko zatrudnionego pracownika, data zawarcia umowy o pracę, rodzaj umowy o pracę oraz zakres obowiązków powinny być możliwe do zidentyfikowania. </w:t>
      </w:r>
    </w:p>
    <w:p w14:paraId="3CAE2697" w14:textId="77777777" w:rsidR="00823E22" w:rsidRPr="00B51576" w:rsidRDefault="00823E22" w:rsidP="00823E22">
      <w:pPr>
        <w:shd w:val="clear" w:color="auto" w:fill="FFFFFF"/>
        <w:suppressAutoHyphens w:val="0"/>
        <w:spacing w:after="72"/>
        <w:ind w:left="480"/>
        <w:contextualSpacing/>
        <w:jc w:val="both"/>
        <w:rPr>
          <w:rFonts w:ascii="Arial" w:eastAsia="Times New Roman" w:hAnsi="Arial" w:cs="Arial"/>
          <w:lang w:eastAsia="pl-PL"/>
        </w:rPr>
      </w:pPr>
      <w:r w:rsidRPr="00B51576">
        <w:rPr>
          <w:rFonts w:ascii="Arial" w:eastAsia="Times New Roman" w:hAnsi="Arial" w:cs="Arial"/>
          <w:lang w:eastAsia="pl-PL"/>
        </w:rPr>
        <w:t xml:space="preserve"> 4)inne dokumenty- zawierające informacje, w tym dane osobowe, niezbędne do weryfikacji zatrudnienia na podstawie umowy o pracę, w szczególności imię </w:t>
      </w:r>
      <w:r w:rsidRPr="00B51576">
        <w:rPr>
          <w:rFonts w:ascii="Arial" w:eastAsia="Times New Roman" w:hAnsi="Arial" w:cs="Arial"/>
          <w:lang w:eastAsia="pl-PL"/>
        </w:rPr>
        <w:br/>
        <w:t>i nazwisko zatrudnionego pracownika, datę zawarcia umowy o pracę, rodzaj umowy o pracę i zakres obowiązków pracownika.</w:t>
      </w:r>
    </w:p>
    <w:p w14:paraId="000B4687"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 xml:space="preserve">Z tytułu nie spełnienia przez wykonawcę lub podwykonawcę wymogu zatrudnienia </w:t>
      </w:r>
      <w:r w:rsidRPr="00B51576">
        <w:rPr>
          <w:rFonts w:ascii="Arial" w:hAnsi="Arial"/>
        </w:rPr>
        <w:br/>
        <w:t xml:space="preserve">na podstawie umowy o pracę osób wykonujących czynności wskazane w ust. 2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sidRPr="00B51576">
        <w:rPr>
          <w:rFonts w:ascii="Arial" w:hAnsi="Arial"/>
        </w:rPr>
        <w:br/>
        <w:t>lub Podwykonawcę wymogu zatrudnienia na podstawie umowy o pracę osób wykonujących wskazane w ust. 2 czynności.</w:t>
      </w:r>
    </w:p>
    <w:p w14:paraId="4B9D4A16"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W przypadku uzasadnionych wątpliwości co do przestrzegania prawa pracy przez Wykonawcę lub Podwykonawcę, Zamawiający może zwrócić się o przeprowadzenie kontroli przez Państwową Inspekcję Pracy.</w:t>
      </w:r>
    </w:p>
    <w:p w14:paraId="6C300BCD"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Wykonawca na każdym etapie realizacji Umowy zobligowany jest do informowania Zamawiającego o zmianach dotyczących osób wykonujących czynności wskazane w ust. 2 i składania aktualnego wykazu osób, o którym mowa w ust. 1.</w:t>
      </w:r>
    </w:p>
    <w:p w14:paraId="0A41AED6"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lastRenderedPageBreak/>
        <w:t>Zamawiający nie zabezpiecza zaplecza socjalnego i magazynowego Wykonawcy, jego pracownikom i podwykonawcom.</w:t>
      </w:r>
    </w:p>
    <w:p w14:paraId="14DD08DC"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Wykonawca zobowiązuje się zatrudnić pracowników, którzy posiadają odpowiednie kwalifikacje zawodowe oraz przestrzegają wymagań bezpieczeństwa i higieny pracy.</w:t>
      </w:r>
    </w:p>
    <w:p w14:paraId="009AA38B" w14:textId="77777777" w:rsidR="00823E22" w:rsidRPr="00B51576" w:rsidRDefault="00823E22" w:rsidP="00823E22">
      <w:pPr>
        <w:spacing w:after="0"/>
        <w:ind w:left="3540" w:firstLine="708"/>
        <w:rPr>
          <w:rFonts w:ascii="Arial" w:eastAsia="Times New Roman" w:hAnsi="Arial" w:cs="Arial"/>
          <w:b/>
          <w:lang w:eastAsia="pl-PL"/>
        </w:rPr>
      </w:pPr>
    </w:p>
    <w:p w14:paraId="39BA3578" w14:textId="77777777" w:rsidR="00823E22" w:rsidRPr="00B51576" w:rsidRDefault="00823E22" w:rsidP="00823E22">
      <w:pPr>
        <w:pStyle w:val="Akapitzlist"/>
        <w:tabs>
          <w:tab w:val="left" w:pos="555"/>
        </w:tabs>
        <w:spacing w:after="0"/>
        <w:ind w:left="567"/>
        <w:jc w:val="both"/>
        <w:rPr>
          <w:rFonts w:ascii="Arial" w:eastAsia="Times New Roman" w:hAnsi="Arial" w:cs="Arial"/>
          <w:lang w:eastAsia="pl-PL"/>
        </w:rPr>
      </w:pPr>
    </w:p>
    <w:p w14:paraId="4C3781B9" w14:textId="53C1E00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xml:space="preserve">§ </w:t>
      </w:r>
      <w:r w:rsidR="00823E22" w:rsidRPr="00B51576">
        <w:rPr>
          <w:rFonts w:ascii="Arial" w:eastAsia="Times New Roman" w:hAnsi="Arial" w:cs="Arial"/>
          <w:b/>
          <w:lang w:eastAsia="pl-PL"/>
        </w:rPr>
        <w:t>20</w:t>
      </w:r>
    </w:p>
    <w:p w14:paraId="08786D47" w14:textId="77777777" w:rsidR="00E427AA" w:rsidRPr="00B51576" w:rsidRDefault="00E427AA" w:rsidP="00E427AA">
      <w:pPr>
        <w:spacing w:after="0"/>
        <w:jc w:val="center"/>
        <w:rPr>
          <w:rFonts w:ascii="Arial" w:eastAsia="Times New Roman" w:hAnsi="Arial" w:cs="Arial"/>
          <w:b/>
          <w:lang w:eastAsia="pl-PL"/>
        </w:rPr>
      </w:pPr>
      <w:r w:rsidRPr="00B51576">
        <w:rPr>
          <w:rFonts w:ascii="Arial" w:eastAsia="Times New Roman" w:hAnsi="Arial" w:cs="Arial"/>
          <w:b/>
          <w:lang w:eastAsia="pl-PL"/>
        </w:rPr>
        <w:t>Postanowienia końcowe</w:t>
      </w:r>
    </w:p>
    <w:p w14:paraId="0F04F2D2" w14:textId="77777777" w:rsidR="005930B3" w:rsidRPr="00B51576" w:rsidRDefault="00053D5A" w:rsidP="00935F1F">
      <w:pPr>
        <w:pStyle w:val="Akapitzlist"/>
        <w:numPr>
          <w:ilvl w:val="3"/>
          <w:numId w:val="51"/>
        </w:numPr>
        <w:tabs>
          <w:tab w:val="left" w:pos="1440"/>
        </w:tabs>
        <w:spacing w:after="0"/>
        <w:ind w:left="426"/>
        <w:jc w:val="both"/>
        <w:rPr>
          <w:rFonts w:ascii="Arial" w:hAnsi="Arial" w:cs="Arial"/>
        </w:rPr>
      </w:pPr>
      <w:r w:rsidRPr="00B51576">
        <w:rPr>
          <w:rFonts w:ascii="Arial" w:hAnsi="Arial" w:cs="Arial"/>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BE41457" w14:textId="77777777" w:rsidR="005930B3" w:rsidRPr="00B51576" w:rsidRDefault="00053D5A" w:rsidP="00935F1F">
      <w:pPr>
        <w:pStyle w:val="Akapitzlist"/>
        <w:numPr>
          <w:ilvl w:val="3"/>
          <w:numId w:val="14"/>
        </w:numPr>
        <w:ind w:left="426"/>
        <w:rPr>
          <w:rFonts w:ascii="Arial" w:hAnsi="Arial" w:cs="Arial"/>
        </w:rPr>
      </w:pPr>
      <w:r w:rsidRPr="00B51576">
        <w:rPr>
          <w:rFonts w:ascii="Arial" w:hAnsi="Arial" w:cs="Arial"/>
        </w:rPr>
        <w:t>Wykonawca jest zobowiązany do informowania Zamawiającego o likwidacji, wszczęciu postepowania upadłościowego, zajęciu majątku w zakresie uniemożliwiającym realizację przedmiotu Umowy.</w:t>
      </w:r>
    </w:p>
    <w:p w14:paraId="07ED3456" w14:textId="77777777" w:rsidR="00E427AA" w:rsidRPr="00B51576" w:rsidRDefault="00053D5A" w:rsidP="00935F1F">
      <w:pPr>
        <w:pStyle w:val="Akapitzlist"/>
        <w:numPr>
          <w:ilvl w:val="3"/>
          <w:numId w:val="14"/>
        </w:numPr>
        <w:tabs>
          <w:tab w:val="left" w:pos="1440"/>
        </w:tabs>
        <w:spacing w:after="0"/>
        <w:ind w:left="426"/>
        <w:jc w:val="both"/>
        <w:rPr>
          <w:rFonts w:ascii="Arial" w:hAnsi="Arial" w:cs="Arial"/>
        </w:rPr>
      </w:pPr>
      <w:r w:rsidRPr="00B51576">
        <w:rPr>
          <w:rFonts w:ascii="Arial" w:hAnsi="Arial" w:cs="Arial"/>
        </w:rPr>
        <w:t>Wykonawca nie może bez uzyskania uprzedniej pisemnej zgody Zamawiającego dokonać przelewu praw, obowiązków i wierzytelności przysługujących mu z niniejszej Umowy na osobę trzecią.</w:t>
      </w:r>
    </w:p>
    <w:p w14:paraId="31FD7BD8" w14:textId="77777777" w:rsidR="00E427AA" w:rsidRPr="00B51576" w:rsidRDefault="00E427AA" w:rsidP="00935F1F">
      <w:pPr>
        <w:pStyle w:val="Akapitzlist"/>
        <w:numPr>
          <w:ilvl w:val="3"/>
          <w:numId w:val="14"/>
        </w:numPr>
        <w:tabs>
          <w:tab w:val="left" w:pos="1440"/>
        </w:tabs>
        <w:spacing w:after="0"/>
        <w:ind w:left="426"/>
        <w:jc w:val="both"/>
        <w:rPr>
          <w:rFonts w:ascii="Arial" w:hAnsi="Arial" w:cs="Arial"/>
        </w:rPr>
      </w:pPr>
      <w:r w:rsidRPr="00B51576">
        <w:rPr>
          <w:rFonts w:ascii="Arial" w:eastAsia="Times New Roman" w:hAnsi="Arial" w:cs="Arial"/>
          <w:lang w:eastAsia="pl-PL"/>
        </w:rPr>
        <w:t>Spory wynikłe na tle realizacji niniejszej Umowy będzie rozstrzygał Sąd właściwy rzeczowo oraz właściwy miejscowo dla siedziby Zamawiającego.</w:t>
      </w:r>
    </w:p>
    <w:p w14:paraId="6484D493" w14:textId="77777777" w:rsidR="005930B3" w:rsidRPr="00B51576" w:rsidRDefault="00E427AA" w:rsidP="00935F1F">
      <w:pPr>
        <w:pStyle w:val="Akapitzlist"/>
        <w:numPr>
          <w:ilvl w:val="3"/>
          <w:numId w:val="14"/>
        </w:numPr>
        <w:tabs>
          <w:tab w:val="left" w:pos="1440"/>
        </w:tabs>
        <w:spacing w:after="0"/>
        <w:ind w:left="426"/>
        <w:jc w:val="both"/>
        <w:rPr>
          <w:rFonts w:ascii="Arial" w:hAnsi="Arial" w:cs="Arial"/>
        </w:rPr>
      </w:pPr>
      <w:r w:rsidRPr="00B51576">
        <w:rPr>
          <w:rFonts w:ascii="Arial" w:eastAsia="Times New Roman" w:hAnsi="Arial" w:cs="Arial"/>
          <w:lang w:eastAsia="pl-PL"/>
        </w:rPr>
        <w:t>W sprawach nieuregulowanych w niniejszej Umowie mają zastosowanie przepisy: kodeksu cywilnego, prawa budowlanego i inne obowiązujące w przedmiocie Umowy.</w:t>
      </w:r>
      <w:r w:rsidR="00053D5A" w:rsidRPr="00B51576">
        <w:rPr>
          <w:rFonts w:ascii="Arial" w:hAnsi="Arial" w:cs="Arial"/>
        </w:rPr>
        <w:t xml:space="preserve"> </w:t>
      </w:r>
    </w:p>
    <w:p w14:paraId="56DBF3B4" w14:textId="77777777" w:rsidR="005930B3" w:rsidRPr="00B51576" w:rsidRDefault="005930B3">
      <w:pPr>
        <w:spacing w:after="0"/>
        <w:jc w:val="both"/>
        <w:rPr>
          <w:rFonts w:ascii="Arial" w:eastAsia="Times New Roman" w:hAnsi="Arial" w:cs="Arial"/>
          <w:lang w:eastAsia="pl-PL"/>
        </w:rPr>
      </w:pPr>
    </w:p>
    <w:p w14:paraId="4F21143C" w14:textId="0F1B7F58"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2</w:t>
      </w:r>
      <w:r w:rsidR="00823E22" w:rsidRPr="00B51576">
        <w:rPr>
          <w:rFonts w:ascii="Arial" w:eastAsia="Times New Roman" w:hAnsi="Arial" w:cs="Arial"/>
          <w:b/>
          <w:lang w:eastAsia="pl-PL"/>
        </w:rPr>
        <w:t>1</w:t>
      </w:r>
    </w:p>
    <w:p w14:paraId="43122574" w14:textId="77777777" w:rsidR="005930B3" w:rsidRPr="00B51576" w:rsidRDefault="00053D5A">
      <w:pPr>
        <w:spacing w:after="240"/>
        <w:jc w:val="both"/>
        <w:rPr>
          <w:rFonts w:ascii="Arial" w:eastAsia="Times New Roman" w:hAnsi="Arial" w:cs="Arial"/>
          <w:lang w:eastAsia="pl-PL"/>
        </w:rPr>
      </w:pPr>
      <w:r w:rsidRPr="00B51576">
        <w:rPr>
          <w:rFonts w:ascii="Arial" w:eastAsia="Times New Roman" w:hAnsi="Arial" w:cs="Arial"/>
          <w:lang w:eastAsia="pl-PL"/>
        </w:rPr>
        <w:t>Umowę niniejszą sporządzono w 2 jednobrzmiących egzemplarzach, w tym 1 egzemplarze dla Zamawiającego i 1 egzemplarz dla Wykonawcy.</w:t>
      </w:r>
    </w:p>
    <w:p w14:paraId="2A339CF2" w14:textId="77777777" w:rsidR="005930B3" w:rsidRPr="00B51576" w:rsidRDefault="00053D5A">
      <w:pPr>
        <w:spacing w:after="0"/>
        <w:jc w:val="both"/>
        <w:rPr>
          <w:rFonts w:ascii="Arial" w:hAnsi="Arial" w:cs="Arial"/>
          <w:bCs/>
        </w:rPr>
      </w:pPr>
      <w:r w:rsidRPr="00B51576">
        <w:rPr>
          <w:rFonts w:ascii="Arial" w:hAnsi="Arial" w:cs="Arial"/>
          <w:bCs/>
        </w:rPr>
        <w:t>Dokumenty stanowiące integralną część umowy:</w:t>
      </w:r>
    </w:p>
    <w:p w14:paraId="1918C689" w14:textId="77777777" w:rsidR="005930B3" w:rsidRPr="00B51576" w:rsidRDefault="00053D5A" w:rsidP="00935F1F">
      <w:pPr>
        <w:numPr>
          <w:ilvl w:val="0"/>
          <w:numId w:val="22"/>
        </w:numPr>
        <w:spacing w:after="0"/>
        <w:jc w:val="both"/>
        <w:rPr>
          <w:rFonts w:ascii="Arial" w:hAnsi="Arial" w:cs="Arial"/>
        </w:rPr>
      </w:pPr>
      <w:r w:rsidRPr="00B51576">
        <w:rPr>
          <w:rFonts w:ascii="Arial" w:hAnsi="Arial" w:cs="Arial"/>
          <w:bCs/>
        </w:rPr>
        <w:t xml:space="preserve">Przedmiary robót, </w:t>
      </w:r>
    </w:p>
    <w:p w14:paraId="1D69A91D" w14:textId="7AECF716" w:rsidR="005930B3" w:rsidRPr="00B51576" w:rsidRDefault="00053D5A" w:rsidP="00191CFF">
      <w:pPr>
        <w:numPr>
          <w:ilvl w:val="0"/>
          <w:numId w:val="22"/>
        </w:numPr>
        <w:spacing w:after="0"/>
        <w:jc w:val="both"/>
        <w:rPr>
          <w:rFonts w:ascii="Arial" w:hAnsi="Arial" w:cs="Arial"/>
        </w:rPr>
      </w:pPr>
      <w:proofErr w:type="spellStart"/>
      <w:r w:rsidRPr="00B51576">
        <w:rPr>
          <w:rFonts w:ascii="Arial" w:hAnsi="Arial" w:cs="Arial"/>
          <w:bCs/>
        </w:rPr>
        <w:t>STWiOR,Oferta</w:t>
      </w:r>
      <w:proofErr w:type="spellEnd"/>
      <w:r w:rsidRPr="00B51576">
        <w:rPr>
          <w:rFonts w:ascii="Arial" w:hAnsi="Arial" w:cs="Arial"/>
          <w:bCs/>
        </w:rPr>
        <w:t xml:space="preserve"> Wykonawcy,</w:t>
      </w:r>
    </w:p>
    <w:p w14:paraId="79897BA6" w14:textId="77777777" w:rsidR="005930B3" w:rsidRPr="00B51576" w:rsidRDefault="005930B3">
      <w:pPr>
        <w:spacing w:after="0"/>
        <w:jc w:val="both"/>
        <w:rPr>
          <w:rFonts w:ascii="Arial" w:hAnsi="Arial" w:cs="Arial"/>
          <w:bCs/>
        </w:rPr>
      </w:pPr>
    </w:p>
    <w:p w14:paraId="2A597F66" w14:textId="77777777" w:rsidR="005930B3" w:rsidRPr="00B51576" w:rsidRDefault="00053D5A">
      <w:pPr>
        <w:spacing w:after="0"/>
        <w:jc w:val="both"/>
        <w:rPr>
          <w:rFonts w:ascii="Arial" w:hAnsi="Arial" w:cs="Arial"/>
          <w:bCs/>
        </w:rPr>
      </w:pPr>
      <w:r w:rsidRPr="00B51576">
        <w:rPr>
          <w:rFonts w:ascii="Arial" w:hAnsi="Arial" w:cs="Arial"/>
          <w:bCs/>
        </w:rPr>
        <w:t>Załączniki do Umowy:</w:t>
      </w:r>
    </w:p>
    <w:p w14:paraId="46793BB4" w14:textId="77777777" w:rsidR="005930B3" w:rsidRPr="00B51576" w:rsidRDefault="00053D5A">
      <w:pPr>
        <w:spacing w:after="0"/>
        <w:jc w:val="both"/>
        <w:rPr>
          <w:rFonts w:ascii="Arial" w:hAnsi="Arial" w:cs="Arial"/>
          <w:bCs/>
        </w:rPr>
      </w:pPr>
      <w:r w:rsidRPr="00B51576">
        <w:rPr>
          <w:rFonts w:ascii="Arial" w:hAnsi="Arial" w:cs="Arial"/>
          <w:bCs/>
        </w:rPr>
        <w:t>Załącznik nr 1 – Wykaz pracowników</w:t>
      </w:r>
    </w:p>
    <w:p w14:paraId="33F44574" w14:textId="77777777" w:rsidR="005930B3" w:rsidRPr="00B51576" w:rsidRDefault="00053D5A">
      <w:pPr>
        <w:spacing w:after="0"/>
        <w:jc w:val="both"/>
        <w:rPr>
          <w:rFonts w:ascii="Arial" w:hAnsi="Arial" w:cs="Arial"/>
          <w:bCs/>
          <w:strike/>
        </w:rPr>
      </w:pPr>
      <w:r w:rsidRPr="00B51576">
        <w:rPr>
          <w:rFonts w:ascii="Arial" w:hAnsi="Arial" w:cs="Arial"/>
          <w:bCs/>
        </w:rPr>
        <w:t>Załącznik nr 2 - Klauzula informacyjna RODO</w:t>
      </w:r>
    </w:p>
    <w:p w14:paraId="3D193D8C" w14:textId="77777777" w:rsidR="005930B3" w:rsidRPr="00B51576" w:rsidRDefault="005930B3">
      <w:pPr>
        <w:spacing w:after="0"/>
        <w:jc w:val="both"/>
        <w:rPr>
          <w:rFonts w:ascii="Arial" w:eastAsia="Times New Roman" w:hAnsi="Arial" w:cs="Arial"/>
          <w:b/>
          <w:lang w:eastAsia="pl-PL"/>
        </w:rPr>
      </w:pPr>
    </w:p>
    <w:p w14:paraId="0C5AE580" w14:textId="77777777" w:rsidR="005930B3" w:rsidRPr="00B51576" w:rsidRDefault="005930B3">
      <w:pPr>
        <w:spacing w:after="0"/>
        <w:jc w:val="both"/>
        <w:rPr>
          <w:rFonts w:ascii="Arial" w:eastAsia="Times New Roman" w:hAnsi="Arial" w:cs="Arial"/>
          <w:b/>
          <w:lang w:eastAsia="pl-PL"/>
        </w:rPr>
      </w:pPr>
    </w:p>
    <w:p w14:paraId="16231779"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b/>
          <w:lang w:eastAsia="pl-PL"/>
        </w:rPr>
        <w:t>ZAMAWIAJĄCY:</w:t>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t>WYKONAWCA:</w:t>
      </w:r>
    </w:p>
    <w:p w14:paraId="5B484ABB" w14:textId="77777777" w:rsidR="005930B3" w:rsidRPr="00B51576" w:rsidRDefault="005930B3">
      <w:pPr>
        <w:spacing w:after="0"/>
        <w:jc w:val="both"/>
        <w:rPr>
          <w:rFonts w:ascii="Arial" w:eastAsia="Times New Roman" w:hAnsi="Arial" w:cs="Arial"/>
          <w:lang w:eastAsia="pl-PL"/>
        </w:rPr>
      </w:pPr>
    </w:p>
    <w:p w14:paraId="7F67D699" w14:textId="77777777" w:rsidR="005930B3" w:rsidRPr="007D04C5" w:rsidRDefault="007D04C5" w:rsidP="007D04C5">
      <w:pPr>
        <w:spacing w:after="0"/>
        <w:jc w:val="both"/>
        <w:rPr>
          <w:rFonts w:ascii="Arial" w:eastAsia="Times New Roman" w:hAnsi="Arial" w:cs="Arial"/>
          <w:color w:val="000000" w:themeColor="text1"/>
          <w:lang w:eastAsia="pl-PL"/>
        </w:rPr>
      </w:pPr>
      <w:r w:rsidRPr="00B51576">
        <w:rPr>
          <w:rFonts w:ascii="Arial" w:eastAsia="Times New Roman" w:hAnsi="Arial" w:cs="Arial"/>
          <w:lang w:eastAsia="pl-PL"/>
        </w:rPr>
        <w:t>……………………</w:t>
      </w:r>
      <w:r w:rsidRPr="00B51576">
        <w:rPr>
          <w:rFonts w:ascii="Arial" w:eastAsia="Times New Roman" w:hAnsi="Arial" w:cs="Arial"/>
          <w:lang w:eastAsia="pl-PL"/>
        </w:rPr>
        <w:tab/>
      </w:r>
      <w:r w:rsidRPr="00B51576">
        <w:rPr>
          <w:rFonts w:ascii="Arial" w:eastAsia="Times New Roman" w:hAnsi="Arial" w:cs="Arial"/>
          <w:lang w:eastAsia="pl-PL"/>
        </w:rPr>
        <w:tab/>
      </w:r>
      <w:r w:rsidRPr="00B51576">
        <w:rPr>
          <w:rFonts w:ascii="Arial" w:eastAsia="Times New Roman" w:hAnsi="Arial" w:cs="Arial"/>
          <w:lang w:eastAsia="pl-PL"/>
        </w:rPr>
        <w:tab/>
      </w:r>
      <w:r w:rsidRPr="00B51576">
        <w:rPr>
          <w:rFonts w:ascii="Arial" w:eastAsia="Times New Roman" w:hAnsi="Arial" w:cs="Arial"/>
          <w:lang w:eastAsia="pl-PL"/>
        </w:rPr>
        <w:tab/>
      </w:r>
      <w:r w:rsidRPr="00B51576">
        <w:rPr>
          <w:rFonts w:ascii="Arial" w:eastAsia="Times New Roman" w:hAnsi="Arial" w:cs="Arial"/>
          <w:lang w:eastAsia="pl-PL"/>
        </w:rPr>
        <w:tab/>
        <w:t xml:space="preserve"> </w:t>
      </w:r>
      <w:r w:rsidRPr="00B51576">
        <w:rPr>
          <w:rFonts w:ascii="Arial" w:eastAsia="Times New Roman" w:hAnsi="Arial" w:cs="Arial"/>
          <w:lang w:eastAsia="pl-PL"/>
        </w:rPr>
        <w:tab/>
      </w:r>
      <w:r>
        <w:rPr>
          <w:rFonts w:ascii="Arial" w:eastAsia="Times New Roman" w:hAnsi="Arial" w:cs="Arial"/>
          <w:color w:val="000000" w:themeColor="text1"/>
          <w:lang w:eastAsia="pl-PL"/>
        </w:rPr>
        <w:tab/>
        <w:t>………………….</w:t>
      </w:r>
    </w:p>
    <w:sectPr w:rsidR="005930B3" w:rsidRPr="007D04C5" w:rsidSect="0069710D">
      <w:footerReference w:type="default" r:id="rId9"/>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D1E8" w14:textId="77777777" w:rsidR="00C63BE2" w:rsidRDefault="00C63BE2">
      <w:pPr>
        <w:spacing w:after="0" w:line="240" w:lineRule="auto"/>
      </w:pPr>
      <w:r>
        <w:separator/>
      </w:r>
    </w:p>
  </w:endnote>
  <w:endnote w:type="continuationSeparator" w:id="0">
    <w:p w14:paraId="7DA963C5" w14:textId="77777777" w:rsidR="00C63BE2" w:rsidRDefault="00C6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33846"/>
      <w:docPartObj>
        <w:docPartGallery w:val="Page Numbers (Top of Page)"/>
        <w:docPartUnique/>
      </w:docPartObj>
    </w:sdtPr>
    <w:sdtEndPr>
      <w:rPr>
        <w:color w:val="D9D9D9" w:themeColor="background1" w:themeShade="D9"/>
        <w:sz w:val="18"/>
      </w:rPr>
    </w:sdtEndPr>
    <w:sdtContent>
      <w:p w14:paraId="3E8CB2E1" w14:textId="320818F4" w:rsidR="00823E22" w:rsidRDefault="00823E22">
        <w:pPr>
          <w:pStyle w:val="Stopka"/>
          <w:jc w:val="right"/>
        </w:pPr>
        <w:r>
          <w:tab/>
          <w:t xml:space="preserve">str. </w:t>
        </w:r>
        <w:r>
          <w:rPr>
            <w:b/>
            <w:bCs/>
            <w:sz w:val="24"/>
            <w:szCs w:val="24"/>
          </w:rPr>
          <w:fldChar w:fldCharType="begin"/>
        </w:r>
        <w:r>
          <w:rPr>
            <w:b/>
            <w:bCs/>
            <w:sz w:val="24"/>
            <w:szCs w:val="24"/>
          </w:rPr>
          <w:instrText>PAGE</w:instrText>
        </w:r>
        <w:r>
          <w:rPr>
            <w:b/>
            <w:bCs/>
            <w:sz w:val="24"/>
            <w:szCs w:val="24"/>
          </w:rPr>
          <w:fldChar w:fldCharType="separate"/>
        </w:r>
        <w:r w:rsidR="00206ECD">
          <w:rPr>
            <w:b/>
            <w:bCs/>
            <w:noProof/>
            <w:sz w:val="24"/>
            <w:szCs w:val="24"/>
          </w:rPr>
          <w:t>6</w:t>
        </w:r>
        <w:r>
          <w:rPr>
            <w:b/>
            <w:bCs/>
            <w:sz w:val="24"/>
            <w:szCs w:val="24"/>
          </w:rPr>
          <w:fldChar w:fldCharType="end"/>
        </w:r>
        <w:r>
          <w:t xml:space="preserve"> / </w:t>
        </w:r>
        <w:r>
          <w:rPr>
            <w:b/>
            <w:bCs/>
            <w:sz w:val="24"/>
            <w:szCs w:val="24"/>
          </w:rPr>
          <w:fldChar w:fldCharType="begin"/>
        </w:r>
        <w:r>
          <w:rPr>
            <w:b/>
            <w:bCs/>
            <w:sz w:val="24"/>
            <w:szCs w:val="24"/>
          </w:rPr>
          <w:instrText>NUMPAGES</w:instrText>
        </w:r>
        <w:r>
          <w:rPr>
            <w:b/>
            <w:bCs/>
            <w:sz w:val="24"/>
            <w:szCs w:val="24"/>
          </w:rPr>
          <w:fldChar w:fldCharType="separate"/>
        </w:r>
        <w:r w:rsidR="00206ECD">
          <w:rPr>
            <w:b/>
            <w:bCs/>
            <w:noProof/>
            <w:sz w:val="24"/>
            <w:szCs w:val="24"/>
          </w:rPr>
          <w:t>24</w:t>
        </w:r>
        <w:r>
          <w:rPr>
            <w:b/>
            <w:bCs/>
            <w:sz w:val="24"/>
            <w:szCs w:val="24"/>
          </w:rPr>
          <w:fldChar w:fldCharType="end"/>
        </w:r>
      </w:p>
      <w:p w14:paraId="36B743E5" w14:textId="77777777" w:rsidR="00823E22" w:rsidRPr="00F0023D" w:rsidRDefault="00823E22">
        <w:pPr>
          <w:pStyle w:val="Stopka"/>
          <w:tabs>
            <w:tab w:val="clear" w:pos="4536"/>
            <w:tab w:val="clear" w:pos="9072"/>
            <w:tab w:val="left" w:pos="7290"/>
          </w:tabs>
          <w:rPr>
            <w:color w:val="D9D9D9" w:themeColor="background1" w:themeShade="D9"/>
            <w:sz w:val="18"/>
          </w:rPr>
        </w:pPr>
        <w:proofErr w:type="spellStart"/>
        <w:r w:rsidRPr="00F0023D">
          <w:rPr>
            <w:color w:val="D9D9D9" w:themeColor="background1" w:themeShade="D9"/>
            <w:sz w:val="18"/>
          </w:rPr>
          <w:t>Infr</w:t>
        </w:r>
        <w:proofErr w:type="spellEnd"/>
        <w:r w:rsidRPr="00F0023D">
          <w:rPr>
            <w:color w:val="D9D9D9" w:themeColor="background1" w:themeShade="D9"/>
            <w:sz w:val="18"/>
          </w:rPr>
          <w:t>/2022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6384" w14:textId="77777777" w:rsidR="00C63BE2" w:rsidRDefault="00C63BE2">
      <w:pPr>
        <w:rPr>
          <w:sz w:val="12"/>
        </w:rPr>
      </w:pPr>
      <w:r>
        <w:separator/>
      </w:r>
    </w:p>
  </w:footnote>
  <w:footnote w:type="continuationSeparator" w:id="0">
    <w:p w14:paraId="330486F3" w14:textId="77777777" w:rsidR="00C63BE2" w:rsidRDefault="00C63BE2">
      <w:pPr>
        <w:rPr>
          <w:sz w:val="12"/>
        </w:rPr>
      </w:pPr>
      <w:r>
        <w:continuationSeparator/>
      </w:r>
    </w:p>
  </w:footnote>
  <w:footnote w:id="1">
    <w:p w14:paraId="075FCC00" w14:textId="77777777" w:rsidR="00823E22" w:rsidRDefault="00823E22">
      <w:pPr>
        <w:pStyle w:val="Tekstprzypisudolnego"/>
      </w:pPr>
      <w:r>
        <w:rPr>
          <w:rStyle w:val="Znakiprzypiswdolnych"/>
        </w:rPr>
        <w:footnoteRef/>
      </w:r>
      <w:r>
        <w:t xml:space="preserve"> Treść umowy zostanie dostosowana do treści oferty.</w:t>
      </w:r>
    </w:p>
  </w:footnote>
  <w:footnote w:id="2">
    <w:p w14:paraId="0121E07D" w14:textId="77777777" w:rsidR="00823E22" w:rsidRDefault="00823E22">
      <w:pPr>
        <w:pStyle w:val="Tekstprzypisudolnego"/>
      </w:pPr>
      <w:r>
        <w:rPr>
          <w:rStyle w:val="Znakiprzypiswdolnych"/>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C1D"/>
    <w:multiLevelType w:val="multilevel"/>
    <w:tmpl w:val="8CEE066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6" w:hanging="360"/>
      </w:pPr>
      <w:rPr>
        <w:rFonts w:ascii="Courier New" w:hAnsi="Courier New" w:cs="Courier New" w:hint="default"/>
      </w:rPr>
    </w:lvl>
    <w:lvl w:ilvl="2">
      <w:start w:val="1"/>
      <w:numFmt w:val="bullet"/>
      <w:lvlText w:val=""/>
      <w:lvlJc w:val="left"/>
      <w:pPr>
        <w:tabs>
          <w:tab w:val="num" w:pos="0"/>
        </w:tabs>
        <w:ind w:left="2366" w:hanging="360"/>
      </w:pPr>
      <w:rPr>
        <w:rFonts w:ascii="Wingdings" w:hAnsi="Wingdings" w:cs="Wingdings" w:hint="default"/>
      </w:rPr>
    </w:lvl>
    <w:lvl w:ilvl="3">
      <w:start w:val="1"/>
      <w:numFmt w:val="bullet"/>
      <w:lvlText w:val=""/>
      <w:lvlJc w:val="left"/>
      <w:pPr>
        <w:tabs>
          <w:tab w:val="num" w:pos="0"/>
        </w:tabs>
        <w:ind w:left="3086" w:hanging="360"/>
      </w:pPr>
      <w:rPr>
        <w:rFonts w:ascii="Symbol" w:hAnsi="Symbol" w:cs="Symbol" w:hint="default"/>
      </w:rPr>
    </w:lvl>
    <w:lvl w:ilvl="4">
      <w:start w:val="1"/>
      <w:numFmt w:val="bullet"/>
      <w:lvlText w:val="o"/>
      <w:lvlJc w:val="left"/>
      <w:pPr>
        <w:tabs>
          <w:tab w:val="num" w:pos="0"/>
        </w:tabs>
        <w:ind w:left="3806" w:hanging="360"/>
      </w:pPr>
      <w:rPr>
        <w:rFonts w:ascii="Courier New" w:hAnsi="Courier New" w:cs="Courier New" w:hint="default"/>
      </w:rPr>
    </w:lvl>
    <w:lvl w:ilvl="5">
      <w:start w:val="1"/>
      <w:numFmt w:val="bullet"/>
      <w:lvlText w:val=""/>
      <w:lvlJc w:val="left"/>
      <w:pPr>
        <w:tabs>
          <w:tab w:val="num" w:pos="0"/>
        </w:tabs>
        <w:ind w:left="4526" w:hanging="360"/>
      </w:pPr>
      <w:rPr>
        <w:rFonts w:ascii="Wingdings" w:hAnsi="Wingdings" w:cs="Wingdings" w:hint="default"/>
      </w:rPr>
    </w:lvl>
    <w:lvl w:ilvl="6">
      <w:start w:val="1"/>
      <w:numFmt w:val="bullet"/>
      <w:lvlText w:val=""/>
      <w:lvlJc w:val="left"/>
      <w:pPr>
        <w:tabs>
          <w:tab w:val="num" w:pos="0"/>
        </w:tabs>
        <w:ind w:left="5246" w:hanging="360"/>
      </w:pPr>
      <w:rPr>
        <w:rFonts w:ascii="Symbol" w:hAnsi="Symbol" w:cs="Symbol" w:hint="default"/>
      </w:rPr>
    </w:lvl>
    <w:lvl w:ilvl="7">
      <w:start w:val="1"/>
      <w:numFmt w:val="bullet"/>
      <w:lvlText w:val="o"/>
      <w:lvlJc w:val="left"/>
      <w:pPr>
        <w:tabs>
          <w:tab w:val="num" w:pos="0"/>
        </w:tabs>
        <w:ind w:left="5966" w:hanging="360"/>
      </w:pPr>
      <w:rPr>
        <w:rFonts w:ascii="Courier New" w:hAnsi="Courier New" w:cs="Courier New" w:hint="default"/>
      </w:rPr>
    </w:lvl>
    <w:lvl w:ilvl="8">
      <w:start w:val="1"/>
      <w:numFmt w:val="bullet"/>
      <w:lvlText w:val=""/>
      <w:lvlJc w:val="left"/>
      <w:pPr>
        <w:tabs>
          <w:tab w:val="num" w:pos="0"/>
        </w:tabs>
        <w:ind w:left="6686" w:hanging="360"/>
      </w:pPr>
      <w:rPr>
        <w:rFonts w:ascii="Wingdings" w:hAnsi="Wingdings" w:cs="Wingdings" w:hint="default"/>
      </w:rPr>
    </w:lvl>
  </w:abstractNum>
  <w:abstractNum w:abstractNumId="1" w15:restartNumberingAfterBreak="0">
    <w:nsid w:val="0A576AF8"/>
    <w:multiLevelType w:val="multilevel"/>
    <w:tmpl w:val="10AABF56"/>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A4893"/>
    <w:multiLevelType w:val="multilevel"/>
    <w:tmpl w:val="E140E682"/>
    <w:lvl w:ilvl="0">
      <w:start w:val="1"/>
      <w:numFmt w:val="bullet"/>
      <w:lvlText w:val=""/>
      <w:lvlJc w:val="left"/>
      <w:pPr>
        <w:tabs>
          <w:tab w:val="num" w:pos="0"/>
        </w:tabs>
        <w:ind w:left="1922" w:hanging="360"/>
      </w:pPr>
      <w:rPr>
        <w:rFonts w:ascii="Symbol" w:hAnsi="Symbol" w:cs="Symbol" w:hint="default"/>
      </w:rPr>
    </w:lvl>
    <w:lvl w:ilvl="1">
      <w:start w:val="1"/>
      <w:numFmt w:val="bullet"/>
      <w:lvlText w:val="o"/>
      <w:lvlJc w:val="left"/>
      <w:pPr>
        <w:tabs>
          <w:tab w:val="num" w:pos="0"/>
        </w:tabs>
        <w:ind w:left="2642" w:hanging="360"/>
      </w:pPr>
      <w:rPr>
        <w:rFonts w:ascii="Courier New" w:hAnsi="Courier New" w:cs="Courier New" w:hint="default"/>
      </w:rPr>
    </w:lvl>
    <w:lvl w:ilvl="2">
      <w:start w:val="1"/>
      <w:numFmt w:val="bullet"/>
      <w:lvlText w:val=""/>
      <w:lvlJc w:val="left"/>
      <w:pPr>
        <w:tabs>
          <w:tab w:val="num" w:pos="0"/>
        </w:tabs>
        <w:ind w:left="3362" w:hanging="360"/>
      </w:pPr>
      <w:rPr>
        <w:rFonts w:ascii="Wingdings" w:hAnsi="Wingdings" w:cs="Wingdings" w:hint="default"/>
      </w:rPr>
    </w:lvl>
    <w:lvl w:ilvl="3">
      <w:start w:val="1"/>
      <w:numFmt w:val="bullet"/>
      <w:lvlText w:val=""/>
      <w:lvlJc w:val="left"/>
      <w:pPr>
        <w:tabs>
          <w:tab w:val="num" w:pos="0"/>
        </w:tabs>
        <w:ind w:left="4082" w:hanging="360"/>
      </w:pPr>
      <w:rPr>
        <w:rFonts w:ascii="Symbol" w:hAnsi="Symbol" w:cs="Symbol" w:hint="default"/>
      </w:rPr>
    </w:lvl>
    <w:lvl w:ilvl="4">
      <w:start w:val="1"/>
      <w:numFmt w:val="bullet"/>
      <w:lvlText w:val="o"/>
      <w:lvlJc w:val="left"/>
      <w:pPr>
        <w:tabs>
          <w:tab w:val="num" w:pos="0"/>
        </w:tabs>
        <w:ind w:left="4802" w:hanging="360"/>
      </w:pPr>
      <w:rPr>
        <w:rFonts w:ascii="Courier New" w:hAnsi="Courier New" w:cs="Courier New" w:hint="default"/>
      </w:rPr>
    </w:lvl>
    <w:lvl w:ilvl="5">
      <w:start w:val="1"/>
      <w:numFmt w:val="bullet"/>
      <w:lvlText w:val=""/>
      <w:lvlJc w:val="left"/>
      <w:pPr>
        <w:tabs>
          <w:tab w:val="num" w:pos="0"/>
        </w:tabs>
        <w:ind w:left="5522" w:hanging="360"/>
      </w:pPr>
      <w:rPr>
        <w:rFonts w:ascii="Wingdings" w:hAnsi="Wingdings" w:cs="Wingdings" w:hint="default"/>
      </w:rPr>
    </w:lvl>
    <w:lvl w:ilvl="6">
      <w:start w:val="1"/>
      <w:numFmt w:val="bullet"/>
      <w:lvlText w:val=""/>
      <w:lvlJc w:val="left"/>
      <w:pPr>
        <w:tabs>
          <w:tab w:val="num" w:pos="0"/>
        </w:tabs>
        <w:ind w:left="6242" w:hanging="360"/>
      </w:pPr>
      <w:rPr>
        <w:rFonts w:ascii="Symbol" w:hAnsi="Symbol" w:cs="Symbol" w:hint="default"/>
      </w:rPr>
    </w:lvl>
    <w:lvl w:ilvl="7">
      <w:start w:val="1"/>
      <w:numFmt w:val="bullet"/>
      <w:lvlText w:val="o"/>
      <w:lvlJc w:val="left"/>
      <w:pPr>
        <w:tabs>
          <w:tab w:val="num" w:pos="0"/>
        </w:tabs>
        <w:ind w:left="6962" w:hanging="360"/>
      </w:pPr>
      <w:rPr>
        <w:rFonts w:ascii="Courier New" w:hAnsi="Courier New" w:cs="Courier New" w:hint="default"/>
      </w:rPr>
    </w:lvl>
    <w:lvl w:ilvl="8">
      <w:start w:val="1"/>
      <w:numFmt w:val="bullet"/>
      <w:lvlText w:val=""/>
      <w:lvlJc w:val="left"/>
      <w:pPr>
        <w:tabs>
          <w:tab w:val="num" w:pos="0"/>
        </w:tabs>
        <w:ind w:left="7682" w:hanging="360"/>
      </w:pPr>
      <w:rPr>
        <w:rFonts w:ascii="Wingdings" w:hAnsi="Wingdings" w:cs="Wingdings" w:hint="default"/>
      </w:rPr>
    </w:lvl>
  </w:abstractNum>
  <w:abstractNum w:abstractNumId="3" w15:restartNumberingAfterBreak="0">
    <w:nsid w:val="0C955818"/>
    <w:multiLevelType w:val="multilevel"/>
    <w:tmpl w:val="BDBA3578"/>
    <w:lvl w:ilvl="0">
      <w:start w:val="1"/>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5B5439"/>
    <w:multiLevelType w:val="multilevel"/>
    <w:tmpl w:val="A2B2FEB6"/>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16"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5" w15:restartNumberingAfterBreak="0">
    <w:nsid w:val="151D25E9"/>
    <w:multiLevelType w:val="multilevel"/>
    <w:tmpl w:val="1010959E"/>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6" w15:restartNumberingAfterBreak="0">
    <w:nsid w:val="16671C25"/>
    <w:multiLevelType w:val="multilevel"/>
    <w:tmpl w:val="BBFC5C4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16766440"/>
    <w:multiLevelType w:val="multilevel"/>
    <w:tmpl w:val="5E4E29A8"/>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D00648"/>
    <w:multiLevelType w:val="multilevel"/>
    <w:tmpl w:val="34BC9FAC"/>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B670D0"/>
    <w:multiLevelType w:val="multilevel"/>
    <w:tmpl w:val="65F6166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0" w15:restartNumberingAfterBreak="0">
    <w:nsid w:val="1F2C15D4"/>
    <w:multiLevelType w:val="hybridMultilevel"/>
    <w:tmpl w:val="7B004C8A"/>
    <w:lvl w:ilvl="0" w:tplc="571AEFFA">
      <w:start w:val="1"/>
      <w:numFmt w:val="decimal"/>
      <w:lvlText w:val="%1)"/>
      <w:lvlJc w:val="left"/>
      <w:pPr>
        <w:ind w:left="720" w:hanging="360"/>
      </w:pPr>
      <w:rPr>
        <w:rFonts w:ascii="Arial" w:eastAsia="Times New Roman" w:hAnsi="Arial" w:cs="Arial"/>
      </w:rPr>
    </w:lvl>
    <w:lvl w:ilvl="1" w:tplc="B48E1BD4">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2E028C"/>
    <w:multiLevelType w:val="multilevel"/>
    <w:tmpl w:val="BBFC2ACA"/>
    <w:lvl w:ilvl="0">
      <w:start w:val="1"/>
      <w:numFmt w:val="decimal"/>
      <w:lvlText w:val="%1."/>
      <w:lvlJc w:val="left"/>
      <w:pPr>
        <w:tabs>
          <w:tab w:val="num" w:pos="720"/>
        </w:tabs>
        <w:ind w:left="720" w:hanging="360"/>
      </w:pPr>
      <w:rPr>
        <w:rFonts w:ascii="Arial" w:hAnsi="Arial"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25183912"/>
    <w:multiLevelType w:val="hybridMultilevel"/>
    <w:tmpl w:val="45D2F218"/>
    <w:lvl w:ilvl="0" w:tplc="68C0F57C">
      <w:start w:val="1"/>
      <w:numFmt w:val="decimal"/>
      <w:lvlText w:val="%1."/>
      <w:lvlJc w:val="left"/>
      <w:pPr>
        <w:ind w:left="20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D649AF"/>
    <w:multiLevelType w:val="multilevel"/>
    <w:tmpl w:val="F492237A"/>
    <w:lvl w:ilvl="0">
      <w:start w:val="1"/>
      <w:numFmt w:val="decimal"/>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270804E5"/>
    <w:multiLevelType w:val="multilevel"/>
    <w:tmpl w:val="F692F222"/>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7E77B10"/>
    <w:multiLevelType w:val="multilevel"/>
    <w:tmpl w:val="DD5A4E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CCA6A3B"/>
    <w:multiLevelType w:val="multilevel"/>
    <w:tmpl w:val="4C5CF4A0"/>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18" w15:restartNumberingAfterBreak="0">
    <w:nsid w:val="36D36E66"/>
    <w:multiLevelType w:val="multilevel"/>
    <w:tmpl w:val="050CE240"/>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FC3ED5"/>
    <w:multiLevelType w:val="multilevel"/>
    <w:tmpl w:val="8458CCD6"/>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20" w15:restartNumberingAfterBreak="0">
    <w:nsid w:val="3E9D4C33"/>
    <w:multiLevelType w:val="multilevel"/>
    <w:tmpl w:val="EE8E7368"/>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422E1294"/>
    <w:multiLevelType w:val="multilevel"/>
    <w:tmpl w:val="DAE885D8"/>
    <w:lvl w:ilvl="0">
      <w:start w:val="1"/>
      <w:numFmt w:val="lowerLetter"/>
      <w:lvlText w:val="%1)"/>
      <w:lvlJc w:val="left"/>
      <w:pPr>
        <w:tabs>
          <w:tab w:val="num" w:pos="0"/>
        </w:tabs>
        <w:ind w:left="1202" w:hanging="360"/>
      </w:pPr>
    </w:lvl>
    <w:lvl w:ilvl="1">
      <w:start w:val="1"/>
      <w:numFmt w:val="lowerLetter"/>
      <w:lvlText w:val="%2."/>
      <w:lvlJc w:val="left"/>
      <w:pPr>
        <w:tabs>
          <w:tab w:val="num" w:pos="0"/>
        </w:tabs>
        <w:ind w:left="1922" w:hanging="360"/>
      </w:pPr>
    </w:lvl>
    <w:lvl w:ilvl="2">
      <w:start w:val="1"/>
      <w:numFmt w:val="lowerRoman"/>
      <w:lvlText w:val="%3."/>
      <w:lvlJc w:val="right"/>
      <w:pPr>
        <w:tabs>
          <w:tab w:val="num" w:pos="0"/>
        </w:tabs>
        <w:ind w:left="2642" w:hanging="180"/>
      </w:pPr>
    </w:lvl>
    <w:lvl w:ilvl="3">
      <w:start w:val="1"/>
      <w:numFmt w:val="decimal"/>
      <w:lvlText w:val="%4."/>
      <w:lvlJc w:val="left"/>
      <w:pPr>
        <w:tabs>
          <w:tab w:val="num" w:pos="0"/>
        </w:tabs>
        <w:ind w:left="3362" w:hanging="360"/>
      </w:pPr>
    </w:lvl>
    <w:lvl w:ilvl="4">
      <w:start w:val="1"/>
      <w:numFmt w:val="lowerLetter"/>
      <w:lvlText w:val="%5."/>
      <w:lvlJc w:val="left"/>
      <w:pPr>
        <w:tabs>
          <w:tab w:val="num" w:pos="0"/>
        </w:tabs>
        <w:ind w:left="4082" w:hanging="360"/>
      </w:pPr>
    </w:lvl>
    <w:lvl w:ilvl="5">
      <w:start w:val="1"/>
      <w:numFmt w:val="lowerRoman"/>
      <w:lvlText w:val="%6."/>
      <w:lvlJc w:val="right"/>
      <w:pPr>
        <w:tabs>
          <w:tab w:val="num" w:pos="0"/>
        </w:tabs>
        <w:ind w:left="4802" w:hanging="180"/>
      </w:pPr>
    </w:lvl>
    <w:lvl w:ilvl="6">
      <w:start w:val="1"/>
      <w:numFmt w:val="decimal"/>
      <w:lvlText w:val="%7."/>
      <w:lvlJc w:val="left"/>
      <w:pPr>
        <w:tabs>
          <w:tab w:val="num" w:pos="0"/>
        </w:tabs>
        <w:ind w:left="5522" w:hanging="360"/>
      </w:pPr>
    </w:lvl>
    <w:lvl w:ilvl="7">
      <w:start w:val="1"/>
      <w:numFmt w:val="lowerLetter"/>
      <w:lvlText w:val="%8."/>
      <w:lvlJc w:val="left"/>
      <w:pPr>
        <w:tabs>
          <w:tab w:val="num" w:pos="0"/>
        </w:tabs>
        <w:ind w:left="6242" w:hanging="360"/>
      </w:pPr>
    </w:lvl>
    <w:lvl w:ilvl="8">
      <w:start w:val="1"/>
      <w:numFmt w:val="lowerRoman"/>
      <w:lvlText w:val="%9."/>
      <w:lvlJc w:val="right"/>
      <w:pPr>
        <w:tabs>
          <w:tab w:val="num" w:pos="0"/>
        </w:tabs>
        <w:ind w:left="6962" w:hanging="180"/>
      </w:pPr>
    </w:lvl>
  </w:abstractNum>
  <w:abstractNum w:abstractNumId="22" w15:restartNumberingAfterBreak="0">
    <w:nsid w:val="498548E1"/>
    <w:multiLevelType w:val="multilevel"/>
    <w:tmpl w:val="245A0078"/>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5F722F"/>
    <w:multiLevelType w:val="multilevel"/>
    <w:tmpl w:val="80D285B6"/>
    <w:lvl w:ilvl="0">
      <w:start w:val="1"/>
      <w:numFmt w:val="decimal"/>
      <w:lvlText w:val="%1)"/>
      <w:lvlJc w:val="left"/>
      <w:pPr>
        <w:tabs>
          <w:tab w:val="num" w:pos="0"/>
        </w:tabs>
        <w:ind w:left="927" w:hanging="360"/>
      </w:pPr>
      <w:rPr>
        <w:color w:val="auto"/>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EE14477"/>
    <w:multiLevelType w:val="multilevel"/>
    <w:tmpl w:val="A1AAA446"/>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50ED5A2D"/>
    <w:multiLevelType w:val="multilevel"/>
    <w:tmpl w:val="5AEC7EC0"/>
    <w:lvl w:ilvl="0">
      <w:start w:val="1"/>
      <w:numFmt w:val="decimal"/>
      <w:lvlText w:val="%1."/>
      <w:lvlJc w:val="left"/>
      <w:pPr>
        <w:tabs>
          <w:tab w:val="num" w:pos="0"/>
        </w:tabs>
        <w:ind w:left="284" w:hanging="284"/>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4EF0B82"/>
    <w:multiLevelType w:val="multilevel"/>
    <w:tmpl w:val="69100ED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580F0EAA"/>
    <w:multiLevelType w:val="multilevel"/>
    <w:tmpl w:val="951488A4"/>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9" w15:restartNumberingAfterBreak="0">
    <w:nsid w:val="586610C6"/>
    <w:multiLevelType w:val="multilevel"/>
    <w:tmpl w:val="8454FFE8"/>
    <w:lvl w:ilvl="0">
      <w:start w:val="1"/>
      <w:numFmt w:val="decimal"/>
      <w:lvlText w:val="%1."/>
      <w:lvlJc w:val="left"/>
      <w:pPr>
        <w:tabs>
          <w:tab w:val="num" w:pos="4176"/>
        </w:tabs>
        <w:ind w:left="489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89B09B3"/>
    <w:multiLevelType w:val="multilevel"/>
    <w:tmpl w:val="94D097DC"/>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ECB54DB"/>
    <w:multiLevelType w:val="multilevel"/>
    <w:tmpl w:val="5DDAE214"/>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FB976FB"/>
    <w:multiLevelType w:val="hybridMultilevel"/>
    <w:tmpl w:val="9950FA4A"/>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0A57062"/>
    <w:multiLevelType w:val="multilevel"/>
    <w:tmpl w:val="71B0DF06"/>
    <w:lvl w:ilvl="0">
      <w:start w:val="1"/>
      <w:numFmt w:val="lowerLetter"/>
      <w:lvlText w:val="%1)"/>
      <w:lvlJc w:val="left"/>
      <w:pPr>
        <w:tabs>
          <w:tab w:val="num" w:pos="0"/>
        </w:tabs>
        <w:ind w:left="1202" w:hanging="360"/>
      </w:pPr>
    </w:lvl>
    <w:lvl w:ilvl="1">
      <w:start w:val="1"/>
      <w:numFmt w:val="lowerLetter"/>
      <w:lvlText w:val="%2."/>
      <w:lvlJc w:val="left"/>
      <w:pPr>
        <w:tabs>
          <w:tab w:val="num" w:pos="0"/>
        </w:tabs>
        <w:ind w:left="1922" w:hanging="360"/>
      </w:pPr>
    </w:lvl>
    <w:lvl w:ilvl="2">
      <w:start w:val="1"/>
      <w:numFmt w:val="lowerRoman"/>
      <w:lvlText w:val="%3."/>
      <w:lvlJc w:val="right"/>
      <w:pPr>
        <w:tabs>
          <w:tab w:val="num" w:pos="0"/>
        </w:tabs>
        <w:ind w:left="2642" w:hanging="180"/>
      </w:pPr>
    </w:lvl>
    <w:lvl w:ilvl="3">
      <w:start w:val="1"/>
      <w:numFmt w:val="decimal"/>
      <w:lvlText w:val="%4."/>
      <w:lvlJc w:val="left"/>
      <w:pPr>
        <w:tabs>
          <w:tab w:val="num" w:pos="0"/>
        </w:tabs>
        <w:ind w:left="3362" w:hanging="360"/>
      </w:pPr>
    </w:lvl>
    <w:lvl w:ilvl="4">
      <w:start w:val="1"/>
      <w:numFmt w:val="lowerLetter"/>
      <w:lvlText w:val="%5."/>
      <w:lvlJc w:val="left"/>
      <w:pPr>
        <w:tabs>
          <w:tab w:val="num" w:pos="0"/>
        </w:tabs>
        <w:ind w:left="4082" w:hanging="360"/>
      </w:pPr>
    </w:lvl>
    <w:lvl w:ilvl="5">
      <w:start w:val="1"/>
      <w:numFmt w:val="lowerRoman"/>
      <w:lvlText w:val="%6."/>
      <w:lvlJc w:val="right"/>
      <w:pPr>
        <w:tabs>
          <w:tab w:val="num" w:pos="0"/>
        </w:tabs>
        <w:ind w:left="4802" w:hanging="180"/>
      </w:pPr>
    </w:lvl>
    <w:lvl w:ilvl="6">
      <w:start w:val="1"/>
      <w:numFmt w:val="decimal"/>
      <w:lvlText w:val="%7."/>
      <w:lvlJc w:val="left"/>
      <w:pPr>
        <w:tabs>
          <w:tab w:val="num" w:pos="0"/>
        </w:tabs>
        <w:ind w:left="5522" w:hanging="360"/>
      </w:pPr>
    </w:lvl>
    <w:lvl w:ilvl="7">
      <w:start w:val="1"/>
      <w:numFmt w:val="lowerLetter"/>
      <w:lvlText w:val="%8."/>
      <w:lvlJc w:val="left"/>
      <w:pPr>
        <w:tabs>
          <w:tab w:val="num" w:pos="0"/>
        </w:tabs>
        <w:ind w:left="6242" w:hanging="360"/>
      </w:pPr>
    </w:lvl>
    <w:lvl w:ilvl="8">
      <w:start w:val="1"/>
      <w:numFmt w:val="lowerRoman"/>
      <w:lvlText w:val="%9."/>
      <w:lvlJc w:val="right"/>
      <w:pPr>
        <w:tabs>
          <w:tab w:val="num" w:pos="0"/>
        </w:tabs>
        <w:ind w:left="6962" w:hanging="180"/>
      </w:pPr>
    </w:lvl>
  </w:abstractNum>
  <w:abstractNum w:abstractNumId="34" w15:restartNumberingAfterBreak="0">
    <w:nsid w:val="614267FD"/>
    <w:multiLevelType w:val="multilevel"/>
    <w:tmpl w:val="55FAEC5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CE341B"/>
    <w:multiLevelType w:val="hybridMultilevel"/>
    <w:tmpl w:val="7BD2878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6E254D04"/>
    <w:multiLevelType w:val="multilevel"/>
    <w:tmpl w:val="A6022FC2"/>
    <w:lvl w:ilvl="0">
      <w:start w:val="1"/>
      <w:numFmt w:val="decimal"/>
      <w:lvlText w:val="%1."/>
      <w:lvlJc w:val="left"/>
      <w:pPr>
        <w:tabs>
          <w:tab w:val="num" w:pos="340"/>
        </w:tabs>
        <w:ind w:left="340" w:hanging="340"/>
      </w:pPr>
      <w:rPr>
        <w:strike w:val="0"/>
        <w:d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3554EE0"/>
    <w:multiLevelType w:val="multilevel"/>
    <w:tmpl w:val="3D30E546"/>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39" w15:restartNumberingAfterBreak="0">
    <w:nsid w:val="767C3F44"/>
    <w:multiLevelType w:val="multilevel"/>
    <w:tmpl w:val="CF1C0140"/>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25534B"/>
    <w:multiLevelType w:val="multilevel"/>
    <w:tmpl w:val="6BD417E2"/>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C77265"/>
    <w:multiLevelType w:val="multilevel"/>
    <w:tmpl w:val="C9D47898"/>
    <w:lvl w:ilvl="0">
      <w:start w:val="1"/>
      <w:numFmt w:val="decimal"/>
      <w:lvlText w:val="%1."/>
      <w:lvlJc w:val="left"/>
      <w:pPr>
        <w:tabs>
          <w:tab w:val="num" w:pos="482"/>
        </w:tabs>
        <w:ind w:left="482" w:hanging="340"/>
      </w:pPr>
      <w:rPr>
        <w:b w:val="0"/>
        <w:sz w:val="22"/>
        <w:szCs w:val="22"/>
      </w:rPr>
    </w:lvl>
    <w:lvl w:ilvl="1">
      <w:start w:val="1"/>
      <w:numFmt w:val="decimal"/>
      <w:lvlText w:val="%2."/>
      <w:lvlJc w:val="left"/>
      <w:pPr>
        <w:tabs>
          <w:tab w:val="num" w:pos="1495"/>
        </w:tabs>
        <w:ind w:left="1495"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FEF53E0"/>
    <w:multiLevelType w:val="multilevel"/>
    <w:tmpl w:val="22185E72"/>
    <w:lvl w:ilvl="0">
      <w:start w:val="1"/>
      <w:numFmt w:val="decimal"/>
      <w:lvlText w:val="%1."/>
      <w:lvlJc w:val="left"/>
      <w:pPr>
        <w:tabs>
          <w:tab w:val="num" w:pos="0"/>
        </w:tabs>
        <w:ind w:left="2204" w:hanging="360"/>
      </w:pPr>
      <w:rPr>
        <w:i w:val="0"/>
        <w:color w:val="auto"/>
        <w:sz w:val="22"/>
        <w:szCs w:val="22"/>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num w:numId="1">
    <w:abstractNumId w:val="26"/>
  </w:num>
  <w:num w:numId="2">
    <w:abstractNumId w:val="41"/>
  </w:num>
  <w:num w:numId="3">
    <w:abstractNumId w:val="40"/>
  </w:num>
  <w:num w:numId="4">
    <w:abstractNumId w:val="25"/>
  </w:num>
  <w:num w:numId="5">
    <w:abstractNumId w:val="20"/>
  </w:num>
  <w:num w:numId="6">
    <w:abstractNumId w:val="36"/>
  </w:num>
  <w:num w:numId="7">
    <w:abstractNumId w:val="19"/>
  </w:num>
  <w:num w:numId="8">
    <w:abstractNumId w:val="39"/>
  </w:num>
  <w:num w:numId="9">
    <w:abstractNumId w:val="8"/>
  </w:num>
  <w:num w:numId="10">
    <w:abstractNumId w:val="3"/>
  </w:num>
  <w:num w:numId="11">
    <w:abstractNumId w:val="22"/>
  </w:num>
  <w:num w:numId="12">
    <w:abstractNumId w:val="18"/>
  </w:num>
  <w:num w:numId="13">
    <w:abstractNumId w:val="7"/>
  </w:num>
  <w:num w:numId="14">
    <w:abstractNumId w:val="1"/>
  </w:num>
  <w:num w:numId="15">
    <w:abstractNumId w:val="28"/>
  </w:num>
  <w:num w:numId="16">
    <w:abstractNumId w:val="34"/>
  </w:num>
  <w:num w:numId="17">
    <w:abstractNumId w:val="17"/>
  </w:num>
  <w:num w:numId="18">
    <w:abstractNumId w:val="5"/>
  </w:num>
  <w:num w:numId="19">
    <w:abstractNumId w:val="11"/>
  </w:num>
  <w:num w:numId="20">
    <w:abstractNumId w:val="38"/>
  </w:num>
  <w:num w:numId="21">
    <w:abstractNumId w:val="9"/>
  </w:num>
  <w:num w:numId="22">
    <w:abstractNumId w:val="0"/>
  </w:num>
  <w:num w:numId="23">
    <w:abstractNumId w:val="42"/>
  </w:num>
  <w:num w:numId="24">
    <w:abstractNumId w:val="30"/>
  </w:num>
  <w:num w:numId="25">
    <w:abstractNumId w:val="15"/>
  </w:num>
  <w:num w:numId="26">
    <w:abstractNumId w:val="31"/>
  </w:num>
  <w:num w:numId="27">
    <w:abstractNumId w:val="27"/>
  </w:num>
  <w:num w:numId="28">
    <w:abstractNumId w:val="33"/>
  </w:num>
  <w:num w:numId="29">
    <w:abstractNumId w:val="21"/>
  </w:num>
  <w:num w:numId="30">
    <w:abstractNumId w:val="2"/>
  </w:num>
  <w:num w:numId="31">
    <w:abstractNumId w:val="23"/>
  </w:num>
  <w:num w:numId="32">
    <w:abstractNumId w:val="6"/>
  </w:num>
  <w:num w:numId="33">
    <w:abstractNumId w:val="29"/>
  </w:num>
  <w:num w:numId="34">
    <w:abstractNumId w:val="4"/>
  </w:num>
  <w:num w:numId="35">
    <w:abstractNumId w:val="14"/>
  </w:num>
  <w:num w:numId="36">
    <w:abstractNumId w:val="16"/>
  </w:num>
  <w:num w:numId="37">
    <w:abstractNumId w:val="41"/>
    <w:lvlOverride w:ilvl="0">
      <w:startOverride w:val="1"/>
    </w:lvlOverride>
  </w:num>
  <w:num w:numId="38">
    <w:abstractNumId w:val="40"/>
    <w:lvlOverride w:ilvl="0">
      <w:startOverride w:val="1"/>
    </w:lvlOverride>
  </w:num>
  <w:num w:numId="39">
    <w:abstractNumId w:val="26"/>
    <w:lvlOverride w:ilvl="0">
      <w:startOverride w:val="1"/>
    </w:lvlOverride>
  </w:num>
  <w:num w:numId="40">
    <w:abstractNumId w:val="25"/>
    <w:lvlOverride w:ilvl="0">
      <w:startOverride w:val="1"/>
    </w:lvlOverride>
  </w:num>
  <w:num w:numId="41">
    <w:abstractNumId w:val="20"/>
    <w:lvlOverride w:ilvl="0">
      <w:startOverride w:val="1"/>
    </w:lvlOverride>
  </w:num>
  <w:num w:numId="42">
    <w:abstractNumId w:val="36"/>
    <w:lvlOverride w:ilvl="0">
      <w:startOverride w:val="1"/>
    </w:lvlOverride>
  </w:num>
  <w:num w:numId="43">
    <w:abstractNumId w:val="19"/>
    <w:lvlOverride w:ilvl="0">
      <w:startOverride w:val="1"/>
    </w:lvlOverride>
  </w:num>
  <w:num w:numId="44">
    <w:abstractNumId w:val="34"/>
    <w:lvlOverride w:ilvl="0">
      <w:startOverride w:val="1"/>
    </w:lvlOverride>
  </w:num>
  <w:num w:numId="45">
    <w:abstractNumId w:val="39"/>
    <w:lvlOverride w:ilvl="0">
      <w:startOverride w:val="1"/>
    </w:lvlOverride>
  </w:num>
  <w:num w:numId="46">
    <w:abstractNumId w:val="18"/>
    <w:lvlOverride w:ilvl="0">
      <w:startOverride w:val="1"/>
    </w:lvlOverride>
  </w:num>
  <w:num w:numId="47">
    <w:abstractNumId w:val="7"/>
    <w:lvlOverride w:ilvl="0">
      <w:startOverride w:val="1"/>
    </w:lvlOverride>
  </w:num>
  <w:num w:numId="48">
    <w:abstractNumId w:val="30"/>
    <w:lvlOverride w:ilvl="0">
      <w:startOverride w:val="1"/>
    </w:lvlOverride>
  </w:num>
  <w:num w:numId="49">
    <w:abstractNumId w:val="15"/>
    <w:lvlOverride w:ilvl="0">
      <w:startOverride w:val="1"/>
    </w:lvlOverride>
  </w:num>
  <w:num w:numId="50">
    <w:abstractNumId w:val="31"/>
    <w:lvlOverride w:ilvl="0">
      <w:startOverride w:val="1"/>
    </w:lvlOverride>
  </w:num>
  <w:num w:numId="51">
    <w:abstractNumId w:val="1"/>
    <w:lvlOverride w:ilvl="3">
      <w:startOverride w:val="1"/>
    </w:lvlOverride>
  </w:num>
  <w:num w:numId="52">
    <w:abstractNumId w:val="10"/>
  </w:num>
  <w:num w:numId="53">
    <w:abstractNumId w:val="24"/>
  </w:num>
  <w:num w:numId="54">
    <w:abstractNumId w:val="37"/>
  </w:num>
  <w:num w:numId="55">
    <w:abstractNumId w:val="13"/>
  </w:num>
  <w:num w:numId="56">
    <w:abstractNumId w:val="35"/>
  </w:num>
  <w:num w:numId="57">
    <w:abstractNumId w:val="32"/>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B3"/>
    <w:rsid w:val="000336B0"/>
    <w:rsid w:val="00040508"/>
    <w:rsid w:val="00045568"/>
    <w:rsid w:val="00053D5A"/>
    <w:rsid w:val="00073816"/>
    <w:rsid w:val="000776D9"/>
    <w:rsid w:val="0008477C"/>
    <w:rsid w:val="0009022C"/>
    <w:rsid w:val="00095B01"/>
    <w:rsid w:val="000E5266"/>
    <w:rsid w:val="00150388"/>
    <w:rsid w:val="00171271"/>
    <w:rsid w:val="00190902"/>
    <w:rsid w:val="001C3916"/>
    <w:rsid w:val="001C48E2"/>
    <w:rsid w:val="001D6E17"/>
    <w:rsid w:val="001E6094"/>
    <w:rsid w:val="00204B33"/>
    <w:rsid w:val="00206ECD"/>
    <w:rsid w:val="0020737B"/>
    <w:rsid w:val="002106D8"/>
    <w:rsid w:val="00211601"/>
    <w:rsid w:val="00211A52"/>
    <w:rsid w:val="00214640"/>
    <w:rsid w:val="00225DB2"/>
    <w:rsid w:val="00247953"/>
    <w:rsid w:val="0026271A"/>
    <w:rsid w:val="002764D1"/>
    <w:rsid w:val="002F6644"/>
    <w:rsid w:val="00332073"/>
    <w:rsid w:val="0038144E"/>
    <w:rsid w:val="00381B32"/>
    <w:rsid w:val="0039548E"/>
    <w:rsid w:val="003D1C9F"/>
    <w:rsid w:val="003F0977"/>
    <w:rsid w:val="003F16F3"/>
    <w:rsid w:val="00410829"/>
    <w:rsid w:val="00456651"/>
    <w:rsid w:val="00466EE7"/>
    <w:rsid w:val="004A3EE1"/>
    <w:rsid w:val="004B1192"/>
    <w:rsid w:val="004B6DAF"/>
    <w:rsid w:val="004C417E"/>
    <w:rsid w:val="005422E2"/>
    <w:rsid w:val="005433FE"/>
    <w:rsid w:val="00547E81"/>
    <w:rsid w:val="0055059C"/>
    <w:rsid w:val="00555D61"/>
    <w:rsid w:val="00564B56"/>
    <w:rsid w:val="005769D1"/>
    <w:rsid w:val="005930B3"/>
    <w:rsid w:val="005A7679"/>
    <w:rsid w:val="005B575E"/>
    <w:rsid w:val="0060177E"/>
    <w:rsid w:val="00626867"/>
    <w:rsid w:val="00626A59"/>
    <w:rsid w:val="006326CC"/>
    <w:rsid w:val="00675E92"/>
    <w:rsid w:val="0069710D"/>
    <w:rsid w:val="006B713C"/>
    <w:rsid w:val="006F0A12"/>
    <w:rsid w:val="006F6038"/>
    <w:rsid w:val="00721FD2"/>
    <w:rsid w:val="00727406"/>
    <w:rsid w:val="00740FBB"/>
    <w:rsid w:val="007518F0"/>
    <w:rsid w:val="007625F0"/>
    <w:rsid w:val="007641AF"/>
    <w:rsid w:val="007911B3"/>
    <w:rsid w:val="0079332C"/>
    <w:rsid w:val="007A6C60"/>
    <w:rsid w:val="007B1196"/>
    <w:rsid w:val="007B2ED4"/>
    <w:rsid w:val="007D04C5"/>
    <w:rsid w:val="007E5234"/>
    <w:rsid w:val="007F6134"/>
    <w:rsid w:val="00801DBE"/>
    <w:rsid w:val="00821FF5"/>
    <w:rsid w:val="00823E22"/>
    <w:rsid w:val="008257B6"/>
    <w:rsid w:val="00827E04"/>
    <w:rsid w:val="00845C9F"/>
    <w:rsid w:val="00850F50"/>
    <w:rsid w:val="0085670C"/>
    <w:rsid w:val="008848F4"/>
    <w:rsid w:val="008B075A"/>
    <w:rsid w:val="008E504F"/>
    <w:rsid w:val="009008F6"/>
    <w:rsid w:val="009228C9"/>
    <w:rsid w:val="00935643"/>
    <w:rsid w:val="00935F1F"/>
    <w:rsid w:val="0095199E"/>
    <w:rsid w:val="00973DFC"/>
    <w:rsid w:val="00985094"/>
    <w:rsid w:val="00986D0E"/>
    <w:rsid w:val="00986DB7"/>
    <w:rsid w:val="009B0353"/>
    <w:rsid w:val="009E10FC"/>
    <w:rsid w:val="009E53C0"/>
    <w:rsid w:val="00A45712"/>
    <w:rsid w:val="00A544A1"/>
    <w:rsid w:val="00A61B9D"/>
    <w:rsid w:val="00A8264D"/>
    <w:rsid w:val="00AF3825"/>
    <w:rsid w:val="00B10253"/>
    <w:rsid w:val="00B12117"/>
    <w:rsid w:val="00B22F5A"/>
    <w:rsid w:val="00B30734"/>
    <w:rsid w:val="00B51576"/>
    <w:rsid w:val="00B94488"/>
    <w:rsid w:val="00BB2CAC"/>
    <w:rsid w:val="00BC12E4"/>
    <w:rsid w:val="00BC155A"/>
    <w:rsid w:val="00BC425F"/>
    <w:rsid w:val="00C145E3"/>
    <w:rsid w:val="00C1669C"/>
    <w:rsid w:val="00C406B4"/>
    <w:rsid w:val="00C50E16"/>
    <w:rsid w:val="00C63BE2"/>
    <w:rsid w:val="00C70A15"/>
    <w:rsid w:val="00C83D7F"/>
    <w:rsid w:val="00CC37FF"/>
    <w:rsid w:val="00CF2798"/>
    <w:rsid w:val="00D17560"/>
    <w:rsid w:val="00D52C61"/>
    <w:rsid w:val="00D5351F"/>
    <w:rsid w:val="00D8455C"/>
    <w:rsid w:val="00DD6CF5"/>
    <w:rsid w:val="00DE3D6C"/>
    <w:rsid w:val="00DF360F"/>
    <w:rsid w:val="00E11B40"/>
    <w:rsid w:val="00E427AA"/>
    <w:rsid w:val="00E65309"/>
    <w:rsid w:val="00EA07F3"/>
    <w:rsid w:val="00EB417B"/>
    <w:rsid w:val="00EE4967"/>
    <w:rsid w:val="00EF67A4"/>
    <w:rsid w:val="00F0023D"/>
    <w:rsid w:val="00F1041B"/>
    <w:rsid w:val="00F1660D"/>
    <w:rsid w:val="00F41168"/>
    <w:rsid w:val="00F41B6C"/>
    <w:rsid w:val="00F47A37"/>
    <w:rsid w:val="00F57AB0"/>
    <w:rsid w:val="00F65645"/>
    <w:rsid w:val="00F83DDC"/>
    <w:rsid w:val="00FD0368"/>
    <w:rsid w:val="00FD500E"/>
    <w:rsid w:val="00FF4B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F5549"/>
  <w15:docId w15:val="{4EF117BD-2104-4C26-9B50-FE5D435E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3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8B33E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8B33EE"/>
    <w:rPr>
      <w:vertAlign w:val="superscript"/>
    </w:rPr>
  </w:style>
  <w:style w:type="character" w:customStyle="1" w:styleId="TekstdymkaZnak">
    <w:name w:val="Tekst dymka Znak"/>
    <w:basedOn w:val="Domylnaczcionkaakapitu"/>
    <w:link w:val="Tekstdymka"/>
    <w:uiPriority w:val="99"/>
    <w:semiHidden/>
    <w:qFormat/>
    <w:rsid w:val="008B33EE"/>
    <w:rPr>
      <w:rFonts w:ascii="Tahoma" w:hAnsi="Tahoma" w:cs="Tahoma"/>
      <w:sz w:val="16"/>
      <w:szCs w:val="16"/>
    </w:rPr>
  </w:style>
  <w:style w:type="character" w:customStyle="1" w:styleId="TekstpodstawowyZnak">
    <w:name w:val="Tekst podstawowy Znak"/>
    <w:basedOn w:val="Domylnaczcionkaakapitu"/>
    <w:link w:val="Tekstpodstawowy"/>
    <w:uiPriority w:val="99"/>
    <w:qFormat/>
    <w:rsid w:val="008B33EE"/>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uiPriority w:val="99"/>
    <w:semiHidden/>
    <w:qFormat/>
    <w:rsid w:val="008B33EE"/>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qFormat/>
    <w:rsid w:val="008B33EE"/>
  </w:style>
  <w:style w:type="character" w:customStyle="1" w:styleId="StopkaZnak">
    <w:name w:val="Stopka Znak"/>
    <w:basedOn w:val="Domylnaczcionkaakapitu"/>
    <w:link w:val="Stopka"/>
    <w:uiPriority w:val="99"/>
    <w:qFormat/>
    <w:rsid w:val="008B33EE"/>
  </w:style>
  <w:style w:type="character" w:styleId="Odwoaniedokomentarza">
    <w:name w:val="annotation reference"/>
    <w:basedOn w:val="Domylnaczcionkaakapitu"/>
    <w:uiPriority w:val="99"/>
    <w:semiHidden/>
    <w:unhideWhenUsed/>
    <w:qFormat/>
    <w:rsid w:val="008B33EE"/>
    <w:rPr>
      <w:sz w:val="16"/>
      <w:szCs w:val="16"/>
    </w:rPr>
  </w:style>
  <w:style w:type="character" w:customStyle="1" w:styleId="TekstkomentarzaZnak">
    <w:name w:val="Tekst komentarza Znak"/>
    <w:basedOn w:val="Domylnaczcionkaakapitu"/>
    <w:link w:val="Tekstkomentarza"/>
    <w:uiPriority w:val="99"/>
    <w:semiHidden/>
    <w:qFormat/>
    <w:rsid w:val="008B33EE"/>
    <w:rPr>
      <w:sz w:val="20"/>
      <w:szCs w:val="20"/>
    </w:rPr>
  </w:style>
  <w:style w:type="character" w:customStyle="1" w:styleId="TematkomentarzaZnak">
    <w:name w:val="Temat komentarza Znak"/>
    <w:basedOn w:val="TekstkomentarzaZnak"/>
    <w:link w:val="Tematkomentarza"/>
    <w:uiPriority w:val="99"/>
    <w:semiHidden/>
    <w:qFormat/>
    <w:rsid w:val="008B33EE"/>
    <w:rPr>
      <w:b/>
      <w:bCs/>
      <w:sz w:val="20"/>
      <w:szCs w:val="20"/>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Uwydatnienie">
    <w:name w:val="Emphasis"/>
    <w:qFormat/>
    <w:rPr>
      <w:b/>
      <w:i w:val="0"/>
      <w:iCs/>
    </w:rPr>
  </w:style>
  <w:style w:type="character" w:customStyle="1" w:styleId="UMwyrniony">
    <w:name w:val="UM_wyróżniony"/>
    <w:basedOn w:val="Uwydatnienie"/>
    <w:qFormat/>
    <w:rPr>
      <w:rFonts w:ascii="Arial" w:eastAsia="Arial" w:hAnsi="Arial" w:cs="Arial"/>
      <w:b/>
      <w:i w:val="0"/>
      <w:iCs/>
      <w:spacing w:val="0"/>
      <w:w w:val="10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8B33EE"/>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8B33EE"/>
    <w:pPr>
      <w:spacing w:after="120" w:line="240" w:lineRule="auto"/>
    </w:pPr>
    <w:rPr>
      <w:rFonts w:ascii="Times New Roman" w:eastAsia="Times New Roman" w:hAnsi="Times New Roman" w:cs="Times New Roman"/>
      <w:sz w:val="24"/>
      <w:szCs w:val="24"/>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8B33EE"/>
    <w:pPr>
      <w:ind w:left="720"/>
      <w:contextualSpacing/>
    </w:pPr>
  </w:style>
  <w:style w:type="paragraph" w:styleId="Tekstprzypisudolnego">
    <w:name w:val="footnote text"/>
    <w:basedOn w:val="Normalny"/>
    <w:link w:val="TekstprzypisudolnegoZnak"/>
    <w:uiPriority w:val="99"/>
    <w:semiHidden/>
    <w:unhideWhenUsed/>
    <w:rsid w:val="008B33EE"/>
    <w:pPr>
      <w:spacing w:after="0" w:line="240" w:lineRule="auto"/>
    </w:pPr>
    <w:rPr>
      <w:sz w:val="20"/>
      <w:szCs w:val="20"/>
    </w:rPr>
  </w:style>
  <w:style w:type="paragraph" w:styleId="Tekstdymka">
    <w:name w:val="Balloon Text"/>
    <w:basedOn w:val="Normalny"/>
    <w:link w:val="TekstdymkaZnak"/>
    <w:uiPriority w:val="99"/>
    <w:semiHidden/>
    <w:unhideWhenUsed/>
    <w:qFormat/>
    <w:rsid w:val="008B33EE"/>
    <w:pPr>
      <w:spacing w:after="0" w:line="240" w:lineRule="auto"/>
    </w:pPr>
    <w:rPr>
      <w:rFonts w:ascii="Tahoma" w:hAnsi="Tahoma" w:cs="Tahoma"/>
      <w:sz w:val="16"/>
      <w:szCs w:val="16"/>
    </w:rPr>
  </w:style>
  <w:style w:type="paragraph" w:styleId="Tekstpodstawowywcity3">
    <w:name w:val="Body Text Indent 3"/>
    <w:basedOn w:val="Normalny"/>
    <w:link w:val="Tekstpodstawowywcity3Znak"/>
    <w:uiPriority w:val="99"/>
    <w:semiHidden/>
    <w:unhideWhenUsed/>
    <w:qFormat/>
    <w:rsid w:val="008B33EE"/>
    <w:pPr>
      <w:spacing w:after="120" w:line="240" w:lineRule="auto"/>
      <w:ind w:left="283"/>
    </w:pPr>
    <w:rPr>
      <w:rFonts w:ascii="Times New Roman" w:eastAsia="Times New Roman" w:hAnsi="Times New Roman" w:cs="Times New Roman"/>
      <w:sz w:val="16"/>
      <w:szCs w:val="16"/>
      <w:lang w:eastAsia="pl-PL"/>
    </w:rPr>
  </w:style>
  <w:style w:type="paragraph" w:customStyle="1" w:styleId="Textbody">
    <w:name w:val="Text body"/>
    <w:basedOn w:val="Normalny"/>
    <w:qFormat/>
    <w:rsid w:val="008B33EE"/>
    <w:pPr>
      <w:spacing w:after="0" w:line="240" w:lineRule="auto"/>
      <w:textAlignment w:val="baseline"/>
    </w:pPr>
    <w:rPr>
      <w:rFonts w:ascii="Times New Roman" w:eastAsia="Times New Roman" w:hAnsi="Times New Roman" w:cs="Times New Roman"/>
      <w:kern w:val="2"/>
      <w:sz w:val="24"/>
      <w:szCs w:val="20"/>
      <w:lang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B33EE"/>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8B33E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B33EE"/>
    <w:rPr>
      <w:b/>
      <w:bCs/>
    </w:rPr>
  </w:style>
  <w:style w:type="numbering" w:customStyle="1" w:styleId="WW8Num11">
    <w:name w:val="WW8Num11"/>
    <w:qFormat/>
    <w:rsid w:val="008B33EE"/>
  </w:style>
  <w:style w:type="character" w:customStyle="1" w:styleId="TekstkomentarzaZnak1">
    <w:name w:val="Tekst komentarza Znak1"/>
    <w:basedOn w:val="Domylnaczcionkaakapitu"/>
    <w:uiPriority w:val="99"/>
    <w:semiHidden/>
    <w:rsid w:val="00DF36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37525">
      <w:bodyDiv w:val="1"/>
      <w:marLeft w:val="0"/>
      <w:marRight w:val="0"/>
      <w:marTop w:val="0"/>
      <w:marBottom w:val="0"/>
      <w:divBdr>
        <w:top w:val="none" w:sz="0" w:space="0" w:color="auto"/>
        <w:left w:val="none" w:sz="0" w:space="0" w:color="auto"/>
        <w:bottom w:val="none" w:sz="0" w:space="0" w:color="auto"/>
        <w:right w:val="none" w:sz="0" w:space="0" w:color="auto"/>
      </w:divBdr>
    </w:div>
    <w:div w:id="360279523">
      <w:bodyDiv w:val="1"/>
      <w:marLeft w:val="0"/>
      <w:marRight w:val="0"/>
      <w:marTop w:val="0"/>
      <w:marBottom w:val="0"/>
      <w:divBdr>
        <w:top w:val="none" w:sz="0" w:space="0" w:color="auto"/>
        <w:left w:val="none" w:sz="0" w:space="0" w:color="auto"/>
        <w:bottom w:val="none" w:sz="0" w:space="0" w:color="auto"/>
        <w:right w:val="none" w:sz="0" w:space="0" w:color="auto"/>
      </w:divBdr>
    </w:div>
    <w:div w:id="475755819">
      <w:bodyDiv w:val="1"/>
      <w:marLeft w:val="0"/>
      <w:marRight w:val="0"/>
      <w:marTop w:val="0"/>
      <w:marBottom w:val="0"/>
      <w:divBdr>
        <w:top w:val="none" w:sz="0" w:space="0" w:color="auto"/>
        <w:left w:val="none" w:sz="0" w:space="0" w:color="auto"/>
        <w:bottom w:val="none" w:sz="0" w:space="0" w:color="auto"/>
        <w:right w:val="none" w:sz="0" w:space="0" w:color="auto"/>
      </w:divBdr>
    </w:div>
    <w:div w:id="801848452">
      <w:bodyDiv w:val="1"/>
      <w:marLeft w:val="0"/>
      <w:marRight w:val="0"/>
      <w:marTop w:val="0"/>
      <w:marBottom w:val="0"/>
      <w:divBdr>
        <w:top w:val="none" w:sz="0" w:space="0" w:color="auto"/>
        <w:left w:val="none" w:sz="0" w:space="0" w:color="auto"/>
        <w:bottom w:val="none" w:sz="0" w:space="0" w:color="auto"/>
        <w:right w:val="none" w:sz="0" w:space="0" w:color="auto"/>
      </w:divBdr>
    </w:div>
    <w:div w:id="1042628832">
      <w:bodyDiv w:val="1"/>
      <w:marLeft w:val="0"/>
      <w:marRight w:val="0"/>
      <w:marTop w:val="0"/>
      <w:marBottom w:val="0"/>
      <w:divBdr>
        <w:top w:val="none" w:sz="0" w:space="0" w:color="auto"/>
        <w:left w:val="none" w:sz="0" w:space="0" w:color="auto"/>
        <w:bottom w:val="none" w:sz="0" w:space="0" w:color="auto"/>
        <w:right w:val="none" w:sz="0" w:space="0" w:color="auto"/>
      </w:divBdr>
    </w:div>
    <w:div w:id="124545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FE7C-C235-42FD-8CF5-A3796FB10B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AC39AB-A9FB-4DE0-ACB7-E9BE38A5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9840</Words>
  <Characters>59040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KOŁTUN Zbigniew</dc:creator>
  <cp:lastModifiedBy>MALINOWSKI Jacek</cp:lastModifiedBy>
  <cp:revision>3</cp:revision>
  <cp:lastPrinted>2023-07-06T09:19:00Z</cp:lastPrinted>
  <dcterms:created xsi:type="dcterms:W3CDTF">2024-09-17T05:07:00Z</dcterms:created>
  <dcterms:modified xsi:type="dcterms:W3CDTF">2024-09-17T06:37:00Z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4a3780ba-442c-4cb1-8fd0-04b0155efe39</vt:lpwstr>
  </property>
  <property fmtid="{D5CDD505-2E9C-101B-9397-08002B2CF9AE}" pid="3" name="bjSaver">
    <vt:lpwstr>sp4RSCsIVCfth1PwmLB9+AmfjdjhGF7g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KOŁTUN Zbigniew</vt:lpwstr>
  </property>
  <property fmtid="{D5CDD505-2E9C-101B-9397-08002B2CF9AE}" pid="10" name="s5636:Creator type=organization">
    <vt:lpwstr>MILNET-Z</vt:lpwstr>
  </property>
  <property fmtid="{D5CDD505-2E9C-101B-9397-08002B2CF9AE}" pid="11" name="s5636:Creator type=IP">
    <vt:lpwstr>10.130.233.48</vt:lpwstr>
  </property>
</Properties>
</file>