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92" w:rsidRDefault="00591492" w:rsidP="00591492">
      <w:pPr>
        <w:pStyle w:val="Tekstpodstawowy"/>
        <w:ind w:right="11734"/>
        <w:jc w:val="center"/>
        <w:rPr>
          <w:rFonts w:ascii="Calibri Light" w:hAnsi="Calibri Light" w:cs="Arial"/>
          <w:b w:val="0"/>
          <w:i w:val="0"/>
          <w:sz w:val="20"/>
          <w:szCs w:val="20"/>
        </w:rPr>
      </w:pPr>
    </w:p>
    <w:p w:rsidR="00591492" w:rsidRDefault="00591492" w:rsidP="00591492">
      <w:pPr>
        <w:pStyle w:val="Tekstpodstawowy"/>
        <w:ind w:right="11734"/>
        <w:jc w:val="center"/>
        <w:rPr>
          <w:rFonts w:ascii="Calibri Light" w:hAnsi="Calibri Light" w:cs="Arial"/>
          <w:b w:val="0"/>
          <w:i w:val="0"/>
          <w:sz w:val="20"/>
          <w:szCs w:val="20"/>
        </w:rPr>
      </w:pPr>
    </w:p>
    <w:p w:rsidR="00591492" w:rsidRPr="00591492" w:rsidRDefault="00591492" w:rsidP="00591492">
      <w:pPr>
        <w:pStyle w:val="Tekstpodstawowy"/>
        <w:ind w:right="11734"/>
        <w:jc w:val="center"/>
        <w:rPr>
          <w:rFonts w:ascii="Calibri Light" w:hAnsi="Calibri Light" w:cs="Arial"/>
          <w:i w:val="0"/>
          <w:sz w:val="20"/>
          <w:szCs w:val="20"/>
          <w:lang w:val="pl-PL"/>
        </w:rPr>
      </w:pPr>
      <w:r w:rsidRPr="006F130C">
        <w:rPr>
          <w:rFonts w:ascii="Calibri Light" w:hAnsi="Calibri Light" w:cs="Arial"/>
          <w:b w:val="0"/>
          <w:i w:val="0"/>
          <w:sz w:val="20"/>
          <w:szCs w:val="20"/>
        </w:rPr>
        <w:t xml:space="preserve">Nr referencyjny postępowania: </w:t>
      </w:r>
      <w:r>
        <w:rPr>
          <w:rFonts w:ascii="Calibri Light" w:hAnsi="Calibri Light" w:cs="Arial"/>
          <w:i w:val="0"/>
          <w:sz w:val="20"/>
          <w:szCs w:val="20"/>
          <w:lang w:val="pl-PL"/>
        </w:rPr>
        <w:t>180/019/20</w:t>
      </w:r>
    </w:p>
    <w:p w:rsidR="00591492" w:rsidRPr="00591492" w:rsidRDefault="00591492" w:rsidP="00591492">
      <w:pPr>
        <w:jc w:val="right"/>
        <w:rPr>
          <w:rFonts w:ascii="Calibri Light" w:hAnsi="Calibri Light" w:cs="Arial"/>
          <w:b/>
          <w:sz w:val="20"/>
          <w:szCs w:val="20"/>
        </w:rPr>
      </w:pPr>
      <w:r w:rsidRPr="006F130C">
        <w:rPr>
          <w:rFonts w:ascii="Calibri Light" w:hAnsi="Calibri Light" w:cs="Arial"/>
          <w:b/>
          <w:sz w:val="20"/>
          <w:szCs w:val="20"/>
        </w:rPr>
        <w:t xml:space="preserve">Załącznik nr </w:t>
      </w:r>
      <w:r w:rsidR="009C3F47">
        <w:rPr>
          <w:rFonts w:ascii="Calibri Light" w:hAnsi="Calibri Light" w:cs="Arial"/>
          <w:b/>
          <w:sz w:val="20"/>
          <w:szCs w:val="20"/>
        </w:rPr>
        <w:t>2</w:t>
      </w:r>
      <w:bookmarkStart w:id="0" w:name="_GoBack"/>
      <w:bookmarkEnd w:id="0"/>
      <w:r w:rsidRPr="006F130C">
        <w:rPr>
          <w:rFonts w:ascii="Calibri Light" w:hAnsi="Calibri Light" w:cs="Arial"/>
          <w:b/>
          <w:sz w:val="20"/>
          <w:szCs w:val="20"/>
        </w:rPr>
        <w:t>a do formularza oferty</w:t>
      </w:r>
    </w:p>
    <w:p w:rsidR="00591492" w:rsidRPr="006F130C" w:rsidRDefault="00591492" w:rsidP="00591492">
      <w:pPr>
        <w:pStyle w:val="Tekstpodstawowy"/>
        <w:ind w:right="11734"/>
        <w:jc w:val="center"/>
        <w:rPr>
          <w:rFonts w:ascii="Calibri Light" w:hAnsi="Calibri Light" w:cs="Arial"/>
          <w:b w:val="0"/>
          <w:i w:val="0"/>
          <w:sz w:val="20"/>
        </w:rPr>
      </w:pPr>
      <w:r w:rsidRPr="006F130C">
        <w:rPr>
          <w:rFonts w:ascii="Calibri Light" w:hAnsi="Calibri Light" w:cs="Arial"/>
          <w:b w:val="0"/>
          <w:i w:val="0"/>
          <w:sz w:val="20"/>
        </w:rPr>
        <w:t>……………………………………</w:t>
      </w:r>
    </w:p>
    <w:p w:rsidR="00591492" w:rsidRPr="006F130C" w:rsidRDefault="00591492" w:rsidP="00591492">
      <w:pPr>
        <w:pStyle w:val="Tekstpodstawowy"/>
        <w:ind w:right="11734"/>
        <w:jc w:val="center"/>
        <w:rPr>
          <w:rFonts w:ascii="Calibri Light" w:hAnsi="Calibri Light" w:cs="Arial"/>
          <w:b w:val="0"/>
          <w:i w:val="0"/>
          <w:sz w:val="20"/>
          <w:vertAlign w:val="superscript"/>
        </w:rPr>
      </w:pPr>
      <w:r w:rsidRPr="006F130C">
        <w:rPr>
          <w:rFonts w:ascii="Calibri Light" w:hAnsi="Calibri Light" w:cs="Arial"/>
          <w:b w:val="0"/>
          <w:i w:val="0"/>
          <w:sz w:val="20"/>
          <w:vertAlign w:val="superscript"/>
        </w:rPr>
        <w:t>pieczęć lub oznaczenie wykonawcy</w:t>
      </w:r>
    </w:p>
    <w:p w:rsidR="00591492" w:rsidRPr="006F130C" w:rsidRDefault="00591492" w:rsidP="00591492">
      <w:pPr>
        <w:keepNext/>
        <w:jc w:val="center"/>
        <w:outlineLvl w:val="1"/>
        <w:rPr>
          <w:rFonts w:ascii="Calibri Light" w:hAnsi="Calibri Light" w:cs="Calibri"/>
          <w:b/>
          <w:bCs/>
          <w:iCs/>
          <w:color w:val="000000"/>
          <w:sz w:val="20"/>
          <w:szCs w:val="20"/>
        </w:rPr>
      </w:pPr>
      <w:r w:rsidRPr="006F130C">
        <w:rPr>
          <w:rFonts w:ascii="Calibri Light" w:hAnsi="Calibri Light" w:cs="Calibri"/>
          <w:b/>
          <w:bCs/>
          <w:iCs/>
          <w:color w:val="000000"/>
          <w:sz w:val="20"/>
          <w:szCs w:val="20"/>
        </w:rPr>
        <w:t>Specyfikacja techniczna materiałów, urządzeń lub rozwiązań równoważnych</w:t>
      </w:r>
    </w:p>
    <w:p w:rsidR="00591492" w:rsidRPr="006F130C" w:rsidRDefault="00591492" w:rsidP="00591492">
      <w:pPr>
        <w:jc w:val="center"/>
        <w:outlineLvl w:val="0"/>
        <w:rPr>
          <w:rFonts w:ascii="Calibri Light" w:hAnsi="Calibri Light" w:cs="Tahoma"/>
          <w:b/>
          <w:sz w:val="20"/>
          <w:szCs w:val="20"/>
        </w:rPr>
      </w:pPr>
    </w:p>
    <w:p w:rsidR="00591492" w:rsidRPr="006F130C" w:rsidRDefault="00591492" w:rsidP="00591492">
      <w:pPr>
        <w:jc w:val="both"/>
        <w:rPr>
          <w:rFonts w:ascii="Calibri Light" w:hAnsi="Calibri Light" w:cs="Tahoma"/>
          <w:sz w:val="20"/>
          <w:szCs w:val="20"/>
        </w:rPr>
      </w:pPr>
      <w:r w:rsidRPr="006F130C">
        <w:rPr>
          <w:rFonts w:ascii="Calibri Light" w:hAnsi="Calibri Light" w:cs="Tahoma"/>
          <w:sz w:val="20"/>
          <w:szCs w:val="20"/>
        </w:rPr>
        <w:t xml:space="preserve">Niniejsza tabela służy Zamawiającemu do weryfikacji równoważności materiałów, urządzeń lub rozwiązań równoważnych (zgodności oferowanych przez Wykonawcę urządzeń z wymaganiami określonymi przez Zamawiającego), </w:t>
      </w:r>
    </w:p>
    <w:p w:rsidR="00591492" w:rsidRPr="006F130C" w:rsidRDefault="00591492" w:rsidP="00591492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90"/>
        <w:gridCol w:w="2218"/>
        <w:gridCol w:w="665"/>
        <w:gridCol w:w="1297"/>
        <w:gridCol w:w="1663"/>
        <w:gridCol w:w="1562"/>
        <w:gridCol w:w="2570"/>
        <w:gridCol w:w="1303"/>
        <w:gridCol w:w="146"/>
        <w:gridCol w:w="1832"/>
      </w:tblGrid>
      <w:tr w:rsidR="00591492" w:rsidRPr="006F130C" w:rsidTr="0059149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  <w:t>Oznaczenie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  <w:t>Nazwa urządzenia/materiału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  <w:t>Parametry</w:t>
            </w:r>
          </w:p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  <w:t>/Uwagi</w:t>
            </w:r>
          </w:p>
        </w:tc>
        <w:tc>
          <w:tcPr>
            <w:tcW w:w="1663" w:type="dxa"/>
            <w:vMerge w:val="restart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</w:p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>Wymagania określone przez Zamawiającego</w:t>
            </w:r>
          </w:p>
        </w:tc>
        <w:tc>
          <w:tcPr>
            <w:tcW w:w="7413" w:type="dxa"/>
            <w:gridSpan w:val="5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>Oferowane urządzenie</w:t>
            </w:r>
          </w:p>
        </w:tc>
      </w:tr>
      <w:tr w:rsidR="00591492" w:rsidRPr="006F130C" w:rsidTr="00591492">
        <w:trPr>
          <w:trHeight w:val="669"/>
        </w:trPr>
        <w:tc>
          <w:tcPr>
            <w:tcW w:w="0" w:type="auto"/>
            <w:vMerge/>
            <w:vAlign w:val="center"/>
          </w:tcPr>
          <w:p w:rsidR="00591492" w:rsidRPr="006F130C" w:rsidRDefault="00591492" w:rsidP="00A34528">
            <w:pPr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591492" w:rsidRPr="006F130C" w:rsidRDefault="00591492" w:rsidP="00A34528">
            <w:pPr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591492" w:rsidRPr="006F130C" w:rsidRDefault="00591492" w:rsidP="00A34528">
            <w:pPr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center"/>
          </w:tcPr>
          <w:p w:rsidR="00591492" w:rsidRPr="006F130C" w:rsidRDefault="00591492" w:rsidP="00A34528">
            <w:pPr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591492" w:rsidRPr="006F130C" w:rsidRDefault="00591492" w:rsidP="00A34528">
            <w:pPr>
              <w:rPr>
                <w:rFonts w:ascii="Calibri Light" w:hAnsi="Calibri Light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>Opis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 xml:space="preserve">Parametry techniczno-użytkowe </w:t>
            </w: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br/>
              <w:t>(</w:t>
            </w:r>
            <w:r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>moc</w:t>
            </w: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>, wymiary, itp.)</w:t>
            </w:r>
          </w:p>
        </w:tc>
        <w:tc>
          <w:tcPr>
            <w:tcW w:w="1299" w:type="dxa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>Producent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</w:pPr>
            <w:r w:rsidRPr="006F130C">
              <w:rPr>
                <w:rFonts w:ascii="Calibri Light" w:hAnsi="Calibri Light" w:cs="Tahoma"/>
                <w:b/>
                <w:bCs/>
                <w:i/>
                <w:sz w:val="18"/>
                <w:szCs w:val="18"/>
              </w:rPr>
              <w:t>Karta katalogowa</w:t>
            </w:r>
          </w:p>
        </w:tc>
      </w:tr>
      <w:tr w:rsidR="00591492" w:rsidRPr="006F130C" w:rsidTr="00591492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Cs/>
                <w:i/>
                <w:sz w:val="16"/>
                <w:szCs w:val="20"/>
              </w:rPr>
            </w:pPr>
            <w:r w:rsidRPr="006F130C">
              <w:rPr>
                <w:rFonts w:ascii="Calibri Light" w:hAnsi="Calibri Light" w:cs="Tahoma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Cs/>
                <w:i/>
                <w:sz w:val="16"/>
                <w:szCs w:val="20"/>
              </w:rPr>
            </w:pPr>
            <w:r w:rsidRPr="006F130C">
              <w:rPr>
                <w:rFonts w:ascii="Calibri Light" w:hAnsi="Calibri Light" w:cs="Tahoma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Cs/>
                <w:i/>
                <w:sz w:val="16"/>
                <w:szCs w:val="20"/>
              </w:rPr>
            </w:pPr>
            <w:r w:rsidRPr="006F130C">
              <w:rPr>
                <w:rFonts w:ascii="Calibri Light" w:hAnsi="Calibri Light" w:cs="Tahoma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Cs/>
                <w:i/>
                <w:sz w:val="16"/>
                <w:szCs w:val="20"/>
              </w:rPr>
            </w:pPr>
            <w:r w:rsidRPr="006F130C">
              <w:rPr>
                <w:rFonts w:ascii="Calibri Light" w:hAnsi="Calibri Light" w:cs="Tahoma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bCs/>
                <w:i/>
                <w:sz w:val="16"/>
                <w:szCs w:val="20"/>
              </w:rPr>
            </w:pPr>
            <w:r w:rsidRPr="006F130C">
              <w:rPr>
                <w:rFonts w:ascii="Calibri Light" w:hAnsi="Calibri Light" w:cs="Tahoma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663" w:type="dxa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i/>
                <w:sz w:val="16"/>
                <w:szCs w:val="18"/>
              </w:rPr>
            </w:pPr>
            <w:r w:rsidRPr="006F130C">
              <w:rPr>
                <w:rFonts w:ascii="Calibri Light" w:hAnsi="Calibri Light" w:cs="Tahoma"/>
                <w:i/>
                <w:sz w:val="16"/>
                <w:szCs w:val="18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i/>
                <w:sz w:val="16"/>
                <w:szCs w:val="18"/>
              </w:rPr>
            </w:pPr>
            <w:r w:rsidRPr="006F130C">
              <w:rPr>
                <w:rFonts w:ascii="Calibri Light" w:hAnsi="Calibri Light" w:cs="Tahoma"/>
                <w:i/>
                <w:sz w:val="16"/>
                <w:szCs w:val="18"/>
              </w:rPr>
              <w:t>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i/>
                <w:sz w:val="16"/>
                <w:szCs w:val="18"/>
              </w:rPr>
            </w:pPr>
            <w:r w:rsidRPr="006F130C">
              <w:rPr>
                <w:rFonts w:ascii="Calibri Light" w:hAnsi="Calibri Light" w:cs="Tahoma"/>
                <w:i/>
                <w:sz w:val="16"/>
                <w:szCs w:val="18"/>
              </w:rPr>
              <w:t>8</w:t>
            </w:r>
          </w:p>
        </w:tc>
        <w:tc>
          <w:tcPr>
            <w:tcW w:w="1299" w:type="dxa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i/>
                <w:sz w:val="16"/>
                <w:szCs w:val="18"/>
              </w:rPr>
            </w:pPr>
            <w:r w:rsidRPr="006F130C">
              <w:rPr>
                <w:rFonts w:ascii="Calibri Light" w:hAnsi="Calibri Light" w:cs="Tahoma"/>
                <w:i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i/>
                <w:sz w:val="16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91492" w:rsidRPr="006F130C" w:rsidRDefault="00591492" w:rsidP="00A34528">
            <w:pPr>
              <w:jc w:val="center"/>
              <w:rPr>
                <w:rFonts w:ascii="Calibri Light" w:hAnsi="Calibri Light" w:cs="Tahoma"/>
                <w:i/>
                <w:sz w:val="16"/>
                <w:szCs w:val="18"/>
              </w:rPr>
            </w:pPr>
            <w:r w:rsidRPr="006F130C">
              <w:rPr>
                <w:rFonts w:ascii="Calibri Light" w:hAnsi="Calibri Light" w:cs="Tahoma"/>
                <w:i/>
                <w:sz w:val="16"/>
                <w:szCs w:val="18"/>
              </w:rPr>
              <w:t>1</w:t>
            </w:r>
            <w:r>
              <w:rPr>
                <w:rFonts w:ascii="Calibri Light" w:hAnsi="Calibri Light" w:cs="Tahoma"/>
                <w:i/>
                <w:sz w:val="16"/>
                <w:szCs w:val="18"/>
              </w:rPr>
              <w:t>0</w:t>
            </w:r>
          </w:p>
        </w:tc>
      </w:tr>
      <w:tr w:rsidR="00591492" w:rsidRPr="006F130C" w:rsidTr="00591492">
        <w:trPr>
          <w:trHeight w:val="833"/>
        </w:trPr>
        <w:tc>
          <w:tcPr>
            <w:tcW w:w="500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2218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665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297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663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299" w:type="dxa"/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right w:val="nil"/>
            </w:tcBorders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591492" w:rsidRPr="006F130C" w:rsidRDefault="00591492" w:rsidP="00A34528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</w:tbl>
    <w:p w:rsidR="00591492" w:rsidRPr="006F130C" w:rsidRDefault="00591492" w:rsidP="00591492">
      <w:pPr>
        <w:jc w:val="both"/>
        <w:rPr>
          <w:rFonts w:ascii="Calibri Light" w:hAnsi="Calibri Light"/>
          <w:sz w:val="20"/>
          <w:szCs w:val="20"/>
        </w:rPr>
      </w:pPr>
    </w:p>
    <w:p w:rsidR="00591492" w:rsidRPr="006F130C" w:rsidRDefault="00591492" w:rsidP="00591492">
      <w:pPr>
        <w:jc w:val="both"/>
        <w:rPr>
          <w:rFonts w:ascii="Calibri Light" w:hAnsi="Calibri Light"/>
          <w:sz w:val="20"/>
          <w:szCs w:val="20"/>
        </w:rPr>
      </w:pPr>
      <w:r w:rsidRPr="006F130C">
        <w:rPr>
          <w:rFonts w:ascii="Calibri Light" w:hAnsi="Calibri Light"/>
          <w:sz w:val="20"/>
          <w:szCs w:val="20"/>
        </w:rPr>
        <w:t>Integralną częścią niniejszego oświadczenia są n/w dokumenty:</w:t>
      </w:r>
    </w:p>
    <w:p w:rsidR="00591492" w:rsidRPr="006F130C" w:rsidRDefault="00591492" w:rsidP="00591492">
      <w:pPr>
        <w:numPr>
          <w:ilvl w:val="0"/>
          <w:numId w:val="1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 w:rsidRPr="006F130C">
        <w:rPr>
          <w:rFonts w:ascii="Calibri Light" w:hAnsi="Calibri Light"/>
          <w:sz w:val="20"/>
          <w:szCs w:val="20"/>
        </w:rPr>
        <w:t>……………………………………………………………………………………….</w:t>
      </w:r>
    </w:p>
    <w:p w:rsidR="00591492" w:rsidRPr="006F130C" w:rsidRDefault="00591492" w:rsidP="00591492">
      <w:pPr>
        <w:numPr>
          <w:ilvl w:val="0"/>
          <w:numId w:val="1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 w:rsidRPr="006F130C">
        <w:rPr>
          <w:rFonts w:ascii="Calibri Light" w:hAnsi="Calibri Light"/>
          <w:sz w:val="20"/>
          <w:szCs w:val="20"/>
        </w:rPr>
        <w:t>……………………………………………………………………………………….</w:t>
      </w:r>
    </w:p>
    <w:p w:rsidR="00591492" w:rsidRPr="006F130C" w:rsidRDefault="00591492" w:rsidP="00591492">
      <w:pPr>
        <w:keepNext/>
        <w:outlineLvl w:val="1"/>
        <w:rPr>
          <w:rFonts w:ascii="Calibri Light" w:hAnsi="Calibri Light" w:cs="Arial"/>
          <w:bCs/>
          <w:i/>
          <w:iCs/>
          <w:color w:val="000000"/>
          <w:sz w:val="18"/>
          <w:szCs w:val="18"/>
          <w:u w:val="single"/>
        </w:rPr>
      </w:pPr>
      <w:bookmarkStart w:id="1" w:name="mip35795043"/>
      <w:bookmarkEnd w:id="1"/>
      <w:r w:rsidRPr="006F130C">
        <w:rPr>
          <w:rFonts w:ascii="Calibri Light" w:hAnsi="Calibri Light" w:cs="Arial"/>
          <w:bCs/>
          <w:i/>
          <w:iCs/>
          <w:color w:val="000000"/>
          <w:sz w:val="18"/>
          <w:szCs w:val="18"/>
          <w:u w:val="single"/>
        </w:rPr>
        <w:t>UWAGA:</w:t>
      </w:r>
    </w:p>
    <w:p w:rsidR="00591492" w:rsidRPr="006F130C" w:rsidRDefault="00591492" w:rsidP="00591492">
      <w:pPr>
        <w:keepNext/>
        <w:ind w:left="284"/>
        <w:outlineLvl w:val="1"/>
        <w:rPr>
          <w:rFonts w:ascii="Calibri Light" w:hAnsi="Calibri Light" w:cs="Arial"/>
          <w:bCs/>
          <w:i/>
          <w:iCs/>
          <w:color w:val="000000"/>
          <w:sz w:val="18"/>
          <w:szCs w:val="18"/>
        </w:rPr>
      </w:pPr>
      <w:r w:rsidRPr="006F130C">
        <w:rPr>
          <w:rFonts w:ascii="Calibri Light" w:hAnsi="Calibri Light" w:cs="Arial"/>
          <w:bCs/>
          <w:i/>
          <w:iCs/>
          <w:color w:val="000000"/>
          <w:sz w:val="18"/>
          <w:szCs w:val="18"/>
        </w:rPr>
        <w:t>W kolumnach 1-6  – należy podać pełny opis materiału/urządzenia  z opisu przedmiotu zamówienia</w:t>
      </w:r>
    </w:p>
    <w:p w:rsidR="00591492" w:rsidRPr="006F130C" w:rsidRDefault="00591492" w:rsidP="00591492">
      <w:pPr>
        <w:keepNext/>
        <w:ind w:left="284"/>
        <w:outlineLvl w:val="1"/>
        <w:rPr>
          <w:rFonts w:ascii="Calibri Light" w:hAnsi="Calibri Light"/>
        </w:rPr>
      </w:pPr>
      <w:r w:rsidRPr="006F130C">
        <w:rPr>
          <w:rFonts w:ascii="Calibri Light" w:hAnsi="Calibri Light" w:cs="Arial"/>
          <w:bCs/>
          <w:i/>
          <w:iCs/>
          <w:color w:val="000000"/>
          <w:sz w:val="18"/>
          <w:szCs w:val="18"/>
        </w:rPr>
        <w:t>W kolumnach 7-</w:t>
      </w:r>
      <w:r>
        <w:rPr>
          <w:rFonts w:ascii="Calibri Light" w:hAnsi="Calibri Light" w:cs="Arial"/>
          <w:bCs/>
          <w:i/>
          <w:iCs/>
          <w:color w:val="000000"/>
          <w:sz w:val="18"/>
          <w:szCs w:val="18"/>
        </w:rPr>
        <w:t>9</w:t>
      </w:r>
      <w:r w:rsidRPr="006F130C">
        <w:rPr>
          <w:rFonts w:ascii="Calibri Light" w:hAnsi="Calibri Light" w:cs="Arial"/>
          <w:bCs/>
          <w:i/>
          <w:iCs/>
          <w:color w:val="000000"/>
          <w:sz w:val="18"/>
          <w:szCs w:val="18"/>
        </w:rPr>
        <w:t xml:space="preserve">  – podać pełny </w:t>
      </w:r>
      <w:r w:rsidRPr="006F130C">
        <w:rPr>
          <w:rFonts w:ascii="Calibri Light" w:hAnsi="Calibri Light" w:cs="Arial"/>
          <w:bCs/>
          <w:i/>
          <w:iCs/>
          <w:sz w:val="18"/>
          <w:szCs w:val="18"/>
        </w:rPr>
        <w:t>opis oferowanego materiału</w:t>
      </w:r>
      <w:r w:rsidRPr="006F130C">
        <w:rPr>
          <w:rFonts w:ascii="Calibri Light" w:hAnsi="Calibri Light" w:cs="Arial"/>
          <w:bCs/>
          <w:i/>
          <w:iCs/>
          <w:color w:val="000000"/>
          <w:sz w:val="18"/>
          <w:szCs w:val="18"/>
        </w:rPr>
        <w:t xml:space="preserve">/urządzenia w odniesieniu do wymagań z opisu przedmiotu zamówienia. Nie dopuszcza się pozostawianie pustych miejsc opisowych lub innych sposobów potwierdzania, np. „TAK”. Jeżeli w opisie przedmiotu zamówienia ściśle określono wartość parametru, lub użyto określeń minimum („min.”), maksimum („max.”, „do”) należy wpisać dokładne parametry dla poszczególnych pozycji oferowanego materiału/urządzenia . </w:t>
      </w:r>
    </w:p>
    <w:p w:rsidR="00591492" w:rsidRPr="006F130C" w:rsidRDefault="00591492" w:rsidP="00591492">
      <w:pPr>
        <w:rPr>
          <w:rFonts w:ascii="Calibri Light" w:hAnsi="Calibri Light"/>
          <w:sz w:val="4"/>
          <w:szCs w:val="4"/>
        </w:rPr>
      </w:pPr>
    </w:p>
    <w:p w:rsidR="00591492" w:rsidRPr="006F130C" w:rsidRDefault="00591492" w:rsidP="00591492">
      <w:pPr>
        <w:rPr>
          <w:rFonts w:ascii="Calibri Light" w:hAnsi="Calibri Light"/>
          <w:sz w:val="4"/>
          <w:szCs w:val="4"/>
        </w:rPr>
      </w:pPr>
    </w:p>
    <w:p w:rsidR="00591492" w:rsidRPr="006F130C" w:rsidRDefault="00591492" w:rsidP="00591492">
      <w:pPr>
        <w:rPr>
          <w:rFonts w:ascii="Calibri Light" w:hAnsi="Calibri Light"/>
          <w:sz w:val="4"/>
          <w:szCs w:val="4"/>
        </w:rPr>
      </w:pPr>
    </w:p>
    <w:p w:rsidR="00591492" w:rsidRPr="006F130C" w:rsidRDefault="00591492" w:rsidP="00591492">
      <w:pPr>
        <w:rPr>
          <w:rFonts w:ascii="Calibri Light" w:hAnsi="Calibri Light"/>
          <w:sz w:val="4"/>
          <w:szCs w:val="4"/>
        </w:rPr>
      </w:pPr>
    </w:p>
    <w:p w:rsidR="00591492" w:rsidRPr="006F130C" w:rsidRDefault="00591492" w:rsidP="00591492">
      <w:pPr>
        <w:rPr>
          <w:rFonts w:ascii="Calibri Light" w:hAnsi="Calibri Light"/>
          <w:sz w:val="4"/>
          <w:szCs w:val="4"/>
        </w:rPr>
      </w:pPr>
    </w:p>
    <w:p w:rsidR="00591492" w:rsidRPr="006F130C" w:rsidRDefault="00591492" w:rsidP="00591492">
      <w:pPr>
        <w:rPr>
          <w:rFonts w:ascii="Calibri Light" w:hAnsi="Calibri Light" w:cs="Tahoma"/>
          <w:sz w:val="20"/>
          <w:szCs w:val="22"/>
        </w:rPr>
      </w:pPr>
      <w:r w:rsidRPr="006F130C">
        <w:rPr>
          <w:rFonts w:ascii="Calibri Light" w:hAnsi="Calibri Light" w:cs="Tahoma"/>
          <w:sz w:val="20"/>
          <w:szCs w:val="22"/>
        </w:rPr>
        <w:t xml:space="preserve">Data:…………………………………… </w:t>
      </w:r>
      <w:r w:rsidRPr="006F130C">
        <w:rPr>
          <w:rFonts w:ascii="Calibri Light" w:hAnsi="Calibri Light" w:cs="Tahoma"/>
          <w:sz w:val="20"/>
          <w:szCs w:val="22"/>
        </w:rPr>
        <w:tab/>
      </w:r>
    </w:p>
    <w:p w:rsidR="00591492" w:rsidRPr="006F130C" w:rsidRDefault="00591492" w:rsidP="00591492">
      <w:pPr>
        <w:ind w:left="9072"/>
        <w:jc w:val="center"/>
        <w:rPr>
          <w:rFonts w:ascii="Calibri Light" w:hAnsi="Calibri Light" w:cs="Tahoma"/>
          <w:sz w:val="20"/>
          <w:szCs w:val="22"/>
        </w:rPr>
      </w:pPr>
      <w:r w:rsidRPr="006F130C">
        <w:rPr>
          <w:rFonts w:ascii="Calibri Light" w:hAnsi="Calibri Light" w:cs="Tahoma"/>
          <w:sz w:val="20"/>
          <w:szCs w:val="22"/>
        </w:rPr>
        <w:t>…………………………………………………………</w:t>
      </w:r>
    </w:p>
    <w:p w:rsidR="00591492" w:rsidRPr="006F130C" w:rsidRDefault="00591492" w:rsidP="00591492">
      <w:pPr>
        <w:ind w:left="9072"/>
        <w:jc w:val="center"/>
        <w:rPr>
          <w:rFonts w:ascii="Calibri Light" w:hAnsi="Calibri Light" w:cs="Tahoma"/>
          <w:sz w:val="18"/>
          <w:szCs w:val="18"/>
        </w:rPr>
      </w:pPr>
      <w:r w:rsidRPr="006F130C">
        <w:rPr>
          <w:rFonts w:ascii="Calibri Light" w:hAnsi="Calibri Light" w:cs="Tahoma"/>
          <w:sz w:val="18"/>
          <w:szCs w:val="18"/>
        </w:rPr>
        <w:t>(podpis i pieczęć)</w:t>
      </w:r>
    </w:p>
    <w:p w:rsidR="006210C1" w:rsidRDefault="009C3F47"/>
    <w:sectPr w:rsidR="006210C1" w:rsidSect="005F687B">
      <w:headerReference w:type="first" r:id="rId7"/>
      <w:pgSz w:w="16838" w:h="11906" w:orient="landscape"/>
      <w:pgMar w:top="1134" w:right="851" w:bottom="1134" w:left="851" w:header="709" w:footer="8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92" w:rsidRDefault="00591492" w:rsidP="00591492">
      <w:r>
        <w:separator/>
      </w:r>
    </w:p>
  </w:endnote>
  <w:endnote w:type="continuationSeparator" w:id="0">
    <w:p w:rsidR="00591492" w:rsidRDefault="00591492" w:rsidP="0059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92" w:rsidRDefault="00591492" w:rsidP="00591492">
      <w:r>
        <w:separator/>
      </w:r>
    </w:p>
  </w:footnote>
  <w:footnote w:type="continuationSeparator" w:id="0">
    <w:p w:rsidR="00591492" w:rsidRDefault="00591492" w:rsidP="0059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92" w:rsidRDefault="005914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-196850</wp:posOffset>
          </wp:positionV>
          <wp:extent cx="5615940" cy="73215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92"/>
    <w:rsid w:val="00591492"/>
    <w:rsid w:val="009C3F47"/>
    <w:rsid w:val="00C73DEA"/>
    <w:rsid w:val="00E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237695"/>
  <w15:chartTrackingRefBased/>
  <w15:docId w15:val="{75705CA1-E986-4CB5-A355-ACCF9C8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91492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492"/>
    <w:rPr>
      <w:rFonts w:ascii="Arial" w:eastAsia="Times New Roman" w:hAnsi="Arial" w:cs="Times New Roman"/>
      <w:b/>
      <w:bCs/>
      <w:i/>
      <w:iCs/>
      <w:sz w:val="24"/>
      <w:szCs w:val="24"/>
      <w:lang w:val="x-none" w:eastAsia="zh-CN"/>
    </w:rPr>
  </w:style>
  <w:style w:type="paragraph" w:customStyle="1" w:styleId="center">
    <w:name w:val="center"/>
    <w:rsid w:val="00591492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91492"/>
    <w:rPr>
      <w:b/>
    </w:rPr>
  </w:style>
  <w:style w:type="paragraph" w:styleId="Nagwek">
    <w:name w:val="header"/>
    <w:basedOn w:val="Normalny"/>
    <w:link w:val="NagwekZnak"/>
    <w:uiPriority w:val="99"/>
    <w:unhideWhenUsed/>
    <w:rsid w:val="0059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4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1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49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2021-02-24T13:49:00Z</dcterms:created>
  <dcterms:modified xsi:type="dcterms:W3CDTF">2021-02-24T14:03:00Z</dcterms:modified>
</cp:coreProperties>
</file>