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AD" w:rsidRDefault="00A100AD" w:rsidP="00A100AD">
      <w:pPr>
        <w:keepNext/>
        <w:spacing w:before="240" w:after="60"/>
        <w:jc w:val="center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NR </w:t>
      </w:r>
    </w:p>
    <w:p w:rsidR="00A100AD" w:rsidRDefault="00A100AD" w:rsidP="00A100AD">
      <w:pPr>
        <w:jc w:val="both"/>
        <w:rPr>
          <w:sz w:val="22"/>
          <w:szCs w:val="22"/>
        </w:rPr>
      </w:pPr>
    </w:p>
    <w:p w:rsidR="00A100AD" w:rsidRDefault="00A100AD" w:rsidP="00A100AD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 dniu ………….. roku  w Kórniku pomiędzy </w:t>
      </w:r>
      <w:r>
        <w:rPr>
          <w:b/>
          <w:bCs/>
          <w:sz w:val="22"/>
          <w:szCs w:val="22"/>
        </w:rPr>
        <w:t>Miastem i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Gminą Kórnik</w:t>
      </w:r>
      <w:r>
        <w:rPr>
          <w:bCs/>
          <w:sz w:val="22"/>
          <w:szCs w:val="22"/>
        </w:rPr>
        <w:t xml:space="preserve"> z siedzibą w Kórniku, przy Placu Niepodległości 1, 62-035 Kórnik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reprezentowanym przez p. Zofię Talarczyk, Dyrektora Szkoły Podstawowej nr 2 w Kórniku im. Teofili z Działyńskich </w:t>
      </w:r>
      <w:proofErr w:type="spellStart"/>
      <w:r>
        <w:rPr>
          <w:bCs/>
          <w:sz w:val="22"/>
          <w:szCs w:val="22"/>
        </w:rPr>
        <w:t>Szołdrskiej-Potulickiej</w:t>
      </w:r>
      <w:proofErr w:type="spellEnd"/>
      <w:r>
        <w:rPr>
          <w:bCs/>
          <w:sz w:val="22"/>
          <w:szCs w:val="22"/>
        </w:rPr>
        <w:t xml:space="preserve"> ul. Armii Krajowej 11, 62-035 Kórnik, zwana dalej </w:t>
      </w:r>
      <w:r>
        <w:rPr>
          <w:b/>
          <w:bCs/>
          <w:sz w:val="22"/>
          <w:szCs w:val="22"/>
        </w:rPr>
        <w:t>„Zamawiającym”</w:t>
      </w:r>
    </w:p>
    <w:p w:rsidR="00A100AD" w:rsidRDefault="00A100AD" w:rsidP="00A100A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A100AD" w:rsidRDefault="00A100AD" w:rsidP="00A100AD">
      <w:pPr>
        <w:spacing w:line="360" w:lineRule="auto"/>
        <w:jc w:val="both"/>
        <w:rPr>
          <w:sz w:val="22"/>
          <w:szCs w:val="22"/>
        </w:rPr>
      </w:pPr>
    </w:p>
    <w:p w:rsidR="00A100AD" w:rsidRDefault="00A100AD" w:rsidP="00A100A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 xml:space="preserve">„Wykonawcą” </w:t>
      </w:r>
      <w:r>
        <w:rPr>
          <w:sz w:val="22"/>
          <w:szCs w:val="22"/>
        </w:rPr>
        <w:t xml:space="preserve">łącznie zwani także </w:t>
      </w:r>
      <w:r>
        <w:rPr>
          <w:b/>
          <w:sz w:val="22"/>
          <w:szCs w:val="22"/>
        </w:rPr>
        <w:t>„Stronami”</w:t>
      </w:r>
    </w:p>
    <w:p w:rsidR="00A100AD" w:rsidRDefault="00A100AD" w:rsidP="00A100AD">
      <w:pPr>
        <w:pStyle w:val="Nagwek2"/>
        <w:numPr>
          <w:ilvl w:val="0"/>
          <w:numId w:val="0"/>
        </w:numPr>
        <w:tabs>
          <w:tab w:val="left" w:pos="708"/>
        </w:tabs>
        <w:spacing w:before="120" w:after="120" w:line="360" w:lineRule="auto"/>
        <w:ind w:right="-142"/>
        <w:jc w:val="both"/>
        <w:rPr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w rezultacie dokonania przez Zamawiającego wyboru oferty Wykonawcy w postępowaniu, do którego nie stosuje się ustawy Prawo zamówień publicznych, w związku z przepisem art. 2 ust. 1 pkt. 1 tej ustawy została zawarta umowa o następującej treści: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</w:t>
      </w:r>
    </w:p>
    <w:p w:rsidR="00A100AD" w:rsidRDefault="00A100AD" w:rsidP="00A100AD">
      <w:pPr>
        <w:tabs>
          <w:tab w:val="center" w:pos="4536"/>
          <w:tab w:val="right" w:pos="9072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bCs/>
          <w:sz w:val="22"/>
          <w:szCs w:val="22"/>
        </w:rPr>
        <w:t xml:space="preserve">1. Przedmiotem niniejszej umowy jest </w:t>
      </w:r>
      <w:r>
        <w:rPr>
          <w:b/>
          <w:sz w:val="22"/>
          <w:szCs w:val="22"/>
        </w:rPr>
        <w:t xml:space="preserve">zakup od Wykonawcy </w:t>
      </w:r>
      <w:r w:rsidR="00C56CA1">
        <w:rPr>
          <w:b/>
          <w:sz w:val="22"/>
          <w:szCs w:val="22"/>
          <w:lang w:eastAsia="x-none"/>
        </w:rPr>
        <w:t>6</w:t>
      </w:r>
      <w:bookmarkStart w:id="0" w:name="_GoBack"/>
      <w:bookmarkEnd w:id="0"/>
      <w:r>
        <w:rPr>
          <w:b/>
          <w:sz w:val="22"/>
          <w:szCs w:val="22"/>
          <w:lang w:eastAsia="x-none"/>
        </w:rPr>
        <w:t xml:space="preserve"> fabrycznie nowych komputerów stacjonarnych z przeznaczeniem na cele dydaktyczne, </w:t>
      </w:r>
      <w:r>
        <w:rPr>
          <w:sz w:val="22"/>
          <w:szCs w:val="22"/>
        </w:rPr>
        <w:t xml:space="preserve">zgodnie z wymaganiami określonymi przez Zamawiającego </w:t>
      </w:r>
      <w:r>
        <w:rPr>
          <w:color w:val="000000"/>
          <w:sz w:val="22"/>
          <w:szCs w:val="22"/>
        </w:rPr>
        <w:t xml:space="preserve">postępowaniu na platformie </w:t>
      </w:r>
      <w:proofErr w:type="spellStart"/>
      <w:r>
        <w:rPr>
          <w:color w:val="000000"/>
          <w:sz w:val="22"/>
          <w:szCs w:val="22"/>
        </w:rPr>
        <w:t>OpenNexus</w:t>
      </w:r>
      <w:proofErr w:type="spellEnd"/>
      <w:r>
        <w:rPr>
          <w:color w:val="000000"/>
          <w:sz w:val="22"/>
          <w:szCs w:val="22"/>
        </w:rPr>
        <w:t xml:space="preserve"> nr </w:t>
      </w:r>
      <w:r>
        <w:t xml:space="preserve">……….. </w:t>
      </w:r>
      <w:r>
        <w:rPr>
          <w:sz w:val="22"/>
          <w:szCs w:val="22"/>
        </w:rPr>
        <w:t>oraz w ofercie  stanowiącej załącznik nr 1 do niniejszej umowy.</w:t>
      </w:r>
    </w:p>
    <w:p w:rsidR="00A100AD" w:rsidRDefault="00A100AD" w:rsidP="00A100AD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>Wykonawca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gwarantuje, że dostarczony przedmiot umowy odpowiada wszystkim cechom określonym wymienionej wyżej </w:t>
      </w:r>
      <w:r>
        <w:rPr>
          <w:sz w:val="22"/>
          <w:szCs w:val="22"/>
          <w:lang w:val="pl-PL"/>
        </w:rPr>
        <w:t>ofercie</w:t>
      </w:r>
      <w:r>
        <w:rPr>
          <w:sz w:val="22"/>
          <w:szCs w:val="22"/>
        </w:rPr>
        <w:t xml:space="preserve">, jest </w:t>
      </w:r>
      <w:r>
        <w:rPr>
          <w:sz w:val="22"/>
          <w:szCs w:val="22"/>
          <w:lang w:val="pl-PL"/>
        </w:rPr>
        <w:t xml:space="preserve">nowy i </w:t>
      </w:r>
      <w:r>
        <w:rPr>
          <w:sz w:val="22"/>
          <w:szCs w:val="22"/>
        </w:rPr>
        <w:t xml:space="preserve">wolny od wad technicznych i prawnych, posiada odpowiednie certyfikaty i atesty wymagane dla tego rodzaju sprzętu. </w:t>
      </w:r>
    </w:p>
    <w:p w:rsidR="00A100AD" w:rsidRDefault="00A100AD" w:rsidP="00A100AD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3.Wykonawca w wykonaniu niniejszej umowy w ramach wynagrodzenia określonego w § 4 ust. 1 zobowiązuje się także do </w:t>
      </w:r>
      <w:r>
        <w:rPr>
          <w:b/>
          <w:sz w:val="22"/>
          <w:szCs w:val="22"/>
        </w:rPr>
        <w:t>dostaw</w:t>
      </w:r>
      <w:r>
        <w:rPr>
          <w:b/>
          <w:sz w:val="22"/>
          <w:szCs w:val="22"/>
          <w:lang w:val="pl-PL"/>
        </w:rPr>
        <w:t xml:space="preserve">y </w:t>
      </w:r>
      <w:r>
        <w:rPr>
          <w:sz w:val="22"/>
          <w:szCs w:val="22"/>
          <w:lang w:val="pl-PL"/>
        </w:rPr>
        <w:t>komputerów pod wskazany w §  3 ust. 1 adres w Kórniku</w:t>
      </w:r>
      <w:r>
        <w:rPr>
          <w:sz w:val="22"/>
          <w:szCs w:val="22"/>
        </w:rPr>
        <w:t xml:space="preserve">. </w:t>
      </w:r>
    </w:p>
    <w:p w:rsidR="00A100AD" w:rsidRDefault="00A100AD" w:rsidP="00A100AD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4.Wykonanie umowy potwierdzone zostanie protokołem odbioru podpisanym przez uprawnionych przedstawicieli obu Stron. Protokół odbioru będzie podstawą do wystawienia przez Wykonawcę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faktury.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</w:t>
      </w:r>
    </w:p>
    <w:p w:rsidR="00A100AD" w:rsidRDefault="00A100AD" w:rsidP="00A100AD">
      <w:pPr>
        <w:pStyle w:val="Tekstpodstawowy"/>
        <w:spacing w:line="360" w:lineRule="auto"/>
        <w:jc w:val="both"/>
        <w:rPr>
          <w:b/>
          <w:sz w:val="22"/>
          <w:szCs w:val="22"/>
          <w:lang w:val="pl-PL"/>
        </w:rPr>
      </w:pPr>
      <w:r>
        <w:rPr>
          <w:sz w:val="22"/>
          <w:szCs w:val="22"/>
        </w:rPr>
        <w:t xml:space="preserve">Termin wykonania przedmiotu umowy </w:t>
      </w:r>
      <w:r>
        <w:rPr>
          <w:sz w:val="22"/>
          <w:szCs w:val="22"/>
          <w:lang w:val="pl-PL"/>
        </w:rPr>
        <w:t xml:space="preserve">do dnia </w:t>
      </w:r>
      <w:r>
        <w:rPr>
          <w:b/>
          <w:sz w:val="22"/>
          <w:szCs w:val="22"/>
          <w:lang w:val="pl-PL"/>
        </w:rPr>
        <w:t>30.09.2022 r.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</w:t>
      </w:r>
    </w:p>
    <w:p w:rsidR="00A100AD" w:rsidRDefault="00A100AD" w:rsidP="00A100AD">
      <w:pPr>
        <w:pStyle w:val="Tekstpodstawowy"/>
        <w:numPr>
          <w:ilvl w:val="0"/>
          <w:numId w:val="2"/>
        </w:numPr>
        <w:tabs>
          <w:tab w:val="left" w:pos="1591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Miejscem dostawy </w:t>
      </w:r>
      <w:r>
        <w:rPr>
          <w:bCs/>
          <w:strike/>
          <w:sz w:val="22"/>
          <w:szCs w:val="22"/>
          <w:lang w:val="pl-PL"/>
        </w:rPr>
        <w:t>p</w:t>
      </w:r>
      <w:r>
        <w:rPr>
          <w:bCs/>
          <w:sz w:val="22"/>
          <w:szCs w:val="22"/>
          <w:lang w:val="pl-PL"/>
        </w:rPr>
        <w:t xml:space="preserve">rzedmiotu umowy </w:t>
      </w:r>
      <w:r>
        <w:rPr>
          <w:bCs/>
          <w:sz w:val="22"/>
          <w:szCs w:val="22"/>
        </w:rPr>
        <w:t xml:space="preserve">będzie </w:t>
      </w:r>
      <w:r>
        <w:rPr>
          <w:bCs/>
          <w:sz w:val="22"/>
          <w:szCs w:val="22"/>
          <w:lang w:val="pl-PL"/>
        </w:rPr>
        <w:t xml:space="preserve">budynek </w:t>
      </w:r>
      <w:r>
        <w:rPr>
          <w:b/>
          <w:bCs/>
          <w:sz w:val="22"/>
          <w:szCs w:val="22"/>
          <w:lang w:val="pl-PL"/>
        </w:rPr>
        <w:t>Szkoły Podstawowej nr 2 w Kórniku, ul. Armii Krajowej 11, 62- 035 Kórnik.</w:t>
      </w:r>
    </w:p>
    <w:p w:rsidR="00A100AD" w:rsidRDefault="00A100AD" w:rsidP="00A100AD">
      <w:pPr>
        <w:pStyle w:val="Tekstpodstawowy"/>
        <w:numPr>
          <w:ilvl w:val="0"/>
          <w:numId w:val="2"/>
        </w:numPr>
        <w:tabs>
          <w:tab w:val="left" w:pos="1591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zastrzega sobie prawo odmowy przyjęcia przedmiotu umowy w przypadku, gdy dostarczony przedmiot umowy nie będzie odpowiadać standardom jakościowym, bądź będzie niezgodny z warunkami określonymi w </w:t>
      </w:r>
      <w:r>
        <w:rPr>
          <w:sz w:val="22"/>
          <w:szCs w:val="22"/>
        </w:rPr>
        <w:t>§1</w:t>
      </w:r>
      <w:r>
        <w:rPr>
          <w:bCs/>
          <w:sz w:val="22"/>
          <w:szCs w:val="22"/>
        </w:rPr>
        <w:t>.</w:t>
      </w:r>
    </w:p>
    <w:p w:rsidR="00A100AD" w:rsidRDefault="00A100AD" w:rsidP="00A100AD">
      <w:pPr>
        <w:pStyle w:val="Tekstpodstawowy"/>
        <w:tabs>
          <w:tab w:val="left" w:pos="1591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§4</w:t>
      </w:r>
    </w:p>
    <w:p w:rsidR="00A100AD" w:rsidRDefault="00A100AD" w:rsidP="00A100AD">
      <w:pPr>
        <w:numPr>
          <w:ilvl w:val="0"/>
          <w:numId w:val="1"/>
        </w:numPr>
        <w:tabs>
          <w:tab w:val="left" w:pos="283"/>
          <w:tab w:val="left" w:pos="360"/>
        </w:tabs>
        <w:suppressAutoHyphens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wykonanie przedmiotu umowy Wykonawca otrzyma wynagrodzenie  w wysokości: ogółem netto </w:t>
      </w:r>
      <w:r>
        <w:rPr>
          <w:b/>
          <w:color w:val="000000"/>
          <w:sz w:val="22"/>
          <w:szCs w:val="22"/>
        </w:rPr>
        <w:t xml:space="preserve">……………… </w:t>
      </w:r>
      <w:r>
        <w:rPr>
          <w:color w:val="000000"/>
          <w:sz w:val="22"/>
          <w:szCs w:val="22"/>
        </w:rPr>
        <w:t>PLN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A100AD" w:rsidRDefault="00A100AD" w:rsidP="00A100AD">
      <w:pPr>
        <w:tabs>
          <w:tab w:val="left" w:pos="360"/>
        </w:tabs>
        <w:suppressAutoHyphens/>
        <w:spacing w:line="360" w:lineRule="auto"/>
        <w:ind w:left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ogółem brutto: </w:t>
      </w:r>
      <w:r>
        <w:rPr>
          <w:b/>
          <w:color w:val="000000"/>
          <w:sz w:val="22"/>
          <w:szCs w:val="22"/>
        </w:rPr>
        <w:t xml:space="preserve">…………… </w:t>
      </w:r>
      <w:r>
        <w:rPr>
          <w:color w:val="000000"/>
          <w:sz w:val="22"/>
          <w:szCs w:val="22"/>
        </w:rPr>
        <w:t>zł (słownie:……………………………..),    w tym podatek VAT 0 %.</w:t>
      </w:r>
    </w:p>
    <w:p w:rsidR="00A100AD" w:rsidRDefault="00A100AD" w:rsidP="00A100AD">
      <w:pPr>
        <w:numPr>
          <w:ilvl w:val="0"/>
          <w:numId w:val="1"/>
        </w:numPr>
        <w:tabs>
          <w:tab w:val="left" w:pos="283"/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jest podatnikiem podatku VAT, uprawnionym do wystawienia faktury VAT. </w:t>
      </w:r>
    </w:p>
    <w:p w:rsidR="00A100AD" w:rsidRDefault="00A100AD" w:rsidP="00A100AD">
      <w:pPr>
        <w:numPr>
          <w:ilvl w:val="0"/>
          <w:numId w:val="1"/>
        </w:numPr>
        <w:tabs>
          <w:tab w:val="left" w:pos="283"/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rStyle w:val="colour"/>
          <w:sz w:val="22"/>
          <w:szCs w:val="22"/>
        </w:rPr>
        <w:t>Wykonawca oświadcza, że numer rachunku rozliczeniowego, wskazany we wszystkich fakturach, które będą wystawione w jego imieniu, jest rachunkiem, dla którego zgodnie z rozdziałem 3a ustawy z dnia 29 sierpnia 1997 r. - Prawo bankowe prowadzony jest rachunek VAT.</w:t>
      </w:r>
    </w:p>
    <w:p w:rsidR="00A100AD" w:rsidRDefault="00A100AD" w:rsidP="00A100AD">
      <w:pPr>
        <w:pStyle w:val="Tekstpodstawowy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>Zamawiający informuje, że będzie dokonywać płatności należnego wynagrodzenia Zleceniobiorcy z zastosowaniem mechanizmu podzielonej płatności tzw. "</w:t>
      </w:r>
      <w:proofErr w:type="spellStart"/>
      <w:r>
        <w:rPr>
          <w:color w:val="000000"/>
          <w:sz w:val="22"/>
          <w:szCs w:val="22"/>
          <w:lang w:val="pl-PL"/>
        </w:rPr>
        <w:t>split</w:t>
      </w:r>
      <w:proofErr w:type="spellEnd"/>
      <w:r>
        <w:rPr>
          <w:color w:val="000000"/>
          <w:sz w:val="22"/>
          <w:szCs w:val="22"/>
          <w:lang w:val="pl-PL"/>
        </w:rPr>
        <w:t xml:space="preserve"> </w:t>
      </w:r>
      <w:proofErr w:type="spellStart"/>
      <w:r>
        <w:rPr>
          <w:color w:val="000000"/>
          <w:sz w:val="22"/>
          <w:szCs w:val="22"/>
          <w:lang w:val="pl-PL"/>
        </w:rPr>
        <w:t>payment</w:t>
      </w:r>
      <w:proofErr w:type="spellEnd"/>
      <w:r>
        <w:rPr>
          <w:color w:val="000000"/>
          <w:sz w:val="22"/>
          <w:szCs w:val="22"/>
          <w:lang w:val="pl-PL"/>
        </w:rPr>
        <w:t>".</w:t>
      </w:r>
    </w:p>
    <w:p w:rsidR="00A100AD" w:rsidRDefault="00A100AD" w:rsidP="00A100AD">
      <w:pPr>
        <w:numPr>
          <w:ilvl w:val="0"/>
          <w:numId w:val="1"/>
        </w:numPr>
        <w:tabs>
          <w:tab w:val="left" w:pos="283"/>
          <w:tab w:val="left" w:pos="360"/>
        </w:tabs>
        <w:suppressAutoHyphens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razie zmiany wysokości obowiązujących stawek VAT dotyczących przedmiotu umowy w okresie obowiązywania niniejszej umowy Zamawiający będzie zobowiązany do zapłaty wynagrodzenia uwzględniającego aktualną wysokość stawek podatku VAT.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§5</w:t>
      </w:r>
    </w:p>
    <w:p w:rsidR="00A100AD" w:rsidRDefault="00A100AD" w:rsidP="00A100AD">
      <w:pPr>
        <w:pStyle w:val="Tekstpodstawowy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  <w:lang w:val="pl-PL"/>
        </w:rPr>
        <w:t xml:space="preserve">  </w:t>
      </w:r>
      <w:r>
        <w:rPr>
          <w:sz w:val="22"/>
          <w:szCs w:val="22"/>
        </w:rPr>
        <w:t>Zamawiający dokona zapłaty wynagrodzenia przelewem na konto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Wykonawcy</w:t>
      </w:r>
      <w:r>
        <w:rPr>
          <w:sz w:val="22"/>
          <w:szCs w:val="22"/>
          <w:lang w:val="pl-PL"/>
        </w:rPr>
        <w:t xml:space="preserve"> w</w:t>
      </w:r>
      <w:r>
        <w:rPr>
          <w:sz w:val="22"/>
          <w:szCs w:val="22"/>
        </w:rPr>
        <w:t xml:space="preserve"> terminie </w:t>
      </w:r>
      <w:r>
        <w:rPr>
          <w:sz w:val="22"/>
          <w:szCs w:val="22"/>
          <w:lang w:val="pl-PL"/>
        </w:rPr>
        <w:t>21</w:t>
      </w:r>
      <w:r>
        <w:rPr>
          <w:sz w:val="22"/>
          <w:szCs w:val="22"/>
        </w:rPr>
        <w:t xml:space="preserve"> dni od daty otrzymania przez Zamawiającego prawidłowo wystawionej faktury.</w:t>
      </w:r>
    </w:p>
    <w:p w:rsidR="00A100AD" w:rsidRDefault="00A100AD" w:rsidP="00A100AD">
      <w:pPr>
        <w:pStyle w:val="Tekstpodstawowy"/>
        <w:spacing w:line="360" w:lineRule="auto"/>
        <w:ind w:left="284" w:hanging="284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>Za termin zapłaty przyjmuje się datę obciążenia rachunku bankowego Zamawiającego.</w:t>
      </w:r>
    </w:p>
    <w:p w:rsidR="00A100AD" w:rsidRDefault="00A100AD" w:rsidP="00A100AD">
      <w:pPr>
        <w:pStyle w:val="Tekstpodstawowy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Zamawiający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oświadcza, że jest płatnikiem podatku VAT i upoważnia Wykonawcę do wystawienia faktury bez podpisu odbiorcy.</w:t>
      </w:r>
      <w:r>
        <w:t xml:space="preserve"> </w:t>
      </w:r>
      <w:r>
        <w:rPr>
          <w:sz w:val="22"/>
          <w:szCs w:val="22"/>
        </w:rPr>
        <w:t>Dane do faktur:</w:t>
      </w:r>
      <w:r>
        <w:rPr>
          <w:sz w:val="22"/>
          <w:szCs w:val="22"/>
          <w:lang w:val="pl-PL"/>
        </w:rPr>
        <w:t xml:space="preserve"> Nabywca :</w:t>
      </w:r>
      <w:r>
        <w:rPr>
          <w:sz w:val="22"/>
          <w:szCs w:val="22"/>
        </w:rPr>
        <w:t>MIASTO I GMINA KÓRNIK</w:t>
      </w:r>
      <w:r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</w:rPr>
        <w:t>Plac Niepodległości 1</w:t>
      </w:r>
      <w:r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</w:rPr>
        <w:t>62-035 Kórnik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</w:rPr>
        <w:t>NIP : 777-27-17-606</w:t>
      </w:r>
    </w:p>
    <w:p w:rsidR="00A100AD" w:rsidRDefault="00A100AD" w:rsidP="00A100AD">
      <w:pPr>
        <w:pStyle w:val="Tekstpodstawowy"/>
        <w:spacing w:line="360" w:lineRule="auto"/>
        <w:ind w:left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Odbiorca: i Płatnik: Szkoła Podstawowa nr 2 w Kórniku, ul. Armii Krajowej 11, 62-035 Kórnik</w:t>
      </w:r>
    </w:p>
    <w:p w:rsidR="00A100AD" w:rsidRDefault="00A100AD" w:rsidP="00A100AD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§6</w:t>
      </w:r>
    </w:p>
    <w:p w:rsidR="00A100AD" w:rsidRDefault="00A100AD" w:rsidP="00A100AD">
      <w:pPr>
        <w:pStyle w:val="Tekstpodstawowy"/>
        <w:numPr>
          <w:ilvl w:val="0"/>
          <w:numId w:val="3"/>
        </w:numPr>
        <w:tabs>
          <w:tab w:val="clear" w:pos="360"/>
          <w:tab w:val="left" w:pos="374"/>
        </w:tabs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zapłacić Zamawiającemu kary umowne w wysokości:</w:t>
      </w:r>
    </w:p>
    <w:p w:rsidR="00A100AD" w:rsidRDefault="00A100AD" w:rsidP="00A100AD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0,2% wynagrodzenia  netto, o którym mowa w § 4 ust. 1 niniejszej umowy - za każdy dzień opóźnienia w dostawie przedmiotu umowy; </w:t>
      </w:r>
    </w:p>
    <w:p w:rsidR="00A100AD" w:rsidRDefault="00A100AD" w:rsidP="00A100AD">
      <w:pPr>
        <w:pStyle w:val="Tekstpodstawowy"/>
        <w:numPr>
          <w:ilvl w:val="0"/>
          <w:numId w:val="4"/>
        </w:numPr>
        <w:spacing w:line="360" w:lineRule="auto"/>
        <w:ind w:left="374" w:firstLine="335"/>
        <w:jc w:val="both"/>
        <w:rPr>
          <w:sz w:val="22"/>
          <w:szCs w:val="22"/>
        </w:rPr>
      </w:pPr>
      <w:r>
        <w:rPr>
          <w:sz w:val="22"/>
          <w:szCs w:val="22"/>
        </w:rPr>
        <w:t>10%  wynagrodzenia  netto, o którym mowa w § 4 ust. 1 niniejszej umowy w przypadku odstąpienia przez Zamawiającego od umowy z powodu okoliczności, za które odpowiada Wykonawca.</w:t>
      </w:r>
    </w:p>
    <w:p w:rsidR="00A100AD" w:rsidRDefault="00A100AD" w:rsidP="00A100AD">
      <w:pPr>
        <w:pStyle w:val="Tekstpodstawowy"/>
        <w:numPr>
          <w:ilvl w:val="0"/>
          <w:numId w:val="4"/>
        </w:numPr>
        <w:spacing w:line="360" w:lineRule="auto"/>
        <w:ind w:left="374" w:firstLine="335"/>
        <w:jc w:val="both"/>
        <w:rPr>
          <w:sz w:val="22"/>
          <w:szCs w:val="22"/>
        </w:rPr>
      </w:pPr>
      <w:r>
        <w:rPr>
          <w:sz w:val="22"/>
          <w:szCs w:val="22"/>
        </w:rPr>
        <w:t>Zamawiający zapłaci Wykonawcy karę umowną w wysokości 10% wynagrodzenia  netto, o którym mowa w § 4 ust. 1 niniejszej umowy w przypadku odstąpienia przez Wykonawcę od umowy z powodu okoliczności, za które odpowiada Zamawiający.</w:t>
      </w:r>
    </w:p>
    <w:p w:rsidR="00A100AD" w:rsidRDefault="00A100AD" w:rsidP="00A100AD">
      <w:pPr>
        <w:pStyle w:val="Tekstpodstawowy"/>
        <w:numPr>
          <w:ilvl w:val="0"/>
          <w:numId w:val="3"/>
        </w:num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t>Zamawiającemu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przysługuje prawo do dochodzenia od Wykonawcy odszkodowania uzupełniającego na zasadach ogólnych, jeżeli wartość powstałej szkody przekroczy wysokość kar umownych zastrzeżonych w umowie.</w:t>
      </w:r>
    </w:p>
    <w:p w:rsidR="00A100AD" w:rsidRDefault="00A100AD" w:rsidP="00A100AD">
      <w:pPr>
        <w:pStyle w:val="Tekstpodstawowy"/>
        <w:numPr>
          <w:ilvl w:val="0"/>
          <w:numId w:val="3"/>
        </w:numPr>
        <w:spacing w:line="360" w:lineRule="auto"/>
        <w:ind w:left="37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wyraża zgodę na potrącenie kar umownych z należnego mu wynagrodzenia za dostarczany przedmiot umowy.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</w:t>
      </w:r>
    </w:p>
    <w:p w:rsidR="00A100AD" w:rsidRDefault="00A100AD" w:rsidP="00A100AD">
      <w:pPr>
        <w:numPr>
          <w:ilvl w:val="0"/>
          <w:numId w:val="5"/>
        </w:numPr>
        <w:suppressAutoHyphens/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Wraz z dostawą przedmiotu umowy Wykonawca przekaże Zamawiającemu potwierdzenie gwarancji producentów sprzętu komputerowego.</w:t>
      </w:r>
    </w:p>
    <w:p w:rsidR="00A100AD" w:rsidRDefault="00A100AD" w:rsidP="00A100AD">
      <w:pPr>
        <w:pStyle w:val="Tekstpodstawowy"/>
        <w:spacing w:line="360" w:lineRule="auto"/>
        <w:ind w:left="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:rsidR="00A100AD" w:rsidRDefault="00A100AD" w:rsidP="00A100AD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Wykonawca ustali z Zamawiającym termin dostawy przedmiotu umowy z min. 2 dniowym wyprzedzeniem.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§9</w:t>
      </w:r>
    </w:p>
    <w:p w:rsidR="00A100AD" w:rsidRDefault="00A100AD" w:rsidP="00A100AD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1.Zmiany niniejszej umowy wymagają dla swej ważności formy pisemnej pod rygorem nieważności.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A100AD" w:rsidRDefault="00A100AD" w:rsidP="00A100AD">
      <w:pPr>
        <w:numPr>
          <w:ilvl w:val="3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Poza przypadkami określonymi w Kodeksie Cywilnym Zamawiający może odstąpić od umowy w całości lub w części, z następujących przyczyn:</w:t>
      </w:r>
    </w:p>
    <w:p w:rsidR="00A100AD" w:rsidRDefault="00A100AD" w:rsidP="00A100AD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left="1046" w:right="5" w:hanging="341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gdy Wykonawca, mimo wezwania go do zmiany wadliwego sposobu wykonania przedmiotu umowy a następnie wyznaczenia Wykonawcy dodatkowego terminu na zmianę sposobu wadliwego wykonania przedmiotu umowy , w dalszym ciągu realizuje go wadliwie,</w:t>
      </w:r>
    </w:p>
    <w:p w:rsidR="00A100AD" w:rsidRDefault="00A100AD" w:rsidP="00A100AD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  <w:tab w:val="left" w:pos="2357"/>
        </w:tabs>
        <w:autoSpaceDE w:val="0"/>
        <w:autoSpaceDN w:val="0"/>
        <w:adjustRightInd w:val="0"/>
        <w:spacing w:line="360" w:lineRule="auto"/>
        <w:ind w:left="1046" w:right="5" w:hanging="341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gdy Wykonawca z przyczyn leżących po jego stronie opóźni się z dostawą przedmiotu umowy powyżej  dwóch </w:t>
      </w:r>
      <w:r>
        <w:rPr>
          <w:spacing w:val="-1"/>
          <w:sz w:val="22"/>
          <w:szCs w:val="22"/>
        </w:rPr>
        <w:t xml:space="preserve">tygodni od terminu  wykonania dostawy. </w:t>
      </w:r>
    </w:p>
    <w:p w:rsidR="00A100AD" w:rsidRDefault="00A100AD" w:rsidP="00A100AD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left="70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gdy organ egzekucyjny wyda postanowienie o zajęciu majątku </w:t>
      </w:r>
      <w:r>
        <w:rPr>
          <w:bCs/>
          <w:sz w:val="22"/>
          <w:szCs w:val="22"/>
        </w:rPr>
        <w:t>Wykonawcy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br/>
      </w:r>
    </w:p>
    <w:p w:rsidR="00A100AD" w:rsidRDefault="00A100AD" w:rsidP="00A100AD">
      <w:pPr>
        <w:widowControl w:val="0"/>
        <w:numPr>
          <w:ilvl w:val="1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Złożenie oświadczenia o odstąpieniu od umowy może nastąpić w formie pisemnej w terminie do 14 dni od daty powzięcia wiadomości o zaistnieniu okoliczności. wskazanych w ust.1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:rsidR="00A100AD" w:rsidRDefault="00A100AD" w:rsidP="00A100AD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w umowie zastosowanie mają odpowiednio przepisy Kodeksu Cywilnego. 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§12</w:t>
      </w:r>
    </w:p>
    <w:p w:rsidR="00A100AD" w:rsidRDefault="00A100AD" w:rsidP="00A100AD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Spory wynikłe na tle realizacji niniejszej umowy Strony będą starać się rozwiązywać polubownie. Z braku porozumienia będą rozstrzygane przez właściwy miejscowo dla Zamawiającego sąd powszechny.</w:t>
      </w:r>
    </w:p>
    <w:p w:rsidR="00A100AD" w:rsidRDefault="00A100AD" w:rsidP="00A100AD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§14</w:t>
      </w:r>
    </w:p>
    <w:p w:rsidR="00A100AD" w:rsidRDefault="00A100AD" w:rsidP="00A100AD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trzech jednobrzmiących egzemplarzach, z których dwa egzemplarze otrzymuje Zamawiający a jeden egzemplarz Wykonawca.</w:t>
      </w:r>
    </w:p>
    <w:p w:rsidR="00A100AD" w:rsidRDefault="00A100AD" w:rsidP="00A100AD">
      <w:pPr>
        <w:pStyle w:val="Tekstpodstawowy"/>
        <w:spacing w:line="360" w:lineRule="auto"/>
        <w:ind w:firstLine="708"/>
        <w:jc w:val="both"/>
        <w:rPr>
          <w:b/>
        </w:rPr>
      </w:pPr>
      <w:r>
        <w:rPr>
          <w:b/>
        </w:rPr>
        <w:t>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Wykonawca:</w:t>
      </w:r>
    </w:p>
    <w:p w:rsidR="00A100AD" w:rsidRDefault="00A100AD" w:rsidP="00A100AD">
      <w:pPr>
        <w:pStyle w:val="Tekstpodstawowy"/>
        <w:spacing w:line="360" w:lineRule="auto"/>
        <w:ind w:firstLine="708"/>
        <w:jc w:val="both"/>
        <w:rPr>
          <w:b/>
          <w:lang w:val="pl-PL"/>
        </w:rPr>
      </w:pPr>
    </w:p>
    <w:p w:rsidR="00A100AD" w:rsidRDefault="00A100AD" w:rsidP="00A100AD">
      <w:pPr>
        <w:pStyle w:val="Tekstpodstawowy"/>
        <w:spacing w:line="360" w:lineRule="auto"/>
        <w:ind w:firstLine="708"/>
        <w:jc w:val="both"/>
        <w:rPr>
          <w:b/>
          <w:lang w:val="pl-PL"/>
        </w:rPr>
      </w:pPr>
    </w:p>
    <w:p w:rsidR="00A100AD" w:rsidRDefault="00A100AD" w:rsidP="00A100AD">
      <w:pPr>
        <w:pStyle w:val="Tekstpodstawowy"/>
        <w:spacing w:line="360" w:lineRule="auto"/>
        <w:ind w:firstLine="708"/>
        <w:jc w:val="both"/>
        <w:rPr>
          <w:b/>
          <w:lang w:val="pl-PL"/>
        </w:rPr>
      </w:pPr>
    </w:p>
    <w:p w:rsidR="00A100AD" w:rsidRDefault="00A100AD" w:rsidP="00A100AD">
      <w:pPr>
        <w:pStyle w:val="Tekstpodstawowy"/>
        <w:spacing w:line="360" w:lineRule="auto"/>
        <w:ind w:firstLine="708"/>
        <w:jc w:val="both"/>
        <w:rPr>
          <w:b/>
          <w:lang w:val="pl-PL"/>
        </w:rPr>
      </w:pPr>
      <w:r>
        <w:rPr>
          <w:b/>
          <w:lang w:val="pl-PL"/>
        </w:rPr>
        <w:lastRenderedPageBreak/>
        <w:t xml:space="preserve">Załącznik nr 1 </w:t>
      </w:r>
    </w:p>
    <w:p w:rsidR="00A100AD" w:rsidRDefault="00A100AD" w:rsidP="00A100AD">
      <w:pPr>
        <w:pStyle w:val="Tekstpodstawowy"/>
        <w:spacing w:line="360" w:lineRule="auto"/>
        <w:ind w:firstLine="708"/>
        <w:jc w:val="both"/>
        <w:rPr>
          <w:b/>
          <w:lang w:val="pl-PL"/>
        </w:rPr>
      </w:pPr>
    </w:p>
    <w:p w:rsidR="00A100AD" w:rsidRDefault="00A100AD" w:rsidP="00A100AD">
      <w:pPr>
        <w:pStyle w:val="Tekstpodstawowy"/>
        <w:spacing w:line="360" w:lineRule="auto"/>
        <w:ind w:firstLine="708"/>
        <w:jc w:val="both"/>
        <w:rPr>
          <w:b/>
          <w:sz w:val="22"/>
          <w:szCs w:val="22"/>
          <w:lang w:val="pl-PL"/>
        </w:rPr>
      </w:pPr>
    </w:p>
    <w:p w:rsidR="00A100AD" w:rsidRDefault="00A100AD" w:rsidP="00A100AD"/>
    <w:p w:rsidR="008F10EE" w:rsidRDefault="008F10EE"/>
    <w:sectPr w:rsidR="008F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A31F5"/>
    <w:multiLevelType w:val="hybridMultilevel"/>
    <w:tmpl w:val="8CC2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37051"/>
    <w:multiLevelType w:val="hybridMultilevel"/>
    <w:tmpl w:val="C1D80F3E"/>
    <w:lvl w:ilvl="0" w:tplc="15D6FEA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30952"/>
    <w:multiLevelType w:val="multilevel"/>
    <w:tmpl w:val="C102E950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5">
    <w:nsid w:val="548B2E0A"/>
    <w:multiLevelType w:val="hybridMultilevel"/>
    <w:tmpl w:val="C54222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4797A"/>
    <w:multiLevelType w:val="singleLevel"/>
    <w:tmpl w:val="D67AC44C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lvl w:ilvl="0">
        <w:start w:val="1"/>
        <w:numFmt w:val="lowerLetter"/>
        <w:lvlText w:val="%1)"/>
        <w:legacy w:legacy="1" w:legacySpace="0" w:legacyIndent="3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AD"/>
    <w:rsid w:val="008F10EE"/>
    <w:rsid w:val="00A100AD"/>
    <w:rsid w:val="00C56CA1"/>
    <w:rsid w:val="00C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4E73-D9B6-4F92-BE7A-A32629B9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00A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100A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100AD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00A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lour">
    <w:name w:val="colour"/>
    <w:basedOn w:val="Domylnaczcionkaakapitu"/>
    <w:rsid w:val="00A1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2022-09-05T10:54:00Z</dcterms:created>
  <dcterms:modified xsi:type="dcterms:W3CDTF">2022-09-05T12:21:00Z</dcterms:modified>
</cp:coreProperties>
</file>