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D9331F" w:rsidRDefault="00D9331F" w:rsidP="00D9331F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58355A">
        <w:rPr>
          <w:b/>
          <w:sz w:val="22"/>
          <w:szCs w:val="22"/>
        </w:rPr>
        <w:t>1</w:t>
      </w:r>
      <w:r w:rsidR="00046087">
        <w:rPr>
          <w:b/>
          <w:sz w:val="22"/>
          <w:szCs w:val="22"/>
        </w:rPr>
        <w:t>4</w:t>
      </w:r>
      <w:r w:rsidR="00C02072">
        <w:rPr>
          <w:b/>
          <w:sz w:val="22"/>
          <w:szCs w:val="22"/>
        </w:rPr>
        <w:t>5</w:t>
      </w:r>
      <w:r w:rsidR="003170E3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D9331F" w:rsidRDefault="00D9331F" w:rsidP="00D9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D9331F" w:rsidRDefault="00D9331F" w:rsidP="00D9331F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9331F" w:rsidRDefault="00D9331F" w:rsidP="00D9331F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9331F" w:rsidRDefault="00D9331F" w:rsidP="00D9331F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D9331F" w:rsidRDefault="00D9331F" w:rsidP="00D9331F"/>
    <w:p w:rsidR="00D9331F" w:rsidRPr="00093D93" w:rsidRDefault="00D9331F" w:rsidP="00093D93">
      <w:pPr>
        <w:pStyle w:val="Nagwek9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C4727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093D93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:rsidR="00D9331F" w:rsidRDefault="00D9331F" w:rsidP="00D9331F">
      <w:pPr>
        <w:autoSpaceDE w:val="0"/>
        <w:autoSpaceDN w:val="0"/>
        <w:adjustRightInd w:val="0"/>
        <w:ind w:right="750"/>
        <w:rPr>
          <w:szCs w:val="24"/>
        </w:rPr>
      </w:pPr>
    </w:p>
    <w:p w:rsidR="00D9331F" w:rsidRPr="003170E3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C02072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="00C02072" w:rsidRPr="00C02072">
        <w:rPr>
          <w:rFonts w:ascii="Times New Roman" w:hAnsi="Times New Roman"/>
          <w:b/>
          <w:bCs/>
          <w:szCs w:val="24"/>
        </w:rPr>
        <w:t>Świadczenie usługi p</w:t>
      </w:r>
      <w:r w:rsidR="00C02072" w:rsidRPr="00C02072">
        <w:rPr>
          <w:rFonts w:ascii="Times New Roman" w:hAnsi="Times New Roman"/>
          <w:b/>
          <w:bCs/>
          <w:szCs w:val="24"/>
        </w:rPr>
        <w:t>o</w:t>
      </w:r>
      <w:r w:rsidR="00C02072" w:rsidRPr="00C02072">
        <w:rPr>
          <w:rFonts w:ascii="Times New Roman" w:hAnsi="Times New Roman"/>
          <w:b/>
          <w:bCs/>
          <w:szCs w:val="24"/>
        </w:rPr>
        <w:t>legającej na odbiorze, transporcie i usuwaniu produktów ubocznych pochodzenia zwi</w:t>
      </w:r>
      <w:r w:rsidR="00C02072" w:rsidRPr="00C02072">
        <w:rPr>
          <w:rFonts w:ascii="Times New Roman" w:hAnsi="Times New Roman"/>
          <w:b/>
          <w:bCs/>
          <w:szCs w:val="24"/>
        </w:rPr>
        <w:t>e</w:t>
      </w:r>
      <w:r w:rsidR="00C02072" w:rsidRPr="00C02072">
        <w:rPr>
          <w:rFonts w:ascii="Times New Roman" w:hAnsi="Times New Roman"/>
          <w:b/>
          <w:bCs/>
          <w:szCs w:val="24"/>
        </w:rPr>
        <w:t>rzęcego z jednostek organizacyjnych UWM w Olsztynie, dostarcz</w:t>
      </w:r>
      <w:r w:rsidR="00C02072" w:rsidRPr="00C02072">
        <w:rPr>
          <w:rFonts w:ascii="Times New Roman" w:hAnsi="Times New Roman"/>
          <w:b/>
          <w:bCs/>
          <w:szCs w:val="24"/>
        </w:rPr>
        <w:t>a</w:t>
      </w:r>
      <w:r w:rsidR="00C02072" w:rsidRPr="00C02072">
        <w:rPr>
          <w:rFonts w:ascii="Times New Roman" w:hAnsi="Times New Roman"/>
          <w:b/>
          <w:bCs/>
          <w:szCs w:val="24"/>
        </w:rPr>
        <w:t xml:space="preserve">niu </w:t>
      </w:r>
      <w:proofErr w:type="spellStart"/>
      <w:r w:rsidR="00C02072" w:rsidRPr="00C02072">
        <w:rPr>
          <w:rFonts w:ascii="Times New Roman" w:hAnsi="Times New Roman"/>
          <w:b/>
          <w:bCs/>
          <w:szCs w:val="24"/>
        </w:rPr>
        <w:t>padłych</w:t>
      </w:r>
      <w:proofErr w:type="spellEnd"/>
      <w:r w:rsidR="00C02072" w:rsidRPr="00C02072">
        <w:rPr>
          <w:rFonts w:ascii="Times New Roman" w:hAnsi="Times New Roman"/>
          <w:b/>
          <w:bCs/>
          <w:szCs w:val="24"/>
        </w:rPr>
        <w:t xml:space="preserve"> zwierząt od właściciela lub jednostek organizacyjnych UWM w Olsztynie do zbiornicy odpadów działającej przy Katedrze Anatomii Patol</w:t>
      </w:r>
      <w:r w:rsidR="00C02072" w:rsidRPr="00C02072">
        <w:rPr>
          <w:rFonts w:ascii="Times New Roman" w:hAnsi="Times New Roman"/>
          <w:b/>
          <w:bCs/>
          <w:szCs w:val="24"/>
        </w:rPr>
        <w:t>o</w:t>
      </w:r>
      <w:r w:rsidR="00C02072" w:rsidRPr="00C02072">
        <w:rPr>
          <w:rFonts w:ascii="Times New Roman" w:hAnsi="Times New Roman"/>
          <w:b/>
          <w:bCs/>
          <w:szCs w:val="24"/>
        </w:rPr>
        <w:t>gicznej Wydziału Medycyny Weterynaryjnej oraz  zapewnianiu materiału se</w:t>
      </w:r>
      <w:r w:rsidR="00C02072" w:rsidRPr="00C02072">
        <w:rPr>
          <w:rFonts w:ascii="Times New Roman" w:hAnsi="Times New Roman"/>
          <w:b/>
          <w:bCs/>
          <w:szCs w:val="24"/>
        </w:rPr>
        <w:t>k</w:t>
      </w:r>
      <w:r w:rsidR="00C02072" w:rsidRPr="00C02072">
        <w:rPr>
          <w:rFonts w:ascii="Times New Roman" w:hAnsi="Times New Roman"/>
          <w:b/>
          <w:bCs/>
          <w:szCs w:val="24"/>
        </w:rPr>
        <w:t>cyjnego do ćwiczeń ze studentami Wydziału Medycyny Weterynaryjnej Uniwersytetu Warmińsko-Mazurskiego w Olsztynie</w:t>
      </w:r>
      <w:r w:rsidRPr="00C02072">
        <w:rPr>
          <w:rFonts w:ascii="Times New Roman" w:hAnsi="Times New Roman"/>
          <w:szCs w:val="24"/>
        </w:rPr>
        <w:t xml:space="preserve">, prowadzonego przez </w:t>
      </w:r>
      <w:r w:rsidRPr="00C02072">
        <w:rPr>
          <w:rFonts w:ascii="Times New Roman" w:hAnsi="Times New Roman"/>
          <w:b/>
          <w:szCs w:val="24"/>
        </w:rPr>
        <w:t>UWM w Olszty</w:t>
      </w:r>
      <w:r w:rsidRPr="003170E3">
        <w:rPr>
          <w:rFonts w:ascii="Times New Roman" w:hAnsi="Times New Roman"/>
          <w:b/>
          <w:szCs w:val="24"/>
        </w:rPr>
        <w:t>nie</w:t>
      </w:r>
      <w:r w:rsidRPr="003170E3">
        <w:rPr>
          <w:rFonts w:ascii="Times New Roman" w:hAnsi="Times New Roman"/>
          <w:szCs w:val="24"/>
        </w:rPr>
        <w:t>, oświadczam co nast</w:t>
      </w:r>
      <w:r w:rsidRPr="003170E3">
        <w:rPr>
          <w:rFonts w:ascii="Times New Roman" w:hAnsi="Times New Roman"/>
          <w:szCs w:val="24"/>
        </w:rPr>
        <w:t>ę</w:t>
      </w:r>
      <w:r w:rsidRPr="003170E3">
        <w:rPr>
          <w:rFonts w:ascii="Times New Roman" w:hAnsi="Times New Roman"/>
          <w:szCs w:val="24"/>
        </w:rPr>
        <w:t>puje:</w:t>
      </w:r>
    </w:p>
    <w:p w:rsidR="00D9331F" w:rsidRDefault="00D9331F" w:rsidP="00D9331F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331F" w:rsidRDefault="00D9331F" w:rsidP="00D9331F">
      <w:pPr>
        <w:jc w:val="both"/>
        <w:rPr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D9331F" w:rsidRDefault="00046087" w:rsidP="00046087">
      <w:pPr>
        <w:ind w:left="4963"/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>podać mającą zastosowanie podstawę wykluczenia spośród wymienionych w art. 24 ust. 1 pkt. 13-</w:t>
      </w:r>
      <w:r>
        <w:rPr>
          <w:rFonts w:ascii="Times New Roman" w:hAnsi="Times New Roman"/>
          <w:i/>
          <w:sz w:val="18"/>
          <w:szCs w:val="18"/>
        </w:rPr>
        <w:lastRenderedPageBreak/>
        <w:t xml:space="preserve">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). Jednocześnie oświadczam, że w związku z wyżej wymienioną ok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D9331F" w:rsidRDefault="00046087" w:rsidP="00046087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>
      <w:pPr>
        <w:rPr>
          <w:sz w:val="20"/>
        </w:rPr>
      </w:pPr>
    </w:p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D9331F" w:rsidRDefault="00046087" w:rsidP="00046087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 w błąd przy przedstawianiu informacji.</w:t>
      </w:r>
    </w:p>
    <w:p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D9331F" w:rsidRDefault="00D9331F" w:rsidP="00D9331F"/>
    <w:p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475FB5" w:rsidRPr="003E7392" w:rsidRDefault="00046087" w:rsidP="00046087">
      <w:pPr>
        <w:ind w:left="4963"/>
        <w:jc w:val="center"/>
        <w:rPr>
          <w:b/>
        </w:rPr>
      </w:pPr>
      <w:r>
        <w:rPr>
          <w:i/>
          <w:sz w:val="20"/>
        </w:rPr>
        <w:t xml:space="preserve"> 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A4" w:rsidRDefault="001C79A4">
      <w:r>
        <w:separator/>
      </w:r>
    </w:p>
  </w:endnote>
  <w:endnote w:type="continuationSeparator" w:id="0">
    <w:p w:rsidR="001C79A4" w:rsidRDefault="001C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DB56D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A4" w:rsidRDefault="001C79A4">
      <w:r>
        <w:separator/>
      </w:r>
    </w:p>
  </w:footnote>
  <w:footnote w:type="continuationSeparator" w:id="0">
    <w:p w:rsidR="001C79A4" w:rsidRDefault="001C7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5B82"/>
    <w:rsid w:val="000366CC"/>
    <w:rsid w:val="00036D3F"/>
    <w:rsid w:val="000401D4"/>
    <w:rsid w:val="00045F6A"/>
    <w:rsid w:val="00046087"/>
    <w:rsid w:val="00047C6F"/>
    <w:rsid w:val="0005592A"/>
    <w:rsid w:val="00061939"/>
    <w:rsid w:val="00063C42"/>
    <w:rsid w:val="00064F54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3D93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3773"/>
    <w:rsid w:val="00104C2F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406E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C79A4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71B0"/>
    <w:rsid w:val="00271672"/>
    <w:rsid w:val="00271E35"/>
    <w:rsid w:val="00280A71"/>
    <w:rsid w:val="002817E9"/>
    <w:rsid w:val="00283AB2"/>
    <w:rsid w:val="002A0BDE"/>
    <w:rsid w:val="002A1813"/>
    <w:rsid w:val="002A421F"/>
    <w:rsid w:val="002A7EE3"/>
    <w:rsid w:val="002B02AE"/>
    <w:rsid w:val="002B1010"/>
    <w:rsid w:val="002B1523"/>
    <w:rsid w:val="002B2877"/>
    <w:rsid w:val="002B3CDC"/>
    <w:rsid w:val="002B55BA"/>
    <w:rsid w:val="002C1F14"/>
    <w:rsid w:val="002C56B5"/>
    <w:rsid w:val="002C6113"/>
    <w:rsid w:val="002C68EF"/>
    <w:rsid w:val="002D16D7"/>
    <w:rsid w:val="002D1CD6"/>
    <w:rsid w:val="002D50A9"/>
    <w:rsid w:val="002D5EFE"/>
    <w:rsid w:val="002D6878"/>
    <w:rsid w:val="002D6AFA"/>
    <w:rsid w:val="002E7663"/>
    <w:rsid w:val="002F3492"/>
    <w:rsid w:val="002F66B6"/>
    <w:rsid w:val="00300D75"/>
    <w:rsid w:val="00312292"/>
    <w:rsid w:val="003170E3"/>
    <w:rsid w:val="0032078D"/>
    <w:rsid w:val="0032128A"/>
    <w:rsid w:val="00321416"/>
    <w:rsid w:val="0032396D"/>
    <w:rsid w:val="003304E0"/>
    <w:rsid w:val="00332FA4"/>
    <w:rsid w:val="003358AF"/>
    <w:rsid w:val="00340203"/>
    <w:rsid w:val="00346BC4"/>
    <w:rsid w:val="0034716E"/>
    <w:rsid w:val="00352861"/>
    <w:rsid w:val="00354D32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59CA"/>
    <w:rsid w:val="003F5C0B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E2D"/>
    <w:rsid w:val="00475FB5"/>
    <w:rsid w:val="00476349"/>
    <w:rsid w:val="004763BC"/>
    <w:rsid w:val="00481AC7"/>
    <w:rsid w:val="00481E3B"/>
    <w:rsid w:val="0048395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5BB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C5B"/>
    <w:rsid w:val="00571F02"/>
    <w:rsid w:val="005739AF"/>
    <w:rsid w:val="0057482D"/>
    <w:rsid w:val="00575FC2"/>
    <w:rsid w:val="005770DD"/>
    <w:rsid w:val="005823CB"/>
    <w:rsid w:val="0058355A"/>
    <w:rsid w:val="00584D7E"/>
    <w:rsid w:val="00585095"/>
    <w:rsid w:val="005921CF"/>
    <w:rsid w:val="005931BE"/>
    <w:rsid w:val="005A27DB"/>
    <w:rsid w:val="005A64D5"/>
    <w:rsid w:val="005A74C1"/>
    <w:rsid w:val="005B0309"/>
    <w:rsid w:val="005B31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0BC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69E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F71"/>
    <w:rsid w:val="006F1F60"/>
    <w:rsid w:val="006F2C19"/>
    <w:rsid w:val="006F3D6C"/>
    <w:rsid w:val="006F4DAD"/>
    <w:rsid w:val="006F5ADC"/>
    <w:rsid w:val="007015F8"/>
    <w:rsid w:val="00702EE9"/>
    <w:rsid w:val="007054C8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5C18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0B92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089"/>
    <w:rsid w:val="008C0DF1"/>
    <w:rsid w:val="008C7206"/>
    <w:rsid w:val="008D08D9"/>
    <w:rsid w:val="008D2A60"/>
    <w:rsid w:val="008D73F3"/>
    <w:rsid w:val="008E154D"/>
    <w:rsid w:val="008E1937"/>
    <w:rsid w:val="008F0E34"/>
    <w:rsid w:val="008F3AB4"/>
    <w:rsid w:val="008F610A"/>
    <w:rsid w:val="008F6B8E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6363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0494"/>
    <w:rsid w:val="009C51F1"/>
    <w:rsid w:val="009C7E7E"/>
    <w:rsid w:val="009D6698"/>
    <w:rsid w:val="009E3A6D"/>
    <w:rsid w:val="009E5F6F"/>
    <w:rsid w:val="009E62ED"/>
    <w:rsid w:val="009E7C77"/>
    <w:rsid w:val="009F1BEE"/>
    <w:rsid w:val="009F2CBC"/>
    <w:rsid w:val="009F42F7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53AD"/>
    <w:rsid w:val="00AB7C85"/>
    <w:rsid w:val="00AC47AF"/>
    <w:rsid w:val="00AC62C1"/>
    <w:rsid w:val="00AC7DD1"/>
    <w:rsid w:val="00AE06B5"/>
    <w:rsid w:val="00AE18B8"/>
    <w:rsid w:val="00AE2173"/>
    <w:rsid w:val="00AF6AD7"/>
    <w:rsid w:val="00B000C7"/>
    <w:rsid w:val="00B00DC5"/>
    <w:rsid w:val="00B00F7D"/>
    <w:rsid w:val="00B011F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072"/>
    <w:rsid w:val="00C02639"/>
    <w:rsid w:val="00C24910"/>
    <w:rsid w:val="00C249A6"/>
    <w:rsid w:val="00C272EB"/>
    <w:rsid w:val="00C31F6D"/>
    <w:rsid w:val="00C3399A"/>
    <w:rsid w:val="00C3487C"/>
    <w:rsid w:val="00C36A08"/>
    <w:rsid w:val="00C400B2"/>
    <w:rsid w:val="00C4129B"/>
    <w:rsid w:val="00C4617C"/>
    <w:rsid w:val="00C4727B"/>
    <w:rsid w:val="00C621F7"/>
    <w:rsid w:val="00C62211"/>
    <w:rsid w:val="00C65BE3"/>
    <w:rsid w:val="00C6704E"/>
    <w:rsid w:val="00C679F3"/>
    <w:rsid w:val="00C75777"/>
    <w:rsid w:val="00C80433"/>
    <w:rsid w:val="00C8440A"/>
    <w:rsid w:val="00C9395A"/>
    <w:rsid w:val="00CA0DC5"/>
    <w:rsid w:val="00CA2379"/>
    <w:rsid w:val="00CA2EF3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31F"/>
    <w:rsid w:val="00D93F4D"/>
    <w:rsid w:val="00DA31C6"/>
    <w:rsid w:val="00DA45B4"/>
    <w:rsid w:val="00DA47AE"/>
    <w:rsid w:val="00DA556E"/>
    <w:rsid w:val="00DA6C36"/>
    <w:rsid w:val="00DA7BDD"/>
    <w:rsid w:val="00DB1DDA"/>
    <w:rsid w:val="00DB2043"/>
    <w:rsid w:val="00DB2EA4"/>
    <w:rsid w:val="00DB4392"/>
    <w:rsid w:val="00DB4FFF"/>
    <w:rsid w:val="00DB56DC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0FA2"/>
    <w:rsid w:val="00ED3BBD"/>
    <w:rsid w:val="00ED3D7D"/>
    <w:rsid w:val="00ED4407"/>
    <w:rsid w:val="00ED4491"/>
    <w:rsid w:val="00ED501B"/>
    <w:rsid w:val="00ED5732"/>
    <w:rsid w:val="00ED6649"/>
    <w:rsid w:val="00EE089D"/>
    <w:rsid w:val="00EE1008"/>
    <w:rsid w:val="00EF2170"/>
    <w:rsid w:val="00EF5627"/>
    <w:rsid w:val="00EF7F6E"/>
    <w:rsid w:val="00F0477B"/>
    <w:rsid w:val="00F070FE"/>
    <w:rsid w:val="00F07AEF"/>
    <w:rsid w:val="00F10D75"/>
    <w:rsid w:val="00F1305D"/>
    <w:rsid w:val="00F151E6"/>
    <w:rsid w:val="00F17E1E"/>
    <w:rsid w:val="00F25B3C"/>
    <w:rsid w:val="00F269E9"/>
    <w:rsid w:val="00F26A1D"/>
    <w:rsid w:val="00F277A0"/>
    <w:rsid w:val="00F27F83"/>
    <w:rsid w:val="00F32DC7"/>
    <w:rsid w:val="00F33783"/>
    <w:rsid w:val="00F37DA0"/>
    <w:rsid w:val="00F425B7"/>
    <w:rsid w:val="00F43C43"/>
    <w:rsid w:val="00F46036"/>
    <w:rsid w:val="00F46D3A"/>
    <w:rsid w:val="00F4719E"/>
    <w:rsid w:val="00F51699"/>
    <w:rsid w:val="00F5250D"/>
    <w:rsid w:val="00F537F8"/>
    <w:rsid w:val="00F72F48"/>
    <w:rsid w:val="00F7561C"/>
    <w:rsid w:val="00F76830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D933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D93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D9331F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BDC8-4571-491F-A490-61C519F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46</cp:revision>
  <cp:lastPrinted>2018-03-05T06:36:00Z</cp:lastPrinted>
  <dcterms:created xsi:type="dcterms:W3CDTF">2018-04-20T05:36:00Z</dcterms:created>
  <dcterms:modified xsi:type="dcterms:W3CDTF">2020-05-08T10:20:00Z</dcterms:modified>
</cp:coreProperties>
</file>