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F704" w14:textId="00150EFD" w:rsidR="006517C5" w:rsidRDefault="00077396" w:rsidP="00077396">
      <w:pPr>
        <w:jc w:val="right"/>
        <w:rPr>
          <w:rFonts w:ascii="Times New Roman" w:hAnsi="Times New Roman" w:cs="Times New Roman"/>
          <w:sz w:val="24"/>
          <w:szCs w:val="24"/>
        </w:rPr>
      </w:pPr>
      <w:r w:rsidRPr="00077396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601B8C">
        <w:rPr>
          <w:rFonts w:ascii="Times New Roman" w:hAnsi="Times New Roman" w:cs="Times New Roman"/>
          <w:sz w:val="24"/>
          <w:szCs w:val="24"/>
        </w:rPr>
        <w:t>4</w:t>
      </w:r>
      <w:r w:rsidR="009B7A75">
        <w:rPr>
          <w:rFonts w:ascii="Times New Roman" w:hAnsi="Times New Roman" w:cs="Times New Roman"/>
          <w:sz w:val="24"/>
          <w:szCs w:val="24"/>
        </w:rPr>
        <w:t xml:space="preserve"> lipca</w:t>
      </w:r>
      <w:r w:rsidR="00E76B64">
        <w:rPr>
          <w:rFonts w:ascii="Times New Roman" w:hAnsi="Times New Roman" w:cs="Times New Roman"/>
          <w:sz w:val="24"/>
          <w:szCs w:val="24"/>
        </w:rPr>
        <w:t xml:space="preserve"> 2023</w:t>
      </w:r>
      <w:r w:rsidRPr="0007739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90DC039" w14:textId="3F94066D" w:rsidR="00077396" w:rsidRDefault="00077396" w:rsidP="00077396">
      <w:pPr>
        <w:rPr>
          <w:rFonts w:ascii="Times New Roman" w:hAnsi="Times New Roman" w:cs="Times New Roman"/>
          <w:sz w:val="24"/>
          <w:szCs w:val="24"/>
        </w:rPr>
      </w:pPr>
    </w:p>
    <w:p w14:paraId="6D62F6BA" w14:textId="0C875972" w:rsidR="00D02F3D" w:rsidRDefault="00E76B64" w:rsidP="00D02F3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GZGKiM.3310-4/23.ZM</w:t>
      </w:r>
    </w:p>
    <w:p w14:paraId="482C32D5" w14:textId="77777777" w:rsidR="0054562F" w:rsidRDefault="0054562F" w:rsidP="005456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F4519B" w14:textId="39608DC9" w:rsidR="0054562F" w:rsidRPr="0054562F" w:rsidRDefault="0054562F" w:rsidP="005456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5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WYBORZE OFERTY</w:t>
      </w:r>
    </w:p>
    <w:p w14:paraId="6A7C1E1B" w14:textId="77777777" w:rsidR="0054562F" w:rsidRDefault="0054562F" w:rsidP="002443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32A141" w14:textId="77777777" w:rsidR="00E76B64" w:rsidRPr="00E76B64" w:rsidRDefault="00E76B64" w:rsidP="00E5259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B64">
        <w:rPr>
          <w:rFonts w:ascii="Times New Roman" w:eastAsia="Times New Roman" w:hAnsi="Times New Roman" w:cs="Times New Roman"/>
          <w:b/>
          <w:sz w:val="24"/>
          <w:szCs w:val="24"/>
        </w:rPr>
        <w:t>Dotyczy zamówienia publicznego pn.: ,,Odwodnienie i docieplenie fundamentów Ośrodka Zdrowia w Łeknie”.</w:t>
      </w:r>
    </w:p>
    <w:p w14:paraId="617D5D8C" w14:textId="18BCF60E" w:rsidR="00B755E2" w:rsidRPr="00D02F3D" w:rsidRDefault="00B755E2" w:rsidP="00D02F3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D4ED44" w14:textId="10F190F9" w:rsidR="00F75968" w:rsidRPr="00F75968" w:rsidRDefault="00F75968" w:rsidP="00E76B6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85111343"/>
      <w:r w:rsidRPr="00F75968">
        <w:rPr>
          <w:rFonts w:ascii="Times New Roman" w:eastAsia="Calibri" w:hAnsi="Times New Roman" w:cs="Times New Roman"/>
          <w:sz w:val="24"/>
          <w:szCs w:val="24"/>
        </w:rPr>
        <w:t xml:space="preserve">W związku z wyborem najkorzystniejszej oferty w postępowaniu o udzielenie zamówienia klasycznego o wartości mniejszej niż progi unijne określone na podstawie art. 3 ustawy Prawo zamówień publicznych w trybie podstawowym bez negocjacji  na postawie art. 275 pkt. 1 w/w ustawy, zgodnie z art. 253 ust. </w:t>
      </w:r>
      <w:r w:rsidR="0054562F">
        <w:rPr>
          <w:rFonts w:ascii="Times New Roman" w:eastAsia="Calibri" w:hAnsi="Times New Roman" w:cs="Times New Roman"/>
          <w:sz w:val="24"/>
          <w:szCs w:val="24"/>
        </w:rPr>
        <w:t>2</w:t>
      </w:r>
      <w:r w:rsidRPr="00F75968"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proofErr w:type="spellStart"/>
      <w:r w:rsidRPr="00F75968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F75968">
        <w:rPr>
          <w:rFonts w:ascii="Times New Roman" w:eastAsia="Calibri" w:hAnsi="Times New Roman" w:cs="Times New Roman"/>
          <w:sz w:val="24"/>
          <w:szCs w:val="24"/>
        </w:rPr>
        <w:t xml:space="preserve"> Zamawiający zawiadamia,</w:t>
      </w:r>
      <w:r w:rsidRPr="00F759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75968">
        <w:rPr>
          <w:rFonts w:ascii="Times New Roman" w:eastAsia="Calibri" w:hAnsi="Times New Roman" w:cs="Times New Roman"/>
          <w:bCs/>
          <w:sz w:val="24"/>
          <w:szCs w:val="24"/>
        </w:rPr>
        <w:t xml:space="preserve">że </w:t>
      </w:r>
      <w:r w:rsidRPr="00F75968">
        <w:rPr>
          <w:rFonts w:ascii="Times New Roman" w:eastAsia="Calibri" w:hAnsi="Times New Roman" w:cs="Times New Roman"/>
          <w:b/>
          <w:sz w:val="24"/>
          <w:szCs w:val="24"/>
        </w:rPr>
        <w:t>dla</w:t>
      </w:r>
      <w:r w:rsidRPr="00F7596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zamówienia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.:</w:t>
      </w:r>
      <w:r w:rsidR="00E76B64" w:rsidRPr="00E76B64">
        <w:rPr>
          <w:rFonts w:ascii="Times New Roman" w:eastAsia="Calibri" w:hAnsi="Times New Roman" w:cs="Times New Roman"/>
          <w:b/>
          <w:sz w:val="24"/>
          <w:szCs w:val="24"/>
        </w:rPr>
        <w:t>,,Odwodnienie i docieplenie fundamentów Ośrodka Zdrowia w Łeknie”</w:t>
      </w:r>
      <w:r w:rsidR="00E76B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75968">
        <w:rPr>
          <w:rFonts w:ascii="Times New Roman" w:eastAsia="Calibri" w:hAnsi="Times New Roman" w:cs="Times New Roman"/>
          <w:b/>
          <w:sz w:val="24"/>
          <w:szCs w:val="24"/>
        </w:rPr>
        <w:t xml:space="preserve"> wybrana została Oferta nr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F75968">
        <w:rPr>
          <w:rFonts w:ascii="Times New Roman" w:eastAsia="Calibri" w:hAnsi="Times New Roman" w:cs="Times New Roman"/>
          <w:b/>
          <w:sz w:val="24"/>
          <w:szCs w:val="24"/>
        </w:rPr>
        <w:t xml:space="preserve"> złożona przez:</w:t>
      </w:r>
    </w:p>
    <w:p w14:paraId="149F3022" w14:textId="77777777" w:rsidR="00F75968" w:rsidRPr="00F75968" w:rsidRDefault="00F75968" w:rsidP="00F759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CC5597" w14:textId="77777777" w:rsidR="00E76B64" w:rsidRPr="00E76B64" w:rsidRDefault="00E76B64" w:rsidP="00E76B64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85111064"/>
      <w:r w:rsidRPr="00E76B64">
        <w:rPr>
          <w:rFonts w:ascii="Times New Roman" w:eastAsia="Times New Roman" w:hAnsi="Times New Roman" w:cs="Times New Roman"/>
          <w:b/>
          <w:sz w:val="24"/>
          <w:szCs w:val="24"/>
        </w:rPr>
        <w:t>MAT-POL Mateusz Podraza</w:t>
      </w:r>
    </w:p>
    <w:p w14:paraId="35FC510E" w14:textId="77777777" w:rsidR="00E76B64" w:rsidRPr="00E76B64" w:rsidRDefault="00E76B64" w:rsidP="00E76B64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B64">
        <w:rPr>
          <w:rFonts w:ascii="Times New Roman" w:eastAsia="Times New Roman" w:hAnsi="Times New Roman" w:cs="Times New Roman"/>
          <w:b/>
          <w:sz w:val="24"/>
          <w:szCs w:val="24"/>
        </w:rPr>
        <w:t>Przysieka 6/6</w:t>
      </w:r>
    </w:p>
    <w:p w14:paraId="0AB32762" w14:textId="2BBE5FB4" w:rsidR="00F75968" w:rsidRPr="00F75968" w:rsidRDefault="00E76B64" w:rsidP="00E76B64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6B64">
        <w:rPr>
          <w:rFonts w:ascii="Times New Roman" w:eastAsia="Times New Roman" w:hAnsi="Times New Roman" w:cs="Times New Roman"/>
          <w:b/>
          <w:sz w:val="24"/>
          <w:szCs w:val="24"/>
        </w:rPr>
        <w:t>62-100 Wągrowiec</w:t>
      </w:r>
    </w:p>
    <w:bookmarkEnd w:id="1"/>
    <w:p w14:paraId="15FA962C" w14:textId="77777777" w:rsidR="00F75968" w:rsidRPr="00F75968" w:rsidRDefault="00F75968" w:rsidP="00F759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5FD8F8" w14:textId="77777777" w:rsidR="00F75968" w:rsidRPr="00F75968" w:rsidRDefault="00F75968" w:rsidP="00F75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75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Uzasadnienie:</w:t>
      </w:r>
    </w:p>
    <w:p w14:paraId="15C0B733" w14:textId="66CD1FF6" w:rsidR="00E5259B" w:rsidRPr="008F507E" w:rsidRDefault="00E5259B" w:rsidP="00E525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59B">
        <w:rPr>
          <w:rFonts w:ascii="Times New Roman" w:eastAsia="Times New Roman" w:hAnsi="Times New Roman" w:cs="Times New Roman"/>
          <w:sz w:val="24"/>
          <w:szCs w:val="24"/>
        </w:rPr>
        <w:t>Wykonawca złożył ofertę w wyznaczonym terminie. W prowadzonym postępowaniu wypłynęły cztery oferty. Zamawiający dokonał oceny ofert pod kątem przesłanek ich odrzucenia oraz kryteriów oceny opisanych w SWZ. Zamawiający zawiadomił Wykonawcę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5259B">
        <w:rPr>
          <w:rFonts w:ascii="Times New Roman" w:eastAsia="Times New Roman" w:hAnsi="Times New Roman" w:cs="Times New Roman"/>
          <w:sz w:val="24"/>
          <w:szCs w:val="24"/>
        </w:rPr>
        <w:t xml:space="preserve"> o poprawieniu w ofercie omyłek na podstawie art. 223 ust. 2 pkt. 2) </w:t>
      </w:r>
      <w:r w:rsidRPr="008F507E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proofErr w:type="spellStart"/>
      <w:r w:rsidRPr="008F507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F507E">
        <w:rPr>
          <w:rFonts w:ascii="Times New Roman" w:eastAsia="Times New Roman" w:hAnsi="Times New Roman" w:cs="Times New Roman"/>
          <w:sz w:val="24"/>
          <w:szCs w:val="24"/>
        </w:rPr>
        <w:t xml:space="preserve">. Wykonawca w wyznaczonym terminie poinformował, że wyraża zgodę na poprawienie omyłek na podstawie art. 223 ust. 2 pkt. 2) ustawy </w:t>
      </w:r>
      <w:proofErr w:type="spellStart"/>
      <w:r w:rsidRPr="008F507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F507E">
        <w:rPr>
          <w:rFonts w:ascii="Times New Roman" w:eastAsia="Times New Roman" w:hAnsi="Times New Roman" w:cs="Times New Roman"/>
          <w:sz w:val="24"/>
          <w:szCs w:val="24"/>
        </w:rPr>
        <w:t xml:space="preserve">. Wartość oferty po poprawieniu omyłek wynosi: 178.260,98 zł brutto. </w:t>
      </w:r>
      <w:r w:rsidR="008F507E" w:rsidRPr="008F507E">
        <w:rPr>
          <w:rFonts w:ascii="Times New Roman" w:hAnsi="Times New Roman" w:cs="Times New Roman"/>
          <w:sz w:val="24"/>
          <w:szCs w:val="24"/>
        </w:rPr>
        <w:t>Zamawiający przeprowadził czynność polegającą na przyznani</w:t>
      </w:r>
      <w:r w:rsidR="00604FA2">
        <w:rPr>
          <w:rFonts w:ascii="Times New Roman" w:hAnsi="Times New Roman" w:cs="Times New Roman"/>
          <w:sz w:val="24"/>
          <w:szCs w:val="24"/>
        </w:rPr>
        <w:t>u</w:t>
      </w:r>
      <w:r w:rsidR="008F507E" w:rsidRPr="008F507E">
        <w:rPr>
          <w:rFonts w:ascii="Times New Roman" w:hAnsi="Times New Roman" w:cs="Times New Roman"/>
          <w:sz w:val="24"/>
          <w:szCs w:val="24"/>
        </w:rPr>
        <w:t xml:space="preserve"> każdej ofercie punktacji wg kryteriów oceny opisanych w SWZ. Zamawiający przyznał punkty również ofertom odrzuconym, co jest niedopuszczalne. W związku z powyższym Zamawiający unieważnił czynność polegająca na ocenie ofert w dniu 20 czerwca 202</w:t>
      </w:r>
      <w:r w:rsidR="00604FA2">
        <w:rPr>
          <w:rFonts w:ascii="Times New Roman" w:hAnsi="Times New Roman" w:cs="Times New Roman"/>
          <w:sz w:val="24"/>
          <w:szCs w:val="24"/>
        </w:rPr>
        <w:t>3</w:t>
      </w:r>
      <w:r w:rsidR="008F507E" w:rsidRPr="008F507E">
        <w:rPr>
          <w:rFonts w:ascii="Times New Roman" w:hAnsi="Times New Roman" w:cs="Times New Roman"/>
          <w:sz w:val="24"/>
          <w:szCs w:val="24"/>
        </w:rPr>
        <w:t xml:space="preserve"> r. Zamawiający po dokonaniu oceny ofert wybrał ofertę najkorzystniejszą, złożoną przez firmę MAT-POL Mateusz Podraza z Przysieki. Zawiadomienie o wyborze oferty przesłane zostało Wykonawcom oraz opublikowane na stronie prowadzanego postepowania w dniu 15 czerwca </w:t>
      </w:r>
      <w:r w:rsidR="008F507E" w:rsidRPr="008F507E">
        <w:rPr>
          <w:rFonts w:ascii="Times New Roman" w:hAnsi="Times New Roman" w:cs="Times New Roman"/>
          <w:sz w:val="24"/>
          <w:szCs w:val="24"/>
        </w:rPr>
        <w:lastRenderedPageBreak/>
        <w:t>2023 r.</w:t>
      </w:r>
      <w:r w:rsidR="00604FA2">
        <w:rPr>
          <w:rFonts w:ascii="Times New Roman" w:hAnsi="Times New Roman" w:cs="Times New Roman"/>
          <w:sz w:val="24"/>
          <w:szCs w:val="24"/>
        </w:rPr>
        <w:t xml:space="preserve"> </w:t>
      </w:r>
      <w:r w:rsidR="008F507E" w:rsidRPr="008F507E">
        <w:rPr>
          <w:rFonts w:ascii="Times New Roman" w:hAnsi="Times New Roman" w:cs="Times New Roman"/>
          <w:sz w:val="24"/>
          <w:szCs w:val="24"/>
        </w:rPr>
        <w:t>Ponieważ Zamawiający pominął czynność wezwania d</w:t>
      </w:r>
      <w:r w:rsidR="00604FA2">
        <w:rPr>
          <w:rFonts w:ascii="Times New Roman" w:hAnsi="Times New Roman" w:cs="Times New Roman"/>
          <w:sz w:val="24"/>
          <w:szCs w:val="24"/>
        </w:rPr>
        <w:t>o</w:t>
      </w:r>
      <w:r w:rsidR="008F507E" w:rsidRPr="008F507E">
        <w:rPr>
          <w:rFonts w:ascii="Times New Roman" w:hAnsi="Times New Roman" w:cs="Times New Roman"/>
          <w:sz w:val="24"/>
          <w:szCs w:val="24"/>
        </w:rPr>
        <w:t xml:space="preserve"> złożenia podmiotowych środków dowodowych zgodni</w:t>
      </w:r>
      <w:r w:rsidR="00604FA2">
        <w:rPr>
          <w:rFonts w:ascii="Times New Roman" w:hAnsi="Times New Roman" w:cs="Times New Roman"/>
          <w:sz w:val="24"/>
          <w:szCs w:val="24"/>
        </w:rPr>
        <w:t>e</w:t>
      </w:r>
      <w:r w:rsidR="008F507E" w:rsidRPr="008F507E">
        <w:rPr>
          <w:rFonts w:ascii="Times New Roman" w:hAnsi="Times New Roman" w:cs="Times New Roman"/>
          <w:sz w:val="24"/>
          <w:szCs w:val="24"/>
        </w:rPr>
        <w:t xml:space="preserve"> z art. 274 ust. 1 ustawy </w:t>
      </w:r>
      <w:proofErr w:type="spellStart"/>
      <w:r w:rsidR="008F507E" w:rsidRPr="008F50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F507E" w:rsidRPr="008F507E">
        <w:rPr>
          <w:rFonts w:ascii="Times New Roman" w:hAnsi="Times New Roman" w:cs="Times New Roman"/>
          <w:sz w:val="24"/>
          <w:szCs w:val="24"/>
        </w:rPr>
        <w:t xml:space="preserve"> oraz wymaganiami postawionymi w SWZ</w:t>
      </w:r>
      <w:r w:rsidR="00F01E74">
        <w:rPr>
          <w:rFonts w:ascii="Times New Roman" w:hAnsi="Times New Roman" w:cs="Times New Roman"/>
          <w:sz w:val="24"/>
          <w:szCs w:val="24"/>
        </w:rPr>
        <w:t>,</w:t>
      </w:r>
      <w:r w:rsidR="008F507E" w:rsidRPr="008F507E">
        <w:rPr>
          <w:rFonts w:ascii="Times New Roman" w:hAnsi="Times New Roman" w:cs="Times New Roman"/>
          <w:sz w:val="24"/>
          <w:szCs w:val="24"/>
        </w:rPr>
        <w:t xml:space="preserve"> unieważnił czynność wyboru oferty w dniu 20 czerwca 2022 r. </w:t>
      </w:r>
      <w:r w:rsidR="006E10B8" w:rsidRPr="008F507E">
        <w:rPr>
          <w:rFonts w:ascii="Times New Roman" w:hAnsi="Times New Roman" w:cs="Times New Roman"/>
          <w:sz w:val="24"/>
          <w:szCs w:val="24"/>
        </w:rPr>
        <w:t xml:space="preserve">Na wezwanie Zamawiającego, </w:t>
      </w:r>
      <w:r w:rsidR="006E10B8" w:rsidRPr="008F507E">
        <w:rPr>
          <w:rFonts w:ascii="Times New Roman" w:eastAsia="Calibri" w:hAnsi="Times New Roman" w:cs="Times New Roman"/>
          <w:bCs/>
          <w:sz w:val="24"/>
          <w:szCs w:val="24"/>
        </w:rPr>
        <w:t xml:space="preserve">zgodnie z art. 274 ust. 1 ustawy </w:t>
      </w:r>
      <w:proofErr w:type="spellStart"/>
      <w:r w:rsidR="006E10B8" w:rsidRPr="008F507E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="006E10B8" w:rsidRPr="008F507E">
        <w:rPr>
          <w:rFonts w:ascii="Times New Roman" w:eastAsia="Calibri" w:hAnsi="Times New Roman" w:cs="Times New Roman"/>
          <w:bCs/>
          <w:sz w:val="24"/>
          <w:szCs w:val="24"/>
        </w:rPr>
        <w:t xml:space="preserve"> Wykonawca złożył podmiotowe środki dowodowe. </w:t>
      </w:r>
      <w:r w:rsidRPr="008F507E">
        <w:rPr>
          <w:rFonts w:ascii="Times New Roman" w:eastAsia="Times New Roman" w:hAnsi="Times New Roman" w:cs="Times New Roman"/>
          <w:sz w:val="24"/>
          <w:szCs w:val="24"/>
        </w:rPr>
        <w:t xml:space="preserve">Oferta złożona przez MAT-POL Mateusz Podraza, Przysieka 6/6, 62-100 Wągrowiec, została oceniona najwyżej. Wybrany Wykonawca spełnił warunki udziału w postępowaniu określone przez Zamawiającego, nie podlega wykluczeniu z postępowania. Oferta Nr 1 złożona przez MAT-POL Mateusz Podraza, Przysieka 6/6, 62-100 Wągrowiec jest zgodna ze Specyfikacją Warunków Zamówienia i uzyskała największą liczbę punktów w łącznej punktacji: cena i okres gwarancji. </w:t>
      </w:r>
    </w:p>
    <w:p w14:paraId="5A2827D4" w14:textId="77777777" w:rsidR="00E5259B" w:rsidRPr="008F507E" w:rsidRDefault="00E5259B" w:rsidP="00E525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6734E0" w14:textId="1D40CDE9" w:rsidR="00F75968" w:rsidRPr="008F507E" w:rsidRDefault="00F75968" w:rsidP="00E525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507E">
        <w:rPr>
          <w:rFonts w:ascii="Times New Roman" w:eastAsia="Times New Roman" w:hAnsi="Times New Roman" w:cs="Times New Roman"/>
          <w:b/>
          <w:bCs/>
          <w:sz w:val="24"/>
          <w:szCs w:val="24"/>
        </w:rPr>
        <w:t>Punktacja przyznana ofercie:</w:t>
      </w:r>
    </w:p>
    <w:p w14:paraId="6764677D" w14:textId="77777777" w:rsidR="00F75968" w:rsidRPr="00F75968" w:rsidRDefault="00F75968" w:rsidP="00F7596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,,Cena” – 60,00</w:t>
      </w:r>
    </w:p>
    <w:p w14:paraId="11E318C1" w14:textId="77777777" w:rsidR="00F75968" w:rsidRPr="00F75968" w:rsidRDefault="00F75968" w:rsidP="00F7596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,,Okres gwarancji” – 40,00</w:t>
      </w:r>
    </w:p>
    <w:p w14:paraId="50395EA2" w14:textId="77777777" w:rsidR="00F75968" w:rsidRPr="00F75968" w:rsidRDefault="00F75968" w:rsidP="00F7596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b/>
          <w:bCs/>
          <w:sz w:val="24"/>
          <w:szCs w:val="24"/>
        </w:rPr>
        <w:t>Łączna punktacja przyznana ofercie – 100,00.</w:t>
      </w:r>
    </w:p>
    <w:p w14:paraId="43F0415F" w14:textId="77777777" w:rsidR="00F75968" w:rsidRPr="00F75968" w:rsidRDefault="00F75968" w:rsidP="00F759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Wybrana oferta jest dla Zamawiającego najkorzystniejsza zgodnie z art. 239 ust. 1 ustawy Prawo zamówień publicznych. </w:t>
      </w:r>
    </w:p>
    <w:p w14:paraId="7308AF27" w14:textId="665D4D62" w:rsidR="00F75968" w:rsidRDefault="00F75968" w:rsidP="00F759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sz w:val="24"/>
          <w:szCs w:val="24"/>
        </w:rPr>
        <w:t>Informuj</w:t>
      </w:r>
      <w:r w:rsidR="0054562F">
        <w:rPr>
          <w:rFonts w:ascii="Times New Roman" w:eastAsia="Times New Roman" w:hAnsi="Times New Roman" w:cs="Times New Roman"/>
          <w:sz w:val="24"/>
          <w:szCs w:val="24"/>
        </w:rPr>
        <w:t>emy</w:t>
      </w:r>
      <w:r w:rsidRPr="00F75968">
        <w:rPr>
          <w:rFonts w:ascii="Times New Roman" w:eastAsia="Times New Roman" w:hAnsi="Times New Roman" w:cs="Times New Roman"/>
          <w:sz w:val="24"/>
          <w:szCs w:val="24"/>
        </w:rPr>
        <w:t>, że w postępowaniu</w:t>
      </w:r>
      <w:r w:rsidR="00FA5E95">
        <w:rPr>
          <w:rFonts w:ascii="Times New Roman" w:eastAsia="Times New Roman" w:hAnsi="Times New Roman" w:cs="Times New Roman"/>
          <w:sz w:val="24"/>
          <w:szCs w:val="24"/>
        </w:rPr>
        <w:t xml:space="preserve"> odrzucono </w:t>
      </w:r>
      <w:r w:rsidR="00E5259B">
        <w:rPr>
          <w:rFonts w:ascii="Times New Roman" w:eastAsia="Times New Roman" w:hAnsi="Times New Roman" w:cs="Times New Roman"/>
          <w:sz w:val="24"/>
          <w:szCs w:val="24"/>
        </w:rPr>
        <w:t>dwie</w:t>
      </w:r>
      <w:r w:rsidR="00FA5E95">
        <w:rPr>
          <w:rFonts w:ascii="Times New Roman" w:eastAsia="Times New Roman" w:hAnsi="Times New Roman" w:cs="Times New Roman"/>
          <w:sz w:val="24"/>
          <w:szCs w:val="24"/>
        </w:rPr>
        <w:t xml:space="preserve"> oferty.</w:t>
      </w:r>
    </w:p>
    <w:p w14:paraId="572DB885" w14:textId="68184959" w:rsidR="003B1FAD" w:rsidRPr="003B1FAD" w:rsidRDefault="003B1FAD" w:rsidP="00F759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FAD">
        <w:rPr>
          <w:rFonts w:ascii="Times New Roman" w:eastAsia="Times New Roman" w:hAnsi="Times New Roman" w:cs="Times New Roman"/>
          <w:sz w:val="24"/>
          <w:szCs w:val="24"/>
        </w:rPr>
        <w:t>W załączeniu lista Wykonawców, którzy złożyli oferty w postępowaniu wraz z przyznaną punktacją w każdym z kryteriów oceny ofert i łączną punktacją</w:t>
      </w:r>
      <w:r w:rsidRPr="003B1FA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3B1FAD">
        <w:rPr>
          <w:rFonts w:ascii="Times New Roman" w:eastAsia="Times New Roman" w:hAnsi="Times New Roman" w:cs="Times New Roman"/>
          <w:sz w:val="24"/>
          <w:szCs w:val="24"/>
        </w:rPr>
        <w:t>oraz uzasadnienie faktyczne i prawne.</w:t>
      </w:r>
    </w:p>
    <w:p w14:paraId="2F345C9C" w14:textId="0D79D0D7" w:rsidR="00F75968" w:rsidRPr="00F75968" w:rsidRDefault="00F75968" w:rsidP="00F759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Jednocześnie informujemy, że zgodnie z art. 308 </w:t>
      </w:r>
      <w:bookmarkStart w:id="2" w:name="_Hlk84936189"/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ust. 2 </w:t>
      </w:r>
      <w:bookmarkEnd w:id="2"/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proofErr w:type="spellStart"/>
      <w:r w:rsidRPr="00F7596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 umowa z wybranym Wykonawcą zostanie podpisana po dniu </w:t>
      </w:r>
      <w:r w:rsidR="00601B8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E5259B">
        <w:rPr>
          <w:rFonts w:ascii="Times New Roman" w:eastAsia="Times New Roman" w:hAnsi="Times New Roman" w:cs="Times New Roman"/>
          <w:b/>
          <w:sz w:val="24"/>
          <w:szCs w:val="24"/>
        </w:rPr>
        <w:t xml:space="preserve"> lipca 2023</w:t>
      </w:r>
      <w:r w:rsidRPr="00F75968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bookmarkEnd w:id="0"/>
    </w:p>
    <w:p w14:paraId="67BC6DA7" w14:textId="77777777" w:rsidR="00B755E2" w:rsidRPr="0013188A" w:rsidRDefault="00B755E2" w:rsidP="00B75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755E2" w:rsidRPr="001318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CB30B" w14:textId="77777777" w:rsidR="00540C02" w:rsidRDefault="00540C02" w:rsidP="00077396">
      <w:pPr>
        <w:spacing w:after="0" w:line="240" w:lineRule="auto"/>
      </w:pPr>
      <w:r>
        <w:separator/>
      </w:r>
    </w:p>
  </w:endnote>
  <w:endnote w:type="continuationSeparator" w:id="0">
    <w:p w14:paraId="79D40A93" w14:textId="77777777" w:rsidR="00540C02" w:rsidRDefault="00540C02" w:rsidP="0007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0E296" w14:textId="77777777" w:rsidR="00540C02" w:rsidRDefault="00540C02" w:rsidP="00077396">
      <w:pPr>
        <w:spacing w:after="0" w:line="240" w:lineRule="auto"/>
      </w:pPr>
      <w:r>
        <w:separator/>
      </w:r>
    </w:p>
  </w:footnote>
  <w:footnote w:type="continuationSeparator" w:id="0">
    <w:p w14:paraId="40DC16C5" w14:textId="77777777" w:rsidR="00540C02" w:rsidRDefault="00540C02" w:rsidP="0007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FCD5" w14:textId="042AAA29" w:rsidR="00077396" w:rsidRPr="00077396" w:rsidRDefault="00077396" w:rsidP="00077396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B0970"/>
    <w:multiLevelType w:val="hybridMultilevel"/>
    <w:tmpl w:val="60CE559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18265B"/>
    <w:multiLevelType w:val="hybridMultilevel"/>
    <w:tmpl w:val="B3BA7DE8"/>
    <w:lvl w:ilvl="0" w:tplc="8BD84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55723"/>
    <w:multiLevelType w:val="hybridMultilevel"/>
    <w:tmpl w:val="441A1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E0D12"/>
    <w:multiLevelType w:val="hybridMultilevel"/>
    <w:tmpl w:val="164A5798"/>
    <w:lvl w:ilvl="0" w:tplc="425667AE">
      <w:start w:val="1"/>
      <w:numFmt w:val="upperRoman"/>
      <w:lvlText w:val="%1."/>
      <w:lvlJc w:val="left"/>
      <w:pPr>
        <w:ind w:left="1080" w:hanging="72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0709474">
    <w:abstractNumId w:val="2"/>
  </w:num>
  <w:num w:numId="2" w16cid:durableId="1382245069">
    <w:abstractNumId w:val="3"/>
  </w:num>
  <w:num w:numId="3" w16cid:durableId="1052538536">
    <w:abstractNumId w:val="1"/>
  </w:num>
  <w:num w:numId="4" w16cid:durableId="12403357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8251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C5"/>
    <w:rsid w:val="00077396"/>
    <w:rsid w:val="00077A0A"/>
    <w:rsid w:val="00081FF0"/>
    <w:rsid w:val="000A0A80"/>
    <w:rsid w:val="000E3200"/>
    <w:rsid w:val="00160A0F"/>
    <w:rsid w:val="00244307"/>
    <w:rsid w:val="002A0037"/>
    <w:rsid w:val="00313EDD"/>
    <w:rsid w:val="00333BF0"/>
    <w:rsid w:val="00381D9A"/>
    <w:rsid w:val="00396F4C"/>
    <w:rsid w:val="003B1FAD"/>
    <w:rsid w:val="003B65B2"/>
    <w:rsid w:val="003F1506"/>
    <w:rsid w:val="00456FE3"/>
    <w:rsid w:val="0045706C"/>
    <w:rsid w:val="004660C4"/>
    <w:rsid w:val="004A6F99"/>
    <w:rsid w:val="004B29EA"/>
    <w:rsid w:val="004C49EE"/>
    <w:rsid w:val="00540C02"/>
    <w:rsid w:val="0054562F"/>
    <w:rsid w:val="00565B47"/>
    <w:rsid w:val="00581D71"/>
    <w:rsid w:val="005960B7"/>
    <w:rsid w:val="005B3547"/>
    <w:rsid w:val="00601B8C"/>
    <w:rsid w:val="00604FA2"/>
    <w:rsid w:val="006517C5"/>
    <w:rsid w:val="00697DE4"/>
    <w:rsid w:val="006D2DF1"/>
    <w:rsid w:val="006E10B8"/>
    <w:rsid w:val="00804E21"/>
    <w:rsid w:val="008A1EFB"/>
    <w:rsid w:val="008F507E"/>
    <w:rsid w:val="0090755D"/>
    <w:rsid w:val="009278AC"/>
    <w:rsid w:val="009A475B"/>
    <w:rsid w:val="009B7A75"/>
    <w:rsid w:val="00A32F71"/>
    <w:rsid w:val="00A41C76"/>
    <w:rsid w:val="00A71F01"/>
    <w:rsid w:val="00A922A4"/>
    <w:rsid w:val="00A96D98"/>
    <w:rsid w:val="00AA1D66"/>
    <w:rsid w:val="00AC2C53"/>
    <w:rsid w:val="00B43CF5"/>
    <w:rsid w:val="00B755E2"/>
    <w:rsid w:val="00B76A3C"/>
    <w:rsid w:val="00B96994"/>
    <w:rsid w:val="00BA6537"/>
    <w:rsid w:val="00C37B1D"/>
    <w:rsid w:val="00C856EC"/>
    <w:rsid w:val="00C93E69"/>
    <w:rsid w:val="00CD4BC2"/>
    <w:rsid w:val="00CF29B1"/>
    <w:rsid w:val="00D0157F"/>
    <w:rsid w:val="00D02F3D"/>
    <w:rsid w:val="00DD3E70"/>
    <w:rsid w:val="00DE59F7"/>
    <w:rsid w:val="00E5259B"/>
    <w:rsid w:val="00E76B64"/>
    <w:rsid w:val="00EA70E2"/>
    <w:rsid w:val="00F01E74"/>
    <w:rsid w:val="00F70920"/>
    <w:rsid w:val="00F75968"/>
    <w:rsid w:val="00FA25F1"/>
    <w:rsid w:val="00FA5E95"/>
    <w:rsid w:val="00FB075E"/>
    <w:rsid w:val="00FD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A05D"/>
  <w15:chartTrackingRefBased/>
  <w15:docId w15:val="{63BCF36C-0BB6-4DDF-BCAA-22A9D537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396"/>
  </w:style>
  <w:style w:type="paragraph" w:styleId="Stopka">
    <w:name w:val="footer"/>
    <w:basedOn w:val="Normalny"/>
    <w:link w:val="StopkaZnak"/>
    <w:uiPriority w:val="99"/>
    <w:unhideWhenUsed/>
    <w:rsid w:val="0007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Użytkownik Użytkownik</cp:lastModifiedBy>
  <cp:revision>44</cp:revision>
  <cp:lastPrinted>2023-07-04T07:06:00Z</cp:lastPrinted>
  <dcterms:created xsi:type="dcterms:W3CDTF">2021-07-22T08:56:00Z</dcterms:created>
  <dcterms:modified xsi:type="dcterms:W3CDTF">2023-07-04T08:25:00Z</dcterms:modified>
</cp:coreProperties>
</file>