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8C62" w14:textId="192C0EF0" w:rsidR="007C36C6" w:rsidRPr="004B6BB8" w:rsidRDefault="007C36C6" w:rsidP="00D5436C">
      <w:pPr>
        <w:jc w:val="center"/>
        <w:rPr>
          <w:color w:val="FF0000"/>
        </w:rPr>
      </w:pPr>
    </w:p>
    <w:p w14:paraId="153A3565" w14:textId="77777777" w:rsidR="00677984" w:rsidRPr="004B6BB8" w:rsidRDefault="00677984">
      <w:pPr>
        <w:ind w:left="6381" w:firstLine="709"/>
        <w:rPr>
          <w:color w:val="FF0000"/>
        </w:rPr>
      </w:pPr>
    </w:p>
    <w:p w14:paraId="3D81F2E9" w14:textId="77777777" w:rsidR="00895303" w:rsidRPr="004B6BB8" w:rsidRDefault="00895303" w:rsidP="00D5436C">
      <w:pPr>
        <w:rPr>
          <w:color w:val="FF0000"/>
        </w:rPr>
      </w:pPr>
    </w:p>
    <w:p w14:paraId="58687D91" w14:textId="77777777" w:rsidR="00895303" w:rsidRPr="004B6BB8" w:rsidRDefault="00895303" w:rsidP="00A27F95">
      <w:pPr>
        <w:ind w:left="6381" w:firstLine="709"/>
        <w:rPr>
          <w:color w:val="FF0000"/>
        </w:rPr>
      </w:pPr>
    </w:p>
    <w:p w14:paraId="5E759384" w14:textId="5FA92171" w:rsidR="00DC5807" w:rsidRPr="004B6BB8" w:rsidRDefault="00DC5807" w:rsidP="00833439">
      <w:pPr>
        <w:pStyle w:val="rozdzia"/>
        <w:rPr>
          <w:color w:val="FF0000"/>
        </w:rPr>
      </w:pPr>
    </w:p>
    <w:p w14:paraId="7674DADE" w14:textId="78BB5217" w:rsidR="00FC5547" w:rsidRPr="004B6BB8" w:rsidRDefault="00FC5547">
      <w:pPr>
        <w:rPr>
          <w:b/>
          <w:color w:val="FF0000"/>
          <w:spacing w:val="8"/>
          <w:sz w:val="28"/>
          <w:szCs w:val="28"/>
        </w:rPr>
      </w:pPr>
    </w:p>
    <w:p w14:paraId="1164A16C" w14:textId="5C916088" w:rsidR="00DC5807" w:rsidRPr="004B6BB8" w:rsidRDefault="00DC5807" w:rsidP="00833439">
      <w:pPr>
        <w:pStyle w:val="rozdzia"/>
        <w:rPr>
          <w:color w:val="FF0000"/>
        </w:rPr>
      </w:pPr>
    </w:p>
    <w:p w14:paraId="5031395E" w14:textId="0B729D93" w:rsidR="00FC5547" w:rsidRPr="004B6BB8" w:rsidRDefault="00FC5547" w:rsidP="00833439">
      <w:pPr>
        <w:pStyle w:val="rozdzia"/>
        <w:rPr>
          <w:color w:val="FF0000"/>
        </w:rPr>
      </w:pPr>
    </w:p>
    <w:p w14:paraId="4713BC63" w14:textId="5B2EED57" w:rsidR="00FC5547" w:rsidRPr="004B6BB8" w:rsidRDefault="00FC5547" w:rsidP="00833439">
      <w:pPr>
        <w:pStyle w:val="rozdzia"/>
        <w:rPr>
          <w:color w:val="FF0000"/>
        </w:rPr>
      </w:pPr>
    </w:p>
    <w:p w14:paraId="32541878" w14:textId="77777777" w:rsidR="00FC5547" w:rsidRPr="004B6BB8" w:rsidRDefault="00FC5547" w:rsidP="00833439">
      <w:pPr>
        <w:pStyle w:val="rozdzia"/>
        <w:rPr>
          <w:color w:val="FF0000"/>
        </w:rPr>
      </w:pPr>
    </w:p>
    <w:p w14:paraId="1AC6C6B7" w14:textId="77777777" w:rsidR="00BA6574" w:rsidRPr="004B6BB8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646F15C" w14:textId="77777777" w:rsidR="00BA6574" w:rsidRPr="004B6BB8" w:rsidRDefault="00BA6574" w:rsidP="001767BD">
      <w:pPr>
        <w:rPr>
          <w:b/>
          <w:bCs/>
          <w:color w:val="FF0000"/>
          <w:sz w:val="28"/>
          <w:szCs w:val="28"/>
        </w:rPr>
      </w:pPr>
    </w:p>
    <w:p w14:paraId="24798D4F" w14:textId="77777777" w:rsidR="00BA6574" w:rsidRPr="004B6BB8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B5E62E2" w14:textId="77777777" w:rsidR="00BA6574" w:rsidRPr="00823B05" w:rsidRDefault="00BA6574" w:rsidP="00DC5807">
      <w:pPr>
        <w:jc w:val="center"/>
        <w:rPr>
          <w:b/>
          <w:bCs/>
          <w:sz w:val="28"/>
          <w:szCs w:val="28"/>
        </w:rPr>
      </w:pPr>
    </w:p>
    <w:p w14:paraId="413339F8" w14:textId="77777777" w:rsidR="00BA6574" w:rsidRPr="00823B05" w:rsidRDefault="00BA6574" w:rsidP="00DC5807">
      <w:pPr>
        <w:jc w:val="center"/>
        <w:rPr>
          <w:b/>
          <w:bCs/>
          <w:sz w:val="28"/>
          <w:szCs w:val="28"/>
        </w:rPr>
      </w:pPr>
    </w:p>
    <w:p w14:paraId="705A0EAB" w14:textId="77777777" w:rsidR="00BA6574" w:rsidRPr="00823B05" w:rsidRDefault="00BA6574" w:rsidP="00DC5807">
      <w:pPr>
        <w:jc w:val="center"/>
        <w:rPr>
          <w:b/>
          <w:bCs/>
          <w:sz w:val="28"/>
          <w:szCs w:val="28"/>
        </w:rPr>
      </w:pPr>
    </w:p>
    <w:p w14:paraId="6B3B30A1" w14:textId="6543AD3E" w:rsidR="00A30CE0" w:rsidRPr="00823B05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23B05">
        <w:rPr>
          <w:b/>
          <w:bCs/>
          <w:sz w:val="28"/>
          <w:szCs w:val="28"/>
        </w:rPr>
        <w:t>Rozdział II</w:t>
      </w:r>
    </w:p>
    <w:p w14:paraId="58C57950" w14:textId="00D18BF8" w:rsidR="00A30CE0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bookmarkStart w:id="0" w:name="_Hlk129847091"/>
      <w:r w:rsidRPr="00823B05">
        <w:rPr>
          <w:b/>
          <w:bCs/>
          <w:sz w:val="40"/>
          <w:szCs w:val="40"/>
        </w:rPr>
        <w:t>FORMULARZ OFERTY Z ZAŁĄCZNIKAMI</w:t>
      </w:r>
    </w:p>
    <w:p w14:paraId="7C8CA32A" w14:textId="77777777" w:rsidR="001767BD" w:rsidRPr="00F821E0" w:rsidRDefault="001767BD" w:rsidP="001767BD">
      <w:pPr>
        <w:spacing w:before="120"/>
        <w:ind w:left="284"/>
        <w:jc w:val="center"/>
        <w:rPr>
          <w:color w:val="FF0000"/>
          <w:sz w:val="36"/>
          <w:szCs w:val="36"/>
        </w:rPr>
      </w:pPr>
      <w:r w:rsidRPr="00F821E0">
        <w:rPr>
          <w:color w:val="FF0000"/>
          <w:sz w:val="36"/>
          <w:szCs w:val="36"/>
        </w:rPr>
        <w:t xml:space="preserve">MODYFIKACJA Z DNIA </w:t>
      </w:r>
      <w:r>
        <w:rPr>
          <w:color w:val="FF0000"/>
          <w:sz w:val="36"/>
          <w:szCs w:val="36"/>
        </w:rPr>
        <w:t>16</w:t>
      </w:r>
      <w:r w:rsidRPr="00F821E0">
        <w:rPr>
          <w:color w:val="FF0000"/>
          <w:sz w:val="36"/>
          <w:szCs w:val="36"/>
        </w:rPr>
        <w:t>.0</w:t>
      </w:r>
      <w:r>
        <w:rPr>
          <w:color w:val="FF0000"/>
          <w:sz w:val="36"/>
          <w:szCs w:val="36"/>
        </w:rPr>
        <w:t>3</w:t>
      </w:r>
      <w:r w:rsidRPr="00F821E0">
        <w:rPr>
          <w:color w:val="FF0000"/>
          <w:sz w:val="36"/>
          <w:szCs w:val="36"/>
        </w:rPr>
        <w:t>.2023 r.</w:t>
      </w:r>
    </w:p>
    <w:p w14:paraId="3A5C84A2" w14:textId="77777777" w:rsidR="001767BD" w:rsidRDefault="001767BD" w:rsidP="001767BD">
      <w:pPr>
        <w:spacing w:before="120"/>
        <w:ind w:left="284"/>
        <w:jc w:val="center"/>
        <w:rPr>
          <w:color w:val="FF0000"/>
        </w:rPr>
      </w:pPr>
      <w:r w:rsidRPr="00F821E0">
        <w:rPr>
          <w:color w:val="FF0000"/>
        </w:rPr>
        <w:t>(Wszelkie zmiany w SWZ oznaczono kolorem czerwonym)</w:t>
      </w:r>
    </w:p>
    <w:p w14:paraId="01F34BCA" w14:textId="77777777" w:rsidR="001767BD" w:rsidRPr="00823B05" w:rsidRDefault="001767BD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bookmarkEnd w:id="0"/>
    <w:p w14:paraId="2ACBD066" w14:textId="77777777" w:rsidR="00A30CE0" w:rsidRPr="00823B05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823B05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823B05" w:rsidRDefault="00CF3388">
      <w:pPr>
        <w:shd w:val="clear" w:color="auto" w:fill="FFFFFF"/>
        <w:jc w:val="right"/>
      </w:pPr>
      <w:r w:rsidRPr="00823B05">
        <w:br w:type="page"/>
      </w:r>
    </w:p>
    <w:p w14:paraId="0CBC7B48" w14:textId="60606CC1" w:rsidR="00A30CE0" w:rsidRPr="000B691F" w:rsidRDefault="00CF3388" w:rsidP="00EE48CD">
      <w:pPr>
        <w:shd w:val="clear" w:color="auto" w:fill="FFFFFF" w:themeFill="background1"/>
        <w:jc w:val="right"/>
        <w:rPr>
          <w:b/>
          <w:bCs/>
          <w:color w:val="FF0000"/>
        </w:rPr>
      </w:pPr>
      <w:r w:rsidRPr="000B691F">
        <w:rPr>
          <w:b/>
          <w:bCs/>
          <w:color w:val="FF0000"/>
        </w:rPr>
        <w:lastRenderedPageBreak/>
        <w:t>Formularz oferty</w:t>
      </w:r>
      <w:r w:rsidR="00EE48CD">
        <w:rPr>
          <w:b/>
          <w:bCs/>
          <w:color w:val="FF0000"/>
        </w:rPr>
        <w:t xml:space="preserve"> </w:t>
      </w:r>
      <w:r w:rsidR="00EE48CD" w:rsidRPr="00EE48CD">
        <w:rPr>
          <w:b/>
          <w:bCs/>
          <w:color w:val="FF0000"/>
          <w:sz w:val="20"/>
          <w:szCs w:val="20"/>
        </w:rPr>
        <w:t>(zmodyfikowany dnia 16.03.2023r.)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823B05" w:rsidRPr="00823B05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823B05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23B05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823B05" w:rsidRDefault="00A30CE0">
      <w:pPr>
        <w:jc w:val="both"/>
        <w:rPr>
          <w:sz w:val="16"/>
          <w:szCs w:val="16"/>
        </w:rPr>
      </w:pPr>
    </w:p>
    <w:p w14:paraId="4AC0B7BE" w14:textId="77777777" w:rsidR="00A30CE0" w:rsidRPr="00823B05" w:rsidRDefault="00CF3388" w:rsidP="001E5678">
      <w:pPr>
        <w:ind w:left="5103"/>
        <w:rPr>
          <w:b/>
          <w:sz w:val="22"/>
        </w:rPr>
      </w:pPr>
      <w:r w:rsidRPr="00823B05">
        <w:rPr>
          <w:b/>
          <w:sz w:val="22"/>
        </w:rPr>
        <w:t>POLITECHNIKA WARSZAWSKA</w:t>
      </w:r>
    </w:p>
    <w:p w14:paraId="5E55C492" w14:textId="17BB5386" w:rsidR="00A30CE0" w:rsidRPr="00823B05" w:rsidRDefault="00CF3388" w:rsidP="001E5678">
      <w:pPr>
        <w:ind w:left="5103"/>
        <w:rPr>
          <w:b/>
          <w:sz w:val="22"/>
        </w:rPr>
      </w:pPr>
      <w:r w:rsidRPr="00823B05">
        <w:rPr>
          <w:b/>
          <w:sz w:val="22"/>
        </w:rPr>
        <w:t>00-661 Warszawa, Pl. Politechniki 1</w:t>
      </w:r>
    </w:p>
    <w:p w14:paraId="1B62F8FF" w14:textId="1BAFB37C" w:rsidR="00A30CE0" w:rsidRPr="00823B05" w:rsidRDefault="00CF3388" w:rsidP="001E5678">
      <w:pPr>
        <w:ind w:left="5103"/>
        <w:rPr>
          <w:b/>
          <w:sz w:val="22"/>
        </w:rPr>
      </w:pPr>
      <w:r w:rsidRPr="00823B05">
        <w:rPr>
          <w:b/>
          <w:sz w:val="22"/>
        </w:rPr>
        <w:t>FILIA W PŁOCKU</w:t>
      </w:r>
    </w:p>
    <w:p w14:paraId="3EF70DF4" w14:textId="233B1F70" w:rsidR="00A30CE0" w:rsidRPr="00823B05" w:rsidRDefault="00CF3388" w:rsidP="00DF0C7E">
      <w:pPr>
        <w:spacing w:after="60"/>
        <w:ind w:left="5103"/>
        <w:rPr>
          <w:b/>
          <w:sz w:val="22"/>
        </w:rPr>
      </w:pPr>
      <w:r w:rsidRPr="00823B05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823B05" w:rsidRPr="00823B05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823B05" w:rsidRDefault="00CF3388">
            <w:pPr>
              <w:rPr>
                <w:b/>
                <w:sz w:val="22"/>
                <w:szCs w:val="22"/>
              </w:rPr>
            </w:pPr>
            <w:r w:rsidRPr="00823B05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823B0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23B05" w:rsidRPr="00823B05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823B05" w:rsidRDefault="00CF3388">
            <w:pPr>
              <w:rPr>
                <w:b/>
                <w:sz w:val="22"/>
                <w:szCs w:val="22"/>
              </w:rPr>
            </w:pPr>
            <w:r w:rsidRPr="00823B0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823B0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23B05" w:rsidRPr="00823B05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823B05" w:rsidRDefault="00CF3388">
            <w:pPr>
              <w:rPr>
                <w:b/>
                <w:sz w:val="22"/>
                <w:szCs w:val="22"/>
              </w:rPr>
            </w:pPr>
            <w:r w:rsidRPr="00823B05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823B05" w:rsidRDefault="00CF3388">
            <w:pPr>
              <w:rPr>
                <w:b/>
                <w:sz w:val="22"/>
                <w:szCs w:val="22"/>
              </w:rPr>
            </w:pPr>
            <w:r w:rsidRPr="00823B05">
              <w:rPr>
                <w:bCs/>
                <w:sz w:val="18"/>
                <w:szCs w:val="18"/>
              </w:rPr>
              <w:t>(</w:t>
            </w:r>
            <w:r w:rsidRPr="00823B0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23B0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823B0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23B05" w:rsidRPr="00823B05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823B05" w:rsidRDefault="00CF3388">
            <w:pPr>
              <w:rPr>
                <w:b/>
                <w:sz w:val="22"/>
                <w:szCs w:val="22"/>
              </w:rPr>
            </w:pPr>
            <w:r w:rsidRPr="00823B05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823B05" w:rsidRDefault="00CF3388">
            <w:pPr>
              <w:rPr>
                <w:bCs/>
                <w:sz w:val="22"/>
                <w:szCs w:val="22"/>
              </w:rPr>
            </w:pPr>
            <w:r w:rsidRPr="00823B05">
              <w:rPr>
                <w:bCs/>
                <w:sz w:val="18"/>
                <w:szCs w:val="18"/>
              </w:rPr>
              <w:t>(</w:t>
            </w:r>
            <w:r w:rsidRPr="00823B0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23B0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823B0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23B05" w:rsidRPr="00823B05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823B05" w:rsidRDefault="00CF3388">
            <w:pPr>
              <w:rPr>
                <w:b/>
                <w:sz w:val="22"/>
                <w:szCs w:val="22"/>
              </w:rPr>
            </w:pPr>
            <w:r w:rsidRPr="00823B05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823B0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23B05" w:rsidRPr="00823B05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823B05" w:rsidRDefault="00CF3388">
            <w:pPr>
              <w:rPr>
                <w:b/>
                <w:sz w:val="22"/>
                <w:szCs w:val="22"/>
              </w:rPr>
            </w:pPr>
            <w:r w:rsidRPr="00823B0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823B0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23B05" w:rsidRPr="00823B05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823B05" w:rsidRDefault="00CF3388">
            <w:pPr>
              <w:rPr>
                <w:b/>
                <w:sz w:val="22"/>
                <w:szCs w:val="22"/>
              </w:rPr>
            </w:pPr>
            <w:r w:rsidRPr="00823B05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823B0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23B05" w:rsidRPr="00823B05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823B05" w:rsidRDefault="00CF3388">
            <w:pPr>
              <w:rPr>
                <w:b/>
                <w:bCs/>
                <w:sz w:val="22"/>
                <w:szCs w:val="22"/>
              </w:rPr>
            </w:pPr>
            <w:r w:rsidRPr="00823B05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823B05" w:rsidRDefault="00CF3388">
            <w:pPr>
              <w:rPr>
                <w:sz w:val="22"/>
                <w:szCs w:val="22"/>
              </w:rPr>
            </w:pPr>
            <w:r w:rsidRPr="00823B05">
              <w:rPr>
                <w:b/>
                <w:bCs/>
                <w:sz w:val="22"/>
                <w:szCs w:val="22"/>
              </w:rPr>
              <w:t>przedsiębiorcy</w:t>
            </w:r>
            <w:r w:rsidRPr="00823B05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823B05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67B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767B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823B05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823B05">
              <w:rPr>
                <w:sz w:val="22"/>
                <w:szCs w:val="22"/>
                <w:lang w:eastAsia="en-US"/>
              </w:rPr>
              <w:t xml:space="preserve">   </w:t>
            </w:r>
            <w:r w:rsidRPr="00823B05">
              <w:rPr>
                <w:sz w:val="22"/>
                <w:szCs w:val="22"/>
                <w:lang w:eastAsia="en-US"/>
              </w:rPr>
              <w:t xml:space="preserve"> </w:t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67B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767B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823B05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823B05">
              <w:rPr>
                <w:sz w:val="22"/>
                <w:szCs w:val="22"/>
                <w:lang w:eastAsia="en-US"/>
              </w:rPr>
              <w:t xml:space="preserve"> </w:t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67B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767B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3B05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23B05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67B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767B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3B0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3B05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23B05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823B05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823B05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53C32F2B" w:rsidR="00A30CE0" w:rsidRPr="009442A0" w:rsidRDefault="2D0B370B" w:rsidP="009442A0">
      <w:pPr>
        <w:pStyle w:val="tytu"/>
        <w:rPr>
          <w:b/>
        </w:rPr>
      </w:pPr>
      <w:r w:rsidRPr="009442A0">
        <w:t xml:space="preserve">W odpowiedzi na ogłoszenie o zamówieniu w postępowaniu o udzielenie zamówienia publicznego </w:t>
      </w:r>
      <w:r w:rsidR="00CF3388" w:rsidRPr="009442A0">
        <w:br/>
      </w:r>
      <w:r w:rsidRPr="009442A0">
        <w:t xml:space="preserve">nr </w:t>
      </w:r>
      <w:sdt>
        <w:sdtPr>
          <w:alias w:val="Temat"/>
          <w:tag w:val=""/>
          <w:id w:val="-1710569395"/>
          <w:placeholder>
            <w:docPart w:val="DA0C81C6C41C4B1F8E4221DB06C7F6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02F29" w:rsidRPr="009442A0">
            <w:t>BZP.261.15.2023</w:t>
          </w:r>
        </w:sdtContent>
      </w:sdt>
      <w:r w:rsidRPr="009442A0">
        <w:t xml:space="preserve"> prowadzonym w trybie </w:t>
      </w:r>
      <w:r w:rsidR="00823B05" w:rsidRPr="009442A0">
        <w:t>podstawowym</w:t>
      </w:r>
      <w:r w:rsidRPr="009442A0">
        <w:t xml:space="preserve"> na podstawie ustawy z dnia 11 września 2019 roku – Prawo zamówień publicznych </w:t>
      </w:r>
      <w:proofErr w:type="spellStart"/>
      <w:r w:rsidRPr="009442A0">
        <w:t>pn</w:t>
      </w:r>
      <w:proofErr w:type="spellEnd"/>
      <w:r w:rsidRPr="009442A0">
        <w:t xml:space="preserve">: </w:t>
      </w:r>
      <w:r w:rsidR="00FE381B" w:rsidRPr="009442A0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02F29" w:rsidRPr="009442A0">
            <w:rPr>
              <w:b/>
            </w:rPr>
            <w:t>Dostawa dwukierunkowej maszyny wytrzymałościowej z komorą termiczną dla Instytutu Budownictwa PW Filii w Płocku</w:t>
          </w:r>
        </w:sdtContent>
      </w:sdt>
      <w:r w:rsidR="00FE381B" w:rsidRPr="009442A0">
        <w:rPr>
          <w:b/>
        </w:rPr>
        <w:t xml:space="preserve">” </w:t>
      </w:r>
      <w:r w:rsidRPr="009442A0">
        <w:t>składamy niniejszą ofertę:</w:t>
      </w:r>
      <w:bookmarkStart w:id="1" w:name="_Hlk73352174"/>
      <w:bookmarkEnd w:id="1"/>
    </w:p>
    <w:p w14:paraId="2A01AA55" w14:textId="77777777" w:rsidR="00A30CE0" w:rsidRPr="00823B05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>Składam(y) ofertę</w:t>
      </w:r>
      <w:r w:rsidRPr="00823B05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823B05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>Oświadczam(y)</w:t>
      </w:r>
      <w:r w:rsidRPr="00823B05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635973A" w14:textId="769470BC" w:rsidR="000A55EE" w:rsidRPr="00823B05" w:rsidRDefault="00CF3388" w:rsidP="00DF0C7E">
      <w:pPr>
        <w:pStyle w:val="Tekstpodstawowy2"/>
        <w:numPr>
          <w:ilvl w:val="0"/>
          <w:numId w:val="1"/>
        </w:numPr>
        <w:spacing w:before="120" w:after="60" w:line="240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 xml:space="preserve">Oferuje(my) </w:t>
      </w:r>
      <w:r w:rsidRPr="00823B05">
        <w:rPr>
          <w:sz w:val="22"/>
          <w:szCs w:val="22"/>
        </w:rPr>
        <w:t>wykonanie przedmiotu zamówienia:</w:t>
      </w:r>
      <w:bookmarkStart w:id="2" w:name="_Hlk996119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4B6BB8" w:rsidRPr="004B6BB8" w14:paraId="2ECE31E1" w14:textId="77777777" w:rsidTr="00D81F91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57B2DD73" w14:textId="1689045F" w:rsidR="00C678BD" w:rsidRDefault="00C678BD" w:rsidP="004440C4">
            <w:pPr>
              <w:pStyle w:val="Tekstpodstawowy2"/>
              <w:spacing w:before="240" w:after="0" w:line="360" w:lineRule="auto"/>
              <w:jc w:val="both"/>
              <w:rPr>
                <w:sz w:val="22"/>
                <w:szCs w:val="22"/>
              </w:rPr>
            </w:pPr>
            <w:r w:rsidRPr="006265AD">
              <w:rPr>
                <w:b/>
                <w:sz w:val="22"/>
                <w:szCs w:val="22"/>
              </w:rPr>
              <w:t xml:space="preserve">Cena ofertowa brutto: </w:t>
            </w:r>
            <w:r w:rsidRPr="006265AD">
              <w:rPr>
                <w:sz w:val="22"/>
                <w:szCs w:val="22"/>
              </w:rPr>
              <w:t>………………</w:t>
            </w:r>
            <w:r w:rsidR="00650E3A">
              <w:rPr>
                <w:sz w:val="22"/>
                <w:szCs w:val="22"/>
              </w:rPr>
              <w:t>….</w:t>
            </w:r>
            <w:r w:rsidRPr="006265AD">
              <w:rPr>
                <w:sz w:val="22"/>
                <w:szCs w:val="22"/>
              </w:rPr>
              <w:t xml:space="preserve">……….. </w:t>
            </w:r>
            <w:r w:rsidR="009442A0" w:rsidRPr="009442A0">
              <w:rPr>
                <w:b/>
                <w:bCs/>
                <w:sz w:val="22"/>
                <w:szCs w:val="22"/>
              </w:rPr>
              <w:t>PLN*/EUR*/USD*</w:t>
            </w:r>
            <w:r w:rsidRPr="006265AD">
              <w:rPr>
                <w:sz w:val="22"/>
                <w:szCs w:val="22"/>
              </w:rPr>
              <w:t xml:space="preserve"> łącznie z podatkiem VAT.</w:t>
            </w:r>
          </w:p>
          <w:p w14:paraId="6894E48B" w14:textId="77777777" w:rsidR="009442A0" w:rsidRPr="006265AD" w:rsidRDefault="009442A0" w:rsidP="009442A0">
            <w:pPr>
              <w:jc w:val="both"/>
              <w:rPr>
                <w:sz w:val="20"/>
                <w:szCs w:val="20"/>
              </w:rPr>
            </w:pPr>
            <w:r w:rsidRPr="006265AD">
              <w:rPr>
                <w:sz w:val="20"/>
                <w:szCs w:val="20"/>
              </w:rPr>
              <w:t>(</w:t>
            </w:r>
            <w:r w:rsidRPr="006265AD">
              <w:rPr>
                <w:i/>
                <w:sz w:val="20"/>
                <w:szCs w:val="20"/>
              </w:rPr>
              <w:t>Cenę podać z dokładnością dwóch miejsc po przecinku</w:t>
            </w:r>
            <w:r w:rsidRPr="006265AD">
              <w:rPr>
                <w:sz w:val="20"/>
                <w:szCs w:val="20"/>
              </w:rPr>
              <w:t>)</w:t>
            </w:r>
          </w:p>
          <w:p w14:paraId="0EA58B6E" w14:textId="7D3E7263" w:rsidR="009442A0" w:rsidRDefault="009442A0" w:rsidP="00DF0C7E">
            <w:pPr>
              <w:pStyle w:val="Tekstpodstawowy2"/>
              <w:spacing w:before="240" w:after="0" w:line="36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F0C7E">
              <w:rPr>
                <w:b/>
                <w:bCs/>
                <w:sz w:val="22"/>
                <w:szCs w:val="22"/>
              </w:rPr>
              <w:t>Waluta</w:t>
            </w:r>
            <w:r w:rsidRPr="00650E3A">
              <w:rPr>
                <w:sz w:val="22"/>
                <w:szCs w:val="22"/>
              </w:rPr>
              <w:t>:</w:t>
            </w:r>
            <w:r w:rsidR="00650E3A" w:rsidRPr="00650E3A">
              <w:rPr>
                <w:sz w:val="22"/>
                <w:szCs w:val="22"/>
              </w:rPr>
              <w:t xml:space="preserve">   </w:t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1767BD">
              <w:rPr>
                <w:rFonts w:eastAsia="Calibri"/>
                <w:bCs/>
                <w:sz w:val="22"/>
                <w:szCs w:val="22"/>
                <w:lang w:eastAsia="en-US"/>
              </w:rPr>
            </w:r>
            <w:r w:rsidR="001767BD">
              <w:rPr>
                <w:rFonts w:eastAsia="Calibri"/>
                <w:bCs/>
                <w:sz w:val="22"/>
                <w:szCs w:val="22"/>
                <w:lang w:eastAsia="en-US"/>
              </w:rPr>
              <w:fldChar w:fldCharType="separate"/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fldChar w:fldCharType="end"/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złoty polski (PLN)</w:t>
            </w:r>
            <w:r w:rsidR="00650E3A" w:rsidRPr="00650E3A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650E3A" w:rsidRPr="00650E3A">
              <w:rPr>
                <w:rFonts w:eastAsia="Calibri"/>
                <w:bCs/>
                <w:sz w:val="22"/>
                <w:szCs w:val="22"/>
              </w:rPr>
              <w:t xml:space="preserve">                </w:t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1767BD">
              <w:rPr>
                <w:rFonts w:eastAsia="Calibri"/>
                <w:bCs/>
                <w:sz w:val="22"/>
                <w:szCs w:val="22"/>
                <w:lang w:eastAsia="en-US"/>
              </w:rPr>
            </w:r>
            <w:r w:rsidR="001767BD">
              <w:rPr>
                <w:rFonts w:eastAsia="Calibri"/>
                <w:bCs/>
                <w:sz w:val="22"/>
                <w:szCs w:val="22"/>
                <w:lang w:eastAsia="en-US"/>
              </w:rPr>
              <w:fldChar w:fldCharType="separate"/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fldChar w:fldCharType="end"/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euro (EUR)</w:t>
            </w:r>
            <w:r w:rsidR="00650E3A" w:rsidRPr="00650E3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                </w:t>
            </w:r>
            <w:r w:rsidR="00650E3A" w:rsidRPr="00650E3A">
              <w:rPr>
                <w:rFonts w:eastAsia="Calibri"/>
                <w:bCs/>
                <w:sz w:val="22"/>
                <w:szCs w:val="22"/>
              </w:rPr>
              <w:t xml:space="preserve">  </w:t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1767BD">
              <w:rPr>
                <w:rFonts w:eastAsia="Calibri"/>
                <w:bCs/>
                <w:sz w:val="22"/>
                <w:szCs w:val="22"/>
                <w:lang w:eastAsia="en-US"/>
              </w:rPr>
            </w:r>
            <w:r w:rsidR="001767BD">
              <w:rPr>
                <w:rFonts w:eastAsia="Calibri"/>
                <w:bCs/>
                <w:sz w:val="22"/>
                <w:szCs w:val="22"/>
                <w:lang w:eastAsia="en-US"/>
              </w:rPr>
              <w:fldChar w:fldCharType="separate"/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fldChar w:fldCharType="end"/>
            </w:r>
            <w:r w:rsidRPr="00650E3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dolar amerykański (USD)</w:t>
            </w:r>
          </w:p>
          <w:p w14:paraId="5FB7432A" w14:textId="0E10226A" w:rsidR="00DF0C7E" w:rsidRPr="00DF0C7E" w:rsidRDefault="00DF0C7E" w:rsidP="00DF0C7E">
            <w:pPr>
              <w:pStyle w:val="Tekstpodstawowy2"/>
              <w:spacing w:after="0" w:line="360" w:lineRule="auto"/>
              <w:jc w:val="both"/>
              <w:rPr>
                <w:i/>
                <w:iCs/>
                <w:sz w:val="18"/>
                <w:szCs w:val="18"/>
              </w:rPr>
            </w:pPr>
            <w:r w:rsidRPr="00DF0C7E">
              <w:rPr>
                <w:bCs/>
                <w:i/>
                <w:iCs/>
                <w:sz w:val="18"/>
                <w:szCs w:val="18"/>
              </w:rPr>
              <w:t>(zaznaczyć właściwe</w:t>
            </w:r>
            <w:r w:rsidR="00553600">
              <w:rPr>
                <w:bCs/>
                <w:i/>
                <w:iCs/>
                <w:sz w:val="18"/>
                <w:szCs w:val="18"/>
              </w:rPr>
              <w:t xml:space="preserve"> pole</w:t>
            </w:r>
            <w:r w:rsidRPr="00DF0C7E"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39DF4D04" w14:textId="7E9EA08E" w:rsidR="00C678BD" w:rsidRPr="006265AD" w:rsidRDefault="00C678BD" w:rsidP="00DF0C7E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6265AD">
              <w:rPr>
                <w:sz w:val="22"/>
                <w:szCs w:val="22"/>
              </w:rPr>
              <w:t>Słownie…………………………………………………………………………………………….</w:t>
            </w:r>
          </w:p>
          <w:p w14:paraId="7DB93FF8" w14:textId="77777777" w:rsidR="004245C4" w:rsidRPr="006265AD" w:rsidRDefault="004245C4" w:rsidP="00424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niewskazania przez Wykonawcę żadnej z powyższych walut, Zamawiający przyjmie, iż oferta Wykonawcy została złożona z ceną wyrażoną w złotych polskich (PLN).</w:t>
            </w:r>
          </w:p>
          <w:p w14:paraId="35A11DD6" w14:textId="46D7FEC3" w:rsidR="004245C4" w:rsidRDefault="00C678BD" w:rsidP="004245C4">
            <w:pPr>
              <w:spacing w:before="120"/>
              <w:jc w:val="both"/>
              <w:rPr>
                <w:sz w:val="22"/>
                <w:szCs w:val="22"/>
              </w:rPr>
            </w:pPr>
            <w:r w:rsidRPr="006265AD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69B50E0F" w14:textId="6A0B00B3" w:rsidR="00DA1A26" w:rsidRPr="009442A0" w:rsidRDefault="00DA1A26" w:rsidP="00DF0C7E">
            <w:pPr>
              <w:pStyle w:val="Tekstpodstawowy2"/>
              <w:spacing w:before="240" w:line="240" w:lineRule="auto"/>
              <w:jc w:val="both"/>
              <w:rPr>
                <w:sz w:val="22"/>
                <w:szCs w:val="22"/>
              </w:rPr>
            </w:pPr>
            <w:r w:rsidRPr="009442A0">
              <w:rPr>
                <w:b/>
                <w:bCs/>
                <w:sz w:val="22"/>
                <w:szCs w:val="22"/>
              </w:rPr>
              <w:t>Termin realizacji zamówienia</w:t>
            </w:r>
            <w:r w:rsidRPr="009442A0">
              <w:rPr>
                <w:sz w:val="22"/>
                <w:szCs w:val="22"/>
              </w:rPr>
              <w:t>: ………………………………….. dni od daty podpisania umowy</w:t>
            </w:r>
            <w:r w:rsidR="009442A0">
              <w:rPr>
                <w:sz w:val="22"/>
                <w:szCs w:val="22"/>
              </w:rPr>
              <w:t xml:space="preserve"> </w:t>
            </w:r>
            <w:r w:rsidRPr="009442A0">
              <w:rPr>
                <w:bCs/>
                <w:i/>
                <w:iCs/>
                <w:sz w:val="22"/>
                <w:szCs w:val="22"/>
              </w:rPr>
              <w:t>(termin realizacji zamówienia należy podać w dniach – stanowi kryterium oceny ofert).</w:t>
            </w:r>
          </w:p>
          <w:p w14:paraId="76A73592" w14:textId="6BF663B3" w:rsidR="002124B3" w:rsidRPr="009442A0" w:rsidRDefault="00C678BD" w:rsidP="00DF0C7E">
            <w:pPr>
              <w:spacing w:before="240" w:after="60"/>
              <w:jc w:val="both"/>
              <w:rPr>
                <w:sz w:val="22"/>
                <w:szCs w:val="22"/>
                <w:lang w:eastAsia="en-US"/>
              </w:rPr>
            </w:pPr>
            <w:r w:rsidRPr="009442A0">
              <w:rPr>
                <w:b/>
                <w:sz w:val="22"/>
                <w:szCs w:val="22"/>
              </w:rPr>
              <w:t>Okres gwarancji</w:t>
            </w:r>
            <w:r w:rsidR="009442A0" w:rsidRPr="009442A0">
              <w:rPr>
                <w:b/>
                <w:sz w:val="22"/>
                <w:szCs w:val="22"/>
              </w:rPr>
              <w:t xml:space="preserve">: </w:t>
            </w:r>
            <w:r w:rsidR="00305770" w:rsidRPr="009442A0">
              <w:rPr>
                <w:bCs/>
                <w:sz w:val="22"/>
                <w:szCs w:val="22"/>
              </w:rPr>
              <w:t xml:space="preserve"> </w:t>
            </w:r>
            <w:r w:rsidR="009442A0" w:rsidRPr="009442A0">
              <w:rPr>
                <w:bCs/>
                <w:sz w:val="22"/>
                <w:szCs w:val="22"/>
              </w:rPr>
              <w:t>…………………………………………………</w:t>
            </w:r>
            <w:r w:rsidR="009442A0" w:rsidRPr="009442A0">
              <w:rPr>
                <w:sz w:val="22"/>
                <w:szCs w:val="22"/>
                <w:lang w:eastAsia="en-US"/>
              </w:rPr>
              <w:t xml:space="preserve"> </w:t>
            </w:r>
            <w:r w:rsidR="00E70099" w:rsidRPr="00E70099">
              <w:rPr>
                <w:sz w:val="22"/>
                <w:szCs w:val="22"/>
                <w:lang w:eastAsia="en-US"/>
              </w:rPr>
              <w:t>miesięcy/miesiące</w:t>
            </w:r>
            <w:r w:rsidR="009442A0" w:rsidRPr="009442A0">
              <w:rPr>
                <w:sz w:val="22"/>
                <w:szCs w:val="22"/>
                <w:lang w:eastAsia="en-US"/>
              </w:rPr>
              <w:t xml:space="preserve"> od daty podpisania protokołu odbioru końcowego wykonania przedmiotu umowy</w:t>
            </w:r>
            <w:r w:rsidR="009442A0" w:rsidRPr="009442A0">
              <w:rPr>
                <w:b/>
                <w:sz w:val="22"/>
                <w:szCs w:val="22"/>
              </w:rPr>
              <w:t xml:space="preserve"> </w:t>
            </w:r>
            <w:r w:rsidR="00305770" w:rsidRPr="009442A0">
              <w:rPr>
                <w:bCs/>
                <w:sz w:val="22"/>
                <w:szCs w:val="22"/>
              </w:rPr>
              <w:t>(</w:t>
            </w:r>
            <w:r w:rsidR="009442A0" w:rsidRPr="009442A0">
              <w:rPr>
                <w:bCs/>
                <w:i/>
                <w:iCs/>
                <w:sz w:val="22"/>
                <w:szCs w:val="22"/>
              </w:rPr>
              <w:t>okres gwarancji należy podać w miesiącach</w:t>
            </w:r>
            <w:r w:rsidR="009442A0" w:rsidRPr="009442A0">
              <w:rPr>
                <w:bCs/>
                <w:sz w:val="22"/>
                <w:szCs w:val="22"/>
              </w:rPr>
              <w:t xml:space="preserve"> - </w:t>
            </w:r>
            <w:r w:rsidR="00305770" w:rsidRPr="009442A0">
              <w:rPr>
                <w:bCs/>
                <w:i/>
                <w:iCs/>
                <w:sz w:val="22"/>
                <w:szCs w:val="22"/>
              </w:rPr>
              <w:t>stanowi kryterium oceny ofert)</w:t>
            </w:r>
          </w:p>
          <w:p w14:paraId="43159A53" w14:textId="4C3B6752" w:rsidR="00C678BD" w:rsidRPr="004B6BB8" w:rsidRDefault="00C678BD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661D1CA3" w14:textId="3199BD99" w:rsidR="00E70099" w:rsidRPr="004440C4" w:rsidRDefault="00E70099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Prawo opcji</w:t>
      </w:r>
      <w:r w:rsidR="004440C4">
        <w:rPr>
          <w:rFonts w:ascii="Times New Roman" w:hAnsi="Times New Roman" w:cs="Times New Roman"/>
          <w:b/>
          <w:bCs/>
        </w:rPr>
        <w:t xml:space="preserve"> -</w:t>
      </w:r>
      <w:r w:rsidR="004440C4" w:rsidRPr="004440C4">
        <w:rPr>
          <w:rFonts w:ascii="Times New Roman" w:hAnsi="Times New Roman" w:cs="Times New Roman"/>
          <w:b/>
          <w:bCs/>
        </w:rPr>
        <w:t xml:space="preserve"> </w:t>
      </w:r>
      <w:r w:rsidR="004440C4" w:rsidRPr="004440C4">
        <w:rPr>
          <w:rFonts w:ascii="Times New Roman" w:hAnsi="Times New Roman" w:cs="Times New Roman"/>
        </w:rPr>
        <w:t xml:space="preserve">realizowane będzie przez Zamawiającego fakultatywnie na zasadach określonych w </w:t>
      </w:r>
      <w:r w:rsidR="004440C4">
        <w:rPr>
          <w:rFonts w:ascii="Times New Roman" w:hAnsi="Times New Roman" w:cs="Times New Roman"/>
        </w:rPr>
        <w:t xml:space="preserve">opisie przedmiotu zamówienia - </w:t>
      </w:r>
      <w:r w:rsidR="004440C4" w:rsidRPr="004440C4">
        <w:rPr>
          <w:rFonts w:ascii="Times New Roman" w:hAnsi="Times New Roman" w:cs="Times New Roman"/>
        </w:rPr>
        <w:t>Rozdział I</w:t>
      </w:r>
      <w:r w:rsidR="00E23EFA">
        <w:rPr>
          <w:rFonts w:ascii="Times New Roman" w:hAnsi="Times New Roman" w:cs="Times New Roman"/>
        </w:rPr>
        <w:t>II</w:t>
      </w:r>
      <w:r w:rsidR="004440C4" w:rsidRPr="004440C4">
        <w:rPr>
          <w:rFonts w:ascii="Times New Roman" w:hAnsi="Times New Roman" w:cs="Times New Roman"/>
        </w:rPr>
        <w:t xml:space="preserve"> SWZ.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827"/>
        <w:gridCol w:w="4623"/>
        <w:gridCol w:w="2171"/>
        <w:gridCol w:w="2160"/>
      </w:tblGrid>
      <w:tr w:rsidR="004440C4" w:rsidRPr="004440C4" w14:paraId="66AF1C1E" w14:textId="77777777" w:rsidTr="004440C4">
        <w:tc>
          <w:tcPr>
            <w:tcW w:w="827" w:type="dxa"/>
            <w:vAlign w:val="center"/>
          </w:tcPr>
          <w:p w14:paraId="4ABBA658" w14:textId="5867BA1A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C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623" w:type="dxa"/>
            <w:vAlign w:val="center"/>
          </w:tcPr>
          <w:p w14:paraId="1BE96A18" w14:textId="0184B84B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C4">
              <w:rPr>
                <w:rFonts w:ascii="Times New Roman" w:hAnsi="Times New Roman" w:cs="Times New Roman"/>
                <w:b/>
                <w:bCs/>
              </w:rPr>
              <w:t>Dodatkowe wyposażenie</w:t>
            </w:r>
          </w:p>
        </w:tc>
        <w:tc>
          <w:tcPr>
            <w:tcW w:w="2171" w:type="dxa"/>
            <w:vAlign w:val="center"/>
          </w:tcPr>
          <w:p w14:paraId="6497D250" w14:textId="24E48B2C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C4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  <w:r w:rsidR="004440C4" w:rsidRPr="004440C4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2160" w:type="dxa"/>
            <w:vAlign w:val="center"/>
          </w:tcPr>
          <w:p w14:paraId="4B62E457" w14:textId="58BD92A0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C4">
              <w:rPr>
                <w:rFonts w:ascii="Times New Roman" w:hAnsi="Times New Roman" w:cs="Times New Roman"/>
                <w:b/>
                <w:bCs/>
              </w:rPr>
              <w:t>Waluta</w:t>
            </w:r>
          </w:p>
          <w:p w14:paraId="0D5E48B9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C4">
              <w:rPr>
                <w:rFonts w:ascii="Times New Roman" w:hAnsi="Times New Roman" w:cs="Times New Roman"/>
                <w:b/>
                <w:bCs/>
              </w:rPr>
              <w:t>[PLN*/EUR*/USD*]</w:t>
            </w:r>
          </w:p>
          <w:p w14:paraId="2F6C3EB9" w14:textId="7B03DD96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*wpisać właściwe</w:t>
            </w:r>
          </w:p>
        </w:tc>
      </w:tr>
      <w:tr w:rsidR="00E70099" w:rsidRPr="004440C4" w14:paraId="2E63AC48" w14:textId="77777777" w:rsidTr="004440C4">
        <w:tc>
          <w:tcPr>
            <w:tcW w:w="827" w:type="dxa"/>
            <w:vAlign w:val="center"/>
          </w:tcPr>
          <w:p w14:paraId="66D68DBA" w14:textId="07086700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3" w:type="dxa"/>
          </w:tcPr>
          <w:p w14:paraId="500808D0" w14:textId="10FE9BBE" w:rsidR="00E70099" w:rsidRPr="004440C4" w:rsidRDefault="00E70099" w:rsidP="00E70099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>dodatkowe wkładki dla próbek płaskich o zakresie grubości co najmniej 10-20 mm</w:t>
            </w:r>
          </w:p>
        </w:tc>
        <w:tc>
          <w:tcPr>
            <w:tcW w:w="2171" w:type="dxa"/>
          </w:tcPr>
          <w:p w14:paraId="5F46F125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3F9E13A0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99" w:rsidRPr="004440C4" w14:paraId="69943602" w14:textId="77777777" w:rsidTr="004440C4">
        <w:tc>
          <w:tcPr>
            <w:tcW w:w="827" w:type="dxa"/>
            <w:vAlign w:val="center"/>
          </w:tcPr>
          <w:p w14:paraId="40D500C0" w14:textId="6864133C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3" w:type="dxa"/>
          </w:tcPr>
          <w:p w14:paraId="468AA13D" w14:textId="3D071EA7" w:rsidR="00E70099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dodatkowe wkładki dla próbek płaskich o zakresie grubości co najmniej 10-20 mm, powinny mieć możliwość pracy w komorze termicznej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w zakresie temperatury min. od -70 do +200 st. C</w:t>
            </w:r>
            <w:r w:rsidR="00EE48CD">
              <w:rPr>
                <w:sz w:val="22"/>
                <w:szCs w:val="22"/>
              </w:rPr>
              <w:t xml:space="preserve"> </w:t>
            </w:r>
            <w:r w:rsidR="00EE48CD" w:rsidRPr="00EE48CD">
              <w:rPr>
                <w:color w:val="FF0000"/>
                <w:sz w:val="22"/>
                <w:szCs w:val="22"/>
              </w:rPr>
              <w:t xml:space="preserve">wraz z uchwytami mechanicznymi przenoszącymi przy rozciąganiu co najmniej siłę 25 </w:t>
            </w:r>
            <w:proofErr w:type="spellStart"/>
            <w:r w:rsidR="00EE48CD" w:rsidRPr="00EE48CD">
              <w:rPr>
                <w:color w:val="FF0000"/>
                <w:sz w:val="22"/>
                <w:szCs w:val="22"/>
              </w:rPr>
              <w:t>kN</w:t>
            </w:r>
            <w:proofErr w:type="spellEnd"/>
            <w:r w:rsidR="00EE48CD" w:rsidRPr="00EE48CD">
              <w:rPr>
                <w:color w:val="FF0000"/>
                <w:sz w:val="22"/>
                <w:szCs w:val="22"/>
              </w:rPr>
              <w:t xml:space="preserve"> w temperaturze +200 st. C</w:t>
            </w:r>
          </w:p>
        </w:tc>
        <w:tc>
          <w:tcPr>
            <w:tcW w:w="2171" w:type="dxa"/>
          </w:tcPr>
          <w:p w14:paraId="4F5872AE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0F346F08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99" w:rsidRPr="004440C4" w14:paraId="71AEAE4D" w14:textId="77777777" w:rsidTr="004440C4">
        <w:tc>
          <w:tcPr>
            <w:tcW w:w="827" w:type="dxa"/>
            <w:vAlign w:val="center"/>
          </w:tcPr>
          <w:p w14:paraId="4D6E900F" w14:textId="5561B4DC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3" w:type="dxa"/>
          </w:tcPr>
          <w:p w14:paraId="25996ADD" w14:textId="09960C06" w:rsidR="00E70099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dodatkowe wkładki dla próbek płaskich o zakresie grubości co najmniej 10-20 mm, powinny mieć możliwość pracy w komorze termicznej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w zakresie temperatury min. od -70 do +350 st. C</w:t>
            </w:r>
            <w:r w:rsidR="00EE48CD">
              <w:rPr>
                <w:sz w:val="22"/>
                <w:szCs w:val="22"/>
              </w:rPr>
              <w:t xml:space="preserve"> </w:t>
            </w:r>
            <w:r w:rsidR="00EE48CD" w:rsidRPr="00EE48CD">
              <w:rPr>
                <w:color w:val="FF0000"/>
                <w:sz w:val="22"/>
                <w:szCs w:val="22"/>
              </w:rPr>
              <w:t xml:space="preserve">wraz z uchwytami mechanicznymi przenoszącymi przy rozciąganiu co najmniej siłę 25 </w:t>
            </w:r>
            <w:proofErr w:type="spellStart"/>
            <w:r w:rsidR="00EE48CD" w:rsidRPr="00EE48CD">
              <w:rPr>
                <w:color w:val="FF0000"/>
                <w:sz w:val="22"/>
                <w:szCs w:val="22"/>
              </w:rPr>
              <w:t>kN</w:t>
            </w:r>
            <w:proofErr w:type="spellEnd"/>
            <w:r w:rsidR="00EE48CD" w:rsidRPr="00EE48CD">
              <w:rPr>
                <w:color w:val="FF0000"/>
                <w:sz w:val="22"/>
                <w:szCs w:val="22"/>
              </w:rPr>
              <w:t xml:space="preserve"> w temperaturze +350 st. C</w:t>
            </w:r>
          </w:p>
        </w:tc>
        <w:tc>
          <w:tcPr>
            <w:tcW w:w="2171" w:type="dxa"/>
          </w:tcPr>
          <w:p w14:paraId="09A56AD8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2A0089AE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99" w:rsidRPr="004440C4" w14:paraId="2AFD46DD" w14:textId="77777777" w:rsidTr="004440C4">
        <w:tc>
          <w:tcPr>
            <w:tcW w:w="827" w:type="dxa"/>
            <w:vAlign w:val="center"/>
          </w:tcPr>
          <w:p w14:paraId="094073CC" w14:textId="51945471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3" w:type="dxa"/>
          </w:tcPr>
          <w:p w14:paraId="08A70552" w14:textId="10E9B211" w:rsidR="00E70099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płyty stalowe do testów ściskania, do 250 </w:t>
            </w:r>
            <w:proofErr w:type="spellStart"/>
            <w:r w:rsidRPr="004440C4">
              <w:rPr>
                <w:sz w:val="22"/>
                <w:szCs w:val="22"/>
              </w:rPr>
              <w:t>kN</w:t>
            </w:r>
            <w:proofErr w:type="spellEnd"/>
            <w:r w:rsidRPr="004440C4">
              <w:rPr>
                <w:sz w:val="22"/>
                <w:szCs w:val="22"/>
              </w:rPr>
              <w:t>, twardości min. 58 HRC i średnicy min. 150 mm</w:t>
            </w:r>
          </w:p>
        </w:tc>
        <w:tc>
          <w:tcPr>
            <w:tcW w:w="2171" w:type="dxa"/>
          </w:tcPr>
          <w:p w14:paraId="0A83D4B6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7E840D40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99" w:rsidRPr="004440C4" w14:paraId="33978979" w14:textId="77777777" w:rsidTr="004440C4">
        <w:tc>
          <w:tcPr>
            <w:tcW w:w="827" w:type="dxa"/>
            <w:vAlign w:val="center"/>
          </w:tcPr>
          <w:p w14:paraId="2A3852C9" w14:textId="5781C36B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3" w:type="dxa"/>
          </w:tcPr>
          <w:p w14:paraId="4DCCBCCA" w14:textId="4134EA92" w:rsidR="00E70099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płyty stalowe do testów ściskania, do 250 </w:t>
            </w:r>
            <w:proofErr w:type="spellStart"/>
            <w:r w:rsidRPr="004440C4">
              <w:rPr>
                <w:sz w:val="22"/>
                <w:szCs w:val="22"/>
              </w:rPr>
              <w:t>kN</w:t>
            </w:r>
            <w:proofErr w:type="spellEnd"/>
            <w:r w:rsidRPr="004440C4">
              <w:rPr>
                <w:sz w:val="22"/>
                <w:szCs w:val="22"/>
              </w:rPr>
              <w:t>, twardości min. 58 HRC i średnicy min. 150 mm, powinny mieć możliwość pracy w komorze termicznej w zakresie temperatury min. od -70 do +200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>uchwyty do ściskania montowane bezpośrednio w maszynie wytrzymałościowej, a nie w uchwytach pneumatycznych</w:t>
            </w:r>
          </w:p>
        </w:tc>
        <w:tc>
          <w:tcPr>
            <w:tcW w:w="2171" w:type="dxa"/>
          </w:tcPr>
          <w:p w14:paraId="42736E12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61527676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99" w:rsidRPr="004440C4" w14:paraId="27C38CED" w14:textId="77777777" w:rsidTr="004440C4">
        <w:tc>
          <w:tcPr>
            <w:tcW w:w="827" w:type="dxa"/>
            <w:vAlign w:val="center"/>
          </w:tcPr>
          <w:p w14:paraId="66B46796" w14:textId="14022DBA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3" w:type="dxa"/>
          </w:tcPr>
          <w:p w14:paraId="31F6E193" w14:textId="01EA4543" w:rsidR="00E70099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płyty stalowe do testów ściskania, do 250 </w:t>
            </w:r>
            <w:proofErr w:type="spellStart"/>
            <w:r w:rsidRPr="004440C4">
              <w:rPr>
                <w:sz w:val="22"/>
                <w:szCs w:val="22"/>
              </w:rPr>
              <w:t>kN</w:t>
            </w:r>
            <w:proofErr w:type="spellEnd"/>
            <w:r w:rsidRPr="004440C4">
              <w:rPr>
                <w:sz w:val="22"/>
                <w:szCs w:val="22"/>
              </w:rPr>
              <w:t>, twardości min. 58 HRC i średnicy min. 150 mm, powinny mieć możliwość pracy w komorze termicznej w zakresie temperatury min. od -70 do +350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>uchwyty do ściskania montowane bezpośrednio w maszynie wytrzymałościowej, a nie w uchwytach pneumatycznych</w:t>
            </w:r>
          </w:p>
        </w:tc>
        <w:tc>
          <w:tcPr>
            <w:tcW w:w="2171" w:type="dxa"/>
          </w:tcPr>
          <w:p w14:paraId="67389672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00F08FA6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99" w:rsidRPr="004440C4" w14:paraId="11DED8CB" w14:textId="77777777" w:rsidTr="004440C4">
        <w:tc>
          <w:tcPr>
            <w:tcW w:w="827" w:type="dxa"/>
            <w:vAlign w:val="center"/>
          </w:tcPr>
          <w:p w14:paraId="376DD185" w14:textId="2D2FAD54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3" w:type="dxa"/>
          </w:tcPr>
          <w:p w14:paraId="0B0BAA98" w14:textId="75ABED98" w:rsidR="00E70099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uchwyt do trójpunktowego zginania z rozstawem podpór w zakresie co najmniej od 30-100 mm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 xml:space="preserve">i średnicy wymiennych rolek 10 mm, powinien mieć możliwość pracy w komorze termicznej,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w zakresie temperatury min. od -70 do +280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>uchwyty do trójpunktowego montowane bezpośrednio w maszynie wytrzymałościowej, a nie w uchwytach pneumatycznych</w:t>
            </w:r>
            <w:r w:rsidRPr="00EE48C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599C4370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5AD3FEB2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99" w:rsidRPr="004440C4" w14:paraId="2A8B2349" w14:textId="77777777" w:rsidTr="004440C4">
        <w:tc>
          <w:tcPr>
            <w:tcW w:w="827" w:type="dxa"/>
            <w:vAlign w:val="center"/>
          </w:tcPr>
          <w:p w14:paraId="5510CA0C" w14:textId="36D5779E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3" w:type="dxa"/>
          </w:tcPr>
          <w:p w14:paraId="00240B46" w14:textId="3B136B7D" w:rsidR="00E70099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uchwyt do trójpunktowego zginania z rozstawem podpór w zakresie co najmniej od 30-100 mm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 xml:space="preserve">i średnicy wymiennych rolek 10 mm, powinny mieć możliwość pracy w komorze termicznej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lastRenderedPageBreak/>
              <w:t>w zakresie temperatury min. od -70 do +350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>uchwyty do trójpunktowego montowane bezpośrednio w maszynie wytrzymałościowej, a nie w uchwytach pneumatycznych</w:t>
            </w:r>
          </w:p>
        </w:tc>
        <w:tc>
          <w:tcPr>
            <w:tcW w:w="2171" w:type="dxa"/>
          </w:tcPr>
          <w:p w14:paraId="01D138E7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5280996F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099" w:rsidRPr="004440C4" w14:paraId="1A242051" w14:textId="77777777" w:rsidTr="004440C4">
        <w:tc>
          <w:tcPr>
            <w:tcW w:w="827" w:type="dxa"/>
            <w:vAlign w:val="center"/>
          </w:tcPr>
          <w:p w14:paraId="709E4D69" w14:textId="76F87D6B" w:rsidR="00E70099" w:rsidRPr="004440C4" w:rsidRDefault="00E70099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3" w:type="dxa"/>
          </w:tcPr>
          <w:p w14:paraId="040CB606" w14:textId="5D0FB9CE" w:rsidR="00E70099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proofErr w:type="spellStart"/>
            <w:r w:rsidRPr="004440C4">
              <w:rPr>
                <w:sz w:val="22"/>
                <w:szCs w:val="22"/>
              </w:rPr>
              <w:t>ekstensometr</w:t>
            </w:r>
            <w:proofErr w:type="spellEnd"/>
            <w:r w:rsidRPr="004440C4">
              <w:rPr>
                <w:sz w:val="22"/>
                <w:szCs w:val="22"/>
              </w:rPr>
              <w:t xml:space="preserve"> do wysokich temperatur, baza 100 mm; klasa 0,5 (ISO 9513), zakres pracy w temp. min. -70 do +350 st. C, maksymalna średnica próbki min. 28 mm</w:t>
            </w:r>
          </w:p>
        </w:tc>
        <w:tc>
          <w:tcPr>
            <w:tcW w:w="2171" w:type="dxa"/>
          </w:tcPr>
          <w:p w14:paraId="76AFC7D6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50925DC5" w14:textId="77777777" w:rsidR="00E70099" w:rsidRPr="004440C4" w:rsidRDefault="00E70099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6E086EBD" w14:textId="77777777" w:rsidTr="004440C4">
        <w:tc>
          <w:tcPr>
            <w:tcW w:w="827" w:type="dxa"/>
            <w:vAlign w:val="center"/>
          </w:tcPr>
          <w:p w14:paraId="3963962E" w14:textId="49EF2684" w:rsidR="004440C4" w:rsidRPr="004440C4" w:rsidRDefault="004440C4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3" w:type="dxa"/>
          </w:tcPr>
          <w:p w14:paraId="3C85470A" w14:textId="0E974246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proofErr w:type="spellStart"/>
            <w:r w:rsidRPr="004440C4">
              <w:rPr>
                <w:sz w:val="22"/>
                <w:szCs w:val="22"/>
              </w:rPr>
              <w:t>ekstensometr</w:t>
            </w:r>
            <w:proofErr w:type="spellEnd"/>
            <w:r w:rsidRPr="004440C4">
              <w:rPr>
                <w:sz w:val="22"/>
                <w:szCs w:val="22"/>
              </w:rPr>
              <w:t xml:space="preserve"> clip on do wysokich temperatur, baza 100 mm; klasa 0,5 (ISO 9513), zakres pracy w temp. min. -55 do +260 st. C, maksymalna średnica próbki min. 28 mm</w:t>
            </w:r>
          </w:p>
        </w:tc>
        <w:tc>
          <w:tcPr>
            <w:tcW w:w="2171" w:type="dxa"/>
          </w:tcPr>
          <w:p w14:paraId="60032CCA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74DA1945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5D71906C" w14:textId="77777777" w:rsidTr="004440C4">
        <w:tc>
          <w:tcPr>
            <w:tcW w:w="827" w:type="dxa"/>
            <w:vAlign w:val="center"/>
          </w:tcPr>
          <w:p w14:paraId="0D3C5154" w14:textId="6B298B87" w:rsidR="004440C4" w:rsidRPr="004440C4" w:rsidRDefault="004440C4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3" w:type="dxa"/>
          </w:tcPr>
          <w:p w14:paraId="5E08C381" w14:textId="4A0558D7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proofErr w:type="spellStart"/>
            <w:r w:rsidRPr="004440C4">
              <w:rPr>
                <w:sz w:val="22"/>
                <w:szCs w:val="22"/>
              </w:rPr>
              <w:t>wideoekstensometr</w:t>
            </w:r>
            <w:proofErr w:type="spellEnd"/>
            <w:r w:rsidRPr="004440C4">
              <w:rPr>
                <w:sz w:val="22"/>
                <w:szCs w:val="22"/>
              </w:rPr>
              <w:t xml:space="preserve"> współpracujący ze specyfikowaną prasą i jej oprogramowaniem</w:t>
            </w:r>
          </w:p>
        </w:tc>
        <w:tc>
          <w:tcPr>
            <w:tcW w:w="2171" w:type="dxa"/>
          </w:tcPr>
          <w:p w14:paraId="11410A5A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0736D40C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23E82AA0" w14:textId="77777777" w:rsidTr="004440C4">
        <w:tc>
          <w:tcPr>
            <w:tcW w:w="827" w:type="dxa"/>
            <w:vAlign w:val="center"/>
          </w:tcPr>
          <w:p w14:paraId="7F38830A" w14:textId="58BD299D" w:rsidR="004440C4" w:rsidRPr="004440C4" w:rsidRDefault="004440C4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3" w:type="dxa"/>
          </w:tcPr>
          <w:p w14:paraId="36080C0C" w14:textId="2CC538D5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dodatkowa cela obciążeniowa do testów rozciągania/ściskania 10 </w:t>
            </w:r>
            <w:proofErr w:type="spellStart"/>
            <w:r w:rsidRPr="004440C4">
              <w:rPr>
                <w:sz w:val="22"/>
                <w:szCs w:val="22"/>
              </w:rPr>
              <w:t>kN</w:t>
            </w:r>
            <w:proofErr w:type="spellEnd"/>
            <w:r w:rsidRPr="004440C4">
              <w:rPr>
                <w:sz w:val="22"/>
                <w:szCs w:val="22"/>
              </w:rPr>
              <w:t>, klasa 0,5 w zestawie z akcesoriami do montażu, automatycznie wykrywana przez maszynę, zgodna z normami siłomierza głównego</w:t>
            </w:r>
          </w:p>
        </w:tc>
        <w:tc>
          <w:tcPr>
            <w:tcW w:w="2171" w:type="dxa"/>
          </w:tcPr>
          <w:p w14:paraId="6DC2F41C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6B1BC883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593AF395" w14:textId="77777777" w:rsidTr="004440C4">
        <w:tc>
          <w:tcPr>
            <w:tcW w:w="827" w:type="dxa"/>
            <w:vAlign w:val="center"/>
          </w:tcPr>
          <w:p w14:paraId="64DFA033" w14:textId="2CCBAA59" w:rsidR="004440C4" w:rsidRPr="004440C4" w:rsidRDefault="004440C4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3" w:type="dxa"/>
          </w:tcPr>
          <w:p w14:paraId="7211B61E" w14:textId="1940AA5E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butla ciśnieniowa na azot min 50 l.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z oprzyrządowaniem niezbędnym do podłączenia do komory technicznej</w:t>
            </w:r>
          </w:p>
        </w:tc>
        <w:tc>
          <w:tcPr>
            <w:tcW w:w="2171" w:type="dxa"/>
          </w:tcPr>
          <w:p w14:paraId="2C8484D3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72E86A17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2CD991DA" w14:textId="77777777" w:rsidTr="004440C4">
        <w:tc>
          <w:tcPr>
            <w:tcW w:w="827" w:type="dxa"/>
            <w:vAlign w:val="center"/>
          </w:tcPr>
          <w:p w14:paraId="23F96A70" w14:textId="3EC89C63" w:rsidR="004440C4" w:rsidRPr="004440C4" w:rsidRDefault="004440C4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3" w:type="dxa"/>
          </w:tcPr>
          <w:p w14:paraId="1AF69E9C" w14:textId="557EA4FA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Uchwyt i krążki do badania spełniające wymagania normy PN-EN 1542:2000 (Wyroby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 xml:space="preserve">i systemy do ochrony i napraw konstrukcji betonowych -- Metody badań -- Pomiar przyczepności przez odrywanie). Krążki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o średnicy 50±0,5 mm i grubości co najmniej 20 mm, jeżeli są wykonane ze stali, lub co najmniej 30 mm, jeżeli są wykonane z aluminium. Powierzchnia krążka, na którą nakłada się klej, powinna być płaska z tolerancją 0,1 mm na 50 mm długości. Ilość krążków do badania – 20 szt.</w:t>
            </w:r>
          </w:p>
          <w:p w14:paraId="327509C7" w14:textId="768BEA93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Uchwyt zapewniający osiowe i prostopadłe zadawanie siły rozciągającej względem powierzchni krążka, na którą nakłada się klej. Uchwyt zapewniający przegubowe połączenie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 xml:space="preserve">z krążkiem poprzez kuliste gniazdo. </w:t>
            </w:r>
          </w:p>
        </w:tc>
        <w:tc>
          <w:tcPr>
            <w:tcW w:w="2171" w:type="dxa"/>
          </w:tcPr>
          <w:p w14:paraId="4F04EEE2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0B4D3AE8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49E650A8" w14:textId="77777777" w:rsidTr="004440C4">
        <w:tc>
          <w:tcPr>
            <w:tcW w:w="827" w:type="dxa"/>
            <w:vAlign w:val="center"/>
          </w:tcPr>
          <w:p w14:paraId="46E84C04" w14:textId="5988548C" w:rsidR="004440C4" w:rsidRPr="004440C4" w:rsidRDefault="004440C4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3" w:type="dxa"/>
          </w:tcPr>
          <w:p w14:paraId="58B90999" w14:textId="4D07955F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zamiana minimalnych parametrów komputera sterującego oprogramowaniem prasy na: procesor </w:t>
            </w:r>
            <w:proofErr w:type="spellStart"/>
            <w:r w:rsidRPr="004440C4">
              <w:rPr>
                <w:sz w:val="22"/>
                <w:szCs w:val="22"/>
              </w:rPr>
              <w:t>intel</w:t>
            </w:r>
            <w:proofErr w:type="spellEnd"/>
            <w:r w:rsidRPr="004440C4">
              <w:rPr>
                <w:sz w:val="22"/>
                <w:szCs w:val="22"/>
              </w:rPr>
              <w:t xml:space="preserve"> i7 12 gen; 16 </w:t>
            </w:r>
            <w:proofErr w:type="spellStart"/>
            <w:r w:rsidRPr="004440C4">
              <w:rPr>
                <w:sz w:val="22"/>
                <w:szCs w:val="22"/>
              </w:rPr>
              <w:t>gb</w:t>
            </w:r>
            <w:proofErr w:type="spellEnd"/>
            <w:r w:rsidRPr="004440C4">
              <w:rPr>
                <w:sz w:val="22"/>
                <w:szCs w:val="22"/>
              </w:rPr>
              <w:t xml:space="preserve"> pamięci RAM, dysk twardy min. 512 GB karta sieciowa ETHERNET oraz </w:t>
            </w:r>
            <w:proofErr w:type="spellStart"/>
            <w:r w:rsidRPr="004440C4">
              <w:rPr>
                <w:sz w:val="22"/>
                <w:szCs w:val="22"/>
              </w:rPr>
              <w:t>WiFi</w:t>
            </w:r>
            <w:proofErr w:type="spellEnd"/>
            <w:r w:rsidRPr="004440C4">
              <w:rPr>
                <w:sz w:val="22"/>
                <w:szCs w:val="22"/>
              </w:rPr>
              <w:t xml:space="preserve">, Windows 10 pro lub nowszy, monitor 24” Full HD, klawiaturę, mysz; o mocy wystarczającej do obsłużenia </w:t>
            </w:r>
            <w:proofErr w:type="spellStart"/>
            <w:r w:rsidRPr="004440C4">
              <w:rPr>
                <w:sz w:val="22"/>
                <w:szCs w:val="22"/>
              </w:rPr>
              <w:t>wideoekstensometru</w:t>
            </w:r>
            <w:proofErr w:type="spellEnd"/>
          </w:p>
        </w:tc>
        <w:tc>
          <w:tcPr>
            <w:tcW w:w="2171" w:type="dxa"/>
          </w:tcPr>
          <w:p w14:paraId="4DB20BBF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42797E12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7648AFF1" w14:textId="77777777" w:rsidTr="004440C4">
        <w:tc>
          <w:tcPr>
            <w:tcW w:w="827" w:type="dxa"/>
            <w:vAlign w:val="center"/>
          </w:tcPr>
          <w:p w14:paraId="78585521" w14:textId="5D380904" w:rsidR="004440C4" w:rsidRPr="004440C4" w:rsidRDefault="004440C4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3" w:type="dxa"/>
          </w:tcPr>
          <w:p w14:paraId="6FC6C613" w14:textId="7E662B5A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>Dwukrotne wzorcowanie prasy w okresie gwarancji, w odstępie 12 miesięcy</w:t>
            </w:r>
          </w:p>
        </w:tc>
        <w:tc>
          <w:tcPr>
            <w:tcW w:w="2171" w:type="dxa"/>
          </w:tcPr>
          <w:p w14:paraId="37A9C71B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0748288F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4F330FF1" w14:textId="77777777" w:rsidTr="004440C4">
        <w:tc>
          <w:tcPr>
            <w:tcW w:w="827" w:type="dxa"/>
            <w:vAlign w:val="center"/>
          </w:tcPr>
          <w:p w14:paraId="7068BD90" w14:textId="5611E976" w:rsidR="004440C4" w:rsidRPr="004440C4" w:rsidRDefault="004440C4" w:rsidP="004440C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623" w:type="dxa"/>
          </w:tcPr>
          <w:p w14:paraId="7D3D228A" w14:textId="284529B8" w:rsidR="004440C4" w:rsidRPr="004440C4" w:rsidRDefault="004440C4" w:rsidP="004440C4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>komplet adapterów przedłużających do użycia w komorze termicznej, zgodny z zakresem temperatury tej komory</w:t>
            </w:r>
          </w:p>
        </w:tc>
        <w:tc>
          <w:tcPr>
            <w:tcW w:w="2171" w:type="dxa"/>
          </w:tcPr>
          <w:p w14:paraId="2D62F142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47CE44D2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40C4" w:rsidRPr="004440C4" w14:paraId="775718C3" w14:textId="77777777" w:rsidTr="004440C4">
        <w:tc>
          <w:tcPr>
            <w:tcW w:w="5450" w:type="dxa"/>
            <w:gridSpan w:val="2"/>
            <w:vAlign w:val="center"/>
          </w:tcPr>
          <w:p w14:paraId="06537DBA" w14:textId="002D37B5" w:rsidR="004440C4" w:rsidRPr="004440C4" w:rsidRDefault="004440C4" w:rsidP="004440C4">
            <w:pPr>
              <w:tabs>
                <w:tab w:val="left" w:pos="567"/>
              </w:tabs>
              <w:spacing w:after="60"/>
              <w:jc w:val="right"/>
              <w:rPr>
                <w:b/>
                <w:bCs/>
                <w:sz w:val="22"/>
                <w:szCs w:val="22"/>
              </w:rPr>
            </w:pPr>
            <w:r w:rsidRPr="004440C4">
              <w:rPr>
                <w:b/>
                <w:bCs/>
              </w:rPr>
              <w:t>Razem</w:t>
            </w:r>
          </w:p>
        </w:tc>
        <w:tc>
          <w:tcPr>
            <w:tcW w:w="2171" w:type="dxa"/>
          </w:tcPr>
          <w:p w14:paraId="4C0AFD18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5C9C6838" w14:textId="77777777" w:rsidR="004440C4" w:rsidRPr="004440C4" w:rsidRDefault="004440C4" w:rsidP="00E7009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8EB8AC" w14:textId="0E524A86" w:rsidR="004440C4" w:rsidRDefault="004440C4" w:rsidP="004440C4">
      <w:pPr>
        <w:autoSpaceDE w:val="0"/>
        <w:autoSpaceDN w:val="0"/>
        <w:adjustRightInd w:val="0"/>
        <w:spacing w:before="120" w:after="120"/>
        <w:jc w:val="both"/>
        <w:rPr>
          <w:i/>
          <w:iCs/>
          <w:sz w:val="20"/>
          <w:szCs w:val="20"/>
        </w:rPr>
      </w:pPr>
      <w:r w:rsidRPr="004440C4">
        <w:rPr>
          <w:i/>
          <w:iCs/>
          <w:sz w:val="20"/>
          <w:szCs w:val="20"/>
        </w:rPr>
        <w:t xml:space="preserve">O zamiarze skorzystania z prawa opcji, w określonym zakresie, Zamawiający poinformuje Wykonawcę odrębnym pismem/oświadczeniem, </w:t>
      </w:r>
      <w:proofErr w:type="spellStart"/>
      <w:r w:rsidRPr="004440C4">
        <w:rPr>
          <w:i/>
          <w:iCs/>
          <w:sz w:val="20"/>
          <w:szCs w:val="20"/>
        </w:rPr>
        <w:t>tj</w:t>
      </w:r>
      <w:proofErr w:type="spellEnd"/>
      <w:r w:rsidRPr="004440C4">
        <w:rPr>
          <w:i/>
          <w:iCs/>
          <w:sz w:val="20"/>
          <w:szCs w:val="20"/>
        </w:rPr>
        <w:t xml:space="preserve"> poprzez złożenie zamówienia szczegółowego. Brak stosownego zamówienia świadczy </w:t>
      </w:r>
      <w:r w:rsidR="00F70A5E">
        <w:rPr>
          <w:i/>
          <w:iCs/>
          <w:sz w:val="20"/>
          <w:szCs w:val="20"/>
        </w:rPr>
        <w:br/>
      </w:r>
      <w:r w:rsidRPr="004440C4">
        <w:rPr>
          <w:i/>
          <w:iCs/>
          <w:sz w:val="20"/>
          <w:szCs w:val="20"/>
        </w:rPr>
        <w:t>o rezygnacji z zamówienia opcjonalnego.</w:t>
      </w:r>
    </w:p>
    <w:p w14:paraId="0601BA7E" w14:textId="6B90DA71" w:rsidR="004245C4" w:rsidRPr="004245C4" w:rsidRDefault="004245C4" w:rsidP="004245C4">
      <w:pPr>
        <w:jc w:val="both"/>
        <w:rPr>
          <w:sz w:val="20"/>
          <w:szCs w:val="20"/>
        </w:rPr>
      </w:pPr>
      <w:r w:rsidRPr="004245C4">
        <w:rPr>
          <w:sz w:val="20"/>
          <w:szCs w:val="20"/>
        </w:rPr>
        <w:t>W przypadku niewskazania przez Wykonawcę żadnej z powyższych walut, Zamawiający przyjmie, iż oferta Wykonawcy została złożona z ceną wyrażoną w złotych polskich (PLN).</w:t>
      </w:r>
    </w:p>
    <w:p w14:paraId="5341629A" w14:textId="05E07814" w:rsidR="00FA2C47" w:rsidRPr="00823B05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23B05">
        <w:rPr>
          <w:rFonts w:ascii="Times New Roman" w:hAnsi="Times New Roman" w:cs="Times New Roman"/>
          <w:b/>
          <w:bCs/>
        </w:rPr>
        <w:t xml:space="preserve">Akceptuje(my) </w:t>
      </w:r>
      <w:r w:rsidRPr="00823B05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823B05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23B05">
        <w:rPr>
          <w:rFonts w:ascii="Times New Roman" w:hAnsi="Times New Roman" w:cs="Times New Roman"/>
          <w:b/>
          <w:bCs/>
        </w:rPr>
        <w:t>Uważam(y) się</w:t>
      </w:r>
      <w:r w:rsidRPr="00823B05">
        <w:rPr>
          <w:rFonts w:ascii="Times New Roman" w:hAnsi="Times New Roman" w:cs="Times New Roman"/>
        </w:rPr>
        <w:t xml:space="preserve"> za związany(</w:t>
      </w:r>
      <w:proofErr w:type="spellStart"/>
      <w:r w:rsidRPr="00823B05">
        <w:rPr>
          <w:rFonts w:ascii="Times New Roman" w:hAnsi="Times New Roman" w:cs="Times New Roman"/>
        </w:rPr>
        <w:t>ch</w:t>
      </w:r>
      <w:proofErr w:type="spellEnd"/>
      <w:r w:rsidRPr="00823B05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23B05">
        <w:rPr>
          <w:rFonts w:ascii="Times New Roman" w:hAnsi="Times New Roman" w:cs="Times New Roman"/>
        </w:rPr>
        <w:t>wskazanego w pkt</w:t>
      </w:r>
      <w:r w:rsidRPr="00823B05">
        <w:rPr>
          <w:rFonts w:ascii="Times New Roman" w:hAnsi="Times New Roman" w:cs="Times New Roman"/>
        </w:rPr>
        <w:t xml:space="preserve"> </w:t>
      </w:r>
      <w:r w:rsidR="00014011" w:rsidRPr="00823B05">
        <w:rPr>
          <w:rFonts w:ascii="Times New Roman" w:hAnsi="Times New Roman" w:cs="Times New Roman"/>
        </w:rPr>
        <w:t>13.1. SWZ.</w:t>
      </w:r>
    </w:p>
    <w:p w14:paraId="0D21A6B0" w14:textId="77777777" w:rsidR="00A30CE0" w:rsidRPr="00823B05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>Oświadczam(y), że całość zamówienia zrealizuje(my)</w:t>
      </w:r>
      <w:r w:rsidRPr="00823B05">
        <w:rPr>
          <w:sz w:val="22"/>
          <w:szCs w:val="22"/>
        </w:rPr>
        <w:t xml:space="preserve"> sam(i)*).</w:t>
      </w:r>
    </w:p>
    <w:p w14:paraId="5F0465FB" w14:textId="77777777" w:rsidR="00A30CE0" w:rsidRPr="00823B05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>Powierzę/Powierzymy</w:t>
      </w:r>
      <w:r w:rsidRPr="00823B05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823B05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823B05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823B05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823B05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823B0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>Oświadczam(y)</w:t>
      </w:r>
      <w:r w:rsidRPr="00823B05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23B05">
        <w:rPr>
          <w:sz w:val="22"/>
          <w:szCs w:val="22"/>
        </w:rPr>
        <w:t>………</w:t>
      </w:r>
      <w:r w:rsidRPr="00823B05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823B05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23B05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823B0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>Oświadczam(y)</w:t>
      </w:r>
      <w:r w:rsidRPr="00823B05">
        <w:rPr>
          <w:sz w:val="22"/>
          <w:szCs w:val="22"/>
        </w:rPr>
        <w:t xml:space="preserve">, iż </w:t>
      </w:r>
      <w:r w:rsidRPr="00823B05">
        <w:rPr>
          <w:b/>
          <w:bCs/>
          <w:sz w:val="22"/>
          <w:szCs w:val="22"/>
        </w:rPr>
        <w:t>informacje i dokumenty</w:t>
      </w:r>
      <w:r w:rsidRPr="00823B05">
        <w:rPr>
          <w:sz w:val="22"/>
          <w:szCs w:val="22"/>
        </w:rPr>
        <w:t xml:space="preserve"> zawarte w pliku o nazwie „</w:t>
      </w:r>
      <w:r w:rsidRPr="00823B05">
        <w:rPr>
          <w:b/>
          <w:bCs/>
          <w:sz w:val="22"/>
          <w:szCs w:val="22"/>
        </w:rPr>
        <w:t>Tajemnica przedsiębiorstwa</w:t>
      </w:r>
      <w:r w:rsidRPr="00823B05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23B05">
        <w:rPr>
          <w:sz w:val="22"/>
          <w:szCs w:val="22"/>
        </w:rPr>
        <w:br/>
      </w:r>
      <w:r w:rsidRPr="00823B05">
        <w:rPr>
          <w:sz w:val="22"/>
          <w:szCs w:val="22"/>
        </w:rPr>
        <w:t>o zwalczaniu nieuczciwej konkurencji.</w:t>
      </w:r>
    </w:p>
    <w:p w14:paraId="63FFF97F" w14:textId="77777777" w:rsidR="00A30CE0" w:rsidRPr="00823B0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 xml:space="preserve">Oświadczam(y), </w:t>
      </w:r>
      <w:r w:rsidRPr="00823B05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823B0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 xml:space="preserve">Oświadczam(y), </w:t>
      </w:r>
      <w:r w:rsidRPr="00823B05">
        <w:rPr>
          <w:sz w:val="22"/>
          <w:szCs w:val="22"/>
        </w:rPr>
        <w:t xml:space="preserve">że wybór mojej/naszej oferty </w:t>
      </w:r>
      <w:r w:rsidRPr="00823B05">
        <w:rPr>
          <w:b/>
          <w:bCs/>
          <w:sz w:val="22"/>
          <w:szCs w:val="22"/>
        </w:rPr>
        <w:t>będzie prowadzić*)/nie będzie prowadzić</w:t>
      </w:r>
      <w:r w:rsidRPr="00823B05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823B05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823B05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823B0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23B05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823B0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23B05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823B0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23B05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823B05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>Oświadczam(y),</w:t>
      </w:r>
      <w:r w:rsidRPr="00823B05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823B0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 xml:space="preserve">Oświadczam(y), </w:t>
      </w:r>
      <w:r w:rsidRPr="00823B05">
        <w:rPr>
          <w:sz w:val="22"/>
          <w:szCs w:val="22"/>
        </w:rPr>
        <w:t>że</w:t>
      </w:r>
      <w:r w:rsidRPr="00823B05">
        <w:rPr>
          <w:b/>
          <w:bCs/>
          <w:sz w:val="22"/>
          <w:szCs w:val="22"/>
        </w:rPr>
        <w:t>:</w:t>
      </w:r>
    </w:p>
    <w:p w14:paraId="53C339C9" w14:textId="77777777" w:rsidR="00A30CE0" w:rsidRPr="00823B05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23B05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23B05">
        <w:rPr>
          <w:rStyle w:val="Zakotwiczenieprzypisudolnego"/>
          <w:rFonts w:ascii="Times New Roman" w:hAnsi="Times New Roman" w:cs="Times New Roman"/>
        </w:rPr>
        <w:footnoteReference w:id="1"/>
      </w:r>
      <w:r w:rsidRPr="00823B05">
        <w:rPr>
          <w:rFonts w:ascii="Times New Roman" w:hAnsi="Times New Roman" w:cs="Times New Roman"/>
        </w:rPr>
        <w:t>,</w:t>
      </w:r>
    </w:p>
    <w:p w14:paraId="038CC192" w14:textId="77777777" w:rsidR="00A30CE0" w:rsidRPr="00823B05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23B05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823B05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23B05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823B0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23B05">
        <w:rPr>
          <w:b/>
          <w:bCs/>
          <w:sz w:val="22"/>
          <w:szCs w:val="22"/>
        </w:rPr>
        <w:t xml:space="preserve">Załącznikami </w:t>
      </w:r>
      <w:r w:rsidRPr="00823B05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823B05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23B05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823B05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23B05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823B05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23B05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823B05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23B05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823B05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823B05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23B05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823B05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23B05">
        <w:rPr>
          <w:b/>
          <w:bCs/>
          <w:sz w:val="22"/>
          <w:szCs w:val="22"/>
        </w:rPr>
        <w:t xml:space="preserve">Formularz </w:t>
      </w:r>
      <w:r w:rsidRPr="00823B05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23B05">
        <w:rPr>
          <w:i/>
          <w:iCs/>
          <w:sz w:val="22"/>
          <w:szCs w:val="22"/>
        </w:rPr>
        <w:t>.</w:t>
      </w:r>
    </w:p>
    <w:p w14:paraId="7FCFAE90" w14:textId="77777777" w:rsidR="00A30CE0" w:rsidRPr="00823B05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823B05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23B05">
        <w:rPr>
          <w:sz w:val="20"/>
          <w:szCs w:val="20"/>
        </w:rPr>
        <w:t>*)</w:t>
      </w:r>
      <w:r w:rsidR="007E47EE" w:rsidRPr="00823B05">
        <w:rPr>
          <w:sz w:val="20"/>
          <w:szCs w:val="20"/>
        </w:rPr>
        <w:t xml:space="preserve"> – </w:t>
      </w:r>
      <w:r w:rsidRPr="00823B05">
        <w:rPr>
          <w:sz w:val="20"/>
          <w:szCs w:val="20"/>
        </w:rPr>
        <w:t>niepotrzebne skreślić</w:t>
      </w:r>
    </w:p>
    <w:p w14:paraId="01B84545" w14:textId="780B549E" w:rsidR="00A30CE0" w:rsidRPr="00823B05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23B05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823B05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823B0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23B0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823B05" w:rsidRDefault="00F115A2" w:rsidP="006A1E66"/>
    <w:p w14:paraId="03C4F25C" w14:textId="77777777" w:rsidR="00FF09B7" w:rsidRPr="00823B05" w:rsidRDefault="00FF09B7">
      <w:r w:rsidRPr="00823B05">
        <w:br w:type="page"/>
      </w:r>
    </w:p>
    <w:p w14:paraId="5F9C7CFF" w14:textId="77777777" w:rsidR="00305770" w:rsidRPr="00823B05" w:rsidRDefault="00305770" w:rsidP="00305770">
      <w:pPr>
        <w:jc w:val="right"/>
        <w:rPr>
          <w:sz w:val="22"/>
          <w:szCs w:val="22"/>
        </w:rPr>
      </w:pPr>
      <w:r w:rsidRPr="00823B05">
        <w:lastRenderedPageBreak/>
        <w:t xml:space="preserve">Załącznik nr 1 do Rozdziału II </w:t>
      </w:r>
      <w:r w:rsidRPr="00823B05">
        <w:rPr>
          <w:sz w:val="22"/>
          <w:szCs w:val="22"/>
        </w:rPr>
        <w:t>SWZ</w:t>
      </w:r>
    </w:p>
    <w:p w14:paraId="11743BE0" w14:textId="77777777" w:rsidR="00305770" w:rsidRPr="00823B05" w:rsidRDefault="00305770" w:rsidP="0030577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23B05" w:rsidRPr="00823B05" w14:paraId="21995229" w14:textId="77777777" w:rsidTr="006F6222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9C6CF" w14:textId="77777777" w:rsidR="00305770" w:rsidRPr="00823B05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823B05">
              <w:rPr>
                <w:b/>
                <w:bCs/>
              </w:rPr>
              <w:t>OŚWIADCZENIE WYKONAWCY</w:t>
            </w:r>
          </w:p>
          <w:p w14:paraId="64BCC325" w14:textId="77777777" w:rsidR="00305770" w:rsidRPr="00823B05" w:rsidRDefault="00305770" w:rsidP="006F622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3B05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23B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975B60" w14:textId="77777777" w:rsidR="00305770" w:rsidRPr="00823B05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823B05">
              <w:rPr>
                <w:b/>
                <w:bCs/>
                <w:sz w:val="22"/>
                <w:szCs w:val="22"/>
              </w:rPr>
              <w:t>o</w:t>
            </w:r>
            <w:r w:rsidRPr="00823B05">
              <w:rPr>
                <w:sz w:val="22"/>
                <w:szCs w:val="22"/>
              </w:rPr>
              <w:t xml:space="preserve"> </w:t>
            </w:r>
            <w:r w:rsidRPr="00823B05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23B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1F1B209" w14:textId="77777777" w:rsidR="00305770" w:rsidRPr="00823B05" w:rsidRDefault="00305770" w:rsidP="00305770">
      <w:pPr>
        <w:ind w:left="5246" w:firstLine="708"/>
        <w:rPr>
          <w:b/>
          <w:sz w:val="20"/>
          <w:szCs w:val="20"/>
        </w:rPr>
      </w:pPr>
      <w:r w:rsidRPr="00823B05">
        <w:rPr>
          <w:b/>
          <w:sz w:val="20"/>
          <w:szCs w:val="20"/>
        </w:rPr>
        <w:t>Zamawiający:</w:t>
      </w:r>
    </w:p>
    <w:p w14:paraId="0047AD29" w14:textId="77777777" w:rsidR="00305770" w:rsidRPr="00823B05" w:rsidRDefault="00305770" w:rsidP="00305770">
      <w:pPr>
        <w:ind w:left="5954"/>
        <w:rPr>
          <w:sz w:val="20"/>
          <w:szCs w:val="20"/>
        </w:rPr>
      </w:pPr>
      <w:r w:rsidRPr="00823B05">
        <w:rPr>
          <w:sz w:val="20"/>
          <w:szCs w:val="20"/>
        </w:rPr>
        <w:t>Politechnika Warszawska Filia w Płocku</w:t>
      </w:r>
    </w:p>
    <w:p w14:paraId="58CA9F9C" w14:textId="77777777" w:rsidR="00305770" w:rsidRPr="00823B05" w:rsidRDefault="00305770" w:rsidP="00305770">
      <w:pPr>
        <w:ind w:left="5954"/>
        <w:rPr>
          <w:sz w:val="20"/>
          <w:szCs w:val="20"/>
        </w:rPr>
      </w:pPr>
      <w:r w:rsidRPr="00823B05">
        <w:rPr>
          <w:sz w:val="20"/>
          <w:szCs w:val="20"/>
        </w:rPr>
        <w:t>ul. Łukasiewicza 17</w:t>
      </w:r>
    </w:p>
    <w:p w14:paraId="705A19D5" w14:textId="77777777" w:rsidR="00305770" w:rsidRPr="00823B05" w:rsidRDefault="00305770" w:rsidP="00305770">
      <w:pPr>
        <w:ind w:left="5954"/>
        <w:rPr>
          <w:sz w:val="20"/>
          <w:szCs w:val="20"/>
        </w:rPr>
      </w:pPr>
      <w:r w:rsidRPr="00823B05">
        <w:rPr>
          <w:sz w:val="20"/>
          <w:szCs w:val="20"/>
        </w:rPr>
        <w:t>09-400 Płock</w:t>
      </w:r>
    </w:p>
    <w:p w14:paraId="4B9DF9C3" w14:textId="77777777" w:rsidR="00305770" w:rsidRPr="00823B05" w:rsidRDefault="00305770" w:rsidP="00305770">
      <w:pPr>
        <w:rPr>
          <w:b/>
          <w:sz w:val="20"/>
          <w:szCs w:val="20"/>
        </w:rPr>
      </w:pPr>
      <w:r w:rsidRPr="00823B05">
        <w:rPr>
          <w:b/>
          <w:sz w:val="20"/>
          <w:szCs w:val="20"/>
        </w:rPr>
        <w:t>Wykonawca:</w:t>
      </w:r>
    </w:p>
    <w:p w14:paraId="06839193" w14:textId="77777777" w:rsidR="00305770" w:rsidRPr="00823B05" w:rsidRDefault="00305770" w:rsidP="00305770">
      <w:pPr>
        <w:spacing w:line="480" w:lineRule="auto"/>
        <w:ind w:right="5954"/>
        <w:rPr>
          <w:sz w:val="20"/>
          <w:szCs w:val="20"/>
        </w:rPr>
      </w:pPr>
      <w:r w:rsidRPr="00823B05">
        <w:rPr>
          <w:sz w:val="20"/>
          <w:szCs w:val="20"/>
        </w:rPr>
        <w:t>………………………………………………………………………………………………</w:t>
      </w:r>
    </w:p>
    <w:p w14:paraId="00745ED1" w14:textId="77777777" w:rsidR="00305770" w:rsidRPr="00823B05" w:rsidRDefault="00305770" w:rsidP="00305770">
      <w:pPr>
        <w:ind w:right="5953"/>
        <w:rPr>
          <w:i/>
          <w:sz w:val="16"/>
          <w:szCs w:val="16"/>
        </w:rPr>
      </w:pPr>
      <w:r w:rsidRPr="00823B0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23B05">
        <w:rPr>
          <w:i/>
          <w:sz w:val="16"/>
          <w:szCs w:val="16"/>
        </w:rPr>
        <w:t>CEiDG</w:t>
      </w:r>
      <w:proofErr w:type="spellEnd"/>
      <w:r w:rsidRPr="00823B05">
        <w:rPr>
          <w:i/>
          <w:sz w:val="16"/>
          <w:szCs w:val="16"/>
        </w:rPr>
        <w:t>)</w:t>
      </w:r>
    </w:p>
    <w:p w14:paraId="0B662410" w14:textId="77777777" w:rsidR="00305770" w:rsidRPr="00823B05" w:rsidRDefault="00305770" w:rsidP="00305770">
      <w:pPr>
        <w:rPr>
          <w:sz w:val="20"/>
          <w:szCs w:val="20"/>
          <w:u w:val="single"/>
        </w:rPr>
      </w:pPr>
      <w:r w:rsidRPr="00823B05">
        <w:rPr>
          <w:sz w:val="20"/>
          <w:szCs w:val="20"/>
          <w:u w:val="single"/>
        </w:rPr>
        <w:t>reprezentowany przez:</w:t>
      </w:r>
    </w:p>
    <w:p w14:paraId="68822CC3" w14:textId="77777777" w:rsidR="00305770" w:rsidRPr="00823B05" w:rsidRDefault="00305770" w:rsidP="00305770">
      <w:pPr>
        <w:spacing w:before="120"/>
        <w:ind w:right="5954"/>
        <w:rPr>
          <w:sz w:val="20"/>
          <w:szCs w:val="20"/>
        </w:rPr>
      </w:pPr>
      <w:r w:rsidRPr="00823B05">
        <w:rPr>
          <w:sz w:val="20"/>
          <w:szCs w:val="20"/>
        </w:rPr>
        <w:t>………………………………………………</w:t>
      </w:r>
    </w:p>
    <w:p w14:paraId="64FC2DF6" w14:textId="77777777" w:rsidR="00305770" w:rsidRPr="00823B05" w:rsidRDefault="00305770" w:rsidP="00305770">
      <w:pPr>
        <w:ind w:right="5953"/>
        <w:rPr>
          <w:i/>
          <w:sz w:val="16"/>
          <w:szCs w:val="16"/>
        </w:rPr>
      </w:pPr>
      <w:r w:rsidRPr="00823B05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397C14ED" w14:textId="77777777" w:rsidR="00305770" w:rsidRPr="00823B05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683BAAC7" w14:textId="15B1A7EF" w:rsidR="00305770" w:rsidRPr="00823B05" w:rsidRDefault="00305770" w:rsidP="00305770">
      <w:pPr>
        <w:spacing w:line="276" w:lineRule="auto"/>
        <w:ind w:right="107"/>
        <w:jc w:val="both"/>
        <w:rPr>
          <w:b/>
          <w:sz w:val="22"/>
          <w:szCs w:val="22"/>
        </w:rPr>
      </w:pPr>
      <w:r w:rsidRPr="00823B05">
        <w:rPr>
          <w:sz w:val="22"/>
          <w:szCs w:val="22"/>
        </w:rPr>
        <w:t xml:space="preserve">Na potrzeby postępowania o udzielenie zamówienia </w:t>
      </w:r>
      <w:r w:rsidRPr="00DF0C7E">
        <w:rPr>
          <w:sz w:val="22"/>
          <w:szCs w:val="22"/>
        </w:rPr>
        <w:t xml:space="preserve">publicznego pn.  </w:t>
      </w:r>
      <w:r w:rsidRPr="00DF0C7E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666174413"/>
          <w:placeholder>
            <w:docPart w:val="965657348C60473EA877B802576772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02F29" w:rsidRPr="00DF0C7E">
            <w:rPr>
              <w:b/>
              <w:sz w:val="22"/>
              <w:szCs w:val="22"/>
            </w:rPr>
            <w:t>Dostawa dwukierunkowej maszyny wytrzymałościowej z komorą termiczną dla Instytutu Budownictwa PW Filii w Płocku</w:t>
          </w:r>
        </w:sdtContent>
      </w:sdt>
      <w:r w:rsidRPr="00DF0C7E">
        <w:rPr>
          <w:b/>
          <w:sz w:val="22"/>
          <w:szCs w:val="22"/>
        </w:rPr>
        <w:t>”,</w:t>
      </w:r>
      <w:r w:rsidRPr="00DF0C7E">
        <w:rPr>
          <w:b/>
          <w:bCs/>
          <w:sz w:val="22"/>
          <w:szCs w:val="22"/>
        </w:rPr>
        <w:t xml:space="preserve"> </w:t>
      </w:r>
      <w:r w:rsidRPr="00DF0C7E">
        <w:rPr>
          <w:sz w:val="22"/>
          <w:szCs w:val="22"/>
        </w:rPr>
        <w:t xml:space="preserve">prowadzonego </w:t>
      </w:r>
      <w:r w:rsidRPr="00823B05">
        <w:rPr>
          <w:sz w:val="22"/>
          <w:szCs w:val="22"/>
        </w:rPr>
        <w:t xml:space="preserve">przez </w:t>
      </w:r>
      <w:r w:rsidRPr="00823B05">
        <w:rPr>
          <w:b/>
          <w:bCs/>
          <w:sz w:val="22"/>
          <w:szCs w:val="22"/>
        </w:rPr>
        <w:t>Politechnikę Warszawską Filię w Płocku</w:t>
      </w:r>
      <w:r w:rsidRPr="00823B05">
        <w:rPr>
          <w:sz w:val="22"/>
          <w:szCs w:val="22"/>
        </w:rPr>
        <w:t>,</w:t>
      </w:r>
      <w:r w:rsidRPr="00823B05">
        <w:rPr>
          <w:i/>
          <w:iCs/>
          <w:sz w:val="22"/>
          <w:szCs w:val="22"/>
        </w:rPr>
        <w:t xml:space="preserve"> </w:t>
      </w:r>
      <w:r w:rsidRPr="00823B05">
        <w:rPr>
          <w:sz w:val="22"/>
          <w:szCs w:val="22"/>
        </w:rPr>
        <w:t>oświadczam, co następuje:</w:t>
      </w:r>
      <w:bookmarkStart w:id="4" w:name="_Hlk21681172"/>
      <w:bookmarkEnd w:id="4"/>
    </w:p>
    <w:p w14:paraId="54137699" w14:textId="77777777" w:rsidR="00305770" w:rsidRPr="00823B05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23B05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9B9B16A" w14:textId="77777777" w:rsidR="00305770" w:rsidRPr="00823B05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23B05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823B05">
        <w:rPr>
          <w:sz w:val="22"/>
          <w:szCs w:val="22"/>
        </w:rPr>
        <w:t>Pzp</w:t>
      </w:r>
      <w:proofErr w:type="spellEnd"/>
      <w:r w:rsidRPr="00823B05">
        <w:rPr>
          <w:sz w:val="22"/>
          <w:szCs w:val="22"/>
        </w:rPr>
        <w:t>.</w:t>
      </w:r>
    </w:p>
    <w:p w14:paraId="33D7DD37" w14:textId="77777777" w:rsidR="00305770" w:rsidRPr="00823B05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23B0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23B05">
        <w:rPr>
          <w:sz w:val="22"/>
          <w:szCs w:val="22"/>
        </w:rPr>
        <w:t>Pzp</w:t>
      </w:r>
      <w:proofErr w:type="spellEnd"/>
      <w:r w:rsidRPr="00823B05">
        <w:rPr>
          <w:sz w:val="22"/>
          <w:szCs w:val="22"/>
        </w:rPr>
        <w:t xml:space="preserve"> </w:t>
      </w:r>
      <w:r w:rsidRPr="00823B05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23B05">
        <w:rPr>
          <w:b/>
          <w:bCs/>
          <w:sz w:val="22"/>
          <w:szCs w:val="22"/>
        </w:rPr>
        <w:t xml:space="preserve"> </w:t>
      </w:r>
      <w:r w:rsidRPr="00823B05">
        <w:rPr>
          <w:i/>
          <w:iCs/>
          <w:sz w:val="22"/>
          <w:szCs w:val="22"/>
        </w:rPr>
        <w:t xml:space="preserve">ustawy </w:t>
      </w:r>
      <w:proofErr w:type="spellStart"/>
      <w:r w:rsidRPr="00823B05">
        <w:rPr>
          <w:i/>
          <w:iCs/>
          <w:sz w:val="22"/>
          <w:szCs w:val="22"/>
        </w:rPr>
        <w:t>Pzp</w:t>
      </w:r>
      <w:proofErr w:type="spellEnd"/>
      <w:r w:rsidRPr="00823B05">
        <w:rPr>
          <w:i/>
          <w:iCs/>
          <w:sz w:val="22"/>
          <w:szCs w:val="22"/>
        </w:rPr>
        <w:t>).</w:t>
      </w:r>
      <w:r w:rsidRPr="00823B0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23B05">
        <w:rPr>
          <w:sz w:val="22"/>
          <w:szCs w:val="22"/>
        </w:rPr>
        <w:t>Pzp</w:t>
      </w:r>
      <w:proofErr w:type="spellEnd"/>
      <w:r w:rsidRPr="00823B05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B4E592C" w14:textId="77777777" w:rsidR="00305770" w:rsidRPr="00823B05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23B05">
        <w:rPr>
          <w:sz w:val="22"/>
          <w:szCs w:val="22"/>
        </w:rPr>
        <w:t>Oświadczam, że w stosunku do następującego/</w:t>
      </w:r>
      <w:proofErr w:type="spellStart"/>
      <w:r w:rsidRPr="00823B05">
        <w:rPr>
          <w:sz w:val="22"/>
          <w:szCs w:val="22"/>
        </w:rPr>
        <w:t>ych</w:t>
      </w:r>
      <w:proofErr w:type="spellEnd"/>
      <w:r w:rsidRPr="00823B05">
        <w:rPr>
          <w:sz w:val="22"/>
          <w:szCs w:val="22"/>
        </w:rPr>
        <w:t xml:space="preserve"> podmiotu/</w:t>
      </w:r>
      <w:proofErr w:type="spellStart"/>
      <w:r w:rsidRPr="00823B05">
        <w:rPr>
          <w:sz w:val="22"/>
          <w:szCs w:val="22"/>
        </w:rPr>
        <w:t>tów</w:t>
      </w:r>
      <w:proofErr w:type="spellEnd"/>
      <w:r w:rsidRPr="00823B05">
        <w:rPr>
          <w:sz w:val="22"/>
          <w:szCs w:val="22"/>
        </w:rPr>
        <w:t>, będącego/</w:t>
      </w:r>
      <w:proofErr w:type="spellStart"/>
      <w:r w:rsidRPr="00823B05">
        <w:rPr>
          <w:sz w:val="22"/>
          <w:szCs w:val="22"/>
        </w:rPr>
        <w:t>ych</w:t>
      </w:r>
      <w:proofErr w:type="spellEnd"/>
      <w:r w:rsidRPr="00823B05">
        <w:rPr>
          <w:sz w:val="22"/>
          <w:szCs w:val="22"/>
        </w:rPr>
        <w:t xml:space="preserve"> podwykonawcą/</w:t>
      </w:r>
      <w:proofErr w:type="spellStart"/>
      <w:r w:rsidRPr="00823B05">
        <w:rPr>
          <w:sz w:val="22"/>
          <w:szCs w:val="22"/>
        </w:rPr>
        <w:t>ami</w:t>
      </w:r>
      <w:proofErr w:type="spellEnd"/>
      <w:r w:rsidRPr="00823B05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23B05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23B05">
        <w:rPr>
          <w:i/>
          <w:iCs/>
          <w:sz w:val="22"/>
          <w:szCs w:val="22"/>
        </w:rPr>
        <w:t>CEiDG</w:t>
      </w:r>
      <w:proofErr w:type="spellEnd"/>
      <w:r w:rsidRPr="00823B05">
        <w:rPr>
          <w:i/>
          <w:iCs/>
          <w:sz w:val="22"/>
          <w:szCs w:val="22"/>
        </w:rPr>
        <w:t>)</w:t>
      </w:r>
      <w:r w:rsidRPr="00823B05">
        <w:rPr>
          <w:sz w:val="22"/>
          <w:szCs w:val="22"/>
        </w:rPr>
        <w:t xml:space="preserve">, nie zachodzą podstawy wykluczenia z postępowania o udzielenie zamówienia. </w:t>
      </w:r>
    </w:p>
    <w:p w14:paraId="07BFF728" w14:textId="77777777" w:rsidR="00305770" w:rsidRPr="00823B05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23B05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796AE8" w14:textId="77777777" w:rsidR="00305770" w:rsidRPr="00823B05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4F073B05" w14:textId="77777777" w:rsidR="00305770" w:rsidRPr="00823B05" w:rsidRDefault="00305770" w:rsidP="00305770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23B05">
        <w:rPr>
          <w:b/>
          <w:bCs/>
          <w:sz w:val="22"/>
          <w:szCs w:val="22"/>
        </w:rPr>
        <w:t xml:space="preserve">Oświadczenie </w:t>
      </w:r>
      <w:r w:rsidRPr="00823B05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823B05">
        <w:rPr>
          <w:b/>
          <w:sz w:val="22"/>
          <w:szCs w:val="22"/>
        </w:rPr>
        <w:t xml:space="preserve">podpisem zaufanym </w:t>
      </w:r>
      <w:r w:rsidRPr="00823B05">
        <w:rPr>
          <w:b/>
          <w:sz w:val="22"/>
          <w:szCs w:val="22"/>
        </w:rPr>
        <w:br/>
        <w:t xml:space="preserve">lub osobistym </w:t>
      </w:r>
      <w:bookmarkEnd w:id="5"/>
      <w:r w:rsidRPr="00823B05">
        <w:rPr>
          <w:b/>
          <w:sz w:val="22"/>
          <w:szCs w:val="22"/>
        </w:rPr>
        <w:t>przez osobę/y uprawnione do reprezentowania Wykonawcy</w:t>
      </w:r>
      <w:r w:rsidRPr="00823B05">
        <w:rPr>
          <w:i/>
          <w:iCs/>
          <w:sz w:val="22"/>
          <w:szCs w:val="22"/>
        </w:rPr>
        <w:t>.</w:t>
      </w:r>
    </w:p>
    <w:p w14:paraId="63700881" w14:textId="77777777" w:rsidR="00305770" w:rsidRPr="004B6BB8" w:rsidRDefault="00305770" w:rsidP="00305770">
      <w:pPr>
        <w:spacing w:line="276" w:lineRule="auto"/>
        <w:jc w:val="both"/>
        <w:outlineLvl w:val="0"/>
        <w:rPr>
          <w:i/>
          <w:iCs/>
          <w:color w:val="FF0000"/>
          <w:sz w:val="22"/>
          <w:szCs w:val="22"/>
        </w:rPr>
      </w:pPr>
    </w:p>
    <w:p w14:paraId="5C0326F6" w14:textId="77777777" w:rsidR="00305770" w:rsidRPr="004B6BB8" w:rsidRDefault="00305770" w:rsidP="00305770">
      <w:pPr>
        <w:jc w:val="right"/>
        <w:rPr>
          <w:b/>
          <w:bCs/>
          <w:color w:val="FF0000"/>
        </w:rPr>
      </w:pPr>
    </w:p>
    <w:p w14:paraId="7FFA8CFF" w14:textId="77777777" w:rsidR="00305770" w:rsidRPr="00823B05" w:rsidRDefault="00305770" w:rsidP="00305770">
      <w:pPr>
        <w:jc w:val="right"/>
      </w:pPr>
      <w:r w:rsidRPr="00823B05">
        <w:lastRenderedPageBreak/>
        <w:t xml:space="preserve">Załącznik nr 2 do Rozdziału II </w:t>
      </w:r>
      <w:r w:rsidRPr="00823B05">
        <w:rPr>
          <w:sz w:val="22"/>
          <w:szCs w:val="22"/>
        </w:rPr>
        <w:t>SWZ</w:t>
      </w:r>
      <w:r w:rsidRPr="00823B05">
        <w:t xml:space="preserve"> </w:t>
      </w:r>
      <w:r w:rsidRPr="00823B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6E8C" wp14:editId="7612B97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50D3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1F99A2E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6E8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791050D3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1F99A2E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00067A" w14:textId="77777777" w:rsidR="00305770" w:rsidRPr="00823B05" w:rsidRDefault="00305770" w:rsidP="00305770">
      <w:pPr>
        <w:pStyle w:val="Zwykytekst1"/>
        <w:spacing w:before="60" w:line="288" w:lineRule="auto"/>
        <w:jc w:val="both"/>
      </w:pPr>
      <w:r w:rsidRPr="00823B05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E054943" w14:textId="77777777" w:rsidR="00305770" w:rsidRPr="00823B05" w:rsidRDefault="00305770" w:rsidP="00305770">
      <w:pPr>
        <w:pStyle w:val="Zwykytekst1"/>
        <w:spacing w:before="120" w:line="288" w:lineRule="auto"/>
        <w:jc w:val="both"/>
      </w:pPr>
      <w:r w:rsidRPr="00823B05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BD89277" w14:textId="0BB729A4" w:rsidR="00305770" w:rsidRPr="00823B05" w:rsidRDefault="00305770" w:rsidP="0030577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23B05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DF0C7E">
        <w:rPr>
          <w:rFonts w:eastAsia="Calibri"/>
          <w:sz w:val="22"/>
          <w:szCs w:val="22"/>
          <w:lang w:eastAsia="en-US"/>
        </w:rPr>
        <w:t xml:space="preserve">publicznego </w:t>
      </w:r>
      <w:proofErr w:type="spellStart"/>
      <w:r w:rsidRPr="00DF0C7E">
        <w:rPr>
          <w:rFonts w:eastAsia="Calibri"/>
          <w:sz w:val="22"/>
          <w:szCs w:val="22"/>
          <w:lang w:eastAsia="en-US"/>
        </w:rPr>
        <w:t>pn</w:t>
      </w:r>
      <w:proofErr w:type="spellEnd"/>
      <w:r w:rsidRPr="00DF0C7E">
        <w:rPr>
          <w:rFonts w:eastAsia="Calibri"/>
          <w:sz w:val="22"/>
          <w:szCs w:val="22"/>
          <w:lang w:eastAsia="en-US"/>
        </w:rPr>
        <w:t>:</w:t>
      </w:r>
      <w:r w:rsidRPr="00DF0C7E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200157230"/>
          <w:placeholder>
            <w:docPart w:val="41DE83AAF94B47B5A1631A12CB7816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02F29" w:rsidRPr="00DF0C7E">
            <w:rPr>
              <w:b/>
              <w:sz w:val="22"/>
              <w:szCs w:val="22"/>
            </w:rPr>
            <w:t>Dostawa dwukierunkowej maszyny wytrzymałościowej z komorą termiczną dla Instytutu Budownictwa PW Filii w Płocku</w:t>
          </w:r>
        </w:sdtContent>
      </w:sdt>
      <w:r w:rsidRPr="00DF0C7E">
        <w:rPr>
          <w:b/>
          <w:bCs/>
          <w:sz w:val="22"/>
          <w:szCs w:val="22"/>
        </w:rPr>
        <w:t>”</w:t>
      </w:r>
      <w:r w:rsidRPr="00DF0C7E">
        <w:rPr>
          <w:rFonts w:eastAsia="Calibri"/>
          <w:sz w:val="22"/>
          <w:szCs w:val="22"/>
          <w:lang w:eastAsia="en-US"/>
        </w:rPr>
        <w:t xml:space="preserve">, </w:t>
      </w:r>
      <w:r w:rsidRPr="00DF0C7E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834327148"/>
          <w:placeholder>
            <w:docPart w:val="0743FA176B4D4A7DA4671056E2221E0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02F29" w:rsidRPr="00DF0C7E">
            <w:rPr>
              <w:rFonts w:eastAsia="Calibri"/>
              <w:bCs/>
              <w:sz w:val="22"/>
              <w:szCs w:val="22"/>
              <w:lang w:eastAsia="en-US"/>
            </w:rPr>
            <w:t>BZP.261.15.2023</w:t>
          </w:r>
        </w:sdtContent>
      </w:sdt>
      <w:r w:rsidRPr="00DF0C7E">
        <w:rPr>
          <w:rFonts w:eastAsia="Calibri"/>
          <w:bCs/>
          <w:sz w:val="22"/>
          <w:szCs w:val="22"/>
          <w:lang w:eastAsia="en-US"/>
        </w:rPr>
        <w:t>,</w:t>
      </w:r>
      <w:r w:rsidRPr="00DF0C7E">
        <w:rPr>
          <w:rFonts w:eastAsia="Calibri"/>
          <w:b/>
          <w:sz w:val="22"/>
          <w:szCs w:val="22"/>
          <w:lang w:eastAsia="en-US"/>
        </w:rPr>
        <w:t xml:space="preserve"> </w:t>
      </w:r>
      <w:r w:rsidRPr="00DF0C7E">
        <w:rPr>
          <w:rFonts w:eastAsia="Calibri"/>
          <w:sz w:val="22"/>
          <w:szCs w:val="22"/>
          <w:lang w:eastAsia="en-US"/>
        </w:rPr>
        <w:t xml:space="preserve">prowadzonego przez Politechnikę </w:t>
      </w:r>
      <w:r w:rsidRPr="00823B05">
        <w:rPr>
          <w:rFonts w:eastAsia="Calibri"/>
          <w:sz w:val="22"/>
          <w:szCs w:val="22"/>
          <w:lang w:eastAsia="en-US"/>
        </w:rPr>
        <w:t>Warszawską Filię w Płocku</w:t>
      </w:r>
      <w:r w:rsidRPr="00823B05">
        <w:rPr>
          <w:rFonts w:eastAsia="Calibri"/>
          <w:i/>
          <w:sz w:val="22"/>
          <w:szCs w:val="22"/>
          <w:lang w:eastAsia="en-US"/>
        </w:rPr>
        <w:t xml:space="preserve">, </w:t>
      </w:r>
      <w:r w:rsidRPr="00823B05">
        <w:rPr>
          <w:rFonts w:eastAsia="Calibri"/>
          <w:sz w:val="22"/>
          <w:szCs w:val="22"/>
          <w:lang w:eastAsia="en-US"/>
        </w:rPr>
        <w:t>oświadczam, co następuje:</w:t>
      </w:r>
    </w:p>
    <w:p w14:paraId="2E77B447" w14:textId="77777777" w:rsidR="00305770" w:rsidRPr="00823B05" w:rsidRDefault="00305770" w:rsidP="003057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23B05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14BC17D" w14:textId="77777777" w:rsidR="00305770" w:rsidRPr="00823B05" w:rsidRDefault="00305770" w:rsidP="009229B5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3B05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823B05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823B05">
        <w:rPr>
          <w:sz w:val="22"/>
          <w:szCs w:val="22"/>
        </w:rPr>
        <w:br/>
        <w:t>o udzielenie zamówienia wyklucza się:</w:t>
      </w:r>
    </w:p>
    <w:p w14:paraId="124AAD02" w14:textId="77777777" w:rsidR="00305770" w:rsidRPr="00823B05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3B05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DBDBF9" w14:textId="77777777" w:rsidR="00305770" w:rsidRPr="00823B05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3B05">
        <w:rPr>
          <w:sz w:val="22"/>
          <w:szCs w:val="22"/>
        </w:rPr>
        <w:t xml:space="preserve">wykonawcę oraz uczestnika konkursu, którego beneficjentem rzeczywistym w rozumieniu ustawy </w:t>
      </w:r>
      <w:r w:rsidRPr="00823B05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823B05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92CCC6" w14:textId="77777777" w:rsidR="00305770" w:rsidRPr="00823B05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3B05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C6C8A9" w14:textId="77777777" w:rsidR="00305770" w:rsidRPr="00823B05" w:rsidRDefault="00305770" w:rsidP="009229B5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3B05">
        <w:rPr>
          <w:sz w:val="22"/>
          <w:szCs w:val="22"/>
        </w:rPr>
        <w:t xml:space="preserve">Oświadczam, że wszystkie informacje podane w powyższych oświadczeniach są aktualne </w:t>
      </w:r>
      <w:r w:rsidRPr="00823B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CB145" w14:textId="77777777" w:rsidR="00305770" w:rsidRPr="00823B05" w:rsidRDefault="00305770" w:rsidP="00305770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23B05">
        <w:rPr>
          <w:b/>
          <w:sz w:val="22"/>
          <w:szCs w:val="22"/>
        </w:rPr>
        <w:t xml:space="preserve">Formularz musi być opatrzony </w:t>
      </w:r>
      <w:bookmarkStart w:id="6" w:name="_Hlk128738770"/>
      <w:r w:rsidRPr="00823B05">
        <w:rPr>
          <w:b/>
          <w:sz w:val="22"/>
          <w:szCs w:val="22"/>
        </w:rPr>
        <w:t>kwalifikowanym podpisem elektronicznym, podpisem zaufanym lub osobistym przez osobę/y uprawnione do reprezentowania Wykonawcy</w:t>
      </w:r>
    </w:p>
    <w:bookmarkEnd w:id="6"/>
    <w:p w14:paraId="04D6D8E3" w14:textId="2D75A276" w:rsidR="005F51AA" w:rsidRDefault="005F51AA" w:rsidP="005F51A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B836" wp14:editId="7BDBAF74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7595" cy="43942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438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5E478" w14:textId="77777777" w:rsidR="005F51AA" w:rsidRDefault="005F51AA" w:rsidP="005F51AA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dostaw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4B836" id="Pole tekstowe 9" o:spid="_x0000_s1027" style="position:absolute;left:0;text-align:left;margin-left:.65pt;margin-top:20.15pt;width:484.85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" fillcolor="silver" strokeweight=".26mm">
                <v:textbox>
                  <w:txbxContent>
                    <w:p w14:paraId="0B85E478" w14:textId="77777777" w:rsidR="005F51AA" w:rsidRDefault="005F51AA" w:rsidP="005F51AA">
                      <w:pPr>
                        <w:pStyle w:val="Zawartoramki"/>
                        <w:spacing w:before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dostaw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t>Załącznik nr 3 do Rozdziału II</w:t>
      </w:r>
      <w:r w:rsidR="00E23EFA">
        <w:t xml:space="preserve"> </w:t>
      </w:r>
      <w:r>
        <w:rPr>
          <w:sz w:val="22"/>
          <w:szCs w:val="22"/>
        </w:rPr>
        <w:t>SWZ</w:t>
      </w:r>
    </w:p>
    <w:p w14:paraId="414B320A" w14:textId="77777777" w:rsidR="005F51AA" w:rsidRDefault="005F51AA" w:rsidP="005F51AA">
      <w:pPr>
        <w:pStyle w:val="tytu"/>
      </w:pPr>
      <w:r>
        <w:t>Wykonawca:</w:t>
      </w:r>
    </w:p>
    <w:p w14:paraId="7CCB7E99" w14:textId="77777777" w:rsidR="005F51AA" w:rsidRDefault="005F51AA" w:rsidP="005F51AA">
      <w:pPr>
        <w:pStyle w:val="tytu"/>
        <w:rPr>
          <w:b/>
          <w:bCs w:val="0"/>
        </w:rPr>
      </w:pPr>
      <w:r>
        <w:rPr>
          <w:bCs w:val="0"/>
        </w:rPr>
        <w:t>………………………………………………………………………………………………</w:t>
      </w:r>
    </w:p>
    <w:p w14:paraId="25C4B309" w14:textId="77777777" w:rsidR="005F51AA" w:rsidRDefault="005F51AA" w:rsidP="005F51AA">
      <w:pPr>
        <w:pStyle w:val="tytu"/>
        <w:rPr>
          <w:b/>
          <w:bCs w:val="0"/>
        </w:rPr>
      </w:pPr>
      <w:r>
        <w:rPr>
          <w:bCs w:val="0"/>
        </w:rPr>
        <w:t>(pełna nazwa/firma, adres, w zależności od podmiotu: NIP/PESEL, KRS/</w:t>
      </w:r>
      <w:proofErr w:type="spellStart"/>
      <w:r>
        <w:rPr>
          <w:bCs w:val="0"/>
        </w:rPr>
        <w:t>CEiDG</w:t>
      </w:r>
      <w:proofErr w:type="spellEnd"/>
      <w:r>
        <w:rPr>
          <w:bCs w:val="0"/>
        </w:rPr>
        <w:t>)</w:t>
      </w:r>
    </w:p>
    <w:p w14:paraId="06153910" w14:textId="77777777" w:rsidR="005F51AA" w:rsidRDefault="005F51AA" w:rsidP="005F51AA">
      <w:pPr>
        <w:pStyle w:val="tytu"/>
        <w:rPr>
          <w:b/>
          <w:bCs w:val="0"/>
        </w:rPr>
      </w:pPr>
      <w:r>
        <w:rPr>
          <w:bCs w:val="0"/>
        </w:rPr>
        <w:t>reprezentowany przez:</w:t>
      </w:r>
    </w:p>
    <w:p w14:paraId="773AD7A7" w14:textId="77777777" w:rsidR="005F51AA" w:rsidRDefault="005F51AA" w:rsidP="005F51AA">
      <w:pPr>
        <w:pStyle w:val="tytu"/>
        <w:rPr>
          <w:b/>
          <w:bCs w:val="0"/>
        </w:rPr>
      </w:pPr>
      <w:r>
        <w:rPr>
          <w:bCs w:val="0"/>
        </w:rPr>
        <w:t>………………………………………………</w:t>
      </w:r>
    </w:p>
    <w:p w14:paraId="27700E64" w14:textId="77777777" w:rsidR="005F51AA" w:rsidRDefault="005F51AA" w:rsidP="005F51AA">
      <w:pPr>
        <w:pStyle w:val="tytu"/>
        <w:rPr>
          <w:b/>
          <w:bCs w:val="0"/>
        </w:rPr>
      </w:pPr>
      <w:r>
        <w:rPr>
          <w:bCs w:val="0"/>
        </w:rPr>
        <w:t>(imię, nazwisko, stanowisko/podstawa do reprezentacji)</w:t>
      </w:r>
    </w:p>
    <w:p w14:paraId="10E4DB63" w14:textId="77777777" w:rsidR="005F51AA" w:rsidRDefault="005F51AA" w:rsidP="005F51AA">
      <w:pPr>
        <w:pStyle w:val="Tekstprzypisudolnego"/>
        <w:rPr>
          <w:lang w:val="pl-PL"/>
        </w:rPr>
      </w:pPr>
    </w:p>
    <w:p w14:paraId="36C11C43" w14:textId="0ECCB147" w:rsidR="005F51AA" w:rsidRDefault="005F51AA" w:rsidP="005F51AA">
      <w:pPr>
        <w:pStyle w:val="Zwykytekst"/>
        <w:spacing w:before="120"/>
        <w:jc w:val="both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Składając ofertę w przetargu nieograniczonym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alias w:val="Tytuł"/>
          <w:tag w:val=""/>
          <w:id w:val="946653053"/>
          <w:placeholder>
            <w:docPart w:val="75534A7A84CB4F40A1D1C9012C4FAA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hAnsi="Times New Roman"/>
              <w:b/>
              <w:bCs/>
              <w:sz w:val="22"/>
              <w:szCs w:val="22"/>
            </w:rPr>
            <w:t>Dostawa dwukierunkowej maszyny wytrzymałościowej z komorą termiczną dla Instytutu Budownictwa PW Filii w Płocku</w:t>
          </w:r>
        </w:sdtContent>
      </w:sdt>
      <w:r>
        <w:rPr>
          <w:rFonts w:ascii="Times New Roman" w:hAnsi="Times New Roman"/>
          <w:b/>
          <w:bCs/>
          <w:sz w:val="22"/>
          <w:szCs w:val="22"/>
        </w:rPr>
        <w:t xml:space="preserve">”, </w:t>
      </w:r>
      <w:r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723"/>
        <w:gridCol w:w="4076"/>
        <w:gridCol w:w="1272"/>
        <w:gridCol w:w="1098"/>
      </w:tblGrid>
      <w:tr w:rsidR="005F51AA" w14:paraId="163FE5D9" w14:textId="77777777" w:rsidTr="002F629F">
        <w:trPr>
          <w:trHeight w:val="493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1221" w14:textId="77777777" w:rsidR="005F51AA" w:rsidRDefault="005F51AA" w:rsidP="002F629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podmiotu, na rzecz którego były wykonywane dostawy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4305" w14:textId="77777777" w:rsidR="005F51AA" w:rsidRDefault="005F51AA" w:rsidP="002F629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 wykonanego przez Wykonawcę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F826" w14:textId="77777777" w:rsidR="005F51AA" w:rsidRDefault="005F51AA" w:rsidP="002F629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A1C5" w14:textId="77777777" w:rsidR="005F51AA" w:rsidRDefault="005F51AA" w:rsidP="002F629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Czas realizacji</w:t>
            </w:r>
          </w:p>
        </w:tc>
      </w:tr>
      <w:tr w:rsidR="005F51AA" w14:paraId="3162A1DD" w14:textId="77777777" w:rsidTr="002F629F">
        <w:trPr>
          <w:trHeight w:val="492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8329" w14:textId="77777777" w:rsidR="005F51AA" w:rsidRDefault="005F51AA" w:rsidP="002F62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80C1" w14:textId="77777777" w:rsidR="005F51AA" w:rsidRDefault="005F51AA" w:rsidP="002F629F">
            <w:pPr>
              <w:spacing w:before="1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432E" w14:textId="77777777" w:rsidR="005F51AA" w:rsidRDefault="005F51AA" w:rsidP="002F629F">
            <w:pPr>
              <w:spacing w:before="1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1819" w14:textId="77777777" w:rsidR="005F51AA" w:rsidRDefault="005F51AA" w:rsidP="002F629F">
            <w:pPr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4F80" w14:textId="77777777" w:rsidR="005F51AA" w:rsidRDefault="005F51AA" w:rsidP="002F629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koniec</w:t>
            </w:r>
          </w:p>
        </w:tc>
      </w:tr>
      <w:tr w:rsidR="005F51AA" w14:paraId="6751CF39" w14:textId="77777777" w:rsidTr="002F629F">
        <w:trPr>
          <w:trHeight w:val="23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7640" w14:textId="77777777" w:rsidR="005F51AA" w:rsidRDefault="005F51AA" w:rsidP="002F629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3C5C" w14:textId="77777777" w:rsidR="005F51AA" w:rsidRDefault="005F51AA" w:rsidP="002F629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575D" w14:textId="77777777" w:rsidR="005F51AA" w:rsidRDefault="005F51AA" w:rsidP="002F629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3845" w14:textId="77777777" w:rsidR="005F51AA" w:rsidRDefault="005F51AA" w:rsidP="002F629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6C5B" w14:textId="77777777" w:rsidR="005F51AA" w:rsidRDefault="005F51AA" w:rsidP="002F629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F51AA" w14:paraId="314C6724" w14:textId="77777777" w:rsidTr="002F629F">
        <w:trPr>
          <w:trHeight w:val="501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BAB0" w14:textId="77777777" w:rsidR="005F51AA" w:rsidRDefault="005F51AA" w:rsidP="002F629F">
            <w:pPr>
              <w:spacing w:before="120" w:line="288" w:lineRule="auto"/>
              <w:jc w:val="both"/>
            </w:pPr>
          </w:p>
          <w:p w14:paraId="1A11CAE1" w14:textId="77777777" w:rsidR="005F51AA" w:rsidRDefault="005F51AA" w:rsidP="002F629F">
            <w:pPr>
              <w:spacing w:before="120" w:line="288" w:lineRule="auto"/>
              <w:jc w:val="both"/>
            </w:pPr>
          </w:p>
          <w:p w14:paraId="37A0E484" w14:textId="77777777" w:rsidR="005F51AA" w:rsidRDefault="005F51AA" w:rsidP="002F629F">
            <w:pPr>
              <w:spacing w:before="120" w:line="288" w:lineRule="auto"/>
              <w:jc w:val="both"/>
            </w:pPr>
          </w:p>
          <w:p w14:paraId="326B806F" w14:textId="77777777" w:rsidR="005F51AA" w:rsidRDefault="005F51AA" w:rsidP="002F629F">
            <w:pPr>
              <w:spacing w:before="120" w:line="288" w:lineRule="auto"/>
              <w:jc w:val="both"/>
            </w:pPr>
          </w:p>
          <w:p w14:paraId="612AEC0D" w14:textId="77777777" w:rsidR="005F51AA" w:rsidRDefault="005F51AA" w:rsidP="002F629F">
            <w:pPr>
              <w:spacing w:before="120" w:line="288" w:lineRule="auto"/>
              <w:jc w:val="both"/>
            </w:pPr>
          </w:p>
          <w:p w14:paraId="46AEA4BC" w14:textId="77777777" w:rsidR="005F51AA" w:rsidRDefault="005F51AA" w:rsidP="002F629F">
            <w:pPr>
              <w:spacing w:before="120" w:line="288" w:lineRule="auto"/>
              <w:jc w:val="both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9D5C" w14:textId="77777777" w:rsidR="005F51AA" w:rsidRDefault="005F51AA" w:rsidP="002F629F">
            <w:pPr>
              <w:pStyle w:val="Tekstpodstawowy"/>
              <w:spacing w:before="120"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9CD3" w14:textId="77777777" w:rsidR="005F51AA" w:rsidRDefault="005F51AA" w:rsidP="002F629F">
            <w:pPr>
              <w:spacing w:before="120" w:line="288" w:lineRule="auto"/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32A7" w14:textId="77777777" w:rsidR="005F51AA" w:rsidRDefault="005F51AA" w:rsidP="002F629F">
            <w:pPr>
              <w:spacing w:before="120" w:line="288" w:lineRule="auto"/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0F01" w14:textId="77777777" w:rsidR="005F51AA" w:rsidRDefault="005F51AA" w:rsidP="002F629F">
            <w:pPr>
              <w:spacing w:before="120" w:line="288" w:lineRule="auto"/>
              <w:jc w:val="both"/>
            </w:pPr>
          </w:p>
        </w:tc>
      </w:tr>
    </w:tbl>
    <w:p w14:paraId="5B1D9862" w14:textId="77777777" w:rsidR="005F51AA" w:rsidRDefault="005F51AA" w:rsidP="005F51AA">
      <w:pPr>
        <w:jc w:val="both"/>
      </w:pPr>
      <w:r>
        <w:t>Załączamy dokumenty potwierdzające (dowody), że wyszczególnione w tabeli dostawy zostały wykonane należycie.</w:t>
      </w:r>
    </w:p>
    <w:p w14:paraId="196BCC4F" w14:textId="77777777" w:rsidR="005F51AA" w:rsidRDefault="005F51AA" w:rsidP="005F51AA">
      <w:pPr>
        <w:pStyle w:val="Tekstprzypisudolnego"/>
        <w:jc w:val="center"/>
        <w:rPr>
          <w:rStyle w:val="normaltextrun"/>
          <w:b/>
          <w:bCs/>
          <w:sz w:val="22"/>
          <w:szCs w:val="22"/>
          <w:highlight w:val="white"/>
        </w:rPr>
      </w:pPr>
    </w:p>
    <w:p w14:paraId="5770D5BE" w14:textId="34C8415A" w:rsidR="005F51AA" w:rsidRDefault="005F51AA" w:rsidP="005F51AA">
      <w:pPr>
        <w:pStyle w:val="Tekstprzypisudolnego"/>
        <w:jc w:val="center"/>
        <w:rPr>
          <w:i/>
          <w:color w:val="0070C0"/>
          <w:sz w:val="22"/>
        </w:rPr>
      </w:pPr>
      <w:r>
        <w:rPr>
          <w:rStyle w:val="normaltextrun"/>
          <w:b/>
          <w:bCs/>
          <w:sz w:val="22"/>
          <w:szCs w:val="22"/>
          <w:shd w:val="clear" w:color="auto" w:fill="FFFFFF"/>
        </w:rPr>
        <w:t>Oświadczenie </w:t>
      </w:r>
      <w:r>
        <w:rPr>
          <w:rStyle w:val="normaltextrun"/>
          <w:b/>
          <w:bCs/>
          <w:shd w:val="clear" w:color="auto" w:fill="FFFFFF"/>
        </w:rPr>
        <w:t xml:space="preserve">musi być opatrzone </w:t>
      </w:r>
      <w:r w:rsidRPr="005F51AA">
        <w:rPr>
          <w:rStyle w:val="normaltextrun"/>
          <w:b/>
          <w:bCs/>
          <w:shd w:val="clear" w:color="auto" w:fill="FFFFFF"/>
        </w:rPr>
        <w:t>kwalifikowanym podpisem elektronicznym, podpisem zaufanym lub osobistym przez osobę/y uprawnione do reprezentowania Wykonawcy</w:t>
      </w: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</w:p>
    <w:p w14:paraId="5A228D22" w14:textId="77777777" w:rsidR="005B16CF" w:rsidRPr="00823B05" w:rsidRDefault="005B16CF" w:rsidP="005B16CF">
      <w:pPr>
        <w:jc w:val="right"/>
      </w:pPr>
    </w:p>
    <w:p w14:paraId="7A8D3D18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76DC991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9DA7F4A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E521BE3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2F04C3C9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4D7B448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22C2C30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3A7F4D8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D68E047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B70ED84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654C61B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D40DBE4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C408ABF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5317C82F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52678439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8484DAE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8D8F749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69374A6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1EEE8F0" w14:textId="77777777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56AF091" w14:textId="4F763020" w:rsidR="005B16CF" w:rsidRPr="00823B05" w:rsidRDefault="005B16CF" w:rsidP="005B16CF">
      <w:pPr>
        <w:pStyle w:val="Tytu0"/>
        <w:outlineLvl w:val="0"/>
        <w:rPr>
          <w:b/>
          <w:bCs/>
          <w:sz w:val="24"/>
          <w:szCs w:val="24"/>
        </w:rPr>
      </w:pPr>
      <w:r w:rsidRPr="00823B05">
        <w:rPr>
          <w:b/>
          <w:bCs/>
          <w:sz w:val="24"/>
          <w:szCs w:val="24"/>
        </w:rPr>
        <w:t>ROZDZIAŁ I</w:t>
      </w:r>
      <w:r w:rsidR="00E23EFA">
        <w:rPr>
          <w:b/>
          <w:bCs/>
          <w:sz w:val="24"/>
          <w:szCs w:val="24"/>
        </w:rPr>
        <w:t>II</w:t>
      </w:r>
    </w:p>
    <w:p w14:paraId="429BB90D" w14:textId="2ECF0DC9" w:rsidR="005B16CF" w:rsidRDefault="005B16CF" w:rsidP="005B16CF">
      <w:pPr>
        <w:pStyle w:val="Tytu0"/>
        <w:outlineLvl w:val="0"/>
        <w:rPr>
          <w:b/>
          <w:bCs/>
          <w:sz w:val="40"/>
          <w:szCs w:val="40"/>
        </w:rPr>
      </w:pPr>
      <w:r w:rsidRPr="00823B05">
        <w:rPr>
          <w:b/>
          <w:bCs/>
          <w:sz w:val="40"/>
          <w:szCs w:val="40"/>
        </w:rPr>
        <w:t>OPIS PRZEDMIOTU ZAMÓWIENIA</w:t>
      </w:r>
    </w:p>
    <w:p w14:paraId="2A98F889" w14:textId="77777777" w:rsidR="001767BD" w:rsidRPr="00F821E0" w:rsidRDefault="001767BD" w:rsidP="001767BD">
      <w:pPr>
        <w:spacing w:before="120"/>
        <w:ind w:left="284"/>
        <w:jc w:val="center"/>
        <w:rPr>
          <w:color w:val="FF0000"/>
          <w:sz w:val="36"/>
          <w:szCs w:val="36"/>
        </w:rPr>
      </w:pPr>
      <w:r w:rsidRPr="00F821E0">
        <w:rPr>
          <w:color w:val="FF0000"/>
          <w:sz w:val="36"/>
          <w:szCs w:val="36"/>
        </w:rPr>
        <w:t xml:space="preserve">MODYFIKACJA Z DNIA </w:t>
      </w:r>
      <w:r>
        <w:rPr>
          <w:color w:val="FF0000"/>
          <w:sz w:val="36"/>
          <w:szCs w:val="36"/>
        </w:rPr>
        <w:t>16</w:t>
      </w:r>
      <w:r w:rsidRPr="00F821E0">
        <w:rPr>
          <w:color w:val="FF0000"/>
          <w:sz w:val="36"/>
          <w:szCs w:val="36"/>
        </w:rPr>
        <w:t>.0</w:t>
      </w:r>
      <w:r>
        <w:rPr>
          <w:color w:val="FF0000"/>
          <w:sz w:val="36"/>
          <w:szCs w:val="36"/>
        </w:rPr>
        <w:t>3</w:t>
      </w:r>
      <w:r w:rsidRPr="00F821E0">
        <w:rPr>
          <w:color w:val="FF0000"/>
          <w:sz w:val="36"/>
          <w:szCs w:val="36"/>
        </w:rPr>
        <w:t>.2023 r.</w:t>
      </w:r>
    </w:p>
    <w:p w14:paraId="49836A3F" w14:textId="77777777" w:rsidR="001767BD" w:rsidRDefault="001767BD" w:rsidP="001767BD">
      <w:pPr>
        <w:spacing w:before="120"/>
        <w:ind w:left="284"/>
        <w:jc w:val="center"/>
        <w:rPr>
          <w:color w:val="FF0000"/>
        </w:rPr>
      </w:pPr>
      <w:r w:rsidRPr="00F821E0">
        <w:rPr>
          <w:color w:val="FF0000"/>
        </w:rPr>
        <w:t>(Wszelkie zmiany w SWZ oznaczono kolorem czerwonym)</w:t>
      </w:r>
    </w:p>
    <w:p w14:paraId="5850B0BC" w14:textId="77777777" w:rsidR="001767BD" w:rsidRPr="00823B05" w:rsidRDefault="001767BD" w:rsidP="005B16CF">
      <w:pPr>
        <w:pStyle w:val="Tytu0"/>
        <w:outlineLvl w:val="0"/>
        <w:rPr>
          <w:b/>
          <w:bCs/>
          <w:sz w:val="40"/>
          <w:szCs w:val="40"/>
        </w:rPr>
      </w:pPr>
    </w:p>
    <w:p w14:paraId="199EA207" w14:textId="77777777" w:rsidR="005B16CF" w:rsidRPr="004B6BB8" w:rsidRDefault="005B16CF">
      <w:pPr>
        <w:rPr>
          <w:b/>
          <w:color w:val="FF0000"/>
          <w:sz w:val="22"/>
          <w:szCs w:val="22"/>
        </w:rPr>
      </w:pPr>
      <w:r w:rsidRPr="004B6BB8">
        <w:rPr>
          <w:b/>
          <w:color w:val="FF0000"/>
          <w:sz w:val="22"/>
          <w:szCs w:val="22"/>
        </w:rPr>
        <w:br w:type="page"/>
      </w:r>
    </w:p>
    <w:p w14:paraId="0958A82B" w14:textId="77777777" w:rsidR="0066472D" w:rsidRDefault="0066472D" w:rsidP="00325357">
      <w:pPr>
        <w:jc w:val="center"/>
        <w:rPr>
          <w:b/>
          <w:sz w:val="22"/>
          <w:szCs w:val="22"/>
        </w:rPr>
        <w:sectPr w:rsidR="0066472D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15FF48DA" w14:textId="0270FB0B" w:rsidR="005352E9" w:rsidRDefault="005352E9" w:rsidP="005352E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4</w:t>
      </w:r>
    </w:p>
    <w:p w14:paraId="09994A88" w14:textId="16E623FC" w:rsidR="0066472D" w:rsidRDefault="00325357" w:rsidP="0066472D">
      <w:pPr>
        <w:jc w:val="center"/>
        <w:rPr>
          <w:b/>
          <w:sz w:val="22"/>
          <w:szCs w:val="22"/>
        </w:rPr>
      </w:pPr>
      <w:r w:rsidRPr="0066472D">
        <w:rPr>
          <w:b/>
          <w:sz w:val="22"/>
          <w:szCs w:val="22"/>
        </w:rPr>
        <w:t>OPIS PRZEDMIOTU ZAMÓWIENIA</w:t>
      </w:r>
      <w:bookmarkStart w:id="7" w:name="_Hlk108187517"/>
    </w:p>
    <w:p w14:paraId="4A504BF6" w14:textId="77777777" w:rsidR="0066472D" w:rsidRDefault="0066472D" w:rsidP="0066472D">
      <w:pPr>
        <w:jc w:val="center"/>
        <w:rPr>
          <w:b/>
          <w:sz w:val="22"/>
          <w:szCs w:val="22"/>
        </w:rPr>
      </w:pPr>
    </w:p>
    <w:p w14:paraId="36B282EC" w14:textId="58CCF7EE" w:rsidR="0066472D" w:rsidRPr="0066472D" w:rsidRDefault="0066472D" w:rsidP="0066472D">
      <w:pPr>
        <w:jc w:val="both"/>
        <w:rPr>
          <w:sz w:val="22"/>
          <w:szCs w:val="22"/>
        </w:rPr>
      </w:pPr>
      <w:r w:rsidRPr="0066472D">
        <w:rPr>
          <w:sz w:val="22"/>
          <w:szCs w:val="22"/>
        </w:rPr>
        <w:t>Przedmiotem zamówienia jest dostawa dwukierunkowej prasy wytrzymałościowa o nośności 250 </w:t>
      </w:r>
      <w:proofErr w:type="spellStart"/>
      <w:r w:rsidRPr="0066472D">
        <w:rPr>
          <w:sz w:val="22"/>
          <w:szCs w:val="22"/>
        </w:rPr>
        <w:t>kN</w:t>
      </w:r>
      <w:proofErr w:type="spellEnd"/>
      <w:r w:rsidRPr="0066472D">
        <w:rPr>
          <w:sz w:val="22"/>
          <w:szCs w:val="22"/>
        </w:rPr>
        <w:t xml:space="preserve"> wraz z wyposażeniem, montażem, szkoleniem personelu i gwarancją. Prasa powinna spełniać wymagania techniczne </w:t>
      </w:r>
      <w:r w:rsidRPr="00F70A5E">
        <w:rPr>
          <w:sz w:val="22"/>
          <w:szCs w:val="22"/>
        </w:rPr>
        <w:t xml:space="preserve">wskazane w poniższej tabeli, oraz </w:t>
      </w:r>
      <w:r w:rsidRPr="0066472D">
        <w:rPr>
          <w:sz w:val="22"/>
          <w:szCs w:val="22"/>
        </w:rPr>
        <w:t xml:space="preserve">posiadać wskazane wyposażenie. </w:t>
      </w:r>
    </w:p>
    <w:p w14:paraId="79556223" w14:textId="77777777" w:rsidR="0066472D" w:rsidRPr="0066472D" w:rsidRDefault="0066472D" w:rsidP="0066472D">
      <w:pPr>
        <w:snapToGrid w:val="0"/>
        <w:jc w:val="both"/>
        <w:rPr>
          <w:sz w:val="22"/>
          <w:szCs w:val="22"/>
        </w:rPr>
      </w:pPr>
    </w:p>
    <w:p w14:paraId="5BA2C0B7" w14:textId="4BE83386" w:rsidR="0066472D" w:rsidRDefault="0066472D" w:rsidP="0066472D">
      <w:pPr>
        <w:snapToGrid w:val="0"/>
        <w:jc w:val="both"/>
        <w:rPr>
          <w:sz w:val="22"/>
          <w:szCs w:val="22"/>
        </w:rPr>
      </w:pPr>
      <w:r w:rsidRPr="0066472D">
        <w:rPr>
          <w:sz w:val="22"/>
          <w:szCs w:val="22"/>
        </w:rPr>
        <w:t xml:space="preserve">Dodatkowo, Zamawiający zastrzega sobie prawo skorzystania z prawa opcji określonego w art. 441 ustawy </w:t>
      </w:r>
      <w:proofErr w:type="spellStart"/>
      <w:r w:rsidRPr="0066472D">
        <w:rPr>
          <w:sz w:val="22"/>
          <w:szCs w:val="22"/>
        </w:rPr>
        <w:t>Pzp</w:t>
      </w:r>
      <w:proofErr w:type="spellEnd"/>
      <w:r w:rsidRPr="0066472D">
        <w:rPr>
          <w:sz w:val="22"/>
          <w:szCs w:val="22"/>
        </w:rPr>
        <w:t xml:space="preserve">. Decyzja dotycząca dołączenia do zamówienia wybranego wyposażenia dodatkowego (OPCJE), zostanie przekazana zamawiającemu na piśmie, przed podpisaniem umowy. </w:t>
      </w:r>
    </w:p>
    <w:p w14:paraId="1C8BE06D" w14:textId="3637D99D" w:rsidR="00DA7DC9" w:rsidRPr="00DA7DC9" w:rsidRDefault="00DA7DC9" w:rsidP="009229B5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ind w:left="284" w:right="284" w:hanging="284"/>
        <w:contextualSpacing/>
        <w:rPr>
          <w:rFonts w:ascii="Times New Roman" w:hAnsi="Times New Roman" w:cs="Times New Roman"/>
          <w:b/>
          <w:bCs/>
          <w:u w:val="single"/>
        </w:rPr>
      </w:pPr>
      <w:r w:rsidRPr="006F6D6F">
        <w:rPr>
          <w:rFonts w:ascii="Times New Roman" w:hAnsi="Times New Roman" w:cs="Times New Roman"/>
          <w:b/>
          <w:bCs/>
          <w:u w:val="single"/>
        </w:rPr>
        <w:t xml:space="preserve">Opis parametrów technicznych </w:t>
      </w:r>
      <w:bookmarkEnd w:id="7"/>
    </w:p>
    <w:p w14:paraId="0C3D67A6" w14:textId="6E35AF1D" w:rsidR="00633E76" w:rsidRPr="0066472D" w:rsidRDefault="0066472D" w:rsidP="00633E76">
      <w:pPr>
        <w:jc w:val="both"/>
        <w:rPr>
          <w:b/>
          <w:bCs/>
          <w:sz w:val="22"/>
          <w:szCs w:val="22"/>
        </w:rPr>
      </w:pPr>
      <w:r w:rsidRPr="0066472D">
        <w:rPr>
          <w:b/>
          <w:bCs/>
          <w:sz w:val="22"/>
          <w:szCs w:val="22"/>
        </w:rPr>
        <w:t xml:space="preserve">Dwukierunkowa prasa wytrzymałościowa 250 </w:t>
      </w:r>
      <w:proofErr w:type="spellStart"/>
      <w:r w:rsidRPr="0066472D">
        <w:rPr>
          <w:b/>
          <w:bCs/>
          <w:sz w:val="22"/>
          <w:szCs w:val="22"/>
        </w:rPr>
        <w:t>kN</w:t>
      </w:r>
      <w:proofErr w:type="spellEnd"/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4B6BB8" w:rsidRPr="004B6BB8" w14:paraId="1F615E7B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7F" w14:textId="77777777" w:rsidR="003E1D06" w:rsidRPr="0066472D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bookmarkStart w:id="8" w:name="_Hlk128740217"/>
            <w:r w:rsidRPr="0066472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3E1D06" w:rsidRPr="0066472D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66472D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66472D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3E1D06" w:rsidRPr="0066472D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66472D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66472D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4B6BB8" w:rsidRPr="004B6BB8" w14:paraId="1D0AA00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CFD" w14:textId="77777777" w:rsidR="003E1D06" w:rsidRPr="004B6BB8" w:rsidRDefault="003E1D06" w:rsidP="00EB6684">
            <w:pPr>
              <w:pStyle w:val="Tytu0"/>
              <w:outlineLvl w:val="0"/>
              <w:rPr>
                <w:color w:val="FF0000"/>
                <w:sz w:val="22"/>
                <w:szCs w:val="22"/>
              </w:rPr>
            </w:pPr>
            <w:r w:rsidRPr="0066472D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7734" w14:textId="70F398DA" w:rsidR="0066472D" w:rsidRPr="00444C0F" w:rsidRDefault="0066472D" w:rsidP="00E70282">
            <w:pPr>
              <w:snapToGrid w:val="0"/>
              <w:jc w:val="both"/>
              <w:rPr>
                <w:sz w:val="21"/>
                <w:szCs w:val="21"/>
              </w:rPr>
            </w:pPr>
            <w:r w:rsidRPr="00444C0F">
              <w:rPr>
                <w:sz w:val="21"/>
                <w:szCs w:val="21"/>
              </w:rPr>
              <w:t>PARAMETRY TECHNICZNE</w:t>
            </w:r>
          </w:p>
          <w:p w14:paraId="03A4E401" w14:textId="22B8E89A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Maksymalne obciążenie ramy nie mniej niż 250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kN</w:t>
            </w:r>
            <w:proofErr w:type="spellEnd"/>
          </w:p>
          <w:p w14:paraId="67CBB8DA" w14:textId="2AC021EE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Maszyna musi, co najmniej, spełniać wymagania standardów: UNI-EN-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zISO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7500/1 i ASTM E4</w:t>
            </w:r>
          </w:p>
          <w:p w14:paraId="0D7F6FC5" w14:textId="27E273F7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Rozdzielczość odczytu obciążenia nie gorsza niż: 1/3000000</w:t>
            </w:r>
          </w:p>
          <w:p w14:paraId="6CEF939C" w14:textId="35878FAA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Rozdzielczość przemieszczenia trawersy nie gorsza niż 0,05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μm</w:t>
            </w:r>
            <w:proofErr w:type="spellEnd"/>
          </w:p>
          <w:p w14:paraId="3DFEA69B" w14:textId="2C9F4ACB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Prędkość obrotowa biegu jałowego przy maksymalnym obciążeniu w zakresie nie mniejszym niż od 0,0005 do 250 mm/min</w:t>
            </w:r>
          </w:p>
          <w:p w14:paraId="6D4A678A" w14:textId="76052602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Możliwość badania na rozciąganie próbek okrągłych o 6-30 mm o całkowitej długości po zniszczeniu do 1500 mm</w:t>
            </w:r>
          </w:p>
          <w:p w14:paraId="5A73142A" w14:textId="3E9019E1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Wysokość przestrzeni roboczej nie mniej 1700 mm-Przestrzeń, w świetle, między kolumnami nie mniej niż 550 mm</w:t>
            </w:r>
          </w:p>
          <w:p w14:paraId="0BD972FE" w14:textId="393DB005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Konstrukcja ramy urządzenia oraz obudowa muszą być w całości metalowe bez elementów z tworzyw sztucznych poza przyciskiem bezpieczeństwa </w:t>
            </w:r>
          </w:p>
          <w:p w14:paraId="301D24AF" w14:textId="0E967D25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Rama bazy urządzenia musi być zainstalowana na dodatkowej platformie antywibracyjnej, izolującej od drgań mechanicznych</w:t>
            </w:r>
          </w:p>
          <w:p w14:paraId="69152011" w14:textId="3E4BB94D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Waga urządzenia nie może przekraczać 2000 kg </w:t>
            </w:r>
          </w:p>
          <w:p w14:paraId="6A7C2BDA" w14:textId="7A109609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Zasilanie - wybór między 230V lub 3x230V/400V</w:t>
            </w:r>
          </w:p>
          <w:p w14:paraId="38AB37D1" w14:textId="6958DA04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Wysokość całkowita nie więcej niż 3000 mm. </w:t>
            </w:r>
          </w:p>
          <w:p w14:paraId="1B891CCD" w14:textId="10B0CA4F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Urządzenie musi mieć możliwość instalacji dodatkowych cel obciążeniowych o nominałach minimum: 10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kN</w:t>
            </w:r>
            <w:proofErr w:type="spellEnd"/>
          </w:p>
          <w:p w14:paraId="7622B013" w14:textId="694E0007" w:rsidR="00E70282" w:rsidRPr="00444C0F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Maszyna musi być wyposażona w oprogramowanie sterujące i komputer PC.</w:t>
            </w:r>
          </w:p>
          <w:p w14:paraId="15D20F80" w14:textId="14E64AE2" w:rsidR="0066472D" w:rsidRPr="00E70282" w:rsidRDefault="00E70282" w:rsidP="00E70282">
            <w:pPr>
              <w:pStyle w:val="Akapitzlist"/>
              <w:numPr>
                <w:ilvl w:val="0"/>
                <w:numId w:val="62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Urządzenie musi być wyposażone w dodatkowy panel sterowania z membraną zabezpieczającą przed wodą, sterujący uchwytami i przemieszczeniem</w:t>
            </w:r>
            <w:r w:rsidR="00E23EF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3E1D06" w:rsidRPr="004B6BB8" w:rsidRDefault="003E1D06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8"/>
      <w:tr w:rsidR="004B6BB8" w:rsidRPr="004B6BB8" w14:paraId="76B936D7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8A4" w14:textId="31CBBEC2" w:rsidR="007C28B4" w:rsidRPr="005352E9" w:rsidRDefault="00633E76" w:rsidP="00EB6684">
            <w:pPr>
              <w:pStyle w:val="Tytu0"/>
              <w:outlineLvl w:val="0"/>
              <w:rPr>
                <w:sz w:val="22"/>
                <w:szCs w:val="22"/>
              </w:rPr>
            </w:pPr>
            <w:r w:rsidRPr="005352E9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EAB1" w14:textId="16B1F527" w:rsidR="0066472D" w:rsidRPr="00444C0F" w:rsidRDefault="0066472D" w:rsidP="0066472D">
            <w:pPr>
              <w:snapToGrid w:val="0"/>
              <w:jc w:val="both"/>
              <w:rPr>
                <w:sz w:val="21"/>
                <w:szCs w:val="21"/>
              </w:rPr>
            </w:pPr>
            <w:r w:rsidRPr="00444C0F">
              <w:rPr>
                <w:sz w:val="21"/>
                <w:szCs w:val="21"/>
              </w:rPr>
              <w:t>WYMAGANIA DOTYCZĄCE KONSTRUKCJI MASZYNY</w:t>
            </w:r>
          </w:p>
          <w:p w14:paraId="33726EED" w14:textId="61D3748D" w:rsidR="00E70282" w:rsidRPr="00444C0F" w:rsidRDefault="00E70282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Budowa musi być dwukolumnowa, o wysokiej sztywności, z napędem elektromechanicznym</w:t>
            </w:r>
            <w:r w:rsidR="00E23EF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8165177" w14:textId="18EDBC0A" w:rsidR="00E70282" w:rsidRPr="00444C0F" w:rsidRDefault="00E70282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Urządzenie musi zawierać osobną ramę bazy urządzenia niezintegrowaną z podstawą, ani ramą urządzenia</w:t>
            </w:r>
          </w:p>
          <w:p w14:paraId="1B401421" w14:textId="73538088" w:rsidR="00E70282" w:rsidRPr="00444C0F" w:rsidRDefault="00E70282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Rama bazy urządzenia musi być zainstalowana na dodatkowej platformie antywibracyjnej, izolującej od drgań mechanicznych</w:t>
            </w:r>
          </w:p>
          <w:p w14:paraId="0450FDEC" w14:textId="6576C462" w:rsidR="00E70282" w:rsidRPr="00444C0F" w:rsidRDefault="00E70282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Napęd musi być realizowany przez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bezszczotkowy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silnik.</w:t>
            </w:r>
          </w:p>
          <w:p w14:paraId="322A0899" w14:textId="1858E1DC" w:rsidR="00E70282" w:rsidRPr="00444C0F" w:rsidRDefault="00E70282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System musi umożliwiać testy jedno i dwukierunkowe. </w:t>
            </w:r>
          </w:p>
          <w:p w14:paraId="1198A276" w14:textId="24DD6ADF" w:rsidR="00E70282" w:rsidRPr="00444C0F" w:rsidRDefault="00E70282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Maszyna ma być wyposażona w kompletny panel z przyłączami do użycia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ekstensometrów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i urządzeń peryferyjnych</w:t>
            </w:r>
          </w:p>
          <w:p w14:paraId="279D4A48" w14:textId="5D59BE75" w:rsidR="00E70282" w:rsidRPr="00444C0F" w:rsidRDefault="00E70282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Maszyna musi mieć możliwość podłączenia dodatkowych czujników do kanałów użytkownika i rozszerzenie możliwości pomiarowych</w:t>
            </w:r>
          </w:p>
          <w:p w14:paraId="5E0BADDF" w14:textId="77777777" w:rsidR="007C28B4" w:rsidRDefault="00E70282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Maszyna musi posiadać dokumentację z certyfikatem CE (dostarczoną wraz z urządzeniem)</w:t>
            </w:r>
          </w:p>
          <w:p w14:paraId="3482B0E3" w14:textId="024B4067" w:rsidR="00EE48CD" w:rsidRPr="00444C0F" w:rsidRDefault="00EE48CD" w:rsidP="00E70282">
            <w:pPr>
              <w:pStyle w:val="Akapitzlist"/>
              <w:numPr>
                <w:ilvl w:val="0"/>
                <w:numId w:val="51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48C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Maksymalne wymiary maszyny w planie nie większe niż 2.0 m szerokości i 3.0 m głębokości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EFB" w14:textId="77777777" w:rsidR="007C28B4" w:rsidRPr="004B6BB8" w:rsidRDefault="007C28B4" w:rsidP="007C28B4">
            <w:pPr>
              <w:spacing w:after="40"/>
              <w:ind w:left="20"/>
              <w:rPr>
                <w:i/>
                <w:iCs/>
                <w:color w:val="FF0000"/>
              </w:rPr>
            </w:pPr>
          </w:p>
        </w:tc>
      </w:tr>
      <w:tr w:rsidR="004B6BB8" w:rsidRPr="004B6BB8" w14:paraId="57DD2044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18D" w14:textId="7854E233" w:rsidR="003E1D06" w:rsidRPr="005352E9" w:rsidRDefault="00633E7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352E9">
              <w:rPr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445" w14:textId="77777777" w:rsidR="0066472D" w:rsidRPr="00444C0F" w:rsidRDefault="0066472D" w:rsidP="0066472D">
            <w:pPr>
              <w:snapToGrid w:val="0"/>
              <w:jc w:val="both"/>
              <w:rPr>
                <w:sz w:val="21"/>
                <w:szCs w:val="21"/>
              </w:rPr>
            </w:pPr>
            <w:r w:rsidRPr="00444C0F">
              <w:rPr>
                <w:sz w:val="21"/>
                <w:szCs w:val="21"/>
              </w:rPr>
              <w:t>WYMAGANIA DOTYCZĄCE UKŁADU STEROWANIA</w:t>
            </w:r>
          </w:p>
          <w:p w14:paraId="33F2A436" w14:textId="52F651B0" w:rsidR="00E70282" w:rsidRPr="00444C0F" w:rsidRDefault="00E70282" w:rsidP="00E70282">
            <w:pPr>
              <w:pStyle w:val="Akapitzlist"/>
              <w:numPr>
                <w:ilvl w:val="0"/>
                <w:numId w:val="52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Główny układ sterowania musi działać w zamkniętej pętli sprzężenia zwrotnego i móc mierzyć wartości: obciążenie, przesuw i odkształcenie.</w:t>
            </w:r>
          </w:p>
          <w:p w14:paraId="7E926F59" w14:textId="4EA8ADD2" w:rsidR="00E70282" w:rsidRPr="00444C0F" w:rsidRDefault="00E70282" w:rsidP="00E70282">
            <w:pPr>
              <w:pStyle w:val="Akapitzlist"/>
              <w:numPr>
                <w:ilvl w:val="0"/>
                <w:numId w:val="52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Główny układ elektroniczny odpowiadający za sterowanie urządzeniem obciążenie, przesuw i odkształcenie musi być zbudowany z programowalnych modułów PLC zgodnych z normą IEC 61131-3 3 </w:t>
            </w:r>
          </w:p>
          <w:p w14:paraId="52C6B153" w14:textId="382125CF" w:rsidR="00E70282" w:rsidRPr="00444C0F" w:rsidRDefault="00E70282" w:rsidP="00E70282">
            <w:pPr>
              <w:pStyle w:val="Akapitzlist"/>
              <w:numPr>
                <w:ilvl w:val="0"/>
                <w:numId w:val="52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Sterowniki PLC muszą obsługiwać wszystkie języki programowania opisane w normie IEC 61131-3 3 (minimum IL-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Instruction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list, FBD –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Function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block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diagram, LD –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Ladder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diagram, SFC-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Sequential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function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chart, ST-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Structured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text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, CFC-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Continuous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Function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Chart)</w:t>
            </w:r>
          </w:p>
          <w:p w14:paraId="2B8DB111" w14:textId="6AB44BD7" w:rsidR="00E70282" w:rsidRPr="00444C0F" w:rsidRDefault="00E70282" w:rsidP="00E70282">
            <w:pPr>
              <w:pStyle w:val="Akapitzlist"/>
              <w:numPr>
                <w:ilvl w:val="0"/>
                <w:numId w:val="52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Układ elektroniczny musi być zamontowany w podstawie ramy na osobnej platformie antywibracyjnej, niezintegrowanej z konstrukcją podstawy maszyny ani korpusem z układem izolującym od drgań.</w:t>
            </w:r>
          </w:p>
          <w:p w14:paraId="75CEB2F0" w14:textId="21CE688D" w:rsidR="00E70282" w:rsidRPr="00444C0F" w:rsidRDefault="00E70282" w:rsidP="00E70282">
            <w:pPr>
              <w:pStyle w:val="Akapitzlist"/>
              <w:numPr>
                <w:ilvl w:val="0"/>
                <w:numId w:val="52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System musi mieć możliwość blokady przesuwu trawersy na żądanej wysokości z pozycji oprogramowania z możliwością przypisania różnych wysokości w zależności od wybranej metody badania</w:t>
            </w:r>
          </w:p>
          <w:p w14:paraId="6278FA3C" w14:textId="068D9CDA" w:rsidR="00342D3E" w:rsidRPr="0066472D" w:rsidRDefault="00E70282" w:rsidP="00E70282">
            <w:pPr>
              <w:pStyle w:val="Akapitzlist"/>
              <w:numPr>
                <w:ilvl w:val="0"/>
                <w:numId w:val="52"/>
              </w:numPr>
              <w:snapToGrid w:val="0"/>
              <w:spacing w:after="0" w:line="240" w:lineRule="auto"/>
              <w:ind w:left="304" w:hanging="284"/>
              <w:jc w:val="both"/>
              <w:rPr>
                <w:rFonts w:ascii="Times New Roman" w:hAnsi="Times New Roman" w:cs="Times New Roman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Urządzenie musi automatycznie identyfikować: cele obciążeniowe,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ekstensometry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i pozostałe wyposażenie zewnętrzne, jak piece i komory środowiskowe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BC" w14:textId="77777777" w:rsidR="003E1D06" w:rsidRPr="004B6BB8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66472D" w:rsidRPr="004B6BB8" w14:paraId="1877F1BF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2C7" w14:textId="3E76C035" w:rsidR="0066472D" w:rsidRPr="005352E9" w:rsidRDefault="0066472D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352E9"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D360" w14:textId="59F76B2B" w:rsidR="0066472D" w:rsidRPr="00444C0F" w:rsidRDefault="0066472D" w:rsidP="00E70282">
            <w:pPr>
              <w:snapToGrid w:val="0"/>
              <w:jc w:val="both"/>
              <w:rPr>
                <w:sz w:val="21"/>
                <w:szCs w:val="21"/>
              </w:rPr>
            </w:pPr>
            <w:r w:rsidRPr="00444C0F">
              <w:rPr>
                <w:sz w:val="21"/>
                <w:szCs w:val="21"/>
              </w:rPr>
              <w:t>WYMAGANIA DOTYCZĄCE CZUJNIKA SIŁY</w:t>
            </w:r>
          </w:p>
          <w:p w14:paraId="1969B79C" w14:textId="289BA71F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Maszyna musi zawierać czujnik siły 250kN, klasy 0,5 (z trójstopniowymi ograniczeniami bezpieczeństwa w celu zabezpieczenia przed przeciążeniem.)</w:t>
            </w:r>
          </w:p>
          <w:p w14:paraId="07B5AB06" w14:textId="766715B8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Limit czujnika na poziomie nie mniej niż 150% pełnego zakresu skali.</w:t>
            </w:r>
          </w:p>
          <w:p w14:paraId="5F6EC65E" w14:textId="6BB91C4B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Kompensacja termiczna w zakresie nie mniejszym niż od 0 do 50°C</w:t>
            </w:r>
          </w:p>
          <w:p w14:paraId="37BCDF0A" w14:textId="377F4B2E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Czujnik musi być zgodny z normami UNI-EN-ISO 7500/1, ASTM E4.</w:t>
            </w:r>
          </w:p>
          <w:p w14:paraId="63C542C5" w14:textId="2973E6C6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Oprogramowanie musi zawierać wstępnie opracowane metody badań zgodnie z najważniejszymi normami międzynarodowymi (EN-ISO, ASTM, DIN, JIS, GB …) minimum szablony zgodne z normami: EN ISO 6892-1, PN-EN ISO 15630-1, PN-EN 196-1, ISO 10406–1</w:t>
            </w:r>
          </w:p>
          <w:p w14:paraId="219F6BFD" w14:textId="5E690335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Oprogramowanie musi umożliwiać przeprowadzanie testów rozciągania, ściskania, 3 i 4 punktowego zginania, ścinania oraz testy cykliczne</w:t>
            </w:r>
          </w:p>
          <w:p w14:paraId="7BFE9C60" w14:textId="7DACFAD1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Oprogramowanie musi mieć możliwość tworzenia nowych, spersonalizowanych metod badawczych za pomocą bloków z uwzględnieniem definicji tempa obciążania co najmniej w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kN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/s, mm/s lub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MPa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/s</w:t>
            </w:r>
          </w:p>
          <w:p w14:paraId="71C21C69" w14:textId="701F19B6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Wizualizacja danych w trakcie badania (przemieszczenie/czas, przemieszczenie /siła, siła/czas)</w:t>
            </w:r>
          </w:p>
          <w:p w14:paraId="3EC8ECFE" w14:textId="742A49A2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Możliwość dodawania zewnętrznych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ekstensometrów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przez użytkownika bez ingerencji serwisu</w:t>
            </w:r>
          </w:p>
          <w:p w14:paraId="3D38A810" w14:textId="1557C90F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Oprogramowanie musi mieć możliwość do minimum 40 bloków pomiarowych w jednym teście</w:t>
            </w:r>
          </w:p>
          <w:p w14:paraId="419434D8" w14:textId="4F9F9257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Oprogramowanie musi pozwalać zapisać dodatkowe metody badawcze użytkownika w ilości min. 1000</w:t>
            </w:r>
          </w:p>
          <w:p w14:paraId="6DBC23CC" w14:textId="37BDF7C9" w:rsidR="00E70282" w:rsidRPr="00444C0F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Dane z oprogramowania muszą być eksportowane do plików przynajmniej do: PDF, Excel,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doc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csv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xml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, txt</w:t>
            </w:r>
          </w:p>
          <w:p w14:paraId="1CD108C2" w14:textId="0DD7AE3E" w:rsidR="0066472D" w:rsidRPr="0066472D" w:rsidRDefault="00E70282" w:rsidP="00E70282">
            <w:pPr>
              <w:pStyle w:val="Akapitzlist"/>
              <w:numPr>
                <w:ilvl w:val="0"/>
                <w:numId w:val="53"/>
              </w:numPr>
              <w:snapToGrid w:val="0"/>
              <w:spacing w:after="0"/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Oprogramowanie musi mieć możliwość ustawienia różnych języków oprogramowania do obsługi, jak i drukowania certyfikatów. Przynajmniej w językach: polskim i angielskim.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380" w14:textId="77777777" w:rsidR="0066472D" w:rsidRPr="004B6BB8" w:rsidRDefault="0066472D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66472D" w:rsidRPr="004B6BB8" w14:paraId="24FBE141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CF5D" w14:textId="4979BCDC" w:rsidR="0066472D" w:rsidRPr="005352E9" w:rsidRDefault="0066472D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352E9">
              <w:rPr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17C" w14:textId="48CF0657" w:rsidR="0066472D" w:rsidRPr="00444C0F" w:rsidRDefault="0066472D" w:rsidP="00E70282">
            <w:pPr>
              <w:snapToGrid w:val="0"/>
              <w:jc w:val="both"/>
              <w:rPr>
                <w:sz w:val="21"/>
                <w:szCs w:val="21"/>
              </w:rPr>
            </w:pPr>
            <w:r w:rsidRPr="00444C0F">
              <w:rPr>
                <w:sz w:val="21"/>
                <w:szCs w:val="21"/>
              </w:rPr>
              <w:t>AKCESORIA</w:t>
            </w:r>
          </w:p>
          <w:p w14:paraId="70F9A4C4" w14:textId="77777777" w:rsidR="0066472D" w:rsidRPr="00444C0F" w:rsidRDefault="0066472D" w:rsidP="00E23EFA">
            <w:pPr>
              <w:pStyle w:val="Akapitzlist"/>
              <w:snapToGrid w:val="0"/>
              <w:spacing w:after="0"/>
              <w:ind w:left="30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Maszyna musi być także wyposażona w:</w:t>
            </w:r>
          </w:p>
          <w:p w14:paraId="30C2DC39" w14:textId="2845AE93" w:rsidR="00E70282" w:rsidRPr="00444C0F" w:rsidRDefault="00E70282" w:rsidP="00E70282">
            <w:pPr>
              <w:pStyle w:val="Akapitzlist"/>
              <w:numPr>
                <w:ilvl w:val="0"/>
                <w:numId w:val="63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Uchwyty klinowe sterowane pneumatyczne, do 250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kN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E48CD" w:rsidRPr="00EE48C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o wadze  do 50 kg;</w:t>
            </w:r>
            <w:r w:rsidR="00EE48CD" w:rsidRPr="00EE48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z możliwością zastosowania wkładek: dla próbek płaskich w zakresie nie mniejszym niż 0-30 mm i próbek okrągłych w zakresie nie mniejszym niż 0-32 mm; wraz z przewodem ciśnieniowym;</w:t>
            </w:r>
          </w:p>
          <w:p w14:paraId="3E874263" w14:textId="7D6740D0" w:rsidR="00E70282" w:rsidRPr="00444C0F" w:rsidRDefault="00E70282" w:rsidP="00E70282">
            <w:pPr>
              <w:pStyle w:val="Akapitzlist"/>
              <w:numPr>
                <w:ilvl w:val="0"/>
                <w:numId w:val="63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Wkładki dla próbek okrągłych o zakresie średnicy co najmniej 3-32 mm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14:paraId="660A94F9" w14:textId="7D2E64B8" w:rsidR="00E70282" w:rsidRPr="00444C0F" w:rsidRDefault="00E70282" w:rsidP="00E70282">
            <w:pPr>
              <w:pStyle w:val="Akapitzlist"/>
              <w:numPr>
                <w:ilvl w:val="0"/>
                <w:numId w:val="63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Bariera ochronna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z przeźroczystych paneli chroniąca przód maszyny wytrzymałościowej, nie pozwalająca na rozpoczęcie testu w oprogramowaniu maszyny bez zamknięcia drzwi oraz otwarcia drzwi podczas trwającego testu; możliwość wyłączenia blokady rozpoczęcia/kontynuowania testu w przypadku otwartej bariery</w:t>
            </w:r>
          </w:p>
          <w:p w14:paraId="3F01F976" w14:textId="6C312AD0" w:rsidR="00E70282" w:rsidRPr="00444C0F" w:rsidRDefault="00E70282" w:rsidP="00E70282">
            <w:pPr>
              <w:pStyle w:val="Akapitzlist"/>
              <w:numPr>
                <w:ilvl w:val="0"/>
                <w:numId w:val="63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Komora temperaturowa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do badań w temperaturach, w zakresie co najmniej od -70 do +350 °C; komora musi być kompatybilna z oferowaną maszyną wytrzymałościową; musi być wykonana ze stali nierdzewnej; musi być wyposażona w minimum 1 wentylator cyrkulujący powietrze z funkcją grzania o mocy nie mniejsze niż 2300W, musi być wyposażona w min. 3 szybowe drzwi wraz z systemem podgrzewającym szybę, niwelującym różnicę temperatur; szyba powinna być wykonana ze szkła antyrefleksyjnego (umożliwiającego prowadzenie badań z wykorzystaniem metod cyfrowej korelacji obrazu do rejestracji przemieszczeń) dostosowanego do pracy z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wideoekstensometrami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; musi być wyposażona w regulator temperatury z możliwością ustawiania żądanej temperatury co 0,1°C; w komplecie muszą być dostarczone </w:t>
            </w: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szyny prowadzące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, do szybkiego wysuwania/wsuwania komory; musi umożliwiać wsunięcie i 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wysunięcie komory bez demontażu uchwytów, tzn. musi być wyposażona w zdejmowane adaptery umożliwiające wysunięcie komory bez demontażu próbki; wymiary wewnętrzne: min. 220x220x500 mm (szer. x głęb. x wys.); wymiary zewnętrzne muszą uwzględniać możliwość montażu poza komorą uchwytów do rozciągania próbek i zbadania próbki w komorze termicznej, przy możliwym wydłużeniu próbki na poziomie 4%, jak na rysunku nr 1. Ograniczenie wymiarów i lokalizacji komory: maksymalny wymiar prasy, wymiary zastosowanych uchwytów, wymiary próbki i umieszczenie części ogrzewanej/chłodzonej wewnątrz komory w trakcie całego badania (rysunek 1), </w:t>
            </w:r>
          </w:p>
          <w:p w14:paraId="35444FCB" w14:textId="1EB790F0" w:rsidR="00444C0F" w:rsidRPr="00444C0F" w:rsidRDefault="00444C0F" w:rsidP="00444C0F">
            <w:pPr>
              <w:pStyle w:val="Akapitzlist"/>
              <w:snapToGrid w:val="0"/>
              <w:spacing w:after="0"/>
              <w:ind w:left="30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noProof/>
                <w:sz w:val="21"/>
                <w:szCs w:val="21"/>
              </w:rPr>
              <w:drawing>
                <wp:inline distT="0" distB="0" distL="0" distR="0" wp14:anchorId="6E843AC6" wp14:editId="17666FC5">
                  <wp:extent cx="2994177" cy="2724150"/>
                  <wp:effectExtent l="0" t="0" r="0" b="0"/>
                  <wp:docPr id="2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0A3A5B-6447-721E-7A91-CD45AF2981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C00A3A5B-6447-721E-7A91-CD45AF2981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219" cy="273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C0F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Rysunek 1</w:t>
            </w:r>
          </w:p>
          <w:p w14:paraId="49CBF803" w14:textId="223ADBFD" w:rsidR="00E70282" w:rsidRPr="00444C0F" w:rsidRDefault="00E70282" w:rsidP="00E70282">
            <w:pPr>
              <w:pStyle w:val="Akapitzlist"/>
              <w:numPr>
                <w:ilvl w:val="0"/>
                <w:numId w:val="63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Ergonomiczny </w:t>
            </w: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system sterujący zamykaniem i otwieraniem uchwytów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oraz przemieszczeniem trawersy (np. panel sterujący na wysięgniku lub pedał)</w:t>
            </w:r>
          </w:p>
          <w:p w14:paraId="30F66441" w14:textId="47164D34" w:rsidR="00E70282" w:rsidRPr="00444C0F" w:rsidRDefault="00E70282" w:rsidP="00E70282">
            <w:pPr>
              <w:pStyle w:val="Akapitzlist"/>
              <w:numPr>
                <w:ilvl w:val="0"/>
                <w:numId w:val="63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Komputer sterujący oprogramowaniem prasy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o minimalnych parametrach: procesor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intel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i5 10 gen; 16 GB pamięci RAM, dysk twardy min. 512 GB karta sieciowa ETHERNET oraz </w:t>
            </w:r>
            <w:proofErr w:type="spellStart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WiFi</w:t>
            </w:r>
            <w:proofErr w:type="spellEnd"/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, Windows 10 pro lub nowszy, monitor 24” Full HD, klawiaturę, mysz wraz z </w:t>
            </w: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oprogramowaniem prasy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dostarczonym na nośniku kompatybilnym z 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komputerem; oprogramowanie prasy musi mieć możliwość instalacji na kolejnych stanowiskach bez udziału pomocy dostawcy i producenta;</w:t>
            </w:r>
          </w:p>
          <w:p w14:paraId="3A740039" w14:textId="79C18B43" w:rsidR="0066472D" w:rsidRPr="00444C0F" w:rsidRDefault="00E70282" w:rsidP="00E70282">
            <w:pPr>
              <w:pStyle w:val="Akapitzlist"/>
              <w:numPr>
                <w:ilvl w:val="0"/>
                <w:numId w:val="63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081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Kompresor do sterowania uchwytami o głośności nie przekraczającej </w:t>
            </w:r>
            <w:r w:rsidR="00AB0816" w:rsidRPr="00AB081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</w:t>
            </w:r>
            <w:r w:rsidRPr="00AB081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0 </w:t>
            </w:r>
            <w:proofErr w:type="spellStart"/>
            <w:r w:rsidRPr="00AB081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dB</w:t>
            </w:r>
            <w:proofErr w:type="spellEnd"/>
            <w:r w:rsidRPr="00AB081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;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198" w14:textId="77777777" w:rsidR="0066472D" w:rsidRPr="004B6BB8" w:rsidRDefault="0066472D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9B0CB8" w:rsidRPr="004B6BB8" w14:paraId="771D5D3F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D61" w14:textId="2168CA54" w:rsidR="009B0CB8" w:rsidRPr="005352E9" w:rsidRDefault="009B0CB8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352E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809" w14:textId="77777777" w:rsidR="009B0CB8" w:rsidRPr="00444C0F" w:rsidRDefault="009B0CB8" w:rsidP="009B0CB8">
            <w:pPr>
              <w:snapToGrid w:val="0"/>
              <w:jc w:val="both"/>
              <w:rPr>
                <w:sz w:val="21"/>
                <w:szCs w:val="21"/>
              </w:rPr>
            </w:pPr>
            <w:r w:rsidRPr="00444C0F">
              <w:rPr>
                <w:sz w:val="21"/>
                <w:szCs w:val="21"/>
              </w:rPr>
              <w:t>POZOSTAŁE WYMAGANIA</w:t>
            </w:r>
          </w:p>
          <w:p w14:paraId="7A171726" w14:textId="37A5C7AF" w:rsidR="00E70282" w:rsidRPr="00444C0F" w:rsidRDefault="00E70282" w:rsidP="00E70282">
            <w:pPr>
              <w:pStyle w:val="Akapitzlist"/>
              <w:numPr>
                <w:ilvl w:val="0"/>
                <w:numId w:val="64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Dostawa musi obejmować </w:t>
            </w: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wzorcowanie siły</w:t>
            </w: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 wykonane przez akredytowane laboratorium oferenta, wzorcujące zgodne z ILAC (np. PCA) według normy europejskiej dla rozciągania, w tym oficjalny certyfikat zgodny z norma ISO 7500-1, montaż i uruchomienie, oraz szkolenie dla minimum 5 osób;</w:t>
            </w:r>
          </w:p>
          <w:p w14:paraId="62E0049D" w14:textId="6DEA5545" w:rsidR="00E70282" w:rsidRPr="00444C0F" w:rsidRDefault="00E70282" w:rsidP="00E70282">
            <w:pPr>
              <w:pStyle w:val="Akapitzlist"/>
              <w:numPr>
                <w:ilvl w:val="0"/>
                <w:numId w:val="64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>Instrukcja obsługi urządzania i instrukcja bezpieczeństwa w języku polskim i angielskim;</w:t>
            </w:r>
          </w:p>
          <w:p w14:paraId="0E5EE035" w14:textId="498CA2CC" w:rsidR="009B0CB8" w:rsidRPr="00444C0F" w:rsidRDefault="00E70282" w:rsidP="00E70282">
            <w:pPr>
              <w:pStyle w:val="Akapitzlist"/>
              <w:numPr>
                <w:ilvl w:val="0"/>
                <w:numId w:val="64"/>
              </w:numPr>
              <w:snapToGri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44C0F">
              <w:rPr>
                <w:rFonts w:ascii="Times New Roman" w:hAnsi="Times New Roman" w:cs="Times New Roman"/>
                <w:sz w:val="21"/>
                <w:szCs w:val="21"/>
              </w:rPr>
              <w:t xml:space="preserve">Urządzenie musi być dostarczone wraz z </w:t>
            </w:r>
            <w:r w:rsidRPr="00444C0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certyfikatem CE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D0B" w14:textId="77777777" w:rsidR="009B0CB8" w:rsidRPr="004B6BB8" w:rsidRDefault="009B0CB8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EB5F25" w:rsidRPr="004B6BB8" w14:paraId="5B4BFEAA" w14:textId="77777777" w:rsidTr="000C294C">
        <w:trPr>
          <w:trHeight w:val="974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710" w14:textId="77777777" w:rsidR="002953FA" w:rsidRPr="005352E9" w:rsidRDefault="002953FA" w:rsidP="002953FA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2E9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5352E9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456553C8" w14:textId="36F84762" w:rsidR="002953FA" w:rsidRPr="004B6BB8" w:rsidRDefault="002953FA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</w:tbl>
    <w:p w14:paraId="291D0696" w14:textId="77777777" w:rsidR="003E1D06" w:rsidRPr="004B6BB8" w:rsidRDefault="003E1D06" w:rsidP="003E1D06">
      <w:pPr>
        <w:pStyle w:val="Tytu0"/>
        <w:ind w:left="284"/>
        <w:jc w:val="both"/>
        <w:outlineLvl w:val="0"/>
        <w:rPr>
          <w:bCs/>
          <w:color w:val="FF0000"/>
          <w:sz w:val="20"/>
          <w:szCs w:val="20"/>
        </w:rPr>
      </w:pPr>
    </w:p>
    <w:p w14:paraId="59927A63" w14:textId="73E227FA" w:rsidR="00B9104B" w:rsidRPr="005352E9" w:rsidRDefault="009229B5" w:rsidP="003E1D06">
      <w:pPr>
        <w:jc w:val="both"/>
        <w:outlineLvl w:val="0"/>
        <w:rPr>
          <w:i/>
          <w:iCs/>
        </w:rPr>
      </w:pPr>
      <w:r>
        <w:rPr>
          <w:b/>
          <w:bCs/>
        </w:rPr>
        <w:t>Formularz</w:t>
      </w:r>
      <w:r w:rsidR="003E1D06" w:rsidRPr="005352E9">
        <w:rPr>
          <w:b/>
          <w:bCs/>
        </w:rPr>
        <w:t xml:space="preserve"> </w:t>
      </w:r>
      <w:r w:rsidR="003E1D06" w:rsidRPr="005352E9">
        <w:rPr>
          <w:b/>
        </w:rPr>
        <w:t>musi być opatrzony kwalifikowanym podpisem elektronicznym</w:t>
      </w:r>
      <w:r w:rsidR="009A6BFB" w:rsidRPr="005352E9">
        <w:rPr>
          <w:b/>
        </w:rPr>
        <w:t>,</w:t>
      </w:r>
      <w:r w:rsidR="009A6BFB" w:rsidRPr="005352E9">
        <w:t xml:space="preserve"> </w:t>
      </w:r>
      <w:r w:rsidR="009A6BFB" w:rsidRPr="005352E9">
        <w:rPr>
          <w:b/>
        </w:rPr>
        <w:t>podpisem zaufanym lub osobistym</w:t>
      </w:r>
      <w:r w:rsidR="003E1D06" w:rsidRPr="005352E9">
        <w:rPr>
          <w:b/>
        </w:rPr>
        <w:t xml:space="preserve"> przez osobę/y uprawnione do reprezentowania Wykonawcy</w:t>
      </w:r>
      <w:r w:rsidR="003E1D06" w:rsidRPr="005352E9">
        <w:rPr>
          <w:i/>
          <w:iCs/>
        </w:rPr>
        <w:t>.</w:t>
      </w:r>
    </w:p>
    <w:p w14:paraId="1C2F7F88" w14:textId="79411C51" w:rsidR="00B9104B" w:rsidRPr="004B6BB8" w:rsidRDefault="00B9104B">
      <w:pPr>
        <w:rPr>
          <w:i/>
          <w:iCs/>
          <w:color w:val="FF0000"/>
        </w:rPr>
      </w:pPr>
      <w:r w:rsidRPr="004B6BB8">
        <w:rPr>
          <w:b/>
          <w:color w:val="FF0000"/>
          <w:sz w:val="32"/>
          <w:szCs w:val="22"/>
        </w:rPr>
        <w:br w:type="page"/>
      </w:r>
    </w:p>
    <w:p w14:paraId="16CAF409" w14:textId="77777777" w:rsidR="003E1D06" w:rsidRPr="004B6BB8" w:rsidRDefault="003E1D06" w:rsidP="00CF1B94">
      <w:pPr>
        <w:pStyle w:val="Zwykytekst"/>
        <w:spacing w:before="120" w:line="288" w:lineRule="auto"/>
        <w:ind w:firstLine="3960"/>
        <w:jc w:val="both"/>
        <w:rPr>
          <w:rFonts w:ascii="Times New Roman" w:hAnsi="Times New Roman"/>
          <w:b/>
          <w:color w:val="FF0000"/>
          <w:sz w:val="32"/>
          <w:szCs w:val="22"/>
        </w:rPr>
        <w:sectPr w:rsidR="003E1D06" w:rsidRPr="004B6BB8" w:rsidSect="0066472D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</w:p>
    <w:p w14:paraId="05E9B5F9" w14:textId="77777777" w:rsidR="00DA7DC9" w:rsidRPr="005C2ADE" w:rsidRDefault="00DA7DC9" w:rsidP="009229B5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contextualSpacing/>
        <w:rPr>
          <w:rFonts w:ascii="Times New Roman" w:hAnsi="Times New Roman" w:cs="Times New Roman"/>
          <w:b/>
          <w:bCs/>
        </w:rPr>
      </w:pPr>
      <w:r w:rsidRPr="005C2ADE">
        <w:rPr>
          <w:rFonts w:ascii="Times New Roman" w:hAnsi="Times New Roman" w:cs="Times New Roman"/>
          <w:b/>
          <w:bCs/>
          <w:u w:val="single"/>
        </w:rPr>
        <w:lastRenderedPageBreak/>
        <w:t>Opcje</w:t>
      </w:r>
      <w:r w:rsidRPr="005C2ADE">
        <w:rPr>
          <w:rFonts w:ascii="Times New Roman" w:hAnsi="Times New Roman" w:cs="Times New Roman"/>
          <w:b/>
          <w:bCs/>
        </w:rPr>
        <w:t xml:space="preserve"> </w:t>
      </w:r>
    </w:p>
    <w:p w14:paraId="71F6C77A" w14:textId="77777777" w:rsidR="00DA7DC9" w:rsidRPr="00104A36" w:rsidRDefault="00DA7DC9" w:rsidP="009229B5">
      <w:pPr>
        <w:pStyle w:val="Akapitzlist"/>
        <w:numPr>
          <w:ilvl w:val="0"/>
          <w:numId w:val="57"/>
        </w:numPr>
        <w:shd w:val="clear" w:color="auto" w:fill="FFFFFF"/>
        <w:tabs>
          <w:tab w:val="left" w:pos="567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FC5547">
        <w:rPr>
          <w:rFonts w:ascii="Times New Roman" w:hAnsi="Times New Roman" w:cs="Times New Roman"/>
        </w:rPr>
        <w:t xml:space="preserve">W niniejszym postępowaniu Zamawiający zastrzega sobie możliwość skorzystania z prawa opcji określonego w art. 441 ustawy </w:t>
      </w:r>
      <w:proofErr w:type="spellStart"/>
      <w:r w:rsidRPr="00FC5547">
        <w:rPr>
          <w:rFonts w:ascii="Times New Roman" w:hAnsi="Times New Roman" w:cs="Times New Roman"/>
        </w:rPr>
        <w:t>Pzp</w:t>
      </w:r>
      <w:proofErr w:type="spellEnd"/>
      <w:r w:rsidRPr="00FC5547">
        <w:rPr>
          <w:rFonts w:ascii="Times New Roman" w:hAnsi="Times New Roman" w:cs="Times New Roman"/>
        </w:rPr>
        <w:t>.</w:t>
      </w:r>
    </w:p>
    <w:p w14:paraId="7AA35E63" w14:textId="3A933806" w:rsidR="00DA7DC9" w:rsidRPr="00444C0F" w:rsidRDefault="00DA7DC9" w:rsidP="009229B5">
      <w:pPr>
        <w:pStyle w:val="Akapitzlist"/>
        <w:numPr>
          <w:ilvl w:val="0"/>
          <w:numId w:val="57"/>
        </w:numPr>
        <w:tabs>
          <w:tab w:val="left" w:pos="567"/>
        </w:tabs>
        <w:spacing w:after="6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104A36">
        <w:rPr>
          <w:rFonts w:ascii="Times New Roman" w:hAnsi="Times New Roman" w:cs="Times New Roman"/>
        </w:rPr>
        <w:t xml:space="preserve">Zamawiający zastrzega sobie możliwość zwiększenia zakresu przedmiotu Umowy określonego </w:t>
      </w:r>
      <w:r w:rsidRPr="00104A36">
        <w:rPr>
          <w:rFonts w:ascii="Times New Roman" w:hAnsi="Times New Roman" w:cs="Times New Roman"/>
        </w:rPr>
        <w:br/>
        <w:t xml:space="preserve">w </w:t>
      </w:r>
      <w:r w:rsidRPr="00104A36">
        <w:rPr>
          <w:rFonts w:ascii="Times New Roman" w:hAnsi="Times New Roman" w:cs="Times New Roman"/>
          <w:b/>
          <w:bCs/>
        </w:rPr>
        <w:t>Formularzu cenowym</w:t>
      </w:r>
      <w:r w:rsidRPr="00104A36">
        <w:rPr>
          <w:rFonts w:ascii="Times New Roman" w:hAnsi="Times New Roman" w:cs="Times New Roman"/>
        </w:rPr>
        <w:t xml:space="preserve"> stanowiącym załącznik do Rozdziału II SWZ poprzez zakup dodatkowo</w:t>
      </w:r>
      <w:r w:rsidR="009229B5">
        <w:rPr>
          <w:rFonts w:ascii="Times New Roman" w:hAnsi="Times New Roman" w:cs="Times New Roman"/>
        </w:rPr>
        <w:t xml:space="preserve"> </w:t>
      </w:r>
      <w:r w:rsidR="009229B5" w:rsidRPr="00444C0F">
        <w:rPr>
          <w:rFonts w:ascii="Times New Roman" w:hAnsi="Times New Roman" w:cs="Times New Roman"/>
        </w:rPr>
        <w:t>pozycji z poniższej tabeli:</w:t>
      </w:r>
    </w:p>
    <w:p w14:paraId="493F88C3" w14:textId="40DE8995" w:rsidR="00DA7DC9" w:rsidRDefault="00DA7DC9" w:rsidP="00DA7DC9">
      <w:pPr>
        <w:pStyle w:val="Akapitzlist"/>
        <w:tabs>
          <w:tab w:val="left" w:pos="567"/>
        </w:tabs>
        <w:spacing w:after="6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4536"/>
      </w:tblGrid>
      <w:tr w:rsidR="00DA7DC9" w:rsidRPr="004440C4" w14:paraId="0F12CB9B" w14:textId="77777777" w:rsidTr="00444C0F">
        <w:tc>
          <w:tcPr>
            <w:tcW w:w="709" w:type="dxa"/>
            <w:vAlign w:val="center"/>
          </w:tcPr>
          <w:p w14:paraId="5DD7684F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C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14:paraId="2BC97817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C4">
              <w:rPr>
                <w:rFonts w:ascii="Times New Roman" w:hAnsi="Times New Roman" w:cs="Times New Roman"/>
                <w:b/>
                <w:bCs/>
              </w:rPr>
              <w:t>Dodatkowe wyposażenie</w:t>
            </w:r>
          </w:p>
        </w:tc>
        <w:tc>
          <w:tcPr>
            <w:tcW w:w="4536" w:type="dxa"/>
            <w:vAlign w:val="center"/>
          </w:tcPr>
          <w:p w14:paraId="6B10D894" w14:textId="54F10F27" w:rsidR="00DA7DC9" w:rsidRPr="009229B5" w:rsidRDefault="009229B5" w:rsidP="009229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229B5">
              <w:rPr>
                <w:b/>
                <w:bCs/>
                <w:sz w:val="22"/>
                <w:szCs w:val="22"/>
                <w:lang w:eastAsia="en-US"/>
              </w:rPr>
              <w:t>Parametry techniczne przedmiotu  oferowane przez Wykonawcę</w:t>
            </w:r>
          </w:p>
        </w:tc>
      </w:tr>
      <w:tr w:rsidR="00DA7DC9" w:rsidRPr="004440C4" w14:paraId="74343E19" w14:textId="77777777" w:rsidTr="00444C0F">
        <w:tc>
          <w:tcPr>
            <w:tcW w:w="709" w:type="dxa"/>
            <w:vAlign w:val="center"/>
          </w:tcPr>
          <w:p w14:paraId="5F19A42A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75BBDB90" w14:textId="77777777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>dodatkowe wkładki dla próbek płaskich o zakresie grubości co najmniej 10-20 mm</w:t>
            </w:r>
          </w:p>
        </w:tc>
        <w:tc>
          <w:tcPr>
            <w:tcW w:w="4536" w:type="dxa"/>
          </w:tcPr>
          <w:p w14:paraId="42E30A44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7E5B00BB" w14:textId="77777777" w:rsidTr="00444C0F">
        <w:tc>
          <w:tcPr>
            <w:tcW w:w="709" w:type="dxa"/>
            <w:vAlign w:val="center"/>
          </w:tcPr>
          <w:p w14:paraId="133F4CA1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7E6B8697" w14:textId="7F135EE0" w:rsidR="00EE48CD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>dodatkowe wkładki dla próbek płaskich o zakresie grubości co najmniej 10-20 mm, powinny mieć możliwość pracy w komorze termicznej w zakresie temperatury min. od -70 do +200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 xml:space="preserve">wraz z uchwytami mechanicznymi przenoszącymi przy rozciąganiu co najmniej siłę 25 </w:t>
            </w:r>
            <w:proofErr w:type="spellStart"/>
            <w:r w:rsidR="00EE48CD" w:rsidRPr="00EE48CD">
              <w:rPr>
                <w:color w:val="FF0000"/>
                <w:sz w:val="22"/>
                <w:szCs w:val="22"/>
              </w:rPr>
              <w:t>kN</w:t>
            </w:r>
            <w:proofErr w:type="spellEnd"/>
            <w:r w:rsidR="00EE48CD" w:rsidRPr="00EE48CD">
              <w:rPr>
                <w:color w:val="FF0000"/>
                <w:sz w:val="22"/>
                <w:szCs w:val="22"/>
              </w:rPr>
              <w:t xml:space="preserve"> w temperaturze +200 st. C</w:t>
            </w:r>
          </w:p>
        </w:tc>
        <w:tc>
          <w:tcPr>
            <w:tcW w:w="4536" w:type="dxa"/>
          </w:tcPr>
          <w:p w14:paraId="7E174158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788F50C2" w14:textId="77777777" w:rsidTr="00444C0F">
        <w:tc>
          <w:tcPr>
            <w:tcW w:w="709" w:type="dxa"/>
            <w:vAlign w:val="center"/>
          </w:tcPr>
          <w:p w14:paraId="043809A9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14:paraId="74D75875" w14:textId="20BF4461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>dodatkowe wkładki dla próbek płaskich o zakresie grubości co najmniej 10-20 mm, powinny mieć możliwość pracy w komorze termicznej w zakresie temperatury min. od -70 do +350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 xml:space="preserve">wraz z uchwytami mechanicznymi przenoszącymi przy rozciąganiu co najmniej siłę 25 </w:t>
            </w:r>
            <w:proofErr w:type="spellStart"/>
            <w:r w:rsidR="00EE48CD" w:rsidRPr="00EE48CD">
              <w:rPr>
                <w:color w:val="FF0000"/>
                <w:sz w:val="22"/>
                <w:szCs w:val="22"/>
              </w:rPr>
              <w:t>kN</w:t>
            </w:r>
            <w:proofErr w:type="spellEnd"/>
            <w:r w:rsidR="00EE48CD" w:rsidRPr="00EE48CD">
              <w:rPr>
                <w:color w:val="FF0000"/>
                <w:sz w:val="22"/>
                <w:szCs w:val="22"/>
              </w:rPr>
              <w:t xml:space="preserve"> w temperaturze +350 st. C</w:t>
            </w:r>
          </w:p>
        </w:tc>
        <w:tc>
          <w:tcPr>
            <w:tcW w:w="4536" w:type="dxa"/>
          </w:tcPr>
          <w:p w14:paraId="046965F6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6969424A" w14:textId="77777777" w:rsidTr="00444C0F">
        <w:tc>
          <w:tcPr>
            <w:tcW w:w="709" w:type="dxa"/>
            <w:vAlign w:val="center"/>
          </w:tcPr>
          <w:p w14:paraId="2D1A2288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14:paraId="5EAB7F37" w14:textId="77777777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płyty stalowe do testów ściskania, do 250 </w:t>
            </w:r>
            <w:proofErr w:type="spellStart"/>
            <w:r w:rsidRPr="004440C4">
              <w:rPr>
                <w:sz w:val="22"/>
                <w:szCs w:val="22"/>
              </w:rPr>
              <w:t>kN</w:t>
            </w:r>
            <w:proofErr w:type="spellEnd"/>
            <w:r w:rsidRPr="004440C4">
              <w:rPr>
                <w:sz w:val="22"/>
                <w:szCs w:val="22"/>
              </w:rPr>
              <w:t>, twardości min. 58 HRC i średnicy min. 150 mm</w:t>
            </w:r>
          </w:p>
        </w:tc>
        <w:tc>
          <w:tcPr>
            <w:tcW w:w="4536" w:type="dxa"/>
          </w:tcPr>
          <w:p w14:paraId="743C4994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0F7E2365" w14:textId="77777777" w:rsidTr="00444C0F">
        <w:tc>
          <w:tcPr>
            <w:tcW w:w="709" w:type="dxa"/>
            <w:vAlign w:val="center"/>
          </w:tcPr>
          <w:p w14:paraId="06210985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14:paraId="3C76F7BA" w14:textId="3DFF144C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płyty stalowe do testów ściskania, do 250 </w:t>
            </w:r>
            <w:proofErr w:type="spellStart"/>
            <w:r w:rsidRPr="004440C4">
              <w:rPr>
                <w:sz w:val="22"/>
                <w:szCs w:val="22"/>
              </w:rPr>
              <w:t>kN</w:t>
            </w:r>
            <w:proofErr w:type="spellEnd"/>
            <w:r w:rsidRPr="004440C4">
              <w:rPr>
                <w:sz w:val="22"/>
                <w:szCs w:val="22"/>
              </w:rPr>
              <w:t>, twardości min. 58 HRC i średnicy min. 150 mm, powinny mieć możliwość pracy w komorze termicznej w zakresie temperatury min. od -70 do +200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>uchwyty do ściskania montowane bezpośrednio w maszynie wytrzymałościowej, a nie w uchwytach pneumatycznych</w:t>
            </w:r>
          </w:p>
        </w:tc>
        <w:tc>
          <w:tcPr>
            <w:tcW w:w="4536" w:type="dxa"/>
          </w:tcPr>
          <w:p w14:paraId="3B0A6E31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1B25F047" w14:textId="77777777" w:rsidTr="00444C0F">
        <w:tc>
          <w:tcPr>
            <w:tcW w:w="709" w:type="dxa"/>
            <w:vAlign w:val="center"/>
          </w:tcPr>
          <w:p w14:paraId="752088D2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14:paraId="7C2DC3CA" w14:textId="13B628B6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płyty stalowe do testów ściskania, do 250 </w:t>
            </w:r>
            <w:proofErr w:type="spellStart"/>
            <w:r w:rsidRPr="004440C4">
              <w:rPr>
                <w:sz w:val="22"/>
                <w:szCs w:val="22"/>
              </w:rPr>
              <w:t>kN</w:t>
            </w:r>
            <w:proofErr w:type="spellEnd"/>
            <w:r w:rsidRPr="004440C4">
              <w:rPr>
                <w:sz w:val="22"/>
                <w:szCs w:val="22"/>
              </w:rPr>
              <w:t>, twardości min. 58 HRC i średnicy min. 150 mm, powinny mieć możliwość pracy w komorze termicznej w zakresie temperatury min. od -70 do +350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>uchwyty do ściskania montowane bezpośrednio w maszynie wytrzymałościowej, a nie w uchwytach pneumatycznych</w:t>
            </w:r>
          </w:p>
        </w:tc>
        <w:tc>
          <w:tcPr>
            <w:tcW w:w="4536" w:type="dxa"/>
          </w:tcPr>
          <w:p w14:paraId="02BD24FB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05187D8A" w14:textId="77777777" w:rsidTr="00444C0F">
        <w:tc>
          <w:tcPr>
            <w:tcW w:w="709" w:type="dxa"/>
            <w:vAlign w:val="center"/>
          </w:tcPr>
          <w:p w14:paraId="197F9223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14:paraId="4E1600FC" w14:textId="37C95E13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uchwyt do trójpunktowego zginania z rozstawem podpór w zakresie co najmniej od 30-100 mm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 xml:space="preserve">i średnicy wymiennych rolek 10 mm, powinien mieć możliwość pracy w komorze termicznej,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w zakresie temperatury min. od -70 do +280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>uchwyty do trójpunktowego montowane bezpośrednio w maszynie wytrzymałościowej, a nie w uchwytach pneumatycznych</w:t>
            </w:r>
            <w:r w:rsidRPr="00EE48C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3D30AD32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49EA2A4D" w14:textId="77777777" w:rsidTr="00444C0F">
        <w:tc>
          <w:tcPr>
            <w:tcW w:w="709" w:type="dxa"/>
            <w:vAlign w:val="center"/>
          </w:tcPr>
          <w:p w14:paraId="1794C152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78" w:type="dxa"/>
          </w:tcPr>
          <w:p w14:paraId="40C92461" w14:textId="7F5CBD58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uchwyt do trójpunktowego zginania z rozstawem podpór w zakresie co najmniej od 30-100 mm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 xml:space="preserve">i średnicy wymiennych rolek 10 mm, powinny mieć możliwość pracy w komorze termicznej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w zakresie temperatury min. od -70 do +350 st. C</w:t>
            </w:r>
            <w:r w:rsidR="00EE48CD">
              <w:rPr>
                <w:sz w:val="22"/>
                <w:szCs w:val="22"/>
              </w:rPr>
              <w:t xml:space="preserve">; </w:t>
            </w:r>
            <w:r w:rsidR="00EE48CD" w:rsidRPr="00EE48CD">
              <w:rPr>
                <w:color w:val="FF0000"/>
                <w:sz w:val="22"/>
                <w:szCs w:val="22"/>
              </w:rPr>
              <w:t>uchwyty do trójpunktowego montowane bezpośrednio w maszynie wytrzymałościowej, a nie w uchwytach pneumatycznych</w:t>
            </w:r>
          </w:p>
        </w:tc>
        <w:tc>
          <w:tcPr>
            <w:tcW w:w="4536" w:type="dxa"/>
          </w:tcPr>
          <w:p w14:paraId="7F8582EA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114ED7E6" w14:textId="77777777" w:rsidTr="00444C0F">
        <w:tc>
          <w:tcPr>
            <w:tcW w:w="709" w:type="dxa"/>
            <w:vAlign w:val="center"/>
          </w:tcPr>
          <w:p w14:paraId="3765AF07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14:paraId="52F87E54" w14:textId="77777777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proofErr w:type="spellStart"/>
            <w:r w:rsidRPr="004440C4">
              <w:rPr>
                <w:sz w:val="22"/>
                <w:szCs w:val="22"/>
              </w:rPr>
              <w:t>ekstensometr</w:t>
            </w:r>
            <w:proofErr w:type="spellEnd"/>
            <w:r w:rsidRPr="004440C4">
              <w:rPr>
                <w:sz w:val="22"/>
                <w:szCs w:val="22"/>
              </w:rPr>
              <w:t xml:space="preserve"> do wysokich temperatur, baza 100 mm; klasa 0,5 (ISO 9513), zakres pracy w temp. min. -70 do +350 st. C, maksymalna średnica próbki min. 28 mm</w:t>
            </w:r>
          </w:p>
        </w:tc>
        <w:tc>
          <w:tcPr>
            <w:tcW w:w="4536" w:type="dxa"/>
          </w:tcPr>
          <w:p w14:paraId="22132DBD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1BBF09B7" w14:textId="77777777" w:rsidTr="00444C0F">
        <w:tc>
          <w:tcPr>
            <w:tcW w:w="709" w:type="dxa"/>
            <w:vAlign w:val="center"/>
          </w:tcPr>
          <w:p w14:paraId="18BD5C10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14:paraId="33818C8F" w14:textId="70B30ED9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proofErr w:type="spellStart"/>
            <w:r w:rsidRPr="004440C4">
              <w:rPr>
                <w:sz w:val="22"/>
                <w:szCs w:val="22"/>
              </w:rPr>
              <w:t>ekstensometr</w:t>
            </w:r>
            <w:proofErr w:type="spellEnd"/>
            <w:r w:rsidRPr="004440C4">
              <w:rPr>
                <w:sz w:val="22"/>
                <w:szCs w:val="22"/>
              </w:rPr>
              <w:t xml:space="preserve"> clip on do wysokich temperatur, baza 100 mm; klasa 0,5 (ISO 9513), zakres pracy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w temp. min. -55 do +260 st. C, maksymalna średnica próbki min. 28 mm</w:t>
            </w:r>
          </w:p>
        </w:tc>
        <w:tc>
          <w:tcPr>
            <w:tcW w:w="4536" w:type="dxa"/>
          </w:tcPr>
          <w:p w14:paraId="0BFA0D03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22E8DA19" w14:textId="77777777" w:rsidTr="00444C0F">
        <w:tc>
          <w:tcPr>
            <w:tcW w:w="709" w:type="dxa"/>
            <w:vAlign w:val="center"/>
          </w:tcPr>
          <w:p w14:paraId="0AE480E8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14:paraId="7B320C6F" w14:textId="77777777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proofErr w:type="spellStart"/>
            <w:r w:rsidRPr="004440C4">
              <w:rPr>
                <w:sz w:val="22"/>
                <w:szCs w:val="22"/>
              </w:rPr>
              <w:t>wideoekstensometr</w:t>
            </w:r>
            <w:proofErr w:type="spellEnd"/>
            <w:r w:rsidRPr="004440C4">
              <w:rPr>
                <w:sz w:val="22"/>
                <w:szCs w:val="22"/>
              </w:rPr>
              <w:t xml:space="preserve"> współpracujący ze specyfikowaną prasą i jej oprogramowaniem</w:t>
            </w:r>
          </w:p>
        </w:tc>
        <w:tc>
          <w:tcPr>
            <w:tcW w:w="4536" w:type="dxa"/>
          </w:tcPr>
          <w:p w14:paraId="4A13FB74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798834AD" w14:textId="77777777" w:rsidTr="00444C0F">
        <w:tc>
          <w:tcPr>
            <w:tcW w:w="709" w:type="dxa"/>
            <w:vAlign w:val="center"/>
          </w:tcPr>
          <w:p w14:paraId="5A03A7DA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14:paraId="594B4DEE" w14:textId="77777777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dodatkowa cela obciążeniowa do testów rozciągania/ściskania 10 </w:t>
            </w:r>
            <w:proofErr w:type="spellStart"/>
            <w:r w:rsidRPr="004440C4">
              <w:rPr>
                <w:sz w:val="22"/>
                <w:szCs w:val="22"/>
              </w:rPr>
              <w:t>kN</w:t>
            </w:r>
            <w:proofErr w:type="spellEnd"/>
            <w:r w:rsidRPr="004440C4">
              <w:rPr>
                <w:sz w:val="22"/>
                <w:szCs w:val="22"/>
              </w:rPr>
              <w:t>, klasa 0,5 w zestawie z akcesoriami do montażu, automatycznie wykrywana przez maszynę, zgodna z normami siłomierza głównego</w:t>
            </w:r>
          </w:p>
        </w:tc>
        <w:tc>
          <w:tcPr>
            <w:tcW w:w="4536" w:type="dxa"/>
          </w:tcPr>
          <w:p w14:paraId="38F98757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3EA5C5DD" w14:textId="77777777" w:rsidTr="00444C0F">
        <w:tc>
          <w:tcPr>
            <w:tcW w:w="709" w:type="dxa"/>
            <w:vAlign w:val="center"/>
          </w:tcPr>
          <w:p w14:paraId="7959D146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14:paraId="05BE5129" w14:textId="66672099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butla ciśnieniowa na azot min 50 l.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z oprzyrządowaniem niezbędnym do podłączenia do komory technicznej</w:t>
            </w:r>
          </w:p>
        </w:tc>
        <w:tc>
          <w:tcPr>
            <w:tcW w:w="4536" w:type="dxa"/>
          </w:tcPr>
          <w:p w14:paraId="713C4691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1DC5BA73" w14:textId="77777777" w:rsidTr="00444C0F">
        <w:tc>
          <w:tcPr>
            <w:tcW w:w="709" w:type="dxa"/>
            <w:vAlign w:val="center"/>
          </w:tcPr>
          <w:p w14:paraId="78A49170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14:paraId="5C6C73F1" w14:textId="31246190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Uchwyt i krążki do badania spełniające wymagania normy PN-EN 1542:2000 (Wyroby i systemy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 xml:space="preserve">do ochrony i napraw konstrukcji betonowych -- Metody badań -- Pomiar przyczepności przez odrywanie). Krążki o średnicy 50±0,5 mm </w:t>
            </w:r>
            <w:r w:rsidR="007F5DFB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i grubości co najmniej 20 mm, jeżeli są wykonane ze stali, lub co najmniej 30 mm, jeżeli są wykonane z aluminium. Powierzchnia krążka, na którą nakłada się klej, powinna być płaska z tolerancją 0,1 mm na 50 mm długości. Ilość krążków do badania – 20 szt.</w:t>
            </w:r>
          </w:p>
          <w:p w14:paraId="47A8C0F0" w14:textId="6A4915BE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Uchwyt zapewniający osiowe i prostopadłe zadawanie siły rozciągającej względem powierzchni krążka, na którą nakłada się klej. Uchwyt zapewniający przegubowe połączenie </w:t>
            </w:r>
            <w:r w:rsidR="003D57F7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 xml:space="preserve">z krążkiem poprzez kuliste gniazdo. </w:t>
            </w:r>
          </w:p>
        </w:tc>
        <w:tc>
          <w:tcPr>
            <w:tcW w:w="4536" w:type="dxa"/>
          </w:tcPr>
          <w:p w14:paraId="2FFE8F9B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68E96670" w14:textId="77777777" w:rsidTr="00444C0F">
        <w:tc>
          <w:tcPr>
            <w:tcW w:w="709" w:type="dxa"/>
            <w:vAlign w:val="center"/>
          </w:tcPr>
          <w:p w14:paraId="458E94E2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14:paraId="09F28A68" w14:textId="77777777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 xml:space="preserve">zamiana minimalnych parametrów komputera sterującego oprogramowaniem prasy na: procesor </w:t>
            </w:r>
            <w:proofErr w:type="spellStart"/>
            <w:r w:rsidRPr="004440C4">
              <w:rPr>
                <w:sz w:val="22"/>
                <w:szCs w:val="22"/>
              </w:rPr>
              <w:t>intel</w:t>
            </w:r>
            <w:proofErr w:type="spellEnd"/>
            <w:r w:rsidRPr="004440C4">
              <w:rPr>
                <w:sz w:val="22"/>
                <w:szCs w:val="22"/>
              </w:rPr>
              <w:t xml:space="preserve"> i7 12 gen; 16 </w:t>
            </w:r>
            <w:proofErr w:type="spellStart"/>
            <w:r w:rsidRPr="004440C4">
              <w:rPr>
                <w:sz w:val="22"/>
                <w:szCs w:val="22"/>
              </w:rPr>
              <w:t>gb</w:t>
            </w:r>
            <w:proofErr w:type="spellEnd"/>
            <w:r w:rsidRPr="004440C4">
              <w:rPr>
                <w:sz w:val="22"/>
                <w:szCs w:val="22"/>
              </w:rPr>
              <w:t xml:space="preserve"> pamięci RAM, dysk twardy min. 512 GB karta sieciowa ETHERNET oraz </w:t>
            </w:r>
            <w:proofErr w:type="spellStart"/>
            <w:r w:rsidRPr="004440C4">
              <w:rPr>
                <w:sz w:val="22"/>
                <w:szCs w:val="22"/>
              </w:rPr>
              <w:t>WiFi</w:t>
            </w:r>
            <w:proofErr w:type="spellEnd"/>
            <w:r w:rsidRPr="004440C4">
              <w:rPr>
                <w:sz w:val="22"/>
                <w:szCs w:val="22"/>
              </w:rPr>
              <w:t xml:space="preserve">, Windows 10 pro lub nowszy, monitor 24” Full HD, klawiaturę, mysz; o mocy wystarczającej do obsłużenia </w:t>
            </w:r>
            <w:proofErr w:type="spellStart"/>
            <w:r w:rsidRPr="004440C4">
              <w:rPr>
                <w:sz w:val="22"/>
                <w:szCs w:val="22"/>
              </w:rPr>
              <w:t>wideoekstensometru</w:t>
            </w:r>
            <w:proofErr w:type="spellEnd"/>
          </w:p>
        </w:tc>
        <w:tc>
          <w:tcPr>
            <w:tcW w:w="4536" w:type="dxa"/>
          </w:tcPr>
          <w:p w14:paraId="38B46543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72912556" w14:textId="77777777" w:rsidTr="00444C0F">
        <w:tc>
          <w:tcPr>
            <w:tcW w:w="709" w:type="dxa"/>
            <w:vAlign w:val="center"/>
          </w:tcPr>
          <w:p w14:paraId="5D0BD3BE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78" w:type="dxa"/>
          </w:tcPr>
          <w:p w14:paraId="29C6FFEF" w14:textId="77777777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>Dwukrotne wzorcowanie prasy w okresie gwarancji, w odstępie 12 miesięcy</w:t>
            </w:r>
          </w:p>
        </w:tc>
        <w:tc>
          <w:tcPr>
            <w:tcW w:w="4536" w:type="dxa"/>
          </w:tcPr>
          <w:p w14:paraId="52553A7B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C9" w:rsidRPr="004440C4" w14:paraId="6D3A1609" w14:textId="77777777" w:rsidTr="00444C0F">
        <w:tc>
          <w:tcPr>
            <w:tcW w:w="709" w:type="dxa"/>
            <w:vAlign w:val="center"/>
          </w:tcPr>
          <w:p w14:paraId="45525C03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4440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14:paraId="03A0BE07" w14:textId="5821FCDC" w:rsidR="00DA7DC9" w:rsidRPr="004440C4" w:rsidRDefault="00DA7DC9" w:rsidP="002F629F">
            <w:pPr>
              <w:tabs>
                <w:tab w:val="left" w:pos="567"/>
              </w:tabs>
              <w:spacing w:after="60"/>
              <w:jc w:val="both"/>
              <w:rPr>
                <w:sz w:val="22"/>
                <w:szCs w:val="22"/>
              </w:rPr>
            </w:pPr>
            <w:r w:rsidRPr="004440C4">
              <w:rPr>
                <w:sz w:val="22"/>
                <w:szCs w:val="22"/>
              </w:rPr>
              <w:t>komplet adapterów przedłużających do użycia</w:t>
            </w:r>
            <w:r w:rsidR="003D57F7">
              <w:rPr>
                <w:sz w:val="22"/>
                <w:szCs w:val="22"/>
              </w:rPr>
              <w:br/>
            </w:r>
            <w:r w:rsidRPr="004440C4">
              <w:rPr>
                <w:sz w:val="22"/>
                <w:szCs w:val="22"/>
              </w:rPr>
              <w:t>w komorze termicznej, zgodny z zakresem temperatury tej komory</w:t>
            </w:r>
          </w:p>
        </w:tc>
        <w:tc>
          <w:tcPr>
            <w:tcW w:w="4536" w:type="dxa"/>
          </w:tcPr>
          <w:p w14:paraId="48A6CB57" w14:textId="77777777" w:rsidR="00DA7DC9" w:rsidRPr="004440C4" w:rsidRDefault="00DA7DC9" w:rsidP="002F629F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50DE70" w14:textId="1D724934" w:rsidR="00DA7DC9" w:rsidRDefault="00DA7DC9" w:rsidP="00DA7DC9">
      <w:pPr>
        <w:pStyle w:val="Akapitzlist"/>
        <w:tabs>
          <w:tab w:val="left" w:pos="567"/>
        </w:tabs>
        <w:spacing w:after="6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</w:p>
    <w:p w14:paraId="041B4C84" w14:textId="77777777" w:rsidR="009229B5" w:rsidRPr="005352E9" w:rsidRDefault="009229B5" w:rsidP="009229B5">
      <w:pPr>
        <w:jc w:val="both"/>
        <w:outlineLvl w:val="0"/>
        <w:rPr>
          <w:i/>
          <w:iCs/>
        </w:rPr>
      </w:pPr>
      <w:r>
        <w:rPr>
          <w:b/>
          <w:bCs/>
        </w:rPr>
        <w:t>Formularz</w:t>
      </w:r>
      <w:r w:rsidRPr="005352E9">
        <w:rPr>
          <w:b/>
          <w:bCs/>
        </w:rPr>
        <w:t xml:space="preserve"> </w:t>
      </w:r>
      <w:r w:rsidRPr="005352E9">
        <w:rPr>
          <w:b/>
        </w:rPr>
        <w:t>musi być opatrzony kwalifikowanym podpisem elektronicznym,</w:t>
      </w:r>
      <w:r w:rsidRPr="005352E9">
        <w:t xml:space="preserve"> </w:t>
      </w:r>
      <w:r w:rsidRPr="005352E9">
        <w:rPr>
          <w:b/>
        </w:rPr>
        <w:t>podpisem zaufanym lub osobistym przez osobę/y uprawnione do reprezentowania Wykonawcy</w:t>
      </w:r>
      <w:r w:rsidRPr="005352E9">
        <w:rPr>
          <w:i/>
          <w:iCs/>
        </w:rPr>
        <w:t>.</w:t>
      </w:r>
    </w:p>
    <w:p w14:paraId="446F138D" w14:textId="265325BE" w:rsidR="00DA7DC9" w:rsidRDefault="00DA7DC9" w:rsidP="00DA7DC9">
      <w:pPr>
        <w:pStyle w:val="Akapitzlist"/>
        <w:tabs>
          <w:tab w:val="left" w:pos="567"/>
        </w:tabs>
        <w:spacing w:after="6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</w:p>
    <w:p w14:paraId="5EDBAFEE" w14:textId="2CF9295C" w:rsidR="009229B5" w:rsidRDefault="009229B5" w:rsidP="00DA7DC9">
      <w:pPr>
        <w:pStyle w:val="Akapitzlist"/>
        <w:tabs>
          <w:tab w:val="left" w:pos="567"/>
        </w:tabs>
        <w:spacing w:after="6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</w:p>
    <w:p w14:paraId="6DB47779" w14:textId="3F5860FB" w:rsidR="009229B5" w:rsidRDefault="009229B5" w:rsidP="00DA7DC9">
      <w:pPr>
        <w:pStyle w:val="Akapitzlist"/>
        <w:tabs>
          <w:tab w:val="left" w:pos="567"/>
        </w:tabs>
        <w:spacing w:after="6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</w:p>
    <w:p w14:paraId="6B05F00F" w14:textId="4CCD55D4" w:rsidR="00DA7DC9" w:rsidRPr="00EE48CD" w:rsidRDefault="00DA7DC9" w:rsidP="00EE48CD">
      <w:pPr>
        <w:tabs>
          <w:tab w:val="left" w:pos="567"/>
        </w:tabs>
        <w:spacing w:after="60"/>
        <w:jc w:val="both"/>
      </w:pPr>
    </w:p>
    <w:p w14:paraId="7C628FBC" w14:textId="77777777" w:rsidR="00444C0F" w:rsidRPr="00DA7DC9" w:rsidRDefault="00444C0F" w:rsidP="00DA7DC9">
      <w:pPr>
        <w:pStyle w:val="Akapitzlist"/>
        <w:tabs>
          <w:tab w:val="left" w:pos="567"/>
        </w:tabs>
        <w:spacing w:after="6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</w:p>
    <w:p w14:paraId="1ABC6C5F" w14:textId="77777777" w:rsidR="00DA7DC9" w:rsidRPr="009229B5" w:rsidRDefault="00DA7DC9" w:rsidP="009229B5">
      <w:pPr>
        <w:pStyle w:val="Tekstpodstawowy2"/>
        <w:numPr>
          <w:ilvl w:val="0"/>
          <w:numId w:val="57"/>
        </w:numPr>
        <w:tabs>
          <w:tab w:val="left" w:pos="567"/>
        </w:tabs>
        <w:spacing w:after="60" w:line="240" w:lineRule="auto"/>
        <w:ind w:left="567" w:hanging="283"/>
        <w:jc w:val="both"/>
        <w:rPr>
          <w:sz w:val="22"/>
          <w:szCs w:val="22"/>
        </w:rPr>
      </w:pPr>
      <w:r w:rsidRPr="009229B5">
        <w:rPr>
          <w:sz w:val="22"/>
          <w:szCs w:val="22"/>
        </w:rPr>
        <w:t>Warunki skorzystania z prawa opcji:</w:t>
      </w:r>
    </w:p>
    <w:p w14:paraId="49962BB0" w14:textId="2AEE5E10" w:rsidR="00DA7DC9" w:rsidRPr="009229B5" w:rsidRDefault="00DA7DC9" w:rsidP="009229B5">
      <w:pPr>
        <w:pStyle w:val="Tekstpodstawowy2"/>
        <w:numPr>
          <w:ilvl w:val="4"/>
          <w:numId w:val="58"/>
        </w:numPr>
        <w:spacing w:after="60" w:line="240" w:lineRule="auto"/>
        <w:ind w:left="851" w:hanging="284"/>
        <w:jc w:val="both"/>
        <w:rPr>
          <w:sz w:val="22"/>
          <w:szCs w:val="22"/>
        </w:rPr>
      </w:pPr>
      <w:r w:rsidRPr="009229B5">
        <w:rPr>
          <w:sz w:val="22"/>
          <w:szCs w:val="22"/>
        </w:rPr>
        <w:t xml:space="preserve">Skorzystanie z prawa opcji nastąpi w przypadku zaistnienia dodatkowych potrzeb Zamawiającego </w:t>
      </w:r>
      <w:r w:rsidR="003D57F7">
        <w:rPr>
          <w:sz w:val="22"/>
          <w:szCs w:val="22"/>
        </w:rPr>
        <w:br/>
      </w:r>
      <w:r w:rsidRPr="009229B5">
        <w:rPr>
          <w:sz w:val="22"/>
          <w:szCs w:val="22"/>
        </w:rPr>
        <w:t>w zakresie przedmiotu umowy.</w:t>
      </w:r>
    </w:p>
    <w:p w14:paraId="2116DB1A" w14:textId="77777777" w:rsidR="00DA7DC9" w:rsidRPr="009229B5" w:rsidRDefault="00DA7DC9" w:rsidP="009229B5">
      <w:pPr>
        <w:pStyle w:val="Tekstpodstawowy2"/>
        <w:numPr>
          <w:ilvl w:val="4"/>
          <w:numId w:val="58"/>
        </w:numPr>
        <w:spacing w:after="60" w:line="240" w:lineRule="auto"/>
        <w:ind w:left="851" w:hanging="284"/>
        <w:jc w:val="both"/>
        <w:rPr>
          <w:sz w:val="22"/>
          <w:szCs w:val="22"/>
        </w:rPr>
      </w:pPr>
      <w:r w:rsidRPr="009229B5">
        <w:rPr>
          <w:sz w:val="22"/>
          <w:szCs w:val="22"/>
        </w:rPr>
        <w:t>Prawo opcji zrealizowane będzie na takich samych zasadach jak zamówienie podstawowe.</w:t>
      </w:r>
    </w:p>
    <w:p w14:paraId="04E037F6" w14:textId="77777777" w:rsidR="00DA7DC9" w:rsidRPr="009229B5" w:rsidRDefault="00DA7DC9" w:rsidP="009229B5">
      <w:pPr>
        <w:pStyle w:val="Tekstpodstawowy2"/>
        <w:numPr>
          <w:ilvl w:val="4"/>
          <w:numId w:val="58"/>
        </w:numPr>
        <w:spacing w:after="60" w:line="240" w:lineRule="auto"/>
        <w:ind w:left="851" w:hanging="284"/>
        <w:jc w:val="both"/>
        <w:rPr>
          <w:i/>
          <w:iCs/>
          <w:sz w:val="22"/>
          <w:szCs w:val="22"/>
        </w:rPr>
      </w:pPr>
      <w:r w:rsidRPr="009229B5">
        <w:rPr>
          <w:sz w:val="22"/>
          <w:szCs w:val="22"/>
        </w:rPr>
        <w:t xml:space="preserve">Realizacja prawa opcji polegać będzie na zakupie dodatkowego wyposażenia w okresie nie przekraczającym terminu, na który została zawarta umowa. </w:t>
      </w:r>
    </w:p>
    <w:p w14:paraId="28CF7EBB" w14:textId="77777777" w:rsidR="00DA7DC9" w:rsidRPr="009229B5" w:rsidRDefault="00DA7DC9" w:rsidP="009229B5">
      <w:pPr>
        <w:pStyle w:val="Tekstpodstawowy2"/>
        <w:numPr>
          <w:ilvl w:val="4"/>
          <w:numId w:val="58"/>
        </w:numPr>
        <w:spacing w:after="60" w:line="240" w:lineRule="auto"/>
        <w:ind w:left="851" w:hanging="284"/>
        <w:jc w:val="both"/>
        <w:rPr>
          <w:sz w:val="22"/>
          <w:szCs w:val="22"/>
        </w:rPr>
      </w:pPr>
      <w:r w:rsidRPr="009229B5">
        <w:rPr>
          <w:sz w:val="22"/>
          <w:szCs w:val="22"/>
        </w:rPr>
        <w:t xml:space="preserve">Cena </w:t>
      </w:r>
      <w:r w:rsidRPr="009229B5">
        <w:rPr>
          <w:i/>
          <w:iCs/>
          <w:sz w:val="22"/>
          <w:szCs w:val="22"/>
        </w:rPr>
        <w:t>dodatkowego wyposażenia</w:t>
      </w:r>
      <w:r w:rsidRPr="009229B5">
        <w:rPr>
          <w:sz w:val="22"/>
          <w:szCs w:val="22"/>
        </w:rPr>
        <w:t xml:space="preserve"> zamawianego w ramach prawa opcji będzie określona w ofercie złożonej przez Wykonawcę, </w:t>
      </w:r>
    </w:p>
    <w:p w14:paraId="3B3DA5C6" w14:textId="77777777" w:rsidR="00DA7DC9" w:rsidRPr="009229B5" w:rsidRDefault="00DA7DC9" w:rsidP="009229B5">
      <w:pPr>
        <w:pStyle w:val="Tekstpodstawowy2"/>
        <w:numPr>
          <w:ilvl w:val="4"/>
          <w:numId w:val="58"/>
        </w:numPr>
        <w:spacing w:after="60" w:line="240" w:lineRule="auto"/>
        <w:ind w:left="851" w:hanging="284"/>
        <w:jc w:val="both"/>
        <w:rPr>
          <w:sz w:val="22"/>
          <w:szCs w:val="22"/>
        </w:rPr>
      </w:pPr>
      <w:r w:rsidRPr="009229B5">
        <w:rPr>
          <w:sz w:val="22"/>
          <w:szCs w:val="22"/>
        </w:rPr>
        <w:t>Zamawiający ma prawo skorzystać z prawa opcji w czasie trwania umowy</w:t>
      </w:r>
    </w:p>
    <w:p w14:paraId="470D6E9A" w14:textId="77777777" w:rsidR="00DA7DC9" w:rsidRPr="009229B5" w:rsidRDefault="00DA7DC9" w:rsidP="009229B5">
      <w:pPr>
        <w:pStyle w:val="Tekstpodstawowy2"/>
        <w:numPr>
          <w:ilvl w:val="4"/>
          <w:numId w:val="58"/>
        </w:numPr>
        <w:spacing w:after="60" w:line="240" w:lineRule="auto"/>
        <w:ind w:left="851" w:hanging="284"/>
        <w:jc w:val="both"/>
        <w:rPr>
          <w:sz w:val="22"/>
          <w:szCs w:val="22"/>
        </w:rPr>
      </w:pPr>
      <w:bookmarkStart w:id="9" w:name="_Hlk128737518"/>
      <w:r w:rsidRPr="009229B5">
        <w:rPr>
          <w:sz w:val="22"/>
          <w:szCs w:val="22"/>
        </w:rPr>
        <w:t xml:space="preserve">O zamiarze skorzystania z prawa opcji, w określonym zakresie, Zamawiający poinformuje Wykonawcę odrębnym pismem/oświadczeniem, </w:t>
      </w:r>
      <w:proofErr w:type="spellStart"/>
      <w:r w:rsidRPr="009229B5">
        <w:rPr>
          <w:sz w:val="22"/>
          <w:szCs w:val="22"/>
        </w:rPr>
        <w:t>tj</w:t>
      </w:r>
      <w:proofErr w:type="spellEnd"/>
      <w:r w:rsidRPr="009229B5">
        <w:rPr>
          <w:sz w:val="22"/>
          <w:szCs w:val="22"/>
        </w:rPr>
        <w:t xml:space="preserve"> poprzez złożenie zamówienia szczegółowego. Brak stosownego zamówienia świadczy o rezygnacji z zamówienia opcjonalnego.</w:t>
      </w:r>
    </w:p>
    <w:bookmarkEnd w:id="9"/>
    <w:p w14:paraId="6958E355" w14:textId="77777777" w:rsidR="00DA7DC9" w:rsidRPr="009229B5" w:rsidRDefault="00DA7DC9" w:rsidP="009229B5">
      <w:pPr>
        <w:pStyle w:val="Tekstpodstawowy2"/>
        <w:numPr>
          <w:ilvl w:val="4"/>
          <w:numId w:val="58"/>
        </w:numPr>
        <w:spacing w:after="60" w:line="240" w:lineRule="auto"/>
        <w:ind w:left="851" w:hanging="284"/>
        <w:jc w:val="both"/>
        <w:rPr>
          <w:sz w:val="22"/>
          <w:szCs w:val="22"/>
        </w:rPr>
      </w:pPr>
      <w:r w:rsidRPr="009229B5">
        <w:rPr>
          <w:sz w:val="22"/>
          <w:szCs w:val="22"/>
        </w:rPr>
        <w:t>Wykonawca zobowiązany jest do realizacji zamówienia przewidzianego prawem opcji na warunkach opisanych w SWZ i we wzorze umowy.</w:t>
      </w:r>
    </w:p>
    <w:p w14:paraId="12162878" w14:textId="77777777" w:rsidR="00DA7DC9" w:rsidRPr="009229B5" w:rsidRDefault="00DA7DC9" w:rsidP="009229B5">
      <w:pPr>
        <w:pStyle w:val="Tekstpodstawowy2"/>
        <w:numPr>
          <w:ilvl w:val="4"/>
          <w:numId w:val="58"/>
        </w:numPr>
        <w:spacing w:after="60" w:line="240" w:lineRule="auto"/>
        <w:ind w:left="851" w:hanging="284"/>
        <w:jc w:val="both"/>
        <w:rPr>
          <w:sz w:val="22"/>
          <w:szCs w:val="22"/>
        </w:rPr>
      </w:pPr>
      <w:r w:rsidRPr="009229B5">
        <w:rPr>
          <w:sz w:val="22"/>
          <w:szCs w:val="22"/>
        </w:rPr>
        <w:t>W przypadku nie skorzystania z prawa opcji, Wykonawcy nie przysługują żadne roszczenia z tego tytułu.</w:t>
      </w:r>
    </w:p>
    <w:p w14:paraId="0B1848A6" w14:textId="7098422C" w:rsidR="00B33020" w:rsidRPr="004B6BB8" w:rsidRDefault="00B33020" w:rsidP="00DA7DC9">
      <w:pPr>
        <w:pStyle w:val="Zwykytekst"/>
        <w:spacing w:before="120" w:line="288" w:lineRule="auto"/>
        <w:jc w:val="both"/>
        <w:rPr>
          <w:rFonts w:ascii="Times New Roman" w:hAnsi="Times New Roman"/>
          <w:b/>
          <w:color w:val="FF0000"/>
          <w:sz w:val="32"/>
          <w:szCs w:val="22"/>
        </w:rPr>
      </w:pPr>
    </w:p>
    <w:p w14:paraId="64BC71C5" w14:textId="77777777" w:rsidR="00B33020" w:rsidRPr="00B67243" w:rsidRDefault="00B33020" w:rsidP="00CF1B94">
      <w:pPr>
        <w:pStyle w:val="Zwykytekst"/>
        <w:spacing w:before="120" w:line="288" w:lineRule="auto"/>
        <w:ind w:firstLine="3960"/>
        <w:jc w:val="both"/>
        <w:rPr>
          <w:rFonts w:ascii="Times New Roman" w:hAnsi="Times New Roman"/>
          <w:b/>
          <w:sz w:val="32"/>
          <w:szCs w:val="22"/>
        </w:rPr>
      </w:pPr>
    </w:p>
    <w:p w14:paraId="4BA8F02F" w14:textId="77777777" w:rsidR="00B33020" w:rsidRPr="00B67243" w:rsidRDefault="00B33020" w:rsidP="00CF1B94">
      <w:pPr>
        <w:pStyle w:val="Zwykytekst"/>
        <w:spacing w:before="120" w:line="288" w:lineRule="auto"/>
        <w:ind w:firstLine="3960"/>
        <w:jc w:val="both"/>
        <w:rPr>
          <w:rFonts w:ascii="Times New Roman" w:hAnsi="Times New Roman"/>
          <w:b/>
          <w:sz w:val="32"/>
          <w:szCs w:val="22"/>
        </w:rPr>
      </w:pPr>
    </w:p>
    <w:p w14:paraId="15FC47D9" w14:textId="77777777" w:rsidR="00B33020" w:rsidRPr="00B67243" w:rsidRDefault="00B33020" w:rsidP="00CF1B94">
      <w:pPr>
        <w:pStyle w:val="Zwykytekst"/>
        <w:spacing w:before="120" w:line="288" w:lineRule="auto"/>
        <w:ind w:firstLine="3960"/>
        <w:jc w:val="both"/>
        <w:rPr>
          <w:rFonts w:ascii="Times New Roman" w:hAnsi="Times New Roman"/>
          <w:b/>
          <w:sz w:val="32"/>
          <w:szCs w:val="22"/>
        </w:rPr>
      </w:pPr>
    </w:p>
    <w:p w14:paraId="2D12A259" w14:textId="77777777" w:rsidR="00B33020" w:rsidRPr="00B67243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sz w:val="32"/>
          <w:szCs w:val="22"/>
        </w:rPr>
      </w:pPr>
    </w:p>
    <w:p w14:paraId="56D5CF7A" w14:textId="77777777" w:rsidR="00B33020" w:rsidRPr="00B67243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sz w:val="32"/>
          <w:szCs w:val="22"/>
        </w:rPr>
      </w:pPr>
    </w:p>
    <w:p w14:paraId="1168064C" w14:textId="77777777" w:rsidR="00B33020" w:rsidRPr="00B67243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sz w:val="32"/>
          <w:szCs w:val="22"/>
        </w:rPr>
      </w:pPr>
    </w:p>
    <w:p w14:paraId="1DCF0338" w14:textId="29BB41A1" w:rsidR="00074F81" w:rsidRPr="00B67243" w:rsidRDefault="00074F81" w:rsidP="003E1D06">
      <w:pPr>
        <w:pStyle w:val="Zwykytekst"/>
        <w:spacing w:before="120" w:line="288" w:lineRule="auto"/>
        <w:rPr>
          <w:rFonts w:ascii="Times New Roman" w:hAnsi="Times New Roman"/>
          <w:b/>
          <w:sz w:val="32"/>
          <w:szCs w:val="22"/>
        </w:rPr>
      </w:pPr>
    </w:p>
    <w:p w14:paraId="0E51D899" w14:textId="518FE1DB" w:rsidR="009229B5" w:rsidRDefault="009229B5">
      <w:pPr>
        <w:rPr>
          <w:b/>
          <w:sz w:val="32"/>
          <w:szCs w:val="22"/>
        </w:rPr>
      </w:pPr>
    </w:p>
    <w:sectPr w:rsidR="009229B5" w:rsidSect="00DA7DC9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7CC" w14:textId="77777777" w:rsidR="00CD1792" w:rsidRDefault="00CD1792">
      <w:r>
        <w:separator/>
      </w:r>
    </w:p>
  </w:endnote>
  <w:endnote w:type="continuationSeparator" w:id="0">
    <w:p w14:paraId="49F7BB8F" w14:textId="77777777" w:rsidR="00CD1792" w:rsidRDefault="00C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D9D" w14:textId="77777777" w:rsidR="00CD1792" w:rsidRDefault="00CD1792">
      <w:r>
        <w:separator/>
      </w:r>
    </w:p>
  </w:footnote>
  <w:footnote w:type="continuationSeparator" w:id="0">
    <w:p w14:paraId="6D14E9CD" w14:textId="77777777" w:rsidR="00CD1792" w:rsidRDefault="00CD1792">
      <w:r>
        <w:continuationSeparator/>
      </w:r>
    </w:p>
  </w:footnote>
  <w:footnote w:id="1">
    <w:p w14:paraId="67B28255" w14:textId="77777777" w:rsidR="00CD1792" w:rsidRPr="007E47EE" w:rsidRDefault="00CD1792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706382229"/>
      <w:placeholder>
        <w:docPart w:val="2FC66F2A86CE4D7791C1C817F6FFD0E9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0D474B" w14:textId="3EED15B7" w:rsidR="00CD1792" w:rsidRPr="00823B05" w:rsidRDefault="00B67243">
        <w:pPr>
          <w:pStyle w:val="Nagwek"/>
          <w:rPr>
            <w:color w:val="FF0000"/>
          </w:rPr>
        </w:pPr>
        <w:r w:rsidRPr="00E02F29">
          <w:rPr>
            <w:sz w:val="16"/>
            <w:szCs w:val="16"/>
          </w:rPr>
          <w:t>BZP.261.</w:t>
        </w:r>
        <w:r w:rsidR="00E02F29" w:rsidRPr="00E02F29">
          <w:rPr>
            <w:sz w:val="16"/>
            <w:szCs w:val="16"/>
          </w:rPr>
          <w:t>1</w:t>
        </w:r>
        <w:r w:rsidRPr="00E02F29">
          <w:rPr>
            <w:sz w:val="16"/>
            <w:szCs w:val="16"/>
          </w:rPr>
          <w:t>5.2023</w:t>
        </w:r>
      </w:p>
    </w:sdtContent>
  </w:sdt>
  <w:p w14:paraId="5F74ED9F" w14:textId="77777777" w:rsidR="00CD1792" w:rsidRDefault="00CD17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151B7"/>
    <w:multiLevelType w:val="hybridMultilevel"/>
    <w:tmpl w:val="460A5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A8C2BD4"/>
    <w:multiLevelType w:val="multilevel"/>
    <w:tmpl w:val="608650F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1B7501F2"/>
    <w:multiLevelType w:val="hybridMultilevel"/>
    <w:tmpl w:val="17F8E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2700232">
      <w:start w:val="1"/>
      <w:numFmt w:val="lowerLetter"/>
      <w:lvlText w:val="%5."/>
      <w:lvlJc w:val="left"/>
      <w:pPr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6" w15:restartNumberingAfterBreak="0">
    <w:nsid w:val="23F4719F"/>
    <w:multiLevelType w:val="multilevel"/>
    <w:tmpl w:val="54A0F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E40C0"/>
    <w:multiLevelType w:val="hybridMultilevel"/>
    <w:tmpl w:val="24AC5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31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2" w15:restartNumberingAfterBreak="0">
    <w:nsid w:val="2FD42428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FF17F9F"/>
    <w:multiLevelType w:val="multilevel"/>
    <w:tmpl w:val="6DB40A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B21552"/>
    <w:multiLevelType w:val="hybridMultilevel"/>
    <w:tmpl w:val="4B989A80"/>
    <w:styleLink w:val="Zaimportowanystyl1"/>
    <w:lvl w:ilvl="0" w:tplc="B69CF4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4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C7C2">
      <w:start w:val="1"/>
      <w:numFmt w:val="lowerRoman"/>
      <w:lvlText w:val="%3."/>
      <w:lvlJc w:val="left"/>
      <w:pPr>
        <w:tabs>
          <w:tab w:val="num" w:pos="2124"/>
        </w:tabs>
        <w:ind w:left="2136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480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90A4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B1D4">
      <w:start w:val="1"/>
      <w:numFmt w:val="lowerRoman"/>
      <w:lvlText w:val="%6."/>
      <w:lvlJc w:val="left"/>
      <w:pPr>
        <w:tabs>
          <w:tab w:val="num" w:pos="4248"/>
        </w:tabs>
        <w:ind w:left="4260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32FEF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10E1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4E7E2">
      <w:start w:val="1"/>
      <w:numFmt w:val="lowerRoman"/>
      <w:lvlText w:val="%9."/>
      <w:lvlJc w:val="left"/>
      <w:pPr>
        <w:tabs>
          <w:tab w:val="num" w:pos="6372"/>
        </w:tabs>
        <w:ind w:left="6384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225B06"/>
    <w:multiLevelType w:val="hybridMultilevel"/>
    <w:tmpl w:val="9290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EF2622"/>
    <w:multiLevelType w:val="hybridMultilevel"/>
    <w:tmpl w:val="1526D1E4"/>
    <w:lvl w:ilvl="0" w:tplc="C4A20C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C176D1"/>
    <w:multiLevelType w:val="multilevel"/>
    <w:tmpl w:val="BE08F1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0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2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3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AE0A34"/>
    <w:multiLevelType w:val="hybridMultilevel"/>
    <w:tmpl w:val="2CF6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32433C"/>
    <w:multiLevelType w:val="hybridMultilevel"/>
    <w:tmpl w:val="60FC29B8"/>
    <w:lvl w:ilvl="0" w:tplc="F5602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6C6971"/>
    <w:multiLevelType w:val="hybridMultilevel"/>
    <w:tmpl w:val="CC1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CDE462C"/>
    <w:multiLevelType w:val="hybridMultilevel"/>
    <w:tmpl w:val="AE88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70DD2851"/>
    <w:multiLevelType w:val="hybridMultilevel"/>
    <w:tmpl w:val="A802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373C2B"/>
    <w:multiLevelType w:val="hybridMultilevel"/>
    <w:tmpl w:val="67EC2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FF214E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2" w15:restartNumberingAfterBreak="0">
    <w:nsid w:val="79C6743F"/>
    <w:multiLevelType w:val="hybridMultilevel"/>
    <w:tmpl w:val="F09A0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36BD2"/>
    <w:multiLevelType w:val="hybridMultilevel"/>
    <w:tmpl w:val="6730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57439">
    <w:abstractNumId w:val="43"/>
  </w:num>
  <w:num w:numId="2" w16cid:durableId="1623228323">
    <w:abstractNumId w:val="65"/>
  </w:num>
  <w:num w:numId="3" w16cid:durableId="43019434">
    <w:abstractNumId w:val="22"/>
  </w:num>
  <w:num w:numId="4" w16cid:durableId="1848447823">
    <w:abstractNumId w:val="15"/>
  </w:num>
  <w:num w:numId="5" w16cid:durableId="1018002636">
    <w:abstractNumId w:val="57"/>
  </w:num>
  <w:num w:numId="6" w16cid:durableId="2056614383">
    <w:abstractNumId w:val="38"/>
  </w:num>
  <w:num w:numId="7" w16cid:durableId="48846316">
    <w:abstractNumId w:val="56"/>
  </w:num>
  <w:num w:numId="8" w16cid:durableId="246034517">
    <w:abstractNumId w:val="54"/>
  </w:num>
  <w:num w:numId="9" w16cid:durableId="2095664936">
    <w:abstractNumId w:val="35"/>
  </w:num>
  <w:num w:numId="10" w16cid:durableId="940142854">
    <w:abstractNumId w:val="63"/>
  </w:num>
  <w:num w:numId="11" w16cid:durableId="402916354">
    <w:abstractNumId w:val="71"/>
  </w:num>
  <w:num w:numId="12" w16cid:durableId="401409985">
    <w:abstractNumId w:val="52"/>
  </w:num>
  <w:num w:numId="13" w16cid:durableId="1063019404">
    <w:abstractNumId w:val="60"/>
  </w:num>
  <w:num w:numId="14" w16cid:durableId="1766270170">
    <w:abstractNumId w:val="67"/>
  </w:num>
  <w:num w:numId="15" w16cid:durableId="110901471">
    <w:abstractNumId w:val="27"/>
  </w:num>
  <w:num w:numId="16" w16cid:durableId="1742172629">
    <w:abstractNumId w:val="25"/>
  </w:num>
  <w:num w:numId="17" w16cid:durableId="16230281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9802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1693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1662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5310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914187">
    <w:abstractNumId w:val="30"/>
    <w:lvlOverride w:ilvl="0">
      <w:startOverride w:val="1"/>
    </w:lvlOverride>
  </w:num>
  <w:num w:numId="23" w16cid:durableId="5308018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160605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731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296231">
    <w:abstractNumId w:val="16"/>
    <w:lvlOverride w:ilvl="0">
      <w:startOverride w:val="1"/>
    </w:lvlOverride>
  </w:num>
  <w:num w:numId="27" w16cid:durableId="534468302">
    <w:abstractNumId w:val="14"/>
  </w:num>
  <w:num w:numId="28" w16cid:durableId="1580215659">
    <w:abstractNumId w:val="62"/>
  </w:num>
  <w:num w:numId="29" w16cid:durableId="2143569142">
    <w:abstractNumId w:val="50"/>
  </w:num>
  <w:num w:numId="30" w16cid:durableId="1298339156">
    <w:abstractNumId w:val="48"/>
  </w:num>
  <w:num w:numId="31" w16cid:durableId="1134516869">
    <w:abstractNumId w:val="26"/>
  </w:num>
  <w:num w:numId="32" w16cid:durableId="667176065">
    <w:abstractNumId w:val="33"/>
  </w:num>
  <w:num w:numId="33" w16cid:durableId="1787890070">
    <w:abstractNumId w:val="32"/>
  </w:num>
  <w:num w:numId="34" w16cid:durableId="1343170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96615">
    <w:abstractNumId w:val="23"/>
  </w:num>
  <w:num w:numId="36" w16cid:durableId="240718053">
    <w:abstractNumId w:val="45"/>
  </w:num>
  <w:num w:numId="37" w16cid:durableId="578175499">
    <w:abstractNumId w:val="34"/>
  </w:num>
  <w:num w:numId="38" w16cid:durableId="148641180">
    <w:abstractNumId w:val="70"/>
  </w:num>
  <w:num w:numId="39" w16cid:durableId="1234705571">
    <w:abstractNumId w:val="37"/>
  </w:num>
  <w:num w:numId="40" w16cid:durableId="1382753794">
    <w:abstractNumId w:val="46"/>
  </w:num>
  <w:num w:numId="41" w16cid:durableId="159198670">
    <w:abstractNumId w:val="51"/>
  </w:num>
  <w:num w:numId="42" w16cid:durableId="1590500391">
    <w:abstractNumId w:val="47"/>
  </w:num>
  <w:num w:numId="43" w16cid:durableId="655452320">
    <w:abstractNumId w:val="13"/>
  </w:num>
  <w:num w:numId="44" w16cid:durableId="1700662119">
    <w:abstractNumId w:val="19"/>
  </w:num>
  <w:num w:numId="45" w16cid:durableId="644361107">
    <w:abstractNumId w:val="66"/>
  </w:num>
  <w:num w:numId="46" w16cid:durableId="955864630">
    <w:abstractNumId w:val="17"/>
  </w:num>
  <w:num w:numId="47" w16cid:durableId="108596555">
    <w:abstractNumId w:val="21"/>
  </w:num>
  <w:num w:numId="48" w16cid:durableId="1354308843">
    <w:abstractNumId w:val="40"/>
  </w:num>
  <w:num w:numId="49" w16cid:durableId="191303970">
    <w:abstractNumId w:val="20"/>
  </w:num>
  <w:num w:numId="50" w16cid:durableId="324867744">
    <w:abstractNumId w:val="29"/>
  </w:num>
  <w:num w:numId="51" w16cid:durableId="145710958">
    <w:abstractNumId w:val="41"/>
  </w:num>
  <w:num w:numId="52" w16cid:durableId="1466585816">
    <w:abstractNumId w:val="73"/>
  </w:num>
  <w:num w:numId="53" w16cid:durableId="1792749159">
    <w:abstractNumId w:val="58"/>
  </w:num>
  <w:num w:numId="54" w16cid:durableId="527524936">
    <w:abstractNumId w:val="64"/>
  </w:num>
  <w:num w:numId="55" w16cid:durableId="877277119">
    <w:abstractNumId w:val="68"/>
  </w:num>
  <w:num w:numId="56" w16cid:durableId="879782234">
    <w:abstractNumId w:val="59"/>
  </w:num>
  <w:num w:numId="57" w16cid:durableId="498077189">
    <w:abstractNumId w:val="44"/>
  </w:num>
  <w:num w:numId="58" w16cid:durableId="403531546">
    <w:abstractNumId w:val="18"/>
  </w:num>
  <w:num w:numId="59" w16cid:durableId="555162037">
    <w:abstractNumId w:val="69"/>
  </w:num>
  <w:num w:numId="60" w16cid:durableId="1815640806">
    <w:abstractNumId w:val="0"/>
  </w:num>
  <w:num w:numId="61" w16cid:durableId="1393387303">
    <w:abstractNumId w:val="12"/>
  </w:num>
  <w:num w:numId="62" w16cid:durableId="629552201">
    <w:abstractNumId w:val="11"/>
  </w:num>
  <w:num w:numId="63" w16cid:durableId="535243420">
    <w:abstractNumId w:val="61"/>
  </w:num>
  <w:num w:numId="64" w16cid:durableId="1391536910">
    <w:abstractNumId w:val="7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95C99"/>
    <w:rsid w:val="000A55EE"/>
    <w:rsid w:val="000A5659"/>
    <w:rsid w:val="000B691F"/>
    <w:rsid w:val="000C294C"/>
    <w:rsid w:val="000C4331"/>
    <w:rsid w:val="000D27E1"/>
    <w:rsid w:val="000D5593"/>
    <w:rsid w:val="000D73CC"/>
    <w:rsid w:val="000E6879"/>
    <w:rsid w:val="000F0150"/>
    <w:rsid w:val="00102487"/>
    <w:rsid w:val="001123C0"/>
    <w:rsid w:val="00113673"/>
    <w:rsid w:val="001172EB"/>
    <w:rsid w:val="00123AEF"/>
    <w:rsid w:val="00125506"/>
    <w:rsid w:val="00140A38"/>
    <w:rsid w:val="001515B1"/>
    <w:rsid w:val="00162E54"/>
    <w:rsid w:val="001767BD"/>
    <w:rsid w:val="00186C0B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42B5"/>
    <w:rsid w:val="001E5678"/>
    <w:rsid w:val="001E736F"/>
    <w:rsid w:val="001F0519"/>
    <w:rsid w:val="001F7A76"/>
    <w:rsid w:val="002124B3"/>
    <w:rsid w:val="002163AB"/>
    <w:rsid w:val="00242655"/>
    <w:rsid w:val="00251F6A"/>
    <w:rsid w:val="0025444C"/>
    <w:rsid w:val="00266BD3"/>
    <w:rsid w:val="002772F7"/>
    <w:rsid w:val="00284601"/>
    <w:rsid w:val="0028591A"/>
    <w:rsid w:val="00293028"/>
    <w:rsid w:val="002940A3"/>
    <w:rsid w:val="00294C87"/>
    <w:rsid w:val="002953FA"/>
    <w:rsid w:val="002C6E1B"/>
    <w:rsid w:val="002D0F08"/>
    <w:rsid w:val="002D7658"/>
    <w:rsid w:val="002E1819"/>
    <w:rsid w:val="002E51CD"/>
    <w:rsid w:val="002F3686"/>
    <w:rsid w:val="002F5C8C"/>
    <w:rsid w:val="00304168"/>
    <w:rsid w:val="00305770"/>
    <w:rsid w:val="003061A0"/>
    <w:rsid w:val="00310942"/>
    <w:rsid w:val="00325357"/>
    <w:rsid w:val="0032755D"/>
    <w:rsid w:val="00342D3E"/>
    <w:rsid w:val="0035095A"/>
    <w:rsid w:val="00350EAF"/>
    <w:rsid w:val="00367CDE"/>
    <w:rsid w:val="00370917"/>
    <w:rsid w:val="00370BC8"/>
    <w:rsid w:val="00374E00"/>
    <w:rsid w:val="00376C18"/>
    <w:rsid w:val="00386412"/>
    <w:rsid w:val="0038776D"/>
    <w:rsid w:val="0039740F"/>
    <w:rsid w:val="003B7870"/>
    <w:rsid w:val="003C5652"/>
    <w:rsid w:val="003C7629"/>
    <w:rsid w:val="003D57F7"/>
    <w:rsid w:val="003E1D06"/>
    <w:rsid w:val="003F6D4D"/>
    <w:rsid w:val="003F717A"/>
    <w:rsid w:val="00410602"/>
    <w:rsid w:val="004232E3"/>
    <w:rsid w:val="00424517"/>
    <w:rsid w:val="004245C4"/>
    <w:rsid w:val="004252FF"/>
    <w:rsid w:val="00431B19"/>
    <w:rsid w:val="0043578D"/>
    <w:rsid w:val="00437121"/>
    <w:rsid w:val="00440B36"/>
    <w:rsid w:val="00443006"/>
    <w:rsid w:val="004440C4"/>
    <w:rsid w:val="00444430"/>
    <w:rsid w:val="00444A44"/>
    <w:rsid w:val="00444C0F"/>
    <w:rsid w:val="004469A0"/>
    <w:rsid w:val="004602D0"/>
    <w:rsid w:val="00462B29"/>
    <w:rsid w:val="004668C5"/>
    <w:rsid w:val="00466C68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73A"/>
    <w:rsid w:val="004A7A01"/>
    <w:rsid w:val="004B6BB8"/>
    <w:rsid w:val="004C1367"/>
    <w:rsid w:val="004C1A6B"/>
    <w:rsid w:val="004C5D98"/>
    <w:rsid w:val="004D75ED"/>
    <w:rsid w:val="004E6D59"/>
    <w:rsid w:val="004F079B"/>
    <w:rsid w:val="00500395"/>
    <w:rsid w:val="00502893"/>
    <w:rsid w:val="00503BAA"/>
    <w:rsid w:val="0051511F"/>
    <w:rsid w:val="0052210C"/>
    <w:rsid w:val="0052674C"/>
    <w:rsid w:val="00534FF8"/>
    <w:rsid w:val="005352E9"/>
    <w:rsid w:val="00543400"/>
    <w:rsid w:val="00546D4B"/>
    <w:rsid w:val="00553600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731F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16CF"/>
    <w:rsid w:val="005B7D5A"/>
    <w:rsid w:val="005C33DF"/>
    <w:rsid w:val="005C3DF0"/>
    <w:rsid w:val="005C776C"/>
    <w:rsid w:val="005E0873"/>
    <w:rsid w:val="005E742D"/>
    <w:rsid w:val="005F51AA"/>
    <w:rsid w:val="0062517E"/>
    <w:rsid w:val="006265AD"/>
    <w:rsid w:val="0062732B"/>
    <w:rsid w:val="00633E76"/>
    <w:rsid w:val="00634E44"/>
    <w:rsid w:val="0064122F"/>
    <w:rsid w:val="00650E3A"/>
    <w:rsid w:val="0066472D"/>
    <w:rsid w:val="00665B77"/>
    <w:rsid w:val="00676C72"/>
    <w:rsid w:val="006776E1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6F6222"/>
    <w:rsid w:val="00704230"/>
    <w:rsid w:val="00704834"/>
    <w:rsid w:val="00704D1F"/>
    <w:rsid w:val="00707CFA"/>
    <w:rsid w:val="00707E60"/>
    <w:rsid w:val="00712DEB"/>
    <w:rsid w:val="0071358C"/>
    <w:rsid w:val="007154C4"/>
    <w:rsid w:val="0072613E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A65B8"/>
    <w:rsid w:val="007A66B7"/>
    <w:rsid w:val="007A7E9C"/>
    <w:rsid w:val="007C28B4"/>
    <w:rsid w:val="007C36C6"/>
    <w:rsid w:val="007C3B81"/>
    <w:rsid w:val="007D4DD4"/>
    <w:rsid w:val="007D7FBD"/>
    <w:rsid w:val="007E2F75"/>
    <w:rsid w:val="007E47EE"/>
    <w:rsid w:val="007E6BAE"/>
    <w:rsid w:val="007E7202"/>
    <w:rsid w:val="007F1EF1"/>
    <w:rsid w:val="007F252F"/>
    <w:rsid w:val="007F2E50"/>
    <w:rsid w:val="007F5DFB"/>
    <w:rsid w:val="007F64A2"/>
    <w:rsid w:val="00805427"/>
    <w:rsid w:val="0082316C"/>
    <w:rsid w:val="00823B05"/>
    <w:rsid w:val="008274D1"/>
    <w:rsid w:val="00832293"/>
    <w:rsid w:val="00833439"/>
    <w:rsid w:val="00833CFF"/>
    <w:rsid w:val="0083461C"/>
    <w:rsid w:val="00834C19"/>
    <w:rsid w:val="00834E98"/>
    <w:rsid w:val="0084047F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2E26"/>
    <w:rsid w:val="008D1508"/>
    <w:rsid w:val="008D437D"/>
    <w:rsid w:val="008E256A"/>
    <w:rsid w:val="008E5E3E"/>
    <w:rsid w:val="008F4CDA"/>
    <w:rsid w:val="00906A68"/>
    <w:rsid w:val="009130F3"/>
    <w:rsid w:val="009229B5"/>
    <w:rsid w:val="00922AD0"/>
    <w:rsid w:val="00924B79"/>
    <w:rsid w:val="00926BBC"/>
    <w:rsid w:val="00943449"/>
    <w:rsid w:val="009442A0"/>
    <w:rsid w:val="00947010"/>
    <w:rsid w:val="00950B73"/>
    <w:rsid w:val="00952DE9"/>
    <w:rsid w:val="00960EB2"/>
    <w:rsid w:val="009647E8"/>
    <w:rsid w:val="009658FB"/>
    <w:rsid w:val="00993858"/>
    <w:rsid w:val="00996991"/>
    <w:rsid w:val="009A44C2"/>
    <w:rsid w:val="009A6BFB"/>
    <w:rsid w:val="009B0CB8"/>
    <w:rsid w:val="009B6F61"/>
    <w:rsid w:val="009B7988"/>
    <w:rsid w:val="009E5A7D"/>
    <w:rsid w:val="009F1F22"/>
    <w:rsid w:val="009F23D0"/>
    <w:rsid w:val="009F508A"/>
    <w:rsid w:val="00A12811"/>
    <w:rsid w:val="00A15111"/>
    <w:rsid w:val="00A15710"/>
    <w:rsid w:val="00A17CC5"/>
    <w:rsid w:val="00A17E46"/>
    <w:rsid w:val="00A26BFE"/>
    <w:rsid w:val="00A27F95"/>
    <w:rsid w:val="00A30CE0"/>
    <w:rsid w:val="00A34F24"/>
    <w:rsid w:val="00A36372"/>
    <w:rsid w:val="00A5475A"/>
    <w:rsid w:val="00A55632"/>
    <w:rsid w:val="00A601CA"/>
    <w:rsid w:val="00A624D0"/>
    <w:rsid w:val="00A66595"/>
    <w:rsid w:val="00A66887"/>
    <w:rsid w:val="00A66ABB"/>
    <w:rsid w:val="00A7264C"/>
    <w:rsid w:val="00A74BE4"/>
    <w:rsid w:val="00AA0810"/>
    <w:rsid w:val="00AA10CD"/>
    <w:rsid w:val="00AB0816"/>
    <w:rsid w:val="00AB389E"/>
    <w:rsid w:val="00AB71BA"/>
    <w:rsid w:val="00AB7824"/>
    <w:rsid w:val="00AC0B43"/>
    <w:rsid w:val="00AC5531"/>
    <w:rsid w:val="00AE1CC1"/>
    <w:rsid w:val="00AF06B7"/>
    <w:rsid w:val="00B02DAE"/>
    <w:rsid w:val="00B0592D"/>
    <w:rsid w:val="00B118F8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63B72"/>
    <w:rsid w:val="00B67243"/>
    <w:rsid w:val="00B72394"/>
    <w:rsid w:val="00B83039"/>
    <w:rsid w:val="00B9104B"/>
    <w:rsid w:val="00B97A1B"/>
    <w:rsid w:val="00B97D82"/>
    <w:rsid w:val="00BA110F"/>
    <w:rsid w:val="00BA5B4E"/>
    <w:rsid w:val="00BA6574"/>
    <w:rsid w:val="00BB19FF"/>
    <w:rsid w:val="00BB7507"/>
    <w:rsid w:val="00BD599D"/>
    <w:rsid w:val="00BD632D"/>
    <w:rsid w:val="00BD6CDB"/>
    <w:rsid w:val="00BE10A6"/>
    <w:rsid w:val="00BF1D7D"/>
    <w:rsid w:val="00BF7BD1"/>
    <w:rsid w:val="00C03A60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C6473"/>
    <w:rsid w:val="00CD1792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679C3"/>
    <w:rsid w:val="00D81F91"/>
    <w:rsid w:val="00D92978"/>
    <w:rsid w:val="00DA1A26"/>
    <w:rsid w:val="00DA7DC9"/>
    <w:rsid w:val="00DA7E92"/>
    <w:rsid w:val="00DC5807"/>
    <w:rsid w:val="00DE74D2"/>
    <w:rsid w:val="00DF0C7E"/>
    <w:rsid w:val="00DF2AEC"/>
    <w:rsid w:val="00DF2C53"/>
    <w:rsid w:val="00E02369"/>
    <w:rsid w:val="00E02F29"/>
    <w:rsid w:val="00E23EFA"/>
    <w:rsid w:val="00E25337"/>
    <w:rsid w:val="00E27BB6"/>
    <w:rsid w:val="00E36B62"/>
    <w:rsid w:val="00E478E4"/>
    <w:rsid w:val="00E47AE4"/>
    <w:rsid w:val="00E70099"/>
    <w:rsid w:val="00E70282"/>
    <w:rsid w:val="00E8215F"/>
    <w:rsid w:val="00E90AA5"/>
    <w:rsid w:val="00E93F09"/>
    <w:rsid w:val="00EA0BB1"/>
    <w:rsid w:val="00EA30BA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E48CD"/>
    <w:rsid w:val="00EF415B"/>
    <w:rsid w:val="00EF5F4F"/>
    <w:rsid w:val="00F07226"/>
    <w:rsid w:val="00F115A2"/>
    <w:rsid w:val="00F20571"/>
    <w:rsid w:val="00F20946"/>
    <w:rsid w:val="00F36486"/>
    <w:rsid w:val="00F42E34"/>
    <w:rsid w:val="00F53412"/>
    <w:rsid w:val="00F54788"/>
    <w:rsid w:val="00F5747F"/>
    <w:rsid w:val="00F70A5E"/>
    <w:rsid w:val="00F70D92"/>
    <w:rsid w:val="00F71EB8"/>
    <w:rsid w:val="00F85985"/>
    <w:rsid w:val="00F920B0"/>
    <w:rsid w:val="00F922AE"/>
    <w:rsid w:val="00FA2C47"/>
    <w:rsid w:val="00FA339E"/>
    <w:rsid w:val="00FA3EC4"/>
    <w:rsid w:val="00FA41BC"/>
    <w:rsid w:val="00FA51B4"/>
    <w:rsid w:val="00FA79CB"/>
    <w:rsid w:val="00FC4CB7"/>
    <w:rsid w:val="00FC5547"/>
    <w:rsid w:val="00FC5E0B"/>
    <w:rsid w:val="00FD5F4C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7DC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9442A0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9442A0"/>
    <w:pPr>
      <w:spacing w:before="6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character" w:customStyle="1" w:styleId="NormalBoldChar">
    <w:name w:val="NormalBold Char"/>
    <w:link w:val="NormalBold"/>
    <w:qFormat/>
    <w:locked/>
    <w:rsid w:val="005B16CF"/>
    <w:rPr>
      <w:b/>
      <w:sz w:val="24"/>
      <w:lang w:eastAsia="en-GB"/>
    </w:rPr>
  </w:style>
  <w:style w:type="character" w:customStyle="1" w:styleId="DeltaViewInsertion">
    <w:name w:val="DeltaView Insertion"/>
    <w:qFormat/>
    <w:rsid w:val="005B16C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qFormat/>
    <w:rsid w:val="005B16CF"/>
    <w:pPr>
      <w:widowControl w:val="0"/>
    </w:pPr>
    <w:rPr>
      <w:b/>
      <w:szCs w:val="20"/>
      <w:lang w:eastAsia="en-GB"/>
    </w:rPr>
  </w:style>
  <w:style w:type="paragraph" w:customStyle="1" w:styleId="Text1">
    <w:name w:val="Text 1"/>
    <w:basedOn w:val="Normalny"/>
    <w:qFormat/>
    <w:rsid w:val="005B16C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5B16C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5B16C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5B16C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5B16C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unhideWhenUsed/>
    <w:rsid w:val="005B16CF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5B16CF"/>
    <w:pPr>
      <w:suppressAutoHyphens/>
    </w:pPr>
    <w:rPr>
      <w:rFonts w:ascii="Courier New" w:eastAsia="SimSun" w:hAnsi="Courier New" w:cs="Courier New"/>
      <w:lang w:eastAsia="zh-CN"/>
    </w:rPr>
  </w:style>
  <w:style w:type="numbering" w:customStyle="1" w:styleId="Zaimportowanystyl1">
    <w:name w:val="Zaimportowany styl 1"/>
    <w:rsid w:val="0072613E"/>
    <w:pPr>
      <w:numPr>
        <w:numId w:val="37"/>
      </w:numPr>
    </w:pPr>
  </w:style>
  <w:style w:type="character" w:customStyle="1" w:styleId="normaltextrun">
    <w:name w:val="normaltextrun"/>
    <w:basedOn w:val="Domylnaczcionkaakapitu"/>
    <w:qFormat/>
    <w:rsid w:val="005F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2FC66F2A86CE4D7791C1C817F6FFD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D4EA3-6A55-4E2D-B646-170AF46D86BB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DA0C81C6C41C4B1F8E4221DB06C7F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75DC3-7ABC-40BD-9143-E62F77840A72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965657348C60473EA877B80257677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9F69F-4E8F-4FBE-9E78-D003BED0A8E6}"/>
      </w:docPartPr>
      <w:docPartBody>
        <w:p w:rsidR="004850B9" w:rsidRDefault="002C01A0">
          <w:r w:rsidRPr="00151B74">
            <w:rPr>
              <w:rStyle w:val="Tekstzastpczy"/>
            </w:rPr>
            <w:t>[Tytuł]</w:t>
          </w:r>
        </w:p>
      </w:docPartBody>
    </w:docPart>
    <w:docPart>
      <w:docPartPr>
        <w:name w:val="41DE83AAF94B47B5A1631A12CB781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1AB6C-BF29-4F23-809A-194E039E3ADB}"/>
      </w:docPartPr>
      <w:docPartBody>
        <w:p w:rsidR="004850B9" w:rsidRDefault="002C01A0">
          <w:r w:rsidRPr="00151B74">
            <w:rPr>
              <w:rStyle w:val="Tekstzastpczy"/>
            </w:rPr>
            <w:t>[Tytuł]</w:t>
          </w:r>
        </w:p>
      </w:docPartBody>
    </w:docPart>
    <w:docPart>
      <w:docPartPr>
        <w:name w:val="0743FA176B4D4A7DA4671056E2221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5528F-AC49-4F2F-90D7-2B10F1135EB5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75534A7A84CB4F40A1D1C9012C4FA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58C92-C608-4E0B-ABF7-A5B156F5DD0B}"/>
      </w:docPartPr>
      <w:docPartBody>
        <w:p w:rsidR="00325077" w:rsidRDefault="006148CF">
          <w:r w:rsidRPr="0050367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A7E57"/>
    <w:rsid w:val="001516A7"/>
    <w:rsid w:val="002C01A0"/>
    <w:rsid w:val="002F3901"/>
    <w:rsid w:val="00311337"/>
    <w:rsid w:val="00325077"/>
    <w:rsid w:val="00332931"/>
    <w:rsid w:val="0041221B"/>
    <w:rsid w:val="004850B9"/>
    <w:rsid w:val="004C37A0"/>
    <w:rsid w:val="005A3B5D"/>
    <w:rsid w:val="006148CF"/>
    <w:rsid w:val="00662F30"/>
    <w:rsid w:val="00755108"/>
    <w:rsid w:val="00764EDB"/>
    <w:rsid w:val="00791E30"/>
    <w:rsid w:val="00812926"/>
    <w:rsid w:val="00896936"/>
    <w:rsid w:val="00A16066"/>
    <w:rsid w:val="00AC32F4"/>
    <w:rsid w:val="00B212A8"/>
    <w:rsid w:val="00B941E0"/>
    <w:rsid w:val="00C3463D"/>
    <w:rsid w:val="00C56487"/>
    <w:rsid w:val="00E16562"/>
    <w:rsid w:val="00EC6685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48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21F58-F440-462B-89FF-65C0BBB17C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19</Pages>
  <Words>4585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dwukierunkowej maszyny wytrzymałościowej z komorą termiczną dla Instytutu Budownictwa PW Filii w Płocku</vt:lpstr>
    </vt:vector>
  </TitlesOfParts>
  <Company>Politechnika Warszawska</Company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dwukierunkowej maszyny wytrzymałościowej z komorą termiczną dla Instytutu Budownictwa PW Filii w Płocku</dc:title>
  <dc:subject>BZP.261.15.2023</dc:subject>
  <dc:creator>SzNTiS</dc:creator>
  <dc:description/>
  <cp:lastModifiedBy>Jamowska Joanna</cp:lastModifiedBy>
  <cp:revision>297</cp:revision>
  <cp:lastPrinted>2023-03-06T10:29:00Z</cp:lastPrinted>
  <dcterms:created xsi:type="dcterms:W3CDTF">2021-04-08T05:24:00Z</dcterms:created>
  <dcterms:modified xsi:type="dcterms:W3CDTF">2023-03-16T07:56:00Z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