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270E4B">
        <w:rPr>
          <w:color w:val="000000"/>
          <w:sz w:val="24"/>
          <w:szCs w:val="24"/>
        </w:rPr>
        <w:t>2</w:t>
      </w:r>
      <w:r w:rsidR="009B59B1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</w:t>
      </w:r>
      <w:r w:rsidR="009B59B1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9B59B1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9B59B1" w:rsidRPr="009B59B1">
        <w:rPr>
          <w:b/>
          <w:bCs/>
          <w:iCs/>
          <w:color w:val="000000"/>
          <w:sz w:val="24"/>
          <w:szCs w:val="24"/>
        </w:rPr>
        <w:t>Zakup wraz z montażem komina stalowego do kotłowni przy ulicy Sady w Radzyniu Chełmińskim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9B59B1">
        <w:rPr>
          <w:iCs/>
          <w:color w:val="000000"/>
          <w:sz w:val="24"/>
          <w:szCs w:val="24"/>
        </w:rPr>
        <w:t>5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9B59B1" w:rsidRDefault="009B59B1" w:rsidP="00A3168E">
      <w:pPr>
        <w:jc w:val="both"/>
        <w:rPr>
          <w:sz w:val="24"/>
          <w:szCs w:val="24"/>
        </w:rPr>
      </w:pPr>
      <w:r w:rsidRPr="009B59B1">
        <w:rPr>
          <w:sz w:val="24"/>
          <w:szCs w:val="24"/>
        </w:rPr>
        <w:t>Z uwagi na rozbieżności w dokumentacji, w określeniu np. temperatur prosimy o wyjaśnienie i określenie zabezpieczenia antykorozyjnego:</w:t>
      </w:r>
    </w:p>
    <w:p w:rsidR="009B59B1" w:rsidRDefault="009B59B1" w:rsidP="00A3168E">
      <w:pPr>
        <w:jc w:val="both"/>
        <w:rPr>
          <w:sz w:val="24"/>
          <w:szCs w:val="24"/>
        </w:rPr>
      </w:pPr>
      <w:r w:rsidRPr="009B59B1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86E71A5" wp14:editId="100A6F08">
            <wp:extent cx="5760720" cy="1458595"/>
            <wp:effectExtent l="0" t="0" r="0" b="8255"/>
            <wp:docPr id="2" name="Obraz 1" descr="Obraz zawierający tekst, zrzut ekranu, Czcionka, algeb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43709" name="Obraz 1" descr="Obraz zawierający tekst, zrzut ekranu, Czcionka, algebr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B1" w:rsidRDefault="009B59B1" w:rsidP="00A3168E">
      <w:pPr>
        <w:jc w:val="both"/>
        <w:rPr>
          <w:sz w:val="24"/>
          <w:szCs w:val="24"/>
        </w:rPr>
      </w:pPr>
    </w:p>
    <w:p w:rsidR="009B59B1" w:rsidRDefault="009B59B1" w:rsidP="00A3168E">
      <w:pPr>
        <w:jc w:val="both"/>
        <w:rPr>
          <w:sz w:val="24"/>
          <w:szCs w:val="24"/>
        </w:rPr>
      </w:pPr>
      <w:r w:rsidRPr="009B59B1">
        <w:rPr>
          <w:rFonts w:ascii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3A3E8E2D" wp14:editId="0CE1256C">
            <wp:extent cx="5760720" cy="1173480"/>
            <wp:effectExtent l="0" t="0" r="0" b="762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B1" w:rsidRDefault="009B59B1" w:rsidP="00A3168E">
      <w:pPr>
        <w:jc w:val="both"/>
        <w:rPr>
          <w:sz w:val="24"/>
          <w:szCs w:val="24"/>
        </w:rPr>
      </w:pPr>
    </w:p>
    <w:p w:rsidR="009B59B1" w:rsidRPr="009B59B1" w:rsidRDefault="009B59B1" w:rsidP="009B59B1">
      <w:pPr>
        <w:jc w:val="both"/>
        <w:rPr>
          <w:sz w:val="24"/>
          <w:szCs w:val="24"/>
        </w:rPr>
      </w:pPr>
      <w:r w:rsidRPr="009B59B1">
        <w:rPr>
          <w:sz w:val="24"/>
          <w:szCs w:val="24"/>
        </w:rPr>
        <w:t>Zakładając, że powinniśmy zabezpieczyć antykorozyjnie trzon komina dla klasy środowiska C4, nie uda się tego uzyskać stosując farby termoodporne do 400 stopni C.</w:t>
      </w:r>
    </w:p>
    <w:p w:rsidR="009B59B1" w:rsidRPr="009B59B1" w:rsidRDefault="009B59B1" w:rsidP="009B59B1">
      <w:pPr>
        <w:jc w:val="both"/>
        <w:rPr>
          <w:sz w:val="24"/>
          <w:szCs w:val="24"/>
        </w:rPr>
      </w:pPr>
      <w:r w:rsidRPr="009B59B1">
        <w:rPr>
          <w:sz w:val="24"/>
          <w:szCs w:val="24"/>
        </w:rPr>
        <w:t>Dodatkowo uwzględniając dane przyjęte przez projektanta do obliczeń wytrzymałościowych komina: Maksymalna temp. spalin: 80 stopni C, czy jest konieczność zabezpieczania trzonu komina systemem farb termoodpornych?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B2648F" w:rsidRPr="00E1432B" w:rsidRDefault="00E1432B" w:rsidP="00EF1286">
      <w:pPr>
        <w:jc w:val="both"/>
        <w:rPr>
          <w:sz w:val="24"/>
          <w:szCs w:val="24"/>
        </w:rPr>
      </w:pPr>
      <w:r w:rsidRPr="00E1432B">
        <w:rPr>
          <w:sz w:val="24"/>
          <w:szCs w:val="24"/>
        </w:rPr>
        <w:t xml:space="preserve">Zamawiający informuje, że określona w dokumentacji maksymalna temperatura spalin 80 stopni C dotyczy wydłużeń termicznych i granicznej wytrzymałości </w:t>
      </w:r>
      <w:r>
        <w:rPr>
          <w:sz w:val="24"/>
          <w:szCs w:val="24"/>
        </w:rPr>
        <w:t>s</w:t>
      </w:r>
      <w:r w:rsidRPr="00E1432B">
        <w:rPr>
          <w:sz w:val="24"/>
          <w:szCs w:val="24"/>
          <w:u w:val="single"/>
        </w:rPr>
        <w:t>tali</w:t>
      </w:r>
      <w:r w:rsidRPr="00E1432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E1432B">
        <w:rPr>
          <w:sz w:val="24"/>
          <w:szCs w:val="24"/>
        </w:rPr>
        <w:t xml:space="preserve">Podana max temperatura 400 stopni C odnosi się  do trzonu komina, który należy zabezpieczyć antykorozyjnie zestawem farb termoodpornych do 400 stopni C.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Natomiast k</w:t>
      </w:r>
      <w:r w:rsidRPr="00E1432B">
        <w:rPr>
          <w:sz w:val="24"/>
          <w:szCs w:val="24"/>
        </w:rPr>
        <w:t>lasa środowiska C4 jest wymagana przy zabezpieczeniu antykorozyjnym pozostałych elementów komina.</w:t>
      </w:r>
    </w:p>
    <w:p w:rsidR="00E1432B" w:rsidRPr="00E1432B" w:rsidRDefault="00E1432B" w:rsidP="00EF1286">
      <w:pPr>
        <w:jc w:val="both"/>
        <w:rPr>
          <w:sz w:val="24"/>
          <w:szCs w:val="24"/>
        </w:rPr>
      </w:pPr>
      <w:r w:rsidRPr="00E1432B">
        <w:rPr>
          <w:sz w:val="24"/>
          <w:szCs w:val="24"/>
        </w:rPr>
        <w:t>Ponadto Zamawiający wyja</w:t>
      </w:r>
      <w:r>
        <w:rPr>
          <w:sz w:val="24"/>
          <w:szCs w:val="24"/>
        </w:rPr>
        <w:t>ś</w:t>
      </w:r>
      <w:r w:rsidRPr="00E1432B">
        <w:rPr>
          <w:sz w:val="24"/>
          <w:szCs w:val="24"/>
        </w:rPr>
        <w:t>nia, że wymagane jest zabezpieczenie trzonu komina systemem farb termoodpornych do 400 stopni C z uwagi na możliwość wystąpienia temperatury awaryjnej i miejscowo wyższej.</w:t>
      </w:r>
    </w:p>
    <w:p w:rsidR="00B2648F" w:rsidRDefault="00B2648F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9B59B1" w:rsidRDefault="009B59B1" w:rsidP="00EF1286">
      <w:pPr>
        <w:jc w:val="both"/>
        <w:rPr>
          <w:sz w:val="24"/>
          <w:szCs w:val="24"/>
        </w:rPr>
      </w:pPr>
      <w:r w:rsidRPr="009B59B1">
        <w:rPr>
          <w:sz w:val="24"/>
          <w:szCs w:val="24"/>
        </w:rPr>
        <w:t xml:space="preserve">Czy do zabezpieczenia można zastosować standardowy zestaw farb epoksyd + poliuretan dla klasy środowiska C4?  Taki zestaw jest odporny na maksymalną </w:t>
      </w:r>
      <w:proofErr w:type="spellStart"/>
      <w:r w:rsidRPr="009B59B1">
        <w:rPr>
          <w:sz w:val="24"/>
          <w:szCs w:val="24"/>
        </w:rPr>
        <w:t>termperaturę</w:t>
      </w:r>
      <w:proofErr w:type="spellEnd"/>
      <w:r w:rsidRPr="009B59B1">
        <w:rPr>
          <w:sz w:val="24"/>
          <w:szCs w:val="24"/>
        </w:rPr>
        <w:t xml:space="preserve"> 120 stopni C.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261232" w:rsidRDefault="00E1432B" w:rsidP="00EF1286">
      <w:pPr>
        <w:jc w:val="both"/>
        <w:rPr>
          <w:b/>
          <w:sz w:val="24"/>
          <w:szCs w:val="24"/>
        </w:rPr>
      </w:pPr>
      <w:r w:rsidRPr="00E1432B">
        <w:rPr>
          <w:kern w:val="3"/>
          <w:sz w:val="24"/>
          <w:szCs w:val="22"/>
        </w:rPr>
        <w:t xml:space="preserve">Tak, można zastosować do wszystkich elementów wyposażenia komina </w:t>
      </w:r>
      <w:r w:rsidRPr="00E1432B">
        <w:rPr>
          <w:kern w:val="3"/>
          <w:sz w:val="24"/>
          <w:szCs w:val="22"/>
          <w:u w:val="single"/>
        </w:rPr>
        <w:t>z wyłączeniem trzonu komina.</w:t>
      </w:r>
      <w:r w:rsidRPr="00E1432B">
        <w:rPr>
          <w:b/>
          <w:sz w:val="24"/>
          <w:szCs w:val="24"/>
        </w:rPr>
        <w:t xml:space="preserve"> </w:t>
      </w:r>
    </w:p>
    <w:p w:rsidR="00E1432B" w:rsidRPr="00E1432B" w:rsidRDefault="00E1432B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9B59B1" w:rsidRDefault="009B59B1" w:rsidP="00EF1286">
      <w:pPr>
        <w:jc w:val="both"/>
        <w:rPr>
          <w:sz w:val="24"/>
          <w:szCs w:val="24"/>
        </w:rPr>
      </w:pPr>
      <w:r w:rsidRPr="009B59B1">
        <w:rPr>
          <w:sz w:val="24"/>
          <w:szCs w:val="24"/>
        </w:rPr>
        <w:t>Z uwagi na powyższe pytania i potrzebę zebrania ofert wg wskazanych w odpowiedziach wytycznych, prosimy o przedłużenie składania ofert.</w:t>
      </w:r>
    </w:p>
    <w:p w:rsidR="00EF1286" w:rsidRPr="00E1432B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EF1286" w:rsidRPr="009B59B1" w:rsidRDefault="00EF1286" w:rsidP="00EF1286">
      <w:pPr>
        <w:jc w:val="both"/>
        <w:rPr>
          <w:b/>
          <w:color w:val="FF0000"/>
          <w:sz w:val="24"/>
          <w:szCs w:val="24"/>
        </w:rPr>
      </w:pPr>
      <w:r w:rsidRPr="00E1432B">
        <w:rPr>
          <w:sz w:val="24"/>
          <w:szCs w:val="24"/>
        </w:rPr>
        <w:t xml:space="preserve">Zamawiający </w:t>
      </w:r>
      <w:r w:rsidR="00E1432B" w:rsidRPr="00E1432B">
        <w:rPr>
          <w:sz w:val="24"/>
          <w:szCs w:val="24"/>
        </w:rPr>
        <w:t>wydłuża termin składania ofert do 26.05.2023r. do godz. 8.00.</w:t>
      </w:r>
      <w:r w:rsidR="00211987" w:rsidRPr="009B59B1">
        <w:rPr>
          <w:b/>
          <w:color w:val="FF0000"/>
          <w:sz w:val="24"/>
          <w:szCs w:val="24"/>
        </w:rPr>
        <w:t xml:space="preserve"> </w:t>
      </w:r>
    </w:p>
    <w:p w:rsidR="00E6144B" w:rsidRPr="009B59B1" w:rsidRDefault="00E6144B" w:rsidP="00270E4B">
      <w:pPr>
        <w:jc w:val="both"/>
        <w:rPr>
          <w:color w:val="FF0000"/>
          <w:sz w:val="24"/>
          <w:szCs w:val="24"/>
        </w:rPr>
      </w:pPr>
    </w:p>
    <w:p w:rsidR="003D197A" w:rsidRPr="00E1432B" w:rsidRDefault="003D197A" w:rsidP="00270E4B">
      <w:pPr>
        <w:jc w:val="both"/>
        <w:rPr>
          <w:sz w:val="24"/>
          <w:szCs w:val="24"/>
        </w:rPr>
      </w:pPr>
      <w:r w:rsidRPr="00E1432B">
        <w:rPr>
          <w:sz w:val="24"/>
          <w:szCs w:val="24"/>
        </w:rPr>
        <w:t xml:space="preserve">Zamawiający ponadto informuje, że z uwagi na </w:t>
      </w:r>
      <w:r w:rsidR="00E1432B" w:rsidRPr="00E1432B">
        <w:rPr>
          <w:sz w:val="24"/>
          <w:szCs w:val="24"/>
        </w:rPr>
        <w:t>udzielone odpowiedzi do SWZ</w:t>
      </w:r>
      <w:r w:rsidRPr="00E1432B">
        <w:rPr>
          <w:sz w:val="24"/>
          <w:szCs w:val="24"/>
        </w:rPr>
        <w:t>,  dokonał zmiany zapisów SWZ oraz zmiany ogłoszenia o zamówieniu.</w:t>
      </w:r>
    </w:p>
    <w:p w:rsidR="00F447CD" w:rsidRDefault="00F447CD" w:rsidP="00270E4B">
      <w:pPr>
        <w:autoSpaceDE w:val="0"/>
        <w:jc w:val="both"/>
        <w:rPr>
          <w:sz w:val="24"/>
          <w:szCs w:val="24"/>
        </w:rPr>
      </w:pPr>
    </w:p>
    <w:p w:rsidR="00F447CD" w:rsidRDefault="00F447CD" w:rsidP="00270E4B">
      <w:pPr>
        <w:autoSpaceDE w:val="0"/>
        <w:jc w:val="both"/>
        <w:rPr>
          <w:sz w:val="24"/>
          <w:szCs w:val="24"/>
        </w:rPr>
      </w:pPr>
      <w:bookmarkStart w:id="0" w:name="_GoBack"/>
      <w:bookmarkEnd w:id="0"/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213614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sectPr w:rsidR="00F4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A" w:rsidRDefault="00D61F6A" w:rsidP="00261232">
      <w:r>
        <w:separator/>
      </w:r>
    </w:p>
  </w:endnote>
  <w:endnote w:type="continuationSeparator" w:id="0">
    <w:p w:rsidR="00D61F6A" w:rsidRDefault="00D61F6A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A" w:rsidRDefault="00D61F6A" w:rsidP="00261232">
      <w:r>
        <w:separator/>
      </w:r>
    </w:p>
  </w:footnote>
  <w:footnote w:type="continuationSeparator" w:id="0">
    <w:p w:rsidR="00D61F6A" w:rsidRDefault="00D61F6A" w:rsidP="0026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61232"/>
    <w:rsid w:val="00270E4B"/>
    <w:rsid w:val="003D197A"/>
    <w:rsid w:val="004E72CC"/>
    <w:rsid w:val="00543FCD"/>
    <w:rsid w:val="00563FD8"/>
    <w:rsid w:val="005F615F"/>
    <w:rsid w:val="0065026B"/>
    <w:rsid w:val="00650DFE"/>
    <w:rsid w:val="00684DF2"/>
    <w:rsid w:val="007E6782"/>
    <w:rsid w:val="0086296F"/>
    <w:rsid w:val="008D6D19"/>
    <w:rsid w:val="009B59B1"/>
    <w:rsid w:val="00A3168E"/>
    <w:rsid w:val="00A66A6B"/>
    <w:rsid w:val="00A9390C"/>
    <w:rsid w:val="00AD4D6C"/>
    <w:rsid w:val="00B2648F"/>
    <w:rsid w:val="00B50487"/>
    <w:rsid w:val="00BD3BA9"/>
    <w:rsid w:val="00D47C3D"/>
    <w:rsid w:val="00D61F6A"/>
    <w:rsid w:val="00DE0690"/>
    <w:rsid w:val="00E1432B"/>
    <w:rsid w:val="00E6144B"/>
    <w:rsid w:val="00EF1286"/>
    <w:rsid w:val="00EF30D4"/>
    <w:rsid w:val="00F01AEB"/>
    <w:rsid w:val="00F447CD"/>
    <w:rsid w:val="00F56126"/>
    <w:rsid w:val="00F97B36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part2.zqshAW3W.H7uQ6AOE@lavaster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part1.oZc4sJDZ.9sT6Rf0x@lav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13</cp:revision>
  <cp:lastPrinted>2023-05-22T12:26:00Z</cp:lastPrinted>
  <dcterms:created xsi:type="dcterms:W3CDTF">2022-10-18T12:24:00Z</dcterms:created>
  <dcterms:modified xsi:type="dcterms:W3CDTF">2023-05-22T12:40:00Z</dcterms:modified>
</cp:coreProperties>
</file>