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5594" w14:textId="61FC81CF" w:rsidR="003F630C" w:rsidRPr="00B54107" w:rsidRDefault="00AA4C33" w:rsidP="00AA4C33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B54107">
        <w:rPr>
          <w:rFonts w:ascii="Arial" w:eastAsia="Times New Roman" w:hAnsi="Arial" w:cs="Arial"/>
          <w:b/>
          <w:bCs/>
          <w:lang w:eastAsia="pl-PL"/>
        </w:rPr>
        <w:t>Załącznik nr 1B do SWZ i umowy</w:t>
      </w:r>
    </w:p>
    <w:p w14:paraId="2F0CBD17" w14:textId="77777777" w:rsidR="00972578" w:rsidRPr="00B54107" w:rsidRDefault="00972578" w:rsidP="00AA4C33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36CD37A" w14:textId="607B7A9E" w:rsidR="00501156" w:rsidRPr="00B54107" w:rsidRDefault="00501156" w:rsidP="00501156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54107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7C1BDCAE" w14:textId="77777777" w:rsidR="00824505" w:rsidRPr="00B54107" w:rsidRDefault="00824505" w:rsidP="00501156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lang w:eastAsia="pl-PL"/>
        </w:rPr>
      </w:pPr>
    </w:p>
    <w:p w14:paraId="68DB09C6" w14:textId="16BEDB7F" w:rsidR="00972578" w:rsidRPr="00B54107" w:rsidRDefault="00972578" w:rsidP="00503F84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54107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 zamówienia </w:t>
      </w:r>
    </w:p>
    <w:p w14:paraId="32F75D32" w14:textId="3CB0A36F" w:rsidR="00972578" w:rsidRPr="00B54107" w:rsidRDefault="00824505" w:rsidP="00503F84">
      <w:pPr>
        <w:spacing w:after="0" w:line="240" w:lineRule="auto"/>
        <w:ind w:left="70"/>
        <w:jc w:val="center"/>
        <w:rPr>
          <w:rFonts w:ascii="Arial" w:hAnsi="Arial" w:cs="Arial"/>
          <w:b/>
          <w:bCs/>
        </w:rPr>
      </w:pPr>
      <w:r w:rsidRPr="00B54107">
        <w:rPr>
          <w:rFonts w:ascii="Arial" w:hAnsi="Arial" w:cs="Arial"/>
          <w:b/>
          <w:bCs/>
        </w:rPr>
        <w:t>,,Odzież i obuwie ratownictwa medycznego dla lekarzy i ratowników medycznych’’</w:t>
      </w:r>
    </w:p>
    <w:p w14:paraId="4CB670BB" w14:textId="44057A3D" w:rsidR="00B54107" w:rsidRPr="00587C2F" w:rsidRDefault="005C5D61" w:rsidP="00502188">
      <w:pPr>
        <w:suppressAutoHyphens/>
        <w:spacing w:before="120" w:line="312" w:lineRule="auto"/>
        <w:rPr>
          <w:rFonts w:ascii="Arial" w:hAnsi="Arial" w:cs="Arial"/>
          <w:b/>
          <w:bCs/>
          <w:i/>
          <w:iCs/>
        </w:rPr>
      </w:pPr>
      <w:r w:rsidRPr="00587C2F">
        <w:rPr>
          <w:rFonts w:ascii="Arial" w:hAnsi="Arial" w:cs="Arial"/>
          <w:b/>
          <w:bCs/>
          <w:i/>
          <w:iCs/>
        </w:rPr>
        <w:t>Produkty w poz. od 1 do 11 o parametrach nie gorszych niż podane w załączniku nr 1B do SWZ</w:t>
      </w:r>
      <w:r w:rsidR="00502188" w:rsidRPr="00587C2F">
        <w:rPr>
          <w:rFonts w:ascii="Arial" w:hAnsi="Arial" w:cs="Arial"/>
          <w:b/>
          <w:bCs/>
          <w:i/>
          <w:iCs/>
        </w:rPr>
        <w:br/>
      </w:r>
      <w:r w:rsidRPr="00587C2F">
        <w:rPr>
          <w:rFonts w:ascii="Arial" w:hAnsi="Arial" w:cs="Arial"/>
          <w:b/>
          <w:bCs/>
          <w:i/>
          <w:iCs/>
        </w:rPr>
        <w:t xml:space="preserve"> i umo</w:t>
      </w:r>
      <w:r w:rsidR="00587C2F" w:rsidRPr="00587C2F">
        <w:rPr>
          <w:rFonts w:ascii="Arial" w:hAnsi="Arial" w:cs="Arial"/>
          <w:b/>
          <w:bCs/>
          <w:i/>
          <w:iCs/>
        </w:rPr>
        <w:t>wy.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480"/>
        <w:gridCol w:w="583"/>
        <w:gridCol w:w="606"/>
        <w:gridCol w:w="5290"/>
        <w:gridCol w:w="1608"/>
      </w:tblGrid>
      <w:tr w:rsidR="00B54107" w:rsidRPr="00B54107" w14:paraId="1BD3616A" w14:textId="77777777" w:rsidTr="00D6339B">
        <w:trPr>
          <w:trHeight w:val="450"/>
        </w:trPr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14:paraId="0E0F8164" w14:textId="77777777" w:rsidR="00B54107" w:rsidRPr="00B54107" w:rsidRDefault="00B54107" w:rsidP="002A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14:paraId="03E38970" w14:textId="77777777" w:rsidR="00B54107" w:rsidRPr="00B54107" w:rsidRDefault="00B54107" w:rsidP="002A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  <w:hideMark/>
          </w:tcPr>
          <w:p w14:paraId="4B1C3254" w14:textId="77777777" w:rsidR="00B54107" w:rsidRPr="00B54107" w:rsidRDefault="00B54107" w:rsidP="002A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97" w:type="pct"/>
            <w:vMerge w:val="restart"/>
            <w:shd w:val="clear" w:color="000000" w:fill="FFFFFF"/>
            <w:noWrap/>
            <w:vAlign w:val="center"/>
            <w:hideMark/>
          </w:tcPr>
          <w:p w14:paraId="13C3938A" w14:textId="77777777" w:rsidR="00B54107" w:rsidRPr="00B54107" w:rsidRDefault="00B54107" w:rsidP="002A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50FFD280" w14:textId="77777777" w:rsidR="00B54107" w:rsidRPr="00B54107" w:rsidRDefault="00B54107" w:rsidP="002A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2594" w:type="pct"/>
            <w:vMerge w:val="restart"/>
            <w:shd w:val="clear" w:color="000000" w:fill="FFFFFF"/>
            <w:vAlign w:val="center"/>
            <w:hideMark/>
          </w:tcPr>
          <w:p w14:paraId="013B4947" w14:textId="77777777" w:rsidR="00B54107" w:rsidRPr="00B54107" w:rsidRDefault="00B54107" w:rsidP="002A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Opis, wymagania, właściwości produktu</w:t>
            </w:r>
          </w:p>
        </w:tc>
        <w:tc>
          <w:tcPr>
            <w:tcW w:w="789" w:type="pct"/>
            <w:vMerge w:val="restart"/>
            <w:shd w:val="clear" w:color="000000" w:fill="FFFFFF"/>
            <w:vAlign w:val="center"/>
            <w:hideMark/>
          </w:tcPr>
          <w:p w14:paraId="5A76D4ED" w14:textId="77777777" w:rsidR="00B54107" w:rsidRPr="00B54107" w:rsidRDefault="00B54107" w:rsidP="002A7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107">
              <w:rPr>
                <w:rFonts w:ascii="Arial" w:eastAsia="Times New Roman" w:hAnsi="Arial" w:cs="Arial"/>
                <w:b/>
                <w:bCs/>
                <w:lang w:eastAsia="pl-PL"/>
              </w:rPr>
              <w:t>ROZMIARY</w:t>
            </w:r>
          </w:p>
        </w:tc>
      </w:tr>
      <w:tr w:rsidR="00B54107" w:rsidRPr="00B54107" w14:paraId="4E1203AB" w14:textId="77777777" w:rsidTr="00D6339B">
        <w:trPr>
          <w:trHeight w:val="655"/>
        </w:trPr>
        <w:tc>
          <w:tcPr>
            <w:tcW w:w="309" w:type="pct"/>
            <w:vMerge/>
            <w:vAlign w:val="center"/>
            <w:hideMark/>
          </w:tcPr>
          <w:p w14:paraId="174CF23B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14:paraId="7DF58949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14:paraId="4FA0BD24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14:paraId="6484DF39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94" w:type="pct"/>
            <w:vMerge/>
            <w:vAlign w:val="center"/>
            <w:hideMark/>
          </w:tcPr>
          <w:p w14:paraId="5874830B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14:paraId="08D42813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54107" w:rsidRPr="00B54107" w14:paraId="4D2C419B" w14:textId="77777777" w:rsidTr="00D6339B">
        <w:trPr>
          <w:trHeight w:val="2453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84083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1.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93F4E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kamizelka ratownika medycznego</w:t>
            </w:r>
          </w:p>
          <w:p w14:paraId="0E7FC207" w14:textId="0D19A286" w:rsidR="00D6339B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3140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5529E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2EFF6698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Kamizelka ratownika medycznego, barwa fluorescencyjna czerwona. Wstawki w kolorze czarnym. Kamizelka wykonana z paroprzepuszczalnego, wodoodpornego materiału wysokiej jakości. Dopuszczalne jest wykonanie kamizelki z siatki. Kamizelka na zamek błyskawiczny. Na przodzie na dole 2 kieszenie (z  wewnętrznymi przegródkami) zapinane na zamek, wyżej 2 kieszenie na rzep oraz na wysokości klatki piersiowej co najmniej 1 kieszeń na rzep. Kamizelka powinna posiadać dodatkowe kieszenie na radiotelefon. Długość kamizelki regulowana rzepami na ramionach, a szerokość za pomocą klamerek z taśmą ściągającą. Przy głównym suwaku pionowe kieszonki na suwak. Oznakowanie: małe logo Ratownictwa Medycznego lub funkcji z przodu oraz duże logo z tyłu. Na plecach na wysokości lędźwi duża kieszeń zamykana na zamki błyskawiczne. Kamizelka z taśmami odblaskowymi: przód: pod dolnymi kieszeniami i/lub na kieszeniach, na wysokości barków, tył: taśma na dole oraz pod logo. Kamizelka i oznakowanie zgodne z Rozporządzeniem Ministra Zdrowia z dnia 17.12.2019 r. w sprawie oznaczenia systemu Państwowe Ratownictwo Medyczne oraz wymagań w zakresie umundurowania członków zespołów ratownictwa medycznego (Dz. U. 2019 poz.2487)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14:paraId="170F9DFA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B54107" w:rsidRPr="00B54107" w14:paraId="78DA9A9A" w14:textId="77777777" w:rsidTr="00D6339B">
        <w:trPr>
          <w:trHeight w:val="84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DC395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4E331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kurtka ratownika medycznego</w:t>
            </w:r>
          </w:p>
          <w:p w14:paraId="17A4F0AA" w14:textId="182CB5FB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72D0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733A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72E72D7E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Kurtka całosezonowa ratownika medycznego z dopinanym kapturem. Wykonana z tkanin wysokogatunkowych - gramatura minimum 180/m</w:t>
            </w:r>
            <w:r w:rsidRPr="00B54107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B54107">
              <w:rPr>
                <w:rFonts w:ascii="Arial" w:eastAsia="Times New Roman" w:hAnsi="Arial" w:cs="Arial"/>
                <w:lang w:eastAsia="pl-PL"/>
              </w:rPr>
              <w:t xml:space="preserve">.  Barwa fluorescencyjna czerwona z czarnymi wstawkami. Kurtka wodoodporna, paroprzepuszczalna, </w:t>
            </w:r>
            <w:proofErr w:type="spellStart"/>
            <w:r w:rsidRPr="00B54107">
              <w:rPr>
                <w:rFonts w:ascii="Arial" w:eastAsia="Times New Roman" w:hAnsi="Arial" w:cs="Arial"/>
                <w:lang w:eastAsia="pl-PL"/>
              </w:rPr>
              <w:t>wiatroszczelna</w:t>
            </w:r>
            <w:proofErr w:type="spellEnd"/>
            <w:r w:rsidRPr="00B54107">
              <w:rPr>
                <w:rFonts w:ascii="Arial" w:eastAsia="Times New Roman" w:hAnsi="Arial" w:cs="Arial"/>
                <w:lang w:eastAsia="pl-PL"/>
              </w:rPr>
              <w:t xml:space="preserve"> oraz odporna na zabrudzenia i przetarcia. Kurtka z pasami odblaskowymi: po dwa pasy na plecach, 1 lub 2 pasy na rękawach oraz rząd pasów na przodzie. Kurtka ma posiadać wzmocnienia w kolorze czarnym w miejscach najbardziej narażonych na zabrudzenia. Kurtka na zamek błyskawiczny ukryty pod listwą. Szwy zabezpieczone taśmą uszczelniającą. Wewnątrz kurtki – podszycie siatką. </w:t>
            </w:r>
            <w:r w:rsidRPr="00B54107">
              <w:rPr>
                <w:rFonts w:ascii="Arial" w:eastAsia="Times New Roman" w:hAnsi="Arial" w:cs="Arial"/>
                <w:lang w:eastAsia="pl-PL"/>
              </w:rPr>
              <w:lastRenderedPageBreak/>
              <w:t xml:space="preserve">Rękawy zakończone ściągaczem z regulacją obwodu na rzep. Kurtka powinna być kompatybilna z bluzą </w:t>
            </w:r>
            <w:proofErr w:type="spellStart"/>
            <w:r w:rsidRPr="00B54107">
              <w:rPr>
                <w:rFonts w:ascii="Arial" w:eastAsia="Times New Roman" w:hAnsi="Arial" w:cs="Arial"/>
                <w:lang w:eastAsia="pl-PL"/>
              </w:rPr>
              <w:t>polarową</w:t>
            </w:r>
            <w:proofErr w:type="spellEnd"/>
            <w:r w:rsidRPr="00B54107">
              <w:rPr>
                <w:rFonts w:ascii="Arial" w:eastAsia="Times New Roman" w:hAnsi="Arial" w:cs="Arial"/>
                <w:lang w:eastAsia="pl-PL"/>
              </w:rPr>
              <w:t>. Kurtka ma posiadać oznaczenia funkcji lub/i logo RM (duży na plecach, mały na przodzie, ewentualnie dodatkowo mały na rękawie). Kieszenie: co najmniej 1 wewnętrzna, 2 dolne i 2 górne. Kutka może posiadać dodatkową  kieszeń na ramieniu. Wszystkie kieszenie zapinane na zamek błyskawiczny.</w:t>
            </w:r>
          </w:p>
          <w:p w14:paraId="29C9282C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Oznakowanie zgodne z Rozporządzeniem Ministra Zdrowia z dnia 17.12.2019 r. w sprawie oznaczenia systemu Państwowe Ratownictwo Medyczne oraz wymagań w zakresie umundurowania członków zespołów ratownictwa medycznego (Dz. U. 2019 poz.2487). 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14:paraId="2516DAF4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lastRenderedPageBreak/>
              <w:t>Rozmiary: wg tabeli rozmiarowej dostarczonej przez Wykonawcę po rozstrzygnięciu procedury</w:t>
            </w:r>
          </w:p>
        </w:tc>
      </w:tr>
      <w:tr w:rsidR="00B54107" w:rsidRPr="00B54107" w14:paraId="0A567712" w14:textId="77777777" w:rsidTr="00D6339B">
        <w:trPr>
          <w:trHeight w:val="703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A0F96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6A080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spodnie ratownika medycznego</w:t>
            </w:r>
          </w:p>
          <w:p w14:paraId="00E4E143" w14:textId="48083EAB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6CE0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CDA7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40D963C6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Spodnie ratownika medycznego do całorocznego użytkowania Barwa fluoroscencyjna czerwona z czarnymi wstawkami w miejscach narażonych na zabrudzenia (m.in.: na dole nogawek, kolanach, pośladkach). Spodnie do pasa, posiadające dwa równoległe pasy odblaskowe dookoła nogawek. Spodnie z szlufkami, w pasie po bokach wszyte gumki. Zapinane na suwak i guzik lub napy. Spodnie posiadają dwie górne kieszenie na suwak lub bez, 1 lub 2 kieszenie z tyłu i  dwie boczne kieszenie zapinane na suwak. Nogawki spodni na dole z suwakami. Spodnie z elastyczną wstawką w kroku, poprawiające komfort użytkowania. Tkanina nie gorsza niż 240g/m</w:t>
            </w:r>
            <w:r w:rsidRPr="00B54107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2 </w:t>
            </w:r>
            <w:r w:rsidRPr="00B54107">
              <w:rPr>
                <w:rFonts w:ascii="Arial" w:eastAsia="Times New Roman" w:hAnsi="Arial" w:cs="Arial"/>
                <w:lang w:eastAsia="pl-PL"/>
              </w:rPr>
              <w:t xml:space="preserve">– mieszanka nie gorsza niż 60% bawełny i 40% poliestru. </w:t>
            </w:r>
          </w:p>
          <w:p w14:paraId="6ED5702E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Zgodne z Rozporządzeniem Ministra Zdrowia z dnia 17.12.2019 r. w sprawie oznaczenia systemu Państwowe Ratownictwo Medyczne oraz wymagań w zakresie umundurowania członków zespołów ratownictwa medycznego (Dz. U. 2019 poz. 2487).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14:paraId="0D3D78F8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Rozmiary: wg tabeli rozmiarowej dostarczonej przez Wykonawcę po rozstrzygnięciu procedury</w:t>
            </w:r>
          </w:p>
        </w:tc>
      </w:tr>
      <w:tr w:rsidR="00B54107" w:rsidRPr="00B54107" w14:paraId="698962D8" w14:textId="77777777" w:rsidTr="00D6339B">
        <w:trPr>
          <w:trHeight w:val="2688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2B120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046F5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 xml:space="preserve">bluza </w:t>
            </w:r>
            <w:proofErr w:type="spellStart"/>
            <w:r w:rsidRPr="00B54107">
              <w:rPr>
                <w:rFonts w:ascii="Arial" w:hAnsi="Arial" w:cs="Arial"/>
              </w:rPr>
              <w:t>polarowa</w:t>
            </w:r>
            <w:proofErr w:type="spellEnd"/>
            <w:r w:rsidRPr="00B54107">
              <w:rPr>
                <w:rFonts w:ascii="Arial" w:hAnsi="Arial" w:cs="Arial"/>
              </w:rPr>
              <w:t xml:space="preserve"> ratownika medycznego</w:t>
            </w:r>
          </w:p>
          <w:p w14:paraId="77F1EC51" w14:textId="079F2655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DB83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8DC47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54107">
              <w:rPr>
                <w:rFonts w:ascii="Arial" w:hAnsi="Arial" w:cs="Arial"/>
                <w:b/>
                <w:bCs/>
                <w:i/>
                <w:iCs/>
              </w:rPr>
              <w:t>19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10F73F4D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Bluza polar ratownika medycznego. Kolor fluorescencyjny z wstawkami w kolorze czarnym. W miejscach narażonych na zabrudzenia zabezpieczone dodatkowymi naszyciami w kolorze czarnym. Zapinany na zamek, posiadający co najmniej 2 kieszenie zewnętrzne zapinane na zamek. Bluza z mankietami zakończonymi gumką z możliwością regulacji na rzep. Bluza z co najmniej 1 taśmą odblaskową na plecach. Bluza w dolnej części z gumką oraz regulacja za pomocą stoperów. Polar musi być kompatybilny z kurtką ratownika medycznego. Materiał wykonania: polar. Bluza z oznaczeniami funkcji lub RM (duże logo na plecach i małe z przodu). Zgodne z Rozporządzeniem Ministra Zdrowia z dnia 17.12.2019 r. w sprawie oznaczenia systemu Państwowe Ratownictwo Medyczne oraz wymagań w zakresie umundurowania członków zespołów ratownictwa medycznego (Dz. U. 2019 poz. 2487).</w:t>
            </w:r>
          </w:p>
        </w:tc>
        <w:tc>
          <w:tcPr>
            <w:tcW w:w="789" w:type="pct"/>
            <w:shd w:val="clear" w:color="000000" w:fill="FFFFFF"/>
            <w:hideMark/>
          </w:tcPr>
          <w:p w14:paraId="78442697" w14:textId="77777777" w:rsidR="00B54107" w:rsidRPr="00B54107" w:rsidRDefault="00B54107" w:rsidP="002A764F">
            <w:pPr>
              <w:rPr>
                <w:rFonts w:ascii="Arial" w:hAnsi="Arial" w:cs="Aria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B54107" w:rsidRPr="00B54107" w14:paraId="0F00D02C" w14:textId="77777777" w:rsidTr="00D6339B">
        <w:trPr>
          <w:trHeight w:val="213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1D933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6088C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bluza ratownika medycznego</w:t>
            </w:r>
          </w:p>
          <w:p w14:paraId="1A16667A" w14:textId="2BC2C16C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0DD7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E1CD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313C3025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Bluza ratownicza funkcyjna wykonana z mieszanki bawełny z domieszką poliestru, posiada ściągacze na rękawach i przy szyi, oraz na dole bluzy. Zakładana przez głowę. Kolor czarny lub granatowy lub czerwony. Z logo RM lub funkcji - Oznakowanie zgodne z Rozporządzeniem Ministra Zdrowia z dnia 17.12.2019 r. w sprawie oznaczenia systemu Państwowe Ratownictwo Medyczne oraz wymagań w zakresie umundurowania członków zespołów ratownictwa medycznego (Dz. U. 2019 poz.2487)</w:t>
            </w:r>
          </w:p>
        </w:tc>
        <w:tc>
          <w:tcPr>
            <w:tcW w:w="789" w:type="pct"/>
            <w:shd w:val="clear" w:color="000000" w:fill="FFFFFF"/>
            <w:hideMark/>
          </w:tcPr>
          <w:p w14:paraId="6D0FB788" w14:textId="77777777" w:rsidR="00B54107" w:rsidRPr="00B54107" w:rsidRDefault="00B54107" w:rsidP="002A764F">
            <w:pPr>
              <w:rPr>
                <w:rFonts w:ascii="Arial" w:hAnsi="Arial" w:cs="Aria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B54107" w:rsidRPr="00B54107" w14:paraId="7203E8FD" w14:textId="77777777" w:rsidTr="00D6339B">
        <w:trPr>
          <w:trHeight w:val="2667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EF3E3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6.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16216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koszulka z krótkim rękawem ratownika medycznego</w:t>
            </w:r>
          </w:p>
          <w:p w14:paraId="631F2561" w14:textId="690C91D3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D2E1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D701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05843655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Koszulka z krótkim rękawem w kolorze fluorescencyjnym czerwonym z czarnymi wstawkami na bokach i wewnętrznej stronie rękawów. </w:t>
            </w:r>
            <w:proofErr w:type="spellStart"/>
            <w:r w:rsidRPr="00B54107">
              <w:rPr>
                <w:rFonts w:ascii="Arial" w:eastAsia="Times New Roman" w:hAnsi="Arial" w:cs="Arial"/>
                <w:lang w:eastAsia="pl-PL"/>
              </w:rPr>
              <w:t>Unisex</w:t>
            </w:r>
            <w:proofErr w:type="spellEnd"/>
            <w:r w:rsidRPr="00B54107">
              <w:rPr>
                <w:rFonts w:ascii="Arial" w:eastAsia="Times New Roman" w:hAnsi="Arial" w:cs="Arial"/>
                <w:lang w:eastAsia="pl-PL"/>
              </w:rPr>
              <w:t>. Przy szyi elastyczny czarny ściągacz. Materiał: wysokogatunkowa bawełna o właściwościach oddychających. Skład nie gorszy niż: 65% bawełny i 35 % poliestru. Z przodu mały emblemat RM lub funkcji. Barwa fluorescencyjna czerwona zgodnie z Polską Normą. Oznakowanie zgodne z Rozporządzeniem Ministra Zdrowia z dnia 17.12.2019 r. w sprawie oznaczenia systemu Państwowe Ratownictwo Medyczne oraz wymagań w zakresie umundurowania członków zespołów ratownictwa medycznego (Dz. U. 2019 poz. 2487).</w:t>
            </w:r>
          </w:p>
        </w:tc>
        <w:tc>
          <w:tcPr>
            <w:tcW w:w="789" w:type="pct"/>
            <w:shd w:val="clear" w:color="000000" w:fill="FFFFFF"/>
            <w:hideMark/>
          </w:tcPr>
          <w:p w14:paraId="3C24FCD2" w14:textId="77777777" w:rsidR="00B54107" w:rsidRPr="00B54107" w:rsidRDefault="00B54107" w:rsidP="002A764F">
            <w:pPr>
              <w:rPr>
                <w:rFonts w:ascii="Arial" w:hAnsi="Arial" w:cs="Aria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B54107" w:rsidRPr="00B54107" w14:paraId="0B94C9DF" w14:textId="77777777" w:rsidTr="00D6339B">
        <w:trPr>
          <w:trHeight w:val="1258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E36E9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7.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C471207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koszulka POLO z krótkim rękawem ratownika medycznego</w:t>
            </w:r>
          </w:p>
          <w:p w14:paraId="0B5D4C02" w14:textId="4D8B80A4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A785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C5508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94" w:type="pct"/>
            <w:shd w:val="clear" w:color="000000" w:fill="FFFFFF"/>
            <w:vAlign w:val="center"/>
          </w:tcPr>
          <w:p w14:paraId="22B70B32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Koszulka POLO z krótkim rękawem w kolorze fluorescencyjnym czerwonym z czarnymi wstawkami na bokach i wewnętrznej stronie rękawów. Kołnierzyk w kolorze czarnym. </w:t>
            </w:r>
            <w:proofErr w:type="spellStart"/>
            <w:r w:rsidRPr="00B54107">
              <w:rPr>
                <w:rFonts w:ascii="Arial" w:eastAsia="Times New Roman" w:hAnsi="Arial" w:cs="Arial"/>
                <w:lang w:eastAsia="pl-PL"/>
              </w:rPr>
              <w:t>Unisex</w:t>
            </w:r>
            <w:proofErr w:type="spellEnd"/>
            <w:r w:rsidRPr="00B54107">
              <w:rPr>
                <w:rFonts w:ascii="Arial" w:eastAsia="Times New Roman" w:hAnsi="Arial" w:cs="Arial"/>
                <w:lang w:eastAsia="pl-PL"/>
              </w:rPr>
              <w:t>. Koszulka zapinana na guziki lub napy. Materiał: wysokogatunkowa bawełna o właściwościach oddychających. Skład nie gorszy niż: 65% bawełny i 35 % poliestru. Z przodu mały emblemat RM lub funkcji. Barwa fluorescencyjna czerwona zgodnie z Polską Normą. Oznakowanie zgodne z Rozporządzeniem Ministra Zdrowia z dnia 17.12.2019 r. w sprawie oznaczenia systemu Państwowe Ratownictwo Medyczne oraz wymagań w zakresie umundurowania członków zespołów ratownictwa medycznego (Dz. U. 2019 poz. 2487).</w:t>
            </w:r>
          </w:p>
        </w:tc>
        <w:tc>
          <w:tcPr>
            <w:tcW w:w="789" w:type="pct"/>
            <w:shd w:val="clear" w:color="000000" w:fill="FFFFFF"/>
          </w:tcPr>
          <w:p w14:paraId="6335373B" w14:textId="77777777" w:rsidR="00B54107" w:rsidRPr="00B54107" w:rsidRDefault="00B54107" w:rsidP="002A764F">
            <w:pPr>
              <w:rPr>
                <w:rFonts w:ascii="Arial" w:hAnsi="Arial" w:cs="Aria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B54107" w:rsidRPr="00B54107" w14:paraId="587BB9C6" w14:textId="77777777" w:rsidTr="00D6339B">
        <w:trPr>
          <w:trHeight w:val="205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13804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8.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ECB86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koszulka z długim rękawem ratownika medycznego</w:t>
            </w:r>
          </w:p>
          <w:p w14:paraId="3D9EE0A6" w14:textId="0DD28237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0910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6C99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57E015DA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Koszulka z długim rękawem w kolorze fluorescencyjnym czerwonym z czarnymi wstawkami na bokach i wewnętrznej stronie rękawów. </w:t>
            </w:r>
            <w:proofErr w:type="spellStart"/>
            <w:r w:rsidRPr="00B54107">
              <w:rPr>
                <w:rFonts w:ascii="Arial" w:eastAsia="Times New Roman" w:hAnsi="Arial" w:cs="Arial"/>
                <w:lang w:eastAsia="pl-PL"/>
              </w:rPr>
              <w:t>Unisex</w:t>
            </w:r>
            <w:proofErr w:type="spellEnd"/>
            <w:r w:rsidRPr="00B54107">
              <w:rPr>
                <w:rFonts w:ascii="Arial" w:eastAsia="Times New Roman" w:hAnsi="Arial" w:cs="Arial"/>
                <w:lang w:eastAsia="pl-PL"/>
              </w:rPr>
              <w:t>. Wykończenie koszulki: elastyczny czarny ściągacz. Materiał: wysokogatunkowa bawełna o właściwościach oddychających. Skład nie gorszy niż: 65% bawełny i 35 % poliestru. Z przodu mały emblemat RM lub funkcji. Barwa fluorescencyjna czerwona zgodnie z Polską Normą. Oznakowanie zgodne z Rozporządzeniem Ministra Zdrowia z dnia 17.12.2019 r. w sprawie oznaczenia systemu Państwowe Ratownictwo Medyczne oraz wymagań w zakresie umundurowania członków zespołów ratownictwa medycznego (Dz. U. 2019 poz. 2487).</w:t>
            </w:r>
          </w:p>
        </w:tc>
        <w:tc>
          <w:tcPr>
            <w:tcW w:w="789" w:type="pct"/>
            <w:shd w:val="clear" w:color="000000" w:fill="FFFFFF"/>
            <w:hideMark/>
          </w:tcPr>
          <w:p w14:paraId="4AB33817" w14:textId="77777777" w:rsidR="00B54107" w:rsidRPr="00B54107" w:rsidRDefault="00B54107" w:rsidP="002A764F">
            <w:pPr>
              <w:rPr>
                <w:rFonts w:ascii="Arial" w:hAnsi="Arial" w:cs="Aria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B54107" w:rsidRPr="00B54107" w14:paraId="78E73A01" w14:textId="77777777" w:rsidTr="00D6339B">
        <w:trPr>
          <w:trHeight w:val="282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2BE98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B0DD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trzewiki ratownika medycznego</w:t>
            </w:r>
          </w:p>
          <w:p w14:paraId="21A682A5" w14:textId="4767E2A7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BAFA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par.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C3CA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594" w:type="pct"/>
            <w:shd w:val="clear" w:color="000000" w:fill="FFFFFF"/>
            <w:vAlign w:val="center"/>
            <w:hideMark/>
          </w:tcPr>
          <w:p w14:paraId="536EF459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Buty taktyczne wykonane z wytrzymałej skóry naturalnej z wstawkami z nylonu dla poprawienia właściwości oddychających obuwia. Buty pozbawione elementów metalowych. Buty z antybakteryjną wkładka. Buty posiadające samoblokujący system szybkiego sznurowania. Buty mogą posiadać boczny suwak</w:t>
            </w:r>
            <w:r w:rsidRPr="00B54107">
              <w:rPr>
                <w:rFonts w:ascii="Arial" w:hAnsi="Arial" w:cs="Arial"/>
              </w:rPr>
              <w:t xml:space="preserve"> </w:t>
            </w:r>
            <w:r w:rsidRPr="00B54107">
              <w:rPr>
                <w:rFonts w:ascii="Arial" w:eastAsia="Times New Roman" w:hAnsi="Arial" w:cs="Arial"/>
                <w:lang w:eastAsia="pl-PL"/>
              </w:rPr>
              <w:t>przyśpieszający i ułatwiający zakładanie obuwia.</w:t>
            </w:r>
          </w:p>
          <w:p w14:paraId="62A0DD9C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Struktura cholewki odpowiednia dla obuwia całosezonowego ponad kostkę (typ: trzewik), podeszwa antypoślizgowa. </w:t>
            </w:r>
          </w:p>
          <w:p w14:paraId="50629D5C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Barwa czarna. Zgodne z Rozporządzeniem Ministra Zdrowia z dnia 17.12.2019 r. w sprawie oznaczenia systemu Państwowe Ratownictwo Medyczne oraz wymagań w zakresie umundurowania członków zespołów ratownictwa medycznego (Dz. U. 2019 poz.2487). </w:t>
            </w:r>
          </w:p>
        </w:tc>
        <w:tc>
          <w:tcPr>
            <w:tcW w:w="789" w:type="pct"/>
            <w:shd w:val="clear" w:color="000000" w:fill="FFFFFF"/>
            <w:hideMark/>
          </w:tcPr>
          <w:p w14:paraId="723BBDA4" w14:textId="77777777" w:rsidR="00B54107" w:rsidRPr="00B54107" w:rsidRDefault="00B54107" w:rsidP="002A764F">
            <w:pPr>
              <w:rPr>
                <w:rFonts w:ascii="Arial" w:hAnsi="Arial" w:cs="Aria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B54107" w:rsidRPr="00B54107" w14:paraId="71F5A6DF" w14:textId="77777777" w:rsidTr="00D6339B">
        <w:trPr>
          <w:trHeight w:val="1193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A93B43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10.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305202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medyczne okulary nieparujące</w:t>
            </w:r>
          </w:p>
          <w:p w14:paraId="4C535FC4" w14:textId="1BC6CDCD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DC7A8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4FA0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94" w:type="pct"/>
            <w:shd w:val="clear" w:color="000000" w:fill="FFFFFF"/>
            <w:vAlign w:val="center"/>
          </w:tcPr>
          <w:p w14:paraId="4DC86D90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Okulary medyczne chroniące oczy podczas udzielania pierwszej pomocy i diagnozowania. Stanowią barierę przeciw bakteriom i wirusom. Okulary ochronne, których szybki nie zaparują podczas noszenia maseczek ochronnych. Wykonane z materiału, który nie wpływa na postrzeganie detali i kolorów (np. poliwęglan). Okulary z etui.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1D200F3F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Rozmiar uniwersalny</w:t>
            </w:r>
          </w:p>
        </w:tc>
      </w:tr>
      <w:tr w:rsidR="00B54107" w:rsidRPr="00B54107" w14:paraId="2A234120" w14:textId="77777777" w:rsidTr="00D6339B">
        <w:trPr>
          <w:trHeight w:val="842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FA1AF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11.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1E3801" w14:textId="77777777" w:rsid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czapka ratownika medycznego zimowa</w:t>
            </w:r>
          </w:p>
          <w:p w14:paraId="0ABAAD57" w14:textId="1F573537" w:rsidR="00470DBE" w:rsidRPr="00B54107" w:rsidRDefault="00470DBE" w:rsidP="002A764F">
            <w:pPr>
              <w:jc w:val="center"/>
              <w:rPr>
                <w:rFonts w:ascii="Arial" w:hAnsi="Arial" w:cs="Arial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89256" w14:textId="77777777" w:rsidR="00B54107" w:rsidRPr="00B54107" w:rsidRDefault="00B54107" w:rsidP="002A764F">
            <w:pPr>
              <w:jc w:val="center"/>
              <w:rPr>
                <w:rFonts w:ascii="Arial" w:hAnsi="Arial" w:cs="Arial"/>
              </w:rPr>
            </w:pPr>
            <w:r w:rsidRPr="00B54107">
              <w:rPr>
                <w:rFonts w:ascii="Arial" w:hAnsi="Arial" w:cs="Arial"/>
              </w:rPr>
              <w:t>szt.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2BBC5" w14:textId="77777777" w:rsidR="00B54107" w:rsidRPr="00B54107" w:rsidRDefault="00B54107" w:rsidP="002A7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10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94" w:type="pct"/>
            <w:shd w:val="clear" w:color="000000" w:fill="FFFFFF"/>
            <w:vAlign w:val="center"/>
          </w:tcPr>
          <w:p w14:paraId="335A35D4" w14:textId="77777777" w:rsidR="00B54107" w:rsidRPr="00B54107" w:rsidRDefault="00B54107" w:rsidP="002A764F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54107">
              <w:rPr>
                <w:rFonts w:ascii="Arial" w:hAnsi="Arial" w:cs="Arial"/>
                <w:sz w:val="22"/>
                <w:szCs w:val="22"/>
              </w:rPr>
              <w:t>Czapka ratownika medycznego zimowa w kolorze fluorescencyjnym czerwonym z czarnymi wstawkami. Czapka z  logo. Wykonana z wysokogatunkowej wełny.   </w:t>
            </w:r>
          </w:p>
          <w:p w14:paraId="26CFE7E0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9" w:type="pct"/>
            <w:shd w:val="clear" w:color="000000" w:fill="FFFFFF"/>
            <w:vAlign w:val="center"/>
          </w:tcPr>
          <w:p w14:paraId="10FF3865" w14:textId="77777777" w:rsidR="00B54107" w:rsidRPr="00B54107" w:rsidRDefault="00B54107" w:rsidP="002A76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107">
              <w:rPr>
                <w:rFonts w:ascii="Arial" w:eastAsia="Times New Roman" w:hAnsi="Arial" w:cs="Arial"/>
                <w:lang w:eastAsia="pl-PL"/>
              </w:rPr>
              <w:t>Rozmiar uniwersalny</w:t>
            </w:r>
          </w:p>
        </w:tc>
      </w:tr>
    </w:tbl>
    <w:p w14:paraId="25863893" w14:textId="77777777" w:rsidR="00B54107" w:rsidRPr="00B54107" w:rsidRDefault="00B54107" w:rsidP="00B54107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93531FA" w14:textId="77777777" w:rsidR="00B54107" w:rsidRPr="00B54107" w:rsidRDefault="00B54107" w:rsidP="00B54107">
      <w:pPr>
        <w:spacing w:after="0"/>
        <w:rPr>
          <w:rFonts w:ascii="Arial" w:eastAsia="Times New Roman" w:hAnsi="Arial" w:cs="Arial"/>
          <w:b/>
          <w:lang w:eastAsia="pl-PL"/>
        </w:rPr>
      </w:pPr>
      <w:r w:rsidRPr="00B54107">
        <w:rPr>
          <w:rFonts w:ascii="Arial" w:eastAsia="Times New Roman" w:hAnsi="Arial" w:cs="Arial"/>
          <w:b/>
          <w:lang w:eastAsia="pl-PL"/>
        </w:rPr>
        <w:t>Rozmiary wymienionego asortymentu - wg tabeli rozmiarowych przedstawionych przez Wykonawcę po rozstrzygnięciu procedury.</w:t>
      </w:r>
    </w:p>
    <w:p w14:paraId="78CAFDBD" w14:textId="77777777" w:rsidR="00B54107" w:rsidRPr="00B54107" w:rsidRDefault="00B54107" w:rsidP="00B54107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E752529" w14:textId="77777777" w:rsidR="00B54107" w:rsidRPr="00B54107" w:rsidRDefault="00B54107" w:rsidP="00B54107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54107">
        <w:rPr>
          <w:rFonts w:ascii="Arial" w:eastAsia="Times New Roman" w:hAnsi="Arial" w:cs="Arial"/>
          <w:b/>
          <w:lang w:eastAsia="pl-PL"/>
        </w:rPr>
        <w:t>Przedmioty muszą spełniać wymagania określone w Europejskich Normach i posiadać wszelkie informacje dotyczące składu materiałowego.</w:t>
      </w:r>
    </w:p>
    <w:p w14:paraId="0F1F6625" w14:textId="77777777" w:rsidR="00B54107" w:rsidRPr="00B54107" w:rsidRDefault="00B54107" w:rsidP="00B54107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9E6186" w14:textId="77777777" w:rsidR="00B54107" w:rsidRPr="00B54107" w:rsidRDefault="00B54107" w:rsidP="00B54107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5110217A" w14:textId="049E91F0" w:rsidR="00B54107" w:rsidRPr="00B54107" w:rsidRDefault="00B54107" w:rsidP="00B54107">
      <w:pPr>
        <w:spacing w:after="0" w:line="240" w:lineRule="auto"/>
        <w:ind w:left="6521" w:hanging="992"/>
        <w:rPr>
          <w:rFonts w:ascii="Arial" w:eastAsia="Times New Roman" w:hAnsi="Arial" w:cs="Arial"/>
          <w:b/>
          <w:bCs/>
          <w:lang w:eastAsia="pl-PL"/>
        </w:rPr>
      </w:pPr>
      <w:r w:rsidRPr="00B54107">
        <w:rPr>
          <w:rFonts w:ascii="Arial" w:eastAsia="Times New Roman" w:hAnsi="Arial" w:cs="Arial"/>
          <w:b/>
          <w:bCs/>
          <w:lang w:eastAsia="pl-PL"/>
        </w:rPr>
        <w:t xml:space="preserve">                                  SZEF </w:t>
      </w:r>
    </w:p>
    <w:p w14:paraId="72E13051" w14:textId="77777777" w:rsidR="00B54107" w:rsidRPr="00B54107" w:rsidRDefault="00B54107" w:rsidP="00B54107">
      <w:pPr>
        <w:spacing w:after="0" w:line="240" w:lineRule="auto"/>
        <w:ind w:left="6521" w:hanging="992"/>
        <w:rPr>
          <w:rFonts w:ascii="Arial" w:eastAsia="Times New Roman" w:hAnsi="Arial" w:cs="Arial"/>
          <w:lang w:eastAsia="pl-PL"/>
        </w:rPr>
      </w:pPr>
      <w:r w:rsidRPr="00B54107">
        <w:rPr>
          <w:rFonts w:ascii="Arial" w:eastAsia="Times New Roman" w:hAnsi="Arial" w:cs="Arial"/>
          <w:b/>
          <w:bCs/>
          <w:lang w:eastAsia="pl-PL"/>
        </w:rPr>
        <w:t xml:space="preserve">                      SŁUŻBA MUNDUROWA</w:t>
      </w:r>
      <w:r w:rsidRPr="00B54107">
        <w:rPr>
          <w:rFonts w:ascii="Arial" w:eastAsia="Times New Roman" w:hAnsi="Arial" w:cs="Arial"/>
          <w:lang w:eastAsia="pl-PL"/>
        </w:rPr>
        <w:t xml:space="preserve"> </w:t>
      </w:r>
    </w:p>
    <w:p w14:paraId="44077BF3" w14:textId="77777777" w:rsidR="00B54107" w:rsidRPr="00B54107" w:rsidRDefault="00B54107" w:rsidP="00B54107">
      <w:pPr>
        <w:spacing w:after="0" w:line="240" w:lineRule="auto"/>
        <w:ind w:left="6521" w:hanging="992"/>
        <w:rPr>
          <w:rFonts w:ascii="Arial" w:eastAsia="Times New Roman" w:hAnsi="Arial" w:cs="Arial"/>
          <w:lang w:eastAsia="pl-PL"/>
        </w:rPr>
      </w:pPr>
    </w:p>
    <w:p w14:paraId="6E2B0219" w14:textId="6D4F9FD2" w:rsidR="00B54107" w:rsidRDefault="00B54107" w:rsidP="00D6339B">
      <w:pPr>
        <w:ind w:left="4963"/>
        <w:rPr>
          <w:rFonts w:ascii="Arial" w:eastAsia="Times New Roman" w:hAnsi="Arial" w:cs="Arial"/>
          <w:lang w:eastAsia="pl-PL"/>
        </w:rPr>
      </w:pPr>
      <w:r w:rsidRPr="00B54107">
        <w:rPr>
          <w:rFonts w:ascii="Arial" w:eastAsia="Times New Roman" w:hAnsi="Arial" w:cs="Arial"/>
          <w:lang w:eastAsia="pl-PL"/>
        </w:rPr>
        <w:t>cz.</w:t>
      </w:r>
      <w:r w:rsidR="00297153">
        <w:rPr>
          <w:rFonts w:ascii="Arial" w:eastAsia="Times New Roman" w:hAnsi="Arial" w:cs="Arial"/>
          <w:lang w:eastAsia="pl-PL"/>
        </w:rPr>
        <w:t xml:space="preserve"> </w:t>
      </w:r>
      <w:r w:rsidRPr="00B54107">
        <w:rPr>
          <w:rFonts w:ascii="Arial" w:eastAsia="Times New Roman" w:hAnsi="Arial" w:cs="Arial"/>
          <w:lang w:eastAsia="pl-PL"/>
        </w:rPr>
        <w:t xml:space="preserve">p.o. ppor. Kinga ANDRYSZCZYK </w:t>
      </w:r>
      <w:r w:rsidR="00297153">
        <w:rPr>
          <w:rFonts w:ascii="Arial" w:eastAsia="Times New Roman" w:hAnsi="Arial" w:cs="Arial"/>
          <w:lang w:eastAsia="pl-PL"/>
        </w:rPr>
        <w:t>–</w:t>
      </w:r>
      <w:r w:rsidRPr="00B54107">
        <w:rPr>
          <w:rFonts w:ascii="Arial" w:eastAsia="Times New Roman" w:hAnsi="Arial" w:cs="Arial"/>
          <w:lang w:eastAsia="pl-PL"/>
        </w:rPr>
        <w:t xml:space="preserve"> ZIELIŃSKA</w:t>
      </w:r>
    </w:p>
    <w:p w14:paraId="27D29640" w14:textId="2869D12F" w:rsidR="00297153" w:rsidRPr="00B54107" w:rsidRDefault="00297153" w:rsidP="00D6339B">
      <w:pPr>
        <w:ind w:left="4963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…………………………………………………………..</w:t>
      </w:r>
    </w:p>
    <w:p w14:paraId="3F4DFD1F" w14:textId="525150D8" w:rsidR="00972578" w:rsidRPr="00B54107" w:rsidRDefault="00972578" w:rsidP="00502188">
      <w:pPr>
        <w:suppressAutoHyphens/>
        <w:spacing w:before="120" w:line="312" w:lineRule="auto"/>
        <w:rPr>
          <w:rFonts w:ascii="Arial" w:hAnsi="Arial" w:cs="Arial"/>
          <w:b/>
          <w:bCs/>
        </w:rPr>
      </w:pPr>
    </w:p>
    <w:sectPr w:rsidR="00972578" w:rsidRPr="00B54107" w:rsidSect="000A6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ED5C" w14:textId="77777777" w:rsidR="00A65305" w:rsidRDefault="00A65305" w:rsidP="00810749">
      <w:pPr>
        <w:spacing w:after="0" w:line="240" w:lineRule="auto"/>
      </w:pPr>
      <w:r>
        <w:separator/>
      </w:r>
    </w:p>
  </w:endnote>
  <w:endnote w:type="continuationSeparator" w:id="0">
    <w:p w14:paraId="0B79368E" w14:textId="77777777" w:rsidR="00A65305" w:rsidRDefault="00A65305" w:rsidP="008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3ACE" w14:textId="77777777" w:rsidR="00590DE1" w:rsidRDefault="0059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010124"/>
      <w:docPartObj>
        <w:docPartGallery w:val="Page Numbers (Bottom of Page)"/>
        <w:docPartUnique/>
      </w:docPartObj>
    </w:sdtPr>
    <w:sdtEndPr/>
    <w:sdtContent>
      <w:p w14:paraId="37A6789B" w14:textId="6F4D23AF" w:rsidR="008E2450" w:rsidRDefault="008E24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8DD19" w14:textId="77777777" w:rsidR="00590DE1" w:rsidRDefault="0059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E0D7" w14:textId="77777777" w:rsidR="00590DE1" w:rsidRDefault="0059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EA18" w14:textId="77777777" w:rsidR="00A65305" w:rsidRDefault="00A65305" w:rsidP="00810749">
      <w:pPr>
        <w:spacing w:after="0" w:line="240" w:lineRule="auto"/>
      </w:pPr>
      <w:r>
        <w:separator/>
      </w:r>
    </w:p>
  </w:footnote>
  <w:footnote w:type="continuationSeparator" w:id="0">
    <w:p w14:paraId="32D62A8D" w14:textId="77777777" w:rsidR="00A65305" w:rsidRDefault="00A65305" w:rsidP="008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8F85" w14:textId="77777777" w:rsidR="00590DE1" w:rsidRDefault="0059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3F58" w14:textId="601D5ADF" w:rsidR="00590DE1" w:rsidRDefault="00590DE1" w:rsidP="00590DE1">
    <w:pPr>
      <w:pStyle w:val="Nagwek"/>
      <w:jc w:val="right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Numer sprawy: 1</w:t>
    </w:r>
    <w:r w:rsidR="00D6339B">
      <w:rPr>
        <w:rFonts w:ascii="Arial" w:hAnsi="Arial" w:cs="Arial"/>
        <w:b/>
        <w:bCs/>
        <w:i/>
        <w:iCs/>
      </w:rPr>
      <w:t>9</w:t>
    </w:r>
    <w:r>
      <w:rPr>
        <w:rFonts w:ascii="Arial" w:hAnsi="Arial" w:cs="Arial"/>
        <w:b/>
        <w:bCs/>
        <w:i/>
        <w:iCs/>
      </w:rPr>
      <w:t>/TP/2021</w:t>
    </w:r>
  </w:p>
  <w:p w14:paraId="58AA2502" w14:textId="77777777" w:rsidR="00590DE1" w:rsidRDefault="00590D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1C2B" w14:textId="77777777" w:rsidR="00590DE1" w:rsidRDefault="0059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7AF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06DFE"/>
    <w:rsid w:val="000545DF"/>
    <w:rsid w:val="000A62D1"/>
    <w:rsid w:val="000A672F"/>
    <w:rsid w:val="000A6D60"/>
    <w:rsid w:val="000A73E2"/>
    <w:rsid w:val="000C7891"/>
    <w:rsid w:val="000F3A9F"/>
    <w:rsid w:val="000F4116"/>
    <w:rsid w:val="0010377F"/>
    <w:rsid w:val="00184B8D"/>
    <w:rsid w:val="001A5F02"/>
    <w:rsid w:val="001B051D"/>
    <w:rsid w:val="001E7A00"/>
    <w:rsid w:val="00253C3A"/>
    <w:rsid w:val="00297153"/>
    <w:rsid w:val="002B54CA"/>
    <w:rsid w:val="002D5F9F"/>
    <w:rsid w:val="002F6132"/>
    <w:rsid w:val="00334B27"/>
    <w:rsid w:val="003441FC"/>
    <w:rsid w:val="00371DA8"/>
    <w:rsid w:val="0038099B"/>
    <w:rsid w:val="003854C8"/>
    <w:rsid w:val="003B384A"/>
    <w:rsid w:val="003D40E9"/>
    <w:rsid w:val="003E2013"/>
    <w:rsid w:val="003F630C"/>
    <w:rsid w:val="00405ABD"/>
    <w:rsid w:val="00427FFA"/>
    <w:rsid w:val="0043682C"/>
    <w:rsid w:val="00470DBE"/>
    <w:rsid w:val="004B62B8"/>
    <w:rsid w:val="004C4274"/>
    <w:rsid w:val="00501156"/>
    <w:rsid w:val="00502188"/>
    <w:rsid w:val="00503F84"/>
    <w:rsid w:val="00535D00"/>
    <w:rsid w:val="00563E6C"/>
    <w:rsid w:val="00587C2F"/>
    <w:rsid w:val="00590DE1"/>
    <w:rsid w:val="005A197C"/>
    <w:rsid w:val="005C4642"/>
    <w:rsid w:val="005C5D61"/>
    <w:rsid w:val="005E45D8"/>
    <w:rsid w:val="00611530"/>
    <w:rsid w:val="00665537"/>
    <w:rsid w:val="006673BB"/>
    <w:rsid w:val="006B27B9"/>
    <w:rsid w:val="006D5F38"/>
    <w:rsid w:val="006E393B"/>
    <w:rsid w:val="007356D2"/>
    <w:rsid w:val="007468FD"/>
    <w:rsid w:val="007523B1"/>
    <w:rsid w:val="007565C7"/>
    <w:rsid w:val="007B536F"/>
    <w:rsid w:val="007D7471"/>
    <w:rsid w:val="00810749"/>
    <w:rsid w:val="00810EFC"/>
    <w:rsid w:val="00824505"/>
    <w:rsid w:val="00843817"/>
    <w:rsid w:val="008E2450"/>
    <w:rsid w:val="008E687B"/>
    <w:rsid w:val="00915090"/>
    <w:rsid w:val="00920B55"/>
    <w:rsid w:val="00963F96"/>
    <w:rsid w:val="00972578"/>
    <w:rsid w:val="0098132D"/>
    <w:rsid w:val="009E002A"/>
    <w:rsid w:val="009F71FE"/>
    <w:rsid w:val="00A65305"/>
    <w:rsid w:val="00A65F84"/>
    <w:rsid w:val="00AA4C33"/>
    <w:rsid w:val="00AA7A0C"/>
    <w:rsid w:val="00AC3577"/>
    <w:rsid w:val="00B124F7"/>
    <w:rsid w:val="00B46CE7"/>
    <w:rsid w:val="00B54107"/>
    <w:rsid w:val="00B6518E"/>
    <w:rsid w:val="00BA59BE"/>
    <w:rsid w:val="00BA6B86"/>
    <w:rsid w:val="00BB5B6F"/>
    <w:rsid w:val="00BC2E86"/>
    <w:rsid w:val="00BC39C6"/>
    <w:rsid w:val="00C04EB6"/>
    <w:rsid w:val="00C22405"/>
    <w:rsid w:val="00C35708"/>
    <w:rsid w:val="00C948F4"/>
    <w:rsid w:val="00D35408"/>
    <w:rsid w:val="00D3720D"/>
    <w:rsid w:val="00D52631"/>
    <w:rsid w:val="00D6339B"/>
    <w:rsid w:val="00DA1241"/>
    <w:rsid w:val="00E153A7"/>
    <w:rsid w:val="00E2011C"/>
    <w:rsid w:val="00E704C3"/>
    <w:rsid w:val="00E83E27"/>
    <w:rsid w:val="00EA75DC"/>
    <w:rsid w:val="00ED2D60"/>
    <w:rsid w:val="00EE10F9"/>
    <w:rsid w:val="00F25249"/>
    <w:rsid w:val="00F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B95CE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49"/>
  </w:style>
  <w:style w:type="paragraph" w:styleId="Stopka">
    <w:name w:val="footer"/>
    <w:basedOn w:val="Normalny"/>
    <w:link w:val="StopkaZnak"/>
    <w:uiPriority w:val="99"/>
    <w:unhideWhenUsed/>
    <w:rsid w:val="008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49"/>
  </w:style>
  <w:style w:type="paragraph" w:styleId="NormalnyWeb">
    <w:name w:val="Normal (Web)"/>
    <w:basedOn w:val="Normalny"/>
    <w:uiPriority w:val="99"/>
    <w:unhideWhenUsed/>
    <w:rsid w:val="0066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0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C5D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C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E037519-0E32-4ACE-BB59-FD3B2E8AF3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70</cp:revision>
  <cp:lastPrinted>2021-07-09T08:15:00Z</cp:lastPrinted>
  <dcterms:created xsi:type="dcterms:W3CDTF">2020-05-07T09:28:00Z</dcterms:created>
  <dcterms:modified xsi:type="dcterms:W3CDTF">2021-08-27T06:01:00Z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fb8c5ef3-5b4f-4e64-b1cd-d5c00d2ee404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