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625CF8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ZP.271.4.10</w:t>
      </w:r>
      <w:bookmarkStart w:id="0" w:name="_GoBack"/>
      <w:bookmarkEnd w:id="0"/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A719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>Dostawa artykułów żywieniowych dla jednostek organizacyjnych Gminy Miejsce Piastowe oraz Zespołu</w:t>
      </w:r>
      <w:r w:rsidR="00A33BBE">
        <w:rPr>
          <w:rFonts w:ascii="Arial" w:eastAsia="Calibri" w:hAnsi="Arial" w:cs="Arial"/>
          <w:b/>
        </w:rPr>
        <w:t xml:space="preserve"> Żłobków Gminy Miejsce Piastowe</w:t>
      </w:r>
      <w:r w:rsidR="00F92006" w:rsidRPr="00184135">
        <w:rPr>
          <w:rFonts w:ascii="Arial" w:eastAsia="Calibri" w:hAnsi="Arial" w:cs="Arial"/>
          <w:b/>
        </w:rPr>
        <w:t xml:space="preserve"> </w:t>
      </w:r>
      <w:r w:rsidR="00A33BBE">
        <w:rPr>
          <w:rFonts w:ascii="Arial" w:eastAsia="Calibri" w:hAnsi="Arial" w:cs="Arial"/>
          <w:b/>
        </w:rPr>
        <w:t>– „</w:t>
      </w:r>
      <w:r w:rsidR="00822D1A">
        <w:rPr>
          <w:rFonts w:ascii="Arial" w:eastAsia="Calibri" w:hAnsi="Arial" w:cs="Arial"/>
          <w:b/>
        </w:rPr>
        <w:t>Warzywa, owoce świeże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84135"/>
    <w:rsid w:val="002562F1"/>
    <w:rsid w:val="00314B0C"/>
    <w:rsid w:val="003832E9"/>
    <w:rsid w:val="0042529A"/>
    <w:rsid w:val="004D7DF9"/>
    <w:rsid w:val="00625CF8"/>
    <w:rsid w:val="00820709"/>
    <w:rsid w:val="00822D1A"/>
    <w:rsid w:val="008972D5"/>
    <w:rsid w:val="00975285"/>
    <w:rsid w:val="00A33BBE"/>
    <w:rsid w:val="00A7195F"/>
    <w:rsid w:val="00B060BA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19</cp:revision>
  <dcterms:created xsi:type="dcterms:W3CDTF">2022-11-15T12:11:00Z</dcterms:created>
  <dcterms:modified xsi:type="dcterms:W3CDTF">2023-11-28T09:56:00Z</dcterms:modified>
</cp:coreProperties>
</file>