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52B3A" w14:textId="5EA1D48A" w:rsidR="00B07B8D" w:rsidRPr="00711128" w:rsidRDefault="00B07B8D" w:rsidP="00B07B8D">
      <w:pPr>
        <w:spacing w:after="160" w:line="259" w:lineRule="auto"/>
        <w:rPr>
          <w:rFonts w:ascii="Arial" w:hAnsi="Arial" w:cs="Arial"/>
          <w:b/>
          <w:bCs/>
          <w:sz w:val="28"/>
          <w:szCs w:val="28"/>
        </w:rPr>
      </w:pPr>
      <w:r w:rsidRPr="00711128">
        <w:rPr>
          <w:rFonts w:ascii="Arial" w:hAnsi="Arial" w:cs="Arial"/>
          <w:b/>
          <w:bCs/>
          <w:sz w:val="28"/>
          <w:szCs w:val="28"/>
        </w:rPr>
        <w:t>Załącznik nr 5 - umowa wzór.</w:t>
      </w:r>
    </w:p>
    <w:p w14:paraId="2C977B38" w14:textId="77777777" w:rsidR="00243790" w:rsidRDefault="00B07B8D" w:rsidP="00243790">
      <w:pPr>
        <w:spacing w:before="240" w:line="276" w:lineRule="auto"/>
        <w:jc w:val="both"/>
        <w:rPr>
          <w:rFonts w:ascii="Arial" w:hAnsi="Arial" w:cs="Arial"/>
          <w:sz w:val="22"/>
          <w:szCs w:val="22"/>
        </w:rPr>
      </w:pPr>
      <w:r w:rsidRPr="00DA5EC9">
        <w:rPr>
          <w:rFonts w:ascii="Arial" w:hAnsi="Arial" w:cs="Arial"/>
          <w:sz w:val="22"/>
          <w:szCs w:val="22"/>
        </w:rPr>
        <w:t>Zawarta w dniu ...........</w:t>
      </w:r>
      <w:r w:rsidR="00243790">
        <w:rPr>
          <w:rFonts w:ascii="Arial" w:hAnsi="Arial" w:cs="Arial"/>
          <w:sz w:val="22"/>
          <w:szCs w:val="22"/>
        </w:rPr>
        <w:t>.................</w:t>
      </w:r>
      <w:r w:rsidRPr="00DA5EC9">
        <w:rPr>
          <w:rFonts w:ascii="Arial" w:hAnsi="Arial" w:cs="Arial"/>
          <w:sz w:val="22"/>
          <w:szCs w:val="22"/>
        </w:rPr>
        <w:t xml:space="preserve">. pomiędzy Zamawiającym, tj. Zarządem Transportu Zbiorowego, </w:t>
      </w:r>
      <w:r w:rsidR="00243790">
        <w:rPr>
          <w:rFonts w:ascii="Arial" w:hAnsi="Arial" w:cs="Arial"/>
          <w:sz w:val="22"/>
          <w:szCs w:val="22"/>
        </w:rPr>
        <w:br/>
      </w:r>
      <w:r w:rsidRPr="00DA5EC9">
        <w:rPr>
          <w:rFonts w:ascii="Arial" w:hAnsi="Arial" w:cs="Arial"/>
          <w:sz w:val="22"/>
          <w:szCs w:val="22"/>
        </w:rPr>
        <w:t xml:space="preserve">ul. Budowlanych 6, 44-200 Rybnik, w imieniu którego działa: </w:t>
      </w:r>
    </w:p>
    <w:p w14:paraId="6BA45CF9" w14:textId="78E3D185" w:rsidR="00B07B8D" w:rsidRPr="00DA5EC9" w:rsidRDefault="00B07B8D" w:rsidP="00243790">
      <w:pPr>
        <w:spacing w:before="200" w:line="276" w:lineRule="auto"/>
        <w:jc w:val="both"/>
        <w:rPr>
          <w:rFonts w:ascii="Arial" w:hAnsi="Arial" w:cs="Arial"/>
          <w:sz w:val="22"/>
          <w:szCs w:val="22"/>
        </w:rPr>
      </w:pPr>
      <w:r w:rsidRPr="00DA5EC9">
        <w:rPr>
          <w:rFonts w:ascii="Arial" w:hAnsi="Arial" w:cs="Arial"/>
          <w:sz w:val="22"/>
          <w:szCs w:val="22"/>
        </w:rPr>
        <w:t>..................................................................................</w:t>
      </w:r>
      <w:r w:rsidR="00243790">
        <w:rPr>
          <w:rFonts w:ascii="Arial" w:hAnsi="Arial" w:cs="Arial"/>
          <w:sz w:val="22"/>
          <w:szCs w:val="22"/>
        </w:rPr>
        <w:t>...........................................................................</w:t>
      </w:r>
    </w:p>
    <w:p w14:paraId="117ADB33" w14:textId="11090815" w:rsidR="00243790" w:rsidRDefault="00B07B8D" w:rsidP="00243790">
      <w:pPr>
        <w:spacing w:before="200" w:line="276" w:lineRule="auto"/>
        <w:jc w:val="both"/>
        <w:rPr>
          <w:rFonts w:ascii="Arial" w:hAnsi="Arial" w:cs="Arial"/>
          <w:sz w:val="22"/>
          <w:szCs w:val="22"/>
        </w:rPr>
      </w:pPr>
      <w:r w:rsidRPr="00DA5EC9">
        <w:rPr>
          <w:rFonts w:ascii="Arial" w:hAnsi="Arial" w:cs="Arial"/>
          <w:sz w:val="22"/>
          <w:szCs w:val="22"/>
        </w:rPr>
        <w:t>a Wykonawcą tj. :    ...........................................................................................</w:t>
      </w:r>
      <w:r w:rsidR="00243790">
        <w:rPr>
          <w:rFonts w:ascii="Arial" w:hAnsi="Arial" w:cs="Arial"/>
          <w:sz w:val="22"/>
          <w:szCs w:val="22"/>
        </w:rPr>
        <w:t>..................................</w:t>
      </w:r>
    </w:p>
    <w:p w14:paraId="73231E46" w14:textId="3137E67B" w:rsidR="00B07B8D" w:rsidRPr="00243790" w:rsidRDefault="00243790" w:rsidP="00243790">
      <w:pPr>
        <w:tabs>
          <w:tab w:val="left" w:pos="4253"/>
        </w:tabs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0"/>
          <w:szCs w:val="20"/>
        </w:rPr>
        <w:tab/>
      </w:r>
      <w:r w:rsidR="00B07B8D" w:rsidRPr="00243790">
        <w:rPr>
          <w:rFonts w:ascii="Arial" w:hAnsi="Arial" w:cs="Arial"/>
          <w:i/>
          <w:iCs/>
          <w:sz w:val="18"/>
          <w:szCs w:val="18"/>
        </w:rPr>
        <w:t>(nazwa firmy, forma prawna, adres)</w:t>
      </w:r>
      <w:r w:rsidR="00B07B8D" w:rsidRPr="00243790">
        <w:rPr>
          <w:rFonts w:ascii="Arial" w:hAnsi="Arial" w:cs="Arial"/>
          <w:i/>
          <w:iCs/>
          <w:sz w:val="20"/>
          <w:szCs w:val="20"/>
        </w:rPr>
        <w:t xml:space="preserve"> </w:t>
      </w:r>
    </w:p>
    <w:p w14:paraId="2F285CA6" w14:textId="77777777" w:rsidR="00243790" w:rsidRDefault="00B07B8D" w:rsidP="0024379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A5EC9">
        <w:rPr>
          <w:rFonts w:ascii="Arial" w:hAnsi="Arial" w:cs="Arial"/>
          <w:sz w:val="22"/>
          <w:szCs w:val="22"/>
        </w:rPr>
        <w:t xml:space="preserve">reprezentowanym przez : </w:t>
      </w:r>
    </w:p>
    <w:p w14:paraId="254D6B5A" w14:textId="51E9CA77" w:rsidR="00B07B8D" w:rsidRPr="00DA5EC9" w:rsidRDefault="00B07B8D" w:rsidP="00243790">
      <w:pPr>
        <w:spacing w:before="200" w:line="276" w:lineRule="auto"/>
        <w:jc w:val="both"/>
        <w:rPr>
          <w:rFonts w:ascii="Arial" w:hAnsi="Arial" w:cs="Arial"/>
          <w:sz w:val="22"/>
          <w:szCs w:val="22"/>
        </w:rPr>
      </w:pPr>
      <w:r w:rsidRPr="00DA5EC9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</w:t>
      </w:r>
      <w:r w:rsidR="00243790">
        <w:rPr>
          <w:rFonts w:ascii="Arial" w:hAnsi="Arial" w:cs="Arial"/>
          <w:sz w:val="22"/>
          <w:szCs w:val="22"/>
        </w:rPr>
        <w:t>..........................................</w:t>
      </w:r>
    </w:p>
    <w:p w14:paraId="16358BC2" w14:textId="1E2003C8" w:rsidR="008A1253" w:rsidRDefault="00B07B8D" w:rsidP="0024379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A5EC9">
        <w:rPr>
          <w:rFonts w:ascii="Arial" w:hAnsi="Arial" w:cs="Arial"/>
          <w:sz w:val="22"/>
          <w:szCs w:val="22"/>
        </w:rPr>
        <w:t>w rezultacie dokonania</w:t>
      </w:r>
      <w:r w:rsidR="008A1253">
        <w:rPr>
          <w:rFonts w:ascii="Arial" w:hAnsi="Arial" w:cs="Arial"/>
          <w:sz w:val="22"/>
          <w:szCs w:val="22"/>
        </w:rPr>
        <w:t xml:space="preserve"> </w:t>
      </w:r>
      <w:r w:rsidRPr="00DA5EC9">
        <w:rPr>
          <w:rFonts w:ascii="Arial" w:hAnsi="Arial" w:cs="Arial"/>
          <w:sz w:val="22"/>
          <w:szCs w:val="22"/>
        </w:rPr>
        <w:t xml:space="preserve">przez Zamawiającego wyboru oferty Wykonawcy </w:t>
      </w:r>
      <w:r w:rsidR="008A1253" w:rsidRPr="008A1253">
        <w:rPr>
          <w:rFonts w:ascii="Arial" w:hAnsi="Arial" w:cs="Arial"/>
          <w:sz w:val="22"/>
          <w:szCs w:val="22"/>
        </w:rPr>
        <w:t>w postępowaniu prowadzonym trybie podstawowym bez przeprowadzenia negocjacji, na podstawie art. 275 pkt 1 ustawy z dnia 11 września 2019 r. Prawo zamówień publicznych (Dz. U. z 2019 r. poz. 2019, ze zm.), dalej ustawa Pzp</w:t>
      </w:r>
      <w:r w:rsidR="008A1253">
        <w:rPr>
          <w:rFonts w:ascii="Arial" w:hAnsi="Arial" w:cs="Arial"/>
          <w:sz w:val="22"/>
          <w:szCs w:val="22"/>
        </w:rPr>
        <w:t>.</w:t>
      </w:r>
    </w:p>
    <w:p w14:paraId="6D4DD66E" w14:textId="77777777" w:rsidR="00B07B8D" w:rsidRPr="00DA5EC9" w:rsidRDefault="00B07B8D" w:rsidP="00963833">
      <w:pPr>
        <w:spacing w:before="240"/>
        <w:jc w:val="center"/>
        <w:rPr>
          <w:rFonts w:ascii="Arial" w:hAnsi="Arial" w:cs="Arial"/>
          <w:sz w:val="22"/>
          <w:szCs w:val="22"/>
        </w:rPr>
      </w:pPr>
      <w:r w:rsidRPr="00DA5EC9">
        <w:rPr>
          <w:rFonts w:ascii="Arial" w:hAnsi="Arial" w:cs="Arial"/>
          <w:sz w:val="22"/>
          <w:szCs w:val="22"/>
        </w:rPr>
        <w:t>§ 1</w:t>
      </w:r>
    </w:p>
    <w:p w14:paraId="43AEC415" w14:textId="691E0001" w:rsidR="00B07B8D" w:rsidRPr="00DA5EC9" w:rsidRDefault="00B07B8D" w:rsidP="008A1253">
      <w:p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DA5EC9">
        <w:rPr>
          <w:rFonts w:ascii="Arial" w:hAnsi="Arial" w:cs="Arial"/>
          <w:sz w:val="22"/>
          <w:szCs w:val="22"/>
        </w:rPr>
        <w:t>Przedmiot umowy – „ZTZ PN 0</w:t>
      </w:r>
      <w:r w:rsidR="008A1253">
        <w:rPr>
          <w:rFonts w:ascii="Arial" w:hAnsi="Arial" w:cs="Arial"/>
          <w:sz w:val="22"/>
          <w:szCs w:val="22"/>
        </w:rPr>
        <w:t>8</w:t>
      </w:r>
      <w:r w:rsidRPr="00DA5EC9">
        <w:rPr>
          <w:rFonts w:ascii="Arial" w:hAnsi="Arial" w:cs="Arial"/>
          <w:sz w:val="22"/>
          <w:szCs w:val="22"/>
        </w:rPr>
        <w:t>/2021</w:t>
      </w:r>
      <w:r w:rsidR="00963833">
        <w:rPr>
          <w:rFonts w:ascii="Arial" w:hAnsi="Arial" w:cs="Arial"/>
          <w:sz w:val="22"/>
          <w:szCs w:val="22"/>
        </w:rPr>
        <w:t xml:space="preserve"> </w:t>
      </w:r>
      <w:r w:rsidR="00F754A1">
        <w:rPr>
          <w:rFonts w:ascii="Arial" w:hAnsi="Arial" w:cs="Arial"/>
          <w:sz w:val="22"/>
          <w:szCs w:val="22"/>
        </w:rPr>
        <w:t xml:space="preserve">- </w:t>
      </w:r>
      <w:r w:rsidR="008A1253" w:rsidRPr="008A1253">
        <w:rPr>
          <w:rFonts w:ascii="Arial" w:hAnsi="Arial" w:cs="Arial"/>
          <w:sz w:val="22"/>
          <w:szCs w:val="22"/>
        </w:rPr>
        <w:t>Obsługa przewozów pasażerskich w transporcie zbiorowym minimum jednym</w:t>
      </w:r>
      <w:r w:rsidR="008A1253">
        <w:rPr>
          <w:rFonts w:ascii="Arial" w:hAnsi="Arial" w:cs="Arial"/>
          <w:sz w:val="22"/>
          <w:szCs w:val="22"/>
        </w:rPr>
        <w:t xml:space="preserve"> </w:t>
      </w:r>
      <w:r w:rsidR="008A1253" w:rsidRPr="008A1253">
        <w:rPr>
          <w:rFonts w:ascii="Arial" w:hAnsi="Arial" w:cs="Arial"/>
          <w:sz w:val="22"/>
          <w:szCs w:val="22"/>
        </w:rPr>
        <w:t>autobusem.</w:t>
      </w:r>
      <w:r w:rsidRPr="00DA5EC9">
        <w:rPr>
          <w:rFonts w:ascii="Arial" w:hAnsi="Arial" w:cs="Arial"/>
          <w:sz w:val="22"/>
          <w:szCs w:val="22"/>
        </w:rPr>
        <w:t xml:space="preserve">” </w:t>
      </w:r>
    </w:p>
    <w:p w14:paraId="22A538CA" w14:textId="3EF324FE" w:rsidR="00B07B8D" w:rsidRPr="00DA5EC9" w:rsidRDefault="00B07B8D" w:rsidP="0096383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A5EC9">
        <w:rPr>
          <w:rFonts w:ascii="Arial" w:hAnsi="Arial" w:cs="Arial"/>
          <w:sz w:val="22"/>
          <w:szCs w:val="22"/>
        </w:rPr>
        <w:t xml:space="preserve">Zakres według oferty oraz specyfikacji warunków zamówienia. </w:t>
      </w:r>
    </w:p>
    <w:p w14:paraId="37806B16" w14:textId="77777777" w:rsidR="00B07B8D" w:rsidRPr="00DA5EC9" w:rsidRDefault="00B07B8D" w:rsidP="0096383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A5EC9">
        <w:rPr>
          <w:rFonts w:ascii="Arial" w:hAnsi="Arial" w:cs="Arial"/>
          <w:sz w:val="22"/>
          <w:szCs w:val="22"/>
        </w:rPr>
        <w:t>Dokumenty te stanowią integralną część umowy.</w:t>
      </w:r>
    </w:p>
    <w:p w14:paraId="09AF3B58" w14:textId="77777777" w:rsidR="00B07B8D" w:rsidRPr="00DA5EC9" w:rsidRDefault="00B07B8D" w:rsidP="00963833">
      <w:pPr>
        <w:spacing w:before="240"/>
        <w:jc w:val="center"/>
        <w:rPr>
          <w:rFonts w:ascii="Arial" w:hAnsi="Arial" w:cs="Arial"/>
          <w:sz w:val="22"/>
          <w:szCs w:val="22"/>
        </w:rPr>
      </w:pPr>
      <w:r w:rsidRPr="00DA5EC9">
        <w:rPr>
          <w:rFonts w:ascii="Arial" w:hAnsi="Arial" w:cs="Arial"/>
          <w:sz w:val="22"/>
          <w:szCs w:val="22"/>
        </w:rPr>
        <w:t>§ 2</w:t>
      </w:r>
    </w:p>
    <w:p w14:paraId="1A61F007" w14:textId="77777777" w:rsidR="00F940FE" w:rsidRPr="00F940FE" w:rsidRDefault="00F940FE" w:rsidP="00F940FE">
      <w:pPr>
        <w:pStyle w:val="Bezodstpw"/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F940FE">
        <w:rPr>
          <w:rFonts w:ascii="Arial" w:hAnsi="Arial" w:cs="Arial"/>
          <w:sz w:val="22"/>
          <w:szCs w:val="22"/>
          <w:lang w:eastAsia="en-US"/>
        </w:rPr>
        <w:t>Obowiązki Wykonawcy:</w:t>
      </w:r>
    </w:p>
    <w:p w14:paraId="3A420BAB" w14:textId="7095A390" w:rsidR="00F940FE" w:rsidRPr="00F940FE" w:rsidRDefault="00F940FE" w:rsidP="00A27E75">
      <w:pPr>
        <w:pStyle w:val="Bezodstpw"/>
        <w:numPr>
          <w:ilvl w:val="0"/>
          <w:numId w:val="28"/>
        </w:numPr>
        <w:spacing w:line="276" w:lineRule="auto"/>
        <w:ind w:left="360"/>
        <w:jc w:val="both"/>
        <w:rPr>
          <w:rFonts w:ascii="Arial" w:hAnsi="Arial" w:cs="Arial"/>
          <w:sz w:val="22"/>
          <w:szCs w:val="22"/>
          <w:lang w:eastAsia="en-US"/>
        </w:rPr>
      </w:pPr>
      <w:r w:rsidRPr="00F940FE">
        <w:rPr>
          <w:rFonts w:ascii="Arial" w:hAnsi="Arial" w:cs="Arial"/>
          <w:sz w:val="22"/>
          <w:szCs w:val="22"/>
          <w:lang w:eastAsia="en-US"/>
        </w:rPr>
        <w:t>Obsługa przewozów pasażerskich w transporcie zbiorowym na linii komunikacji miejskiej, organizowanych przez Zarząd Transportu Zbiorowego w Rybniku minimum jednym autobusem o następujących parametrach technicznych:</w:t>
      </w:r>
    </w:p>
    <w:p w14:paraId="12C671C5" w14:textId="472589DD" w:rsidR="00F940FE" w:rsidRPr="00F940FE" w:rsidRDefault="00F940FE" w:rsidP="00A27E75">
      <w:pPr>
        <w:pStyle w:val="Bezodstpw"/>
        <w:numPr>
          <w:ilvl w:val="0"/>
          <w:numId w:val="29"/>
        </w:numPr>
        <w:spacing w:line="276" w:lineRule="auto"/>
        <w:ind w:left="814"/>
        <w:jc w:val="both"/>
        <w:rPr>
          <w:rFonts w:ascii="Arial" w:hAnsi="Arial" w:cs="Arial"/>
          <w:sz w:val="22"/>
          <w:szCs w:val="22"/>
          <w:lang w:eastAsia="en-US"/>
        </w:rPr>
      </w:pPr>
      <w:r w:rsidRPr="00F940FE">
        <w:rPr>
          <w:rFonts w:ascii="Arial" w:hAnsi="Arial" w:cs="Arial"/>
          <w:sz w:val="22"/>
          <w:szCs w:val="22"/>
          <w:lang w:eastAsia="en-US"/>
        </w:rPr>
        <w:t>wyprodukowany nie wcześniej niż w 2009 roku,</w:t>
      </w:r>
    </w:p>
    <w:p w14:paraId="62075374" w14:textId="098BCD47" w:rsidR="00F940FE" w:rsidRPr="00F940FE" w:rsidRDefault="00F940FE" w:rsidP="00A27E75">
      <w:pPr>
        <w:pStyle w:val="Bezodstpw"/>
        <w:numPr>
          <w:ilvl w:val="0"/>
          <w:numId w:val="29"/>
        </w:numPr>
        <w:spacing w:line="276" w:lineRule="auto"/>
        <w:ind w:left="814"/>
        <w:jc w:val="both"/>
        <w:rPr>
          <w:rFonts w:ascii="Arial" w:hAnsi="Arial" w:cs="Arial"/>
          <w:sz w:val="22"/>
          <w:szCs w:val="22"/>
          <w:lang w:eastAsia="en-US"/>
        </w:rPr>
      </w:pPr>
      <w:r w:rsidRPr="00F940FE">
        <w:rPr>
          <w:rFonts w:ascii="Arial" w:hAnsi="Arial" w:cs="Arial"/>
          <w:sz w:val="22"/>
          <w:szCs w:val="22"/>
          <w:lang w:eastAsia="en-US"/>
        </w:rPr>
        <w:t>wyposażony w jednostkę napędową spełniającą minimum normy EURO 5,</w:t>
      </w:r>
    </w:p>
    <w:p w14:paraId="4E196E85" w14:textId="1059BE17" w:rsidR="00F940FE" w:rsidRPr="00F940FE" w:rsidRDefault="00F940FE" w:rsidP="00A27E75">
      <w:pPr>
        <w:pStyle w:val="Bezodstpw"/>
        <w:numPr>
          <w:ilvl w:val="0"/>
          <w:numId w:val="29"/>
        </w:numPr>
        <w:spacing w:line="276" w:lineRule="auto"/>
        <w:ind w:left="814"/>
        <w:jc w:val="both"/>
        <w:rPr>
          <w:rFonts w:ascii="Arial" w:hAnsi="Arial" w:cs="Arial"/>
          <w:sz w:val="22"/>
          <w:szCs w:val="22"/>
          <w:lang w:eastAsia="en-US"/>
        </w:rPr>
      </w:pPr>
      <w:r w:rsidRPr="00F940FE">
        <w:rPr>
          <w:rFonts w:ascii="Arial" w:hAnsi="Arial" w:cs="Arial"/>
          <w:sz w:val="22"/>
          <w:szCs w:val="22"/>
          <w:lang w:eastAsia="en-US"/>
        </w:rPr>
        <w:t>100% niskiej podłogi,</w:t>
      </w:r>
    </w:p>
    <w:p w14:paraId="40B1B4F1" w14:textId="6A32291F" w:rsidR="00F940FE" w:rsidRPr="00F940FE" w:rsidRDefault="00F940FE" w:rsidP="00A27E75">
      <w:pPr>
        <w:pStyle w:val="Bezodstpw"/>
        <w:numPr>
          <w:ilvl w:val="0"/>
          <w:numId w:val="29"/>
        </w:numPr>
        <w:spacing w:line="276" w:lineRule="auto"/>
        <w:ind w:left="814"/>
        <w:jc w:val="both"/>
        <w:rPr>
          <w:rFonts w:ascii="Arial" w:hAnsi="Arial" w:cs="Arial"/>
          <w:sz w:val="22"/>
          <w:szCs w:val="22"/>
          <w:lang w:eastAsia="en-US"/>
        </w:rPr>
      </w:pPr>
      <w:r w:rsidRPr="00F940FE">
        <w:rPr>
          <w:rFonts w:ascii="Arial" w:hAnsi="Arial" w:cs="Arial"/>
          <w:sz w:val="22"/>
          <w:szCs w:val="22"/>
          <w:lang w:eastAsia="en-US"/>
        </w:rPr>
        <w:t xml:space="preserve">długość całkowita minimum </w:t>
      </w:r>
      <w:r w:rsidR="002E0711">
        <w:rPr>
          <w:rFonts w:ascii="Arial" w:hAnsi="Arial" w:cs="Arial"/>
          <w:sz w:val="22"/>
          <w:szCs w:val="22"/>
          <w:lang w:eastAsia="en-US"/>
        </w:rPr>
        <w:t>780</w:t>
      </w:r>
      <w:r w:rsidRPr="00F940FE">
        <w:rPr>
          <w:rFonts w:ascii="Arial" w:hAnsi="Arial" w:cs="Arial"/>
          <w:sz w:val="22"/>
          <w:szCs w:val="22"/>
          <w:lang w:eastAsia="en-US"/>
        </w:rPr>
        <w:t xml:space="preserve">0 mm, tolerancja </w:t>
      </w:r>
      <w:r w:rsidRPr="00F940FE">
        <w:rPr>
          <w:rFonts w:ascii="Arial" w:hAnsi="Arial" w:cs="Arial"/>
          <w:bCs/>
          <w:sz w:val="22"/>
          <w:szCs w:val="22"/>
          <w:lang w:eastAsia="en-US"/>
        </w:rPr>
        <w:t>±</w:t>
      </w:r>
      <w:r w:rsidRPr="00F940FE">
        <w:rPr>
          <w:rFonts w:ascii="Arial" w:hAnsi="Arial" w:cs="Arial"/>
          <w:sz w:val="22"/>
          <w:szCs w:val="22"/>
          <w:lang w:eastAsia="en-US"/>
        </w:rPr>
        <w:t>1%,</w:t>
      </w:r>
    </w:p>
    <w:p w14:paraId="06C981BB" w14:textId="720D6B9D" w:rsidR="00F940FE" w:rsidRPr="00F940FE" w:rsidRDefault="00F940FE" w:rsidP="00A27E75">
      <w:pPr>
        <w:pStyle w:val="Bezodstpw"/>
        <w:numPr>
          <w:ilvl w:val="0"/>
          <w:numId w:val="29"/>
        </w:numPr>
        <w:spacing w:after="120" w:line="276" w:lineRule="auto"/>
        <w:ind w:left="814"/>
        <w:jc w:val="both"/>
        <w:rPr>
          <w:rFonts w:ascii="Arial" w:hAnsi="Arial" w:cs="Arial"/>
          <w:sz w:val="22"/>
          <w:szCs w:val="22"/>
          <w:lang w:eastAsia="en-US"/>
        </w:rPr>
      </w:pPr>
      <w:r w:rsidRPr="00F940FE">
        <w:rPr>
          <w:rFonts w:ascii="Arial" w:hAnsi="Arial" w:cs="Arial"/>
          <w:sz w:val="22"/>
          <w:szCs w:val="22"/>
          <w:lang w:eastAsia="en-US"/>
        </w:rPr>
        <w:t>o pojemności minimum 36 miejsc w tym minimum 10 miejsc siedzących.</w:t>
      </w:r>
    </w:p>
    <w:p w14:paraId="13DED156" w14:textId="77777777" w:rsidR="00F940FE" w:rsidRPr="00F940FE" w:rsidRDefault="00F940FE" w:rsidP="00A27E75">
      <w:pPr>
        <w:pStyle w:val="Akapitzlist"/>
        <w:numPr>
          <w:ilvl w:val="0"/>
          <w:numId w:val="15"/>
        </w:numPr>
        <w:jc w:val="both"/>
        <w:rPr>
          <w:rFonts w:ascii="Arial" w:eastAsia="SimSun" w:hAnsi="Arial" w:cs="Arial"/>
          <w:vanish/>
          <w:sz w:val="22"/>
          <w:szCs w:val="22"/>
          <w:lang w:eastAsia="en-US"/>
        </w:rPr>
      </w:pPr>
    </w:p>
    <w:p w14:paraId="47D4A894" w14:textId="77777777" w:rsidR="00F940FE" w:rsidRPr="00F940FE" w:rsidRDefault="00F940FE" w:rsidP="00A27E75">
      <w:pPr>
        <w:pStyle w:val="Akapitzlist"/>
        <w:numPr>
          <w:ilvl w:val="0"/>
          <w:numId w:val="15"/>
        </w:numPr>
        <w:jc w:val="both"/>
        <w:rPr>
          <w:rFonts w:ascii="Arial" w:eastAsia="SimSun" w:hAnsi="Arial" w:cs="Arial"/>
          <w:vanish/>
          <w:sz w:val="22"/>
          <w:szCs w:val="22"/>
          <w:lang w:eastAsia="en-US"/>
        </w:rPr>
      </w:pPr>
    </w:p>
    <w:p w14:paraId="7B82A996" w14:textId="5DF695B0" w:rsidR="00F940FE" w:rsidRPr="00F940FE" w:rsidRDefault="00F940FE" w:rsidP="00A27E75">
      <w:pPr>
        <w:pStyle w:val="Bezodstpw"/>
        <w:numPr>
          <w:ilvl w:val="1"/>
          <w:numId w:val="15"/>
        </w:numPr>
        <w:spacing w:line="276" w:lineRule="auto"/>
        <w:ind w:left="432"/>
        <w:jc w:val="both"/>
        <w:rPr>
          <w:rFonts w:ascii="Arial" w:hAnsi="Arial" w:cs="Arial"/>
          <w:sz w:val="22"/>
          <w:szCs w:val="22"/>
          <w:lang w:eastAsia="en-US"/>
        </w:rPr>
      </w:pPr>
      <w:r w:rsidRPr="00F940FE">
        <w:rPr>
          <w:rFonts w:ascii="Arial" w:hAnsi="Arial" w:cs="Arial"/>
          <w:sz w:val="22"/>
          <w:szCs w:val="22"/>
          <w:lang w:eastAsia="en-US"/>
        </w:rPr>
        <w:t>Autobus musi spełniać następujące minimalne parametry techniczne:</w:t>
      </w:r>
    </w:p>
    <w:p w14:paraId="5EB0EAB5" w14:textId="77777777" w:rsidR="00F940FE" w:rsidRPr="00F940FE" w:rsidRDefault="00F940FE" w:rsidP="00A27E75">
      <w:pPr>
        <w:pStyle w:val="Bezodstpw"/>
        <w:numPr>
          <w:ilvl w:val="0"/>
          <w:numId w:val="30"/>
        </w:numPr>
        <w:spacing w:line="276" w:lineRule="auto"/>
        <w:ind w:left="814"/>
        <w:jc w:val="both"/>
        <w:rPr>
          <w:rFonts w:ascii="Arial" w:hAnsi="Arial" w:cs="Arial"/>
          <w:sz w:val="22"/>
          <w:szCs w:val="22"/>
          <w:lang w:eastAsia="en-US"/>
        </w:rPr>
      </w:pPr>
      <w:r w:rsidRPr="00F940FE">
        <w:rPr>
          <w:rFonts w:ascii="Arial" w:hAnsi="Arial" w:cs="Arial"/>
          <w:sz w:val="22"/>
          <w:szCs w:val="22"/>
          <w:lang w:eastAsia="en-US"/>
        </w:rPr>
        <w:t>posiadać miejsce na minimum jeden wózek inwalidzki,</w:t>
      </w:r>
    </w:p>
    <w:p w14:paraId="44290E7A" w14:textId="0FD5D314" w:rsidR="00F940FE" w:rsidRPr="00F940FE" w:rsidRDefault="00F940FE" w:rsidP="00A27E75">
      <w:pPr>
        <w:pStyle w:val="Akapitzlist"/>
        <w:numPr>
          <w:ilvl w:val="0"/>
          <w:numId w:val="30"/>
        </w:numPr>
        <w:spacing w:line="276" w:lineRule="auto"/>
        <w:ind w:left="814"/>
        <w:contextualSpacing/>
        <w:jc w:val="both"/>
        <w:rPr>
          <w:rFonts w:ascii="Arial" w:hAnsi="Arial" w:cs="Arial"/>
          <w:bCs/>
          <w:sz w:val="22"/>
          <w:szCs w:val="22"/>
          <w:lang w:eastAsia="en-US"/>
        </w:rPr>
      </w:pPr>
      <w:r w:rsidRPr="00F940FE">
        <w:rPr>
          <w:rFonts w:ascii="Arial" w:hAnsi="Arial" w:cs="Arial"/>
          <w:sz w:val="22"/>
          <w:szCs w:val="22"/>
        </w:rPr>
        <w:t xml:space="preserve">posiadać minimum troje drzwi wejściowych bez stopni, sterowane przez kierowcę, </w:t>
      </w:r>
      <w:r w:rsidRPr="00F940FE">
        <w:rPr>
          <w:rFonts w:ascii="Arial" w:hAnsi="Arial" w:cs="Arial"/>
          <w:sz w:val="22"/>
          <w:szCs w:val="22"/>
        </w:rPr>
        <w:br/>
        <w:t xml:space="preserve">wszystkie dwuskrzydłowe o szerokości efektywnej min. 1200 mm, minimum jedne </w:t>
      </w:r>
      <w:r w:rsidR="004B7495">
        <w:rPr>
          <w:rFonts w:ascii="Arial" w:hAnsi="Arial" w:cs="Arial"/>
          <w:sz w:val="22"/>
          <w:szCs w:val="22"/>
        </w:rPr>
        <w:br/>
      </w:r>
      <w:r w:rsidRPr="00F940FE">
        <w:rPr>
          <w:rFonts w:ascii="Arial" w:hAnsi="Arial" w:cs="Arial"/>
          <w:sz w:val="22"/>
          <w:szCs w:val="22"/>
        </w:rPr>
        <w:t>z platformą wjazdową dla wózków</w:t>
      </w:r>
      <w:r w:rsidRPr="00F940FE">
        <w:rPr>
          <w:rFonts w:ascii="Arial" w:hAnsi="Arial" w:cs="Arial"/>
          <w:bCs/>
          <w:sz w:val="22"/>
          <w:szCs w:val="22"/>
          <w:lang w:eastAsia="en-US"/>
        </w:rPr>
        <w:t xml:space="preserve"> o nośności min. 350 kg,</w:t>
      </w:r>
    </w:p>
    <w:p w14:paraId="761D274C" w14:textId="77777777" w:rsidR="00F940FE" w:rsidRPr="00F940FE" w:rsidRDefault="00F940FE" w:rsidP="00A27E75">
      <w:pPr>
        <w:pStyle w:val="Bezodstpw"/>
        <w:numPr>
          <w:ilvl w:val="0"/>
          <w:numId w:val="30"/>
        </w:numPr>
        <w:spacing w:line="276" w:lineRule="auto"/>
        <w:ind w:left="814"/>
        <w:jc w:val="both"/>
        <w:rPr>
          <w:rFonts w:ascii="Arial" w:hAnsi="Arial" w:cs="Arial"/>
          <w:sz w:val="22"/>
          <w:szCs w:val="22"/>
          <w:lang w:eastAsia="en-US"/>
        </w:rPr>
      </w:pPr>
      <w:r w:rsidRPr="00F940FE">
        <w:rPr>
          <w:rFonts w:ascii="Arial" w:hAnsi="Arial" w:cs="Arial"/>
          <w:sz w:val="22"/>
          <w:szCs w:val="22"/>
          <w:lang w:eastAsia="en-US"/>
        </w:rPr>
        <w:t>posiadać funkcję tzw. przyklęku,</w:t>
      </w:r>
    </w:p>
    <w:p w14:paraId="57798BAA" w14:textId="77777777" w:rsidR="00F940FE" w:rsidRPr="00F940FE" w:rsidRDefault="00F940FE" w:rsidP="00A27E75">
      <w:pPr>
        <w:pStyle w:val="Bezodstpw"/>
        <w:numPr>
          <w:ilvl w:val="0"/>
          <w:numId w:val="30"/>
        </w:numPr>
        <w:spacing w:line="276" w:lineRule="auto"/>
        <w:ind w:left="814"/>
        <w:jc w:val="both"/>
        <w:rPr>
          <w:rFonts w:ascii="Arial" w:hAnsi="Arial" w:cs="Arial"/>
          <w:sz w:val="22"/>
          <w:szCs w:val="22"/>
          <w:lang w:eastAsia="en-US"/>
        </w:rPr>
      </w:pPr>
      <w:r w:rsidRPr="00F940FE">
        <w:rPr>
          <w:rFonts w:ascii="Arial" w:hAnsi="Arial" w:cs="Arial"/>
          <w:sz w:val="22"/>
          <w:szCs w:val="22"/>
          <w:lang w:eastAsia="en-US"/>
        </w:rPr>
        <w:t>musi posiadać oddzielone od przedziału pasażerskiego stanowisko kierowcy, aby kierowca był osłonięty w przypadku bezpośredniego ataku pasażera. Przegroda musi posiadać okienko do sprzedaży biletów oraz musi zapewniać komunikację głosową z pasażerem,</w:t>
      </w:r>
    </w:p>
    <w:p w14:paraId="485ABEA6" w14:textId="4703370F" w:rsidR="00F940FE" w:rsidRPr="00F940FE" w:rsidRDefault="00F940FE" w:rsidP="00A27E75">
      <w:pPr>
        <w:pStyle w:val="Bezodstpw"/>
        <w:numPr>
          <w:ilvl w:val="0"/>
          <w:numId w:val="30"/>
        </w:numPr>
        <w:spacing w:after="120" w:line="276" w:lineRule="auto"/>
        <w:ind w:left="814"/>
        <w:jc w:val="both"/>
        <w:rPr>
          <w:rFonts w:ascii="Arial" w:hAnsi="Arial" w:cs="Arial"/>
          <w:sz w:val="22"/>
          <w:szCs w:val="22"/>
          <w:lang w:eastAsia="en-US"/>
        </w:rPr>
      </w:pPr>
      <w:r w:rsidRPr="00F940FE">
        <w:rPr>
          <w:rFonts w:ascii="Arial" w:hAnsi="Arial" w:cs="Arial"/>
          <w:sz w:val="22"/>
          <w:szCs w:val="22"/>
          <w:lang w:eastAsia="en-US"/>
        </w:rPr>
        <w:t>posiadające klimatyzowaną przestrzeń pasażerską o mocy chłodniczej min. 10 kW.</w:t>
      </w:r>
    </w:p>
    <w:p w14:paraId="21F09138" w14:textId="0055B133" w:rsidR="00F940FE" w:rsidRPr="00F940FE" w:rsidRDefault="00F940FE" w:rsidP="00A27E75">
      <w:pPr>
        <w:pStyle w:val="Bezodstpw"/>
        <w:numPr>
          <w:ilvl w:val="1"/>
          <w:numId w:val="15"/>
        </w:numPr>
        <w:spacing w:after="120" w:line="276" w:lineRule="auto"/>
        <w:ind w:left="432"/>
        <w:jc w:val="both"/>
        <w:rPr>
          <w:rFonts w:ascii="Arial" w:hAnsi="Arial" w:cs="Arial"/>
          <w:sz w:val="22"/>
          <w:szCs w:val="22"/>
          <w:lang w:eastAsia="en-US"/>
        </w:rPr>
      </w:pPr>
      <w:r w:rsidRPr="00F940FE">
        <w:rPr>
          <w:rFonts w:ascii="Arial" w:hAnsi="Arial" w:cs="Arial"/>
          <w:sz w:val="22"/>
          <w:szCs w:val="22"/>
          <w:lang w:eastAsia="en-US"/>
        </w:rPr>
        <w:t xml:space="preserve">Średnie miesięczne wykonanie dla autobusu </w:t>
      </w:r>
      <w:r w:rsidRPr="00BC01D3">
        <w:rPr>
          <w:rFonts w:ascii="Arial" w:hAnsi="Arial" w:cs="Arial"/>
          <w:sz w:val="22"/>
          <w:szCs w:val="22"/>
          <w:lang w:eastAsia="en-US"/>
        </w:rPr>
        <w:t xml:space="preserve">ok. </w:t>
      </w:r>
      <w:r w:rsidRPr="00BC01D3">
        <w:rPr>
          <w:rFonts w:ascii="Arial" w:hAnsi="Arial" w:cs="Arial"/>
          <w:b/>
          <w:bCs/>
          <w:sz w:val="22"/>
          <w:szCs w:val="22"/>
          <w:lang w:eastAsia="en-US"/>
        </w:rPr>
        <w:t>3</w:t>
      </w:r>
      <w:r w:rsidR="00BC01D3" w:rsidRPr="00BC01D3">
        <w:rPr>
          <w:rFonts w:ascii="Arial" w:hAnsi="Arial" w:cs="Arial"/>
          <w:b/>
          <w:bCs/>
          <w:sz w:val="22"/>
          <w:szCs w:val="22"/>
          <w:lang w:eastAsia="en-US"/>
        </w:rPr>
        <w:t>625</w:t>
      </w:r>
      <w:r w:rsidRPr="00BC01D3">
        <w:rPr>
          <w:rFonts w:ascii="Arial" w:hAnsi="Arial" w:cs="Arial"/>
          <w:b/>
          <w:bCs/>
          <w:sz w:val="22"/>
          <w:szCs w:val="22"/>
          <w:lang w:eastAsia="en-US"/>
        </w:rPr>
        <w:t xml:space="preserve"> wozokilometrów</w:t>
      </w:r>
      <w:r w:rsidRPr="00BC01D3">
        <w:rPr>
          <w:rFonts w:ascii="Arial" w:hAnsi="Arial" w:cs="Arial"/>
          <w:sz w:val="22"/>
          <w:szCs w:val="22"/>
          <w:lang w:eastAsia="en-US"/>
        </w:rPr>
        <w:t>. Liczba</w:t>
      </w:r>
      <w:r w:rsidRPr="00F940FE">
        <w:rPr>
          <w:rFonts w:ascii="Arial" w:hAnsi="Arial" w:cs="Arial"/>
          <w:sz w:val="22"/>
          <w:szCs w:val="22"/>
          <w:lang w:eastAsia="en-US"/>
        </w:rPr>
        <w:t xml:space="preserve"> planowanych wozokilometrów dla autobusu w przeciągu miesiąca może ulec zmianie           w dowolnym okresie trwania umowy i może być dostosowywana do występujących potrzeb.</w:t>
      </w:r>
    </w:p>
    <w:p w14:paraId="03C9B6FB" w14:textId="7CCDF0EE" w:rsidR="00F940FE" w:rsidRPr="00BC01D3" w:rsidRDefault="00F940FE" w:rsidP="00A27E75">
      <w:pPr>
        <w:pStyle w:val="Bezodstpw"/>
        <w:numPr>
          <w:ilvl w:val="1"/>
          <w:numId w:val="15"/>
        </w:numPr>
        <w:spacing w:after="120" w:line="276" w:lineRule="auto"/>
        <w:ind w:left="432"/>
        <w:jc w:val="both"/>
        <w:rPr>
          <w:rFonts w:ascii="Arial" w:hAnsi="Arial" w:cs="Arial"/>
          <w:sz w:val="22"/>
          <w:szCs w:val="22"/>
          <w:lang w:eastAsia="en-US"/>
        </w:rPr>
      </w:pPr>
      <w:r w:rsidRPr="00BC01D3">
        <w:rPr>
          <w:rFonts w:ascii="Arial" w:hAnsi="Arial" w:cs="Arial"/>
          <w:sz w:val="22"/>
          <w:szCs w:val="22"/>
          <w:lang w:eastAsia="en-US"/>
        </w:rPr>
        <w:t xml:space="preserve">Łącznie w czasie trwania umowy Zamawiający zakłada realizację maksimum </w:t>
      </w:r>
      <w:r w:rsidR="004B7495" w:rsidRPr="00BC01D3">
        <w:rPr>
          <w:rFonts w:ascii="Arial" w:hAnsi="Arial" w:cs="Arial"/>
          <w:sz w:val="22"/>
          <w:szCs w:val="22"/>
          <w:lang w:eastAsia="en-US"/>
        </w:rPr>
        <w:br/>
      </w:r>
      <w:r w:rsidR="00BC01D3" w:rsidRPr="00BC01D3">
        <w:rPr>
          <w:rFonts w:ascii="Arial" w:hAnsi="Arial" w:cs="Arial"/>
          <w:b/>
          <w:bCs/>
          <w:sz w:val="22"/>
          <w:szCs w:val="22"/>
          <w:lang w:eastAsia="en-US"/>
        </w:rPr>
        <w:t>14 50</w:t>
      </w:r>
      <w:r w:rsidRPr="00BC01D3">
        <w:rPr>
          <w:rFonts w:ascii="Arial" w:hAnsi="Arial" w:cs="Arial"/>
          <w:b/>
          <w:bCs/>
          <w:sz w:val="22"/>
          <w:szCs w:val="22"/>
          <w:lang w:eastAsia="en-US"/>
        </w:rPr>
        <w:t>0 wozokilometrów</w:t>
      </w:r>
      <w:r w:rsidRPr="00BC01D3">
        <w:rPr>
          <w:rFonts w:ascii="Arial" w:hAnsi="Arial" w:cs="Arial"/>
          <w:sz w:val="22"/>
          <w:szCs w:val="22"/>
          <w:lang w:eastAsia="en-US"/>
        </w:rPr>
        <w:t>.</w:t>
      </w:r>
    </w:p>
    <w:p w14:paraId="6C7D75DA" w14:textId="47C37D41" w:rsidR="00F940FE" w:rsidRPr="00FF7923" w:rsidRDefault="00F940FE" w:rsidP="00A27E75">
      <w:pPr>
        <w:pStyle w:val="Bezodstpw"/>
        <w:numPr>
          <w:ilvl w:val="1"/>
          <w:numId w:val="15"/>
        </w:numPr>
        <w:spacing w:line="276" w:lineRule="auto"/>
        <w:ind w:left="432"/>
        <w:jc w:val="both"/>
        <w:rPr>
          <w:rFonts w:ascii="Arial" w:hAnsi="Arial" w:cs="Arial"/>
          <w:sz w:val="22"/>
          <w:szCs w:val="22"/>
          <w:lang w:eastAsia="en-US"/>
        </w:rPr>
      </w:pPr>
      <w:r w:rsidRPr="00F940FE">
        <w:rPr>
          <w:rFonts w:ascii="Arial" w:hAnsi="Arial" w:cs="Arial"/>
          <w:sz w:val="22"/>
          <w:szCs w:val="22"/>
          <w:lang w:eastAsia="en-US"/>
        </w:rPr>
        <w:t>Obsługa linii będzie odbywać się według rozkładu jazdy Załącznik R1 do SWZ</w:t>
      </w:r>
      <w:r w:rsidRPr="00FF7923">
        <w:rPr>
          <w:rFonts w:ascii="Arial" w:hAnsi="Arial" w:cs="Arial"/>
          <w:sz w:val="20"/>
          <w:szCs w:val="20"/>
          <w:lang w:eastAsia="en-US"/>
        </w:rPr>
        <w:t xml:space="preserve">. </w:t>
      </w:r>
    </w:p>
    <w:p w14:paraId="241F0EA7" w14:textId="77777777" w:rsidR="00F940FE" w:rsidRPr="004F320B" w:rsidRDefault="00F940FE" w:rsidP="00F940FE">
      <w:pPr>
        <w:pStyle w:val="Bezodstpw"/>
        <w:jc w:val="both"/>
        <w:rPr>
          <w:rFonts w:ascii="Arial" w:hAnsi="Arial" w:cs="Arial"/>
          <w:color w:val="FF0000"/>
          <w:sz w:val="20"/>
          <w:szCs w:val="20"/>
          <w:lang w:eastAsia="en-US"/>
        </w:rPr>
      </w:pPr>
    </w:p>
    <w:p w14:paraId="5681EA38" w14:textId="77777777" w:rsidR="00F940FE" w:rsidRPr="000847FF" w:rsidRDefault="00F940FE" w:rsidP="00F940FE">
      <w:pPr>
        <w:pStyle w:val="Bezodstpw"/>
        <w:jc w:val="both"/>
        <w:rPr>
          <w:rFonts w:ascii="Arial" w:hAnsi="Arial" w:cs="Arial"/>
          <w:sz w:val="20"/>
          <w:szCs w:val="20"/>
          <w:lang w:eastAsia="en-US"/>
        </w:rPr>
      </w:pPr>
    </w:p>
    <w:p w14:paraId="04BF3CE1" w14:textId="2184A5D9" w:rsidR="00F940FE" w:rsidRPr="00EE1097" w:rsidRDefault="00F940FE" w:rsidP="00A27E75">
      <w:pPr>
        <w:pStyle w:val="Bezodstpw"/>
        <w:numPr>
          <w:ilvl w:val="1"/>
          <w:numId w:val="15"/>
        </w:numPr>
        <w:spacing w:after="120" w:line="276" w:lineRule="auto"/>
        <w:ind w:left="432"/>
        <w:jc w:val="both"/>
        <w:rPr>
          <w:rFonts w:ascii="Arial" w:hAnsi="Arial" w:cs="Arial"/>
          <w:sz w:val="22"/>
          <w:szCs w:val="22"/>
          <w:lang w:eastAsia="en-US"/>
        </w:rPr>
      </w:pPr>
      <w:r w:rsidRPr="00EE1097">
        <w:rPr>
          <w:rFonts w:ascii="Arial" w:hAnsi="Arial" w:cs="Arial"/>
          <w:sz w:val="22"/>
          <w:szCs w:val="22"/>
          <w:lang w:eastAsia="en-US"/>
        </w:rPr>
        <w:t>Zamawiający w miarę bieżących potrzeb będzie dokonywał zmian w rozkładzie jazdy powiadamiając o nich Wykonawcę z min. dwudniowym wyprzedzeniem lub z wyprzedzeniem umożliwiającym uzyskanie stosownych zezwoleń.</w:t>
      </w:r>
    </w:p>
    <w:p w14:paraId="378F3AE3" w14:textId="27708213" w:rsidR="00F940FE" w:rsidRPr="00EE1097" w:rsidRDefault="00F940FE" w:rsidP="00A27E75">
      <w:pPr>
        <w:pStyle w:val="Bezodstpw"/>
        <w:numPr>
          <w:ilvl w:val="1"/>
          <w:numId w:val="15"/>
        </w:numPr>
        <w:spacing w:line="276" w:lineRule="auto"/>
        <w:ind w:left="432"/>
        <w:jc w:val="both"/>
        <w:rPr>
          <w:rFonts w:ascii="Arial" w:hAnsi="Arial" w:cs="Arial"/>
          <w:sz w:val="22"/>
          <w:szCs w:val="22"/>
          <w:lang w:eastAsia="en-US"/>
        </w:rPr>
      </w:pPr>
      <w:r w:rsidRPr="00EE1097">
        <w:rPr>
          <w:rFonts w:ascii="Arial" w:hAnsi="Arial" w:cs="Arial"/>
          <w:sz w:val="22"/>
          <w:szCs w:val="22"/>
          <w:lang w:eastAsia="en-US"/>
        </w:rPr>
        <w:t>Termin realizacji zadania:</w:t>
      </w:r>
    </w:p>
    <w:p w14:paraId="0CD2E452" w14:textId="737BDEEF" w:rsidR="00F940FE" w:rsidRPr="00EE1097" w:rsidRDefault="00F940FE" w:rsidP="004B7495">
      <w:pPr>
        <w:pStyle w:val="Bezodstpw"/>
        <w:spacing w:after="120" w:line="276" w:lineRule="auto"/>
        <w:ind w:left="431"/>
        <w:jc w:val="both"/>
        <w:rPr>
          <w:rFonts w:ascii="Arial" w:hAnsi="Arial" w:cs="Arial"/>
          <w:b/>
          <w:bCs/>
          <w:sz w:val="22"/>
          <w:szCs w:val="22"/>
          <w:lang w:eastAsia="en-US"/>
        </w:rPr>
      </w:pPr>
      <w:r w:rsidRPr="00EE1097">
        <w:rPr>
          <w:rFonts w:ascii="Arial" w:hAnsi="Arial" w:cs="Arial"/>
          <w:b/>
          <w:bCs/>
          <w:sz w:val="22"/>
          <w:szCs w:val="22"/>
          <w:lang w:eastAsia="en-US"/>
        </w:rPr>
        <w:t>Od 01.09.2021 r. do 31.12.2021 r.</w:t>
      </w:r>
    </w:p>
    <w:p w14:paraId="070CA19D" w14:textId="7A3F1BC1" w:rsidR="00F940FE" w:rsidRPr="00EE1097" w:rsidRDefault="00F940FE" w:rsidP="00A27E75">
      <w:pPr>
        <w:pStyle w:val="Bezodstpw"/>
        <w:numPr>
          <w:ilvl w:val="1"/>
          <w:numId w:val="15"/>
        </w:numPr>
        <w:spacing w:line="276" w:lineRule="auto"/>
        <w:ind w:left="432"/>
        <w:jc w:val="both"/>
        <w:rPr>
          <w:rFonts w:ascii="Arial" w:hAnsi="Arial" w:cs="Arial"/>
          <w:sz w:val="22"/>
          <w:szCs w:val="22"/>
          <w:lang w:eastAsia="en-US"/>
        </w:rPr>
      </w:pPr>
      <w:r w:rsidRPr="00EE1097">
        <w:rPr>
          <w:rFonts w:ascii="Arial" w:hAnsi="Arial" w:cs="Arial"/>
          <w:sz w:val="22"/>
          <w:szCs w:val="22"/>
          <w:lang w:eastAsia="en-US"/>
        </w:rPr>
        <w:t xml:space="preserve">Zamawiający wymaga, by minimalna liczba autobusów o parametrach określonych w punkcie 2.1 lub zadeklarowanych przez Wykonawcę w oświadczeniu koniecznych do realizacji zadania tj. minimum jedna sztuka została udostępniona do oględzin Zamawiającemu pod względem spełnienia warunków SWZ </w:t>
      </w:r>
      <w:r w:rsidRPr="00BC01D3">
        <w:rPr>
          <w:rFonts w:ascii="Arial" w:hAnsi="Arial" w:cs="Arial"/>
          <w:sz w:val="22"/>
          <w:szCs w:val="22"/>
          <w:lang w:eastAsia="en-US"/>
        </w:rPr>
        <w:t>minimum na tydzień przed terminem rozpoczęcia realizacji zadania zgodnie z wymaganym terminem tj. 24.06.2021 r. Miejsce</w:t>
      </w:r>
      <w:r w:rsidRPr="00EE1097">
        <w:rPr>
          <w:rFonts w:ascii="Arial" w:hAnsi="Arial" w:cs="Arial"/>
          <w:sz w:val="22"/>
          <w:szCs w:val="22"/>
          <w:lang w:eastAsia="en-US"/>
        </w:rPr>
        <w:t xml:space="preserve"> oględzin musi się znajdować na terenie Miasta Rybnika lub w odległości do 20 km od jego granic.</w:t>
      </w:r>
    </w:p>
    <w:p w14:paraId="0AA0BCAF" w14:textId="77777777" w:rsidR="00F940FE" w:rsidRPr="00EE1097" w:rsidRDefault="00F940FE" w:rsidP="004B7495">
      <w:pPr>
        <w:pStyle w:val="Bezodstpw"/>
        <w:spacing w:line="276" w:lineRule="auto"/>
        <w:ind w:left="431"/>
        <w:jc w:val="both"/>
        <w:rPr>
          <w:rFonts w:ascii="Arial" w:hAnsi="Arial" w:cs="Arial"/>
          <w:sz w:val="22"/>
          <w:szCs w:val="22"/>
          <w:lang w:eastAsia="en-US"/>
        </w:rPr>
      </w:pPr>
      <w:r w:rsidRPr="00EE1097">
        <w:rPr>
          <w:rFonts w:ascii="Arial" w:hAnsi="Arial" w:cs="Arial"/>
          <w:sz w:val="22"/>
          <w:szCs w:val="22"/>
          <w:lang w:eastAsia="en-US"/>
        </w:rPr>
        <w:t>Na podstawie oględzin zostanie wypełniony załącznik „T” do umowy.</w:t>
      </w:r>
    </w:p>
    <w:p w14:paraId="53734556" w14:textId="77777777" w:rsidR="00F940FE" w:rsidRPr="00EE1097" w:rsidRDefault="00F940FE" w:rsidP="004B7495">
      <w:pPr>
        <w:pStyle w:val="Bezodstpw"/>
        <w:spacing w:line="276" w:lineRule="auto"/>
        <w:ind w:left="431"/>
        <w:jc w:val="both"/>
        <w:rPr>
          <w:rFonts w:ascii="Arial" w:hAnsi="Arial" w:cs="Arial"/>
          <w:sz w:val="22"/>
          <w:szCs w:val="22"/>
          <w:lang w:eastAsia="en-US"/>
        </w:rPr>
      </w:pPr>
      <w:r w:rsidRPr="00EE1097">
        <w:rPr>
          <w:rFonts w:ascii="Arial" w:hAnsi="Arial" w:cs="Arial"/>
          <w:sz w:val="22"/>
          <w:szCs w:val="22"/>
          <w:lang w:eastAsia="en-US"/>
        </w:rPr>
        <w:t xml:space="preserve">W przypadku nieudostępnienia do wyznaczonego dnia autobusów do wglądu, Zamawiający uzna   to za rażące naruszenie postanowień umowy. </w:t>
      </w:r>
    </w:p>
    <w:p w14:paraId="0837E430" w14:textId="77777777" w:rsidR="00F940FE" w:rsidRPr="000847FF" w:rsidRDefault="00F940FE" w:rsidP="00F940FE">
      <w:pPr>
        <w:pStyle w:val="Bezodstpw"/>
        <w:jc w:val="both"/>
        <w:rPr>
          <w:rFonts w:ascii="Arial" w:hAnsi="Arial" w:cs="Arial"/>
          <w:sz w:val="20"/>
          <w:szCs w:val="20"/>
          <w:lang w:eastAsia="en-US"/>
        </w:rPr>
      </w:pPr>
    </w:p>
    <w:p w14:paraId="3A99E21C" w14:textId="7C37C819" w:rsidR="00F940FE" w:rsidRPr="004B7495" w:rsidRDefault="00F940FE" w:rsidP="00A27E75">
      <w:pPr>
        <w:pStyle w:val="Bezodstpw"/>
        <w:numPr>
          <w:ilvl w:val="1"/>
          <w:numId w:val="15"/>
        </w:numPr>
        <w:spacing w:line="276" w:lineRule="auto"/>
        <w:ind w:left="432"/>
        <w:jc w:val="both"/>
        <w:rPr>
          <w:rFonts w:ascii="Arial" w:hAnsi="Arial" w:cs="Arial"/>
          <w:sz w:val="22"/>
          <w:szCs w:val="22"/>
          <w:lang w:eastAsia="en-US"/>
        </w:rPr>
      </w:pPr>
      <w:r w:rsidRPr="004B7495">
        <w:rPr>
          <w:rFonts w:ascii="Arial" w:hAnsi="Arial" w:cs="Arial"/>
          <w:sz w:val="22"/>
          <w:szCs w:val="22"/>
          <w:lang w:eastAsia="en-US"/>
        </w:rPr>
        <w:t xml:space="preserve">W przypadku gdy Wykonawca nie będzie realizował Umowy zgodnie z zadeklarowanymi </w:t>
      </w:r>
      <w:r w:rsidR="004B7495">
        <w:rPr>
          <w:rFonts w:ascii="Arial" w:hAnsi="Arial" w:cs="Arial"/>
          <w:sz w:val="22"/>
          <w:szCs w:val="22"/>
          <w:lang w:eastAsia="en-US"/>
        </w:rPr>
        <w:br/>
      </w:r>
      <w:r w:rsidRPr="004B7495">
        <w:rPr>
          <w:rFonts w:ascii="Arial" w:hAnsi="Arial" w:cs="Arial"/>
          <w:sz w:val="22"/>
          <w:szCs w:val="22"/>
          <w:lang w:eastAsia="en-US"/>
        </w:rPr>
        <w:t>w Ofercie</w:t>
      </w:r>
      <w:r w:rsidR="004B7495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4B7495">
        <w:rPr>
          <w:rFonts w:ascii="Arial" w:hAnsi="Arial" w:cs="Arial"/>
          <w:sz w:val="22"/>
          <w:szCs w:val="22"/>
          <w:lang w:eastAsia="en-US"/>
        </w:rPr>
        <w:t>kryteriami Zamawiający naliczy kary umowne:</w:t>
      </w:r>
    </w:p>
    <w:p w14:paraId="32462EB2" w14:textId="169C263E" w:rsidR="00F940FE" w:rsidRPr="004B7495" w:rsidRDefault="00F940FE" w:rsidP="00A27E75">
      <w:pPr>
        <w:pStyle w:val="Bezodstpw"/>
        <w:numPr>
          <w:ilvl w:val="0"/>
          <w:numId w:val="31"/>
        </w:numPr>
        <w:spacing w:after="120" w:line="276" w:lineRule="auto"/>
        <w:ind w:left="814"/>
        <w:jc w:val="both"/>
        <w:rPr>
          <w:rFonts w:ascii="Arial" w:hAnsi="Arial" w:cs="Arial"/>
          <w:sz w:val="22"/>
          <w:szCs w:val="22"/>
          <w:lang w:eastAsia="en-US"/>
        </w:rPr>
      </w:pPr>
      <w:r w:rsidRPr="004B7495">
        <w:rPr>
          <w:rFonts w:ascii="Arial" w:hAnsi="Arial" w:cs="Arial"/>
          <w:sz w:val="22"/>
          <w:szCs w:val="22"/>
          <w:lang w:eastAsia="en-US"/>
        </w:rPr>
        <w:t>za nierealizowanie zadania od dnia 01.0</w:t>
      </w:r>
      <w:r w:rsidR="005C4CBD">
        <w:rPr>
          <w:rFonts w:ascii="Arial" w:hAnsi="Arial" w:cs="Arial"/>
          <w:sz w:val="22"/>
          <w:szCs w:val="22"/>
          <w:lang w:eastAsia="en-US"/>
        </w:rPr>
        <w:t>9</w:t>
      </w:r>
      <w:r w:rsidRPr="004B7495">
        <w:rPr>
          <w:rFonts w:ascii="Arial" w:hAnsi="Arial" w:cs="Arial"/>
          <w:sz w:val="22"/>
          <w:szCs w:val="22"/>
          <w:lang w:eastAsia="en-US"/>
        </w:rPr>
        <w:t xml:space="preserve">.2021 r. minimum jednym autobusem niespełniającym wymogów wyposażenia określonych w SWZ Zamawiający naliczy karę </w:t>
      </w:r>
      <w:r w:rsidR="004B7495">
        <w:rPr>
          <w:rFonts w:ascii="Arial" w:hAnsi="Arial" w:cs="Arial"/>
          <w:sz w:val="22"/>
          <w:szCs w:val="22"/>
          <w:lang w:eastAsia="en-US"/>
        </w:rPr>
        <w:br/>
      </w:r>
      <w:r w:rsidRPr="004B7495">
        <w:rPr>
          <w:rFonts w:ascii="Arial" w:hAnsi="Arial" w:cs="Arial"/>
          <w:sz w:val="22"/>
          <w:szCs w:val="22"/>
          <w:lang w:eastAsia="en-US"/>
        </w:rPr>
        <w:t>w wysokości 40 % kwoty za realizację całości zadania podanej przez Wykonawcę w ofercie oraz uzna to za rażące naruszenie postanowień umowy.</w:t>
      </w:r>
    </w:p>
    <w:p w14:paraId="497A43D9" w14:textId="18299064" w:rsidR="00F940FE" w:rsidRPr="004B7495" w:rsidRDefault="00F940FE" w:rsidP="00A27E75">
      <w:pPr>
        <w:pStyle w:val="Bezodstpw"/>
        <w:numPr>
          <w:ilvl w:val="1"/>
          <w:numId w:val="15"/>
        </w:numPr>
        <w:spacing w:line="276" w:lineRule="auto"/>
        <w:ind w:left="432"/>
        <w:jc w:val="both"/>
        <w:rPr>
          <w:rFonts w:ascii="Arial" w:hAnsi="Arial" w:cs="Arial"/>
          <w:sz w:val="22"/>
          <w:szCs w:val="22"/>
        </w:rPr>
      </w:pPr>
      <w:r w:rsidRPr="004B7495">
        <w:rPr>
          <w:rFonts w:ascii="Arial" w:hAnsi="Arial" w:cs="Arial"/>
          <w:sz w:val="22"/>
          <w:szCs w:val="22"/>
        </w:rPr>
        <w:t>Od 01.0</w:t>
      </w:r>
      <w:r w:rsidR="005C4CBD">
        <w:rPr>
          <w:rFonts w:ascii="Arial" w:hAnsi="Arial" w:cs="Arial"/>
          <w:sz w:val="22"/>
          <w:szCs w:val="22"/>
        </w:rPr>
        <w:t>9</w:t>
      </w:r>
      <w:r w:rsidRPr="004B7495">
        <w:rPr>
          <w:rFonts w:ascii="Arial" w:hAnsi="Arial" w:cs="Arial"/>
          <w:sz w:val="22"/>
          <w:szCs w:val="22"/>
        </w:rPr>
        <w:t>.2021 r. do końca realizacji zadania Zamawiający dopuszcza obsługę linii autobusami zastępczymi bez zgody Zamawiającego o następujących parametrach minimalnych:</w:t>
      </w:r>
    </w:p>
    <w:p w14:paraId="7289A5DC" w14:textId="3A3D6322" w:rsidR="00F940FE" w:rsidRPr="004B7495" w:rsidRDefault="00F940FE" w:rsidP="00A27E75">
      <w:pPr>
        <w:pStyle w:val="Bezodstpw"/>
        <w:numPr>
          <w:ilvl w:val="0"/>
          <w:numId w:val="31"/>
        </w:numPr>
        <w:spacing w:line="276" w:lineRule="auto"/>
        <w:ind w:left="814"/>
        <w:jc w:val="both"/>
        <w:rPr>
          <w:rFonts w:ascii="Arial" w:hAnsi="Arial" w:cs="Arial"/>
          <w:sz w:val="22"/>
          <w:szCs w:val="22"/>
        </w:rPr>
      </w:pPr>
      <w:r w:rsidRPr="004B7495">
        <w:rPr>
          <w:rFonts w:ascii="Arial" w:hAnsi="Arial" w:cs="Arial"/>
          <w:sz w:val="22"/>
          <w:szCs w:val="22"/>
        </w:rPr>
        <w:t xml:space="preserve">wyprodukowane po 2007 roku, </w:t>
      </w:r>
    </w:p>
    <w:p w14:paraId="25ACD472" w14:textId="00B5722C" w:rsidR="00F940FE" w:rsidRPr="004B7495" w:rsidRDefault="00F940FE" w:rsidP="00A27E75">
      <w:pPr>
        <w:pStyle w:val="Bezodstpw"/>
        <w:numPr>
          <w:ilvl w:val="0"/>
          <w:numId w:val="31"/>
        </w:numPr>
        <w:spacing w:line="276" w:lineRule="auto"/>
        <w:ind w:left="814"/>
        <w:jc w:val="both"/>
        <w:rPr>
          <w:rFonts w:ascii="Arial" w:hAnsi="Arial" w:cs="Arial"/>
          <w:sz w:val="22"/>
          <w:szCs w:val="22"/>
        </w:rPr>
      </w:pPr>
      <w:r w:rsidRPr="004B7495">
        <w:rPr>
          <w:rFonts w:ascii="Arial" w:hAnsi="Arial" w:cs="Arial"/>
          <w:sz w:val="22"/>
          <w:szCs w:val="22"/>
        </w:rPr>
        <w:t xml:space="preserve">o pojemność minimum 30 miejsc w tym minimum 10 miejsc siedzących, </w:t>
      </w:r>
    </w:p>
    <w:p w14:paraId="725EE610" w14:textId="5DCC9998" w:rsidR="00F940FE" w:rsidRPr="004B7495" w:rsidRDefault="00F940FE" w:rsidP="00A27E75">
      <w:pPr>
        <w:pStyle w:val="Bezodstpw"/>
        <w:numPr>
          <w:ilvl w:val="0"/>
          <w:numId w:val="31"/>
        </w:numPr>
        <w:spacing w:line="276" w:lineRule="auto"/>
        <w:ind w:left="814"/>
        <w:jc w:val="both"/>
        <w:rPr>
          <w:rFonts w:ascii="Arial" w:hAnsi="Arial" w:cs="Arial"/>
          <w:sz w:val="22"/>
          <w:szCs w:val="22"/>
        </w:rPr>
      </w:pPr>
      <w:r w:rsidRPr="004B7495">
        <w:rPr>
          <w:rFonts w:ascii="Arial" w:hAnsi="Arial" w:cs="Arial"/>
          <w:sz w:val="22"/>
          <w:szCs w:val="22"/>
        </w:rPr>
        <w:t>posiadające miejsce na minimum jeden wózek inwalidzki lub jeden wózek dziecięcy,</w:t>
      </w:r>
    </w:p>
    <w:p w14:paraId="3DACED0C" w14:textId="1C097D68" w:rsidR="00F940FE" w:rsidRPr="004B7495" w:rsidRDefault="00F940FE" w:rsidP="00A27E75">
      <w:pPr>
        <w:pStyle w:val="Bezodstpw"/>
        <w:numPr>
          <w:ilvl w:val="0"/>
          <w:numId w:val="31"/>
        </w:numPr>
        <w:spacing w:line="276" w:lineRule="auto"/>
        <w:ind w:left="814"/>
        <w:jc w:val="both"/>
        <w:rPr>
          <w:rFonts w:ascii="Arial" w:hAnsi="Arial" w:cs="Arial"/>
          <w:sz w:val="22"/>
          <w:szCs w:val="22"/>
        </w:rPr>
      </w:pPr>
      <w:r w:rsidRPr="004B7495">
        <w:rPr>
          <w:rFonts w:ascii="Arial" w:hAnsi="Arial" w:cs="Arial"/>
          <w:sz w:val="22"/>
          <w:szCs w:val="22"/>
        </w:rPr>
        <w:t xml:space="preserve">posiadające minimum dwoje drzwi, sterowane przez kierowcę, z czego minimum jedne bez stopni wejściowych,, </w:t>
      </w:r>
    </w:p>
    <w:p w14:paraId="2E0EBB4E" w14:textId="5070BB7F" w:rsidR="00F940FE" w:rsidRPr="004B7495" w:rsidRDefault="00F940FE" w:rsidP="00A27E75">
      <w:pPr>
        <w:pStyle w:val="Bezodstpw"/>
        <w:numPr>
          <w:ilvl w:val="0"/>
          <w:numId w:val="31"/>
        </w:numPr>
        <w:spacing w:line="276" w:lineRule="auto"/>
        <w:ind w:left="814"/>
        <w:jc w:val="both"/>
        <w:rPr>
          <w:rFonts w:ascii="Arial" w:hAnsi="Arial" w:cs="Arial"/>
          <w:sz w:val="22"/>
          <w:szCs w:val="22"/>
        </w:rPr>
      </w:pPr>
      <w:r w:rsidRPr="004B7495">
        <w:rPr>
          <w:rFonts w:ascii="Arial" w:hAnsi="Arial" w:cs="Arial"/>
          <w:sz w:val="22"/>
          <w:szCs w:val="22"/>
        </w:rPr>
        <w:t xml:space="preserve">posiadające platformę wjazdową dla wózków, </w:t>
      </w:r>
    </w:p>
    <w:p w14:paraId="06345FEE" w14:textId="5AD00F21" w:rsidR="00F940FE" w:rsidRPr="004B7495" w:rsidRDefault="00F940FE" w:rsidP="00A27E75">
      <w:pPr>
        <w:pStyle w:val="Bezodstpw"/>
        <w:numPr>
          <w:ilvl w:val="0"/>
          <w:numId w:val="31"/>
        </w:numPr>
        <w:spacing w:line="276" w:lineRule="auto"/>
        <w:ind w:left="814"/>
        <w:jc w:val="both"/>
        <w:rPr>
          <w:rFonts w:ascii="Arial" w:hAnsi="Arial" w:cs="Arial"/>
          <w:sz w:val="22"/>
          <w:szCs w:val="22"/>
        </w:rPr>
      </w:pPr>
      <w:r w:rsidRPr="004B7495">
        <w:rPr>
          <w:rFonts w:ascii="Arial" w:hAnsi="Arial" w:cs="Arial"/>
          <w:sz w:val="22"/>
          <w:szCs w:val="22"/>
        </w:rPr>
        <w:t xml:space="preserve">autobusy muszą posiadać oddzielone od przedziału pasażerskiego stanowisko kierowcy, aby kierowca był osłonięty w przypadku bezpośredniego ataku pasażera. Przegroda musi posiadać okienko do sprzedaży biletów oraz musi zapewniać komunikację głosową </w:t>
      </w:r>
      <w:r w:rsidR="004B7495">
        <w:rPr>
          <w:rFonts w:ascii="Arial" w:hAnsi="Arial" w:cs="Arial"/>
          <w:sz w:val="22"/>
          <w:szCs w:val="22"/>
        </w:rPr>
        <w:br/>
      </w:r>
      <w:r w:rsidRPr="004B7495">
        <w:rPr>
          <w:rFonts w:ascii="Arial" w:hAnsi="Arial" w:cs="Arial"/>
          <w:sz w:val="22"/>
          <w:szCs w:val="22"/>
        </w:rPr>
        <w:t xml:space="preserve">z pasażerem. </w:t>
      </w:r>
    </w:p>
    <w:p w14:paraId="2250D09B" w14:textId="771824D2" w:rsidR="00F940FE" w:rsidRPr="004B7495" w:rsidRDefault="00F940FE" w:rsidP="00A27E75">
      <w:pPr>
        <w:pStyle w:val="Bezodstpw"/>
        <w:numPr>
          <w:ilvl w:val="2"/>
          <w:numId w:val="15"/>
        </w:numPr>
        <w:spacing w:line="276" w:lineRule="auto"/>
        <w:ind w:left="1298"/>
        <w:jc w:val="both"/>
        <w:rPr>
          <w:rFonts w:ascii="Arial" w:hAnsi="Arial" w:cs="Arial"/>
          <w:sz w:val="22"/>
          <w:szCs w:val="22"/>
        </w:rPr>
      </w:pPr>
      <w:r w:rsidRPr="004B7495">
        <w:rPr>
          <w:rFonts w:ascii="Arial" w:hAnsi="Arial" w:cs="Arial"/>
          <w:sz w:val="22"/>
          <w:szCs w:val="22"/>
        </w:rPr>
        <w:t xml:space="preserve">Autobusy te muszą być wyposażone w urządzenia określone w punktach 3,4,5,6. </w:t>
      </w:r>
    </w:p>
    <w:p w14:paraId="115F850E" w14:textId="191BD30F" w:rsidR="00F940FE" w:rsidRPr="004B7495" w:rsidRDefault="00F940FE" w:rsidP="00A27E75">
      <w:pPr>
        <w:pStyle w:val="Bezodstpw"/>
        <w:numPr>
          <w:ilvl w:val="2"/>
          <w:numId w:val="15"/>
        </w:numPr>
        <w:spacing w:line="276" w:lineRule="auto"/>
        <w:ind w:left="1298"/>
        <w:jc w:val="both"/>
        <w:rPr>
          <w:rFonts w:ascii="Arial" w:hAnsi="Arial" w:cs="Arial"/>
          <w:sz w:val="22"/>
          <w:szCs w:val="22"/>
          <w:lang w:eastAsia="en-US"/>
        </w:rPr>
      </w:pPr>
      <w:r w:rsidRPr="004B7495">
        <w:rPr>
          <w:rFonts w:ascii="Arial" w:hAnsi="Arial" w:cs="Arial"/>
          <w:sz w:val="22"/>
          <w:szCs w:val="22"/>
        </w:rPr>
        <w:t xml:space="preserve">Stawka za każdy wozokilometr wykonany autobusem zastępczym stanowi 75 % stawki za wozokilometr zaproponowanej w ofercie. </w:t>
      </w:r>
    </w:p>
    <w:p w14:paraId="18802D26" w14:textId="77777777" w:rsidR="00F940FE" w:rsidRPr="000847FF" w:rsidRDefault="00F940FE" w:rsidP="00F940FE">
      <w:pPr>
        <w:pStyle w:val="Bezodstpw"/>
        <w:jc w:val="both"/>
        <w:rPr>
          <w:rFonts w:ascii="Arial" w:hAnsi="Arial" w:cs="Arial"/>
          <w:sz w:val="20"/>
          <w:szCs w:val="20"/>
          <w:lang w:eastAsia="en-US"/>
        </w:rPr>
      </w:pPr>
    </w:p>
    <w:p w14:paraId="0850D417" w14:textId="4144C514" w:rsidR="00F940FE" w:rsidRPr="004B7495" w:rsidRDefault="00F940FE" w:rsidP="00A27E75">
      <w:pPr>
        <w:pStyle w:val="Bezodstpw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4B7495">
        <w:rPr>
          <w:rFonts w:ascii="Arial" w:hAnsi="Arial" w:cs="Arial"/>
          <w:sz w:val="22"/>
          <w:szCs w:val="22"/>
          <w:lang w:eastAsia="en-US"/>
        </w:rPr>
        <w:t xml:space="preserve">Wszystkie autobusy przeznaczone do realizacji zadania muszą być wyposażone w urządzenia elektronicznego systemu poboru opłat działającego w Mieście Rybnik Sytemu Elektronicznej Karty Miejskiej w tym: </w:t>
      </w:r>
    </w:p>
    <w:p w14:paraId="1FE51C32" w14:textId="0CCB5E05" w:rsidR="00F940FE" w:rsidRPr="004B7495" w:rsidRDefault="00F940FE" w:rsidP="00A27E75">
      <w:pPr>
        <w:pStyle w:val="Bezodstpw"/>
        <w:numPr>
          <w:ilvl w:val="0"/>
          <w:numId w:val="32"/>
        </w:num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4B7495">
        <w:rPr>
          <w:rFonts w:ascii="Arial" w:hAnsi="Arial" w:cs="Arial"/>
          <w:sz w:val="22"/>
          <w:szCs w:val="22"/>
          <w:lang w:eastAsia="en-US"/>
        </w:rPr>
        <w:t xml:space="preserve">czytniki bezstykowych kart elektronicznych zgodnych z elektronicznym systemem pobierania opłat tj. działającym w Mieście Rybnik Systemem Elektronicznej Karty Miejskiej, zgodnych </w:t>
      </w:r>
      <w:r w:rsidR="004B7495">
        <w:rPr>
          <w:rFonts w:ascii="Arial" w:hAnsi="Arial" w:cs="Arial"/>
          <w:sz w:val="22"/>
          <w:szCs w:val="22"/>
          <w:lang w:eastAsia="en-US"/>
        </w:rPr>
        <w:br/>
      </w:r>
      <w:r w:rsidRPr="004B7495">
        <w:rPr>
          <w:rFonts w:ascii="Arial" w:hAnsi="Arial" w:cs="Arial"/>
          <w:sz w:val="22"/>
          <w:szCs w:val="22"/>
          <w:lang w:eastAsia="en-US"/>
        </w:rPr>
        <w:t>z ISO 14443 typ A:</w:t>
      </w:r>
    </w:p>
    <w:p w14:paraId="0EBA2409" w14:textId="2EC70ACF" w:rsidR="004B7495" w:rsidRDefault="00F940FE" w:rsidP="00A27E75">
      <w:pPr>
        <w:pStyle w:val="Bezodstpw"/>
        <w:numPr>
          <w:ilvl w:val="0"/>
          <w:numId w:val="33"/>
        </w:numPr>
        <w:spacing w:line="276" w:lineRule="auto"/>
        <w:ind w:left="1097"/>
        <w:jc w:val="both"/>
        <w:rPr>
          <w:rFonts w:ascii="Arial" w:hAnsi="Arial" w:cs="Arial"/>
          <w:sz w:val="22"/>
          <w:szCs w:val="22"/>
          <w:lang w:eastAsia="en-US"/>
        </w:rPr>
      </w:pPr>
      <w:r w:rsidRPr="004B7495">
        <w:rPr>
          <w:rFonts w:ascii="Arial" w:hAnsi="Arial" w:cs="Arial"/>
          <w:sz w:val="22"/>
          <w:szCs w:val="22"/>
          <w:lang w:eastAsia="en-US"/>
        </w:rPr>
        <w:t xml:space="preserve">czytnik musi akceptować karty bezkontaktowe – Mifare Standard, MifarePLUS, Desfire </w:t>
      </w:r>
      <w:r w:rsidR="004B7495">
        <w:rPr>
          <w:rFonts w:ascii="Arial" w:hAnsi="Arial" w:cs="Arial"/>
          <w:sz w:val="22"/>
          <w:szCs w:val="22"/>
          <w:lang w:eastAsia="en-US"/>
        </w:rPr>
        <w:br/>
      </w:r>
      <w:r w:rsidRPr="004B7495">
        <w:rPr>
          <w:rFonts w:ascii="Arial" w:hAnsi="Arial" w:cs="Arial"/>
          <w:sz w:val="22"/>
          <w:szCs w:val="22"/>
          <w:lang w:eastAsia="en-US"/>
        </w:rPr>
        <w:t xml:space="preserve">i Smart MX, </w:t>
      </w:r>
    </w:p>
    <w:p w14:paraId="33777997" w14:textId="0700D05A" w:rsidR="00F940FE" w:rsidRPr="004B7495" w:rsidRDefault="00F940FE" w:rsidP="00A27E75">
      <w:pPr>
        <w:pStyle w:val="Bezodstpw"/>
        <w:numPr>
          <w:ilvl w:val="0"/>
          <w:numId w:val="33"/>
        </w:numPr>
        <w:spacing w:line="276" w:lineRule="auto"/>
        <w:ind w:left="1097"/>
        <w:jc w:val="both"/>
        <w:rPr>
          <w:rFonts w:ascii="Arial" w:hAnsi="Arial" w:cs="Arial"/>
          <w:sz w:val="22"/>
          <w:szCs w:val="22"/>
          <w:lang w:eastAsia="en-US"/>
        </w:rPr>
      </w:pPr>
      <w:r w:rsidRPr="004B7495">
        <w:rPr>
          <w:rFonts w:ascii="Arial" w:hAnsi="Arial" w:cs="Arial"/>
          <w:sz w:val="22"/>
          <w:szCs w:val="22"/>
          <w:lang w:eastAsia="en-US"/>
        </w:rPr>
        <w:t>czytnik musi akceptować karty z numerem unikatowym zapisanym zarówno na ID 4 bajtowym, jak również na ID 7 bajtowym,</w:t>
      </w:r>
    </w:p>
    <w:p w14:paraId="09805E04" w14:textId="70E2258A" w:rsidR="00F940FE" w:rsidRPr="004B7495" w:rsidRDefault="00F940FE" w:rsidP="00A27E75">
      <w:pPr>
        <w:pStyle w:val="Bezodstpw"/>
        <w:numPr>
          <w:ilvl w:val="0"/>
          <w:numId w:val="33"/>
        </w:numPr>
        <w:spacing w:line="276" w:lineRule="auto"/>
        <w:ind w:left="1097"/>
        <w:jc w:val="both"/>
        <w:rPr>
          <w:rFonts w:ascii="Arial" w:hAnsi="Arial" w:cs="Arial"/>
          <w:sz w:val="22"/>
          <w:szCs w:val="22"/>
          <w:lang w:eastAsia="en-US"/>
        </w:rPr>
      </w:pPr>
      <w:r w:rsidRPr="004B7495">
        <w:rPr>
          <w:rFonts w:ascii="Arial" w:hAnsi="Arial" w:cs="Arial"/>
          <w:sz w:val="22"/>
          <w:szCs w:val="22"/>
          <w:lang w:eastAsia="en-US"/>
        </w:rPr>
        <w:t xml:space="preserve">posiadać kolorowy wyświetlacz dotykowy TFT o przekątnej min. 7” podświetlany LED, </w:t>
      </w:r>
      <w:r w:rsidRPr="004B7495">
        <w:rPr>
          <w:rFonts w:ascii="Arial" w:hAnsi="Arial" w:cs="Arial"/>
          <w:sz w:val="22"/>
          <w:szCs w:val="22"/>
          <w:lang w:eastAsia="en-US"/>
        </w:rPr>
        <w:br/>
        <w:t>o rozdzielczości min. 800 na 480 pikseli,</w:t>
      </w:r>
    </w:p>
    <w:p w14:paraId="1CA36FDC" w14:textId="6A420ADC" w:rsidR="00F940FE" w:rsidRPr="004B7495" w:rsidRDefault="00F940FE" w:rsidP="00A27E75">
      <w:pPr>
        <w:pStyle w:val="Bezodstpw"/>
        <w:numPr>
          <w:ilvl w:val="0"/>
          <w:numId w:val="33"/>
        </w:numPr>
        <w:spacing w:line="276" w:lineRule="auto"/>
        <w:ind w:left="1097"/>
        <w:jc w:val="both"/>
        <w:rPr>
          <w:rFonts w:ascii="Arial" w:hAnsi="Arial" w:cs="Arial"/>
          <w:sz w:val="22"/>
          <w:szCs w:val="22"/>
          <w:lang w:eastAsia="en-US"/>
        </w:rPr>
      </w:pPr>
      <w:r w:rsidRPr="004B7495">
        <w:rPr>
          <w:rFonts w:ascii="Arial" w:hAnsi="Arial" w:cs="Arial"/>
          <w:sz w:val="22"/>
          <w:szCs w:val="22"/>
          <w:lang w:eastAsia="en-US"/>
        </w:rPr>
        <w:lastRenderedPageBreak/>
        <w:t>klawisze muszą być zdefiniowane na pojemnościowym lub wykonanym w technologii podczerwieni ekranie dotykowym i pozwalać na wybór funkcji INFO oraz funkcji opłacenia przejazdu za pomocą bezstykowej karty elektronicznej,</w:t>
      </w:r>
    </w:p>
    <w:p w14:paraId="45070B6F" w14:textId="5797D644" w:rsidR="00F940FE" w:rsidRPr="004B7495" w:rsidRDefault="00F940FE" w:rsidP="00A27E75">
      <w:pPr>
        <w:pStyle w:val="Bezodstpw"/>
        <w:numPr>
          <w:ilvl w:val="0"/>
          <w:numId w:val="33"/>
        </w:numPr>
        <w:spacing w:line="276" w:lineRule="auto"/>
        <w:ind w:left="1097"/>
        <w:jc w:val="both"/>
        <w:rPr>
          <w:rFonts w:ascii="Arial" w:hAnsi="Arial" w:cs="Arial"/>
          <w:sz w:val="22"/>
          <w:szCs w:val="22"/>
          <w:lang w:eastAsia="en-US"/>
        </w:rPr>
      </w:pPr>
      <w:r w:rsidRPr="004B7495">
        <w:rPr>
          <w:rFonts w:ascii="Arial" w:hAnsi="Arial" w:cs="Arial"/>
          <w:sz w:val="22"/>
          <w:szCs w:val="22"/>
          <w:lang w:eastAsia="en-US"/>
        </w:rPr>
        <w:t>wszystkie programowane przyciski muszą być zdefiniowane na ekranie dotykowym,</w:t>
      </w:r>
    </w:p>
    <w:p w14:paraId="3A4E8A39" w14:textId="3A7A5969" w:rsidR="00F940FE" w:rsidRPr="004B7495" w:rsidRDefault="00F940FE" w:rsidP="00A27E75">
      <w:pPr>
        <w:pStyle w:val="Bezodstpw"/>
        <w:numPr>
          <w:ilvl w:val="0"/>
          <w:numId w:val="33"/>
        </w:numPr>
        <w:spacing w:line="276" w:lineRule="auto"/>
        <w:ind w:left="1097"/>
        <w:jc w:val="both"/>
        <w:rPr>
          <w:rFonts w:ascii="Arial" w:hAnsi="Arial" w:cs="Arial"/>
          <w:sz w:val="22"/>
          <w:szCs w:val="22"/>
          <w:lang w:eastAsia="en-US"/>
        </w:rPr>
      </w:pPr>
      <w:r w:rsidRPr="004B7495">
        <w:rPr>
          <w:rFonts w:ascii="Arial" w:hAnsi="Arial" w:cs="Arial"/>
          <w:sz w:val="22"/>
          <w:szCs w:val="22"/>
          <w:lang w:eastAsia="en-US"/>
        </w:rPr>
        <w:t>ekran musi być zabezpieczony min. 3 milimetrową szybą hartowaną, odporną na uszkodzenie i zarysowanie,</w:t>
      </w:r>
    </w:p>
    <w:p w14:paraId="721991EF" w14:textId="7118E983" w:rsidR="00F940FE" w:rsidRPr="004B7495" w:rsidRDefault="00F940FE" w:rsidP="00A27E75">
      <w:pPr>
        <w:pStyle w:val="Bezodstpw"/>
        <w:numPr>
          <w:ilvl w:val="0"/>
          <w:numId w:val="33"/>
        </w:numPr>
        <w:spacing w:line="276" w:lineRule="auto"/>
        <w:ind w:left="1097"/>
        <w:jc w:val="both"/>
        <w:rPr>
          <w:rFonts w:ascii="Arial" w:hAnsi="Arial" w:cs="Arial"/>
          <w:sz w:val="22"/>
          <w:szCs w:val="22"/>
          <w:lang w:eastAsia="en-US"/>
        </w:rPr>
      </w:pPr>
      <w:r w:rsidRPr="004B7495">
        <w:rPr>
          <w:rFonts w:ascii="Arial" w:hAnsi="Arial" w:cs="Arial"/>
          <w:sz w:val="22"/>
          <w:szCs w:val="22"/>
          <w:lang w:eastAsia="en-US"/>
        </w:rPr>
        <w:t>podczas operacji musi generować sygnały dźwiękowe i świetlne (potwierdzające, negujące, alarmy),</w:t>
      </w:r>
    </w:p>
    <w:p w14:paraId="5A0066DF" w14:textId="73351644" w:rsidR="00F940FE" w:rsidRPr="004B7495" w:rsidRDefault="00F940FE" w:rsidP="00A27E75">
      <w:pPr>
        <w:pStyle w:val="Bezodstpw"/>
        <w:numPr>
          <w:ilvl w:val="0"/>
          <w:numId w:val="33"/>
        </w:numPr>
        <w:spacing w:line="276" w:lineRule="auto"/>
        <w:ind w:left="1097"/>
        <w:jc w:val="both"/>
        <w:rPr>
          <w:rFonts w:ascii="Arial" w:hAnsi="Arial" w:cs="Arial"/>
          <w:sz w:val="22"/>
          <w:szCs w:val="22"/>
          <w:lang w:eastAsia="en-US"/>
        </w:rPr>
      </w:pPr>
      <w:r w:rsidRPr="004B7495">
        <w:rPr>
          <w:rFonts w:ascii="Arial" w:hAnsi="Arial" w:cs="Arial"/>
          <w:sz w:val="22"/>
          <w:szCs w:val="22"/>
          <w:lang w:eastAsia="en-US"/>
        </w:rPr>
        <w:t>czytnik musi posiadać otwarty system operacyjny,</w:t>
      </w:r>
    </w:p>
    <w:p w14:paraId="5C776C53" w14:textId="24F6725B" w:rsidR="00F940FE" w:rsidRPr="004B7495" w:rsidRDefault="00F940FE" w:rsidP="00A27E75">
      <w:pPr>
        <w:pStyle w:val="Bezodstpw"/>
        <w:numPr>
          <w:ilvl w:val="0"/>
          <w:numId w:val="33"/>
        </w:numPr>
        <w:spacing w:line="276" w:lineRule="auto"/>
        <w:ind w:left="1097"/>
        <w:jc w:val="both"/>
        <w:rPr>
          <w:rFonts w:ascii="Arial" w:hAnsi="Arial" w:cs="Arial"/>
          <w:sz w:val="22"/>
          <w:szCs w:val="22"/>
          <w:lang w:eastAsia="en-US"/>
        </w:rPr>
      </w:pPr>
      <w:r w:rsidRPr="004B7495">
        <w:rPr>
          <w:rFonts w:ascii="Arial" w:hAnsi="Arial" w:cs="Arial"/>
          <w:sz w:val="22"/>
          <w:szCs w:val="22"/>
          <w:lang w:eastAsia="en-US"/>
        </w:rPr>
        <w:t xml:space="preserve">oprogramowanie czytnika musi być przystosowane do wprowadzenia taryf będących </w:t>
      </w:r>
      <w:r w:rsidR="004B7495">
        <w:rPr>
          <w:rFonts w:ascii="Arial" w:hAnsi="Arial" w:cs="Arial"/>
          <w:sz w:val="22"/>
          <w:szCs w:val="22"/>
          <w:lang w:eastAsia="en-US"/>
        </w:rPr>
        <w:br/>
      </w:r>
      <w:r w:rsidRPr="004B7495">
        <w:rPr>
          <w:rFonts w:ascii="Arial" w:hAnsi="Arial" w:cs="Arial"/>
          <w:sz w:val="22"/>
          <w:szCs w:val="22"/>
          <w:lang w:eastAsia="en-US"/>
        </w:rPr>
        <w:t>w obecnej i przyszłej ofercie Zamawiającego,</w:t>
      </w:r>
    </w:p>
    <w:p w14:paraId="6C839AE5" w14:textId="2B4B9DA1" w:rsidR="00F940FE" w:rsidRPr="004B7495" w:rsidRDefault="00F940FE" w:rsidP="00A27E75">
      <w:pPr>
        <w:pStyle w:val="Bezodstpw"/>
        <w:numPr>
          <w:ilvl w:val="0"/>
          <w:numId w:val="33"/>
        </w:numPr>
        <w:spacing w:line="276" w:lineRule="auto"/>
        <w:ind w:left="1097"/>
        <w:jc w:val="both"/>
        <w:rPr>
          <w:rFonts w:ascii="Arial" w:hAnsi="Arial" w:cs="Arial"/>
          <w:sz w:val="22"/>
          <w:szCs w:val="22"/>
          <w:lang w:eastAsia="en-US"/>
        </w:rPr>
      </w:pPr>
      <w:r w:rsidRPr="004B7495">
        <w:rPr>
          <w:rFonts w:ascii="Arial" w:hAnsi="Arial" w:cs="Arial"/>
          <w:sz w:val="22"/>
          <w:szCs w:val="22"/>
          <w:lang w:eastAsia="en-US"/>
        </w:rPr>
        <w:t>oprogramowanie czytnika musi posiadać graficzny interfejs użytkownika - min. język polski,</w:t>
      </w:r>
    </w:p>
    <w:p w14:paraId="0FDA2EDE" w14:textId="03548D32" w:rsidR="00F940FE" w:rsidRPr="004B7495" w:rsidRDefault="00F940FE" w:rsidP="00A27E75">
      <w:pPr>
        <w:pStyle w:val="Bezodstpw"/>
        <w:numPr>
          <w:ilvl w:val="0"/>
          <w:numId w:val="33"/>
        </w:numPr>
        <w:spacing w:line="276" w:lineRule="auto"/>
        <w:ind w:left="1097"/>
        <w:jc w:val="both"/>
        <w:rPr>
          <w:rFonts w:ascii="Arial" w:hAnsi="Arial" w:cs="Arial"/>
          <w:sz w:val="22"/>
          <w:szCs w:val="22"/>
          <w:lang w:eastAsia="en-US"/>
        </w:rPr>
      </w:pPr>
      <w:r w:rsidRPr="004B7495">
        <w:rPr>
          <w:rFonts w:ascii="Arial" w:hAnsi="Arial" w:cs="Arial"/>
          <w:sz w:val="22"/>
          <w:szCs w:val="22"/>
          <w:lang w:eastAsia="en-US"/>
        </w:rPr>
        <w:t>czytnik musi mieć możliwość bycia zablokowanym w dowolnym momencie przez sterownik w kabinie kierowcy,</w:t>
      </w:r>
    </w:p>
    <w:p w14:paraId="4044AEE0" w14:textId="4A04DFF8" w:rsidR="00F940FE" w:rsidRPr="004B7495" w:rsidRDefault="00F940FE" w:rsidP="00A27E75">
      <w:pPr>
        <w:pStyle w:val="Bezodstpw"/>
        <w:numPr>
          <w:ilvl w:val="0"/>
          <w:numId w:val="33"/>
        </w:numPr>
        <w:spacing w:line="276" w:lineRule="auto"/>
        <w:ind w:left="1097"/>
        <w:jc w:val="both"/>
        <w:rPr>
          <w:rFonts w:ascii="Arial" w:hAnsi="Arial" w:cs="Arial"/>
          <w:sz w:val="22"/>
          <w:szCs w:val="22"/>
          <w:lang w:eastAsia="en-US"/>
        </w:rPr>
      </w:pPr>
      <w:r w:rsidRPr="004B7495">
        <w:rPr>
          <w:rFonts w:ascii="Arial" w:hAnsi="Arial" w:cs="Arial"/>
          <w:sz w:val="22"/>
          <w:szCs w:val="22"/>
          <w:lang w:eastAsia="en-US"/>
        </w:rPr>
        <w:t>brak komunikacji czytnika ze sterownikiem lub jego awaria powoduje, że czytnik nie realizuje żadnych operacji na kartach,</w:t>
      </w:r>
    </w:p>
    <w:p w14:paraId="25F59201" w14:textId="5651E805" w:rsidR="00F940FE" w:rsidRPr="004B7495" w:rsidRDefault="00F940FE" w:rsidP="00A27E75">
      <w:pPr>
        <w:pStyle w:val="Bezodstpw"/>
        <w:numPr>
          <w:ilvl w:val="0"/>
          <w:numId w:val="33"/>
        </w:numPr>
        <w:spacing w:line="276" w:lineRule="auto"/>
        <w:ind w:left="1097"/>
        <w:jc w:val="both"/>
        <w:rPr>
          <w:rFonts w:ascii="Arial" w:hAnsi="Arial" w:cs="Arial"/>
          <w:sz w:val="22"/>
          <w:szCs w:val="22"/>
          <w:lang w:eastAsia="en-US"/>
        </w:rPr>
      </w:pPr>
      <w:r w:rsidRPr="004B7495">
        <w:rPr>
          <w:rFonts w:ascii="Arial" w:hAnsi="Arial" w:cs="Arial"/>
          <w:sz w:val="22"/>
          <w:szCs w:val="22"/>
          <w:lang w:eastAsia="en-US"/>
        </w:rPr>
        <w:t>w pierwszym czytniku obudowa musi dodatkowo umożliwiać utrzymanie karty w polu czytnika (kieszeń),</w:t>
      </w:r>
    </w:p>
    <w:p w14:paraId="58EF06E7" w14:textId="02C4E3A5" w:rsidR="00F940FE" w:rsidRPr="004B7495" w:rsidRDefault="00F940FE" w:rsidP="00A27E75">
      <w:pPr>
        <w:pStyle w:val="Bezodstpw"/>
        <w:numPr>
          <w:ilvl w:val="0"/>
          <w:numId w:val="33"/>
        </w:numPr>
        <w:spacing w:line="276" w:lineRule="auto"/>
        <w:ind w:left="1097"/>
        <w:jc w:val="both"/>
        <w:rPr>
          <w:rFonts w:ascii="Arial" w:hAnsi="Arial" w:cs="Arial"/>
          <w:sz w:val="22"/>
          <w:szCs w:val="22"/>
          <w:lang w:eastAsia="en-US"/>
        </w:rPr>
      </w:pPr>
      <w:r w:rsidRPr="004B7495">
        <w:rPr>
          <w:rFonts w:ascii="Arial" w:hAnsi="Arial" w:cs="Arial"/>
          <w:sz w:val="22"/>
          <w:szCs w:val="22"/>
          <w:lang w:eastAsia="en-US"/>
        </w:rPr>
        <w:t xml:space="preserve">pierwszy czytnik (tj. zamontowany z przodu autobusu) musi umożliwiać dokonywanie operacji zapłaty za przejazd przy użyciu kart bankowych (tzw. kart CPC) wydanych </w:t>
      </w:r>
      <w:r w:rsidR="004B7495">
        <w:rPr>
          <w:rFonts w:ascii="Arial" w:hAnsi="Arial" w:cs="Arial"/>
          <w:sz w:val="22"/>
          <w:szCs w:val="22"/>
          <w:lang w:eastAsia="en-US"/>
        </w:rPr>
        <w:br/>
      </w:r>
      <w:r w:rsidRPr="004B7495">
        <w:rPr>
          <w:rFonts w:ascii="Arial" w:hAnsi="Arial" w:cs="Arial"/>
          <w:sz w:val="22"/>
          <w:szCs w:val="22"/>
          <w:lang w:eastAsia="en-US"/>
        </w:rPr>
        <w:t>w Polsce, w standardzie Pay-pass, Pay wave, umożliwiających pobieranie opłat za przejazd na zasadzie rejestracji wejście/wyjście.</w:t>
      </w:r>
    </w:p>
    <w:p w14:paraId="64E8C440" w14:textId="5D29CFCF" w:rsidR="00F940FE" w:rsidRPr="004B7495" w:rsidRDefault="00F940FE" w:rsidP="00A27E75">
      <w:pPr>
        <w:pStyle w:val="Bezodstpw"/>
        <w:numPr>
          <w:ilvl w:val="0"/>
          <w:numId w:val="33"/>
        </w:numPr>
        <w:spacing w:line="276" w:lineRule="auto"/>
        <w:ind w:left="1097"/>
        <w:jc w:val="both"/>
        <w:rPr>
          <w:rFonts w:ascii="Arial" w:hAnsi="Arial" w:cs="Arial"/>
          <w:sz w:val="22"/>
          <w:szCs w:val="22"/>
          <w:lang w:eastAsia="en-US"/>
        </w:rPr>
      </w:pPr>
      <w:r w:rsidRPr="004B7495">
        <w:rPr>
          <w:rFonts w:ascii="Arial" w:hAnsi="Arial" w:cs="Arial"/>
          <w:sz w:val="22"/>
          <w:szCs w:val="22"/>
          <w:lang w:eastAsia="en-US"/>
        </w:rPr>
        <w:t>szata graficzna wyglądu ekranu zostanie uzgodniona z Zamawiającym,</w:t>
      </w:r>
    </w:p>
    <w:p w14:paraId="50BDC083" w14:textId="74AFF96B" w:rsidR="00F940FE" w:rsidRPr="004B7495" w:rsidRDefault="00F940FE" w:rsidP="00A27E75">
      <w:pPr>
        <w:pStyle w:val="Bezodstpw"/>
        <w:numPr>
          <w:ilvl w:val="0"/>
          <w:numId w:val="33"/>
        </w:numPr>
        <w:spacing w:line="276" w:lineRule="auto"/>
        <w:ind w:left="1097"/>
        <w:jc w:val="both"/>
        <w:rPr>
          <w:rFonts w:ascii="Arial" w:hAnsi="Arial" w:cs="Arial"/>
          <w:sz w:val="22"/>
          <w:szCs w:val="22"/>
          <w:lang w:eastAsia="en-US"/>
        </w:rPr>
      </w:pPr>
      <w:r w:rsidRPr="004B7495">
        <w:rPr>
          <w:rFonts w:ascii="Arial" w:hAnsi="Arial" w:cs="Arial"/>
          <w:sz w:val="22"/>
          <w:szCs w:val="22"/>
          <w:lang w:eastAsia="en-US"/>
        </w:rPr>
        <w:t>przy pierwszych drzwiach wejściowych musi zostać zamontowany po jednym czytniku bezstykowych kart elektronicznych,</w:t>
      </w:r>
    </w:p>
    <w:p w14:paraId="080382EF" w14:textId="4ABF2C5B" w:rsidR="004B7495" w:rsidRPr="004B7495" w:rsidRDefault="00F940FE" w:rsidP="00A27E75">
      <w:pPr>
        <w:pStyle w:val="Bezodstpw"/>
        <w:numPr>
          <w:ilvl w:val="0"/>
          <w:numId w:val="33"/>
        </w:numPr>
        <w:spacing w:line="276" w:lineRule="auto"/>
        <w:ind w:left="1097"/>
        <w:jc w:val="both"/>
        <w:rPr>
          <w:rFonts w:ascii="Arial" w:hAnsi="Arial" w:cs="Arial"/>
          <w:sz w:val="22"/>
          <w:szCs w:val="22"/>
          <w:lang w:eastAsia="en-US"/>
        </w:rPr>
      </w:pPr>
      <w:r w:rsidRPr="004B7495">
        <w:rPr>
          <w:rFonts w:ascii="Arial" w:hAnsi="Arial" w:cs="Arial"/>
          <w:sz w:val="22"/>
          <w:szCs w:val="22"/>
          <w:lang w:eastAsia="en-US"/>
        </w:rPr>
        <w:t>po dwa czytniki przy każdych następnych drzwiach wejściowych,</w:t>
      </w:r>
    </w:p>
    <w:p w14:paraId="05718AEB" w14:textId="3679E804" w:rsidR="00F940FE" w:rsidRPr="004B7495" w:rsidRDefault="00F940FE" w:rsidP="00A27E75">
      <w:pPr>
        <w:pStyle w:val="Bezodstpw"/>
        <w:numPr>
          <w:ilvl w:val="0"/>
          <w:numId w:val="32"/>
        </w:numPr>
        <w:jc w:val="both"/>
        <w:rPr>
          <w:rFonts w:ascii="Arial" w:hAnsi="Arial" w:cs="Arial"/>
          <w:sz w:val="22"/>
          <w:szCs w:val="22"/>
          <w:lang w:eastAsia="en-US"/>
        </w:rPr>
      </w:pPr>
      <w:r w:rsidRPr="004B7495">
        <w:rPr>
          <w:rFonts w:ascii="Arial" w:hAnsi="Arial" w:cs="Arial"/>
          <w:sz w:val="22"/>
          <w:szCs w:val="22"/>
          <w:lang w:eastAsia="en-US"/>
        </w:rPr>
        <w:t>autokomputer musi:</w:t>
      </w:r>
    </w:p>
    <w:p w14:paraId="6FEB1742" w14:textId="52818F5A" w:rsidR="00F940FE" w:rsidRPr="004B7495" w:rsidRDefault="00F940FE" w:rsidP="00A27E75">
      <w:pPr>
        <w:pStyle w:val="Bezodstpw"/>
        <w:numPr>
          <w:ilvl w:val="0"/>
          <w:numId w:val="34"/>
        </w:num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4B7495">
        <w:rPr>
          <w:rFonts w:ascii="Arial" w:hAnsi="Arial" w:cs="Arial"/>
          <w:sz w:val="22"/>
          <w:szCs w:val="22"/>
          <w:lang w:eastAsia="en-US"/>
        </w:rPr>
        <w:t>posiadać kolorowy wyświetlacz dotykowy TFT o przekątnej min. 5” podświetlany LED,</w:t>
      </w:r>
    </w:p>
    <w:p w14:paraId="28E84088" w14:textId="1B1D7989" w:rsidR="00F940FE" w:rsidRPr="004B7495" w:rsidRDefault="00F940FE" w:rsidP="00A27E75">
      <w:pPr>
        <w:pStyle w:val="Bezodstpw"/>
        <w:numPr>
          <w:ilvl w:val="0"/>
          <w:numId w:val="34"/>
        </w:numPr>
        <w:spacing w:line="276" w:lineRule="auto"/>
        <w:ind w:left="1097"/>
        <w:jc w:val="both"/>
        <w:rPr>
          <w:rFonts w:ascii="Arial" w:hAnsi="Arial" w:cs="Arial"/>
          <w:sz w:val="22"/>
          <w:szCs w:val="22"/>
          <w:lang w:eastAsia="en-US"/>
        </w:rPr>
      </w:pPr>
      <w:r w:rsidRPr="004B7495">
        <w:rPr>
          <w:rFonts w:ascii="Arial" w:hAnsi="Arial" w:cs="Arial"/>
          <w:sz w:val="22"/>
          <w:szCs w:val="22"/>
          <w:lang w:eastAsia="en-US"/>
        </w:rPr>
        <w:t xml:space="preserve">klawisze zdefiniowane na ekranie dotykowym muszą pozwalać na wybór funkcji </w:t>
      </w:r>
      <w:r w:rsidR="004B7495">
        <w:rPr>
          <w:rFonts w:ascii="Arial" w:hAnsi="Arial" w:cs="Arial"/>
          <w:sz w:val="22"/>
          <w:szCs w:val="22"/>
          <w:lang w:eastAsia="en-US"/>
        </w:rPr>
        <w:br/>
      </w:r>
      <w:r w:rsidRPr="004B7495">
        <w:rPr>
          <w:rFonts w:ascii="Arial" w:hAnsi="Arial" w:cs="Arial"/>
          <w:sz w:val="22"/>
          <w:szCs w:val="22"/>
          <w:lang w:eastAsia="en-US"/>
        </w:rPr>
        <w:t xml:space="preserve">i nawigowanie w menu sterownika </w:t>
      </w:r>
    </w:p>
    <w:p w14:paraId="71005721" w14:textId="42F9D27E" w:rsidR="00F940FE" w:rsidRPr="004B7495" w:rsidRDefault="00F940FE" w:rsidP="00A27E75">
      <w:pPr>
        <w:pStyle w:val="Bezodstpw"/>
        <w:numPr>
          <w:ilvl w:val="0"/>
          <w:numId w:val="34"/>
        </w:numPr>
        <w:spacing w:line="276" w:lineRule="auto"/>
        <w:ind w:left="1097"/>
        <w:jc w:val="both"/>
        <w:rPr>
          <w:rFonts w:ascii="Arial" w:hAnsi="Arial" w:cs="Arial"/>
          <w:sz w:val="22"/>
          <w:szCs w:val="22"/>
          <w:lang w:eastAsia="en-US"/>
        </w:rPr>
      </w:pPr>
      <w:r w:rsidRPr="004B7495">
        <w:rPr>
          <w:rFonts w:ascii="Arial" w:hAnsi="Arial" w:cs="Arial"/>
          <w:sz w:val="22"/>
          <w:szCs w:val="22"/>
          <w:lang w:eastAsia="en-US"/>
        </w:rPr>
        <w:t>posiadać otwarty system operacyjny,</w:t>
      </w:r>
    </w:p>
    <w:p w14:paraId="351B6FE5" w14:textId="54CC3A49" w:rsidR="00F940FE" w:rsidRPr="004B7495" w:rsidRDefault="00F940FE" w:rsidP="00A27E75">
      <w:pPr>
        <w:pStyle w:val="Bezodstpw"/>
        <w:numPr>
          <w:ilvl w:val="0"/>
          <w:numId w:val="34"/>
        </w:numPr>
        <w:spacing w:line="276" w:lineRule="auto"/>
        <w:ind w:left="1097"/>
        <w:jc w:val="both"/>
        <w:rPr>
          <w:rFonts w:ascii="Arial" w:hAnsi="Arial" w:cs="Arial"/>
          <w:sz w:val="22"/>
          <w:szCs w:val="22"/>
          <w:lang w:eastAsia="en-US"/>
        </w:rPr>
      </w:pPr>
      <w:r w:rsidRPr="004B7495">
        <w:rPr>
          <w:rFonts w:ascii="Arial" w:hAnsi="Arial" w:cs="Arial"/>
          <w:sz w:val="22"/>
          <w:szCs w:val="22"/>
          <w:lang w:eastAsia="en-US"/>
        </w:rPr>
        <w:t xml:space="preserve">sterować pracą urządzeń pokładowych podrzędnych tj. kasowników i modułów łączności GPRS i WiFi, prowadzić diagnostykę urządzeń pokładowych z nim współpracujących </w:t>
      </w:r>
      <w:r w:rsidR="004B7495">
        <w:rPr>
          <w:rFonts w:ascii="Arial" w:hAnsi="Arial" w:cs="Arial"/>
          <w:sz w:val="22"/>
          <w:szCs w:val="22"/>
          <w:lang w:eastAsia="en-US"/>
        </w:rPr>
        <w:br/>
      </w:r>
      <w:r w:rsidRPr="004B7495">
        <w:rPr>
          <w:rFonts w:ascii="Arial" w:hAnsi="Arial" w:cs="Arial"/>
          <w:sz w:val="22"/>
          <w:szCs w:val="22"/>
          <w:lang w:eastAsia="en-US"/>
        </w:rPr>
        <w:t>w tym weryfikować komunikację z czytnikiem, sprawność czytnika kart,</w:t>
      </w:r>
    </w:p>
    <w:p w14:paraId="78A07509" w14:textId="24540954" w:rsidR="00F940FE" w:rsidRPr="004B7495" w:rsidRDefault="00F940FE" w:rsidP="00A27E75">
      <w:pPr>
        <w:pStyle w:val="Bezodstpw"/>
        <w:numPr>
          <w:ilvl w:val="0"/>
          <w:numId w:val="34"/>
        </w:numPr>
        <w:spacing w:line="276" w:lineRule="auto"/>
        <w:ind w:left="1097"/>
        <w:jc w:val="both"/>
        <w:rPr>
          <w:rFonts w:ascii="Arial" w:hAnsi="Arial" w:cs="Arial"/>
          <w:sz w:val="22"/>
          <w:szCs w:val="22"/>
          <w:lang w:eastAsia="en-US"/>
        </w:rPr>
      </w:pPr>
      <w:r w:rsidRPr="004B7495">
        <w:rPr>
          <w:rFonts w:ascii="Arial" w:hAnsi="Arial" w:cs="Arial"/>
          <w:sz w:val="22"/>
          <w:szCs w:val="22"/>
          <w:lang w:eastAsia="en-US"/>
        </w:rPr>
        <w:t>przekazywać dane o awariach czytników,</w:t>
      </w:r>
    </w:p>
    <w:p w14:paraId="3EB6DA19" w14:textId="7D31686C" w:rsidR="00F940FE" w:rsidRPr="004B7495" w:rsidRDefault="00F940FE" w:rsidP="00A27E75">
      <w:pPr>
        <w:pStyle w:val="Bezodstpw"/>
        <w:numPr>
          <w:ilvl w:val="0"/>
          <w:numId w:val="34"/>
        </w:numPr>
        <w:spacing w:line="276" w:lineRule="auto"/>
        <w:ind w:left="1097"/>
        <w:jc w:val="both"/>
        <w:rPr>
          <w:rFonts w:ascii="Arial" w:hAnsi="Arial" w:cs="Arial"/>
          <w:sz w:val="22"/>
          <w:szCs w:val="22"/>
          <w:lang w:eastAsia="en-US"/>
        </w:rPr>
      </w:pPr>
      <w:r w:rsidRPr="004B7495">
        <w:rPr>
          <w:rFonts w:ascii="Arial" w:hAnsi="Arial" w:cs="Arial"/>
          <w:sz w:val="22"/>
          <w:szCs w:val="22"/>
          <w:lang w:eastAsia="en-US"/>
        </w:rPr>
        <w:t>rejestrować historię wszystkich transakcji dokonanych w czytnikach, w tym numer karty, rodzaj skasowanego biletu, datę i godzinę transakcji, identyfikowalny numer pojazdu,</w:t>
      </w:r>
    </w:p>
    <w:p w14:paraId="07D9C66E" w14:textId="0D4F124B" w:rsidR="00F940FE" w:rsidRPr="004B7495" w:rsidRDefault="00F940FE" w:rsidP="00A27E75">
      <w:pPr>
        <w:pStyle w:val="Bezodstpw"/>
        <w:numPr>
          <w:ilvl w:val="0"/>
          <w:numId w:val="34"/>
        </w:numPr>
        <w:spacing w:line="276" w:lineRule="auto"/>
        <w:ind w:left="1097"/>
        <w:jc w:val="both"/>
        <w:rPr>
          <w:rFonts w:ascii="Arial" w:hAnsi="Arial" w:cs="Arial"/>
          <w:sz w:val="22"/>
          <w:szCs w:val="22"/>
          <w:lang w:eastAsia="en-US"/>
        </w:rPr>
      </w:pPr>
      <w:r w:rsidRPr="004B7495">
        <w:rPr>
          <w:rFonts w:ascii="Arial" w:hAnsi="Arial" w:cs="Arial"/>
          <w:sz w:val="22"/>
          <w:szCs w:val="22"/>
          <w:lang w:eastAsia="en-US"/>
        </w:rPr>
        <w:t>przekazywać co najmniej jeden raz dziennie lub w określonych przez Zamawiającego odstępach czasu, dane o transakcjach z czytników, do serwera systemu centralnego za pośrednictwem modemu GSM/GPRS/EDGE lub w przypadku obecności w zajezdni sieci Wi-Fi (częstotliwość przesyłania danych do serwera systemu centralnego jest konfigurowalna w systemie),</w:t>
      </w:r>
    </w:p>
    <w:p w14:paraId="489E192A" w14:textId="43582BAE" w:rsidR="00F940FE" w:rsidRPr="004B7495" w:rsidRDefault="00F940FE" w:rsidP="00A27E75">
      <w:pPr>
        <w:pStyle w:val="Bezodstpw"/>
        <w:numPr>
          <w:ilvl w:val="0"/>
          <w:numId w:val="34"/>
        </w:numPr>
        <w:spacing w:line="276" w:lineRule="auto"/>
        <w:ind w:left="1097"/>
        <w:jc w:val="both"/>
        <w:rPr>
          <w:rFonts w:ascii="Arial" w:hAnsi="Arial" w:cs="Arial"/>
          <w:sz w:val="22"/>
          <w:szCs w:val="22"/>
          <w:lang w:eastAsia="en-US"/>
        </w:rPr>
      </w:pPr>
      <w:r w:rsidRPr="004B7495">
        <w:rPr>
          <w:rFonts w:ascii="Arial" w:hAnsi="Arial" w:cs="Arial"/>
          <w:sz w:val="22"/>
          <w:szCs w:val="22"/>
          <w:lang w:eastAsia="en-US"/>
        </w:rPr>
        <w:t xml:space="preserve">pobierać z serwera centralnego dwa razy dziennie lub w określonych przez Zamawiającego odstępach czasu, dane wejściowe (w szczególności: listę numerów kart zastrzeżonych, listę numerów kart z rodzajem zakupionych przez Internet przez pasażera biletów umożliwiających doładowanie karty (tzw. biała lista kart), nowe oprogramowanie czytników oraz ustawienia konfiguracyjne systemu), za pośrednictwem modemu, </w:t>
      </w:r>
    </w:p>
    <w:p w14:paraId="74384ABA" w14:textId="0825543E" w:rsidR="00F940FE" w:rsidRPr="004B7495" w:rsidRDefault="00F940FE" w:rsidP="00A27E75">
      <w:pPr>
        <w:pStyle w:val="Bezodstpw"/>
        <w:numPr>
          <w:ilvl w:val="0"/>
          <w:numId w:val="34"/>
        </w:numPr>
        <w:spacing w:line="276" w:lineRule="auto"/>
        <w:ind w:left="1097"/>
        <w:jc w:val="both"/>
        <w:rPr>
          <w:rFonts w:ascii="Arial" w:hAnsi="Arial" w:cs="Arial"/>
          <w:sz w:val="22"/>
          <w:szCs w:val="22"/>
          <w:lang w:eastAsia="en-US"/>
        </w:rPr>
      </w:pPr>
      <w:r w:rsidRPr="004B7495">
        <w:rPr>
          <w:rFonts w:ascii="Arial" w:hAnsi="Arial" w:cs="Arial"/>
          <w:sz w:val="22"/>
          <w:szCs w:val="22"/>
          <w:lang w:eastAsia="en-US"/>
        </w:rPr>
        <w:lastRenderedPageBreak/>
        <w:t>pracować w systemach GSM/GPRS/EDGE lub w przypadku obecności w zajezdni sieci Wi-Fi ,</w:t>
      </w:r>
    </w:p>
    <w:p w14:paraId="2E97C60B" w14:textId="1CA15EB1" w:rsidR="00F940FE" w:rsidRPr="004B7495" w:rsidRDefault="00F940FE" w:rsidP="00A27E75">
      <w:pPr>
        <w:pStyle w:val="Bezodstpw"/>
        <w:numPr>
          <w:ilvl w:val="0"/>
          <w:numId w:val="34"/>
        </w:numPr>
        <w:spacing w:line="276" w:lineRule="auto"/>
        <w:ind w:left="1097"/>
        <w:jc w:val="both"/>
        <w:rPr>
          <w:rFonts w:ascii="Arial" w:hAnsi="Arial" w:cs="Arial"/>
          <w:sz w:val="22"/>
          <w:szCs w:val="22"/>
          <w:lang w:eastAsia="en-US"/>
        </w:rPr>
      </w:pPr>
      <w:r w:rsidRPr="004B7495">
        <w:rPr>
          <w:rFonts w:ascii="Arial" w:hAnsi="Arial" w:cs="Arial"/>
          <w:sz w:val="22"/>
          <w:szCs w:val="22"/>
          <w:lang w:eastAsia="en-US"/>
        </w:rPr>
        <w:t>dystrybuować nowe dane wejściowe (np. cenniki opłat za przejazdy, lista zablokowanych kart) do kasowników,</w:t>
      </w:r>
    </w:p>
    <w:p w14:paraId="0F95733C" w14:textId="221E1BBB" w:rsidR="00F940FE" w:rsidRPr="004B7495" w:rsidRDefault="00F940FE" w:rsidP="00A27E75">
      <w:pPr>
        <w:pStyle w:val="Bezodstpw"/>
        <w:numPr>
          <w:ilvl w:val="0"/>
          <w:numId w:val="34"/>
        </w:numPr>
        <w:spacing w:line="276" w:lineRule="auto"/>
        <w:ind w:left="1097"/>
        <w:jc w:val="both"/>
        <w:rPr>
          <w:rFonts w:ascii="Arial" w:hAnsi="Arial" w:cs="Arial"/>
          <w:sz w:val="22"/>
          <w:szCs w:val="22"/>
          <w:lang w:eastAsia="en-US"/>
        </w:rPr>
      </w:pPr>
      <w:r w:rsidRPr="004B7495">
        <w:rPr>
          <w:rFonts w:ascii="Arial" w:hAnsi="Arial" w:cs="Arial"/>
          <w:sz w:val="22"/>
          <w:szCs w:val="22"/>
          <w:lang w:eastAsia="en-US"/>
        </w:rPr>
        <w:t xml:space="preserve">umożliwiać blokowanie/odblokowywanie czytników w pojeździe za pomocą przycisku </w:t>
      </w:r>
      <w:r w:rsidR="004B7495">
        <w:rPr>
          <w:rFonts w:ascii="Arial" w:hAnsi="Arial" w:cs="Arial"/>
          <w:sz w:val="22"/>
          <w:szCs w:val="22"/>
          <w:lang w:eastAsia="en-US"/>
        </w:rPr>
        <w:br/>
      </w:r>
      <w:r w:rsidRPr="004B7495">
        <w:rPr>
          <w:rFonts w:ascii="Arial" w:hAnsi="Arial" w:cs="Arial"/>
          <w:sz w:val="22"/>
          <w:szCs w:val="22"/>
          <w:lang w:eastAsia="en-US"/>
        </w:rPr>
        <w:t>u kierowcy. Przycisk u kierowcy musi sygnalizować kierującemu pojazdem stan kasowników za pomocą odpowiedniej sygnalizacji świetlnej. Sygnalizacja świetlna powinna wskazywać co najmniej 3 stany czytników: włączone, zablokowane, awaria kasownika.</w:t>
      </w:r>
    </w:p>
    <w:p w14:paraId="7372731A" w14:textId="3ACFEB9F" w:rsidR="00F940FE" w:rsidRPr="004B7495" w:rsidRDefault="00F940FE" w:rsidP="00A27E75">
      <w:pPr>
        <w:pStyle w:val="Bezodstpw"/>
        <w:numPr>
          <w:ilvl w:val="0"/>
          <w:numId w:val="34"/>
        </w:numPr>
        <w:spacing w:line="276" w:lineRule="auto"/>
        <w:ind w:left="1097"/>
        <w:jc w:val="both"/>
        <w:rPr>
          <w:rFonts w:ascii="Arial" w:hAnsi="Arial" w:cs="Arial"/>
          <w:sz w:val="22"/>
          <w:szCs w:val="22"/>
          <w:lang w:eastAsia="en-US"/>
        </w:rPr>
      </w:pPr>
      <w:r w:rsidRPr="004B7495">
        <w:rPr>
          <w:rFonts w:ascii="Arial" w:hAnsi="Arial" w:cs="Arial"/>
          <w:sz w:val="22"/>
          <w:szCs w:val="22"/>
          <w:lang w:eastAsia="en-US"/>
        </w:rPr>
        <w:t xml:space="preserve">musi umożliwiać odbiór i przesył danych za pośrednictwem kanałów Wi-Fi i GPRS. </w:t>
      </w:r>
    </w:p>
    <w:p w14:paraId="08B69007" w14:textId="3DC2BFCD" w:rsidR="00F940FE" w:rsidRPr="004B7495" w:rsidRDefault="00F940FE" w:rsidP="00A27E75">
      <w:pPr>
        <w:pStyle w:val="Bezodstpw"/>
        <w:numPr>
          <w:ilvl w:val="0"/>
          <w:numId w:val="32"/>
        </w:num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4B7495">
        <w:rPr>
          <w:rFonts w:ascii="Arial" w:hAnsi="Arial" w:cs="Arial"/>
          <w:sz w:val="22"/>
          <w:szCs w:val="22"/>
          <w:lang w:eastAsia="en-US"/>
        </w:rPr>
        <w:t>urządzenia transmisji danych z kartą SIM,</w:t>
      </w:r>
    </w:p>
    <w:p w14:paraId="5EC01F74" w14:textId="3ED71634" w:rsidR="00F940FE" w:rsidRPr="004B7495" w:rsidRDefault="00F940FE" w:rsidP="00A27E75">
      <w:pPr>
        <w:pStyle w:val="Bezodstpw"/>
        <w:numPr>
          <w:ilvl w:val="0"/>
          <w:numId w:val="32"/>
        </w:num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4B7495">
        <w:rPr>
          <w:rFonts w:ascii="Arial" w:hAnsi="Arial" w:cs="Arial"/>
          <w:sz w:val="22"/>
          <w:szCs w:val="22"/>
          <w:lang w:eastAsia="en-US"/>
        </w:rPr>
        <w:t xml:space="preserve">drukarkę biletów. </w:t>
      </w:r>
    </w:p>
    <w:p w14:paraId="4FD90747" w14:textId="4EE3E491" w:rsidR="00F940FE" w:rsidRPr="009B6DAC" w:rsidRDefault="00F940FE" w:rsidP="009B6DAC">
      <w:pPr>
        <w:pStyle w:val="Bezodstpw"/>
        <w:spacing w:after="120"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4B7495">
        <w:rPr>
          <w:rFonts w:ascii="Arial" w:hAnsi="Arial" w:cs="Arial"/>
          <w:sz w:val="22"/>
          <w:szCs w:val="22"/>
          <w:lang w:eastAsia="en-US"/>
        </w:rPr>
        <w:t>Wykonawca wyposaży autobusy w urządzenia elektronicznego systemu poboru opłat we własnym zakresie.</w:t>
      </w:r>
    </w:p>
    <w:p w14:paraId="53F8FD77" w14:textId="7BF99636" w:rsidR="00F940FE" w:rsidRPr="009B6DAC" w:rsidRDefault="00F940FE" w:rsidP="00A27E75">
      <w:pPr>
        <w:pStyle w:val="Bezodstpw"/>
        <w:numPr>
          <w:ilvl w:val="1"/>
          <w:numId w:val="15"/>
        </w:numPr>
        <w:spacing w:line="276" w:lineRule="auto"/>
        <w:ind w:left="432"/>
        <w:jc w:val="both"/>
        <w:rPr>
          <w:rFonts w:ascii="Arial" w:hAnsi="Arial" w:cs="Arial"/>
          <w:sz w:val="22"/>
          <w:szCs w:val="22"/>
          <w:lang w:eastAsia="en-US"/>
        </w:rPr>
      </w:pPr>
      <w:r w:rsidRPr="009B6DAC">
        <w:rPr>
          <w:rFonts w:ascii="Arial" w:hAnsi="Arial" w:cs="Arial"/>
          <w:sz w:val="22"/>
          <w:szCs w:val="22"/>
          <w:lang w:eastAsia="en-US"/>
        </w:rPr>
        <w:t>Zamontowane urządzenia muszą posiadać identyczną funkcjonalność oraz być w pełni równoważne z obecnie funkcjonującymi urządzeniami i oprogramowaniem sytemu Elektronicznej Karty Miejskiej.</w:t>
      </w:r>
    </w:p>
    <w:p w14:paraId="1220B3CC" w14:textId="039082BD" w:rsidR="00F940FE" w:rsidRPr="009B6DAC" w:rsidRDefault="00F940FE" w:rsidP="00A27E75">
      <w:pPr>
        <w:pStyle w:val="Bezodstpw"/>
        <w:numPr>
          <w:ilvl w:val="1"/>
          <w:numId w:val="15"/>
        </w:numPr>
        <w:spacing w:line="276" w:lineRule="auto"/>
        <w:ind w:left="432"/>
        <w:jc w:val="both"/>
        <w:rPr>
          <w:rFonts w:ascii="Arial" w:hAnsi="Arial" w:cs="Arial"/>
          <w:sz w:val="22"/>
          <w:szCs w:val="22"/>
          <w:lang w:eastAsia="en-US"/>
        </w:rPr>
      </w:pPr>
      <w:r w:rsidRPr="009B6DAC">
        <w:rPr>
          <w:rFonts w:ascii="Arial" w:hAnsi="Arial" w:cs="Arial"/>
          <w:sz w:val="22"/>
          <w:szCs w:val="22"/>
          <w:lang w:eastAsia="en-US"/>
        </w:rPr>
        <w:t>Obecnie w wymienionym systemie działają poprawnie urządzenia firmy R&amp;G Plus Mielec.</w:t>
      </w:r>
    </w:p>
    <w:p w14:paraId="0B9E4C5D" w14:textId="7F1C5426" w:rsidR="00F940FE" w:rsidRPr="009B6DAC" w:rsidRDefault="00F940FE" w:rsidP="00A27E75">
      <w:pPr>
        <w:pStyle w:val="Bezodstpw"/>
        <w:numPr>
          <w:ilvl w:val="1"/>
          <w:numId w:val="15"/>
        </w:numPr>
        <w:spacing w:line="276" w:lineRule="auto"/>
        <w:ind w:left="432"/>
        <w:jc w:val="both"/>
        <w:rPr>
          <w:rFonts w:ascii="Arial" w:hAnsi="Arial" w:cs="Arial"/>
          <w:sz w:val="22"/>
          <w:szCs w:val="22"/>
          <w:lang w:eastAsia="en-US"/>
        </w:rPr>
      </w:pPr>
      <w:r w:rsidRPr="009B6DAC">
        <w:rPr>
          <w:rFonts w:ascii="Arial" w:hAnsi="Arial" w:cs="Arial"/>
          <w:sz w:val="22"/>
          <w:szCs w:val="22"/>
          <w:lang w:eastAsia="en-US"/>
        </w:rPr>
        <w:t>Koszty transmisji danych pokrywa Wykonawca.</w:t>
      </w:r>
    </w:p>
    <w:p w14:paraId="52E4488D" w14:textId="0F2B851E" w:rsidR="00F940FE" w:rsidRPr="009B6DAC" w:rsidRDefault="00F940FE" w:rsidP="00A27E75">
      <w:pPr>
        <w:pStyle w:val="Bezodstpw"/>
        <w:numPr>
          <w:ilvl w:val="1"/>
          <w:numId w:val="15"/>
        </w:numPr>
        <w:spacing w:line="276" w:lineRule="auto"/>
        <w:ind w:left="432"/>
        <w:jc w:val="both"/>
        <w:rPr>
          <w:rFonts w:ascii="Arial" w:hAnsi="Arial" w:cs="Arial"/>
          <w:sz w:val="22"/>
          <w:szCs w:val="22"/>
          <w:lang w:eastAsia="en-US"/>
        </w:rPr>
      </w:pPr>
      <w:r w:rsidRPr="009B6DAC">
        <w:rPr>
          <w:rFonts w:ascii="Arial" w:hAnsi="Arial" w:cs="Arial"/>
          <w:sz w:val="22"/>
          <w:szCs w:val="22"/>
          <w:lang w:eastAsia="en-US"/>
        </w:rPr>
        <w:t>Przed realizacją zadania a po oględzinach o których mowa w punkcie 2.7. Wykonawca:</w:t>
      </w:r>
    </w:p>
    <w:p w14:paraId="1AC02EFA" w14:textId="104E75D1" w:rsidR="00F940FE" w:rsidRPr="009B6DAC" w:rsidRDefault="00F940FE" w:rsidP="00A27E75">
      <w:pPr>
        <w:pStyle w:val="Bezodstpw"/>
        <w:numPr>
          <w:ilvl w:val="0"/>
          <w:numId w:val="35"/>
        </w:numPr>
        <w:spacing w:line="276" w:lineRule="auto"/>
        <w:ind w:left="870"/>
        <w:jc w:val="both"/>
        <w:rPr>
          <w:rFonts w:ascii="Arial" w:hAnsi="Arial" w:cs="Arial"/>
          <w:sz w:val="22"/>
          <w:szCs w:val="22"/>
          <w:lang w:eastAsia="en-US"/>
        </w:rPr>
      </w:pPr>
      <w:r w:rsidRPr="009B6DAC">
        <w:rPr>
          <w:rFonts w:ascii="Arial" w:hAnsi="Arial" w:cs="Arial"/>
          <w:sz w:val="22"/>
          <w:szCs w:val="22"/>
          <w:lang w:eastAsia="en-US"/>
        </w:rPr>
        <w:t>przekaże Zamawiającemu wykaz autobusów,</w:t>
      </w:r>
    </w:p>
    <w:p w14:paraId="59D6F9EC" w14:textId="08544946" w:rsidR="00F940FE" w:rsidRPr="009B6DAC" w:rsidRDefault="00F940FE" w:rsidP="00A27E75">
      <w:pPr>
        <w:pStyle w:val="Bezodstpw"/>
        <w:numPr>
          <w:ilvl w:val="0"/>
          <w:numId w:val="35"/>
        </w:numPr>
        <w:spacing w:line="276" w:lineRule="auto"/>
        <w:ind w:left="870"/>
        <w:jc w:val="both"/>
        <w:rPr>
          <w:rFonts w:ascii="Arial" w:hAnsi="Arial" w:cs="Arial"/>
          <w:sz w:val="22"/>
          <w:szCs w:val="22"/>
          <w:lang w:eastAsia="en-US"/>
        </w:rPr>
      </w:pPr>
      <w:r w:rsidRPr="009B6DAC">
        <w:rPr>
          <w:rFonts w:ascii="Arial" w:hAnsi="Arial" w:cs="Arial"/>
          <w:sz w:val="22"/>
          <w:szCs w:val="22"/>
          <w:lang w:eastAsia="en-US"/>
        </w:rPr>
        <w:t>udostępni Zamawiającemu wszystkie autobusy przewidziane do realizacji zadnia w celu dokonania próbnej transmisji danych oraz wgrania kluczy transmisyjnych do urządzeń elektronicznego sytemu poboru opłat,</w:t>
      </w:r>
    </w:p>
    <w:p w14:paraId="273EA90E" w14:textId="2ED3B7F6" w:rsidR="00F940FE" w:rsidRPr="009B6DAC" w:rsidRDefault="00F940FE" w:rsidP="00A27E75">
      <w:pPr>
        <w:pStyle w:val="Bezodstpw"/>
        <w:numPr>
          <w:ilvl w:val="1"/>
          <w:numId w:val="15"/>
        </w:numPr>
        <w:spacing w:line="276" w:lineRule="auto"/>
        <w:ind w:left="432"/>
        <w:jc w:val="both"/>
        <w:rPr>
          <w:rFonts w:ascii="Arial" w:hAnsi="Arial" w:cs="Arial"/>
          <w:sz w:val="22"/>
          <w:szCs w:val="22"/>
          <w:lang w:eastAsia="en-US"/>
        </w:rPr>
      </w:pPr>
      <w:r w:rsidRPr="009B6DAC">
        <w:rPr>
          <w:rFonts w:ascii="Arial" w:hAnsi="Arial" w:cs="Arial"/>
          <w:sz w:val="22"/>
          <w:szCs w:val="22"/>
          <w:lang w:eastAsia="en-US"/>
        </w:rPr>
        <w:t>Wykonawca ponosi pełną odpowiedzialność za działanie urządzeń sytemu elektronicznego poboru opłat.</w:t>
      </w:r>
    </w:p>
    <w:p w14:paraId="4D32226E" w14:textId="1C27E1E5" w:rsidR="00F940FE" w:rsidRPr="009B6DAC" w:rsidRDefault="00F940FE" w:rsidP="00A27E75">
      <w:pPr>
        <w:pStyle w:val="Bezodstpw"/>
        <w:numPr>
          <w:ilvl w:val="1"/>
          <w:numId w:val="15"/>
        </w:numPr>
        <w:spacing w:after="120" w:line="276" w:lineRule="auto"/>
        <w:ind w:left="432"/>
        <w:jc w:val="both"/>
        <w:rPr>
          <w:rFonts w:ascii="Arial" w:hAnsi="Arial" w:cs="Arial"/>
          <w:sz w:val="22"/>
          <w:szCs w:val="22"/>
          <w:lang w:eastAsia="en-US"/>
        </w:rPr>
      </w:pPr>
      <w:r w:rsidRPr="009B6DAC">
        <w:rPr>
          <w:rFonts w:ascii="Arial" w:hAnsi="Arial" w:cs="Arial"/>
          <w:sz w:val="22"/>
          <w:szCs w:val="22"/>
          <w:lang w:eastAsia="en-US"/>
        </w:rPr>
        <w:t>Urządzenia muszą umożliwić kierowcy autobusu sprzedaż biletów według obowiązującej Taryfy. Obecnie kierowcy prowadzą sprzedaż w wysokości ok. 75 PLN miesięcznie na kursach obsługiwanych w ramach zadania.</w:t>
      </w:r>
    </w:p>
    <w:p w14:paraId="175FB8F2" w14:textId="1DE29786" w:rsidR="00F940FE" w:rsidRPr="009B6DAC" w:rsidRDefault="00F940FE" w:rsidP="00A27E75">
      <w:pPr>
        <w:pStyle w:val="Bezodstpw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9B6DAC">
        <w:rPr>
          <w:rFonts w:ascii="Arial" w:hAnsi="Arial" w:cs="Arial"/>
          <w:sz w:val="22"/>
          <w:szCs w:val="22"/>
          <w:lang w:eastAsia="en-US"/>
        </w:rPr>
        <w:t>Wszystkie autobusy muszą być wyposażone w system monitoringu wizyjnego o następujących parametrach:</w:t>
      </w:r>
    </w:p>
    <w:p w14:paraId="4E46CD5E" w14:textId="0AC41CA1" w:rsidR="00F940FE" w:rsidRPr="009B6DAC" w:rsidRDefault="00F940FE" w:rsidP="00A27E75">
      <w:pPr>
        <w:pStyle w:val="Bezodstpw"/>
        <w:numPr>
          <w:ilvl w:val="0"/>
          <w:numId w:val="36"/>
        </w:numPr>
        <w:spacing w:line="276" w:lineRule="auto"/>
        <w:ind w:left="757"/>
        <w:jc w:val="both"/>
        <w:rPr>
          <w:rFonts w:ascii="Arial" w:hAnsi="Arial" w:cs="Arial"/>
          <w:sz w:val="22"/>
          <w:szCs w:val="22"/>
          <w:lang w:eastAsia="en-US"/>
        </w:rPr>
      </w:pPr>
      <w:r w:rsidRPr="009B6DAC">
        <w:rPr>
          <w:rFonts w:ascii="Arial" w:hAnsi="Arial" w:cs="Arial"/>
          <w:sz w:val="22"/>
          <w:szCs w:val="22"/>
          <w:lang w:eastAsia="en-US"/>
        </w:rPr>
        <w:t xml:space="preserve">zapewniający nagrywanie w sposób ciągły i odtwarzanie wszystkiego co dzieje się wewnątrz pojazdu poprzez system minimum sześciu kamer kolorowych ethernetowych </w:t>
      </w:r>
      <w:r w:rsidR="009B6DAC">
        <w:rPr>
          <w:rFonts w:ascii="Arial" w:hAnsi="Arial" w:cs="Arial"/>
          <w:sz w:val="22"/>
          <w:szCs w:val="22"/>
          <w:lang w:eastAsia="en-US"/>
        </w:rPr>
        <w:br/>
      </w:r>
      <w:r w:rsidRPr="009B6DAC">
        <w:rPr>
          <w:rFonts w:ascii="Arial" w:hAnsi="Arial" w:cs="Arial"/>
          <w:sz w:val="22"/>
          <w:szCs w:val="22"/>
          <w:lang w:eastAsia="en-US"/>
        </w:rPr>
        <w:t xml:space="preserve">w obudowach wandaloodpornych o rozdzielczości minimum 2Mpx, czułości min. 0,1 lx, </w:t>
      </w:r>
      <w:r w:rsidR="009B6DAC">
        <w:rPr>
          <w:rFonts w:ascii="Arial" w:hAnsi="Arial" w:cs="Arial"/>
          <w:sz w:val="22"/>
          <w:szCs w:val="22"/>
          <w:lang w:eastAsia="en-US"/>
        </w:rPr>
        <w:br/>
      </w:r>
      <w:r w:rsidRPr="009B6DAC">
        <w:rPr>
          <w:rFonts w:ascii="Arial" w:hAnsi="Arial" w:cs="Arial"/>
          <w:sz w:val="22"/>
          <w:szCs w:val="22"/>
          <w:lang w:eastAsia="en-US"/>
        </w:rPr>
        <w:t>z czego: jedna rejestrująca pracę kierowcy, trzy rejestrujące całe wnętrze autobusu, jedna rejestrująca widok przestrzeni przed autobusem, jedna rejestrująca widok przestrzeni za autobusem,</w:t>
      </w:r>
    </w:p>
    <w:p w14:paraId="0D41647F" w14:textId="7C97372A" w:rsidR="00F940FE" w:rsidRPr="009B6DAC" w:rsidRDefault="00F940FE" w:rsidP="00A27E75">
      <w:pPr>
        <w:pStyle w:val="Bezodstpw"/>
        <w:numPr>
          <w:ilvl w:val="0"/>
          <w:numId w:val="36"/>
        </w:numPr>
        <w:spacing w:line="276" w:lineRule="auto"/>
        <w:ind w:left="757"/>
        <w:jc w:val="both"/>
        <w:rPr>
          <w:rFonts w:ascii="Arial" w:hAnsi="Arial" w:cs="Arial"/>
          <w:sz w:val="22"/>
          <w:szCs w:val="22"/>
          <w:lang w:eastAsia="en-US"/>
        </w:rPr>
      </w:pPr>
      <w:r w:rsidRPr="009B6DAC">
        <w:rPr>
          <w:rFonts w:ascii="Arial" w:hAnsi="Arial" w:cs="Arial"/>
          <w:sz w:val="22"/>
          <w:szCs w:val="22"/>
          <w:lang w:eastAsia="en-US"/>
        </w:rPr>
        <w:t>posiadać cyfrowy rejestrator ze znakiem wodnym zdolny zapisywać obraz o rozdzielczości min. 1280 x 720 z prędkością do 25 klatek/sekundę/kanał (kamerę),</w:t>
      </w:r>
    </w:p>
    <w:p w14:paraId="20B90B58" w14:textId="208B0DFA" w:rsidR="00F940FE" w:rsidRPr="009B6DAC" w:rsidRDefault="00F940FE" w:rsidP="00A27E75">
      <w:pPr>
        <w:pStyle w:val="Bezodstpw"/>
        <w:numPr>
          <w:ilvl w:val="0"/>
          <w:numId w:val="36"/>
        </w:numPr>
        <w:spacing w:line="276" w:lineRule="auto"/>
        <w:ind w:left="757"/>
        <w:jc w:val="both"/>
        <w:rPr>
          <w:rFonts w:ascii="Arial" w:hAnsi="Arial" w:cs="Arial"/>
          <w:sz w:val="22"/>
          <w:szCs w:val="22"/>
          <w:lang w:eastAsia="en-US"/>
        </w:rPr>
      </w:pPr>
      <w:r w:rsidRPr="009B6DAC">
        <w:rPr>
          <w:rFonts w:ascii="Arial" w:hAnsi="Arial" w:cs="Arial"/>
          <w:sz w:val="22"/>
          <w:szCs w:val="22"/>
          <w:lang w:eastAsia="en-US"/>
        </w:rPr>
        <w:t xml:space="preserve">zapewniać podgląd sytuacji w autobusie u kierowcy na monitorze kolorowym LCD </w:t>
      </w:r>
      <w:r w:rsidR="009B6DAC">
        <w:rPr>
          <w:rFonts w:ascii="Arial" w:hAnsi="Arial" w:cs="Arial"/>
          <w:sz w:val="22"/>
          <w:szCs w:val="22"/>
          <w:lang w:eastAsia="en-US"/>
        </w:rPr>
        <w:br/>
      </w:r>
      <w:r w:rsidRPr="009B6DAC">
        <w:rPr>
          <w:rFonts w:ascii="Arial" w:hAnsi="Arial" w:cs="Arial"/>
          <w:sz w:val="22"/>
          <w:szCs w:val="22"/>
          <w:lang w:eastAsia="en-US"/>
        </w:rPr>
        <w:t>o przekątnej min 7”, z pojedynczej kamery oraz z wszystkich kamer jednocześnie,</w:t>
      </w:r>
    </w:p>
    <w:p w14:paraId="75F4F313" w14:textId="11A40039" w:rsidR="00F940FE" w:rsidRPr="009B6DAC" w:rsidRDefault="00F940FE" w:rsidP="00A27E75">
      <w:pPr>
        <w:pStyle w:val="Bezodstpw"/>
        <w:numPr>
          <w:ilvl w:val="0"/>
          <w:numId w:val="36"/>
        </w:numPr>
        <w:spacing w:line="276" w:lineRule="auto"/>
        <w:ind w:left="757"/>
        <w:jc w:val="both"/>
        <w:rPr>
          <w:rFonts w:ascii="Arial" w:hAnsi="Arial" w:cs="Arial"/>
          <w:sz w:val="22"/>
          <w:szCs w:val="22"/>
          <w:lang w:eastAsia="en-US"/>
        </w:rPr>
      </w:pPr>
      <w:r w:rsidRPr="009B6DAC">
        <w:rPr>
          <w:rFonts w:ascii="Arial" w:hAnsi="Arial" w:cs="Arial"/>
          <w:sz w:val="22"/>
          <w:szCs w:val="22"/>
          <w:lang w:eastAsia="en-US"/>
        </w:rPr>
        <w:t>ze względu na bezpieczeństwo pasażerów i ergonomię pracy kierowcy wymagany jest podgląd obrazu z kamer na ekranie autokomputera lub dodatkowego monitora, który będzie zamontowany w bezpośrednim sąsiedztwie monitora autokomputera (nie więcej niż 15 centymetrów pomiędzy krawędziami urządzeń),</w:t>
      </w:r>
    </w:p>
    <w:p w14:paraId="511E2460" w14:textId="5BA93A5C" w:rsidR="00F940FE" w:rsidRPr="009B6DAC" w:rsidRDefault="00F940FE" w:rsidP="00A27E75">
      <w:pPr>
        <w:pStyle w:val="Bezodstpw"/>
        <w:numPr>
          <w:ilvl w:val="0"/>
          <w:numId w:val="36"/>
        </w:numPr>
        <w:spacing w:line="276" w:lineRule="auto"/>
        <w:ind w:left="757"/>
        <w:jc w:val="both"/>
        <w:rPr>
          <w:rFonts w:ascii="Arial" w:hAnsi="Arial" w:cs="Arial"/>
          <w:sz w:val="22"/>
          <w:szCs w:val="22"/>
          <w:lang w:eastAsia="en-US"/>
        </w:rPr>
      </w:pPr>
      <w:r w:rsidRPr="009B6DAC">
        <w:rPr>
          <w:rFonts w:ascii="Arial" w:hAnsi="Arial" w:cs="Arial"/>
          <w:sz w:val="22"/>
          <w:szCs w:val="22"/>
          <w:lang w:eastAsia="en-US"/>
        </w:rPr>
        <w:t>w przypadku włączenia biegu wstecznego obraz z tylnej kamery na ekranie monitora pojawi się w sposób automatyczny,</w:t>
      </w:r>
    </w:p>
    <w:p w14:paraId="0C66561D" w14:textId="51BEB042" w:rsidR="00F940FE" w:rsidRPr="009B6DAC" w:rsidRDefault="00F940FE" w:rsidP="00A27E75">
      <w:pPr>
        <w:pStyle w:val="Bezodstpw"/>
        <w:numPr>
          <w:ilvl w:val="0"/>
          <w:numId w:val="36"/>
        </w:numPr>
        <w:spacing w:line="276" w:lineRule="auto"/>
        <w:ind w:left="757"/>
        <w:jc w:val="both"/>
        <w:rPr>
          <w:rFonts w:ascii="Arial" w:hAnsi="Arial" w:cs="Arial"/>
          <w:sz w:val="22"/>
          <w:szCs w:val="22"/>
          <w:lang w:eastAsia="en-US"/>
        </w:rPr>
      </w:pPr>
      <w:r w:rsidRPr="009B6DAC">
        <w:rPr>
          <w:rFonts w:ascii="Arial" w:hAnsi="Arial" w:cs="Arial"/>
          <w:sz w:val="22"/>
          <w:szCs w:val="22"/>
          <w:lang w:eastAsia="en-US"/>
        </w:rPr>
        <w:t>zapewnić przeglądanie zapisanego materiału po wyznaczeniu daty, czasu i kamery.</w:t>
      </w:r>
    </w:p>
    <w:p w14:paraId="4D0244D7" w14:textId="56F39E4B" w:rsidR="00F940FE" w:rsidRPr="009B6DAC" w:rsidRDefault="00F940FE" w:rsidP="00A27E75">
      <w:pPr>
        <w:pStyle w:val="Bezodstpw"/>
        <w:numPr>
          <w:ilvl w:val="1"/>
          <w:numId w:val="15"/>
        </w:numPr>
        <w:spacing w:after="120"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9B6DAC">
        <w:rPr>
          <w:rFonts w:ascii="Arial" w:hAnsi="Arial" w:cs="Arial"/>
          <w:sz w:val="22"/>
          <w:szCs w:val="22"/>
          <w:lang w:eastAsia="en-US"/>
        </w:rPr>
        <w:lastRenderedPageBreak/>
        <w:t xml:space="preserve">Wykonawca dostarczy do 24 godzin na każdorazowe żądanie Zamawiającego zapis obrazu </w:t>
      </w:r>
      <w:r w:rsidRPr="009B6DAC">
        <w:rPr>
          <w:rFonts w:ascii="Arial" w:hAnsi="Arial" w:cs="Arial"/>
          <w:sz w:val="22"/>
          <w:szCs w:val="22"/>
          <w:lang w:eastAsia="en-US"/>
        </w:rPr>
        <w:br/>
        <w:t xml:space="preserve">z dowolnego przedziału czasowego i autobusu z ostatniego tygodnia (siedmiu dni) lub urządzenie zapewniające odczyt danych z autobusu wraz z niezbędnym oprogramowaniem. </w:t>
      </w:r>
    </w:p>
    <w:p w14:paraId="0B8755C7" w14:textId="763E26A6" w:rsidR="00F940FE" w:rsidRPr="009B6DAC" w:rsidRDefault="00F940FE" w:rsidP="00A27E75">
      <w:pPr>
        <w:pStyle w:val="Bezodstpw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9B6DAC">
        <w:rPr>
          <w:rFonts w:ascii="Arial" w:hAnsi="Arial" w:cs="Arial"/>
          <w:sz w:val="22"/>
          <w:szCs w:val="22"/>
          <w:lang w:eastAsia="en-US"/>
        </w:rPr>
        <w:t>Wszystkie autobusy muszą być wyposażone w system informacji pasażerskiej tj. elektroniczne tablice kierunkowe wykonane w technologii LED:</w:t>
      </w:r>
    </w:p>
    <w:p w14:paraId="61F267AB" w14:textId="1FE62463" w:rsidR="00F940FE" w:rsidRPr="009B6DAC" w:rsidRDefault="00F940FE" w:rsidP="00A27E75">
      <w:pPr>
        <w:pStyle w:val="Bezodstpw"/>
        <w:numPr>
          <w:ilvl w:val="0"/>
          <w:numId w:val="37"/>
        </w:numPr>
        <w:spacing w:line="276" w:lineRule="auto"/>
        <w:ind w:left="757"/>
        <w:jc w:val="both"/>
        <w:rPr>
          <w:rFonts w:ascii="Arial" w:hAnsi="Arial" w:cs="Arial"/>
          <w:sz w:val="22"/>
          <w:szCs w:val="22"/>
          <w:lang w:eastAsia="en-US"/>
        </w:rPr>
      </w:pPr>
      <w:r w:rsidRPr="009B6DAC">
        <w:rPr>
          <w:rFonts w:ascii="Arial" w:hAnsi="Arial" w:cs="Arial"/>
          <w:sz w:val="22"/>
          <w:szCs w:val="22"/>
          <w:lang w:eastAsia="en-US"/>
        </w:rPr>
        <w:t>czołowa, wyświetlająca numer linii i kierunek jazdy o rozdzielczości minimum 24 na 200 punktów świetlnych,</w:t>
      </w:r>
    </w:p>
    <w:p w14:paraId="2B7FE3B0" w14:textId="5D4A2C3C" w:rsidR="00F940FE" w:rsidRPr="009B6DAC" w:rsidRDefault="00F940FE" w:rsidP="00A27E75">
      <w:pPr>
        <w:pStyle w:val="Bezodstpw"/>
        <w:numPr>
          <w:ilvl w:val="0"/>
          <w:numId w:val="37"/>
        </w:numPr>
        <w:spacing w:line="276" w:lineRule="auto"/>
        <w:ind w:left="757"/>
        <w:jc w:val="both"/>
        <w:rPr>
          <w:rFonts w:ascii="Arial" w:hAnsi="Arial" w:cs="Arial"/>
          <w:sz w:val="22"/>
          <w:szCs w:val="22"/>
          <w:lang w:eastAsia="en-US"/>
        </w:rPr>
      </w:pPr>
      <w:r w:rsidRPr="009B6DAC">
        <w:rPr>
          <w:rFonts w:ascii="Arial" w:hAnsi="Arial" w:cs="Arial"/>
          <w:sz w:val="22"/>
          <w:szCs w:val="22"/>
          <w:lang w:eastAsia="en-US"/>
        </w:rPr>
        <w:t>boczna, wyświetlająca nr linii i kierunek jazdy o rozdzielczości minimum 24 na 160 punktów świetlnych,</w:t>
      </w:r>
    </w:p>
    <w:p w14:paraId="644EA53C" w14:textId="0891050B" w:rsidR="00F940FE" w:rsidRPr="009B6DAC" w:rsidRDefault="00F940FE" w:rsidP="00A27E75">
      <w:pPr>
        <w:pStyle w:val="Bezodstpw"/>
        <w:numPr>
          <w:ilvl w:val="0"/>
          <w:numId w:val="37"/>
        </w:numPr>
        <w:spacing w:line="276" w:lineRule="auto"/>
        <w:ind w:left="757"/>
        <w:jc w:val="both"/>
        <w:rPr>
          <w:rFonts w:ascii="Arial" w:hAnsi="Arial" w:cs="Arial"/>
          <w:sz w:val="22"/>
          <w:szCs w:val="22"/>
          <w:lang w:eastAsia="en-US"/>
        </w:rPr>
      </w:pPr>
      <w:r w:rsidRPr="009B6DAC">
        <w:rPr>
          <w:rFonts w:ascii="Arial" w:hAnsi="Arial" w:cs="Arial"/>
          <w:sz w:val="22"/>
          <w:szCs w:val="22"/>
          <w:lang w:eastAsia="en-US"/>
        </w:rPr>
        <w:t>tylna, wyświetlająca nr linii o rozdzielczości minimum 24 na 40 punktów świetlnych.</w:t>
      </w:r>
    </w:p>
    <w:p w14:paraId="51EEE843" w14:textId="276B2F02" w:rsidR="00F940FE" w:rsidRPr="009B6DAC" w:rsidRDefault="00F940FE" w:rsidP="00A27E75">
      <w:pPr>
        <w:pStyle w:val="Bezodstpw"/>
        <w:numPr>
          <w:ilvl w:val="1"/>
          <w:numId w:val="15"/>
        </w:numPr>
        <w:spacing w:after="120"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9B6DAC">
        <w:rPr>
          <w:rFonts w:ascii="Arial" w:hAnsi="Arial" w:cs="Arial"/>
          <w:sz w:val="22"/>
          <w:szCs w:val="22"/>
          <w:lang w:eastAsia="en-US"/>
        </w:rPr>
        <w:t>W przypadku awarii którejś z tablic Zamawiający dopuszcza inny sposób oznakowania jednak na czas nie dłuższy niż 24 godziny.</w:t>
      </w:r>
    </w:p>
    <w:p w14:paraId="55512356" w14:textId="769829CE" w:rsidR="00F940FE" w:rsidRPr="009B6DAC" w:rsidRDefault="00F940FE" w:rsidP="00A27E75">
      <w:pPr>
        <w:pStyle w:val="Bezodstpw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9B6DAC">
        <w:rPr>
          <w:rFonts w:ascii="Arial" w:hAnsi="Arial" w:cs="Arial"/>
          <w:sz w:val="22"/>
          <w:szCs w:val="22"/>
          <w:lang w:eastAsia="en-US"/>
        </w:rPr>
        <w:t xml:space="preserve">Wszystkie autobusy muszą być wyposażone w urządzenia automatycznie wygłaszające przez głośniki wewnętrzne w autobusie komunikaty o przystanku aktualnym oraz następnym </w:t>
      </w:r>
      <w:r w:rsidR="009B6DAC">
        <w:rPr>
          <w:rFonts w:ascii="Arial" w:hAnsi="Arial" w:cs="Arial"/>
          <w:sz w:val="22"/>
          <w:szCs w:val="22"/>
          <w:lang w:eastAsia="en-US"/>
        </w:rPr>
        <w:br/>
      </w:r>
      <w:r w:rsidRPr="009B6DAC">
        <w:rPr>
          <w:rFonts w:ascii="Arial" w:hAnsi="Arial" w:cs="Arial"/>
          <w:sz w:val="22"/>
          <w:szCs w:val="22"/>
          <w:lang w:eastAsia="en-US"/>
        </w:rPr>
        <w:t>a w głośniku zewnętrznym informacje o numerze i kierunku linii, po wysłaniu żądania informacji przez osobę słabowidzącą.</w:t>
      </w:r>
    </w:p>
    <w:p w14:paraId="78041092" w14:textId="02327910" w:rsidR="00F940FE" w:rsidRPr="009B6DAC" w:rsidRDefault="00F940FE" w:rsidP="00A27E75">
      <w:pPr>
        <w:pStyle w:val="Bezodstpw"/>
        <w:numPr>
          <w:ilvl w:val="1"/>
          <w:numId w:val="15"/>
        </w:numPr>
        <w:spacing w:after="120"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9B6DAC">
        <w:rPr>
          <w:rFonts w:ascii="Arial" w:hAnsi="Arial" w:cs="Arial"/>
          <w:sz w:val="22"/>
          <w:szCs w:val="22"/>
          <w:lang w:eastAsia="en-US"/>
        </w:rPr>
        <w:t>Urządzenie powinno współpracować z komputerem pokładowym.</w:t>
      </w:r>
    </w:p>
    <w:p w14:paraId="4EFC9CB6" w14:textId="2A9DEBF0" w:rsidR="00F940FE" w:rsidRPr="009B6DAC" w:rsidRDefault="00F940FE" w:rsidP="00A27E75">
      <w:pPr>
        <w:pStyle w:val="Bezodstpw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9B6DAC">
        <w:rPr>
          <w:rFonts w:ascii="Arial" w:hAnsi="Arial" w:cs="Arial"/>
          <w:sz w:val="22"/>
          <w:szCs w:val="22"/>
          <w:lang w:eastAsia="en-US"/>
        </w:rPr>
        <w:t>W przypadku realizacji zadania autobusem:</w:t>
      </w:r>
    </w:p>
    <w:p w14:paraId="4C14CCB5" w14:textId="3A866993" w:rsidR="00F940FE" w:rsidRPr="009B6DAC" w:rsidRDefault="00F940FE" w:rsidP="00A27E75">
      <w:pPr>
        <w:pStyle w:val="Bezodstpw"/>
        <w:numPr>
          <w:ilvl w:val="0"/>
          <w:numId w:val="38"/>
        </w:num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9B6DAC">
        <w:rPr>
          <w:rFonts w:ascii="Arial" w:hAnsi="Arial" w:cs="Arial"/>
          <w:sz w:val="22"/>
          <w:szCs w:val="22"/>
          <w:lang w:eastAsia="en-US"/>
        </w:rPr>
        <w:t>bez urządzeń lub urządzania opisanych w punktach 4,5,6,</w:t>
      </w:r>
    </w:p>
    <w:p w14:paraId="3047B425" w14:textId="06E53427" w:rsidR="00F940FE" w:rsidRPr="009B6DAC" w:rsidRDefault="00F940FE" w:rsidP="00A27E75">
      <w:pPr>
        <w:pStyle w:val="Bezodstpw"/>
        <w:numPr>
          <w:ilvl w:val="0"/>
          <w:numId w:val="38"/>
        </w:num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9B6DAC">
        <w:rPr>
          <w:rFonts w:ascii="Arial" w:hAnsi="Arial" w:cs="Arial"/>
          <w:sz w:val="22"/>
          <w:szCs w:val="22"/>
          <w:lang w:eastAsia="en-US"/>
        </w:rPr>
        <w:t>z urządzeniami lub urządzeniem o gorszych parametrach lub skonfigurowanym inaczej niż w sposób</w:t>
      </w:r>
      <w:r w:rsidR="009B6DAC" w:rsidRPr="009B6DAC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9B6DAC">
        <w:rPr>
          <w:rFonts w:ascii="Arial" w:hAnsi="Arial" w:cs="Arial"/>
          <w:sz w:val="22"/>
          <w:szCs w:val="22"/>
          <w:lang w:eastAsia="en-US"/>
        </w:rPr>
        <w:t>opisany w punktach 4,5,6,,</w:t>
      </w:r>
    </w:p>
    <w:p w14:paraId="3BE94FE3" w14:textId="2BEA9520" w:rsidR="00F940FE" w:rsidRPr="009B6DAC" w:rsidRDefault="00F940FE" w:rsidP="00A27E75">
      <w:pPr>
        <w:pStyle w:val="Bezodstpw"/>
        <w:numPr>
          <w:ilvl w:val="0"/>
          <w:numId w:val="39"/>
        </w:numPr>
        <w:spacing w:after="120"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9B6DAC">
        <w:rPr>
          <w:rFonts w:ascii="Arial" w:hAnsi="Arial" w:cs="Arial"/>
          <w:sz w:val="22"/>
          <w:szCs w:val="22"/>
          <w:lang w:eastAsia="en-US"/>
        </w:rPr>
        <w:t>niesprawnymi lub wyłączonymi urządzeniami lub urządzeniem opisanym w punktach 4,5,6,</w:t>
      </w:r>
      <w:r w:rsidR="009B6DAC" w:rsidRPr="009B6DAC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9B6DAC">
        <w:rPr>
          <w:rFonts w:ascii="Arial" w:hAnsi="Arial" w:cs="Arial"/>
          <w:sz w:val="22"/>
          <w:szCs w:val="22"/>
          <w:lang w:eastAsia="en-US"/>
        </w:rPr>
        <w:t>dłużej niż 24 godziny od chwili wystąpienia awarii, stawka za wozokilometr wynosi 75 % stawki</w:t>
      </w:r>
      <w:r w:rsidR="009B6DAC" w:rsidRPr="009B6DAC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9B6DAC">
        <w:rPr>
          <w:rFonts w:ascii="Arial" w:hAnsi="Arial" w:cs="Arial"/>
          <w:sz w:val="22"/>
          <w:szCs w:val="22"/>
          <w:lang w:eastAsia="en-US"/>
        </w:rPr>
        <w:t>zaproponowanej w ofercie.</w:t>
      </w:r>
    </w:p>
    <w:p w14:paraId="28B244BC" w14:textId="3412DB0B" w:rsidR="00F940FE" w:rsidRPr="009B6DAC" w:rsidRDefault="00F940FE" w:rsidP="00A27E75">
      <w:pPr>
        <w:pStyle w:val="Bezodstpw"/>
        <w:numPr>
          <w:ilvl w:val="0"/>
          <w:numId w:val="15"/>
        </w:numPr>
        <w:spacing w:after="120"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9B6DAC">
        <w:rPr>
          <w:rFonts w:ascii="Arial" w:hAnsi="Arial" w:cs="Arial"/>
          <w:sz w:val="22"/>
          <w:szCs w:val="22"/>
          <w:lang w:eastAsia="en-US"/>
        </w:rPr>
        <w:t>Wykonawca będzie odpowiedzialny za prawidłową obsługę urządzeń będących na wyposażeniu autobusu, przestrzeganie instrukcji oraz przepisów porządkowych związanych z realizacją zadania.</w:t>
      </w:r>
    </w:p>
    <w:p w14:paraId="5A03BB7C" w14:textId="77145FFD" w:rsidR="00F940FE" w:rsidRPr="009B6DAC" w:rsidRDefault="00F940FE" w:rsidP="00A27E75">
      <w:pPr>
        <w:pStyle w:val="Bezodstpw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9B6DAC">
        <w:rPr>
          <w:rFonts w:ascii="Arial" w:hAnsi="Arial" w:cs="Arial"/>
          <w:sz w:val="22"/>
          <w:szCs w:val="22"/>
        </w:rPr>
        <w:t>Zamawiający dopuszcza rozpoczęcie kursu: autobusem bez lub z niesprawnymi, wyłączonymi urządzeniami opisanymi w pkt. 3. Zapłata za każdy wykonany wozokilometr zostaje obniżona do 75% stawki zaproponowanej w ofercie</w:t>
      </w:r>
      <w:r w:rsidRPr="009B6DAC">
        <w:rPr>
          <w:rFonts w:ascii="Arial" w:hAnsi="Arial" w:cs="Arial"/>
          <w:sz w:val="22"/>
          <w:szCs w:val="22"/>
          <w:lang w:eastAsia="en-US"/>
        </w:rPr>
        <w:t>.</w:t>
      </w:r>
    </w:p>
    <w:p w14:paraId="5C3C6B8F" w14:textId="29F0670A" w:rsidR="00F940FE" w:rsidRPr="009B6DAC" w:rsidRDefault="00F940FE" w:rsidP="00A27E75">
      <w:pPr>
        <w:pStyle w:val="Bezodstpw"/>
        <w:numPr>
          <w:ilvl w:val="1"/>
          <w:numId w:val="15"/>
        </w:num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9B6DAC">
        <w:rPr>
          <w:rFonts w:ascii="Arial" w:hAnsi="Arial" w:cs="Arial"/>
          <w:sz w:val="22"/>
          <w:szCs w:val="22"/>
          <w:lang w:eastAsia="en-US"/>
        </w:rPr>
        <w:t>W przypadku braku danych z realizacji kursu w Systemie Elektronicznej Karty Miejskiej Wykonawca musi w inny sposób udokumentować jego realizację.</w:t>
      </w:r>
    </w:p>
    <w:p w14:paraId="14F73780" w14:textId="7E0A56FA" w:rsidR="00F940FE" w:rsidRPr="009B6DAC" w:rsidRDefault="00F940FE" w:rsidP="00A27E75">
      <w:pPr>
        <w:pStyle w:val="Bezodstpw"/>
        <w:numPr>
          <w:ilvl w:val="1"/>
          <w:numId w:val="15"/>
        </w:numPr>
        <w:spacing w:after="120"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9B6DAC">
        <w:rPr>
          <w:rFonts w:ascii="Arial" w:hAnsi="Arial" w:cs="Arial"/>
          <w:sz w:val="22"/>
          <w:szCs w:val="22"/>
          <w:lang w:eastAsia="en-US"/>
        </w:rPr>
        <w:t xml:space="preserve">W przypadku awarii urządzeń opisanymi w pkt. 3. podczas realizacji kursu Wykonawca musi natychmiast powiadomić o tym fakcie Zamawiającego poprzez email, telefonicznie lub sms. Dokładny sposób reakcji zostanie ustalony z Wykonawcą z którym zostanie podpisana umowa. </w:t>
      </w:r>
    </w:p>
    <w:p w14:paraId="6B18E836" w14:textId="6DB7A0F0" w:rsidR="00F940FE" w:rsidRPr="009B6DAC" w:rsidRDefault="00F940FE" w:rsidP="00A27E75">
      <w:pPr>
        <w:pStyle w:val="Bezodstpw"/>
        <w:numPr>
          <w:ilvl w:val="0"/>
          <w:numId w:val="15"/>
        </w:numPr>
        <w:spacing w:after="120"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9B6DAC">
        <w:rPr>
          <w:rFonts w:ascii="Arial" w:hAnsi="Arial" w:cs="Arial"/>
          <w:sz w:val="22"/>
          <w:szCs w:val="22"/>
          <w:lang w:eastAsia="en-US"/>
        </w:rPr>
        <w:t>Wszystkie autobusy muszą posiadać kolorystykę Komunikacji Miejskiej Miasta Rybnika oraz symbolikę miejską zgodną z Systemem Identyfikacji Wizualnej dostępnym na https://siw.rybnik.eu/. Szczegóły kolorystki i symboliki zostaną podane Wykonawcy w dniu podpisania umowy.</w:t>
      </w:r>
    </w:p>
    <w:p w14:paraId="2546AAC4" w14:textId="0291CDD4" w:rsidR="00F940FE" w:rsidRPr="009B6DAC" w:rsidRDefault="00F940FE" w:rsidP="00A27E75">
      <w:pPr>
        <w:pStyle w:val="Bezodstpw"/>
        <w:numPr>
          <w:ilvl w:val="0"/>
          <w:numId w:val="15"/>
        </w:numPr>
        <w:spacing w:after="120"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9B6DAC">
        <w:rPr>
          <w:rFonts w:ascii="Arial" w:hAnsi="Arial" w:cs="Arial"/>
          <w:sz w:val="22"/>
          <w:szCs w:val="22"/>
          <w:lang w:eastAsia="en-US"/>
        </w:rPr>
        <w:t>Wykonawca nie może wykorzystywać autobusu jako nośnika reklamy zewnętrznej.</w:t>
      </w:r>
    </w:p>
    <w:p w14:paraId="7F077E25" w14:textId="66CEE66E" w:rsidR="00F940FE" w:rsidRPr="009B6DAC" w:rsidRDefault="00F940FE" w:rsidP="00A27E75">
      <w:pPr>
        <w:pStyle w:val="Bezodstpw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9B6DAC">
        <w:rPr>
          <w:rFonts w:ascii="Arial" w:hAnsi="Arial" w:cs="Arial"/>
          <w:sz w:val="22"/>
          <w:szCs w:val="22"/>
          <w:lang w:eastAsia="en-US"/>
        </w:rPr>
        <w:t>Minimum na pięć dni przed rozpoczęciem realizacji zadania Wykonawca dostarczy Zamawiającemu listę zawierającą imiona i nazwiska kierowców przewidzianych do realizacji zadania. Każdemu kierowcy zostanie nadany numer identyfikacyjny w systemie Zamawiającego.</w:t>
      </w:r>
    </w:p>
    <w:p w14:paraId="5D7F546A" w14:textId="673806CA" w:rsidR="00F940FE" w:rsidRPr="009B6DAC" w:rsidRDefault="00F940FE" w:rsidP="00A27E75">
      <w:pPr>
        <w:pStyle w:val="Bezodstpw"/>
        <w:numPr>
          <w:ilvl w:val="1"/>
          <w:numId w:val="15"/>
        </w:numPr>
        <w:spacing w:after="120"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9B6DAC">
        <w:rPr>
          <w:rFonts w:ascii="Arial" w:hAnsi="Arial" w:cs="Arial"/>
          <w:sz w:val="22"/>
          <w:szCs w:val="22"/>
          <w:lang w:eastAsia="en-US"/>
        </w:rPr>
        <w:t>Wykonawca zapewni dla wszystkich kierowców przeznaczonych do realizacji zadania jednolite ubiory, w minimalnym stopniu ubiór w zakresie: koszule jednokolorowe w kolorze błękitnym lub białym, krawat (nie dotyczy kobiet), marynarka lub sweter.</w:t>
      </w:r>
    </w:p>
    <w:p w14:paraId="2279537A" w14:textId="14CE0073" w:rsidR="00F940FE" w:rsidRPr="009B6DAC" w:rsidRDefault="00F940FE" w:rsidP="00A27E75">
      <w:pPr>
        <w:pStyle w:val="Bezodstpw"/>
        <w:numPr>
          <w:ilvl w:val="0"/>
          <w:numId w:val="15"/>
        </w:numPr>
        <w:spacing w:after="120"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9B6DAC">
        <w:rPr>
          <w:rFonts w:ascii="Arial" w:hAnsi="Arial" w:cs="Arial"/>
          <w:sz w:val="22"/>
          <w:szCs w:val="22"/>
          <w:lang w:eastAsia="en-US"/>
        </w:rPr>
        <w:lastRenderedPageBreak/>
        <w:t>Wykonawca codziennie w dni robocze do godziny 9:00 będzie wysyłać na skrzynkę e-mail raport@ztz.rybnik.pl raport za dni poprzednie z realizacji zadnia. Szczegóły raportu zostaną podane Wykonawcy w dniu podpisania umowy. Na skrzynkę e-mail Wykonawcy będą kierowane ewentualne skargi i uwagi podróżnych dotyczące realizacji zadnia- termin na udzielnie odpowiedzi/ustosunkowanie się do problemu, trzy dni robocze od daty wysłania ze skrzynki Zamawiającego.</w:t>
      </w:r>
    </w:p>
    <w:p w14:paraId="238439CD" w14:textId="5649B744" w:rsidR="00F940FE" w:rsidRPr="009B6DAC" w:rsidRDefault="00F940FE" w:rsidP="00A27E75">
      <w:pPr>
        <w:pStyle w:val="Bezodstpw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9B6DAC">
        <w:rPr>
          <w:rFonts w:ascii="Arial" w:hAnsi="Arial" w:cs="Arial"/>
          <w:sz w:val="22"/>
          <w:szCs w:val="22"/>
          <w:lang w:eastAsia="en-US"/>
        </w:rPr>
        <w:t>Najpóźniej na dwa dni przed realizacją zadania Wykonawca udostępni do publicznej wiadomości profil na portalu społecznościowym Facebook lub stronę internetową, na której będzie zamieszczać następujące informacje:</w:t>
      </w:r>
    </w:p>
    <w:p w14:paraId="22AA3615" w14:textId="22BCE48A" w:rsidR="00F940FE" w:rsidRPr="009B6DAC" w:rsidRDefault="00F940FE" w:rsidP="00A27E75">
      <w:pPr>
        <w:pStyle w:val="Bezodstpw"/>
        <w:numPr>
          <w:ilvl w:val="0"/>
          <w:numId w:val="39"/>
        </w:numPr>
        <w:spacing w:line="276" w:lineRule="auto"/>
        <w:ind w:left="757"/>
        <w:jc w:val="both"/>
        <w:rPr>
          <w:rFonts w:ascii="Arial" w:hAnsi="Arial" w:cs="Arial"/>
          <w:sz w:val="22"/>
          <w:szCs w:val="22"/>
          <w:lang w:eastAsia="en-US"/>
        </w:rPr>
      </w:pPr>
      <w:r w:rsidRPr="009B6DAC">
        <w:rPr>
          <w:rFonts w:ascii="Arial" w:hAnsi="Arial" w:cs="Arial"/>
          <w:sz w:val="22"/>
          <w:szCs w:val="22"/>
          <w:lang w:eastAsia="en-US"/>
        </w:rPr>
        <w:t>nazwa Wykonawcy,</w:t>
      </w:r>
    </w:p>
    <w:p w14:paraId="76E9777A" w14:textId="44724F22" w:rsidR="00F940FE" w:rsidRPr="009B6DAC" w:rsidRDefault="00F940FE" w:rsidP="00A27E75">
      <w:pPr>
        <w:pStyle w:val="Bezodstpw"/>
        <w:numPr>
          <w:ilvl w:val="0"/>
          <w:numId w:val="39"/>
        </w:numPr>
        <w:spacing w:line="276" w:lineRule="auto"/>
        <w:ind w:left="757"/>
        <w:jc w:val="both"/>
        <w:rPr>
          <w:rFonts w:ascii="Arial" w:hAnsi="Arial" w:cs="Arial"/>
          <w:sz w:val="22"/>
          <w:szCs w:val="22"/>
          <w:lang w:eastAsia="en-US"/>
        </w:rPr>
      </w:pPr>
      <w:r w:rsidRPr="009B6DAC">
        <w:rPr>
          <w:rFonts w:ascii="Arial" w:hAnsi="Arial" w:cs="Arial"/>
          <w:sz w:val="22"/>
          <w:szCs w:val="22"/>
          <w:lang w:eastAsia="en-US"/>
        </w:rPr>
        <w:t>adres siedziby Wykonawcy,</w:t>
      </w:r>
    </w:p>
    <w:p w14:paraId="759977D5" w14:textId="2D13E06C" w:rsidR="00F940FE" w:rsidRPr="009B6DAC" w:rsidRDefault="00F940FE" w:rsidP="00A27E75">
      <w:pPr>
        <w:pStyle w:val="Bezodstpw"/>
        <w:numPr>
          <w:ilvl w:val="0"/>
          <w:numId w:val="39"/>
        </w:numPr>
        <w:spacing w:line="276" w:lineRule="auto"/>
        <w:ind w:left="757"/>
        <w:jc w:val="both"/>
        <w:rPr>
          <w:rFonts w:ascii="Arial" w:hAnsi="Arial" w:cs="Arial"/>
          <w:sz w:val="22"/>
          <w:szCs w:val="22"/>
          <w:lang w:eastAsia="en-US"/>
        </w:rPr>
      </w:pPr>
      <w:r w:rsidRPr="009B6DAC">
        <w:rPr>
          <w:rFonts w:ascii="Arial" w:hAnsi="Arial" w:cs="Arial"/>
          <w:sz w:val="22"/>
          <w:szCs w:val="22"/>
          <w:lang w:eastAsia="en-US"/>
        </w:rPr>
        <w:t>adres email Wykonawcy pod który podróżni będą mogli wysyłać uwagi,</w:t>
      </w:r>
    </w:p>
    <w:p w14:paraId="1B97119B" w14:textId="7485543A" w:rsidR="00F940FE" w:rsidRPr="009B6DAC" w:rsidRDefault="00F940FE" w:rsidP="00A27E75">
      <w:pPr>
        <w:pStyle w:val="Bezodstpw"/>
        <w:numPr>
          <w:ilvl w:val="0"/>
          <w:numId w:val="39"/>
        </w:numPr>
        <w:spacing w:line="276" w:lineRule="auto"/>
        <w:ind w:left="757"/>
        <w:jc w:val="both"/>
        <w:rPr>
          <w:rFonts w:ascii="Arial" w:hAnsi="Arial" w:cs="Arial"/>
          <w:sz w:val="22"/>
          <w:szCs w:val="22"/>
          <w:lang w:eastAsia="en-US"/>
        </w:rPr>
      </w:pPr>
      <w:r w:rsidRPr="009B6DAC">
        <w:rPr>
          <w:rFonts w:ascii="Arial" w:hAnsi="Arial" w:cs="Arial"/>
          <w:sz w:val="22"/>
          <w:szCs w:val="22"/>
          <w:lang w:eastAsia="en-US"/>
        </w:rPr>
        <w:t>numer telefonu o którym mowa w punkcie 17.2.</w:t>
      </w:r>
    </w:p>
    <w:p w14:paraId="2C27E759" w14:textId="4122997D" w:rsidR="00F940FE" w:rsidRPr="009B6DAC" w:rsidRDefault="00F940FE" w:rsidP="00A27E75">
      <w:pPr>
        <w:pStyle w:val="Bezodstpw"/>
        <w:numPr>
          <w:ilvl w:val="0"/>
          <w:numId w:val="39"/>
        </w:numPr>
        <w:spacing w:line="276" w:lineRule="auto"/>
        <w:ind w:left="757"/>
        <w:jc w:val="both"/>
        <w:rPr>
          <w:rFonts w:ascii="Arial" w:hAnsi="Arial" w:cs="Arial"/>
          <w:sz w:val="22"/>
          <w:szCs w:val="22"/>
          <w:lang w:eastAsia="en-US"/>
        </w:rPr>
      </w:pPr>
      <w:r w:rsidRPr="009B6DAC">
        <w:rPr>
          <w:rFonts w:ascii="Arial" w:hAnsi="Arial" w:cs="Arial"/>
          <w:sz w:val="22"/>
          <w:szCs w:val="22"/>
          <w:lang w:eastAsia="en-US"/>
        </w:rPr>
        <w:t>zdjęcia autobusów, którymi Wykonawca realizuje zadnia, minimum przód- lewa strona, tył prawa</w:t>
      </w:r>
      <w:r w:rsidR="009B6DAC" w:rsidRPr="009B6DAC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9B6DAC">
        <w:rPr>
          <w:rFonts w:ascii="Arial" w:hAnsi="Arial" w:cs="Arial"/>
          <w:sz w:val="22"/>
          <w:szCs w:val="22"/>
          <w:lang w:eastAsia="en-US"/>
        </w:rPr>
        <w:t>strona każdego autobusu,</w:t>
      </w:r>
    </w:p>
    <w:p w14:paraId="11E315A1" w14:textId="7B3FD141" w:rsidR="00F940FE" w:rsidRPr="009B6DAC" w:rsidRDefault="00F940FE" w:rsidP="00A27E75">
      <w:pPr>
        <w:pStyle w:val="Bezodstpw"/>
        <w:numPr>
          <w:ilvl w:val="0"/>
          <w:numId w:val="40"/>
        </w:numPr>
        <w:spacing w:line="276" w:lineRule="auto"/>
        <w:ind w:left="757"/>
        <w:jc w:val="both"/>
        <w:rPr>
          <w:rFonts w:ascii="Arial" w:hAnsi="Arial" w:cs="Arial"/>
          <w:sz w:val="22"/>
          <w:szCs w:val="22"/>
          <w:lang w:eastAsia="en-US"/>
        </w:rPr>
      </w:pPr>
      <w:r w:rsidRPr="009B6DAC">
        <w:rPr>
          <w:rFonts w:ascii="Arial" w:hAnsi="Arial" w:cs="Arial"/>
          <w:sz w:val="22"/>
          <w:szCs w:val="22"/>
          <w:lang w:eastAsia="en-US"/>
        </w:rPr>
        <w:t>wykaz linii i kursów obsługiwanych w ramach zadania,</w:t>
      </w:r>
    </w:p>
    <w:p w14:paraId="4FC1823A" w14:textId="63AED5F8" w:rsidR="00F940FE" w:rsidRPr="009B6DAC" w:rsidRDefault="00F940FE" w:rsidP="00A27E75">
      <w:pPr>
        <w:pStyle w:val="Bezodstpw"/>
        <w:numPr>
          <w:ilvl w:val="1"/>
          <w:numId w:val="15"/>
        </w:num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9B6DAC">
        <w:rPr>
          <w:rFonts w:ascii="Arial" w:hAnsi="Arial" w:cs="Arial"/>
          <w:sz w:val="22"/>
          <w:szCs w:val="22"/>
          <w:lang w:eastAsia="en-US"/>
        </w:rPr>
        <w:t>W dni w które realizowane będzie zadnie Wykonawca będzie zamieszczał informacje:</w:t>
      </w:r>
    </w:p>
    <w:p w14:paraId="4DADC283" w14:textId="554CC156" w:rsidR="00F940FE" w:rsidRPr="009B6DAC" w:rsidRDefault="00F940FE" w:rsidP="00A27E75">
      <w:pPr>
        <w:pStyle w:val="Bezodstpw"/>
        <w:numPr>
          <w:ilvl w:val="0"/>
          <w:numId w:val="40"/>
        </w:numPr>
        <w:spacing w:line="276" w:lineRule="auto"/>
        <w:ind w:left="757"/>
        <w:jc w:val="both"/>
        <w:rPr>
          <w:rFonts w:ascii="Arial" w:hAnsi="Arial" w:cs="Arial"/>
          <w:sz w:val="22"/>
          <w:szCs w:val="22"/>
          <w:lang w:eastAsia="en-US"/>
        </w:rPr>
      </w:pPr>
      <w:r w:rsidRPr="009B6DAC">
        <w:rPr>
          <w:rFonts w:ascii="Arial" w:hAnsi="Arial" w:cs="Arial"/>
          <w:sz w:val="22"/>
          <w:szCs w:val="22"/>
          <w:lang w:eastAsia="en-US"/>
        </w:rPr>
        <w:t>o utrudnieniach lub braku utrudnień z poprzedniego dnia realizacji zadania,</w:t>
      </w:r>
    </w:p>
    <w:p w14:paraId="1E0BF475" w14:textId="455345CD" w:rsidR="00F940FE" w:rsidRPr="009B6DAC" w:rsidRDefault="00F940FE" w:rsidP="00A27E75">
      <w:pPr>
        <w:pStyle w:val="Bezodstpw"/>
        <w:numPr>
          <w:ilvl w:val="0"/>
          <w:numId w:val="40"/>
        </w:numPr>
        <w:spacing w:line="276" w:lineRule="auto"/>
        <w:ind w:left="757"/>
        <w:jc w:val="both"/>
        <w:rPr>
          <w:rFonts w:ascii="Arial" w:hAnsi="Arial" w:cs="Arial"/>
          <w:sz w:val="22"/>
          <w:szCs w:val="22"/>
          <w:lang w:eastAsia="en-US"/>
        </w:rPr>
      </w:pPr>
      <w:r w:rsidRPr="009B6DAC">
        <w:rPr>
          <w:rFonts w:ascii="Arial" w:hAnsi="Arial" w:cs="Arial"/>
          <w:sz w:val="22"/>
          <w:szCs w:val="22"/>
          <w:lang w:eastAsia="en-US"/>
        </w:rPr>
        <w:t>o przewidywanych utrudnieniach na dzień obecny,</w:t>
      </w:r>
    </w:p>
    <w:p w14:paraId="4BADF050" w14:textId="09F15450" w:rsidR="00F940FE" w:rsidRPr="009B6DAC" w:rsidRDefault="00F940FE" w:rsidP="00A27E75">
      <w:pPr>
        <w:pStyle w:val="Bezodstpw"/>
        <w:numPr>
          <w:ilvl w:val="0"/>
          <w:numId w:val="40"/>
        </w:numPr>
        <w:spacing w:line="276" w:lineRule="auto"/>
        <w:ind w:left="757"/>
        <w:jc w:val="both"/>
        <w:rPr>
          <w:rFonts w:ascii="Arial" w:hAnsi="Arial" w:cs="Arial"/>
          <w:sz w:val="22"/>
          <w:szCs w:val="22"/>
          <w:lang w:eastAsia="en-US"/>
        </w:rPr>
      </w:pPr>
      <w:r w:rsidRPr="009B6DAC">
        <w:rPr>
          <w:rFonts w:ascii="Arial" w:hAnsi="Arial" w:cs="Arial"/>
          <w:sz w:val="22"/>
          <w:szCs w:val="22"/>
          <w:lang w:eastAsia="en-US"/>
        </w:rPr>
        <w:t>na bieżąco o opóźnieniach w realizacji kursu powyżej 15 minut wraz z podaniem przyczyny,</w:t>
      </w:r>
    </w:p>
    <w:p w14:paraId="6AE915A9" w14:textId="12397135" w:rsidR="00F940FE" w:rsidRPr="009B6DAC" w:rsidRDefault="00F940FE" w:rsidP="00A27E75">
      <w:pPr>
        <w:pStyle w:val="Bezodstpw"/>
        <w:numPr>
          <w:ilvl w:val="0"/>
          <w:numId w:val="40"/>
        </w:numPr>
        <w:spacing w:line="276" w:lineRule="auto"/>
        <w:ind w:left="757"/>
        <w:jc w:val="both"/>
        <w:rPr>
          <w:rFonts w:ascii="Arial" w:hAnsi="Arial" w:cs="Arial"/>
          <w:sz w:val="22"/>
          <w:szCs w:val="22"/>
          <w:lang w:eastAsia="en-US"/>
        </w:rPr>
      </w:pPr>
      <w:r w:rsidRPr="009B6DAC">
        <w:rPr>
          <w:rFonts w:ascii="Arial" w:hAnsi="Arial" w:cs="Arial"/>
          <w:sz w:val="22"/>
          <w:szCs w:val="22"/>
          <w:lang w:eastAsia="en-US"/>
        </w:rPr>
        <w:t>na bieżąco w przypadku opóźniania wyjazdu z pierwszego przystanku z podaniem przyczyny</w:t>
      </w:r>
    </w:p>
    <w:p w14:paraId="566BFFC8" w14:textId="4FFBA27C" w:rsidR="00F940FE" w:rsidRPr="009B6DAC" w:rsidRDefault="00F940FE" w:rsidP="00A27E75">
      <w:pPr>
        <w:pStyle w:val="Bezodstpw"/>
        <w:numPr>
          <w:ilvl w:val="0"/>
          <w:numId w:val="40"/>
        </w:numPr>
        <w:spacing w:line="276" w:lineRule="auto"/>
        <w:ind w:left="757"/>
        <w:jc w:val="both"/>
        <w:rPr>
          <w:rFonts w:ascii="Arial" w:hAnsi="Arial" w:cs="Arial"/>
          <w:sz w:val="22"/>
          <w:szCs w:val="22"/>
          <w:lang w:eastAsia="en-US"/>
        </w:rPr>
      </w:pPr>
      <w:r w:rsidRPr="009B6DAC">
        <w:rPr>
          <w:rFonts w:ascii="Arial" w:hAnsi="Arial" w:cs="Arial"/>
          <w:sz w:val="22"/>
          <w:szCs w:val="22"/>
          <w:lang w:eastAsia="en-US"/>
        </w:rPr>
        <w:t>na bieżąco w przypadku przerwania kursu z podaniem przyczyny i sposobu rozwiązania problemu</w:t>
      </w:r>
      <w:r w:rsidR="009B6DAC" w:rsidRPr="009B6DAC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9B6DAC">
        <w:rPr>
          <w:rFonts w:ascii="Arial" w:hAnsi="Arial" w:cs="Arial"/>
          <w:sz w:val="22"/>
          <w:szCs w:val="22"/>
          <w:lang w:eastAsia="en-US"/>
        </w:rPr>
        <w:t>np. „awaria na przystanku X wysłano autobus zastępczy”.</w:t>
      </w:r>
    </w:p>
    <w:p w14:paraId="08406DEE" w14:textId="5A4BB47B" w:rsidR="00F940FE" w:rsidRPr="009B6DAC" w:rsidRDefault="00F940FE" w:rsidP="00A27E75">
      <w:pPr>
        <w:pStyle w:val="Bezodstpw"/>
        <w:numPr>
          <w:ilvl w:val="1"/>
          <w:numId w:val="15"/>
        </w:num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9B6DAC">
        <w:rPr>
          <w:rFonts w:ascii="Arial" w:hAnsi="Arial" w:cs="Arial"/>
          <w:sz w:val="22"/>
          <w:szCs w:val="22"/>
          <w:lang w:eastAsia="en-US"/>
        </w:rPr>
        <w:t>Od dnia realizacji zadania w godzinach minimum od 8 do 20 Wykonawca będzie miał czynny punkt dyspozytorski z uruchomioną linią telefoniczną operatora krajowego.</w:t>
      </w:r>
    </w:p>
    <w:p w14:paraId="2AC607DF" w14:textId="44462E42" w:rsidR="00F940FE" w:rsidRPr="009B6DAC" w:rsidRDefault="00F940FE" w:rsidP="00A27E75">
      <w:pPr>
        <w:pStyle w:val="Bezodstpw"/>
        <w:numPr>
          <w:ilvl w:val="1"/>
          <w:numId w:val="15"/>
        </w:num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9B6DAC">
        <w:rPr>
          <w:rFonts w:ascii="Arial" w:hAnsi="Arial" w:cs="Arial"/>
          <w:sz w:val="22"/>
          <w:szCs w:val="22"/>
          <w:lang w:eastAsia="en-US"/>
        </w:rPr>
        <w:t>W podanych godzinach dyspozytor będzie mieć obowiązek udzielania informacji telefonicznej dla podróżnych na temat realizowanych kursów w tym również o obowiązującej taryfie.</w:t>
      </w:r>
    </w:p>
    <w:p w14:paraId="59CC1A9A" w14:textId="25E3906B" w:rsidR="00F940FE" w:rsidRPr="009B6DAC" w:rsidRDefault="00F940FE" w:rsidP="00A27E75">
      <w:pPr>
        <w:pStyle w:val="Bezodstpw"/>
        <w:numPr>
          <w:ilvl w:val="1"/>
          <w:numId w:val="15"/>
        </w:numPr>
        <w:spacing w:after="120"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9B6DAC">
        <w:rPr>
          <w:rFonts w:ascii="Arial" w:hAnsi="Arial" w:cs="Arial"/>
          <w:sz w:val="22"/>
          <w:szCs w:val="22"/>
          <w:lang w:eastAsia="en-US"/>
        </w:rPr>
        <w:t>W podanych godzinach dyspozytor będzie mieć obowiązek udzielania informacji telefonicznej dla Zamawiającego na temat stanu realizacji zadnia.</w:t>
      </w:r>
    </w:p>
    <w:p w14:paraId="06255C1E" w14:textId="11D516ED" w:rsidR="00F940FE" w:rsidRPr="009B6DAC" w:rsidRDefault="00F940FE" w:rsidP="00A27E75">
      <w:pPr>
        <w:pStyle w:val="Bezodstpw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9B6DAC">
        <w:rPr>
          <w:rFonts w:ascii="Arial" w:hAnsi="Arial" w:cs="Arial"/>
          <w:sz w:val="22"/>
          <w:szCs w:val="22"/>
          <w:lang w:eastAsia="en-US"/>
        </w:rPr>
        <w:t>Wykonawca ponosi odpowiedzialność za prawidłową obsługę urządzeń Sytemu Elektronicznej Karty Miejskiej zgodnie z instrukcją obsługi opracowaną przez Zamawiającego.</w:t>
      </w:r>
    </w:p>
    <w:p w14:paraId="624B9A07" w14:textId="62EEF4EF" w:rsidR="00F940FE" w:rsidRPr="009B6DAC" w:rsidRDefault="00F940FE" w:rsidP="00A27E75">
      <w:pPr>
        <w:pStyle w:val="Bezodstpw"/>
        <w:numPr>
          <w:ilvl w:val="1"/>
          <w:numId w:val="15"/>
        </w:num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9B6DAC">
        <w:rPr>
          <w:rFonts w:ascii="Arial" w:hAnsi="Arial" w:cs="Arial"/>
          <w:sz w:val="22"/>
          <w:szCs w:val="22"/>
          <w:lang w:eastAsia="en-US"/>
        </w:rPr>
        <w:t>W przypadku nieprawidłowego poboru opłat przez system (niezgodnego z taryfą), spowodowanego nieprawidłową obsługą urządzeń przez pracowników Wykonawcy, Wykonawca zwróci Zamawiającemu kwotę poniesionych strat.</w:t>
      </w:r>
    </w:p>
    <w:p w14:paraId="64CCC897" w14:textId="484B4B33" w:rsidR="00F940FE" w:rsidRPr="009B6DAC" w:rsidRDefault="00F940FE" w:rsidP="00A27E75">
      <w:pPr>
        <w:pStyle w:val="Bezodstpw"/>
        <w:numPr>
          <w:ilvl w:val="1"/>
          <w:numId w:val="15"/>
        </w:numPr>
        <w:spacing w:after="120"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9B6DAC">
        <w:rPr>
          <w:rFonts w:ascii="Arial" w:hAnsi="Arial" w:cs="Arial"/>
          <w:sz w:val="22"/>
          <w:szCs w:val="22"/>
          <w:lang w:eastAsia="en-US"/>
        </w:rPr>
        <w:t>Na kwotę o której mowa w punkcie 18.1 będzie wystawiana faktura płatana w terminie 7 dni na konto Zamawiającego.</w:t>
      </w:r>
    </w:p>
    <w:p w14:paraId="1F3827B8" w14:textId="2F663E21" w:rsidR="00F940FE" w:rsidRPr="009B6DAC" w:rsidRDefault="00F940FE" w:rsidP="00A27E75">
      <w:pPr>
        <w:pStyle w:val="Bezodstpw"/>
        <w:numPr>
          <w:ilvl w:val="0"/>
          <w:numId w:val="15"/>
        </w:numPr>
        <w:spacing w:after="120"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9B6DAC">
        <w:rPr>
          <w:rFonts w:ascii="Arial" w:hAnsi="Arial" w:cs="Arial"/>
          <w:sz w:val="22"/>
          <w:szCs w:val="22"/>
          <w:lang w:eastAsia="en-US"/>
        </w:rPr>
        <w:t xml:space="preserve">Pracownicy Wykonawcy będą wykonywać polecenia osób upoważnionych przez Zamawiającego do kontroli dokumentów przewozu osób i bagażu jak również prawidłowości realizacji niniejszego zadania. Szczegóły zostaną podane w Regulaminie kontroli, który zostanie przekazany Wykonawcy w dniu podpisania umowy. </w:t>
      </w:r>
    </w:p>
    <w:p w14:paraId="48586FAC" w14:textId="024FE2AC" w:rsidR="00F940FE" w:rsidRPr="009B6DAC" w:rsidRDefault="00F940FE" w:rsidP="00A27E75">
      <w:pPr>
        <w:pStyle w:val="Bezodstpw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9B6DAC">
        <w:rPr>
          <w:rFonts w:ascii="Arial" w:hAnsi="Arial" w:cs="Arial"/>
          <w:sz w:val="22"/>
          <w:szCs w:val="22"/>
          <w:lang w:eastAsia="en-US"/>
        </w:rPr>
        <w:t>Każdy autobus przed wprowadzeniem do obsługi linii musi zostać zaakceptowany przez Zamawiającego pod względem spełniania warunków opisanych w niniejszym rozdziale.</w:t>
      </w:r>
    </w:p>
    <w:p w14:paraId="1B0FF6AA" w14:textId="66313A3D" w:rsidR="00F940FE" w:rsidRPr="009B6DAC" w:rsidRDefault="00F940FE" w:rsidP="00A27E75">
      <w:pPr>
        <w:pStyle w:val="Bezodstpw"/>
        <w:numPr>
          <w:ilvl w:val="1"/>
          <w:numId w:val="15"/>
        </w:numPr>
        <w:spacing w:after="120"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9B6DAC">
        <w:rPr>
          <w:rFonts w:ascii="Arial" w:hAnsi="Arial" w:cs="Arial"/>
          <w:sz w:val="22"/>
          <w:szCs w:val="22"/>
          <w:lang w:eastAsia="en-US"/>
        </w:rPr>
        <w:t>Akceptacja będzie się odbywała w formie pisemnej na podstawie załącznika T do umowy.</w:t>
      </w:r>
    </w:p>
    <w:p w14:paraId="4E769DBE" w14:textId="006A374F" w:rsidR="00F940FE" w:rsidRPr="009B6DAC" w:rsidRDefault="00F940FE" w:rsidP="00A27E75">
      <w:pPr>
        <w:pStyle w:val="Bezodstpw"/>
        <w:numPr>
          <w:ilvl w:val="0"/>
          <w:numId w:val="15"/>
        </w:numPr>
        <w:spacing w:after="120"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9B6DAC">
        <w:rPr>
          <w:rFonts w:ascii="Arial" w:hAnsi="Arial" w:cs="Arial"/>
          <w:sz w:val="22"/>
          <w:szCs w:val="22"/>
          <w:lang w:eastAsia="en-US"/>
        </w:rPr>
        <w:t xml:space="preserve">Stosownie do treści art. 29 ust. 3a ustawy Pzp, Zamawiający poniżej określa czynności </w:t>
      </w:r>
      <w:r w:rsidR="009B6DAC">
        <w:rPr>
          <w:rFonts w:ascii="Arial" w:hAnsi="Arial" w:cs="Arial"/>
          <w:sz w:val="22"/>
          <w:szCs w:val="22"/>
          <w:lang w:eastAsia="en-US"/>
        </w:rPr>
        <w:br/>
      </w:r>
      <w:r w:rsidRPr="009B6DAC">
        <w:rPr>
          <w:rFonts w:ascii="Arial" w:hAnsi="Arial" w:cs="Arial"/>
          <w:sz w:val="22"/>
          <w:szCs w:val="22"/>
          <w:lang w:eastAsia="en-US"/>
        </w:rPr>
        <w:t>w zakresie realizacji zamówienia przez osoby zatrudnione przez Wykonawcę lub podwykonawcę na podstawie umowy o pracę:</w:t>
      </w:r>
    </w:p>
    <w:p w14:paraId="7BA6CC8D" w14:textId="1D049BB3" w:rsidR="00B07B8D" w:rsidRPr="009B6DAC" w:rsidRDefault="00F940FE" w:rsidP="00A27E75">
      <w:pPr>
        <w:pStyle w:val="Akapitzlist"/>
        <w:numPr>
          <w:ilvl w:val="0"/>
          <w:numId w:val="41"/>
        </w:num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9B6DAC">
        <w:rPr>
          <w:rFonts w:ascii="Arial" w:hAnsi="Arial" w:cs="Arial"/>
          <w:sz w:val="22"/>
          <w:szCs w:val="22"/>
          <w:lang w:eastAsia="en-US"/>
        </w:rPr>
        <w:lastRenderedPageBreak/>
        <w:t>kierowanie autobusem w ramach obsługi przewozów w transporcie zbiorowym na liniach komunikacji miejskiej, organizowanych przez Zarząd Transportu Zbiorowego w Rybniku minimum jednym autobusem.</w:t>
      </w:r>
    </w:p>
    <w:p w14:paraId="743804B8" w14:textId="77777777" w:rsidR="00B07B8D" w:rsidRPr="00DA5EC9" w:rsidRDefault="00B07B8D" w:rsidP="003E506A">
      <w:pPr>
        <w:spacing w:before="240"/>
        <w:jc w:val="center"/>
        <w:rPr>
          <w:rFonts w:ascii="Arial" w:hAnsi="Arial" w:cs="Arial"/>
          <w:sz w:val="22"/>
          <w:szCs w:val="22"/>
        </w:rPr>
      </w:pPr>
      <w:r w:rsidRPr="00DA5EC9">
        <w:rPr>
          <w:rFonts w:ascii="Arial" w:hAnsi="Arial" w:cs="Arial"/>
          <w:sz w:val="22"/>
          <w:szCs w:val="22"/>
        </w:rPr>
        <w:t>§ 3</w:t>
      </w:r>
    </w:p>
    <w:p w14:paraId="16CC3AD4" w14:textId="77777777" w:rsidR="00B07B8D" w:rsidRPr="00DA5EC9" w:rsidRDefault="00B07B8D" w:rsidP="00BF69FC">
      <w:p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DA5EC9">
        <w:rPr>
          <w:rFonts w:ascii="Arial" w:hAnsi="Arial" w:cs="Arial"/>
          <w:sz w:val="22"/>
          <w:szCs w:val="22"/>
        </w:rPr>
        <w:t>Osoby upoważnione przez Zamawiającego mają prawo do ciągłego kontrolowania realizacji postanowień § 2 bez ograniczeń ze strony Wykonawcy.</w:t>
      </w:r>
    </w:p>
    <w:p w14:paraId="33F99AE7" w14:textId="77777777" w:rsidR="00B07B8D" w:rsidRPr="00DA5EC9" w:rsidRDefault="00B07B8D" w:rsidP="00BF69F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A5EC9">
        <w:rPr>
          <w:rFonts w:ascii="Arial" w:hAnsi="Arial" w:cs="Arial"/>
          <w:sz w:val="22"/>
          <w:szCs w:val="22"/>
        </w:rPr>
        <w:t>Kontrola jakości świadczonych usług jest prowadzona na następujących zasadach:</w:t>
      </w:r>
    </w:p>
    <w:p w14:paraId="09B85920" w14:textId="51BE2A61" w:rsidR="00B07B8D" w:rsidRPr="00BF69FC" w:rsidRDefault="00B07B8D" w:rsidP="00A27E75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F69FC">
        <w:rPr>
          <w:rFonts w:ascii="Arial" w:hAnsi="Arial" w:cs="Arial"/>
          <w:sz w:val="22"/>
          <w:szCs w:val="22"/>
        </w:rPr>
        <w:t>Kontrola prowadzona jest na punktach stałych (przystankach i innych) jak również wewnątrz autobusów.</w:t>
      </w:r>
    </w:p>
    <w:p w14:paraId="003FE5DD" w14:textId="70C60240" w:rsidR="00B07B8D" w:rsidRPr="00BF69FC" w:rsidRDefault="00B07B8D" w:rsidP="00A27E75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F69FC">
        <w:rPr>
          <w:rFonts w:ascii="Arial" w:hAnsi="Arial" w:cs="Arial"/>
          <w:sz w:val="22"/>
          <w:szCs w:val="22"/>
        </w:rPr>
        <w:t>Każdorazowo po dokonaniu kontroli i stwierdzeniu nieprawidłowości kontrolujący sporządza „Raport kontroli”.</w:t>
      </w:r>
    </w:p>
    <w:p w14:paraId="2E61FC78" w14:textId="03C8D6D3" w:rsidR="00B07B8D" w:rsidRPr="00BF69FC" w:rsidRDefault="00B07B8D" w:rsidP="00A27E75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F69FC">
        <w:rPr>
          <w:rFonts w:ascii="Arial" w:hAnsi="Arial" w:cs="Arial"/>
          <w:sz w:val="22"/>
          <w:szCs w:val="22"/>
        </w:rPr>
        <w:t>Kontrolerzy po wykonaniu kontroli sporządzają szczegółowy raport. Polecenia kontrolerów dotyczące realizacji usługi są wiążące dla pracowników Wykonawcy.</w:t>
      </w:r>
    </w:p>
    <w:p w14:paraId="001F4F61" w14:textId="7431343F" w:rsidR="00B07B8D" w:rsidRPr="00BF69FC" w:rsidRDefault="00B07B8D" w:rsidP="00A27E75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F69FC">
        <w:rPr>
          <w:rFonts w:ascii="Arial" w:hAnsi="Arial" w:cs="Arial"/>
          <w:sz w:val="22"/>
          <w:szCs w:val="22"/>
        </w:rPr>
        <w:t>Raporty kontroli będą przekazywane do Wykonawcy, który w terminie 7-dni ma obowiązek pisemnie ustosunkować się do wyników kontroli.</w:t>
      </w:r>
    </w:p>
    <w:p w14:paraId="2816378D" w14:textId="77777777" w:rsidR="00B07B8D" w:rsidRPr="00DA5EC9" w:rsidRDefault="00B07B8D" w:rsidP="00BF69FC">
      <w:pPr>
        <w:spacing w:before="240"/>
        <w:jc w:val="center"/>
        <w:rPr>
          <w:rFonts w:ascii="Arial" w:hAnsi="Arial" w:cs="Arial"/>
          <w:sz w:val="22"/>
          <w:szCs w:val="22"/>
        </w:rPr>
      </w:pPr>
      <w:r w:rsidRPr="00DA5EC9">
        <w:rPr>
          <w:rFonts w:ascii="Arial" w:hAnsi="Arial" w:cs="Arial"/>
          <w:sz w:val="22"/>
          <w:szCs w:val="22"/>
        </w:rPr>
        <w:t>§ 4</w:t>
      </w:r>
    </w:p>
    <w:p w14:paraId="7394A251" w14:textId="75CC180E" w:rsidR="00B07B8D" w:rsidRPr="00BF69FC" w:rsidRDefault="00B07B8D" w:rsidP="00A27E75">
      <w:pPr>
        <w:pStyle w:val="Akapitzlist"/>
        <w:numPr>
          <w:ilvl w:val="0"/>
          <w:numId w:val="18"/>
        </w:num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BF69FC">
        <w:rPr>
          <w:rFonts w:ascii="Arial" w:hAnsi="Arial" w:cs="Arial"/>
          <w:sz w:val="22"/>
          <w:szCs w:val="22"/>
        </w:rPr>
        <w:t xml:space="preserve">Umowa zostaje zawarta na okres </w:t>
      </w:r>
      <w:r w:rsidRPr="008A1253">
        <w:rPr>
          <w:rFonts w:ascii="Arial" w:hAnsi="Arial" w:cs="Arial"/>
          <w:b/>
          <w:bCs/>
          <w:sz w:val="22"/>
          <w:szCs w:val="22"/>
        </w:rPr>
        <w:t>01.09.2021 r. 3</w:t>
      </w:r>
      <w:r w:rsidR="008A1253" w:rsidRPr="008A1253">
        <w:rPr>
          <w:rFonts w:ascii="Arial" w:hAnsi="Arial" w:cs="Arial"/>
          <w:b/>
          <w:bCs/>
          <w:sz w:val="22"/>
          <w:szCs w:val="22"/>
        </w:rPr>
        <w:t>1</w:t>
      </w:r>
      <w:r w:rsidRPr="008A1253">
        <w:rPr>
          <w:rFonts w:ascii="Arial" w:hAnsi="Arial" w:cs="Arial"/>
          <w:b/>
          <w:bCs/>
          <w:sz w:val="22"/>
          <w:szCs w:val="22"/>
        </w:rPr>
        <w:t>.</w:t>
      </w:r>
      <w:r w:rsidR="008A1253" w:rsidRPr="008A1253">
        <w:rPr>
          <w:rFonts w:ascii="Arial" w:hAnsi="Arial" w:cs="Arial"/>
          <w:b/>
          <w:bCs/>
          <w:sz w:val="22"/>
          <w:szCs w:val="22"/>
        </w:rPr>
        <w:t>12</w:t>
      </w:r>
      <w:r w:rsidRPr="008A1253">
        <w:rPr>
          <w:rFonts w:ascii="Arial" w:hAnsi="Arial" w:cs="Arial"/>
          <w:b/>
          <w:bCs/>
          <w:sz w:val="22"/>
          <w:szCs w:val="22"/>
        </w:rPr>
        <w:t xml:space="preserve">.2022 </w:t>
      </w:r>
      <w:r w:rsidRPr="008A1253">
        <w:rPr>
          <w:rFonts w:ascii="Arial" w:hAnsi="Arial" w:cs="Arial"/>
          <w:sz w:val="22"/>
          <w:szCs w:val="22"/>
        </w:rPr>
        <w:t>r.</w:t>
      </w:r>
    </w:p>
    <w:p w14:paraId="2823EB92" w14:textId="3E147C7D" w:rsidR="00B07B8D" w:rsidRPr="00BC01D3" w:rsidRDefault="00B07B8D" w:rsidP="00A27E75">
      <w:pPr>
        <w:pStyle w:val="Akapitzlist"/>
        <w:numPr>
          <w:ilvl w:val="0"/>
          <w:numId w:val="18"/>
        </w:num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BC01D3">
        <w:rPr>
          <w:rFonts w:ascii="Arial" w:hAnsi="Arial" w:cs="Arial"/>
          <w:sz w:val="22"/>
          <w:szCs w:val="22"/>
        </w:rPr>
        <w:t xml:space="preserve">Umowa wygasa w terminie wcześniejszym w przypadku zrealizowania </w:t>
      </w:r>
      <w:r w:rsidR="00BC01D3" w:rsidRPr="00BC01D3">
        <w:rPr>
          <w:rFonts w:ascii="Arial" w:hAnsi="Arial" w:cs="Arial"/>
          <w:b/>
          <w:bCs/>
          <w:sz w:val="22"/>
          <w:szCs w:val="22"/>
        </w:rPr>
        <w:t>14</w:t>
      </w:r>
      <w:r w:rsidRPr="00BC01D3">
        <w:rPr>
          <w:rFonts w:ascii="Arial" w:hAnsi="Arial" w:cs="Arial"/>
          <w:b/>
          <w:bCs/>
          <w:sz w:val="22"/>
          <w:szCs w:val="22"/>
        </w:rPr>
        <w:t xml:space="preserve"> </w:t>
      </w:r>
      <w:r w:rsidR="00BC01D3" w:rsidRPr="00BC01D3">
        <w:rPr>
          <w:rFonts w:ascii="Arial" w:hAnsi="Arial" w:cs="Arial"/>
          <w:b/>
          <w:bCs/>
          <w:sz w:val="22"/>
          <w:szCs w:val="22"/>
        </w:rPr>
        <w:t>5</w:t>
      </w:r>
      <w:r w:rsidRPr="00BC01D3">
        <w:rPr>
          <w:rFonts w:ascii="Arial" w:hAnsi="Arial" w:cs="Arial"/>
          <w:b/>
          <w:bCs/>
          <w:sz w:val="22"/>
          <w:szCs w:val="22"/>
        </w:rPr>
        <w:t>00 wozokilometrów.</w:t>
      </w:r>
    </w:p>
    <w:p w14:paraId="7C319D5F" w14:textId="77777777" w:rsidR="00B07B8D" w:rsidRPr="00DA5EC9" w:rsidRDefault="00B07B8D" w:rsidP="0033654B">
      <w:pPr>
        <w:spacing w:before="240"/>
        <w:jc w:val="center"/>
        <w:rPr>
          <w:rFonts w:ascii="Arial" w:hAnsi="Arial" w:cs="Arial"/>
          <w:sz w:val="22"/>
          <w:szCs w:val="22"/>
        </w:rPr>
      </w:pPr>
      <w:r w:rsidRPr="00BC01D3">
        <w:rPr>
          <w:rFonts w:ascii="Arial" w:hAnsi="Arial" w:cs="Arial"/>
          <w:sz w:val="22"/>
          <w:szCs w:val="22"/>
        </w:rPr>
        <w:t>§ 5</w:t>
      </w:r>
    </w:p>
    <w:p w14:paraId="469006B1" w14:textId="3457BEEE" w:rsidR="00B07B8D" w:rsidRPr="0033654B" w:rsidRDefault="00B07B8D" w:rsidP="00A27E75">
      <w:pPr>
        <w:pStyle w:val="Akapitzlist"/>
        <w:numPr>
          <w:ilvl w:val="0"/>
          <w:numId w:val="19"/>
        </w:num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33654B">
        <w:rPr>
          <w:rFonts w:ascii="Arial" w:hAnsi="Arial" w:cs="Arial"/>
          <w:sz w:val="22"/>
          <w:szCs w:val="22"/>
        </w:rPr>
        <w:t xml:space="preserve">Cena za jeden wozokilometr wynosi: </w:t>
      </w:r>
    </w:p>
    <w:p w14:paraId="1E5D9137" w14:textId="57FA8860" w:rsidR="00B07B8D" w:rsidRPr="00DA5EC9" w:rsidRDefault="009B34B9" w:rsidP="009B34B9">
      <w:pPr>
        <w:spacing w:before="200" w:line="276" w:lineRule="auto"/>
        <w:ind w:left="357"/>
        <w:jc w:val="both"/>
        <w:rPr>
          <w:rFonts w:ascii="Arial" w:hAnsi="Arial" w:cs="Arial"/>
          <w:sz w:val="22"/>
          <w:szCs w:val="22"/>
        </w:rPr>
      </w:pPr>
      <w:r w:rsidRPr="00DA5EC9">
        <w:rPr>
          <w:rFonts w:ascii="Arial" w:hAnsi="Arial" w:cs="Arial"/>
          <w:sz w:val="22"/>
          <w:szCs w:val="22"/>
        </w:rPr>
        <w:t>………</w:t>
      </w:r>
      <w:r>
        <w:rPr>
          <w:rFonts w:ascii="Arial" w:hAnsi="Arial" w:cs="Arial"/>
          <w:sz w:val="22"/>
          <w:szCs w:val="22"/>
        </w:rPr>
        <w:t>……………………</w:t>
      </w:r>
      <w:r w:rsidR="00B07B8D" w:rsidRPr="00DA5EC9">
        <w:rPr>
          <w:rFonts w:ascii="Arial" w:hAnsi="Arial" w:cs="Arial"/>
          <w:sz w:val="22"/>
          <w:szCs w:val="22"/>
        </w:rPr>
        <w:t>-zł  +</w:t>
      </w:r>
      <w:r>
        <w:rPr>
          <w:rFonts w:ascii="Arial" w:hAnsi="Arial" w:cs="Arial"/>
          <w:sz w:val="22"/>
          <w:szCs w:val="22"/>
        </w:rPr>
        <w:t xml:space="preserve"> </w:t>
      </w:r>
      <w:r w:rsidR="00B07B8D" w:rsidRPr="00DA5EC9">
        <w:rPr>
          <w:rFonts w:ascii="Arial" w:hAnsi="Arial" w:cs="Arial"/>
          <w:sz w:val="22"/>
          <w:szCs w:val="22"/>
        </w:rPr>
        <w:t>VAT</w:t>
      </w:r>
    </w:p>
    <w:p w14:paraId="295CB0A9" w14:textId="3852631E" w:rsidR="00B07B8D" w:rsidRPr="00DA5EC9" w:rsidRDefault="00B07B8D" w:rsidP="009B34B9">
      <w:pPr>
        <w:spacing w:before="200" w:line="276" w:lineRule="auto"/>
        <w:ind w:left="357"/>
        <w:jc w:val="both"/>
        <w:rPr>
          <w:rFonts w:ascii="Arial" w:hAnsi="Arial" w:cs="Arial"/>
          <w:sz w:val="22"/>
          <w:szCs w:val="22"/>
        </w:rPr>
      </w:pPr>
      <w:r w:rsidRPr="00DA5EC9">
        <w:rPr>
          <w:rFonts w:ascii="Arial" w:hAnsi="Arial" w:cs="Arial"/>
          <w:sz w:val="22"/>
          <w:szCs w:val="22"/>
        </w:rPr>
        <w:t xml:space="preserve">słownie: </w:t>
      </w:r>
      <w:r w:rsidR="009B34B9" w:rsidRPr="00DA5EC9">
        <w:rPr>
          <w:rFonts w:ascii="Arial" w:hAnsi="Arial" w:cs="Arial"/>
          <w:sz w:val="22"/>
          <w:szCs w:val="22"/>
        </w:rPr>
        <w:t>…...............…</w:t>
      </w:r>
      <w:r w:rsidR="009B34B9">
        <w:rPr>
          <w:rFonts w:ascii="Arial" w:hAnsi="Arial" w:cs="Arial"/>
          <w:sz w:val="22"/>
          <w:szCs w:val="22"/>
        </w:rPr>
        <w:t>……………………………</w:t>
      </w:r>
      <w:r w:rsidRPr="00DA5EC9">
        <w:rPr>
          <w:rFonts w:ascii="Arial" w:hAnsi="Arial" w:cs="Arial"/>
          <w:sz w:val="22"/>
          <w:szCs w:val="22"/>
        </w:rPr>
        <w:t xml:space="preserve"> zł</w:t>
      </w:r>
    </w:p>
    <w:p w14:paraId="55285437" w14:textId="7F9C5CB4" w:rsidR="00B07B8D" w:rsidRPr="0089303C" w:rsidRDefault="00B07B8D" w:rsidP="00A27E75">
      <w:pPr>
        <w:pStyle w:val="Akapitzlist"/>
        <w:numPr>
          <w:ilvl w:val="0"/>
          <w:numId w:val="19"/>
        </w:num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33654B">
        <w:rPr>
          <w:rFonts w:ascii="Arial" w:hAnsi="Arial" w:cs="Arial"/>
          <w:sz w:val="22"/>
          <w:szCs w:val="22"/>
        </w:rPr>
        <w:t xml:space="preserve">Kwota za całość realizacji zamówienia wynosi </w:t>
      </w:r>
    </w:p>
    <w:p w14:paraId="0733B380" w14:textId="0F76B496" w:rsidR="00B07B8D" w:rsidRPr="00DA5EC9" w:rsidRDefault="00B07B8D" w:rsidP="009B34B9">
      <w:pPr>
        <w:spacing w:before="200" w:line="276" w:lineRule="auto"/>
        <w:ind w:left="357"/>
        <w:jc w:val="both"/>
        <w:rPr>
          <w:rFonts w:ascii="Arial" w:hAnsi="Arial" w:cs="Arial"/>
          <w:sz w:val="22"/>
          <w:szCs w:val="22"/>
        </w:rPr>
      </w:pPr>
      <w:r w:rsidRPr="00DA5EC9">
        <w:rPr>
          <w:rFonts w:ascii="Arial" w:hAnsi="Arial" w:cs="Arial"/>
          <w:sz w:val="22"/>
          <w:szCs w:val="22"/>
        </w:rPr>
        <w:t>………</w:t>
      </w:r>
      <w:r w:rsidR="00B72872">
        <w:rPr>
          <w:rFonts w:ascii="Arial" w:hAnsi="Arial" w:cs="Arial"/>
          <w:sz w:val="22"/>
          <w:szCs w:val="22"/>
        </w:rPr>
        <w:t>…………</w:t>
      </w:r>
      <w:r w:rsidR="009B34B9">
        <w:rPr>
          <w:rFonts w:ascii="Arial" w:hAnsi="Arial" w:cs="Arial"/>
          <w:sz w:val="22"/>
          <w:szCs w:val="22"/>
        </w:rPr>
        <w:t>…………</w:t>
      </w:r>
      <w:r w:rsidRPr="00DA5EC9">
        <w:rPr>
          <w:rFonts w:ascii="Arial" w:hAnsi="Arial" w:cs="Arial"/>
          <w:sz w:val="22"/>
          <w:szCs w:val="22"/>
        </w:rPr>
        <w:t xml:space="preserve">-zł </w:t>
      </w:r>
      <w:r w:rsidR="009B34B9">
        <w:rPr>
          <w:rFonts w:ascii="Arial" w:hAnsi="Arial" w:cs="Arial"/>
          <w:sz w:val="22"/>
          <w:szCs w:val="22"/>
        </w:rPr>
        <w:t>+ VAT</w:t>
      </w:r>
    </w:p>
    <w:p w14:paraId="6579F018" w14:textId="29BF1678" w:rsidR="00B07B8D" w:rsidRPr="00DA5EC9" w:rsidRDefault="00B07B8D" w:rsidP="009B34B9">
      <w:pPr>
        <w:spacing w:before="200" w:line="276" w:lineRule="auto"/>
        <w:ind w:left="357"/>
        <w:jc w:val="both"/>
        <w:rPr>
          <w:rFonts w:ascii="Arial" w:hAnsi="Arial" w:cs="Arial"/>
          <w:sz w:val="22"/>
          <w:szCs w:val="22"/>
        </w:rPr>
      </w:pPr>
      <w:r w:rsidRPr="00DA5EC9">
        <w:rPr>
          <w:rFonts w:ascii="Arial" w:hAnsi="Arial" w:cs="Arial"/>
          <w:sz w:val="22"/>
          <w:szCs w:val="22"/>
        </w:rPr>
        <w:t>słownie: …...............…</w:t>
      </w:r>
      <w:r w:rsidR="009B34B9">
        <w:rPr>
          <w:rFonts w:ascii="Arial" w:hAnsi="Arial" w:cs="Arial"/>
          <w:sz w:val="22"/>
          <w:szCs w:val="22"/>
        </w:rPr>
        <w:t>……………………………</w:t>
      </w:r>
      <w:r w:rsidRPr="00DA5EC9">
        <w:rPr>
          <w:rFonts w:ascii="Arial" w:hAnsi="Arial" w:cs="Arial"/>
          <w:sz w:val="22"/>
          <w:szCs w:val="22"/>
        </w:rPr>
        <w:t>zł</w:t>
      </w:r>
    </w:p>
    <w:p w14:paraId="11FCA436" w14:textId="77777777" w:rsidR="00B07B8D" w:rsidRPr="00DA5EC9" w:rsidRDefault="00B07B8D" w:rsidP="0033654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43456C7" w14:textId="7981FE15" w:rsidR="00B07B8D" w:rsidRPr="0033654B" w:rsidRDefault="00B07B8D" w:rsidP="00A27E75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3654B">
        <w:rPr>
          <w:rFonts w:ascii="Arial" w:hAnsi="Arial" w:cs="Arial"/>
          <w:sz w:val="22"/>
          <w:szCs w:val="22"/>
        </w:rPr>
        <w:t xml:space="preserve">W przypadku realizacji zadania autobusem niezaakceptowanym przez Zamawiającego w formie, o której mowa w § 2 pkt. 4 stawka za wozokilometr wynosi 75 % stawki zaproponowanej </w:t>
      </w:r>
      <w:r w:rsidR="00603057">
        <w:rPr>
          <w:rFonts w:ascii="Arial" w:hAnsi="Arial" w:cs="Arial"/>
          <w:sz w:val="22"/>
          <w:szCs w:val="22"/>
        </w:rPr>
        <w:br/>
      </w:r>
      <w:r w:rsidRPr="0033654B">
        <w:rPr>
          <w:rFonts w:ascii="Arial" w:hAnsi="Arial" w:cs="Arial"/>
          <w:sz w:val="22"/>
          <w:szCs w:val="22"/>
        </w:rPr>
        <w:t>w ofercie.</w:t>
      </w:r>
    </w:p>
    <w:p w14:paraId="078804DC" w14:textId="77777777" w:rsidR="00B07B8D" w:rsidRPr="00DA5EC9" w:rsidRDefault="00B07B8D" w:rsidP="0096574A">
      <w:pPr>
        <w:spacing w:before="240"/>
        <w:jc w:val="center"/>
        <w:rPr>
          <w:rFonts w:ascii="Arial" w:hAnsi="Arial" w:cs="Arial"/>
          <w:sz w:val="22"/>
          <w:szCs w:val="22"/>
        </w:rPr>
      </w:pPr>
      <w:r w:rsidRPr="00DA5EC9">
        <w:rPr>
          <w:rFonts w:ascii="Arial" w:hAnsi="Arial" w:cs="Arial"/>
          <w:sz w:val="22"/>
          <w:szCs w:val="22"/>
        </w:rPr>
        <w:t>§ 6</w:t>
      </w:r>
    </w:p>
    <w:p w14:paraId="109B3756" w14:textId="66DDF35D" w:rsidR="00B07B8D" w:rsidRPr="0096574A" w:rsidRDefault="00B07B8D" w:rsidP="00A27E75">
      <w:pPr>
        <w:pStyle w:val="Akapitzlist"/>
        <w:numPr>
          <w:ilvl w:val="0"/>
          <w:numId w:val="20"/>
        </w:numPr>
        <w:spacing w:before="120"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96574A">
        <w:rPr>
          <w:rFonts w:ascii="Arial" w:hAnsi="Arial" w:cs="Arial"/>
          <w:sz w:val="22"/>
          <w:szCs w:val="22"/>
        </w:rPr>
        <w:t xml:space="preserve">Zamawiający określa następujące zasady zmian umowy w zakresie wynagrodzenia należnego Wykonawcy, w przypadku zmiany: </w:t>
      </w:r>
    </w:p>
    <w:p w14:paraId="2DA69B9C" w14:textId="4DF13C29" w:rsidR="00B07B8D" w:rsidRPr="0096574A" w:rsidRDefault="00B07B8D" w:rsidP="00A27E75">
      <w:pPr>
        <w:pStyle w:val="Akapitzlist"/>
        <w:numPr>
          <w:ilvl w:val="0"/>
          <w:numId w:val="21"/>
        </w:numPr>
        <w:spacing w:line="276" w:lineRule="auto"/>
        <w:ind w:left="700"/>
        <w:jc w:val="both"/>
        <w:rPr>
          <w:rFonts w:ascii="Arial" w:hAnsi="Arial" w:cs="Arial"/>
          <w:sz w:val="22"/>
          <w:szCs w:val="22"/>
        </w:rPr>
      </w:pPr>
      <w:r w:rsidRPr="0096574A">
        <w:rPr>
          <w:rFonts w:ascii="Arial" w:hAnsi="Arial" w:cs="Arial"/>
          <w:sz w:val="22"/>
          <w:szCs w:val="22"/>
        </w:rPr>
        <w:t>stawki podatku od towarów i usług – Strony ustalają protokolarnie wartość prac wykonanych wg stanu na dzień poprzedzający zmianę stawki podatku VAT. Nowa stawka podatku będzie miała zastosowanie do prac wykonywanych po dniu zmiany stawki podatku VAT,</w:t>
      </w:r>
    </w:p>
    <w:p w14:paraId="6BAC8071" w14:textId="558DDC67" w:rsidR="00B07B8D" w:rsidRPr="0096574A" w:rsidRDefault="00B07B8D" w:rsidP="00A27E75">
      <w:pPr>
        <w:pStyle w:val="Akapitzlist"/>
        <w:numPr>
          <w:ilvl w:val="0"/>
          <w:numId w:val="21"/>
        </w:numPr>
        <w:spacing w:line="276" w:lineRule="auto"/>
        <w:ind w:left="700"/>
        <w:jc w:val="both"/>
        <w:rPr>
          <w:rFonts w:ascii="Arial" w:hAnsi="Arial" w:cs="Arial"/>
          <w:sz w:val="22"/>
          <w:szCs w:val="22"/>
        </w:rPr>
      </w:pPr>
      <w:r w:rsidRPr="0096574A">
        <w:rPr>
          <w:rFonts w:ascii="Arial" w:hAnsi="Arial" w:cs="Arial"/>
          <w:sz w:val="22"/>
          <w:szCs w:val="22"/>
        </w:rPr>
        <w:t xml:space="preserve">wysokości minimalnego wynagrodzenia za pracę ustalonego na podstawie art. 2 ust. 3-5 ustawy z dnia 10 października 2002 r. o minimalnym wynagrodzeniu za pracę – Wykonawca przedkłada Zamawiającemu wykaz zatrudnionych do realizacji umowy pracowników, dla których ma zastosowanie zmiana wraz z kalkulacją kosztów wynikającą z przedmiotowej zmiany, które mają bezpośredni wpływ na zaoferowaną cenę jednostkową, </w:t>
      </w:r>
    </w:p>
    <w:p w14:paraId="53C867E9" w14:textId="35933909" w:rsidR="00B07B8D" w:rsidRPr="0096574A" w:rsidRDefault="00B07B8D" w:rsidP="00A27E75">
      <w:pPr>
        <w:pStyle w:val="Akapitzlist"/>
        <w:numPr>
          <w:ilvl w:val="0"/>
          <w:numId w:val="21"/>
        </w:numPr>
        <w:spacing w:line="276" w:lineRule="auto"/>
        <w:ind w:left="700"/>
        <w:jc w:val="both"/>
        <w:rPr>
          <w:rFonts w:ascii="Arial" w:hAnsi="Arial" w:cs="Arial"/>
          <w:sz w:val="22"/>
          <w:szCs w:val="22"/>
        </w:rPr>
      </w:pPr>
      <w:r w:rsidRPr="0096574A">
        <w:rPr>
          <w:rFonts w:ascii="Arial" w:hAnsi="Arial" w:cs="Arial"/>
          <w:sz w:val="22"/>
          <w:szCs w:val="22"/>
        </w:rPr>
        <w:t xml:space="preserve">zasad podlegania ubezpieczeniom społecznym lub ubezpieczeniu zdrowotnemu lub wysokości stawki składki na ubezpieczenia społeczne lub zdrowotne </w:t>
      </w:r>
    </w:p>
    <w:p w14:paraId="27E43A7F" w14:textId="05F33844" w:rsidR="00B07B8D" w:rsidRPr="0096574A" w:rsidRDefault="00B07B8D" w:rsidP="00A27E75">
      <w:pPr>
        <w:pStyle w:val="Akapitzlist"/>
        <w:numPr>
          <w:ilvl w:val="0"/>
          <w:numId w:val="21"/>
        </w:numPr>
        <w:spacing w:line="276" w:lineRule="auto"/>
        <w:ind w:left="700"/>
        <w:jc w:val="both"/>
        <w:rPr>
          <w:rFonts w:ascii="Arial" w:hAnsi="Arial" w:cs="Arial"/>
          <w:sz w:val="22"/>
          <w:szCs w:val="22"/>
        </w:rPr>
      </w:pPr>
      <w:r w:rsidRPr="0096574A">
        <w:rPr>
          <w:rFonts w:ascii="Arial" w:hAnsi="Arial" w:cs="Arial"/>
          <w:sz w:val="22"/>
          <w:szCs w:val="22"/>
        </w:rPr>
        <w:lastRenderedPageBreak/>
        <w:t>zasad gromadzenia i wysokości wpłat do pracowniczych planów kapitałowych, o których mowa w ustawie o PPK – jeżeli zmiany te będą miały wpływ na koszty wykonania zamówienia przez Wykonawcę.</w:t>
      </w:r>
      <w:r w:rsidR="0096574A">
        <w:rPr>
          <w:rFonts w:ascii="Arial" w:hAnsi="Arial" w:cs="Arial"/>
          <w:sz w:val="22"/>
          <w:szCs w:val="22"/>
        </w:rPr>
        <w:t xml:space="preserve"> </w:t>
      </w:r>
      <w:r w:rsidRPr="0096574A">
        <w:rPr>
          <w:rFonts w:ascii="Arial" w:hAnsi="Arial" w:cs="Arial"/>
          <w:sz w:val="22"/>
          <w:szCs w:val="22"/>
        </w:rPr>
        <w:t>– Wykonawca przedkłada Zamawiającemu wykaz personelu, który realizuje przedmiot umowy i dla którego ma zastosowanie zmiana wraz z kalkulacją kosztów wynikającą z przedmiotowej zmiany, które mają bezpośredni wpływ na zaoferowaną cenę jednostkową,</w:t>
      </w:r>
    </w:p>
    <w:p w14:paraId="79A4E5E3" w14:textId="0AFD6252" w:rsidR="00B07B8D" w:rsidRPr="0096574A" w:rsidRDefault="00B07B8D" w:rsidP="00A27E75">
      <w:pPr>
        <w:pStyle w:val="Akapitzlist"/>
        <w:numPr>
          <w:ilvl w:val="0"/>
          <w:numId w:val="20"/>
        </w:num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96574A">
        <w:rPr>
          <w:rFonts w:ascii="Arial" w:hAnsi="Arial" w:cs="Arial"/>
          <w:sz w:val="22"/>
          <w:szCs w:val="22"/>
        </w:rPr>
        <w:t xml:space="preserve">Zmiany, o których mowa w ust. 1 będą wprowadzane do umowy na pisemny, uzasadniony </w:t>
      </w:r>
      <w:r w:rsidR="00603057">
        <w:rPr>
          <w:rFonts w:ascii="Arial" w:hAnsi="Arial" w:cs="Arial"/>
          <w:sz w:val="22"/>
          <w:szCs w:val="22"/>
        </w:rPr>
        <w:br/>
      </w:r>
      <w:r w:rsidRPr="0096574A">
        <w:rPr>
          <w:rFonts w:ascii="Arial" w:hAnsi="Arial" w:cs="Arial"/>
          <w:sz w:val="22"/>
          <w:szCs w:val="22"/>
        </w:rPr>
        <w:t>i należycie udokumentowany wniosek Wykonawcy. Niezależnie od obowiązku załączenia do wniosku szczegółowej kalkulacji kosztów, o której mowa powyżej, Wykonawca zobowiązany jest wykazać i udowodnić Zamawiającemu wpływ zmian na wysokość wynagrodzenia należnego Wykonawcy z tytułu realizacji przedmiotu umowy. Wniosek wraz z załączonymi dokumentami będzie podlegać weryfikacji Zamawiającego, który zastrzega sobie prawo odmowy dokonania zmiany wysokości ceny jednostkowej w przypadku, gdy wniosek Wykonawcy nie będzie spełniał warunków opisanych w postanowieniach niniejszego paragrafu.</w:t>
      </w:r>
    </w:p>
    <w:p w14:paraId="461427CE" w14:textId="7374BA75" w:rsidR="00B07B8D" w:rsidRPr="0096574A" w:rsidRDefault="00B07B8D" w:rsidP="00A27E75">
      <w:pPr>
        <w:pStyle w:val="Akapitzlist"/>
        <w:numPr>
          <w:ilvl w:val="0"/>
          <w:numId w:val="20"/>
        </w:num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96574A">
        <w:rPr>
          <w:rFonts w:ascii="Arial" w:hAnsi="Arial" w:cs="Arial"/>
          <w:sz w:val="22"/>
          <w:szCs w:val="22"/>
        </w:rPr>
        <w:t>Wykonawca obowiązany jest przedstawić na każde żądanie Zamawiającego wszelkich informacji, danych, wyliczeń oraz stosownych dowodów potwierdzających zasadność żądania Wykonawcy.</w:t>
      </w:r>
    </w:p>
    <w:p w14:paraId="29D8FB40" w14:textId="7FAF8F4D" w:rsidR="005C4CBD" w:rsidRPr="00040A9F" w:rsidRDefault="00B07B8D" w:rsidP="00A27E75">
      <w:pPr>
        <w:pStyle w:val="Akapitzlist"/>
        <w:numPr>
          <w:ilvl w:val="0"/>
          <w:numId w:val="20"/>
        </w:num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96574A">
        <w:rPr>
          <w:rFonts w:ascii="Arial" w:hAnsi="Arial" w:cs="Arial"/>
          <w:sz w:val="22"/>
          <w:szCs w:val="22"/>
        </w:rPr>
        <w:t>Wszelkie zmiany i uzupełnienia niniejszej umowy będą wprowadzane pisemnie w formie aneksu pod rygorem nieważności.</w:t>
      </w:r>
    </w:p>
    <w:p w14:paraId="076C4A88" w14:textId="77777777" w:rsidR="00040A9F" w:rsidRPr="00040A9F" w:rsidRDefault="00040A9F" w:rsidP="00040A9F">
      <w:pPr>
        <w:pStyle w:val="Bezodstpw"/>
        <w:spacing w:before="240"/>
        <w:jc w:val="center"/>
        <w:rPr>
          <w:rFonts w:ascii="Arial" w:hAnsi="Arial" w:cs="Arial"/>
          <w:sz w:val="22"/>
          <w:szCs w:val="22"/>
          <w:lang w:eastAsia="en-US"/>
        </w:rPr>
      </w:pPr>
      <w:r w:rsidRPr="00040A9F">
        <w:rPr>
          <w:rFonts w:ascii="Arial" w:hAnsi="Arial" w:cs="Arial"/>
          <w:sz w:val="22"/>
          <w:szCs w:val="22"/>
          <w:lang w:eastAsia="en-US"/>
        </w:rPr>
        <w:t>§ 7</w:t>
      </w:r>
    </w:p>
    <w:p w14:paraId="5C9684FA" w14:textId="1414C9B2" w:rsidR="00040A9F" w:rsidRPr="00040A9F" w:rsidRDefault="00040A9F" w:rsidP="00A27E75">
      <w:pPr>
        <w:pStyle w:val="Bezodstpw"/>
        <w:numPr>
          <w:ilvl w:val="0"/>
          <w:numId w:val="42"/>
        </w:numPr>
        <w:spacing w:before="120" w:line="276" w:lineRule="auto"/>
        <w:ind w:left="360"/>
        <w:jc w:val="both"/>
        <w:rPr>
          <w:rFonts w:ascii="Arial" w:hAnsi="Arial" w:cs="Arial"/>
          <w:sz w:val="22"/>
          <w:szCs w:val="22"/>
          <w:lang w:eastAsia="en-US"/>
        </w:rPr>
      </w:pPr>
      <w:r w:rsidRPr="00040A9F">
        <w:rPr>
          <w:rFonts w:ascii="Arial" w:hAnsi="Arial" w:cs="Arial"/>
          <w:sz w:val="22"/>
          <w:szCs w:val="22"/>
          <w:lang w:eastAsia="en-US"/>
        </w:rPr>
        <w:t>Przewoźnik w autobusach obsługujący linie będzie prowadził sprzedaż biletów z urządzeń systemu Elektronicznej Karty Miejskiej zgodnie z obowiązującą taryfą.</w:t>
      </w:r>
    </w:p>
    <w:p w14:paraId="15785EE3" w14:textId="497C7048" w:rsidR="00040A9F" w:rsidRPr="00040A9F" w:rsidRDefault="00040A9F" w:rsidP="00A27E75">
      <w:pPr>
        <w:pStyle w:val="Bezodstpw"/>
        <w:numPr>
          <w:ilvl w:val="0"/>
          <w:numId w:val="42"/>
        </w:numPr>
        <w:spacing w:line="276" w:lineRule="auto"/>
        <w:ind w:left="360"/>
        <w:jc w:val="both"/>
        <w:rPr>
          <w:rFonts w:ascii="Arial" w:hAnsi="Arial" w:cs="Arial"/>
          <w:sz w:val="22"/>
          <w:szCs w:val="22"/>
          <w:lang w:eastAsia="en-US"/>
        </w:rPr>
      </w:pPr>
      <w:r w:rsidRPr="00040A9F">
        <w:rPr>
          <w:rFonts w:ascii="Arial" w:hAnsi="Arial" w:cs="Arial"/>
          <w:sz w:val="22"/>
          <w:szCs w:val="22"/>
          <w:lang w:eastAsia="en-US"/>
        </w:rPr>
        <w:t>Utarg z dokonanej sprzedaży przekazywany będzie na bieżąco na konto Zamawiającego.</w:t>
      </w:r>
    </w:p>
    <w:p w14:paraId="45DCEBCD" w14:textId="1D1CBB11" w:rsidR="00040A9F" w:rsidRPr="00040A9F" w:rsidRDefault="00040A9F" w:rsidP="00A27E75">
      <w:pPr>
        <w:pStyle w:val="Bezodstpw"/>
        <w:numPr>
          <w:ilvl w:val="0"/>
          <w:numId w:val="42"/>
        </w:numPr>
        <w:spacing w:line="276" w:lineRule="auto"/>
        <w:ind w:left="360"/>
        <w:jc w:val="both"/>
        <w:rPr>
          <w:rFonts w:ascii="Arial" w:hAnsi="Arial" w:cs="Arial"/>
          <w:sz w:val="22"/>
          <w:szCs w:val="22"/>
          <w:lang w:eastAsia="en-US"/>
        </w:rPr>
      </w:pPr>
      <w:r w:rsidRPr="00040A9F">
        <w:rPr>
          <w:rFonts w:ascii="Arial" w:hAnsi="Arial" w:cs="Arial"/>
          <w:sz w:val="22"/>
          <w:szCs w:val="22"/>
          <w:lang w:eastAsia="en-US"/>
        </w:rPr>
        <w:t>Po zakończonym miesiącu zgodnie z uzgodnionym zestawieniem miesięcznych wpłat, Wykonawcy wypłacana będzie prowizja  w wys.10%  liczona od wartości netto dokonanych wpłat. Wypłata prowizji nastąpi zgodnie z otrzymaną faktura VAT, płatną w terminie 14 dni od daty otrzymania.</w:t>
      </w:r>
    </w:p>
    <w:p w14:paraId="599F13D9" w14:textId="333D53DC" w:rsidR="005C4CBD" w:rsidRPr="00040A9F" w:rsidRDefault="00040A9F" w:rsidP="00A27E75">
      <w:pPr>
        <w:pStyle w:val="Bezodstpw"/>
        <w:numPr>
          <w:ilvl w:val="0"/>
          <w:numId w:val="42"/>
        </w:numPr>
        <w:spacing w:line="276" w:lineRule="auto"/>
        <w:ind w:left="360"/>
        <w:jc w:val="both"/>
        <w:rPr>
          <w:rFonts w:ascii="Arial" w:hAnsi="Arial" w:cs="Arial"/>
          <w:sz w:val="22"/>
          <w:szCs w:val="22"/>
          <w:lang w:eastAsia="en-US"/>
        </w:rPr>
      </w:pPr>
      <w:r w:rsidRPr="00040A9F">
        <w:rPr>
          <w:rFonts w:ascii="Arial" w:hAnsi="Arial" w:cs="Arial"/>
          <w:sz w:val="22"/>
          <w:szCs w:val="22"/>
          <w:lang w:eastAsia="en-US"/>
        </w:rPr>
        <w:t>Z chwilą uruchomienia Zamawiający udostępni Przewoźnikowi on-linowy system rozliczeń kierowców.</w:t>
      </w:r>
    </w:p>
    <w:p w14:paraId="36136D3B" w14:textId="2C6063AB" w:rsidR="00B07B8D" w:rsidRPr="00DA5EC9" w:rsidRDefault="00B07B8D" w:rsidP="0096574A">
      <w:pPr>
        <w:spacing w:before="240"/>
        <w:jc w:val="center"/>
        <w:rPr>
          <w:rFonts w:ascii="Arial" w:hAnsi="Arial" w:cs="Arial"/>
          <w:sz w:val="22"/>
          <w:szCs w:val="22"/>
        </w:rPr>
      </w:pPr>
      <w:r w:rsidRPr="00DA5EC9">
        <w:rPr>
          <w:rFonts w:ascii="Arial" w:hAnsi="Arial" w:cs="Arial"/>
          <w:sz w:val="22"/>
          <w:szCs w:val="22"/>
        </w:rPr>
        <w:t xml:space="preserve">§ </w:t>
      </w:r>
      <w:r w:rsidR="00040A9F">
        <w:rPr>
          <w:rFonts w:ascii="Arial" w:hAnsi="Arial" w:cs="Arial"/>
          <w:sz w:val="22"/>
          <w:szCs w:val="22"/>
        </w:rPr>
        <w:t>8</w:t>
      </w:r>
    </w:p>
    <w:p w14:paraId="49CA332C" w14:textId="67DA55D6" w:rsidR="00B07B8D" w:rsidRPr="0096574A" w:rsidRDefault="00B07B8D" w:rsidP="00A27E75">
      <w:pPr>
        <w:pStyle w:val="Akapitzlist"/>
        <w:numPr>
          <w:ilvl w:val="0"/>
          <w:numId w:val="22"/>
        </w:numPr>
        <w:spacing w:before="120"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96574A">
        <w:rPr>
          <w:rFonts w:ascii="Arial" w:hAnsi="Arial" w:cs="Arial"/>
          <w:sz w:val="22"/>
          <w:szCs w:val="22"/>
        </w:rPr>
        <w:t>Płatność nastąpi na podstawie faktur, wystawianych za okres od 01 do 15 dnia danego miesiąca i od 16 do ostatniego dnia danego miesiąca.</w:t>
      </w:r>
    </w:p>
    <w:p w14:paraId="6D19ED95" w14:textId="02A52C4F" w:rsidR="00B07B8D" w:rsidRPr="0096574A" w:rsidRDefault="00B07B8D" w:rsidP="00A27E75">
      <w:pPr>
        <w:pStyle w:val="Akapitzlist"/>
        <w:numPr>
          <w:ilvl w:val="0"/>
          <w:numId w:val="22"/>
        </w:num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96574A">
        <w:rPr>
          <w:rFonts w:ascii="Arial" w:hAnsi="Arial" w:cs="Arial"/>
          <w:sz w:val="22"/>
          <w:szCs w:val="22"/>
        </w:rPr>
        <w:t xml:space="preserve">Podstawą fakturowania są raporty z wykonanych przewozów. Wzór raportu stanowi </w:t>
      </w:r>
      <w:r w:rsidR="00676180">
        <w:rPr>
          <w:rFonts w:ascii="Arial" w:hAnsi="Arial" w:cs="Arial"/>
          <w:sz w:val="22"/>
          <w:szCs w:val="22"/>
        </w:rPr>
        <w:br/>
      </w:r>
      <w:r w:rsidRPr="0096574A">
        <w:rPr>
          <w:rFonts w:ascii="Arial" w:hAnsi="Arial" w:cs="Arial"/>
          <w:sz w:val="22"/>
          <w:szCs w:val="22"/>
        </w:rPr>
        <w:t>załącznik RF.</w:t>
      </w:r>
    </w:p>
    <w:p w14:paraId="16BC5BBA" w14:textId="3C36AB09" w:rsidR="00B07B8D" w:rsidRPr="0096574A" w:rsidRDefault="00B07B8D" w:rsidP="00A27E75">
      <w:pPr>
        <w:pStyle w:val="Akapitzlist"/>
        <w:numPr>
          <w:ilvl w:val="0"/>
          <w:numId w:val="22"/>
        </w:num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96574A">
        <w:rPr>
          <w:rFonts w:ascii="Arial" w:hAnsi="Arial" w:cs="Arial"/>
          <w:sz w:val="22"/>
          <w:szCs w:val="22"/>
        </w:rPr>
        <w:t>Faktury płatne będą przelewem na konto Wykonawcy w terminie 7 dni od daty otrzymania prawidłowo wystawionej faktury.</w:t>
      </w:r>
    </w:p>
    <w:p w14:paraId="5317A5F1" w14:textId="479B4DB9" w:rsidR="00B07B8D" w:rsidRPr="0096574A" w:rsidRDefault="00B07B8D" w:rsidP="00A27E75">
      <w:pPr>
        <w:pStyle w:val="Akapitzlist"/>
        <w:numPr>
          <w:ilvl w:val="0"/>
          <w:numId w:val="22"/>
        </w:num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96574A">
        <w:rPr>
          <w:rFonts w:ascii="Arial" w:hAnsi="Arial" w:cs="Arial"/>
          <w:sz w:val="22"/>
          <w:szCs w:val="22"/>
        </w:rPr>
        <w:t>Wykonawca oświadcza, że jest płatnikiem podatku VAT i posiada nr identyfikacji podatkowej  NIP ……………………</w:t>
      </w:r>
      <w:r w:rsidR="0096574A">
        <w:rPr>
          <w:rFonts w:ascii="Arial" w:hAnsi="Arial" w:cs="Arial"/>
          <w:sz w:val="22"/>
          <w:szCs w:val="22"/>
        </w:rPr>
        <w:t>…………..</w:t>
      </w:r>
    </w:p>
    <w:p w14:paraId="0B43922B" w14:textId="77777777" w:rsidR="0096574A" w:rsidRDefault="00B07B8D" w:rsidP="00A27E75">
      <w:pPr>
        <w:pStyle w:val="Bezodstpw"/>
        <w:numPr>
          <w:ilvl w:val="0"/>
          <w:numId w:val="22"/>
        </w:num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DA5EC9">
        <w:rPr>
          <w:rFonts w:ascii="Arial" w:hAnsi="Arial" w:cs="Arial"/>
          <w:sz w:val="22"/>
          <w:szCs w:val="22"/>
        </w:rPr>
        <w:t xml:space="preserve">Faktury będą wystawiane na: </w:t>
      </w:r>
    </w:p>
    <w:p w14:paraId="4D45F14E" w14:textId="792E9629" w:rsidR="00B07B8D" w:rsidRPr="00DA5EC9" w:rsidRDefault="00B07B8D" w:rsidP="0096574A">
      <w:pPr>
        <w:pStyle w:val="Bezodstpw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DA5EC9">
        <w:rPr>
          <w:rFonts w:ascii="Arial" w:hAnsi="Arial" w:cs="Arial"/>
          <w:sz w:val="22"/>
          <w:szCs w:val="22"/>
        </w:rPr>
        <w:t>Nabywca Miasto Rybnik ul. Bolesława Chrobrego 2 44-200 Rybnik NIP: 642-001-07-58, Odbiorca: Zarząd Transportu Zbiorowego w Rybniku ul. Budowlanych 6 44-200 Rybnik.</w:t>
      </w:r>
    </w:p>
    <w:p w14:paraId="37A11061" w14:textId="333A056E" w:rsidR="00B07B8D" w:rsidRPr="00DA5EC9" w:rsidRDefault="00B07B8D" w:rsidP="0096574A">
      <w:pPr>
        <w:spacing w:before="240"/>
        <w:jc w:val="center"/>
        <w:rPr>
          <w:rFonts w:ascii="Arial" w:hAnsi="Arial" w:cs="Arial"/>
          <w:sz w:val="22"/>
          <w:szCs w:val="22"/>
        </w:rPr>
      </w:pPr>
      <w:r w:rsidRPr="00DA5EC9">
        <w:rPr>
          <w:rFonts w:ascii="Arial" w:hAnsi="Arial" w:cs="Arial"/>
          <w:sz w:val="22"/>
          <w:szCs w:val="22"/>
        </w:rPr>
        <w:t xml:space="preserve">§ </w:t>
      </w:r>
      <w:r w:rsidR="00040A9F">
        <w:rPr>
          <w:rFonts w:ascii="Arial" w:hAnsi="Arial" w:cs="Arial"/>
          <w:sz w:val="22"/>
          <w:szCs w:val="22"/>
        </w:rPr>
        <w:t>9</w:t>
      </w:r>
    </w:p>
    <w:p w14:paraId="0A2B6141" w14:textId="77777777" w:rsidR="00B07B8D" w:rsidRPr="00DA5EC9" w:rsidRDefault="00B07B8D" w:rsidP="0096574A">
      <w:p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DA5EC9">
        <w:rPr>
          <w:rFonts w:ascii="Arial" w:hAnsi="Arial" w:cs="Arial"/>
          <w:sz w:val="22"/>
          <w:szCs w:val="22"/>
        </w:rPr>
        <w:t>Upoważnieni pracownicy Zamawiającego mają prawo w każdym czasie do wglądu w dokumentację przewozową Wykonawcy w zakresie będącym przedmiotem umowy.</w:t>
      </w:r>
    </w:p>
    <w:p w14:paraId="5DAC7B75" w14:textId="0718B546" w:rsidR="00B07B8D" w:rsidRPr="00DA5EC9" w:rsidRDefault="00B07B8D" w:rsidP="00603057">
      <w:pPr>
        <w:spacing w:before="240"/>
        <w:jc w:val="center"/>
        <w:rPr>
          <w:rFonts w:ascii="Arial" w:hAnsi="Arial" w:cs="Arial"/>
          <w:sz w:val="22"/>
          <w:szCs w:val="22"/>
        </w:rPr>
      </w:pPr>
      <w:r w:rsidRPr="00DA5EC9">
        <w:rPr>
          <w:rFonts w:ascii="Arial" w:hAnsi="Arial" w:cs="Arial"/>
          <w:sz w:val="22"/>
          <w:szCs w:val="22"/>
        </w:rPr>
        <w:t xml:space="preserve">§ </w:t>
      </w:r>
      <w:r w:rsidR="00040A9F">
        <w:rPr>
          <w:rFonts w:ascii="Arial" w:hAnsi="Arial" w:cs="Arial"/>
          <w:sz w:val="22"/>
          <w:szCs w:val="22"/>
        </w:rPr>
        <w:t>10</w:t>
      </w:r>
    </w:p>
    <w:p w14:paraId="21B43A14" w14:textId="5D044BAD" w:rsidR="00B07B8D" w:rsidRPr="00603057" w:rsidRDefault="00B07B8D" w:rsidP="00A27E75">
      <w:pPr>
        <w:pStyle w:val="Akapitzlist"/>
        <w:numPr>
          <w:ilvl w:val="0"/>
          <w:numId w:val="23"/>
        </w:numPr>
        <w:spacing w:before="120"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03057">
        <w:rPr>
          <w:rFonts w:ascii="Arial" w:hAnsi="Arial" w:cs="Arial"/>
          <w:sz w:val="22"/>
          <w:szCs w:val="22"/>
        </w:rPr>
        <w:t>Wykonawca zapłaci Zamawiającemu karę umowną:</w:t>
      </w:r>
    </w:p>
    <w:p w14:paraId="2C473743" w14:textId="10BF2BCF" w:rsidR="00A27E75" w:rsidRPr="00A27E75" w:rsidRDefault="00A27E75" w:rsidP="00A27E75">
      <w:pPr>
        <w:pStyle w:val="Bezodstpw"/>
        <w:numPr>
          <w:ilvl w:val="0"/>
          <w:numId w:val="43"/>
        </w:numPr>
        <w:spacing w:line="276" w:lineRule="auto"/>
        <w:ind w:left="757"/>
        <w:jc w:val="both"/>
        <w:rPr>
          <w:rFonts w:ascii="Arial" w:hAnsi="Arial" w:cs="Arial"/>
          <w:sz w:val="22"/>
          <w:szCs w:val="22"/>
          <w:lang w:eastAsia="en-US"/>
        </w:rPr>
      </w:pPr>
      <w:r w:rsidRPr="00A27E75">
        <w:rPr>
          <w:rFonts w:ascii="Arial" w:hAnsi="Arial" w:cs="Arial"/>
          <w:sz w:val="22"/>
          <w:szCs w:val="22"/>
          <w:lang w:eastAsia="en-US"/>
        </w:rPr>
        <w:lastRenderedPageBreak/>
        <w:t>15-to krotność ceny wozokilometra za każdorazowy stwierdzony i udokumentowany: brak oznaczeń (tablice) lub oznaczenie nieuzgodnione z Zamawiającym, za uszkodzone elementy wyposażenia autobusu zagrażające bezpieczeństwu podróżnych, rażące zabrudzenia karoserii lub wnętrza autobusu, brak : oświetlenia, ogrzewania, klimatyzacji, niezatrzymanie się na planowanym przystanku, brak w określonym terminie raportu za dzień poprzedni lub dni wolne od pracy z realizacji zadnia, nieczynny więcej niż jeden czytnik kart, spożywanie przez kierowcę posiłków podczas jazdy lub palenie papierosów, brak u kierowcy określonego ubioru, brak informacji opisanej w § 2 ust. 14</w:t>
      </w:r>
    </w:p>
    <w:p w14:paraId="431FE22D" w14:textId="7D1A32E4" w:rsidR="00A27E75" w:rsidRPr="00A27E75" w:rsidRDefault="00A27E75" w:rsidP="00A27E75">
      <w:pPr>
        <w:pStyle w:val="Bezodstpw"/>
        <w:numPr>
          <w:ilvl w:val="0"/>
          <w:numId w:val="43"/>
        </w:numPr>
        <w:spacing w:line="276" w:lineRule="auto"/>
        <w:ind w:left="757"/>
        <w:jc w:val="both"/>
        <w:rPr>
          <w:rFonts w:ascii="Arial" w:hAnsi="Arial" w:cs="Arial"/>
          <w:sz w:val="22"/>
          <w:szCs w:val="22"/>
          <w:lang w:eastAsia="en-US"/>
        </w:rPr>
      </w:pPr>
      <w:r w:rsidRPr="00A27E75">
        <w:rPr>
          <w:rFonts w:ascii="Arial" w:hAnsi="Arial" w:cs="Arial"/>
          <w:sz w:val="22"/>
          <w:szCs w:val="22"/>
          <w:lang w:eastAsia="en-US"/>
        </w:rPr>
        <w:t xml:space="preserve">15-to krotność ceny wozokilometra za każdorazowe: nieuzasadnione opóźnienie od 3-5 min, za każdą minutę przyśpieszenia wyjazdu z przystanku, za każdorazową obsługę kursu autobusem </w:t>
      </w:r>
      <w:r w:rsidRPr="00A27E75">
        <w:rPr>
          <w:rFonts w:ascii="Arial" w:hAnsi="Arial" w:cs="Arial"/>
          <w:sz w:val="22"/>
          <w:szCs w:val="22"/>
          <w:lang w:eastAsia="en-US"/>
        </w:rPr>
        <w:br/>
        <w:t>o parametrach innych niż określony w § 2 ust 1 , 2.1 i 3.</w:t>
      </w:r>
    </w:p>
    <w:p w14:paraId="3934B436" w14:textId="2F78924D" w:rsidR="00A27E75" w:rsidRPr="00A27E75" w:rsidRDefault="00A27E75" w:rsidP="00A27E75">
      <w:pPr>
        <w:pStyle w:val="Bezodstpw"/>
        <w:numPr>
          <w:ilvl w:val="0"/>
          <w:numId w:val="43"/>
        </w:numPr>
        <w:spacing w:line="276" w:lineRule="auto"/>
        <w:ind w:left="757"/>
        <w:jc w:val="both"/>
        <w:rPr>
          <w:rFonts w:ascii="Arial" w:hAnsi="Arial" w:cs="Arial"/>
          <w:sz w:val="22"/>
          <w:szCs w:val="22"/>
          <w:lang w:eastAsia="en-US"/>
        </w:rPr>
      </w:pPr>
      <w:r w:rsidRPr="00A27E75">
        <w:rPr>
          <w:rFonts w:ascii="Arial" w:hAnsi="Arial" w:cs="Arial"/>
          <w:sz w:val="22"/>
          <w:szCs w:val="22"/>
          <w:lang w:eastAsia="en-US"/>
        </w:rPr>
        <w:t>15–to krotność ceny wozokilometra za każdy stwierdzony przypadek braku ubioru opisanego w § 3 ust. 12.1; kara będzie ograniczona do jednej na dobę dla tego samego kierowcy;</w:t>
      </w:r>
    </w:p>
    <w:p w14:paraId="35F2499E" w14:textId="7E98D3BF" w:rsidR="00A27E75" w:rsidRPr="00A27E75" w:rsidRDefault="00A27E75" w:rsidP="00A27E75">
      <w:pPr>
        <w:pStyle w:val="Bezodstpw"/>
        <w:numPr>
          <w:ilvl w:val="0"/>
          <w:numId w:val="43"/>
        </w:numPr>
        <w:spacing w:line="276" w:lineRule="auto"/>
        <w:ind w:left="757"/>
        <w:jc w:val="both"/>
        <w:rPr>
          <w:rFonts w:ascii="Arial" w:hAnsi="Arial" w:cs="Arial"/>
          <w:sz w:val="22"/>
          <w:szCs w:val="22"/>
          <w:lang w:eastAsia="en-US"/>
        </w:rPr>
      </w:pPr>
      <w:r w:rsidRPr="00A27E75">
        <w:rPr>
          <w:rFonts w:ascii="Arial" w:hAnsi="Arial" w:cs="Arial"/>
          <w:sz w:val="22"/>
          <w:szCs w:val="22"/>
          <w:lang w:eastAsia="en-US"/>
        </w:rPr>
        <w:t>100-tu krotność ceny wozokilometra za każdorazowy: brak wpisów w karcie lub odmowy jej okazania, zakończenie przewozu przed końcem kursów, sprzedaż biletów nieważnych lub pobranie opłaty bez wydania biletu, odmowę sprzedaży biletu, niewywiązanie z innych obowiązków wynikających z SWZ, kurs autobusem z reklamą zewnętrzną bez zgody Zamawiającego, niedostarczenie w określonym terminie zapisu z sytemu monitoringu wizyjnego, brak ustosunkowania się (odpowiedzi) na skargi i uwagi podróżnych dotyczące realizacji zadnia, za każdorazowe nieuzasadnione opóźnienie powyżej 5 minut, nie obsłużenie kursu</w:t>
      </w:r>
    </w:p>
    <w:p w14:paraId="2AFF0F9C" w14:textId="2E179858" w:rsidR="00A27E75" w:rsidRPr="00A27E75" w:rsidRDefault="00A27E75" w:rsidP="00A27E75">
      <w:pPr>
        <w:pStyle w:val="Bezodstpw"/>
        <w:numPr>
          <w:ilvl w:val="0"/>
          <w:numId w:val="43"/>
        </w:numPr>
        <w:spacing w:line="276" w:lineRule="auto"/>
        <w:ind w:left="757"/>
        <w:jc w:val="both"/>
        <w:rPr>
          <w:rFonts w:ascii="Arial" w:hAnsi="Arial" w:cs="Arial"/>
          <w:sz w:val="22"/>
          <w:szCs w:val="22"/>
          <w:lang w:eastAsia="en-US"/>
        </w:rPr>
      </w:pPr>
      <w:r w:rsidRPr="00A27E75">
        <w:rPr>
          <w:rFonts w:ascii="Arial" w:hAnsi="Arial" w:cs="Arial"/>
          <w:sz w:val="22"/>
          <w:szCs w:val="22"/>
          <w:lang w:eastAsia="en-US"/>
        </w:rPr>
        <w:t xml:space="preserve">150-cio krotność ceny wozokilometra za każdorazowe: utrudnianie kontroli (niewykonywanie poleceń osób uprawnionych), nierespektowanie poleceń służb kontrolerskich Zamawiającego, </w:t>
      </w:r>
    </w:p>
    <w:p w14:paraId="1606AC04" w14:textId="1EB91C32" w:rsidR="00A27E75" w:rsidRPr="00A27E75" w:rsidRDefault="00A27E75" w:rsidP="00A27E75">
      <w:pPr>
        <w:pStyle w:val="Bezodstpw"/>
        <w:numPr>
          <w:ilvl w:val="0"/>
          <w:numId w:val="43"/>
        </w:numPr>
        <w:spacing w:line="276" w:lineRule="auto"/>
        <w:ind w:left="757"/>
        <w:jc w:val="both"/>
        <w:rPr>
          <w:rFonts w:ascii="Arial" w:hAnsi="Arial" w:cs="Arial"/>
          <w:sz w:val="22"/>
          <w:szCs w:val="22"/>
          <w:lang w:eastAsia="en-US"/>
        </w:rPr>
      </w:pPr>
      <w:r w:rsidRPr="00A27E75">
        <w:rPr>
          <w:rFonts w:ascii="Arial" w:hAnsi="Arial" w:cs="Arial"/>
          <w:sz w:val="22"/>
          <w:szCs w:val="22"/>
          <w:lang w:eastAsia="en-US"/>
        </w:rPr>
        <w:t>250-cio krotność ceny wozokilometra: za każdą rozbieżność pomiędzy dokumentacją dotyczącą wykonanego przewozu a stanem faktycznym, stwierdzoną raportem organów kontrolnych Zamawiającego, za każdy dzień opóźnienia w realizacji zadania od daty określonej w § 2 pkt. 2.6 Umowy.</w:t>
      </w:r>
    </w:p>
    <w:p w14:paraId="1901CEDA" w14:textId="06E84836" w:rsidR="00A27E75" w:rsidRPr="00A27E75" w:rsidRDefault="00A27E75" w:rsidP="00A27E75">
      <w:pPr>
        <w:pStyle w:val="Bezodstpw"/>
        <w:numPr>
          <w:ilvl w:val="0"/>
          <w:numId w:val="43"/>
        </w:numPr>
        <w:spacing w:line="276" w:lineRule="auto"/>
        <w:ind w:left="757"/>
        <w:jc w:val="both"/>
        <w:rPr>
          <w:rFonts w:ascii="Arial" w:hAnsi="Arial" w:cs="Arial"/>
          <w:sz w:val="22"/>
          <w:szCs w:val="22"/>
          <w:lang w:eastAsia="en-US"/>
        </w:rPr>
      </w:pPr>
      <w:r w:rsidRPr="00A27E75">
        <w:rPr>
          <w:rFonts w:ascii="Arial" w:hAnsi="Arial" w:cs="Arial"/>
          <w:sz w:val="22"/>
          <w:szCs w:val="22"/>
          <w:lang w:eastAsia="en-US"/>
        </w:rPr>
        <w:t>10-cio krotność średniego dziennego wynagrodzenia za odstąpienie od umowy. Do naliczenia kary zostanie przyjęte średnie dzienne wynagrodzenie za obsługę linii w miesiącu poprzedzającym odstąpienie od umowy.</w:t>
      </w:r>
    </w:p>
    <w:p w14:paraId="14689267" w14:textId="06489A53" w:rsidR="00B07B8D" w:rsidRPr="00A27E75" w:rsidRDefault="00A27E75" w:rsidP="00A27E75">
      <w:pPr>
        <w:pStyle w:val="Bezodstpw"/>
        <w:numPr>
          <w:ilvl w:val="0"/>
          <w:numId w:val="43"/>
        </w:numPr>
        <w:spacing w:line="276" w:lineRule="auto"/>
        <w:ind w:left="757"/>
        <w:jc w:val="both"/>
        <w:rPr>
          <w:rFonts w:ascii="Arial" w:hAnsi="Arial" w:cs="Arial"/>
          <w:sz w:val="22"/>
          <w:szCs w:val="22"/>
          <w:lang w:eastAsia="en-US"/>
        </w:rPr>
      </w:pPr>
      <w:r w:rsidRPr="00A27E75">
        <w:rPr>
          <w:rFonts w:ascii="Arial" w:hAnsi="Arial" w:cs="Arial"/>
          <w:sz w:val="22"/>
          <w:szCs w:val="22"/>
          <w:lang w:eastAsia="en-US"/>
        </w:rPr>
        <w:t xml:space="preserve">1-dno krotność ceny wozokilometra x średnią ilość podróżnych (jednak nie mniej niż 15) </w:t>
      </w:r>
      <w:r>
        <w:rPr>
          <w:rFonts w:ascii="Arial" w:hAnsi="Arial" w:cs="Arial"/>
          <w:sz w:val="22"/>
          <w:szCs w:val="22"/>
          <w:lang w:eastAsia="en-US"/>
        </w:rPr>
        <w:br/>
      </w:r>
      <w:r w:rsidRPr="00A27E75">
        <w:rPr>
          <w:rFonts w:ascii="Arial" w:hAnsi="Arial" w:cs="Arial"/>
          <w:sz w:val="22"/>
          <w:szCs w:val="22"/>
          <w:lang w:eastAsia="en-US"/>
        </w:rPr>
        <w:t xml:space="preserve">z trzech ostatnich kursów realizowanych w tych samych dniach i o tej samej godzinie </w:t>
      </w:r>
      <w:r>
        <w:rPr>
          <w:rFonts w:ascii="Arial" w:hAnsi="Arial" w:cs="Arial"/>
          <w:sz w:val="22"/>
          <w:szCs w:val="22"/>
          <w:lang w:eastAsia="en-US"/>
        </w:rPr>
        <w:br/>
      </w:r>
      <w:r w:rsidRPr="00A27E75">
        <w:rPr>
          <w:rFonts w:ascii="Arial" w:hAnsi="Arial" w:cs="Arial"/>
          <w:sz w:val="22"/>
          <w:szCs w:val="22"/>
          <w:lang w:eastAsia="en-US"/>
        </w:rPr>
        <w:t>w przypadku gdy kurs jest realizowany: z niewłączonym systemem poboru opłat, nieprawidłowym poborem opłat przez system (niezgodny z taryfą), nieprawidłową obsługą urządzeń systemu poboru opłat przez pracowników Wykonawcy,</w:t>
      </w:r>
    </w:p>
    <w:p w14:paraId="0AC52867" w14:textId="5F7D0045" w:rsidR="00B07B8D" w:rsidRPr="00603057" w:rsidRDefault="00B07B8D" w:rsidP="00A27E75">
      <w:pPr>
        <w:pStyle w:val="Akapitzlist"/>
        <w:numPr>
          <w:ilvl w:val="0"/>
          <w:numId w:val="23"/>
        </w:num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03057">
        <w:rPr>
          <w:rFonts w:ascii="Arial" w:hAnsi="Arial" w:cs="Arial"/>
          <w:sz w:val="22"/>
          <w:szCs w:val="22"/>
        </w:rPr>
        <w:t xml:space="preserve">Maksymalna wysokość kar umownych wynikających z niniejszej umowy nie może przekraczać 40% wartości wynagrodzenia brutto. </w:t>
      </w:r>
    </w:p>
    <w:p w14:paraId="7C240C3B" w14:textId="3CCC1996" w:rsidR="00B07B8D" w:rsidRPr="00DA5EC9" w:rsidRDefault="00B07B8D" w:rsidP="00603057">
      <w:pPr>
        <w:tabs>
          <w:tab w:val="num" w:pos="360"/>
          <w:tab w:val="left" w:pos="420"/>
        </w:tabs>
        <w:spacing w:before="240" w:line="276" w:lineRule="auto"/>
        <w:ind w:left="357" w:hanging="357"/>
        <w:jc w:val="center"/>
        <w:rPr>
          <w:rFonts w:ascii="Arial" w:hAnsi="Arial" w:cs="Arial"/>
          <w:sz w:val="22"/>
          <w:szCs w:val="22"/>
        </w:rPr>
      </w:pPr>
      <w:r w:rsidRPr="00DA5EC9">
        <w:rPr>
          <w:rFonts w:ascii="Arial" w:hAnsi="Arial" w:cs="Arial"/>
          <w:sz w:val="22"/>
          <w:szCs w:val="22"/>
        </w:rPr>
        <w:t>§ 1</w:t>
      </w:r>
      <w:r w:rsidR="00040A9F">
        <w:rPr>
          <w:rFonts w:ascii="Arial" w:hAnsi="Arial" w:cs="Arial"/>
          <w:sz w:val="22"/>
          <w:szCs w:val="22"/>
        </w:rPr>
        <w:t>1</w:t>
      </w:r>
    </w:p>
    <w:p w14:paraId="538D029F" w14:textId="6107AA22" w:rsidR="00B07B8D" w:rsidRPr="00857F50" w:rsidRDefault="00B07B8D" w:rsidP="00603057">
      <w:pPr>
        <w:numPr>
          <w:ilvl w:val="0"/>
          <w:numId w:val="13"/>
        </w:numPr>
        <w:spacing w:before="12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857F50">
        <w:rPr>
          <w:rFonts w:ascii="Arial" w:hAnsi="Arial" w:cs="Arial"/>
          <w:sz w:val="22"/>
          <w:szCs w:val="22"/>
        </w:rPr>
        <w:t xml:space="preserve">Wykonawca zobowiązuje się, że pracownicy świadczący czynności opisane w ust. 2 będą </w:t>
      </w:r>
      <w:r w:rsidRPr="00857F50">
        <w:rPr>
          <w:rFonts w:ascii="Arial" w:hAnsi="Arial" w:cs="Arial"/>
          <w:sz w:val="22"/>
          <w:szCs w:val="22"/>
        </w:rPr>
        <w:br/>
        <w:t>w okresie realizacji umowy zatrudnieni na podstawie umowy o pracę w rozumieniu przepisów ustawy</w:t>
      </w:r>
      <w:r w:rsidR="00857F50">
        <w:rPr>
          <w:rFonts w:ascii="Arial" w:hAnsi="Arial" w:cs="Arial"/>
          <w:sz w:val="22"/>
          <w:szCs w:val="22"/>
        </w:rPr>
        <w:t xml:space="preserve"> </w:t>
      </w:r>
      <w:r w:rsidRPr="00857F50">
        <w:rPr>
          <w:rFonts w:ascii="Arial" w:hAnsi="Arial" w:cs="Arial"/>
          <w:sz w:val="22"/>
          <w:szCs w:val="22"/>
        </w:rPr>
        <w:t>z dnia 26 czerwca 1974 r. - Kodeks pracy.</w:t>
      </w:r>
    </w:p>
    <w:p w14:paraId="63AA7157" w14:textId="77777777" w:rsidR="00B07B8D" w:rsidRPr="00DA5EC9" w:rsidRDefault="00B07B8D" w:rsidP="00603057">
      <w:pPr>
        <w:numPr>
          <w:ilvl w:val="0"/>
          <w:numId w:val="13"/>
        </w:num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DA5EC9">
        <w:rPr>
          <w:rFonts w:ascii="Arial" w:hAnsi="Arial" w:cs="Arial"/>
          <w:sz w:val="22"/>
          <w:szCs w:val="22"/>
        </w:rPr>
        <w:t>Czynności, które muszą być wykonywane przez pracowników Wykonawcy lub Podwykonawcy zatrudnionych na umowę o pracę:</w:t>
      </w:r>
    </w:p>
    <w:p w14:paraId="32C45C93" w14:textId="6A2E5EF3" w:rsidR="00B07B8D" w:rsidRPr="00857F50" w:rsidRDefault="00B07B8D" w:rsidP="00603057">
      <w:pPr>
        <w:numPr>
          <w:ilvl w:val="0"/>
          <w:numId w:val="14"/>
        </w:numPr>
        <w:tabs>
          <w:tab w:val="left" w:pos="1134"/>
        </w:tabs>
        <w:spacing w:line="276" w:lineRule="auto"/>
        <w:ind w:left="1134" w:hanging="567"/>
        <w:jc w:val="both"/>
        <w:rPr>
          <w:rFonts w:ascii="Arial" w:hAnsi="Arial" w:cs="Arial"/>
          <w:sz w:val="22"/>
          <w:szCs w:val="22"/>
        </w:rPr>
      </w:pPr>
      <w:r w:rsidRPr="00857F50">
        <w:rPr>
          <w:rFonts w:ascii="Arial" w:hAnsi="Arial" w:cs="Arial"/>
          <w:sz w:val="22"/>
          <w:szCs w:val="22"/>
        </w:rPr>
        <w:t>kierowanie autobusem w ramach obsługi przewozów pasażerskich w transporcie zbiorowym</w:t>
      </w:r>
      <w:r w:rsidR="00857F50">
        <w:rPr>
          <w:rFonts w:ascii="Arial" w:hAnsi="Arial" w:cs="Arial"/>
          <w:sz w:val="22"/>
          <w:szCs w:val="22"/>
        </w:rPr>
        <w:t xml:space="preserve"> </w:t>
      </w:r>
      <w:r w:rsidRPr="00857F50">
        <w:rPr>
          <w:rFonts w:ascii="Arial" w:hAnsi="Arial" w:cs="Arial"/>
          <w:sz w:val="22"/>
          <w:szCs w:val="22"/>
        </w:rPr>
        <w:t>do placówek szkolno- oświatowych oraz innych dowozach organizowanych przez Zarząd Transportu Zbiorowego w Rybniku,</w:t>
      </w:r>
    </w:p>
    <w:p w14:paraId="1C0F3765" w14:textId="77777777" w:rsidR="00B07B8D" w:rsidRPr="00DA5EC9" w:rsidRDefault="00B07B8D" w:rsidP="00603057">
      <w:pPr>
        <w:numPr>
          <w:ilvl w:val="0"/>
          <w:numId w:val="13"/>
        </w:num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DA5EC9">
        <w:rPr>
          <w:rFonts w:ascii="Arial" w:hAnsi="Arial" w:cs="Arial"/>
          <w:sz w:val="22"/>
          <w:szCs w:val="22"/>
        </w:rPr>
        <w:t xml:space="preserve">W trakcie realizacji zamówienia Zamawiający uprawniony jest do wykonywania czynności kontrolnych wobec wykonawcy odnośnie spełniania przez Wykonawcę lub Podwykonawcę </w:t>
      </w:r>
      <w:r w:rsidRPr="00DA5EC9">
        <w:rPr>
          <w:rFonts w:ascii="Arial" w:hAnsi="Arial" w:cs="Arial"/>
          <w:sz w:val="22"/>
          <w:szCs w:val="22"/>
        </w:rPr>
        <w:lastRenderedPageBreak/>
        <w:t xml:space="preserve">wymogu zatrudnienia na podstawie umowy o pracę osób wykonujących wskazane w ust. 2 czynności. Zamawiający uprawniony jest w szczególności do: </w:t>
      </w:r>
    </w:p>
    <w:p w14:paraId="0ECCF06A" w14:textId="77777777" w:rsidR="00B07B8D" w:rsidRPr="00DA5EC9" w:rsidRDefault="00B07B8D" w:rsidP="00603057">
      <w:pPr>
        <w:pStyle w:val="Akapitzlist"/>
        <w:numPr>
          <w:ilvl w:val="0"/>
          <w:numId w:val="11"/>
        </w:numPr>
        <w:tabs>
          <w:tab w:val="left" w:pos="1134"/>
        </w:tabs>
        <w:spacing w:line="276" w:lineRule="auto"/>
        <w:ind w:left="1134" w:hanging="567"/>
        <w:contextualSpacing/>
        <w:jc w:val="both"/>
        <w:rPr>
          <w:rFonts w:ascii="Arial" w:hAnsi="Arial" w:cs="Arial"/>
          <w:sz w:val="22"/>
          <w:szCs w:val="22"/>
        </w:rPr>
      </w:pPr>
      <w:r w:rsidRPr="00DA5EC9">
        <w:rPr>
          <w:rFonts w:ascii="Arial" w:hAnsi="Arial" w:cs="Arial"/>
          <w:sz w:val="22"/>
          <w:szCs w:val="22"/>
        </w:rPr>
        <w:t xml:space="preserve">żądania oświadczeń i dokumentów w zakresie potwierdzenia spełniania ww. wymogów </w:t>
      </w:r>
      <w:r w:rsidRPr="00DA5EC9">
        <w:rPr>
          <w:rFonts w:ascii="Arial" w:hAnsi="Arial" w:cs="Arial"/>
          <w:sz w:val="22"/>
          <w:szCs w:val="22"/>
        </w:rPr>
        <w:br/>
        <w:t>i dokonywania ich oceny,</w:t>
      </w:r>
    </w:p>
    <w:p w14:paraId="672FDA5D" w14:textId="77777777" w:rsidR="00B07B8D" w:rsidRPr="00DA5EC9" w:rsidRDefault="00B07B8D" w:rsidP="00603057">
      <w:pPr>
        <w:pStyle w:val="Akapitzlist"/>
        <w:numPr>
          <w:ilvl w:val="0"/>
          <w:numId w:val="11"/>
        </w:numPr>
        <w:tabs>
          <w:tab w:val="left" w:pos="1134"/>
        </w:tabs>
        <w:spacing w:line="276" w:lineRule="auto"/>
        <w:ind w:left="1134" w:hanging="567"/>
        <w:contextualSpacing/>
        <w:jc w:val="both"/>
        <w:rPr>
          <w:rFonts w:ascii="Arial" w:hAnsi="Arial" w:cs="Arial"/>
          <w:sz w:val="22"/>
          <w:szCs w:val="22"/>
        </w:rPr>
      </w:pPr>
      <w:r w:rsidRPr="00DA5EC9">
        <w:rPr>
          <w:rFonts w:ascii="Arial" w:hAnsi="Arial" w:cs="Arial"/>
          <w:sz w:val="22"/>
          <w:szCs w:val="22"/>
        </w:rPr>
        <w:t>żądania wyjaśnień w przypadku wątpliwości w zakresie potwierdzenia spełniania ww. wymogów,</w:t>
      </w:r>
    </w:p>
    <w:p w14:paraId="31D9030B" w14:textId="77777777" w:rsidR="00B07B8D" w:rsidRPr="00DA5EC9" w:rsidRDefault="00B07B8D" w:rsidP="00603057">
      <w:pPr>
        <w:pStyle w:val="Akapitzlist"/>
        <w:numPr>
          <w:ilvl w:val="0"/>
          <w:numId w:val="11"/>
        </w:numPr>
        <w:tabs>
          <w:tab w:val="left" w:pos="1134"/>
        </w:tabs>
        <w:spacing w:line="276" w:lineRule="auto"/>
        <w:ind w:left="1134" w:hanging="567"/>
        <w:contextualSpacing/>
        <w:jc w:val="both"/>
        <w:rPr>
          <w:rFonts w:ascii="Arial" w:hAnsi="Arial" w:cs="Arial"/>
          <w:sz w:val="22"/>
          <w:szCs w:val="22"/>
        </w:rPr>
      </w:pPr>
      <w:r w:rsidRPr="00DA5EC9">
        <w:rPr>
          <w:rFonts w:ascii="Arial" w:hAnsi="Arial" w:cs="Arial"/>
          <w:sz w:val="22"/>
          <w:szCs w:val="22"/>
        </w:rPr>
        <w:t>przeprowadzania kontroli na miejscu wykonywania świadczenia.</w:t>
      </w:r>
    </w:p>
    <w:p w14:paraId="6D568DFE" w14:textId="77777777" w:rsidR="00B07B8D" w:rsidRPr="00DA5EC9" w:rsidRDefault="00B07B8D" w:rsidP="00603057">
      <w:pPr>
        <w:numPr>
          <w:ilvl w:val="0"/>
          <w:numId w:val="13"/>
        </w:num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DA5EC9">
        <w:rPr>
          <w:rFonts w:ascii="Arial" w:hAnsi="Arial" w:cs="Arial"/>
          <w:sz w:val="22"/>
          <w:szCs w:val="22"/>
        </w:rPr>
        <w:t>W trakcie realizacji umowy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ust. 2 czynności w trakcie realizacji zamówienia:</w:t>
      </w:r>
    </w:p>
    <w:p w14:paraId="2C9230AD" w14:textId="4E1D2812" w:rsidR="00B07B8D" w:rsidRPr="00DA5EC9" w:rsidRDefault="00B07B8D" w:rsidP="00603057">
      <w:pPr>
        <w:pStyle w:val="Akapitzlist"/>
        <w:numPr>
          <w:ilvl w:val="0"/>
          <w:numId w:val="12"/>
        </w:numPr>
        <w:tabs>
          <w:tab w:val="left" w:pos="1134"/>
        </w:tabs>
        <w:spacing w:line="276" w:lineRule="auto"/>
        <w:ind w:left="1134" w:hanging="567"/>
        <w:contextualSpacing/>
        <w:jc w:val="both"/>
        <w:rPr>
          <w:rFonts w:ascii="Arial" w:hAnsi="Arial" w:cs="Arial"/>
          <w:sz w:val="22"/>
          <w:szCs w:val="22"/>
        </w:rPr>
      </w:pPr>
      <w:r w:rsidRPr="00DA5EC9">
        <w:rPr>
          <w:rFonts w:ascii="Arial" w:hAnsi="Arial" w:cs="Arial"/>
          <w:sz w:val="22"/>
          <w:szCs w:val="22"/>
        </w:rPr>
        <w:t xml:space="preserve">oświadczenie Wykonawcy lub Podwykonawcy o zatrudnieniu na podstawie umowy </w:t>
      </w:r>
      <w:r w:rsidRPr="00DA5EC9">
        <w:rPr>
          <w:rFonts w:ascii="Arial" w:hAnsi="Arial" w:cs="Arial"/>
          <w:sz w:val="22"/>
          <w:szCs w:val="22"/>
        </w:rPr>
        <w:br/>
        <w:t xml:space="preserve">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tych osób, rodzaju umowy o pracę </w:t>
      </w:r>
      <w:r w:rsidR="00603057">
        <w:rPr>
          <w:rFonts w:ascii="Arial" w:hAnsi="Arial" w:cs="Arial"/>
          <w:sz w:val="22"/>
          <w:szCs w:val="22"/>
        </w:rPr>
        <w:br/>
      </w:r>
      <w:r w:rsidRPr="00DA5EC9">
        <w:rPr>
          <w:rFonts w:ascii="Arial" w:hAnsi="Arial" w:cs="Arial"/>
          <w:sz w:val="22"/>
          <w:szCs w:val="22"/>
        </w:rPr>
        <w:t>i wymiaru etatu oraz podpis osoby uprawnionej do złożenia oświadczenia w imieniu Wykonawcy lub Podwykonawcy;</w:t>
      </w:r>
    </w:p>
    <w:p w14:paraId="7F6229CC" w14:textId="77777777" w:rsidR="00B07B8D" w:rsidRPr="00DA5EC9" w:rsidRDefault="00B07B8D" w:rsidP="00603057">
      <w:pPr>
        <w:pStyle w:val="Akapitzlist"/>
        <w:numPr>
          <w:ilvl w:val="0"/>
          <w:numId w:val="12"/>
        </w:numPr>
        <w:tabs>
          <w:tab w:val="left" w:pos="1134"/>
        </w:tabs>
        <w:spacing w:line="276" w:lineRule="auto"/>
        <w:ind w:left="1134" w:hanging="567"/>
        <w:contextualSpacing/>
        <w:jc w:val="both"/>
        <w:rPr>
          <w:rFonts w:ascii="Arial" w:hAnsi="Arial" w:cs="Arial"/>
          <w:sz w:val="22"/>
          <w:szCs w:val="22"/>
        </w:rPr>
      </w:pPr>
      <w:r w:rsidRPr="00DA5EC9">
        <w:rPr>
          <w:rFonts w:ascii="Arial" w:hAnsi="Arial" w:cs="Arial"/>
          <w:sz w:val="22"/>
          <w:szCs w:val="22"/>
        </w:rPr>
        <w:t>poświadczoną za zgodność z oryginałem odpowiednio przez Wykonawcę lub Podwykonawcę kopię umowy/umów o pracę osób wykonujących w trakcie realizacji zamówienia czynności, których dotyczy ww. oświadczenie Wykonawcy lub Podwykonawcy (wraz z dokumentem regulującym zakres obowiązków, jeżeli został sporządzony). Kopia umowy/umów powinna zostać zanonimizowana w sposób zapewniający ochronę danych osobowych pracowników, zgodnie</w:t>
      </w:r>
    </w:p>
    <w:p w14:paraId="73EA65DA" w14:textId="5E704D47" w:rsidR="00B07B8D" w:rsidRPr="00DA5EC9" w:rsidRDefault="00B07B8D" w:rsidP="00603057">
      <w:pPr>
        <w:pStyle w:val="Akapitzlist"/>
        <w:tabs>
          <w:tab w:val="left" w:pos="1134"/>
        </w:tabs>
        <w:spacing w:line="276" w:lineRule="auto"/>
        <w:ind w:left="1134"/>
        <w:jc w:val="both"/>
        <w:rPr>
          <w:rFonts w:ascii="Arial" w:hAnsi="Arial" w:cs="Arial"/>
          <w:sz w:val="22"/>
          <w:szCs w:val="22"/>
        </w:rPr>
      </w:pPr>
      <w:r w:rsidRPr="00DA5EC9">
        <w:rPr>
          <w:rFonts w:ascii="Arial" w:hAnsi="Arial" w:cs="Arial"/>
          <w:sz w:val="22"/>
          <w:szCs w:val="22"/>
        </w:rPr>
        <w:t xml:space="preserve">z przepisami ustawy z dnia 29 sierpnia 1997 r. o ochronie danych osobowych </w:t>
      </w:r>
      <w:r w:rsidR="00603057">
        <w:rPr>
          <w:rFonts w:ascii="Arial" w:hAnsi="Arial" w:cs="Arial"/>
          <w:sz w:val="22"/>
          <w:szCs w:val="22"/>
        </w:rPr>
        <w:br/>
      </w:r>
      <w:r w:rsidRPr="00DA5EC9">
        <w:rPr>
          <w:rFonts w:ascii="Arial" w:hAnsi="Arial" w:cs="Arial"/>
          <w:sz w:val="22"/>
          <w:szCs w:val="22"/>
        </w:rPr>
        <w:t xml:space="preserve">(tj. w szczególności bez adresów, nr PESEL pracowników). Imię i nazwisko pracownika nie </w:t>
      </w:r>
      <w:r w:rsidR="00C3346D" w:rsidRPr="00DA5EC9">
        <w:rPr>
          <w:rFonts w:ascii="Arial" w:hAnsi="Arial" w:cs="Arial"/>
          <w:sz w:val="22"/>
          <w:szCs w:val="22"/>
        </w:rPr>
        <w:t>podlegają</w:t>
      </w:r>
      <w:r w:rsidRPr="00DA5EC9">
        <w:rPr>
          <w:rFonts w:ascii="Arial" w:hAnsi="Arial" w:cs="Arial"/>
          <w:sz w:val="22"/>
          <w:szCs w:val="22"/>
        </w:rPr>
        <w:t xml:space="preserve"> anonimizacji. Informacje takie jak: data zawarcia umowy, rodzaj umowy </w:t>
      </w:r>
      <w:r w:rsidR="00603057">
        <w:rPr>
          <w:rFonts w:ascii="Arial" w:hAnsi="Arial" w:cs="Arial"/>
          <w:sz w:val="22"/>
          <w:szCs w:val="22"/>
        </w:rPr>
        <w:br/>
      </w:r>
      <w:r w:rsidRPr="00DA5EC9">
        <w:rPr>
          <w:rFonts w:ascii="Arial" w:hAnsi="Arial" w:cs="Arial"/>
          <w:sz w:val="22"/>
          <w:szCs w:val="22"/>
        </w:rPr>
        <w:t>o pracę i wymiar etatu powinny być możliwe do zidentyfikowania;</w:t>
      </w:r>
    </w:p>
    <w:p w14:paraId="02524805" w14:textId="77777777" w:rsidR="00B07B8D" w:rsidRPr="00DA5EC9" w:rsidRDefault="00B07B8D" w:rsidP="00603057">
      <w:pPr>
        <w:pStyle w:val="Akapitzlist"/>
        <w:numPr>
          <w:ilvl w:val="0"/>
          <w:numId w:val="12"/>
        </w:numPr>
        <w:tabs>
          <w:tab w:val="left" w:pos="1134"/>
        </w:tabs>
        <w:spacing w:line="276" w:lineRule="auto"/>
        <w:ind w:left="1134" w:hanging="567"/>
        <w:contextualSpacing/>
        <w:jc w:val="both"/>
        <w:rPr>
          <w:rFonts w:ascii="Arial" w:hAnsi="Arial" w:cs="Arial"/>
          <w:sz w:val="22"/>
          <w:szCs w:val="22"/>
        </w:rPr>
      </w:pPr>
      <w:r w:rsidRPr="00DA5EC9">
        <w:rPr>
          <w:rFonts w:ascii="Arial" w:hAnsi="Arial" w:cs="Arial"/>
          <w:sz w:val="22"/>
          <w:szCs w:val="22"/>
        </w:rPr>
        <w:t>zaświadczenie właściwego oddziału ZUS, potwierdzające opłacanie przez Wykonawcę lub Podwykonawcę składek na ubezpieczenia społeczne i zdrowotne z tytułu zatrudnienia na podstawie umów o pracę za ostatni okres rozliczeniowy;</w:t>
      </w:r>
    </w:p>
    <w:p w14:paraId="29A1A9FB" w14:textId="77777777" w:rsidR="00B07B8D" w:rsidRPr="00DA5EC9" w:rsidRDefault="00B07B8D" w:rsidP="00603057">
      <w:pPr>
        <w:pStyle w:val="Akapitzlist"/>
        <w:numPr>
          <w:ilvl w:val="0"/>
          <w:numId w:val="12"/>
        </w:numPr>
        <w:tabs>
          <w:tab w:val="left" w:pos="1134"/>
        </w:tabs>
        <w:spacing w:line="276" w:lineRule="auto"/>
        <w:ind w:left="1134" w:hanging="567"/>
        <w:contextualSpacing/>
        <w:jc w:val="both"/>
        <w:rPr>
          <w:rFonts w:ascii="Arial" w:hAnsi="Arial" w:cs="Arial"/>
          <w:sz w:val="22"/>
          <w:szCs w:val="22"/>
        </w:rPr>
      </w:pPr>
      <w:r w:rsidRPr="00DA5EC9">
        <w:rPr>
          <w:rFonts w:ascii="Arial" w:hAnsi="Arial" w:cs="Arial"/>
          <w:sz w:val="22"/>
          <w:szCs w:val="22"/>
        </w:rPr>
        <w:t>poświadczoną za zgodność z oryginałem odpowiednio przez Wykonawcę lub Podwykonawcę kopię dowodu potwierdzającego zgłoszenie pracownika przez pracodawcę do ubezpieczeń, zanonimizowaną w sposób zapewniający ochronę danych osobowych pracowników, zgodnie</w:t>
      </w:r>
    </w:p>
    <w:p w14:paraId="3A02C493" w14:textId="5DAFD421" w:rsidR="00B07B8D" w:rsidRPr="00DA5EC9" w:rsidRDefault="00B07B8D" w:rsidP="00603057">
      <w:pPr>
        <w:tabs>
          <w:tab w:val="left" w:pos="1134"/>
        </w:tabs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DA5EC9">
        <w:rPr>
          <w:rFonts w:ascii="Arial" w:hAnsi="Arial" w:cs="Arial"/>
          <w:sz w:val="22"/>
          <w:szCs w:val="22"/>
        </w:rPr>
        <w:t xml:space="preserve">z przepisami ustawy z dnia 29 sierpnia 1997 r. o ochronie danych osobowych. Imię i nazwisko pracownika nie </w:t>
      </w:r>
      <w:r w:rsidR="00C3346D" w:rsidRPr="00DA5EC9">
        <w:rPr>
          <w:rFonts w:ascii="Arial" w:hAnsi="Arial" w:cs="Arial"/>
          <w:sz w:val="22"/>
          <w:szCs w:val="22"/>
        </w:rPr>
        <w:t>podlegają</w:t>
      </w:r>
      <w:r w:rsidRPr="00DA5EC9">
        <w:rPr>
          <w:rFonts w:ascii="Arial" w:hAnsi="Arial" w:cs="Arial"/>
          <w:sz w:val="22"/>
          <w:szCs w:val="22"/>
        </w:rPr>
        <w:t xml:space="preserve"> anonimizacji,</w:t>
      </w:r>
    </w:p>
    <w:p w14:paraId="173C0356" w14:textId="77777777" w:rsidR="00B07B8D" w:rsidRPr="00DA5EC9" w:rsidRDefault="00B07B8D" w:rsidP="00603057">
      <w:pPr>
        <w:numPr>
          <w:ilvl w:val="0"/>
          <w:numId w:val="13"/>
        </w:num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DA5EC9">
        <w:rPr>
          <w:rFonts w:ascii="Arial" w:hAnsi="Arial" w:cs="Arial"/>
          <w:sz w:val="22"/>
          <w:szCs w:val="22"/>
        </w:rPr>
        <w:t>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ust. 2 czynności.</w:t>
      </w:r>
    </w:p>
    <w:p w14:paraId="5A557F49" w14:textId="2A374807" w:rsidR="008A1253" w:rsidRPr="00040A9F" w:rsidRDefault="00B07B8D" w:rsidP="008A1253">
      <w:pPr>
        <w:numPr>
          <w:ilvl w:val="0"/>
          <w:numId w:val="13"/>
        </w:num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DA5EC9">
        <w:rPr>
          <w:rFonts w:ascii="Arial" w:hAnsi="Arial" w:cs="Arial"/>
          <w:sz w:val="22"/>
          <w:szCs w:val="22"/>
        </w:rPr>
        <w:t>W przypadku uzasadnionych wątpliwości co do przestrzegania prawa pracy przez Wykonawcę lub Podwykonawcę, Zamawiający może zwrócić się o przeprowadzenie kontroli przez Państwową Inspekcję Pracy.</w:t>
      </w:r>
    </w:p>
    <w:p w14:paraId="10CD3581" w14:textId="56063958" w:rsidR="00B07B8D" w:rsidRPr="00DA5EC9" w:rsidRDefault="00B07B8D" w:rsidP="00ED2217">
      <w:pPr>
        <w:spacing w:before="240"/>
        <w:jc w:val="center"/>
        <w:rPr>
          <w:rFonts w:ascii="Arial" w:hAnsi="Arial" w:cs="Arial"/>
          <w:sz w:val="22"/>
          <w:szCs w:val="22"/>
        </w:rPr>
      </w:pPr>
      <w:r w:rsidRPr="00DA5EC9">
        <w:rPr>
          <w:rFonts w:ascii="Arial" w:hAnsi="Arial" w:cs="Arial"/>
          <w:sz w:val="22"/>
          <w:szCs w:val="22"/>
        </w:rPr>
        <w:t>§ 1</w:t>
      </w:r>
      <w:r w:rsidR="008A1253">
        <w:rPr>
          <w:rFonts w:ascii="Arial" w:hAnsi="Arial" w:cs="Arial"/>
          <w:sz w:val="22"/>
          <w:szCs w:val="22"/>
        </w:rPr>
        <w:t>2</w:t>
      </w:r>
    </w:p>
    <w:p w14:paraId="5162B6CA" w14:textId="5281B3FE" w:rsidR="00B07B8D" w:rsidRPr="00ED2217" w:rsidRDefault="00B07B8D" w:rsidP="00A27E75">
      <w:pPr>
        <w:pStyle w:val="Akapitzlist"/>
        <w:numPr>
          <w:ilvl w:val="0"/>
          <w:numId w:val="24"/>
        </w:numPr>
        <w:spacing w:before="120"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ED2217">
        <w:rPr>
          <w:rFonts w:ascii="Arial" w:hAnsi="Arial" w:cs="Arial"/>
          <w:sz w:val="22"/>
          <w:szCs w:val="22"/>
        </w:rPr>
        <w:t xml:space="preserve">Zakazuje się istotnych zmian postanowień zawartej umowy w stosunku do treści oferty, na podstawie której dokonano wyboru wykonawcy, chyba że zamawiający przewidział możliwość </w:t>
      </w:r>
      <w:r w:rsidRPr="00ED2217">
        <w:rPr>
          <w:rFonts w:ascii="Arial" w:hAnsi="Arial" w:cs="Arial"/>
          <w:sz w:val="22"/>
          <w:szCs w:val="22"/>
        </w:rPr>
        <w:lastRenderedPageBreak/>
        <w:t>dokonania takiej zmiany</w:t>
      </w:r>
      <w:r w:rsidR="00F754A1" w:rsidRPr="00ED2217">
        <w:rPr>
          <w:rFonts w:ascii="Arial" w:hAnsi="Arial" w:cs="Arial"/>
          <w:sz w:val="22"/>
          <w:szCs w:val="22"/>
        </w:rPr>
        <w:t xml:space="preserve"> </w:t>
      </w:r>
      <w:r w:rsidRPr="00ED2217">
        <w:rPr>
          <w:rFonts w:ascii="Arial" w:hAnsi="Arial" w:cs="Arial"/>
          <w:sz w:val="22"/>
          <w:szCs w:val="22"/>
        </w:rPr>
        <w:t>w ogłoszeniu o zamówieniu lub w specyfikacji  warunków zamówienia oraz określił warunki takiej zmiany.</w:t>
      </w:r>
    </w:p>
    <w:p w14:paraId="530B4B9B" w14:textId="5C176833" w:rsidR="00B07B8D" w:rsidRPr="00ED2217" w:rsidRDefault="00B07B8D" w:rsidP="00A27E75">
      <w:pPr>
        <w:pStyle w:val="Akapitzlist"/>
        <w:numPr>
          <w:ilvl w:val="0"/>
          <w:numId w:val="24"/>
        </w:num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ED2217">
        <w:rPr>
          <w:rFonts w:ascii="Arial" w:hAnsi="Arial" w:cs="Arial"/>
          <w:sz w:val="22"/>
          <w:szCs w:val="22"/>
        </w:rPr>
        <w:t>Zmiana umowy dokonana z naruszeniem ust. 1 podlega unieważnieniu.</w:t>
      </w:r>
    </w:p>
    <w:p w14:paraId="73606C8C" w14:textId="7FDD2051" w:rsidR="00B07B8D" w:rsidRPr="00ED2217" w:rsidRDefault="00B07B8D" w:rsidP="00A27E75">
      <w:pPr>
        <w:pStyle w:val="Akapitzlist"/>
        <w:numPr>
          <w:ilvl w:val="0"/>
          <w:numId w:val="24"/>
        </w:num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ED2217">
        <w:rPr>
          <w:rFonts w:ascii="Arial" w:hAnsi="Arial" w:cs="Arial"/>
          <w:sz w:val="22"/>
          <w:szCs w:val="22"/>
        </w:rPr>
        <w:t>Wierzytelność wynikająca z niniejszej umowy nie może być przedmiotem cesji na rzecz osób trzecich bez zgody Zamawiającego.</w:t>
      </w:r>
    </w:p>
    <w:p w14:paraId="58711CB8" w14:textId="7D811F41" w:rsidR="00B07B8D" w:rsidRPr="00DA5EC9" w:rsidRDefault="00B07B8D" w:rsidP="00ED2217">
      <w:pPr>
        <w:spacing w:before="240"/>
        <w:jc w:val="center"/>
        <w:rPr>
          <w:rFonts w:ascii="Arial" w:hAnsi="Arial" w:cs="Arial"/>
          <w:sz w:val="22"/>
          <w:szCs w:val="22"/>
        </w:rPr>
      </w:pPr>
      <w:r w:rsidRPr="00DA5EC9">
        <w:rPr>
          <w:rFonts w:ascii="Arial" w:hAnsi="Arial" w:cs="Arial"/>
          <w:sz w:val="22"/>
          <w:szCs w:val="22"/>
        </w:rPr>
        <w:t>§ 1</w:t>
      </w:r>
      <w:r w:rsidR="008A1253">
        <w:rPr>
          <w:rFonts w:ascii="Arial" w:hAnsi="Arial" w:cs="Arial"/>
          <w:sz w:val="22"/>
          <w:szCs w:val="22"/>
        </w:rPr>
        <w:t>3</w:t>
      </w:r>
    </w:p>
    <w:p w14:paraId="507016B3" w14:textId="487D5501" w:rsidR="00B07B8D" w:rsidRPr="00ED2217" w:rsidRDefault="00B07B8D" w:rsidP="00A27E75">
      <w:pPr>
        <w:pStyle w:val="Akapitzlist"/>
        <w:numPr>
          <w:ilvl w:val="0"/>
          <w:numId w:val="25"/>
        </w:numPr>
        <w:spacing w:before="120"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ED2217">
        <w:rPr>
          <w:rFonts w:ascii="Arial" w:hAnsi="Arial" w:cs="Arial"/>
          <w:sz w:val="22"/>
          <w:szCs w:val="22"/>
        </w:rPr>
        <w:t xml:space="preserve">Zamawiający zastrzega sobie prawo do natychmiastowego </w:t>
      </w:r>
      <w:r w:rsidR="00464CAA" w:rsidRPr="00ED2217">
        <w:rPr>
          <w:rFonts w:ascii="Arial" w:hAnsi="Arial" w:cs="Arial"/>
          <w:sz w:val="22"/>
          <w:szCs w:val="22"/>
        </w:rPr>
        <w:t>odstąpienia od</w:t>
      </w:r>
      <w:r w:rsidRPr="00ED2217">
        <w:rPr>
          <w:rFonts w:ascii="Arial" w:hAnsi="Arial" w:cs="Arial"/>
          <w:sz w:val="22"/>
          <w:szCs w:val="22"/>
        </w:rPr>
        <w:t xml:space="preserve"> umowy w przypadku:</w:t>
      </w:r>
    </w:p>
    <w:p w14:paraId="7723C0AB" w14:textId="22707D72" w:rsidR="00B07B8D" w:rsidRPr="00ED2217" w:rsidRDefault="00B07B8D" w:rsidP="00A27E75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D2217">
        <w:rPr>
          <w:rFonts w:ascii="Arial" w:hAnsi="Arial" w:cs="Arial"/>
          <w:sz w:val="22"/>
          <w:szCs w:val="22"/>
        </w:rPr>
        <w:t>wystąpienia w ciągu dwóch kolejnych dni więcej niż 15% niezrealizowanych wozokilometrów pracy dziennej, z winy Wykonawcy,</w:t>
      </w:r>
    </w:p>
    <w:p w14:paraId="31A352B0" w14:textId="58246BC3" w:rsidR="00B07B8D" w:rsidRPr="00ED2217" w:rsidRDefault="00B07B8D" w:rsidP="00A27E75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D2217">
        <w:rPr>
          <w:rFonts w:ascii="Arial" w:hAnsi="Arial" w:cs="Arial"/>
          <w:sz w:val="22"/>
          <w:szCs w:val="22"/>
        </w:rPr>
        <w:t>niższego niż 95% stopnia realizacji przewozów w skali jednego miesiąca z winy Wykonawcy,</w:t>
      </w:r>
    </w:p>
    <w:p w14:paraId="61A7F96F" w14:textId="539E7184" w:rsidR="00B07B8D" w:rsidRPr="00ED2217" w:rsidRDefault="00B07B8D" w:rsidP="00A27E75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D2217">
        <w:rPr>
          <w:rFonts w:ascii="Arial" w:hAnsi="Arial" w:cs="Arial"/>
          <w:sz w:val="22"/>
          <w:szCs w:val="22"/>
        </w:rPr>
        <w:t xml:space="preserve">przekroczenia w danym miesiącu 15% wykonanych wozokilometrów autobusem niezaakceptowanym przez Zamawiającego w </w:t>
      </w:r>
      <w:r w:rsidR="00C3346D" w:rsidRPr="00ED2217">
        <w:rPr>
          <w:rFonts w:ascii="Arial" w:hAnsi="Arial" w:cs="Arial"/>
          <w:sz w:val="22"/>
          <w:szCs w:val="22"/>
        </w:rPr>
        <w:t>formie,</w:t>
      </w:r>
      <w:r w:rsidRPr="00ED2217">
        <w:rPr>
          <w:rFonts w:ascii="Arial" w:hAnsi="Arial" w:cs="Arial"/>
          <w:sz w:val="22"/>
          <w:szCs w:val="22"/>
        </w:rPr>
        <w:t xml:space="preserve"> o której mowa w ustęp 3.</w:t>
      </w:r>
    </w:p>
    <w:p w14:paraId="500D5A35" w14:textId="777DA6B0" w:rsidR="00B07B8D" w:rsidRPr="00ED2217" w:rsidRDefault="00B07B8D" w:rsidP="00A27E75">
      <w:pPr>
        <w:pStyle w:val="Akapitzlist"/>
        <w:numPr>
          <w:ilvl w:val="0"/>
          <w:numId w:val="25"/>
        </w:num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ED2217">
        <w:rPr>
          <w:rFonts w:ascii="Arial" w:hAnsi="Arial" w:cs="Arial"/>
          <w:sz w:val="22"/>
          <w:szCs w:val="22"/>
        </w:rPr>
        <w:t>Każda ze stron może rozwiązać umowę w trybie natychmiastowym, w przypadku rażącego naruszenia postanowień umowy.</w:t>
      </w:r>
    </w:p>
    <w:p w14:paraId="65B05C3D" w14:textId="4E3D6C3A" w:rsidR="00B07B8D" w:rsidRPr="00DA5EC9" w:rsidRDefault="00B07B8D" w:rsidP="00697913">
      <w:pPr>
        <w:spacing w:before="240"/>
        <w:jc w:val="center"/>
        <w:rPr>
          <w:rFonts w:ascii="Arial" w:hAnsi="Arial" w:cs="Arial"/>
          <w:sz w:val="22"/>
          <w:szCs w:val="22"/>
        </w:rPr>
      </w:pPr>
      <w:r w:rsidRPr="00DA5EC9">
        <w:rPr>
          <w:rFonts w:ascii="Arial" w:hAnsi="Arial" w:cs="Arial"/>
          <w:sz w:val="22"/>
          <w:szCs w:val="22"/>
        </w:rPr>
        <w:t>§ 1</w:t>
      </w:r>
      <w:r w:rsidR="008A1253">
        <w:rPr>
          <w:rFonts w:ascii="Arial" w:hAnsi="Arial" w:cs="Arial"/>
          <w:sz w:val="22"/>
          <w:szCs w:val="22"/>
        </w:rPr>
        <w:t>4</w:t>
      </w:r>
    </w:p>
    <w:p w14:paraId="0C1C5CE3" w14:textId="7F4F4BFE" w:rsidR="009B34B9" w:rsidRDefault="00B07B8D" w:rsidP="008A1253">
      <w:p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DA5EC9">
        <w:rPr>
          <w:rFonts w:ascii="Arial" w:hAnsi="Arial" w:cs="Arial"/>
          <w:sz w:val="22"/>
          <w:szCs w:val="22"/>
        </w:rPr>
        <w:t>Sprawy sporne mogące wyniknąć na tle realizacji niniejszej umowy, rozstrzygane będą przez sąd właściwy</w:t>
      </w:r>
      <w:r w:rsidR="00697913">
        <w:rPr>
          <w:rFonts w:ascii="Arial" w:hAnsi="Arial" w:cs="Arial"/>
          <w:sz w:val="22"/>
          <w:szCs w:val="22"/>
        </w:rPr>
        <w:t xml:space="preserve"> </w:t>
      </w:r>
      <w:r w:rsidRPr="00DA5EC9">
        <w:rPr>
          <w:rFonts w:ascii="Arial" w:hAnsi="Arial" w:cs="Arial"/>
          <w:sz w:val="22"/>
          <w:szCs w:val="22"/>
        </w:rPr>
        <w:t xml:space="preserve">ze względu na siedzibę Zamawiającego. </w:t>
      </w:r>
    </w:p>
    <w:p w14:paraId="18B71B3E" w14:textId="07E31385" w:rsidR="00B07B8D" w:rsidRPr="00DA5EC9" w:rsidRDefault="00B07B8D" w:rsidP="00697913">
      <w:pPr>
        <w:spacing w:before="240"/>
        <w:jc w:val="center"/>
        <w:rPr>
          <w:rFonts w:ascii="Arial" w:hAnsi="Arial" w:cs="Arial"/>
          <w:sz w:val="22"/>
          <w:szCs w:val="22"/>
        </w:rPr>
      </w:pPr>
      <w:r w:rsidRPr="00DA5EC9">
        <w:rPr>
          <w:rFonts w:ascii="Arial" w:hAnsi="Arial" w:cs="Arial"/>
          <w:sz w:val="22"/>
          <w:szCs w:val="22"/>
        </w:rPr>
        <w:t>§ 1</w:t>
      </w:r>
      <w:r w:rsidR="008A1253">
        <w:rPr>
          <w:rFonts w:ascii="Arial" w:hAnsi="Arial" w:cs="Arial"/>
          <w:sz w:val="22"/>
          <w:szCs w:val="22"/>
        </w:rPr>
        <w:t>5</w:t>
      </w:r>
    </w:p>
    <w:p w14:paraId="732ED6A0" w14:textId="77777777" w:rsidR="00B07B8D" w:rsidRPr="00DA5EC9" w:rsidRDefault="00B07B8D" w:rsidP="00697913">
      <w:p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DA5EC9">
        <w:rPr>
          <w:rFonts w:ascii="Arial" w:hAnsi="Arial" w:cs="Arial"/>
          <w:sz w:val="22"/>
          <w:szCs w:val="22"/>
        </w:rPr>
        <w:t>W sprawach nieuregulowanych niniejszą umową stosuje się przepisy Prawa Przewozowego, Kodeksu Cywilnego oraz Ustawy Prawo Zamówień Publicznych.</w:t>
      </w:r>
    </w:p>
    <w:p w14:paraId="1E99CC08" w14:textId="503CD0ED" w:rsidR="00B07B8D" w:rsidRPr="00DA5EC9" w:rsidRDefault="00B07B8D" w:rsidP="00697913">
      <w:pPr>
        <w:spacing w:before="240"/>
        <w:jc w:val="center"/>
        <w:rPr>
          <w:rFonts w:ascii="Arial" w:hAnsi="Arial" w:cs="Arial"/>
          <w:sz w:val="22"/>
          <w:szCs w:val="22"/>
        </w:rPr>
      </w:pPr>
      <w:r w:rsidRPr="00DA5EC9">
        <w:rPr>
          <w:rFonts w:ascii="Arial" w:hAnsi="Arial" w:cs="Arial"/>
          <w:sz w:val="22"/>
          <w:szCs w:val="22"/>
        </w:rPr>
        <w:t>§ 1</w:t>
      </w:r>
      <w:r w:rsidR="008A1253">
        <w:rPr>
          <w:rFonts w:ascii="Arial" w:hAnsi="Arial" w:cs="Arial"/>
          <w:sz w:val="22"/>
          <w:szCs w:val="22"/>
        </w:rPr>
        <w:t>6</w:t>
      </w:r>
    </w:p>
    <w:p w14:paraId="33436530" w14:textId="3BF2F29F" w:rsidR="00B07B8D" w:rsidRPr="00DA5EC9" w:rsidRDefault="00B07B8D" w:rsidP="00697913">
      <w:p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DA5EC9">
        <w:rPr>
          <w:rFonts w:ascii="Arial" w:hAnsi="Arial" w:cs="Arial"/>
          <w:sz w:val="22"/>
          <w:szCs w:val="22"/>
        </w:rPr>
        <w:t>Umowę sporządzono w dwóch jednobrzmiących egzemplarzach, po jednym dla każdej z umawiających</w:t>
      </w:r>
      <w:r w:rsidR="00697913">
        <w:rPr>
          <w:rFonts w:ascii="Arial" w:hAnsi="Arial" w:cs="Arial"/>
          <w:sz w:val="22"/>
          <w:szCs w:val="22"/>
        </w:rPr>
        <w:t xml:space="preserve"> </w:t>
      </w:r>
      <w:r w:rsidRPr="00DA5EC9">
        <w:rPr>
          <w:rFonts w:ascii="Arial" w:hAnsi="Arial" w:cs="Arial"/>
          <w:sz w:val="22"/>
          <w:szCs w:val="22"/>
        </w:rPr>
        <w:t>się stron.</w:t>
      </w:r>
    </w:p>
    <w:p w14:paraId="3B8DB17D" w14:textId="77777777" w:rsidR="00B07B8D" w:rsidRPr="00DA5EC9" w:rsidRDefault="00B07B8D" w:rsidP="00B07B8D">
      <w:pPr>
        <w:rPr>
          <w:rFonts w:ascii="Arial" w:hAnsi="Arial" w:cs="Arial"/>
          <w:sz w:val="22"/>
          <w:szCs w:val="22"/>
        </w:rPr>
      </w:pPr>
    </w:p>
    <w:p w14:paraId="62A143C9" w14:textId="7D4AB537" w:rsidR="00B07B8D" w:rsidRDefault="00B07B8D" w:rsidP="00B07B8D">
      <w:pPr>
        <w:rPr>
          <w:rFonts w:ascii="Arial" w:hAnsi="Arial" w:cs="Arial"/>
          <w:sz w:val="22"/>
          <w:szCs w:val="22"/>
        </w:rPr>
      </w:pPr>
    </w:p>
    <w:p w14:paraId="3616EF39" w14:textId="77777777" w:rsidR="00676180" w:rsidRPr="00DA5EC9" w:rsidRDefault="00676180" w:rsidP="00B07B8D">
      <w:pPr>
        <w:rPr>
          <w:rFonts w:ascii="Arial" w:hAnsi="Arial" w:cs="Arial"/>
          <w:sz w:val="22"/>
          <w:szCs w:val="22"/>
        </w:rPr>
      </w:pPr>
    </w:p>
    <w:p w14:paraId="5FB27087" w14:textId="77777777" w:rsidR="00B07B8D" w:rsidRPr="00DA5EC9" w:rsidRDefault="00B07B8D" w:rsidP="00B07B8D">
      <w:pPr>
        <w:rPr>
          <w:rFonts w:ascii="Arial" w:hAnsi="Arial" w:cs="Arial"/>
          <w:sz w:val="22"/>
          <w:szCs w:val="22"/>
        </w:rPr>
      </w:pPr>
    </w:p>
    <w:p w14:paraId="5B93C435" w14:textId="77777777" w:rsidR="00B07B8D" w:rsidRPr="00DA5EC9" w:rsidRDefault="00B07B8D" w:rsidP="00F16A4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A5EC9">
        <w:rPr>
          <w:rFonts w:ascii="Arial" w:hAnsi="Arial" w:cs="Arial"/>
          <w:sz w:val="22"/>
          <w:szCs w:val="22"/>
        </w:rPr>
        <w:t>Załącznikami do umowy są:</w:t>
      </w:r>
    </w:p>
    <w:p w14:paraId="4EDB04F0" w14:textId="27E43F10" w:rsidR="00B07B8D" w:rsidRPr="00AC12D2" w:rsidRDefault="00B07B8D" w:rsidP="00A27E75">
      <w:pPr>
        <w:pStyle w:val="Akapitzlist"/>
        <w:numPr>
          <w:ilvl w:val="0"/>
          <w:numId w:val="27"/>
        </w:num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AC12D2">
        <w:rPr>
          <w:rFonts w:ascii="Arial" w:hAnsi="Arial" w:cs="Arial"/>
          <w:sz w:val="22"/>
          <w:szCs w:val="22"/>
        </w:rPr>
        <w:t>Specyfikacja  warunków zamówienia.</w:t>
      </w:r>
    </w:p>
    <w:p w14:paraId="4359434E" w14:textId="07C81D98" w:rsidR="00B07B8D" w:rsidRPr="00AC12D2" w:rsidRDefault="00B07B8D" w:rsidP="00A27E75">
      <w:pPr>
        <w:pStyle w:val="Akapitzlist"/>
        <w:numPr>
          <w:ilvl w:val="0"/>
          <w:numId w:val="27"/>
        </w:num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AC12D2">
        <w:rPr>
          <w:rFonts w:ascii="Arial" w:hAnsi="Arial" w:cs="Arial"/>
          <w:sz w:val="22"/>
          <w:szCs w:val="22"/>
        </w:rPr>
        <w:t>Oferta.</w:t>
      </w:r>
    </w:p>
    <w:p w14:paraId="2FE397A7" w14:textId="77777777" w:rsidR="00A27E75" w:rsidRDefault="00A27E75" w:rsidP="00A27E75">
      <w:pPr>
        <w:pStyle w:val="Akapitzlist"/>
        <w:numPr>
          <w:ilvl w:val="0"/>
          <w:numId w:val="27"/>
        </w:num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 „T” - Potwierdzenie wymogów Specyfikacji  Warunków Zamówienia w postępowaniu prowadzonym trybie podstawowym.</w:t>
      </w:r>
    </w:p>
    <w:p w14:paraId="493DA64D" w14:textId="77777777" w:rsidR="00A27E75" w:rsidRDefault="00A27E75" w:rsidP="00A27E75">
      <w:pPr>
        <w:pStyle w:val="Bezodstpw"/>
        <w:numPr>
          <w:ilvl w:val="0"/>
          <w:numId w:val="27"/>
        </w:numPr>
        <w:spacing w:line="276" w:lineRule="auto"/>
        <w:ind w:left="360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Załącznik „P” – Umowa dwustronnego powierzenia przetwarzania danych osobowych.</w:t>
      </w:r>
    </w:p>
    <w:p w14:paraId="5D21C07F" w14:textId="77777777" w:rsidR="00A27E75" w:rsidRDefault="00A27E75" w:rsidP="00A27E75">
      <w:pPr>
        <w:pStyle w:val="Bezodstpw"/>
        <w:numPr>
          <w:ilvl w:val="0"/>
          <w:numId w:val="27"/>
        </w:numPr>
        <w:spacing w:line="276" w:lineRule="auto"/>
        <w:ind w:left="360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Załącznik „R1” – Rozkład jazdy.</w:t>
      </w:r>
    </w:p>
    <w:p w14:paraId="72E2B0E2" w14:textId="77777777" w:rsidR="00A27E75" w:rsidRDefault="00A27E75" w:rsidP="00A27E75">
      <w:pPr>
        <w:pStyle w:val="Bezodstpw"/>
        <w:numPr>
          <w:ilvl w:val="0"/>
          <w:numId w:val="27"/>
        </w:numPr>
        <w:spacing w:line="276" w:lineRule="auto"/>
        <w:ind w:left="360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Załącznik „RF” - Zestawienie wykonanych wozokilometrów</w:t>
      </w:r>
    </w:p>
    <w:p w14:paraId="052EF955" w14:textId="7B8FD129" w:rsidR="00683196" w:rsidRDefault="00683196" w:rsidP="00F16A46">
      <w:p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</w:p>
    <w:p w14:paraId="5757FA1E" w14:textId="65234436" w:rsidR="00F754A1" w:rsidRDefault="00F754A1" w:rsidP="00683196">
      <w:pPr>
        <w:rPr>
          <w:rFonts w:ascii="Arial" w:hAnsi="Arial" w:cs="Arial"/>
          <w:sz w:val="22"/>
          <w:szCs w:val="22"/>
          <w:lang w:eastAsia="en-US"/>
        </w:rPr>
      </w:pPr>
    </w:p>
    <w:p w14:paraId="14FCBA5D" w14:textId="3E864718" w:rsidR="00F754A1" w:rsidRDefault="00F754A1" w:rsidP="00683196">
      <w:pPr>
        <w:rPr>
          <w:rFonts w:ascii="Arial" w:hAnsi="Arial" w:cs="Arial"/>
          <w:sz w:val="22"/>
          <w:szCs w:val="22"/>
          <w:lang w:eastAsia="en-US"/>
        </w:rPr>
      </w:pPr>
    </w:p>
    <w:p w14:paraId="40623E3C" w14:textId="13FA4776" w:rsidR="00F754A1" w:rsidRDefault="00F754A1" w:rsidP="00683196">
      <w:pPr>
        <w:rPr>
          <w:rFonts w:ascii="Arial" w:hAnsi="Arial" w:cs="Arial"/>
          <w:sz w:val="22"/>
          <w:szCs w:val="22"/>
          <w:lang w:eastAsia="en-US"/>
        </w:rPr>
      </w:pPr>
    </w:p>
    <w:p w14:paraId="03942E2C" w14:textId="66BBF937" w:rsidR="00F754A1" w:rsidRDefault="00F754A1" w:rsidP="00683196">
      <w:pPr>
        <w:rPr>
          <w:rFonts w:ascii="Arial" w:hAnsi="Arial" w:cs="Arial"/>
          <w:sz w:val="22"/>
          <w:szCs w:val="22"/>
          <w:lang w:eastAsia="en-US"/>
        </w:rPr>
      </w:pPr>
    </w:p>
    <w:p w14:paraId="5454ABC4" w14:textId="4F4E508C" w:rsidR="00F754A1" w:rsidRDefault="00F754A1" w:rsidP="00683196">
      <w:pPr>
        <w:rPr>
          <w:rFonts w:ascii="Arial" w:hAnsi="Arial" w:cs="Arial"/>
          <w:sz w:val="22"/>
          <w:szCs w:val="22"/>
          <w:lang w:eastAsia="en-US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0"/>
        <w:gridCol w:w="298"/>
        <w:gridCol w:w="4670"/>
      </w:tblGrid>
      <w:tr w:rsidR="00676180" w:rsidRPr="003377A6" w14:paraId="2D7E5684" w14:textId="77777777" w:rsidTr="00CD4CC4">
        <w:trPr>
          <w:trHeight w:val="737"/>
        </w:trPr>
        <w:tc>
          <w:tcPr>
            <w:tcW w:w="4389" w:type="dxa"/>
            <w:vAlign w:val="bottom"/>
          </w:tcPr>
          <w:p w14:paraId="5B331F1C" w14:textId="562841F0" w:rsidR="00676180" w:rsidRPr="003377A6" w:rsidRDefault="00676180" w:rsidP="00CD4CC4">
            <w:pPr>
              <w:spacing w:after="120"/>
              <w:jc w:val="center"/>
              <w:rPr>
                <w:rFonts w:ascii="Arial" w:hAnsi="Arial" w:cs="Arial"/>
              </w:rPr>
            </w:pPr>
            <w:r w:rsidRPr="003377A6">
              <w:rPr>
                <w:rFonts w:ascii="Arial" w:hAnsi="Arial" w:cs="Arial"/>
              </w:rPr>
              <w:t>…………..……………………………………</w:t>
            </w:r>
          </w:p>
        </w:tc>
        <w:tc>
          <w:tcPr>
            <w:tcW w:w="619" w:type="dxa"/>
          </w:tcPr>
          <w:p w14:paraId="533D565A" w14:textId="77777777" w:rsidR="00676180" w:rsidRPr="003377A6" w:rsidRDefault="00676180" w:rsidP="00CD4CC4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388" w:type="dxa"/>
            <w:vAlign w:val="bottom"/>
          </w:tcPr>
          <w:p w14:paraId="7326AB16" w14:textId="61768AA6" w:rsidR="00676180" w:rsidRPr="003377A6" w:rsidRDefault="00676180" w:rsidP="00CD4CC4">
            <w:pPr>
              <w:spacing w:after="120"/>
              <w:jc w:val="center"/>
              <w:rPr>
                <w:rFonts w:ascii="Arial" w:hAnsi="Arial" w:cs="Arial"/>
              </w:rPr>
            </w:pPr>
            <w:r w:rsidRPr="003377A6">
              <w:rPr>
                <w:rFonts w:ascii="Arial" w:hAnsi="Arial" w:cs="Arial"/>
              </w:rPr>
              <w:t>…………..……………………………………</w:t>
            </w:r>
          </w:p>
        </w:tc>
      </w:tr>
      <w:tr w:rsidR="00676180" w:rsidRPr="003377A6" w14:paraId="2ECF0EF4" w14:textId="77777777" w:rsidTr="00CD4CC4">
        <w:trPr>
          <w:trHeight w:hRule="exact" w:val="340"/>
        </w:trPr>
        <w:tc>
          <w:tcPr>
            <w:tcW w:w="4389" w:type="dxa"/>
            <w:vAlign w:val="bottom"/>
          </w:tcPr>
          <w:p w14:paraId="62C9D29A" w14:textId="77777777" w:rsidR="00676180" w:rsidRPr="003377A6" w:rsidRDefault="00676180" w:rsidP="00CD4CC4">
            <w:pPr>
              <w:spacing w:after="120"/>
              <w:jc w:val="center"/>
              <w:rPr>
                <w:rFonts w:ascii="Arial" w:hAnsi="Arial" w:cs="Arial"/>
                <w:i/>
              </w:rPr>
            </w:pPr>
            <w:r w:rsidRPr="003377A6">
              <w:rPr>
                <w:rFonts w:ascii="Arial" w:hAnsi="Arial" w:cs="Arial"/>
                <w:i/>
                <w:sz w:val="16"/>
              </w:rPr>
              <w:t>(pieczątka z adresem i podpis)</w:t>
            </w:r>
          </w:p>
        </w:tc>
        <w:tc>
          <w:tcPr>
            <w:tcW w:w="619" w:type="dxa"/>
          </w:tcPr>
          <w:p w14:paraId="73A1572D" w14:textId="77777777" w:rsidR="00676180" w:rsidRPr="003377A6" w:rsidRDefault="00676180" w:rsidP="00CD4CC4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388" w:type="dxa"/>
            <w:vAlign w:val="bottom"/>
          </w:tcPr>
          <w:p w14:paraId="0F9A5582" w14:textId="77777777" w:rsidR="00676180" w:rsidRPr="003377A6" w:rsidRDefault="00676180" w:rsidP="00CD4CC4">
            <w:pPr>
              <w:spacing w:after="120"/>
              <w:jc w:val="center"/>
              <w:rPr>
                <w:rFonts w:ascii="Arial" w:hAnsi="Arial" w:cs="Arial"/>
                <w:i/>
              </w:rPr>
            </w:pPr>
            <w:r w:rsidRPr="003377A6">
              <w:rPr>
                <w:rFonts w:ascii="Arial" w:hAnsi="Arial" w:cs="Arial"/>
                <w:i/>
                <w:sz w:val="16"/>
              </w:rPr>
              <w:t>(pieczątka z adresem i podpis)</w:t>
            </w:r>
          </w:p>
        </w:tc>
      </w:tr>
      <w:tr w:rsidR="00676180" w:rsidRPr="003377A6" w14:paraId="14E922F7" w14:textId="77777777" w:rsidTr="00CD4CC4">
        <w:trPr>
          <w:trHeight w:hRule="exact" w:val="340"/>
        </w:trPr>
        <w:tc>
          <w:tcPr>
            <w:tcW w:w="4389" w:type="dxa"/>
            <w:vAlign w:val="bottom"/>
          </w:tcPr>
          <w:p w14:paraId="587D7F5B" w14:textId="77777777" w:rsidR="00676180" w:rsidRPr="003377A6" w:rsidRDefault="00676180" w:rsidP="00CD4CC4">
            <w:pPr>
              <w:spacing w:after="120"/>
              <w:jc w:val="center"/>
              <w:rPr>
                <w:rFonts w:ascii="Arial" w:hAnsi="Arial" w:cs="Arial"/>
              </w:rPr>
            </w:pPr>
            <w:r w:rsidRPr="003377A6">
              <w:rPr>
                <w:rFonts w:ascii="Arial" w:hAnsi="Arial" w:cs="Arial"/>
                <w:b/>
              </w:rPr>
              <w:t>Zamawiający</w:t>
            </w:r>
          </w:p>
        </w:tc>
        <w:tc>
          <w:tcPr>
            <w:tcW w:w="619" w:type="dxa"/>
          </w:tcPr>
          <w:p w14:paraId="618BA24B" w14:textId="77777777" w:rsidR="00676180" w:rsidRPr="003377A6" w:rsidRDefault="00676180" w:rsidP="00CD4CC4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388" w:type="dxa"/>
            <w:vAlign w:val="bottom"/>
          </w:tcPr>
          <w:p w14:paraId="44DE0817" w14:textId="77777777" w:rsidR="00676180" w:rsidRPr="003377A6" w:rsidRDefault="00676180" w:rsidP="00CD4CC4">
            <w:pPr>
              <w:spacing w:after="120"/>
              <w:jc w:val="center"/>
              <w:rPr>
                <w:rFonts w:ascii="Arial" w:hAnsi="Arial" w:cs="Arial"/>
              </w:rPr>
            </w:pPr>
            <w:r w:rsidRPr="003377A6">
              <w:rPr>
                <w:rFonts w:ascii="Arial" w:hAnsi="Arial" w:cs="Arial"/>
                <w:b/>
              </w:rPr>
              <w:t>Wykonawca</w:t>
            </w:r>
          </w:p>
        </w:tc>
      </w:tr>
    </w:tbl>
    <w:p w14:paraId="1701093C" w14:textId="731C3DEC" w:rsidR="00A27E75" w:rsidRDefault="00A27E75">
      <w:pPr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br w:type="page"/>
      </w:r>
    </w:p>
    <w:p w14:paraId="1D807FF9" w14:textId="77777777" w:rsidR="008A1253" w:rsidRDefault="008A1253">
      <w:pPr>
        <w:rPr>
          <w:rFonts w:ascii="Arial" w:hAnsi="Arial" w:cs="Arial"/>
          <w:sz w:val="22"/>
          <w:szCs w:val="22"/>
          <w:lang w:eastAsia="en-US"/>
        </w:rPr>
      </w:pPr>
    </w:p>
    <w:p w14:paraId="47ED2553" w14:textId="50FD3C35" w:rsidR="00683196" w:rsidRPr="00DA5EC9" w:rsidRDefault="00683196" w:rsidP="00C6581B">
      <w:pPr>
        <w:spacing w:line="276" w:lineRule="auto"/>
        <w:rPr>
          <w:rFonts w:ascii="Arial" w:hAnsi="Arial" w:cs="Arial"/>
          <w:b/>
          <w:sz w:val="22"/>
          <w:szCs w:val="22"/>
        </w:rPr>
      </w:pPr>
      <w:bookmarkStart w:id="0" w:name="_Hlk36710146"/>
      <w:r w:rsidRPr="00DA5EC9">
        <w:rPr>
          <w:rFonts w:ascii="Arial" w:hAnsi="Arial" w:cs="Arial"/>
          <w:b/>
          <w:sz w:val="22"/>
          <w:szCs w:val="22"/>
        </w:rPr>
        <w:t>Załącznik T/……. do umowy.</w:t>
      </w:r>
    </w:p>
    <w:p w14:paraId="6FBDAF13" w14:textId="77777777" w:rsidR="00683196" w:rsidRPr="00DA5EC9" w:rsidRDefault="00683196" w:rsidP="00C6581B">
      <w:pPr>
        <w:spacing w:line="276" w:lineRule="auto"/>
        <w:rPr>
          <w:rFonts w:ascii="Arial" w:hAnsi="Arial" w:cs="Arial"/>
          <w:sz w:val="22"/>
          <w:szCs w:val="22"/>
        </w:rPr>
      </w:pPr>
    </w:p>
    <w:p w14:paraId="517688F6" w14:textId="77777777" w:rsidR="00A27E75" w:rsidRPr="00DA5EC9" w:rsidRDefault="00683196" w:rsidP="00A27E75">
      <w:pPr>
        <w:spacing w:line="276" w:lineRule="auto"/>
        <w:rPr>
          <w:rFonts w:ascii="Arial" w:hAnsi="Arial" w:cs="Arial"/>
          <w:sz w:val="22"/>
          <w:szCs w:val="22"/>
        </w:rPr>
      </w:pPr>
      <w:r w:rsidRPr="00DA5EC9">
        <w:rPr>
          <w:rFonts w:ascii="Arial" w:hAnsi="Arial" w:cs="Arial"/>
          <w:sz w:val="22"/>
          <w:szCs w:val="22"/>
        </w:rPr>
        <w:t xml:space="preserve">potwierdzenie wymogów Specyfikacji Warunków Zamówienia </w:t>
      </w:r>
      <w:r w:rsidR="00A27E75">
        <w:rPr>
          <w:rFonts w:ascii="Arial" w:hAnsi="Arial" w:cs="Arial"/>
          <w:sz w:val="22"/>
          <w:szCs w:val="22"/>
        </w:rPr>
        <w:t>w postępowaniu prowadzonym</w:t>
      </w:r>
      <w:r w:rsidR="00A27E75">
        <w:rPr>
          <w:rFonts w:ascii="Arial" w:hAnsi="Arial" w:cs="Arial"/>
          <w:sz w:val="22"/>
          <w:szCs w:val="22"/>
        </w:rPr>
        <w:br/>
        <w:t xml:space="preserve">w trybie podstawowym </w:t>
      </w:r>
      <w:r w:rsidR="00A27E75" w:rsidRPr="00DA5EC9">
        <w:rPr>
          <w:rFonts w:ascii="Arial" w:hAnsi="Arial" w:cs="Arial"/>
          <w:sz w:val="22"/>
          <w:szCs w:val="22"/>
        </w:rPr>
        <w:t>ZTZ PN 0</w:t>
      </w:r>
      <w:r w:rsidR="00A27E75">
        <w:rPr>
          <w:rFonts w:ascii="Arial" w:hAnsi="Arial" w:cs="Arial"/>
          <w:sz w:val="22"/>
          <w:szCs w:val="22"/>
        </w:rPr>
        <w:t>7</w:t>
      </w:r>
      <w:r w:rsidR="00A27E75" w:rsidRPr="00DA5EC9">
        <w:rPr>
          <w:rFonts w:ascii="Arial" w:hAnsi="Arial" w:cs="Arial"/>
          <w:sz w:val="22"/>
          <w:szCs w:val="22"/>
        </w:rPr>
        <w:t>/2021</w:t>
      </w:r>
    </w:p>
    <w:p w14:paraId="39EF6231" w14:textId="4B7134B6" w:rsidR="00683196" w:rsidRDefault="00683196" w:rsidP="00A27E75">
      <w:pPr>
        <w:spacing w:before="120" w:line="276" w:lineRule="auto"/>
        <w:rPr>
          <w:rFonts w:ascii="Arial" w:hAnsi="Arial" w:cs="Arial"/>
          <w:sz w:val="22"/>
          <w:szCs w:val="22"/>
        </w:rPr>
      </w:pPr>
      <w:r w:rsidRPr="00DA5EC9">
        <w:rPr>
          <w:rFonts w:ascii="Arial" w:hAnsi="Arial" w:cs="Arial"/>
          <w:sz w:val="22"/>
          <w:szCs w:val="22"/>
        </w:rPr>
        <w:t>Zadanie ……………</w:t>
      </w:r>
      <w:r w:rsidR="00C6581B">
        <w:rPr>
          <w:rFonts w:ascii="Arial" w:hAnsi="Arial" w:cs="Arial"/>
          <w:sz w:val="22"/>
          <w:szCs w:val="22"/>
        </w:rPr>
        <w:t>…………………………………………………………………………………………...</w:t>
      </w:r>
    </w:p>
    <w:p w14:paraId="3AEF5B03" w14:textId="6AC7CA33" w:rsidR="00C6581B" w:rsidRPr="00DA5EC9" w:rsidRDefault="00C6581B" w:rsidP="00C6581B">
      <w:pPr>
        <w:spacing w:before="12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…………………………………………………………………………………………………………………..</w:t>
      </w:r>
    </w:p>
    <w:p w14:paraId="2F96D049" w14:textId="77777777" w:rsidR="00683196" w:rsidRPr="00DA5EC9" w:rsidRDefault="00683196" w:rsidP="00C6581B">
      <w:pPr>
        <w:spacing w:line="276" w:lineRule="auto"/>
        <w:rPr>
          <w:rFonts w:ascii="Arial" w:hAnsi="Arial" w:cs="Arial"/>
          <w:sz w:val="22"/>
          <w:szCs w:val="22"/>
        </w:rPr>
      </w:pPr>
    </w:p>
    <w:p w14:paraId="47C15C3B" w14:textId="0327D146" w:rsidR="00683196" w:rsidRDefault="00683196" w:rsidP="00C6581B">
      <w:pPr>
        <w:spacing w:line="276" w:lineRule="auto"/>
        <w:rPr>
          <w:rFonts w:ascii="Arial" w:hAnsi="Arial" w:cs="Arial"/>
          <w:sz w:val="22"/>
          <w:szCs w:val="22"/>
        </w:rPr>
      </w:pPr>
      <w:r w:rsidRPr="00DA5EC9">
        <w:rPr>
          <w:rFonts w:ascii="Arial" w:hAnsi="Arial" w:cs="Arial"/>
          <w:sz w:val="22"/>
          <w:szCs w:val="22"/>
        </w:rPr>
        <w:t>Nazwa Wykonawcy</w:t>
      </w:r>
      <w:r w:rsidR="00C6581B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…………………………………………………………………………………………...</w:t>
      </w:r>
    </w:p>
    <w:p w14:paraId="29941896" w14:textId="31800824" w:rsidR="00676180" w:rsidRPr="00DA5EC9" w:rsidRDefault="00676180" w:rsidP="00676180">
      <w:pPr>
        <w:spacing w:before="12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…………………………………………………………………………………………………………………..</w:t>
      </w:r>
    </w:p>
    <w:p w14:paraId="5FFC29DC" w14:textId="77777777" w:rsidR="00683196" w:rsidRPr="00DA5EC9" w:rsidRDefault="00683196" w:rsidP="00C6581B">
      <w:pPr>
        <w:spacing w:line="276" w:lineRule="auto"/>
        <w:rPr>
          <w:rFonts w:ascii="Arial" w:hAnsi="Arial" w:cs="Arial"/>
          <w:sz w:val="22"/>
          <w:szCs w:val="22"/>
        </w:rPr>
      </w:pPr>
    </w:p>
    <w:p w14:paraId="67DEC25F" w14:textId="77777777" w:rsidR="00683196" w:rsidRPr="00DA5EC9" w:rsidRDefault="00683196" w:rsidP="00C6581B">
      <w:pPr>
        <w:spacing w:line="276" w:lineRule="auto"/>
        <w:rPr>
          <w:rFonts w:ascii="Arial" w:hAnsi="Arial" w:cs="Arial"/>
          <w:sz w:val="22"/>
          <w:szCs w:val="22"/>
        </w:rPr>
      </w:pPr>
      <w:r w:rsidRPr="00DA5EC9">
        <w:rPr>
          <w:rFonts w:ascii="Arial" w:hAnsi="Arial" w:cs="Arial"/>
          <w:sz w:val="22"/>
          <w:szCs w:val="22"/>
        </w:rPr>
        <w:t xml:space="preserve">1.Autbus </w:t>
      </w:r>
      <w:r w:rsidRPr="00C6581B">
        <w:rPr>
          <w:rFonts w:ascii="Arial" w:hAnsi="Arial" w:cs="Arial"/>
          <w:i/>
          <w:iCs/>
          <w:sz w:val="22"/>
          <w:szCs w:val="22"/>
        </w:rPr>
        <w:t>(typ, marka, numer)</w:t>
      </w:r>
    </w:p>
    <w:p w14:paraId="67D3B477" w14:textId="0D4A0528" w:rsidR="00683196" w:rsidRPr="00C6581B" w:rsidRDefault="00683196" w:rsidP="00A27E75">
      <w:pPr>
        <w:pStyle w:val="Akapitzlist"/>
        <w:numPr>
          <w:ilvl w:val="0"/>
          <w:numId w:val="26"/>
        </w:numPr>
        <w:spacing w:before="120" w:line="276" w:lineRule="auto"/>
        <w:ind w:left="360"/>
        <w:rPr>
          <w:rFonts w:ascii="Arial" w:hAnsi="Arial" w:cs="Arial"/>
          <w:sz w:val="22"/>
          <w:szCs w:val="22"/>
        </w:rPr>
      </w:pPr>
      <w:r w:rsidRPr="00C6581B">
        <w:rPr>
          <w:rFonts w:ascii="Arial" w:hAnsi="Arial" w:cs="Arial"/>
          <w:sz w:val="22"/>
          <w:szCs w:val="22"/>
        </w:rPr>
        <w:t>………………………………………………</w:t>
      </w:r>
      <w:r w:rsidR="00C6581B">
        <w:rPr>
          <w:rFonts w:ascii="Arial" w:hAnsi="Arial" w:cs="Arial"/>
          <w:sz w:val="22"/>
          <w:szCs w:val="22"/>
        </w:rPr>
        <w:t>………………………………………………………………</w:t>
      </w:r>
    </w:p>
    <w:p w14:paraId="3FBF2008" w14:textId="7E568D93" w:rsidR="00683196" w:rsidRPr="00C6581B" w:rsidRDefault="00683196" w:rsidP="00A27E75">
      <w:pPr>
        <w:pStyle w:val="Akapitzlist"/>
        <w:numPr>
          <w:ilvl w:val="0"/>
          <w:numId w:val="26"/>
        </w:numPr>
        <w:spacing w:before="120" w:line="276" w:lineRule="auto"/>
        <w:ind w:left="360"/>
        <w:rPr>
          <w:rFonts w:ascii="Arial" w:hAnsi="Arial" w:cs="Arial"/>
          <w:sz w:val="22"/>
          <w:szCs w:val="22"/>
        </w:rPr>
      </w:pPr>
      <w:r w:rsidRPr="00C6581B">
        <w:rPr>
          <w:rFonts w:ascii="Arial" w:hAnsi="Arial" w:cs="Arial"/>
          <w:sz w:val="22"/>
          <w:szCs w:val="22"/>
        </w:rPr>
        <w:t>………………………………………………</w:t>
      </w:r>
      <w:r w:rsidR="00C6581B">
        <w:rPr>
          <w:rFonts w:ascii="Arial" w:hAnsi="Arial" w:cs="Arial"/>
          <w:sz w:val="22"/>
          <w:szCs w:val="22"/>
        </w:rPr>
        <w:t>………………………………………………………………</w:t>
      </w:r>
    </w:p>
    <w:p w14:paraId="223CB4D7" w14:textId="5800B2DD" w:rsidR="00683196" w:rsidRPr="00C6581B" w:rsidRDefault="00683196" w:rsidP="00A27E75">
      <w:pPr>
        <w:pStyle w:val="Akapitzlist"/>
        <w:numPr>
          <w:ilvl w:val="0"/>
          <w:numId w:val="26"/>
        </w:numPr>
        <w:spacing w:before="120" w:line="276" w:lineRule="auto"/>
        <w:ind w:left="360"/>
        <w:rPr>
          <w:rFonts w:ascii="Arial" w:hAnsi="Arial" w:cs="Arial"/>
          <w:sz w:val="22"/>
          <w:szCs w:val="22"/>
        </w:rPr>
      </w:pPr>
      <w:r w:rsidRPr="00C6581B">
        <w:rPr>
          <w:rFonts w:ascii="Arial" w:hAnsi="Arial" w:cs="Arial"/>
          <w:sz w:val="22"/>
          <w:szCs w:val="22"/>
        </w:rPr>
        <w:t>………………………………………………</w:t>
      </w:r>
      <w:r w:rsidR="00C6581B">
        <w:rPr>
          <w:rFonts w:ascii="Arial" w:hAnsi="Arial" w:cs="Arial"/>
          <w:sz w:val="22"/>
          <w:szCs w:val="22"/>
        </w:rPr>
        <w:t>………………………………………………………………</w:t>
      </w:r>
    </w:p>
    <w:p w14:paraId="0DF25F18" w14:textId="07D46FE5" w:rsidR="00683196" w:rsidRPr="00C6581B" w:rsidRDefault="00683196" w:rsidP="00A27E75">
      <w:pPr>
        <w:pStyle w:val="Akapitzlist"/>
        <w:numPr>
          <w:ilvl w:val="0"/>
          <w:numId w:val="26"/>
        </w:numPr>
        <w:spacing w:before="120" w:line="276" w:lineRule="auto"/>
        <w:ind w:left="360"/>
        <w:rPr>
          <w:rFonts w:ascii="Arial" w:hAnsi="Arial" w:cs="Arial"/>
          <w:sz w:val="22"/>
          <w:szCs w:val="22"/>
        </w:rPr>
      </w:pPr>
      <w:r w:rsidRPr="00C6581B">
        <w:rPr>
          <w:rFonts w:ascii="Arial" w:hAnsi="Arial" w:cs="Arial"/>
          <w:sz w:val="22"/>
          <w:szCs w:val="22"/>
        </w:rPr>
        <w:t>………………………………………………</w:t>
      </w:r>
      <w:r w:rsidR="00C6581B">
        <w:rPr>
          <w:rFonts w:ascii="Arial" w:hAnsi="Arial" w:cs="Arial"/>
          <w:sz w:val="22"/>
          <w:szCs w:val="22"/>
        </w:rPr>
        <w:t>………………………………………………………………</w:t>
      </w:r>
    </w:p>
    <w:p w14:paraId="2636DE08" w14:textId="77777777" w:rsidR="00683196" w:rsidRPr="00DA5EC9" w:rsidRDefault="00683196" w:rsidP="00C6581B">
      <w:pPr>
        <w:spacing w:line="276" w:lineRule="auto"/>
        <w:rPr>
          <w:rFonts w:ascii="Arial" w:hAnsi="Arial" w:cs="Arial"/>
          <w:sz w:val="22"/>
          <w:szCs w:val="22"/>
        </w:rPr>
      </w:pPr>
    </w:p>
    <w:p w14:paraId="19292F08" w14:textId="77777777" w:rsidR="00C6581B" w:rsidRDefault="00683196" w:rsidP="00C6581B">
      <w:pPr>
        <w:spacing w:line="276" w:lineRule="auto"/>
        <w:rPr>
          <w:rFonts w:ascii="Arial" w:hAnsi="Arial" w:cs="Arial"/>
          <w:sz w:val="22"/>
          <w:szCs w:val="22"/>
        </w:rPr>
      </w:pPr>
      <w:r w:rsidRPr="00DA5EC9">
        <w:rPr>
          <w:rFonts w:ascii="Arial" w:hAnsi="Arial" w:cs="Arial"/>
          <w:sz w:val="22"/>
          <w:szCs w:val="22"/>
        </w:rPr>
        <w:t xml:space="preserve">UWAGI: </w:t>
      </w:r>
    </w:p>
    <w:p w14:paraId="1D0E66BC" w14:textId="4C8804B3" w:rsidR="00C6581B" w:rsidRDefault="00683196" w:rsidP="00C6581B">
      <w:pPr>
        <w:spacing w:before="120" w:line="276" w:lineRule="auto"/>
        <w:rPr>
          <w:rFonts w:ascii="Arial" w:hAnsi="Arial" w:cs="Arial"/>
          <w:sz w:val="22"/>
          <w:szCs w:val="22"/>
        </w:rPr>
      </w:pPr>
      <w:r w:rsidRPr="00DA5EC9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</w:t>
      </w:r>
    </w:p>
    <w:p w14:paraId="3A016E84" w14:textId="77777777" w:rsidR="00C6581B" w:rsidRDefault="00683196" w:rsidP="00C6581B">
      <w:pPr>
        <w:spacing w:before="120" w:line="276" w:lineRule="auto"/>
        <w:rPr>
          <w:rFonts w:ascii="Arial" w:hAnsi="Arial" w:cs="Arial"/>
          <w:sz w:val="22"/>
          <w:szCs w:val="22"/>
        </w:rPr>
      </w:pPr>
      <w:r w:rsidRPr="00DA5EC9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</w:t>
      </w:r>
    </w:p>
    <w:p w14:paraId="76A076AD" w14:textId="77777777" w:rsidR="00C6581B" w:rsidRDefault="00683196" w:rsidP="00C6581B">
      <w:pPr>
        <w:spacing w:before="120" w:line="276" w:lineRule="auto"/>
        <w:rPr>
          <w:rFonts w:ascii="Arial" w:hAnsi="Arial" w:cs="Arial"/>
          <w:sz w:val="22"/>
          <w:szCs w:val="22"/>
        </w:rPr>
      </w:pPr>
      <w:r w:rsidRPr="00DA5EC9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</w:t>
      </w:r>
    </w:p>
    <w:p w14:paraId="21F0A93B" w14:textId="172F8EB7" w:rsidR="00683196" w:rsidRPr="00DA5EC9" w:rsidRDefault="00683196" w:rsidP="00C6581B">
      <w:pPr>
        <w:spacing w:before="120" w:line="276" w:lineRule="auto"/>
        <w:rPr>
          <w:rFonts w:ascii="Arial" w:hAnsi="Arial" w:cs="Arial"/>
          <w:sz w:val="22"/>
          <w:szCs w:val="22"/>
        </w:rPr>
      </w:pPr>
      <w:r w:rsidRPr="00DA5EC9">
        <w:rPr>
          <w:rFonts w:ascii="Arial" w:hAnsi="Arial" w:cs="Arial"/>
          <w:sz w:val="22"/>
          <w:szCs w:val="22"/>
        </w:rPr>
        <w:t>……………</w:t>
      </w:r>
      <w:r w:rsidR="00C6581B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</w:t>
      </w:r>
    </w:p>
    <w:p w14:paraId="28990B7C" w14:textId="77777777" w:rsidR="00683196" w:rsidRPr="00DA5EC9" w:rsidRDefault="00683196" w:rsidP="00C6581B">
      <w:pPr>
        <w:spacing w:line="276" w:lineRule="auto"/>
        <w:rPr>
          <w:rFonts w:ascii="Arial" w:hAnsi="Arial" w:cs="Arial"/>
          <w:sz w:val="22"/>
          <w:szCs w:val="22"/>
        </w:rPr>
      </w:pPr>
    </w:p>
    <w:p w14:paraId="125A5FBA" w14:textId="77777777" w:rsidR="00683196" w:rsidRPr="00DA5EC9" w:rsidRDefault="00683196" w:rsidP="00C6581B">
      <w:pPr>
        <w:spacing w:line="276" w:lineRule="auto"/>
        <w:rPr>
          <w:rFonts w:ascii="Arial" w:hAnsi="Arial" w:cs="Arial"/>
          <w:sz w:val="22"/>
          <w:szCs w:val="22"/>
        </w:rPr>
      </w:pPr>
    </w:p>
    <w:p w14:paraId="30172795" w14:textId="77777777" w:rsidR="00683196" w:rsidRPr="00DA5EC9" w:rsidRDefault="00683196" w:rsidP="00C6581B">
      <w:pPr>
        <w:spacing w:line="276" w:lineRule="auto"/>
        <w:rPr>
          <w:rFonts w:ascii="Arial" w:hAnsi="Arial" w:cs="Arial"/>
          <w:sz w:val="22"/>
          <w:szCs w:val="22"/>
        </w:rPr>
      </w:pPr>
    </w:p>
    <w:p w14:paraId="03563DC6" w14:textId="77777777" w:rsidR="00683196" w:rsidRPr="00DA5EC9" w:rsidRDefault="00683196" w:rsidP="00C6581B">
      <w:pPr>
        <w:spacing w:line="276" w:lineRule="auto"/>
        <w:rPr>
          <w:rFonts w:ascii="Arial" w:hAnsi="Arial" w:cs="Arial"/>
          <w:sz w:val="22"/>
          <w:szCs w:val="22"/>
        </w:rPr>
      </w:pPr>
    </w:p>
    <w:p w14:paraId="1E8C82B7" w14:textId="77777777" w:rsidR="00683196" w:rsidRPr="00DA5EC9" w:rsidRDefault="00683196" w:rsidP="00C6581B">
      <w:pPr>
        <w:spacing w:line="276" w:lineRule="auto"/>
        <w:rPr>
          <w:rFonts w:ascii="Arial" w:hAnsi="Arial" w:cs="Arial"/>
          <w:sz w:val="22"/>
          <w:szCs w:val="22"/>
        </w:rPr>
      </w:pPr>
    </w:p>
    <w:p w14:paraId="0F7F5949" w14:textId="77777777" w:rsidR="00683196" w:rsidRPr="000847FF" w:rsidRDefault="00683196" w:rsidP="00C6581B">
      <w:pPr>
        <w:spacing w:line="276" w:lineRule="auto"/>
        <w:rPr>
          <w:rFonts w:ascii="Arial" w:hAnsi="Arial" w:cs="Arial"/>
          <w:sz w:val="20"/>
          <w:szCs w:val="20"/>
        </w:rPr>
      </w:pPr>
    </w:p>
    <w:p w14:paraId="2390FED7" w14:textId="77777777" w:rsidR="00683196" w:rsidRPr="000847FF" w:rsidRDefault="00683196" w:rsidP="00C6581B">
      <w:pPr>
        <w:spacing w:line="276" w:lineRule="auto"/>
        <w:rPr>
          <w:rFonts w:ascii="Arial" w:hAnsi="Arial" w:cs="Arial"/>
          <w:sz w:val="20"/>
          <w:szCs w:val="20"/>
        </w:rPr>
      </w:pPr>
      <w:r w:rsidRPr="00C6581B">
        <w:rPr>
          <w:rFonts w:ascii="Arial" w:hAnsi="Arial" w:cs="Arial"/>
          <w:sz w:val="22"/>
          <w:szCs w:val="22"/>
        </w:rPr>
        <w:t>Załącznik podpisano w dniu:…….…</w:t>
      </w:r>
    </w:p>
    <w:p w14:paraId="0A3FCEAB" w14:textId="77777777" w:rsidR="00683196" w:rsidRPr="000847FF" w:rsidRDefault="00683196" w:rsidP="00683196">
      <w:pPr>
        <w:rPr>
          <w:rFonts w:ascii="Arial" w:hAnsi="Arial" w:cs="Arial"/>
          <w:sz w:val="20"/>
          <w:szCs w:val="20"/>
        </w:rPr>
      </w:pPr>
    </w:p>
    <w:p w14:paraId="4CE81FDB" w14:textId="77777777" w:rsidR="00683196" w:rsidRPr="000847FF" w:rsidRDefault="00683196" w:rsidP="00683196">
      <w:pPr>
        <w:pStyle w:val="Bezodstpw"/>
        <w:rPr>
          <w:rFonts w:ascii="Arial" w:hAnsi="Arial" w:cs="Arial"/>
          <w:sz w:val="20"/>
          <w:szCs w:val="20"/>
          <w:lang w:eastAsia="en-US"/>
        </w:rPr>
      </w:pPr>
    </w:p>
    <w:p w14:paraId="001AF512" w14:textId="77777777" w:rsidR="00683196" w:rsidRPr="000847FF" w:rsidRDefault="00683196" w:rsidP="00683196">
      <w:pPr>
        <w:pStyle w:val="Bezodstpw"/>
        <w:rPr>
          <w:rFonts w:ascii="Arial" w:hAnsi="Arial" w:cs="Arial"/>
          <w:sz w:val="20"/>
          <w:szCs w:val="20"/>
          <w:lang w:eastAsia="en-US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0"/>
        <w:gridCol w:w="298"/>
        <w:gridCol w:w="4670"/>
      </w:tblGrid>
      <w:tr w:rsidR="00676180" w:rsidRPr="003377A6" w14:paraId="22E0FAC6" w14:textId="77777777" w:rsidTr="00CD4CC4">
        <w:trPr>
          <w:trHeight w:val="737"/>
        </w:trPr>
        <w:tc>
          <w:tcPr>
            <w:tcW w:w="4389" w:type="dxa"/>
            <w:vAlign w:val="bottom"/>
          </w:tcPr>
          <w:p w14:paraId="2EAE53E2" w14:textId="17DDC590" w:rsidR="00676180" w:rsidRPr="003377A6" w:rsidRDefault="00676180" w:rsidP="00CD4CC4">
            <w:pPr>
              <w:spacing w:after="120"/>
              <w:jc w:val="center"/>
              <w:rPr>
                <w:rFonts w:ascii="Arial" w:hAnsi="Arial" w:cs="Arial"/>
              </w:rPr>
            </w:pPr>
            <w:r w:rsidRPr="003377A6">
              <w:rPr>
                <w:rFonts w:ascii="Arial" w:hAnsi="Arial" w:cs="Arial"/>
              </w:rPr>
              <w:t>…………..……………………………………</w:t>
            </w:r>
          </w:p>
        </w:tc>
        <w:tc>
          <w:tcPr>
            <w:tcW w:w="619" w:type="dxa"/>
          </w:tcPr>
          <w:p w14:paraId="70D4C949" w14:textId="77777777" w:rsidR="00676180" w:rsidRPr="003377A6" w:rsidRDefault="00676180" w:rsidP="00CD4CC4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388" w:type="dxa"/>
            <w:vAlign w:val="bottom"/>
          </w:tcPr>
          <w:p w14:paraId="2E3ADA99" w14:textId="65CCCFBF" w:rsidR="00676180" w:rsidRPr="003377A6" w:rsidRDefault="00676180" w:rsidP="00CD4CC4">
            <w:pPr>
              <w:spacing w:after="120"/>
              <w:jc w:val="center"/>
              <w:rPr>
                <w:rFonts w:ascii="Arial" w:hAnsi="Arial" w:cs="Arial"/>
              </w:rPr>
            </w:pPr>
            <w:r w:rsidRPr="003377A6">
              <w:rPr>
                <w:rFonts w:ascii="Arial" w:hAnsi="Arial" w:cs="Arial"/>
              </w:rPr>
              <w:t>…………..……………………………………</w:t>
            </w:r>
          </w:p>
        </w:tc>
      </w:tr>
      <w:tr w:rsidR="00676180" w:rsidRPr="003377A6" w14:paraId="19298884" w14:textId="77777777" w:rsidTr="00CD4CC4">
        <w:trPr>
          <w:trHeight w:hRule="exact" w:val="340"/>
        </w:trPr>
        <w:tc>
          <w:tcPr>
            <w:tcW w:w="4389" w:type="dxa"/>
            <w:vAlign w:val="bottom"/>
          </w:tcPr>
          <w:p w14:paraId="2C013394" w14:textId="77777777" w:rsidR="00676180" w:rsidRPr="003377A6" w:rsidRDefault="00676180" w:rsidP="00CD4CC4">
            <w:pPr>
              <w:spacing w:after="120"/>
              <w:jc w:val="center"/>
              <w:rPr>
                <w:rFonts w:ascii="Arial" w:hAnsi="Arial" w:cs="Arial"/>
                <w:i/>
              </w:rPr>
            </w:pPr>
            <w:r w:rsidRPr="003377A6">
              <w:rPr>
                <w:rFonts w:ascii="Arial" w:hAnsi="Arial" w:cs="Arial"/>
                <w:i/>
                <w:sz w:val="16"/>
              </w:rPr>
              <w:t>(pieczątka z adresem i podpis)</w:t>
            </w:r>
          </w:p>
        </w:tc>
        <w:tc>
          <w:tcPr>
            <w:tcW w:w="619" w:type="dxa"/>
          </w:tcPr>
          <w:p w14:paraId="452490B4" w14:textId="77777777" w:rsidR="00676180" w:rsidRPr="003377A6" w:rsidRDefault="00676180" w:rsidP="00CD4CC4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388" w:type="dxa"/>
            <w:vAlign w:val="bottom"/>
          </w:tcPr>
          <w:p w14:paraId="26D01E5C" w14:textId="77777777" w:rsidR="00676180" w:rsidRPr="003377A6" w:rsidRDefault="00676180" w:rsidP="00CD4CC4">
            <w:pPr>
              <w:spacing w:after="120"/>
              <w:jc w:val="center"/>
              <w:rPr>
                <w:rFonts w:ascii="Arial" w:hAnsi="Arial" w:cs="Arial"/>
                <w:i/>
              </w:rPr>
            </w:pPr>
            <w:r w:rsidRPr="003377A6">
              <w:rPr>
                <w:rFonts w:ascii="Arial" w:hAnsi="Arial" w:cs="Arial"/>
                <w:i/>
                <w:sz w:val="16"/>
              </w:rPr>
              <w:t>(pieczątka z adresem i podpis)</w:t>
            </w:r>
          </w:p>
        </w:tc>
      </w:tr>
      <w:tr w:rsidR="00676180" w:rsidRPr="003377A6" w14:paraId="310EE9B5" w14:textId="77777777" w:rsidTr="00CD4CC4">
        <w:trPr>
          <w:trHeight w:hRule="exact" w:val="340"/>
        </w:trPr>
        <w:tc>
          <w:tcPr>
            <w:tcW w:w="4389" w:type="dxa"/>
            <w:vAlign w:val="bottom"/>
          </w:tcPr>
          <w:p w14:paraId="6966E24E" w14:textId="77777777" w:rsidR="00676180" w:rsidRPr="003377A6" w:rsidRDefault="00676180" w:rsidP="00CD4CC4">
            <w:pPr>
              <w:spacing w:after="120"/>
              <w:jc w:val="center"/>
              <w:rPr>
                <w:rFonts w:ascii="Arial" w:hAnsi="Arial" w:cs="Arial"/>
              </w:rPr>
            </w:pPr>
            <w:r w:rsidRPr="003377A6">
              <w:rPr>
                <w:rFonts w:ascii="Arial" w:hAnsi="Arial" w:cs="Arial"/>
                <w:b/>
              </w:rPr>
              <w:t>Zamawiający</w:t>
            </w:r>
          </w:p>
        </w:tc>
        <w:tc>
          <w:tcPr>
            <w:tcW w:w="619" w:type="dxa"/>
          </w:tcPr>
          <w:p w14:paraId="2B04A693" w14:textId="77777777" w:rsidR="00676180" w:rsidRPr="003377A6" w:rsidRDefault="00676180" w:rsidP="00CD4CC4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388" w:type="dxa"/>
            <w:vAlign w:val="bottom"/>
          </w:tcPr>
          <w:p w14:paraId="6C771FE1" w14:textId="77777777" w:rsidR="00676180" w:rsidRPr="003377A6" w:rsidRDefault="00676180" w:rsidP="00CD4CC4">
            <w:pPr>
              <w:spacing w:after="120"/>
              <w:jc w:val="center"/>
              <w:rPr>
                <w:rFonts w:ascii="Arial" w:hAnsi="Arial" w:cs="Arial"/>
              </w:rPr>
            </w:pPr>
            <w:r w:rsidRPr="003377A6">
              <w:rPr>
                <w:rFonts w:ascii="Arial" w:hAnsi="Arial" w:cs="Arial"/>
                <w:b/>
              </w:rPr>
              <w:t>Wykonawca</w:t>
            </w:r>
          </w:p>
        </w:tc>
      </w:tr>
    </w:tbl>
    <w:p w14:paraId="25386538" w14:textId="77777777" w:rsidR="00683196" w:rsidRPr="000847FF" w:rsidRDefault="00683196" w:rsidP="00683196">
      <w:pPr>
        <w:pStyle w:val="Bezodstpw"/>
        <w:rPr>
          <w:rFonts w:ascii="Arial" w:hAnsi="Arial" w:cs="Arial"/>
          <w:sz w:val="20"/>
          <w:szCs w:val="20"/>
          <w:lang w:eastAsia="en-US"/>
        </w:rPr>
      </w:pPr>
    </w:p>
    <w:p w14:paraId="7F8FD93A" w14:textId="77777777" w:rsidR="00683196" w:rsidRPr="000847FF" w:rsidRDefault="00683196" w:rsidP="00683196">
      <w:pPr>
        <w:pStyle w:val="Bezodstpw"/>
        <w:rPr>
          <w:rFonts w:ascii="Arial" w:hAnsi="Arial" w:cs="Arial"/>
          <w:sz w:val="20"/>
          <w:szCs w:val="20"/>
          <w:lang w:eastAsia="en-US"/>
        </w:rPr>
      </w:pPr>
    </w:p>
    <w:p w14:paraId="4C8D8406" w14:textId="77777777" w:rsidR="00683196" w:rsidRPr="000847FF" w:rsidRDefault="00683196" w:rsidP="00683196">
      <w:pPr>
        <w:pStyle w:val="Bezodstpw"/>
        <w:rPr>
          <w:rFonts w:ascii="Arial" w:hAnsi="Arial" w:cs="Arial"/>
          <w:sz w:val="20"/>
          <w:szCs w:val="20"/>
          <w:lang w:eastAsia="en-US"/>
        </w:rPr>
      </w:pPr>
    </w:p>
    <w:p w14:paraId="6C0EC10E" w14:textId="77777777" w:rsidR="00683196" w:rsidRPr="000847FF" w:rsidRDefault="00683196" w:rsidP="00683196">
      <w:pPr>
        <w:pStyle w:val="Bezodstpw"/>
        <w:rPr>
          <w:rFonts w:ascii="Arial" w:hAnsi="Arial" w:cs="Arial"/>
          <w:sz w:val="20"/>
          <w:szCs w:val="20"/>
          <w:lang w:eastAsia="en-US"/>
        </w:rPr>
      </w:pPr>
    </w:p>
    <w:p w14:paraId="0D111EFD" w14:textId="77777777" w:rsidR="00683196" w:rsidRPr="000847FF" w:rsidRDefault="00683196" w:rsidP="00683196">
      <w:pPr>
        <w:pStyle w:val="Bezodstpw"/>
        <w:rPr>
          <w:rFonts w:ascii="Arial" w:hAnsi="Arial" w:cs="Arial"/>
          <w:sz w:val="20"/>
          <w:szCs w:val="20"/>
          <w:lang w:eastAsia="en-US"/>
        </w:rPr>
      </w:pPr>
    </w:p>
    <w:p w14:paraId="11C9AC48" w14:textId="7372E120" w:rsidR="00683196" w:rsidRDefault="00683196" w:rsidP="00683196">
      <w:pPr>
        <w:pStyle w:val="Bezodstpw"/>
        <w:rPr>
          <w:rFonts w:ascii="Arial" w:hAnsi="Arial" w:cs="Arial"/>
          <w:sz w:val="20"/>
          <w:szCs w:val="20"/>
          <w:lang w:eastAsia="en-US"/>
        </w:rPr>
      </w:pPr>
    </w:p>
    <w:p w14:paraId="193389A7" w14:textId="77777777" w:rsidR="009B7AFD" w:rsidRPr="000847FF" w:rsidRDefault="009B7AFD" w:rsidP="00683196">
      <w:pPr>
        <w:pStyle w:val="Bezodstpw"/>
        <w:rPr>
          <w:rFonts w:ascii="Arial" w:hAnsi="Arial" w:cs="Arial"/>
          <w:sz w:val="20"/>
          <w:szCs w:val="20"/>
          <w:lang w:eastAsia="en-US"/>
        </w:rPr>
      </w:pPr>
    </w:p>
    <w:p w14:paraId="00E30061" w14:textId="77777777" w:rsidR="00683196" w:rsidRPr="000847FF" w:rsidRDefault="00683196" w:rsidP="00683196">
      <w:pPr>
        <w:pStyle w:val="Bezodstpw"/>
        <w:rPr>
          <w:rFonts w:ascii="Arial" w:hAnsi="Arial" w:cs="Arial"/>
          <w:sz w:val="20"/>
          <w:szCs w:val="20"/>
          <w:lang w:eastAsia="en-US"/>
        </w:rPr>
      </w:pPr>
    </w:p>
    <w:p w14:paraId="1F9241E3" w14:textId="77777777" w:rsidR="00683196" w:rsidRPr="000847FF" w:rsidRDefault="00683196" w:rsidP="00683196">
      <w:pPr>
        <w:pStyle w:val="Bezodstpw"/>
        <w:rPr>
          <w:rFonts w:ascii="Arial" w:hAnsi="Arial" w:cs="Arial"/>
          <w:sz w:val="20"/>
          <w:szCs w:val="20"/>
          <w:lang w:eastAsia="en-US"/>
        </w:rPr>
      </w:pPr>
    </w:p>
    <w:p w14:paraId="48F6613B" w14:textId="79A270E5" w:rsidR="00683196" w:rsidRDefault="00683196" w:rsidP="00683196">
      <w:pPr>
        <w:pStyle w:val="Bezodstpw"/>
        <w:rPr>
          <w:rFonts w:ascii="Arial" w:hAnsi="Arial" w:cs="Arial"/>
          <w:sz w:val="20"/>
          <w:szCs w:val="20"/>
          <w:lang w:eastAsia="en-US"/>
        </w:rPr>
      </w:pPr>
    </w:p>
    <w:p w14:paraId="67D20391" w14:textId="7EDFAD9C" w:rsidR="00F754A1" w:rsidRDefault="00F754A1" w:rsidP="00683196">
      <w:pPr>
        <w:pStyle w:val="Bezodstpw"/>
        <w:rPr>
          <w:rFonts w:ascii="Arial" w:hAnsi="Arial" w:cs="Arial"/>
          <w:sz w:val="20"/>
          <w:szCs w:val="20"/>
          <w:lang w:eastAsia="en-US"/>
        </w:rPr>
      </w:pPr>
    </w:p>
    <w:p w14:paraId="78B53A98" w14:textId="5B95D393" w:rsidR="00F754A1" w:rsidRDefault="00F754A1" w:rsidP="00683196">
      <w:pPr>
        <w:pStyle w:val="Bezodstpw"/>
        <w:rPr>
          <w:rFonts w:ascii="Arial" w:hAnsi="Arial" w:cs="Arial"/>
          <w:sz w:val="20"/>
          <w:szCs w:val="20"/>
          <w:lang w:eastAsia="en-US"/>
        </w:rPr>
      </w:pPr>
    </w:p>
    <w:p w14:paraId="57773AAE" w14:textId="77777777" w:rsidR="006A2ED7" w:rsidRPr="00710336" w:rsidRDefault="0006370D" w:rsidP="006A2ED7">
      <w:pPr>
        <w:rPr>
          <w:rFonts w:ascii="Calibri" w:cs="Calibri"/>
          <w:b/>
          <w:bCs/>
          <w:sz w:val="28"/>
          <w:szCs w:val="28"/>
        </w:rPr>
      </w:pPr>
      <w:bookmarkStart w:id="1" w:name="_Hlk36710691"/>
      <w:bookmarkStart w:id="2" w:name="_Hlk36711228"/>
      <w:bookmarkEnd w:id="0"/>
      <w:r>
        <w:rPr>
          <w:b/>
          <w:bCs/>
          <w:sz w:val="28"/>
          <w:szCs w:val="28"/>
        </w:rPr>
        <w:br w:type="page"/>
      </w:r>
      <w:r w:rsidR="006A2ED7" w:rsidRPr="00F754A1">
        <w:rPr>
          <w:rFonts w:ascii="Arial" w:hAnsi="Arial" w:cs="Arial"/>
          <w:b/>
        </w:rPr>
        <w:lastRenderedPageBreak/>
        <w:t>Wzór raportu załącznik RF.</w:t>
      </w:r>
    </w:p>
    <w:p w14:paraId="14131023" w14:textId="77777777" w:rsidR="006A2ED7" w:rsidRPr="00F754A1" w:rsidRDefault="006A2ED7" w:rsidP="006A2ED7">
      <w:pPr>
        <w:jc w:val="both"/>
        <w:rPr>
          <w:rFonts w:ascii="Arial" w:hAnsi="Arial" w:cs="Arial"/>
        </w:rPr>
      </w:pPr>
    </w:p>
    <w:p w14:paraId="3A5EC9E9" w14:textId="77777777" w:rsidR="006A2ED7" w:rsidRPr="00F754A1" w:rsidRDefault="006A2ED7" w:rsidP="006A2ED7">
      <w:pPr>
        <w:jc w:val="center"/>
        <w:rPr>
          <w:rFonts w:ascii="Arial" w:hAnsi="Arial" w:cs="Arial"/>
        </w:rPr>
      </w:pPr>
      <w:r w:rsidRPr="00F754A1">
        <w:rPr>
          <w:rFonts w:ascii="Arial" w:hAnsi="Arial" w:cs="Arial"/>
        </w:rPr>
        <w:t>Zestawienie wykonanych wozokilometrów w miesiącu …………………..</w:t>
      </w:r>
    </w:p>
    <w:p w14:paraId="6174B626" w14:textId="77777777" w:rsidR="006A2ED7" w:rsidRPr="00F754A1" w:rsidRDefault="006A2ED7" w:rsidP="006A2ED7">
      <w:pPr>
        <w:jc w:val="center"/>
        <w:rPr>
          <w:rFonts w:ascii="Arial" w:hAnsi="Arial" w:cs="Arial"/>
        </w:rPr>
      </w:pPr>
    </w:p>
    <w:tbl>
      <w:tblPr>
        <w:tblW w:w="44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"/>
        <w:gridCol w:w="1790"/>
        <w:gridCol w:w="1790"/>
      </w:tblGrid>
      <w:tr w:rsidR="006A2ED7" w:rsidRPr="00F754A1" w14:paraId="74AAEF1C" w14:textId="77777777" w:rsidTr="006A2ED7">
        <w:trPr>
          <w:jc w:val="center"/>
        </w:trPr>
        <w:tc>
          <w:tcPr>
            <w:tcW w:w="883" w:type="dxa"/>
          </w:tcPr>
          <w:p w14:paraId="557CCD15" w14:textId="77777777" w:rsidR="006A2ED7" w:rsidRPr="00F754A1" w:rsidRDefault="006A2ED7" w:rsidP="00C13E55">
            <w:pPr>
              <w:jc w:val="center"/>
              <w:rPr>
                <w:rFonts w:ascii="Arial" w:hAnsi="Arial" w:cs="Arial"/>
              </w:rPr>
            </w:pPr>
            <w:r w:rsidRPr="00F754A1">
              <w:rPr>
                <w:rFonts w:ascii="Arial" w:hAnsi="Arial" w:cs="Arial"/>
              </w:rPr>
              <w:t>dzień</w:t>
            </w:r>
          </w:p>
        </w:tc>
        <w:tc>
          <w:tcPr>
            <w:tcW w:w="1790" w:type="dxa"/>
          </w:tcPr>
          <w:p w14:paraId="2FD49372" w14:textId="77777777" w:rsidR="006A2ED7" w:rsidRPr="00F754A1" w:rsidRDefault="006A2ED7" w:rsidP="00C13E55">
            <w:pPr>
              <w:jc w:val="center"/>
              <w:rPr>
                <w:rFonts w:ascii="Arial" w:hAnsi="Arial" w:cs="Arial"/>
              </w:rPr>
            </w:pPr>
            <w:r w:rsidRPr="00F754A1">
              <w:rPr>
                <w:rFonts w:ascii="Arial" w:hAnsi="Arial" w:cs="Arial"/>
              </w:rPr>
              <w:t xml:space="preserve">Wozokilometry </w:t>
            </w:r>
          </w:p>
          <w:p w14:paraId="092936B6" w14:textId="77777777" w:rsidR="006A2ED7" w:rsidRPr="00F754A1" w:rsidRDefault="006A2ED7" w:rsidP="00C13E55">
            <w:pPr>
              <w:jc w:val="center"/>
              <w:rPr>
                <w:rFonts w:ascii="Arial" w:hAnsi="Arial" w:cs="Arial"/>
              </w:rPr>
            </w:pPr>
            <w:r w:rsidRPr="00F754A1">
              <w:rPr>
                <w:rFonts w:ascii="Arial" w:hAnsi="Arial" w:cs="Arial"/>
              </w:rPr>
              <w:t>autobus 1</w:t>
            </w:r>
          </w:p>
        </w:tc>
        <w:tc>
          <w:tcPr>
            <w:tcW w:w="1790" w:type="dxa"/>
          </w:tcPr>
          <w:p w14:paraId="0D24A3BC" w14:textId="77777777" w:rsidR="006A2ED7" w:rsidRPr="00F754A1" w:rsidRDefault="006A2ED7" w:rsidP="00C13E55">
            <w:pPr>
              <w:jc w:val="center"/>
              <w:rPr>
                <w:rFonts w:ascii="Arial" w:hAnsi="Arial" w:cs="Arial"/>
              </w:rPr>
            </w:pPr>
            <w:r w:rsidRPr="00F754A1">
              <w:rPr>
                <w:rFonts w:ascii="Arial" w:hAnsi="Arial" w:cs="Arial"/>
              </w:rPr>
              <w:t xml:space="preserve">Wozokilometry </w:t>
            </w:r>
          </w:p>
          <w:p w14:paraId="51AA1EF0" w14:textId="77777777" w:rsidR="006A2ED7" w:rsidRPr="00F754A1" w:rsidRDefault="006A2ED7" w:rsidP="00C13E55">
            <w:pPr>
              <w:jc w:val="center"/>
              <w:rPr>
                <w:rFonts w:ascii="Arial" w:hAnsi="Arial" w:cs="Arial"/>
              </w:rPr>
            </w:pPr>
            <w:r w:rsidRPr="00F754A1">
              <w:rPr>
                <w:rFonts w:ascii="Arial" w:hAnsi="Arial" w:cs="Arial"/>
              </w:rPr>
              <w:t>autobus 2</w:t>
            </w:r>
          </w:p>
        </w:tc>
      </w:tr>
      <w:tr w:rsidR="006A2ED7" w:rsidRPr="00F754A1" w14:paraId="1C98FE4A" w14:textId="77777777" w:rsidTr="006A2ED7">
        <w:trPr>
          <w:jc w:val="center"/>
        </w:trPr>
        <w:tc>
          <w:tcPr>
            <w:tcW w:w="883" w:type="dxa"/>
          </w:tcPr>
          <w:p w14:paraId="5CA3F26A" w14:textId="77777777" w:rsidR="006A2ED7" w:rsidRPr="00F754A1" w:rsidRDefault="006A2ED7" w:rsidP="00C13E55">
            <w:pPr>
              <w:jc w:val="center"/>
              <w:rPr>
                <w:rFonts w:ascii="Arial" w:hAnsi="Arial" w:cs="Arial"/>
              </w:rPr>
            </w:pPr>
            <w:r w:rsidRPr="00F754A1">
              <w:rPr>
                <w:rFonts w:ascii="Arial" w:hAnsi="Arial" w:cs="Arial"/>
              </w:rPr>
              <w:t>1</w:t>
            </w:r>
          </w:p>
        </w:tc>
        <w:tc>
          <w:tcPr>
            <w:tcW w:w="1790" w:type="dxa"/>
          </w:tcPr>
          <w:p w14:paraId="1897C66B" w14:textId="77777777" w:rsidR="006A2ED7" w:rsidRPr="00F754A1" w:rsidRDefault="006A2ED7" w:rsidP="00C13E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0" w:type="dxa"/>
          </w:tcPr>
          <w:p w14:paraId="11A3BEA8" w14:textId="77777777" w:rsidR="006A2ED7" w:rsidRPr="00F754A1" w:rsidRDefault="006A2ED7" w:rsidP="00C13E55">
            <w:pPr>
              <w:jc w:val="center"/>
              <w:rPr>
                <w:rFonts w:ascii="Arial" w:hAnsi="Arial" w:cs="Arial"/>
              </w:rPr>
            </w:pPr>
          </w:p>
        </w:tc>
      </w:tr>
      <w:tr w:rsidR="006A2ED7" w:rsidRPr="00F754A1" w14:paraId="536DCEF8" w14:textId="77777777" w:rsidTr="006A2ED7">
        <w:trPr>
          <w:jc w:val="center"/>
        </w:trPr>
        <w:tc>
          <w:tcPr>
            <w:tcW w:w="883" w:type="dxa"/>
          </w:tcPr>
          <w:p w14:paraId="34602D5B" w14:textId="77777777" w:rsidR="006A2ED7" w:rsidRPr="00F754A1" w:rsidRDefault="006A2ED7" w:rsidP="00C13E55">
            <w:pPr>
              <w:jc w:val="center"/>
              <w:rPr>
                <w:rFonts w:ascii="Arial" w:hAnsi="Arial" w:cs="Arial"/>
              </w:rPr>
            </w:pPr>
            <w:r w:rsidRPr="00F754A1">
              <w:rPr>
                <w:rFonts w:ascii="Arial" w:hAnsi="Arial" w:cs="Arial"/>
              </w:rPr>
              <w:t>2</w:t>
            </w:r>
          </w:p>
        </w:tc>
        <w:tc>
          <w:tcPr>
            <w:tcW w:w="1790" w:type="dxa"/>
          </w:tcPr>
          <w:p w14:paraId="68B8D90B" w14:textId="77777777" w:rsidR="006A2ED7" w:rsidRPr="00F754A1" w:rsidRDefault="006A2ED7" w:rsidP="00C13E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0" w:type="dxa"/>
          </w:tcPr>
          <w:p w14:paraId="166B64CC" w14:textId="77777777" w:rsidR="006A2ED7" w:rsidRPr="00F754A1" w:rsidRDefault="006A2ED7" w:rsidP="00C13E55">
            <w:pPr>
              <w:jc w:val="center"/>
              <w:rPr>
                <w:rFonts w:ascii="Arial" w:hAnsi="Arial" w:cs="Arial"/>
              </w:rPr>
            </w:pPr>
          </w:p>
        </w:tc>
      </w:tr>
      <w:tr w:rsidR="006A2ED7" w:rsidRPr="00F754A1" w14:paraId="1C78F26F" w14:textId="77777777" w:rsidTr="006A2ED7">
        <w:trPr>
          <w:jc w:val="center"/>
        </w:trPr>
        <w:tc>
          <w:tcPr>
            <w:tcW w:w="883" w:type="dxa"/>
          </w:tcPr>
          <w:p w14:paraId="36A9DD01" w14:textId="77777777" w:rsidR="006A2ED7" w:rsidRPr="00F754A1" w:rsidRDefault="006A2ED7" w:rsidP="00C13E55">
            <w:pPr>
              <w:jc w:val="center"/>
              <w:rPr>
                <w:rFonts w:ascii="Arial" w:hAnsi="Arial" w:cs="Arial"/>
              </w:rPr>
            </w:pPr>
            <w:r w:rsidRPr="00F754A1">
              <w:rPr>
                <w:rFonts w:ascii="Arial" w:hAnsi="Arial" w:cs="Arial"/>
              </w:rPr>
              <w:t>3</w:t>
            </w:r>
          </w:p>
        </w:tc>
        <w:tc>
          <w:tcPr>
            <w:tcW w:w="1790" w:type="dxa"/>
          </w:tcPr>
          <w:p w14:paraId="2D905232" w14:textId="77777777" w:rsidR="006A2ED7" w:rsidRPr="00F754A1" w:rsidRDefault="006A2ED7" w:rsidP="00C13E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0" w:type="dxa"/>
          </w:tcPr>
          <w:p w14:paraId="14AE120C" w14:textId="77777777" w:rsidR="006A2ED7" w:rsidRPr="00F754A1" w:rsidRDefault="006A2ED7" w:rsidP="00C13E55">
            <w:pPr>
              <w:jc w:val="center"/>
              <w:rPr>
                <w:rFonts w:ascii="Arial" w:hAnsi="Arial" w:cs="Arial"/>
              </w:rPr>
            </w:pPr>
          </w:p>
        </w:tc>
      </w:tr>
      <w:tr w:rsidR="006A2ED7" w:rsidRPr="00F754A1" w14:paraId="053F660E" w14:textId="77777777" w:rsidTr="006A2ED7">
        <w:trPr>
          <w:jc w:val="center"/>
        </w:trPr>
        <w:tc>
          <w:tcPr>
            <w:tcW w:w="883" w:type="dxa"/>
          </w:tcPr>
          <w:p w14:paraId="66F946EB" w14:textId="77777777" w:rsidR="006A2ED7" w:rsidRPr="00F754A1" w:rsidRDefault="006A2ED7" w:rsidP="00C13E55">
            <w:pPr>
              <w:jc w:val="center"/>
              <w:rPr>
                <w:rFonts w:ascii="Arial" w:hAnsi="Arial" w:cs="Arial"/>
              </w:rPr>
            </w:pPr>
            <w:r w:rsidRPr="00F754A1">
              <w:rPr>
                <w:rFonts w:ascii="Arial" w:hAnsi="Arial" w:cs="Arial"/>
              </w:rPr>
              <w:t>4</w:t>
            </w:r>
          </w:p>
        </w:tc>
        <w:tc>
          <w:tcPr>
            <w:tcW w:w="1790" w:type="dxa"/>
          </w:tcPr>
          <w:p w14:paraId="042280DD" w14:textId="77777777" w:rsidR="006A2ED7" w:rsidRPr="00F754A1" w:rsidRDefault="006A2ED7" w:rsidP="00C13E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0" w:type="dxa"/>
          </w:tcPr>
          <w:p w14:paraId="3AB64972" w14:textId="77777777" w:rsidR="006A2ED7" w:rsidRPr="00F754A1" w:rsidRDefault="006A2ED7" w:rsidP="00C13E55">
            <w:pPr>
              <w:jc w:val="center"/>
              <w:rPr>
                <w:rFonts w:ascii="Arial" w:hAnsi="Arial" w:cs="Arial"/>
              </w:rPr>
            </w:pPr>
          </w:p>
        </w:tc>
      </w:tr>
      <w:tr w:rsidR="006A2ED7" w:rsidRPr="00F754A1" w14:paraId="477930A2" w14:textId="77777777" w:rsidTr="006A2ED7">
        <w:trPr>
          <w:jc w:val="center"/>
        </w:trPr>
        <w:tc>
          <w:tcPr>
            <w:tcW w:w="883" w:type="dxa"/>
          </w:tcPr>
          <w:p w14:paraId="6C3AE1AD" w14:textId="77777777" w:rsidR="006A2ED7" w:rsidRPr="00F754A1" w:rsidRDefault="006A2ED7" w:rsidP="00C13E55">
            <w:pPr>
              <w:jc w:val="center"/>
              <w:rPr>
                <w:rFonts w:ascii="Arial" w:hAnsi="Arial" w:cs="Arial"/>
              </w:rPr>
            </w:pPr>
            <w:r w:rsidRPr="00F754A1">
              <w:rPr>
                <w:rFonts w:ascii="Arial" w:hAnsi="Arial" w:cs="Arial"/>
              </w:rPr>
              <w:t>5</w:t>
            </w:r>
          </w:p>
        </w:tc>
        <w:tc>
          <w:tcPr>
            <w:tcW w:w="1790" w:type="dxa"/>
          </w:tcPr>
          <w:p w14:paraId="29F0ABB3" w14:textId="77777777" w:rsidR="006A2ED7" w:rsidRPr="00F754A1" w:rsidRDefault="006A2ED7" w:rsidP="00C13E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0" w:type="dxa"/>
          </w:tcPr>
          <w:p w14:paraId="10F7C3A1" w14:textId="77777777" w:rsidR="006A2ED7" w:rsidRPr="00F754A1" w:rsidRDefault="006A2ED7" w:rsidP="00C13E55">
            <w:pPr>
              <w:jc w:val="center"/>
              <w:rPr>
                <w:rFonts w:ascii="Arial" w:hAnsi="Arial" w:cs="Arial"/>
              </w:rPr>
            </w:pPr>
          </w:p>
        </w:tc>
      </w:tr>
      <w:tr w:rsidR="006A2ED7" w:rsidRPr="00F754A1" w14:paraId="46C0D3DB" w14:textId="77777777" w:rsidTr="006A2ED7">
        <w:trPr>
          <w:jc w:val="center"/>
        </w:trPr>
        <w:tc>
          <w:tcPr>
            <w:tcW w:w="883" w:type="dxa"/>
          </w:tcPr>
          <w:p w14:paraId="0F4B865B" w14:textId="77777777" w:rsidR="006A2ED7" w:rsidRPr="00F754A1" w:rsidRDefault="006A2ED7" w:rsidP="00C13E55">
            <w:pPr>
              <w:jc w:val="center"/>
              <w:rPr>
                <w:rFonts w:ascii="Arial" w:hAnsi="Arial" w:cs="Arial"/>
              </w:rPr>
            </w:pPr>
            <w:r w:rsidRPr="00F754A1">
              <w:rPr>
                <w:rFonts w:ascii="Arial" w:hAnsi="Arial" w:cs="Arial"/>
              </w:rPr>
              <w:t>6</w:t>
            </w:r>
          </w:p>
        </w:tc>
        <w:tc>
          <w:tcPr>
            <w:tcW w:w="1790" w:type="dxa"/>
          </w:tcPr>
          <w:p w14:paraId="5F6DF9D1" w14:textId="77777777" w:rsidR="006A2ED7" w:rsidRPr="00F754A1" w:rsidRDefault="006A2ED7" w:rsidP="00C13E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0" w:type="dxa"/>
          </w:tcPr>
          <w:p w14:paraId="1915BFF0" w14:textId="77777777" w:rsidR="006A2ED7" w:rsidRPr="00F754A1" w:rsidRDefault="006A2ED7" w:rsidP="00C13E55">
            <w:pPr>
              <w:jc w:val="center"/>
              <w:rPr>
                <w:rFonts w:ascii="Arial" w:hAnsi="Arial" w:cs="Arial"/>
              </w:rPr>
            </w:pPr>
          </w:p>
        </w:tc>
      </w:tr>
      <w:tr w:rsidR="006A2ED7" w:rsidRPr="00F754A1" w14:paraId="6D357D35" w14:textId="77777777" w:rsidTr="006A2ED7">
        <w:trPr>
          <w:jc w:val="center"/>
        </w:trPr>
        <w:tc>
          <w:tcPr>
            <w:tcW w:w="883" w:type="dxa"/>
          </w:tcPr>
          <w:p w14:paraId="6E8C4429" w14:textId="77777777" w:rsidR="006A2ED7" w:rsidRPr="00F754A1" w:rsidRDefault="006A2ED7" w:rsidP="00C13E55">
            <w:pPr>
              <w:jc w:val="center"/>
              <w:rPr>
                <w:rFonts w:ascii="Arial" w:hAnsi="Arial" w:cs="Arial"/>
              </w:rPr>
            </w:pPr>
            <w:r w:rsidRPr="00F754A1">
              <w:rPr>
                <w:rFonts w:ascii="Arial" w:hAnsi="Arial" w:cs="Arial"/>
              </w:rPr>
              <w:t>7</w:t>
            </w:r>
          </w:p>
        </w:tc>
        <w:tc>
          <w:tcPr>
            <w:tcW w:w="1790" w:type="dxa"/>
          </w:tcPr>
          <w:p w14:paraId="161FBD4D" w14:textId="77777777" w:rsidR="006A2ED7" w:rsidRPr="00F754A1" w:rsidRDefault="006A2ED7" w:rsidP="00C13E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0" w:type="dxa"/>
          </w:tcPr>
          <w:p w14:paraId="5AADF5BC" w14:textId="77777777" w:rsidR="006A2ED7" w:rsidRPr="00F754A1" w:rsidRDefault="006A2ED7" w:rsidP="00C13E55">
            <w:pPr>
              <w:jc w:val="center"/>
              <w:rPr>
                <w:rFonts w:ascii="Arial" w:hAnsi="Arial" w:cs="Arial"/>
              </w:rPr>
            </w:pPr>
          </w:p>
        </w:tc>
      </w:tr>
      <w:tr w:rsidR="006A2ED7" w:rsidRPr="00F754A1" w14:paraId="27D4EB2F" w14:textId="77777777" w:rsidTr="006A2ED7">
        <w:trPr>
          <w:jc w:val="center"/>
        </w:trPr>
        <w:tc>
          <w:tcPr>
            <w:tcW w:w="883" w:type="dxa"/>
          </w:tcPr>
          <w:p w14:paraId="381156DC" w14:textId="77777777" w:rsidR="006A2ED7" w:rsidRPr="00F754A1" w:rsidRDefault="006A2ED7" w:rsidP="00C13E55">
            <w:pPr>
              <w:jc w:val="center"/>
              <w:rPr>
                <w:rFonts w:ascii="Arial" w:hAnsi="Arial" w:cs="Arial"/>
              </w:rPr>
            </w:pPr>
            <w:r w:rsidRPr="00F754A1">
              <w:rPr>
                <w:rFonts w:ascii="Arial" w:hAnsi="Arial" w:cs="Arial"/>
              </w:rPr>
              <w:t>8</w:t>
            </w:r>
          </w:p>
        </w:tc>
        <w:tc>
          <w:tcPr>
            <w:tcW w:w="1790" w:type="dxa"/>
          </w:tcPr>
          <w:p w14:paraId="0C3E1276" w14:textId="77777777" w:rsidR="006A2ED7" w:rsidRPr="00F754A1" w:rsidRDefault="006A2ED7" w:rsidP="00C13E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0" w:type="dxa"/>
          </w:tcPr>
          <w:p w14:paraId="4456F8DB" w14:textId="77777777" w:rsidR="006A2ED7" w:rsidRPr="00F754A1" w:rsidRDefault="006A2ED7" w:rsidP="00C13E55">
            <w:pPr>
              <w:jc w:val="center"/>
              <w:rPr>
                <w:rFonts w:ascii="Arial" w:hAnsi="Arial" w:cs="Arial"/>
              </w:rPr>
            </w:pPr>
          </w:p>
        </w:tc>
      </w:tr>
      <w:tr w:rsidR="006A2ED7" w:rsidRPr="00F754A1" w14:paraId="0F0E5F0B" w14:textId="77777777" w:rsidTr="006A2ED7">
        <w:trPr>
          <w:jc w:val="center"/>
        </w:trPr>
        <w:tc>
          <w:tcPr>
            <w:tcW w:w="883" w:type="dxa"/>
          </w:tcPr>
          <w:p w14:paraId="2E4F292A" w14:textId="77777777" w:rsidR="006A2ED7" w:rsidRPr="00F754A1" w:rsidRDefault="006A2ED7" w:rsidP="00C13E55">
            <w:pPr>
              <w:jc w:val="center"/>
              <w:rPr>
                <w:rFonts w:ascii="Arial" w:hAnsi="Arial" w:cs="Arial"/>
              </w:rPr>
            </w:pPr>
            <w:r w:rsidRPr="00F754A1">
              <w:rPr>
                <w:rFonts w:ascii="Arial" w:hAnsi="Arial" w:cs="Arial"/>
              </w:rPr>
              <w:t>9</w:t>
            </w:r>
          </w:p>
        </w:tc>
        <w:tc>
          <w:tcPr>
            <w:tcW w:w="1790" w:type="dxa"/>
          </w:tcPr>
          <w:p w14:paraId="2DEB07DA" w14:textId="77777777" w:rsidR="006A2ED7" w:rsidRPr="00F754A1" w:rsidRDefault="006A2ED7" w:rsidP="00C13E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0" w:type="dxa"/>
          </w:tcPr>
          <w:p w14:paraId="2C98F6A3" w14:textId="77777777" w:rsidR="006A2ED7" w:rsidRPr="00F754A1" w:rsidRDefault="006A2ED7" w:rsidP="00C13E55">
            <w:pPr>
              <w:jc w:val="center"/>
              <w:rPr>
                <w:rFonts w:ascii="Arial" w:hAnsi="Arial" w:cs="Arial"/>
              </w:rPr>
            </w:pPr>
          </w:p>
        </w:tc>
      </w:tr>
      <w:tr w:rsidR="006A2ED7" w:rsidRPr="00F754A1" w14:paraId="6515F82E" w14:textId="77777777" w:rsidTr="006A2ED7">
        <w:trPr>
          <w:jc w:val="center"/>
        </w:trPr>
        <w:tc>
          <w:tcPr>
            <w:tcW w:w="883" w:type="dxa"/>
          </w:tcPr>
          <w:p w14:paraId="3560E9F6" w14:textId="77777777" w:rsidR="006A2ED7" w:rsidRPr="00F754A1" w:rsidRDefault="006A2ED7" w:rsidP="00C13E55">
            <w:pPr>
              <w:jc w:val="center"/>
              <w:rPr>
                <w:rFonts w:ascii="Arial" w:hAnsi="Arial" w:cs="Arial"/>
              </w:rPr>
            </w:pPr>
            <w:r w:rsidRPr="00F754A1">
              <w:rPr>
                <w:rFonts w:ascii="Arial" w:hAnsi="Arial" w:cs="Arial"/>
              </w:rPr>
              <w:t>10</w:t>
            </w:r>
          </w:p>
        </w:tc>
        <w:tc>
          <w:tcPr>
            <w:tcW w:w="1790" w:type="dxa"/>
          </w:tcPr>
          <w:p w14:paraId="61FC4859" w14:textId="77777777" w:rsidR="006A2ED7" w:rsidRPr="00F754A1" w:rsidRDefault="006A2ED7" w:rsidP="00C13E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0" w:type="dxa"/>
          </w:tcPr>
          <w:p w14:paraId="26707133" w14:textId="77777777" w:rsidR="006A2ED7" w:rsidRPr="00F754A1" w:rsidRDefault="006A2ED7" w:rsidP="00C13E55">
            <w:pPr>
              <w:jc w:val="center"/>
              <w:rPr>
                <w:rFonts w:ascii="Arial" w:hAnsi="Arial" w:cs="Arial"/>
              </w:rPr>
            </w:pPr>
          </w:p>
        </w:tc>
      </w:tr>
      <w:tr w:rsidR="006A2ED7" w:rsidRPr="00F754A1" w14:paraId="37C8CEC3" w14:textId="77777777" w:rsidTr="006A2ED7">
        <w:trPr>
          <w:jc w:val="center"/>
        </w:trPr>
        <w:tc>
          <w:tcPr>
            <w:tcW w:w="883" w:type="dxa"/>
          </w:tcPr>
          <w:p w14:paraId="16DEFC04" w14:textId="77777777" w:rsidR="006A2ED7" w:rsidRPr="00F754A1" w:rsidRDefault="006A2ED7" w:rsidP="00C13E55">
            <w:pPr>
              <w:jc w:val="center"/>
              <w:rPr>
                <w:rFonts w:ascii="Arial" w:hAnsi="Arial" w:cs="Arial"/>
              </w:rPr>
            </w:pPr>
            <w:r w:rsidRPr="00F754A1">
              <w:rPr>
                <w:rFonts w:ascii="Arial" w:hAnsi="Arial" w:cs="Arial"/>
              </w:rPr>
              <w:t>11</w:t>
            </w:r>
          </w:p>
        </w:tc>
        <w:tc>
          <w:tcPr>
            <w:tcW w:w="1790" w:type="dxa"/>
          </w:tcPr>
          <w:p w14:paraId="0376F03C" w14:textId="77777777" w:rsidR="006A2ED7" w:rsidRPr="00F754A1" w:rsidRDefault="006A2ED7" w:rsidP="00C13E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0" w:type="dxa"/>
          </w:tcPr>
          <w:p w14:paraId="04EAEBEB" w14:textId="77777777" w:rsidR="006A2ED7" w:rsidRPr="00F754A1" w:rsidRDefault="006A2ED7" w:rsidP="00C13E55">
            <w:pPr>
              <w:jc w:val="center"/>
              <w:rPr>
                <w:rFonts w:ascii="Arial" w:hAnsi="Arial" w:cs="Arial"/>
              </w:rPr>
            </w:pPr>
          </w:p>
        </w:tc>
      </w:tr>
      <w:tr w:rsidR="006A2ED7" w:rsidRPr="00F754A1" w14:paraId="1543B942" w14:textId="77777777" w:rsidTr="006A2ED7">
        <w:trPr>
          <w:jc w:val="center"/>
        </w:trPr>
        <w:tc>
          <w:tcPr>
            <w:tcW w:w="883" w:type="dxa"/>
          </w:tcPr>
          <w:p w14:paraId="2DB0D93F" w14:textId="77777777" w:rsidR="006A2ED7" w:rsidRPr="00F754A1" w:rsidRDefault="006A2ED7" w:rsidP="00C13E55">
            <w:pPr>
              <w:jc w:val="center"/>
              <w:rPr>
                <w:rFonts w:ascii="Arial" w:hAnsi="Arial" w:cs="Arial"/>
              </w:rPr>
            </w:pPr>
            <w:r w:rsidRPr="00F754A1">
              <w:rPr>
                <w:rFonts w:ascii="Arial" w:hAnsi="Arial" w:cs="Arial"/>
              </w:rPr>
              <w:t>12</w:t>
            </w:r>
          </w:p>
        </w:tc>
        <w:tc>
          <w:tcPr>
            <w:tcW w:w="1790" w:type="dxa"/>
          </w:tcPr>
          <w:p w14:paraId="748B0785" w14:textId="77777777" w:rsidR="006A2ED7" w:rsidRPr="00F754A1" w:rsidRDefault="006A2ED7" w:rsidP="00C13E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0" w:type="dxa"/>
          </w:tcPr>
          <w:p w14:paraId="14AC7E04" w14:textId="77777777" w:rsidR="006A2ED7" w:rsidRPr="00F754A1" w:rsidRDefault="006A2ED7" w:rsidP="00C13E55">
            <w:pPr>
              <w:jc w:val="center"/>
              <w:rPr>
                <w:rFonts w:ascii="Arial" w:hAnsi="Arial" w:cs="Arial"/>
              </w:rPr>
            </w:pPr>
          </w:p>
        </w:tc>
      </w:tr>
      <w:tr w:rsidR="006A2ED7" w:rsidRPr="00F754A1" w14:paraId="1AB6BB39" w14:textId="77777777" w:rsidTr="006A2ED7">
        <w:trPr>
          <w:jc w:val="center"/>
        </w:trPr>
        <w:tc>
          <w:tcPr>
            <w:tcW w:w="883" w:type="dxa"/>
          </w:tcPr>
          <w:p w14:paraId="6226D19F" w14:textId="77777777" w:rsidR="006A2ED7" w:rsidRPr="00F754A1" w:rsidRDefault="006A2ED7" w:rsidP="00C13E55">
            <w:pPr>
              <w:jc w:val="center"/>
              <w:rPr>
                <w:rFonts w:ascii="Arial" w:hAnsi="Arial" w:cs="Arial"/>
              </w:rPr>
            </w:pPr>
            <w:r w:rsidRPr="00F754A1">
              <w:rPr>
                <w:rFonts w:ascii="Arial" w:hAnsi="Arial" w:cs="Arial"/>
              </w:rPr>
              <w:t>13</w:t>
            </w:r>
          </w:p>
        </w:tc>
        <w:tc>
          <w:tcPr>
            <w:tcW w:w="1790" w:type="dxa"/>
          </w:tcPr>
          <w:p w14:paraId="0644BDE5" w14:textId="77777777" w:rsidR="006A2ED7" w:rsidRPr="00F754A1" w:rsidRDefault="006A2ED7" w:rsidP="00C13E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0" w:type="dxa"/>
          </w:tcPr>
          <w:p w14:paraId="1635BAB5" w14:textId="77777777" w:rsidR="006A2ED7" w:rsidRPr="00F754A1" w:rsidRDefault="006A2ED7" w:rsidP="00C13E55">
            <w:pPr>
              <w:jc w:val="center"/>
              <w:rPr>
                <w:rFonts w:ascii="Arial" w:hAnsi="Arial" w:cs="Arial"/>
              </w:rPr>
            </w:pPr>
          </w:p>
        </w:tc>
      </w:tr>
      <w:tr w:rsidR="006A2ED7" w:rsidRPr="00F754A1" w14:paraId="11E21C32" w14:textId="77777777" w:rsidTr="006A2ED7">
        <w:trPr>
          <w:jc w:val="center"/>
        </w:trPr>
        <w:tc>
          <w:tcPr>
            <w:tcW w:w="883" w:type="dxa"/>
          </w:tcPr>
          <w:p w14:paraId="6F394682" w14:textId="77777777" w:rsidR="006A2ED7" w:rsidRPr="00F754A1" w:rsidRDefault="006A2ED7" w:rsidP="00C13E55">
            <w:pPr>
              <w:jc w:val="center"/>
              <w:rPr>
                <w:rFonts w:ascii="Arial" w:hAnsi="Arial" w:cs="Arial"/>
              </w:rPr>
            </w:pPr>
            <w:r w:rsidRPr="00F754A1">
              <w:rPr>
                <w:rFonts w:ascii="Arial" w:hAnsi="Arial" w:cs="Arial"/>
              </w:rPr>
              <w:t>14</w:t>
            </w:r>
          </w:p>
        </w:tc>
        <w:tc>
          <w:tcPr>
            <w:tcW w:w="1790" w:type="dxa"/>
          </w:tcPr>
          <w:p w14:paraId="0352CA0A" w14:textId="77777777" w:rsidR="006A2ED7" w:rsidRPr="00F754A1" w:rsidRDefault="006A2ED7" w:rsidP="00C13E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0" w:type="dxa"/>
          </w:tcPr>
          <w:p w14:paraId="1A1D88D3" w14:textId="77777777" w:rsidR="006A2ED7" w:rsidRPr="00F754A1" w:rsidRDefault="006A2ED7" w:rsidP="00C13E55">
            <w:pPr>
              <w:jc w:val="center"/>
              <w:rPr>
                <w:rFonts w:ascii="Arial" w:hAnsi="Arial" w:cs="Arial"/>
              </w:rPr>
            </w:pPr>
          </w:p>
        </w:tc>
      </w:tr>
      <w:tr w:rsidR="006A2ED7" w:rsidRPr="00F754A1" w14:paraId="034A24C7" w14:textId="77777777" w:rsidTr="006A2ED7">
        <w:trPr>
          <w:jc w:val="center"/>
        </w:trPr>
        <w:tc>
          <w:tcPr>
            <w:tcW w:w="883" w:type="dxa"/>
          </w:tcPr>
          <w:p w14:paraId="2A60527A" w14:textId="77777777" w:rsidR="006A2ED7" w:rsidRPr="00F754A1" w:rsidRDefault="006A2ED7" w:rsidP="00C13E55">
            <w:pPr>
              <w:jc w:val="center"/>
              <w:rPr>
                <w:rFonts w:ascii="Arial" w:hAnsi="Arial" w:cs="Arial"/>
              </w:rPr>
            </w:pPr>
            <w:r w:rsidRPr="00F754A1">
              <w:rPr>
                <w:rFonts w:ascii="Arial" w:hAnsi="Arial" w:cs="Arial"/>
              </w:rPr>
              <w:t>15</w:t>
            </w:r>
          </w:p>
        </w:tc>
        <w:tc>
          <w:tcPr>
            <w:tcW w:w="1790" w:type="dxa"/>
          </w:tcPr>
          <w:p w14:paraId="4C48E185" w14:textId="77777777" w:rsidR="006A2ED7" w:rsidRPr="00F754A1" w:rsidRDefault="006A2ED7" w:rsidP="00C13E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0" w:type="dxa"/>
          </w:tcPr>
          <w:p w14:paraId="230084EF" w14:textId="77777777" w:rsidR="006A2ED7" w:rsidRPr="00F754A1" w:rsidRDefault="006A2ED7" w:rsidP="00C13E55">
            <w:pPr>
              <w:jc w:val="center"/>
              <w:rPr>
                <w:rFonts w:ascii="Arial" w:hAnsi="Arial" w:cs="Arial"/>
              </w:rPr>
            </w:pPr>
          </w:p>
        </w:tc>
      </w:tr>
      <w:tr w:rsidR="006A2ED7" w:rsidRPr="00F754A1" w14:paraId="0A5E4BED" w14:textId="77777777" w:rsidTr="006A2ED7">
        <w:trPr>
          <w:jc w:val="center"/>
        </w:trPr>
        <w:tc>
          <w:tcPr>
            <w:tcW w:w="883" w:type="dxa"/>
          </w:tcPr>
          <w:p w14:paraId="4E71963F" w14:textId="77777777" w:rsidR="006A2ED7" w:rsidRPr="00F754A1" w:rsidRDefault="006A2ED7" w:rsidP="00C13E55">
            <w:pPr>
              <w:jc w:val="center"/>
              <w:rPr>
                <w:rFonts w:ascii="Arial" w:hAnsi="Arial" w:cs="Arial"/>
              </w:rPr>
            </w:pPr>
            <w:r w:rsidRPr="00F754A1">
              <w:rPr>
                <w:rFonts w:ascii="Arial" w:hAnsi="Arial" w:cs="Arial"/>
              </w:rPr>
              <w:t>16</w:t>
            </w:r>
          </w:p>
        </w:tc>
        <w:tc>
          <w:tcPr>
            <w:tcW w:w="1790" w:type="dxa"/>
          </w:tcPr>
          <w:p w14:paraId="769DD251" w14:textId="77777777" w:rsidR="006A2ED7" w:rsidRPr="00F754A1" w:rsidRDefault="006A2ED7" w:rsidP="00C13E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0" w:type="dxa"/>
          </w:tcPr>
          <w:p w14:paraId="1F9A5FB2" w14:textId="77777777" w:rsidR="006A2ED7" w:rsidRPr="00F754A1" w:rsidRDefault="006A2ED7" w:rsidP="00C13E55">
            <w:pPr>
              <w:jc w:val="center"/>
              <w:rPr>
                <w:rFonts w:ascii="Arial" w:hAnsi="Arial" w:cs="Arial"/>
              </w:rPr>
            </w:pPr>
          </w:p>
        </w:tc>
      </w:tr>
      <w:tr w:rsidR="006A2ED7" w:rsidRPr="00F754A1" w14:paraId="350B3A9B" w14:textId="77777777" w:rsidTr="006A2ED7">
        <w:trPr>
          <w:jc w:val="center"/>
        </w:trPr>
        <w:tc>
          <w:tcPr>
            <w:tcW w:w="883" w:type="dxa"/>
          </w:tcPr>
          <w:p w14:paraId="5E937A2B" w14:textId="77777777" w:rsidR="006A2ED7" w:rsidRPr="00F754A1" w:rsidRDefault="006A2ED7" w:rsidP="00C13E55">
            <w:pPr>
              <w:jc w:val="center"/>
              <w:rPr>
                <w:rFonts w:ascii="Arial" w:hAnsi="Arial" w:cs="Arial"/>
              </w:rPr>
            </w:pPr>
            <w:r w:rsidRPr="00F754A1">
              <w:rPr>
                <w:rFonts w:ascii="Arial" w:hAnsi="Arial" w:cs="Arial"/>
              </w:rPr>
              <w:t>17</w:t>
            </w:r>
          </w:p>
        </w:tc>
        <w:tc>
          <w:tcPr>
            <w:tcW w:w="1790" w:type="dxa"/>
          </w:tcPr>
          <w:p w14:paraId="5AC2B0DD" w14:textId="77777777" w:rsidR="006A2ED7" w:rsidRPr="00F754A1" w:rsidRDefault="006A2ED7" w:rsidP="00C13E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0" w:type="dxa"/>
          </w:tcPr>
          <w:p w14:paraId="7A08080A" w14:textId="77777777" w:rsidR="006A2ED7" w:rsidRPr="00F754A1" w:rsidRDefault="006A2ED7" w:rsidP="00C13E55">
            <w:pPr>
              <w:jc w:val="center"/>
              <w:rPr>
                <w:rFonts w:ascii="Arial" w:hAnsi="Arial" w:cs="Arial"/>
              </w:rPr>
            </w:pPr>
          </w:p>
        </w:tc>
      </w:tr>
      <w:tr w:rsidR="006A2ED7" w:rsidRPr="00F754A1" w14:paraId="52F5AE91" w14:textId="77777777" w:rsidTr="006A2ED7">
        <w:trPr>
          <w:jc w:val="center"/>
        </w:trPr>
        <w:tc>
          <w:tcPr>
            <w:tcW w:w="883" w:type="dxa"/>
          </w:tcPr>
          <w:p w14:paraId="0AD41405" w14:textId="77777777" w:rsidR="006A2ED7" w:rsidRPr="00F754A1" w:rsidRDefault="006A2ED7" w:rsidP="00C13E55">
            <w:pPr>
              <w:jc w:val="center"/>
              <w:rPr>
                <w:rFonts w:ascii="Arial" w:hAnsi="Arial" w:cs="Arial"/>
              </w:rPr>
            </w:pPr>
            <w:r w:rsidRPr="00F754A1">
              <w:rPr>
                <w:rFonts w:ascii="Arial" w:hAnsi="Arial" w:cs="Arial"/>
              </w:rPr>
              <w:t>18</w:t>
            </w:r>
          </w:p>
        </w:tc>
        <w:tc>
          <w:tcPr>
            <w:tcW w:w="1790" w:type="dxa"/>
          </w:tcPr>
          <w:p w14:paraId="0510B0C7" w14:textId="77777777" w:rsidR="006A2ED7" w:rsidRPr="00F754A1" w:rsidRDefault="006A2ED7" w:rsidP="00C13E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0" w:type="dxa"/>
          </w:tcPr>
          <w:p w14:paraId="6C5A752B" w14:textId="77777777" w:rsidR="006A2ED7" w:rsidRPr="00F754A1" w:rsidRDefault="006A2ED7" w:rsidP="00C13E55">
            <w:pPr>
              <w:jc w:val="center"/>
              <w:rPr>
                <w:rFonts w:ascii="Arial" w:hAnsi="Arial" w:cs="Arial"/>
              </w:rPr>
            </w:pPr>
          </w:p>
        </w:tc>
      </w:tr>
      <w:tr w:rsidR="006A2ED7" w:rsidRPr="00F754A1" w14:paraId="02C4937D" w14:textId="77777777" w:rsidTr="006A2ED7">
        <w:trPr>
          <w:jc w:val="center"/>
        </w:trPr>
        <w:tc>
          <w:tcPr>
            <w:tcW w:w="883" w:type="dxa"/>
          </w:tcPr>
          <w:p w14:paraId="3636D083" w14:textId="77777777" w:rsidR="006A2ED7" w:rsidRPr="00F754A1" w:rsidRDefault="006A2ED7" w:rsidP="00C13E55">
            <w:pPr>
              <w:jc w:val="center"/>
              <w:rPr>
                <w:rFonts w:ascii="Arial" w:hAnsi="Arial" w:cs="Arial"/>
              </w:rPr>
            </w:pPr>
            <w:r w:rsidRPr="00F754A1">
              <w:rPr>
                <w:rFonts w:ascii="Arial" w:hAnsi="Arial" w:cs="Arial"/>
              </w:rPr>
              <w:t>19</w:t>
            </w:r>
          </w:p>
        </w:tc>
        <w:tc>
          <w:tcPr>
            <w:tcW w:w="1790" w:type="dxa"/>
          </w:tcPr>
          <w:p w14:paraId="6FE9F147" w14:textId="77777777" w:rsidR="006A2ED7" w:rsidRPr="00F754A1" w:rsidRDefault="006A2ED7" w:rsidP="00C13E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0" w:type="dxa"/>
          </w:tcPr>
          <w:p w14:paraId="7CDA19C4" w14:textId="77777777" w:rsidR="006A2ED7" w:rsidRPr="00F754A1" w:rsidRDefault="006A2ED7" w:rsidP="00C13E55">
            <w:pPr>
              <w:jc w:val="center"/>
              <w:rPr>
                <w:rFonts w:ascii="Arial" w:hAnsi="Arial" w:cs="Arial"/>
              </w:rPr>
            </w:pPr>
          </w:p>
        </w:tc>
      </w:tr>
      <w:tr w:rsidR="006A2ED7" w:rsidRPr="00F754A1" w14:paraId="3EBBCEC8" w14:textId="77777777" w:rsidTr="006A2ED7">
        <w:trPr>
          <w:jc w:val="center"/>
        </w:trPr>
        <w:tc>
          <w:tcPr>
            <w:tcW w:w="883" w:type="dxa"/>
          </w:tcPr>
          <w:p w14:paraId="4A5AD596" w14:textId="77777777" w:rsidR="006A2ED7" w:rsidRPr="00F754A1" w:rsidRDefault="006A2ED7" w:rsidP="00C13E55">
            <w:pPr>
              <w:jc w:val="center"/>
              <w:rPr>
                <w:rFonts w:ascii="Arial" w:hAnsi="Arial" w:cs="Arial"/>
              </w:rPr>
            </w:pPr>
            <w:r w:rsidRPr="00F754A1">
              <w:rPr>
                <w:rFonts w:ascii="Arial" w:hAnsi="Arial" w:cs="Arial"/>
              </w:rPr>
              <w:t>20</w:t>
            </w:r>
          </w:p>
        </w:tc>
        <w:tc>
          <w:tcPr>
            <w:tcW w:w="1790" w:type="dxa"/>
          </w:tcPr>
          <w:p w14:paraId="19C0B7A9" w14:textId="77777777" w:rsidR="006A2ED7" w:rsidRPr="00F754A1" w:rsidRDefault="006A2ED7" w:rsidP="00C13E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0" w:type="dxa"/>
          </w:tcPr>
          <w:p w14:paraId="1152828C" w14:textId="77777777" w:rsidR="006A2ED7" w:rsidRPr="00F754A1" w:rsidRDefault="006A2ED7" w:rsidP="00C13E55">
            <w:pPr>
              <w:jc w:val="center"/>
              <w:rPr>
                <w:rFonts w:ascii="Arial" w:hAnsi="Arial" w:cs="Arial"/>
              </w:rPr>
            </w:pPr>
          </w:p>
        </w:tc>
      </w:tr>
      <w:tr w:rsidR="006A2ED7" w:rsidRPr="00F754A1" w14:paraId="3CC003A4" w14:textId="77777777" w:rsidTr="006A2ED7">
        <w:trPr>
          <w:jc w:val="center"/>
        </w:trPr>
        <w:tc>
          <w:tcPr>
            <w:tcW w:w="883" w:type="dxa"/>
          </w:tcPr>
          <w:p w14:paraId="45F8A127" w14:textId="77777777" w:rsidR="006A2ED7" w:rsidRPr="00F754A1" w:rsidRDefault="006A2ED7" w:rsidP="00C13E55">
            <w:pPr>
              <w:jc w:val="center"/>
              <w:rPr>
                <w:rFonts w:ascii="Arial" w:hAnsi="Arial" w:cs="Arial"/>
              </w:rPr>
            </w:pPr>
            <w:r w:rsidRPr="00F754A1">
              <w:rPr>
                <w:rFonts w:ascii="Arial" w:hAnsi="Arial" w:cs="Arial"/>
              </w:rPr>
              <w:t>21</w:t>
            </w:r>
          </w:p>
        </w:tc>
        <w:tc>
          <w:tcPr>
            <w:tcW w:w="1790" w:type="dxa"/>
          </w:tcPr>
          <w:p w14:paraId="6E4B2E7B" w14:textId="77777777" w:rsidR="006A2ED7" w:rsidRPr="00F754A1" w:rsidRDefault="006A2ED7" w:rsidP="00C13E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0" w:type="dxa"/>
          </w:tcPr>
          <w:p w14:paraId="5543124D" w14:textId="77777777" w:rsidR="006A2ED7" w:rsidRPr="00F754A1" w:rsidRDefault="006A2ED7" w:rsidP="00C13E55">
            <w:pPr>
              <w:jc w:val="center"/>
              <w:rPr>
                <w:rFonts w:ascii="Arial" w:hAnsi="Arial" w:cs="Arial"/>
              </w:rPr>
            </w:pPr>
          </w:p>
        </w:tc>
      </w:tr>
      <w:tr w:rsidR="006A2ED7" w:rsidRPr="00F754A1" w14:paraId="1CA43252" w14:textId="77777777" w:rsidTr="006A2ED7">
        <w:trPr>
          <w:jc w:val="center"/>
        </w:trPr>
        <w:tc>
          <w:tcPr>
            <w:tcW w:w="883" w:type="dxa"/>
          </w:tcPr>
          <w:p w14:paraId="2D586DCA" w14:textId="77777777" w:rsidR="006A2ED7" w:rsidRPr="00F754A1" w:rsidRDefault="006A2ED7" w:rsidP="00C13E55">
            <w:pPr>
              <w:jc w:val="center"/>
              <w:rPr>
                <w:rFonts w:ascii="Arial" w:hAnsi="Arial" w:cs="Arial"/>
              </w:rPr>
            </w:pPr>
            <w:r w:rsidRPr="00F754A1">
              <w:rPr>
                <w:rFonts w:ascii="Arial" w:hAnsi="Arial" w:cs="Arial"/>
              </w:rPr>
              <w:t>22</w:t>
            </w:r>
          </w:p>
        </w:tc>
        <w:tc>
          <w:tcPr>
            <w:tcW w:w="1790" w:type="dxa"/>
          </w:tcPr>
          <w:p w14:paraId="3478B59A" w14:textId="77777777" w:rsidR="006A2ED7" w:rsidRPr="00F754A1" w:rsidRDefault="006A2ED7" w:rsidP="00C13E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0" w:type="dxa"/>
          </w:tcPr>
          <w:p w14:paraId="15DB98E8" w14:textId="77777777" w:rsidR="006A2ED7" w:rsidRPr="00F754A1" w:rsidRDefault="006A2ED7" w:rsidP="00C13E55">
            <w:pPr>
              <w:jc w:val="center"/>
              <w:rPr>
                <w:rFonts w:ascii="Arial" w:hAnsi="Arial" w:cs="Arial"/>
              </w:rPr>
            </w:pPr>
          </w:p>
        </w:tc>
      </w:tr>
      <w:tr w:rsidR="006A2ED7" w:rsidRPr="00F754A1" w14:paraId="3DD7CA00" w14:textId="77777777" w:rsidTr="006A2ED7">
        <w:trPr>
          <w:jc w:val="center"/>
        </w:trPr>
        <w:tc>
          <w:tcPr>
            <w:tcW w:w="883" w:type="dxa"/>
          </w:tcPr>
          <w:p w14:paraId="622B380C" w14:textId="77777777" w:rsidR="006A2ED7" w:rsidRPr="00F754A1" w:rsidRDefault="006A2ED7" w:rsidP="00C13E55">
            <w:pPr>
              <w:jc w:val="center"/>
              <w:rPr>
                <w:rFonts w:ascii="Arial" w:hAnsi="Arial" w:cs="Arial"/>
              </w:rPr>
            </w:pPr>
            <w:r w:rsidRPr="00F754A1">
              <w:rPr>
                <w:rFonts w:ascii="Arial" w:hAnsi="Arial" w:cs="Arial"/>
              </w:rPr>
              <w:t>23</w:t>
            </w:r>
          </w:p>
        </w:tc>
        <w:tc>
          <w:tcPr>
            <w:tcW w:w="1790" w:type="dxa"/>
          </w:tcPr>
          <w:p w14:paraId="2F121068" w14:textId="77777777" w:rsidR="006A2ED7" w:rsidRPr="00F754A1" w:rsidRDefault="006A2ED7" w:rsidP="00C13E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0" w:type="dxa"/>
          </w:tcPr>
          <w:p w14:paraId="630C3CC5" w14:textId="77777777" w:rsidR="006A2ED7" w:rsidRPr="00F754A1" w:rsidRDefault="006A2ED7" w:rsidP="00C13E55">
            <w:pPr>
              <w:jc w:val="center"/>
              <w:rPr>
                <w:rFonts w:ascii="Arial" w:hAnsi="Arial" w:cs="Arial"/>
              </w:rPr>
            </w:pPr>
          </w:p>
        </w:tc>
      </w:tr>
      <w:tr w:rsidR="006A2ED7" w:rsidRPr="00F754A1" w14:paraId="469ADD23" w14:textId="77777777" w:rsidTr="006A2ED7">
        <w:trPr>
          <w:jc w:val="center"/>
        </w:trPr>
        <w:tc>
          <w:tcPr>
            <w:tcW w:w="883" w:type="dxa"/>
          </w:tcPr>
          <w:p w14:paraId="1A6D407D" w14:textId="77777777" w:rsidR="006A2ED7" w:rsidRPr="00F754A1" w:rsidRDefault="006A2ED7" w:rsidP="00C13E55">
            <w:pPr>
              <w:jc w:val="center"/>
              <w:rPr>
                <w:rFonts w:ascii="Arial" w:hAnsi="Arial" w:cs="Arial"/>
              </w:rPr>
            </w:pPr>
            <w:r w:rsidRPr="00F754A1">
              <w:rPr>
                <w:rFonts w:ascii="Arial" w:hAnsi="Arial" w:cs="Arial"/>
              </w:rPr>
              <w:t>24</w:t>
            </w:r>
          </w:p>
        </w:tc>
        <w:tc>
          <w:tcPr>
            <w:tcW w:w="1790" w:type="dxa"/>
          </w:tcPr>
          <w:p w14:paraId="6C4FB0C2" w14:textId="77777777" w:rsidR="006A2ED7" w:rsidRPr="00F754A1" w:rsidRDefault="006A2ED7" w:rsidP="00C13E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0" w:type="dxa"/>
          </w:tcPr>
          <w:p w14:paraId="483CE8E7" w14:textId="77777777" w:rsidR="006A2ED7" w:rsidRPr="00F754A1" w:rsidRDefault="006A2ED7" w:rsidP="00C13E55">
            <w:pPr>
              <w:jc w:val="center"/>
              <w:rPr>
                <w:rFonts w:ascii="Arial" w:hAnsi="Arial" w:cs="Arial"/>
              </w:rPr>
            </w:pPr>
          </w:p>
        </w:tc>
      </w:tr>
      <w:tr w:rsidR="006A2ED7" w:rsidRPr="00F754A1" w14:paraId="747C15E4" w14:textId="77777777" w:rsidTr="006A2ED7">
        <w:trPr>
          <w:jc w:val="center"/>
        </w:trPr>
        <w:tc>
          <w:tcPr>
            <w:tcW w:w="883" w:type="dxa"/>
          </w:tcPr>
          <w:p w14:paraId="3E226A05" w14:textId="77777777" w:rsidR="006A2ED7" w:rsidRPr="00F754A1" w:rsidRDefault="006A2ED7" w:rsidP="00C13E55">
            <w:pPr>
              <w:jc w:val="center"/>
              <w:rPr>
                <w:rFonts w:ascii="Arial" w:hAnsi="Arial" w:cs="Arial"/>
              </w:rPr>
            </w:pPr>
            <w:r w:rsidRPr="00F754A1">
              <w:rPr>
                <w:rFonts w:ascii="Arial" w:hAnsi="Arial" w:cs="Arial"/>
              </w:rPr>
              <w:t>25</w:t>
            </w:r>
          </w:p>
        </w:tc>
        <w:tc>
          <w:tcPr>
            <w:tcW w:w="1790" w:type="dxa"/>
          </w:tcPr>
          <w:p w14:paraId="494A27A5" w14:textId="77777777" w:rsidR="006A2ED7" w:rsidRPr="00F754A1" w:rsidRDefault="006A2ED7" w:rsidP="00C13E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0" w:type="dxa"/>
          </w:tcPr>
          <w:p w14:paraId="3CDFB903" w14:textId="77777777" w:rsidR="006A2ED7" w:rsidRPr="00F754A1" w:rsidRDefault="006A2ED7" w:rsidP="00C13E55">
            <w:pPr>
              <w:jc w:val="center"/>
              <w:rPr>
                <w:rFonts w:ascii="Arial" w:hAnsi="Arial" w:cs="Arial"/>
              </w:rPr>
            </w:pPr>
          </w:p>
        </w:tc>
      </w:tr>
      <w:tr w:rsidR="006A2ED7" w:rsidRPr="00F754A1" w14:paraId="55626A76" w14:textId="77777777" w:rsidTr="006A2ED7">
        <w:trPr>
          <w:jc w:val="center"/>
        </w:trPr>
        <w:tc>
          <w:tcPr>
            <w:tcW w:w="883" w:type="dxa"/>
          </w:tcPr>
          <w:p w14:paraId="5760C091" w14:textId="77777777" w:rsidR="006A2ED7" w:rsidRPr="00F754A1" w:rsidRDefault="006A2ED7" w:rsidP="00C13E55">
            <w:pPr>
              <w:jc w:val="center"/>
              <w:rPr>
                <w:rFonts w:ascii="Arial" w:hAnsi="Arial" w:cs="Arial"/>
              </w:rPr>
            </w:pPr>
            <w:r w:rsidRPr="00F754A1">
              <w:rPr>
                <w:rFonts w:ascii="Arial" w:hAnsi="Arial" w:cs="Arial"/>
              </w:rPr>
              <w:t>26</w:t>
            </w:r>
          </w:p>
        </w:tc>
        <w:tc>
          <w:tcPr>
            <w:tcW w:w="1790" w:type="dxa"/>
          </w:tcPr>
          <w:p w14:paraId="35C85484" w14:textId="77777777" w:rsidR="006A2ED7" w:rsidRPr="00F754A1" w:rsidRDefault="006A2ED7" w:rsidP="00C13E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0" w:type="dxa"/>
          </w:tcPr>
          <w:p w14:paraId="615F1DA0" w14:textId="77777777" w:rsidR="006A2ED7" w:rsidRPr="00F754A1" w:rsidRDefault="006A2ED7" w:rsidP="00C13E55">
            <w:pPr>
              <w:jc w:val="center"/>
              <w:rPr>
                <w:rFonts w:ascii="Arial" w:hAnsi="Arial" w:cs="Arial"/>
              </w:rPr>
            </w:pPr>
          </w:p>
        </w:tc>
      </w:tr>
      <w:tr w:rsidR="006A2ED7" w:rsidRPr="00F754A1" w14:paraId="1E6A20DA" w14:textId="77777777" w:rsidTr="006A2ED7">
        <w:trPr>
          <w:jc w:val="center"/>
        </w:trPr>
        <w:tc>
          <w:tcPr>
            <w:tcW w:w="883" w:type="dxa"/>
          </w:tcPr>
          <w:p w14:paraId="3B9B2335" w14:textId="77777777" w:rsidR="006A2ED7" w:rsidRPr="00F754A1" w:rsidRDefault="006A2ED7" w:rsidP="00C13E55">
            <w:pPr>
              <w:jc w:val="center"/>
              <w:rPr>
                <w:rFonts w:ascii="Arial" w:hAnsi="Arial" w:cs="Arial"/>
              </w:rPr>
            </w:pPr>
            <w:r w:rsidRPr="00F754A1">
              <w:rPr>
                <w:rFonts w:ascii="Arial" w:hAnsi="Arial" w:cs="Arial"/>
              </w:rPr>
              <w:t>27</w:t>
            </w:r>
          </w:p>
        </w:tc>
        <w:tc>
          <w:tcPr>
            <w:tcW w:w="1790" w:type="dxa"/>
          </w:tcPr>
          <w:p w14:paraId="49A28923" w14:textId="77777777" w:rsidR="006A2ED7" w:rsidRPr="00F754A1" w:rsidRDefault="006A2ED7" w:rsidP="00C13E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0" w:type="dxa"/>
          </w:tcPr>
          <w:p w14:paraId="7B73D83B" w14:textId="77777777" w:rsidR="006A2ED7" w:rsidRPr="00F754A1" w:rsidRDefault="006A2ED7" w:rsidP="00C13E55">
            <w:pPr>
              <w:jc w:val="center"/>
              <w:rPr>
                <w:rFonts w:ascii="Arial" w:hAnsi="Arial" w:cs="Arial"/>
              </w:rPr>
            </w:pPr>
          </w:p>
        </w:tc>
      </w:tr>
      <w:tr w:rsidR="006A2ED7" w:rsidRPr="00F754A1" w14:paraId="67F1CA2E" w14:textId="77777777" w:rsidTr="006A2ED7">
        <w:trPr>
          <w:jc w:val="center"/>
        </w:trPr>
        <w:tc>
          <w:tcPr>
            <w:tcW w:w="883" w:type="dxa"/>
          </w:tcPr>
          <w:p w14:paraId="687B0051" w14:textId="77777777" w:rsidR="006A2ED7" w:rsidRPr="00F754A1" w:rsidRDefault="006A2ED7" w:rsidP="00C13E55">
            <w:pPr>
              <w:jc w:val="center"/>
              <w:rPr>
                <w:rFonts w:ascii="Arial" w:hAnsi="Arial" w:cs="Arial"/>
              </w:rPr>
            </w:pPr>
            <w:r w:rsidRPr="00F754A1">
              <w:rPr>
                <w:rFonts w:ascii="Arial" w:hAnsi="Arial" w:cs="Arial"/>
              </w:rPr>
              <w:t>28</w:t>
            </w:r>
          </w:p>
        </w:tc>
        <w:tc>
          <w:tcPr>
            <w:tcW w:w="1790" w:type="dxa"/>
          </w:tcPr>
          <w:p w14:paraId="51C81B4F" w14:textId="77777777" w:rsidR="006A2ED7" w:rsidRPr="00F754A1" w:rsidRDefault="006A2ED7" w:rsidP="00C13E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0" w:type="dxa"/>
          </w:tcPr>
          <w:p w14:paraId="04CC9785" w14:textId="77777777" w:rsidR="006A2ED7" w:rsidRPr="00F754A1" w:rsidRDefault="006A2ED7" w:rsidP="00C13E55">
            <w:pPr>
              <w:jc w:val="center"/>
              <w:rPr>
                <w:rFonts w:ascii="Arial" w:hAnsi="Arial" w:cs="Arial"/>
              </w:rPr>
            </w:pPr>
          </w:p>
        </w:tc>
      </w:tr>
      <w:tr w:rsidR="006A2ED7" w:rsidRPr="00F754A1" w14:paraId="20E02331" w14:textId="77777777" w:rsidTr="006A2ED7">
        <w:trPr>
          <w:jc w:val="center"/>
        </w:trPr>
        <w:tc>
          <w:tcPr>
            <w:tcW w:w="883" w:type="dxa"/>
          </w:tcPr>
          <w:p w14:paraId="41E62A71" w14:textId="77777777" w:rsidR="006A2ED7" w:rsidRPr="00F754A1" w:rsidRDefault="006A2ED7" w:rsidP="00C13E55">
            <w:pPr>
              <w:jc w:val="center"/>
              <w:rPr>
                <w:rFonts w:ascii="Arial" w:hAnsi="Arial" w:cs="Arial"/>
              </w:rPr>
            </w:pPr>
            <w:r w:rsidRPr="00F754A1">
              <w:rPr>
                <w:rFonts w:ascii="Arial" w:hAnsi="Arial" w:cs="Arial"/>
              </w:rPr>
              <w:t>29</w:t>
            </w:r>
          </w:p>
        </w:tc>
        <w:tc>
          <w:tcPr>
            <w:tcW w:w="1790" w:type="dxa"/>
          </w:tcPr>
          <w:p w14:paraId="35F701D3" w14:textId="77777777" w:rsidR="006A2ED7" w:rsidRPr="00F754A1" w:rsidRDefault="006A2ED7" w:rsidP="00C13E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0" w:type="dxa"/>
          </w:tcPr>
          <w:p w14:paraId="600DCE26" w14:textId="77777777" w:rsidR="006A2ED7" w:rsidRPr="00F754A1" w:rsidRDefault="006A2ED7" w:rsidP="00C13E55">
            <w:pPr>
              <w:jc w:val="center"/>
              <w:rPr>
                <w:rFonts w:ascii="Arial" w:hAnsi="Arial" w:cs="Arial"/>
              </w:rPr>
            </w:pPr>
          </w:p>
        </w:tc>
      </w:tr>
      <w:tr w:rsidR="006A2ED7" w:rsidRPr="00F754A1" w14:paraId="7B34A26B" w14:textId="77777777" w:rsidTr="006A2ED7">
        <w:trPr>
          <w:jc w:val="center"/>
        </w:trPr>
        <w:tc>
          <w:tcPr>
            <w:tcW w:w="883" w:type="dxa"/>
          </w:tcPr>
          <w:p w14:paraId="51B2DA8D" w14:textId="77777777" w:rsidR="006A2ED7" w:rsidRPr="00F754A1" w:rsidRDefault="006A2ED7" w:rsidP="00C13E55">
            <w:pPr>
              <w:jc w:val="center"/>
              <w:rPr>
                <w:rFonts w:ascii="Arial" w:hAnsi="Arial" w:cs="Arial"/>
              </w:rPr>
            </w:pPr>
            <w:r w:rsidRPr="00F754A1">
              <w:rPr>
                <w:rFonts w:ascii="Arial" w:hAnsi="Arial" w:cs="Arial"/>
              </w:rPr>
              <w:t>30</w:t>
            </w:r>
          </w:p>
        </w:tc>
        <w:tc>
          <w:tcPr>
            <w:tcW w:w="1790" w:type="dxa"/>
          </w:tcPr>
          <w:p w14:paraId="55774590" w14:textId="77777777" w:rsidR="006A2ED7" w:rsidRPr="00F754A1" w:rsidRDefault="006A2ED7" w:rsidP="00C13E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0" w:type="dxa"/>
          </w:tcPr>
          <w:p w14:paraId="5BB48632" w14:textId="77777777" w:rsidR="006A2ED7" w:rsidRPr="00F754A1" w:rsidRDefault="006A2ED7" w:rsidP="00C13E55">
            <w:pPr>
              <w:jc w:val="center"/>
              <w:rPr>
                <w:rFonts w:ascii="Arial" w:hAnsi="Arial" w:cs="Arial"/>
              </w:rPr>
            </w:pPr>
          </w:p>
        </w:tc>
      </w:tr>
      <w:tr w:rsidR="006A2ED7" w:rsidRPr="00F754A1" w14:paraId="55027EC7" w14:textId="77777777" w:rsidTr="006A2ED7">
        <w:trPr>
          <w:jc w:val="center"/>
        </w:trPr>
        <w:tc>
          <w:tcPr>
            <w:tcW w:w="883" w:type="dxa"/>
          </w:tcPr>
          <w:p w14:paraId="2D47E33A" w14:textId="77777777" w:rsidR="006A2ED7" w:rsidRPr="00F754A1" w:rsidRDefault="006A2ED7" w:rsidP="00C13E55">
            <w:pPr>
              <w:jc w:val="center"/>
              <w:rPr>
                <w:rFonts w:ascii="Arial" w:hAnsi="Arial" w:cs="Arial"/>
              </w:rPr>
            </w:pPr>
            <w:r w:rsidRPr="00F754A1">
              <w:rPr>
                <w:rFonts w:ascii="Arial" w:hAnsi="Arial" w:cs="Arial"/>
              </w:rPr>
              <w:t>31</w:t>
            </w:r>
          </w:p>
        </w:tc>
        <w:tc>
          <w:tcPr>
            <w:tcW w:w="1790" w:type="dxa"/>
          </w:tcPr>
          <w:p w14:paraId="39E4E164" w14:textId="77777777" w:rsidR="006A2ED7" w:rsidRPr="00F754A1" w:rsidRDefault="006A2ED7" w:rsidP="00C13E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0" w:type="dxa"/>
          </w:tcPr>
          <w:p w14:paraId="1CA79172" w14:textId="77777777" w:rsidR="006A2ED7" w:rsidRPr="00F754A1" w:rsidRDefault="006A2ED7" w:rsidP="00C13E55">
            <w:pPr>
              <w:jc w:val="center"/>
              <w:rPr>
                <w:rFonts w:ascii="Arial" w:hAnsi="Arial" w:cs="Arial"/>
              </w:rPr>
            </w:pPr>
          </w:p>
        </w:tc>
      </w:tr>
      <w:tr w:rsidR="006A2ED7" w:rsidRPr="00F754A1" w14:paraId="38AC59BD" w14:textId="77777777" w:rsidTr="006A2ED7">
        <w:trPr>
          <w:jc w:val="center"/>
        </w:trPr>
        <w:tc>
          <w:tcPr>
            <w:tcW w:w="883" w:type="dxa"/>
          </w:tcPr>
          <w:p w14:paraId="5BC66851" w14:textId="77777777" w:rsidR="006A2ED7" w:rsidRPr="00F754A1" w:rsidRDefault="006A2ED7" w:rsidP="00C13E55">
            <w:pPr>
              <w:jc w:val="center"/>
              <w:rPr>
                <w:rFonts w:ascii="Arial" w:hAnsi="Arial" w:cs="Arial"/>
              </w:rPr>
            </w:pPr>
            <w:r w:rsidRPr="00F754A1">
              <w:rPr>
                <w:rFonts w:ascii="Arial" w:hAnsi="Arial" w:cs="Arial"/>
              </w:rPr>
              <w:t>razem</w:t>
            </w:r>
          </w:p>
        </w:tc>
        <w:tc>
          <w:tcPr>
            <w:tcW w:w="1790" w:type="dxa"/>
          </w:tcPr>
          <w:p w14:paraId="659CC4F7" w14:textId="77777777" w:rsidR="006A2ED7" w:rsidRPr="00F754A1" w:rsidRDefault="006A2ED7" w:rsidP="00C13E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0" w:type="dxa"/>
          </w:tcPr>
          <w:p w14:paraId="4A3D13E4" w14:textId="77777777" w:rsidR="006A2ED7" w:rsidRPr="00F754A1" w:rsidRDefault="006A2ED7" w:rsidP="00C13E55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46FB7955" w14:textId="77777777" w:rsidR="006A2ED7" w:rsidRPr="00F754A1" w:rsidRDefault="006A2ED7" w:rsidP="006A2ED7">
      <w:pPr>
        <w:jc w:val="center"/>
        <w:rPr>
          <w:rFonts w:ascii="Arial" w:hAnsi="Arial" w:cs="Arial"/>
        </w:rPr>
      </w:pPr>
    </w:p>
    <w:p w14:paraId="386A8B45" w14:textId="77777777" w:rsidR="006A2ED7" w:rsidRPr="00F754A1" w:rsidRDefault="006A2ED7" w:rsidP="006A2ED7">
      <w:pPr>
        <w:jc w:val="both"/>
        <w:rPr>
          <w:rFonts w:ascii="Arial" w:hAnsi="Arial" w:cs="Arial"/>
        </w:rPr>
      </w:pPr>
    </w:p>
    <w:p w14:paraId="604009EB" w14:textId="6A6DA44A" w:rsidR="0006370D" w:rsidRDefault="0006370D">
      <w:pPr>
        <w:rPr>
          <w:rFonts w:ascii="Calibri" w:cs="Calibri"/>
          <w:b/>
          <w:bCs/>
          <w:sz w:val="28"/>
          <w:szCs w:val="28"/>
        </w:rPr>
      </w:pPr>
    </w:p>
    <w:p w14:paraId="5344DCE9" w14:textId="77777777" w:rsidR="006A2ED7" w:rsidRDefault="006A2ED7">
      <w:pPr>
        <w:rPr>
          <w:rFonts w:ascii="Calibri" w:cs="Calibri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bookmarkEnd w:id="1"/>
    <w:bookmarkEnd w:id="2"/>
    <w:p w14:paraId="40E149DD" w14:textId="77777777" w:rsidR="00A27E75" w:rsidRPr="006B3A71" w:rsidRDefault="00A27E75" w:rsidP="00A27E75">
      <w:pPr>
        <w:pStyle w:val="Heading"/>
        <w:spacing w:line="360" w:lineRule="auto"/>
        <w:rPr>
          <w:sz w:val="22"/>
          <w:szCs w:val="22"/>
        </w:rPr>
      </w:pPr>
      <w:r w:rsidRPr="006B3A71">
        <w:rPr>
          <w:sz w:val="22"/>
          <w:szCs w:val="22"/>
        </w:rPr>
        <w:lastRenderedPageBreak/>
        <w:t>Umowa dwustronnego powierzenia przetwarzania danych osobowych</w:t>
      </w:r>
    </w:p>
    <w:p w14:paraId="1DDB7662" w14:textId="77777777" w:rsidR="00A27E75" w:rsidRPr="002F2F43" w:rsidRDefault="00A27E75" w:rsidP="00A27E75">
      <w:pPr>
        <w:pStyle w:val="Textbody"/>
        <w:spacing w:line="360" w:lineRule="auto"/>
        <w:jc w:val="left"/>
        <w:rPr>
          <w:sz w:val="22"/>
          <w:szCs w:val="22"/>
        </w:rPr>
      </w:pPr>
    </w:p>
    <w:p w14:paraId="075951F1" w14:textId="77777777" w:rsidR="00A27E75" w:rsidRPr="002F2F43" w:rsidRDefault="00A27E75" w:rsidP="00A27E75">
      <w:pPr>
        <w:pStyle w:val="Standard"/>
        <w:autoSpaceDE w:val="0"/>
        <w:spacing w:line="360" w:lineRule="auto"/>
        <w:rPr>
          <w:sz w:val="22"/>
          <w:szCs w:val="22"/>
        </w:rPr>
      </w:pPr>
      <w:r w:rsidRPr="002F2F43">
        <w:rPr>
          <w:color w:val="000000"/>
          <w:sz w:val="22"/>
          <w:szCs w:val="22"/>
        </w:rPr>
        <w:t xml:space="preserve">zawarta w dniu </w:t>
      </w:r>
      <w:r>
        <w:rPr>
          <w:color w:val="000000"/>
          <w:sz w:val="22"/>
          <w:szCs w:val="22"/>
        </w:rPr>
        <w:t>……………..</w:t>
      </w:r>
      <w:r w:rsidRPr="002F2F43">
        <w:rPr>
          <w:color w:val="000000"/>
          <w:sz w:val="22"/>
          <w:szCs w:val="22"/>
        </w:rPr>
        <w:t xml:space="preserve">  pomiędzy:</w:t>
      </w:r>
    </w:p>
    <w:p w14:paraId="08A930D8" w14:textId="77777777" w:rsidR="00A27E75" w:rsidRPr="001D5DC1" w:rsidRDefault="00A27E75" w:rsidP="00A27E75">
      <w:pPr>
        <w:pStyle w:val="Standard"/>
        <w:autoSpaceDE w:val="0"/>
        <w:spacing w:line="360" w:lineRule="auto"/>
        <w:rPr>
          <w:b/>
          <w:color w:val="000000"/>
          <w:sz w:val="22"/>
          <w:szCs w:val="22"/>
        </w:rPr>
      </w:pPr>
      <w:r w:rsidRPr="001D5DC1">
        <w:rPr>
          <w:b/>
          <w:color w:val="000000"/>
          <w:sz w:val="22"/>
          <w:szCs w:val="22"/>
        </w:rPr>
        <w:t>Zarząd</w:t>
      </w:r>
      <w:r>
        <w:rPr>
          <w:b/>
          <w:color w:val="000000"/>
          <w:sz w:val="22"/>
          <w:szCs w:val="22"/>
        </w:rPr>
        <w:t>em</w:t>
      </w:r>
      <w:r w:rsidRPr="001D5DC1">
        <w:rPr>
          <w:b/>
          <w:color w:val="000000"/>
          <w:sz w:val="22"/>
          <w:szCs w:val="22"/>
        </w:rPr>
        <w:t xml:space="preserve"> Transportu Zbiorowego w Rybniku, 44 200 Rybnik ul. Budowlanych 6</w:t>
      </w:r>
    </w:p>
    <w:p w14:paraId="5DC37AFA" w14:textId="77777777" w:rsidR="00A27E75" w:rsidRDefault="00A27E75" w:rsidP="00A27E75">
      <w:pPr>
        <w:pStyle w:val="Standard"/>
        <w:autoSpaceDE w:val="0"/>
        <w:spacing w:line="360" w:lineRule="auto"/>
        <w:rPr>
          <w:b/>
          <w:color w:val="000000"/>
          <w:sz w:val="22"/>
          <w:szCs w:val="22"/>
        </w:rPr>
      </w:pPr>
      <w:r w:rsidRPr="001D5DC1">
        <w:rPr>
          <w:b/>
          <w:color w:val="000000"/>
          <w:sz w:val="22"/>
          <w:szCs w:val="22"/>
        </w:rPr>
        <w:t xml:space="preserve">NIP:642-26-50-396, </w:t>
      </w:r>
    </w:p>
    <w:p w14:paraId="2F519E9D" w14:textId="77777777" w:rsidR="00A27E75" w:rsidRPr="001D5DC1" w:rsidRDefault="00A27E75" w:rsidP="00A27E75">
      <w:pPr>
        <w:pStyle w:val="Standard"/>
        <w:autoSpaceDE w:val="0"/>
        <w:spacing w:line="360" w:lineRule="auto"/>
        <w:rPr>
          <w:bCs/>
          <w:color w:val="000000"/>
          <w:sz w:val="22"/>
          <w:szCs w:val="22"/>
        </w:rPr>
      </w:pPr>
      <w:r w:rsidRPr="001D5DC1">
        <w:rPr>
          <w:bCs/>
          <w:color w:val="000000"/>
          <w:sz w:val="22"/>
          <w:szCs w:val="22"/>
        </w:rPr>
        <w:t xml:space="preserve">reprezentowanym przez: </w:t>
      </w:r>
    </w:p>
    <w:p w14:paraId="693EC60C" w14:textId="77777777" w:rsidR="00A27E75" w:rsidRPr="001D5DC1" w:rsidRDefault="00A27E75" w:rsidP="00A27E75">
      <w:pPr>
        <w:pStyle w:val="Standard"/>
        <w:autoSpaceDE w:val="0"/>
        <w:spacing w:line="360" w:lineRule="auto"/>
        <w:rPr>
          <w:b/>
          <w:color w:val="000000"/>
          <w:sz w:val="22"/>
          <w:szCs w:val="22"/>
        </w:rPr>
      </w:pPr>
      <w:r w:rsidRPr="001D5DC1">
        <w:rPr>
          <w:b/>
          <w:color w:val="000000"/>
          <w:sz w:val="22"/>
          <w:szCs w:val="22"/>
        </w:rPr>
        <w:t xml:space="preserve">- … –Dyrektor,  </w:t>
      </w:r>
    </w:p>
    <w:p w14:paraId="2840B279" w14:textId="77777777" w:rsidR="00A27E75" w:rsidRDefault="00A27E75" w:rsidP="00A27E75">
      <w:pPr>
        <w:pStyle w:val="Standard"/>
        <w:autoSpaceDE w:val="0"/>
        <w:spacing w:line="360" w:lineRule="auto"/>
        <w:rPr>
          <w:b/>
          <w:color w:val="000000"/>
          <w:sz w:val="22"/>
          <w:szCs w:val="22"/>
        </w:rPr>
      </w:pPr>
      <w:r w:rsidRPr="001D5DC1">
        <w:rPr>
          <w:b/>
          <w:color w:val="000000"/>
          <w:sz w:val="22"/>
          <w:szCs w:val="22"/>
        </w:rPr>
        <w:t>zwan</w:t>
      </w:r>
      <w:r>
        <w:rPr>
          <w:b/>
          <w:color w:val="000000"/>
          <w:sz w:val="22"/>
          <w:szCs w:val="22"/>
        </w:rPr>
        <w:t>ym</w:t>
      </w:r>
      <w:r w:rsidRPr="001D5DC1">
        <w:rPr>
          <w:b/>
          <w:color w:val="000000"/>
          <w:sz w:val="22"/>
          <w:szCs w:val="22"/>
        </w:rPr>
        <w:t xml:space="preserve"> w treści umowy „</w:t>
      </w:r>
      <w:r>
        <w:rPr>
          <w:b/>
          <w:color w:val="000000"/>
          <w:sz w:val="22"/>
          <w:szCs w:val="22"/>
        </w:rPr>
        <w:t>Zamawiającym</w:t>
      </w:r>
      <w:r w:rsidRPr="001D5DC1">
        <w:rPr>
          <w:b/>
          <w:color w:val="000000"/>
          <w:sz w:val="22"/>
          <w:szCs w:val="22"/>
        </w:rPr>
        <w:t>”</w:t>
      </w:r>
    </w:p>
    <w:p w14:paraId="550B85F3" w14:textId="77777777" w:rsidR="00A27E75" w:rsidRDefault="00A27E75" w:rsidP="00A27E75">
      <w:pPr>
        <w:pStyle w:val="Standard"/>
        <w:autoSpaceDE w:val="0"/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</w:t>
      </w:r>
    </w:p>
    <w:p w14:paraId="361EABBF" w14:textId="77777777" w:rsidR="00A27E75" w:rsidRPr="001D69A2" w:rsidRDefault="00A27E75" w:rsidP="00A27E75">
      <w:pPr>
        <w:pStyle w:val="Standard"/>
        <w:autoSpaceDE w:val="0"/>
        <w:spacing w:line="360" w:lineRule="auto"/>
        <w:rPr>
          <w:sz w:val="22"/>
          <w:szCs w:val="22"/>
        </w:rPr>
      </w:pPr>
      <w:r>
        <w:rPr>
          <w:b/>
          <w:i/>
          <w:color w:val="000000"/>
          <w:sz w:val="22"/>
          <w:szCs w:val="22"/>
        </w:rPr>
        <w:t>……………………………………………</w:t>
      </w:r>
    </w:p>
    <w:p w14:paraId="51AF8A83" w14:textId="77777777" w:rsidR="00A27E75" w:rsidRDefault="00A27E75" w:rsidP="00A27E75">
      <w:pPr>
        <w:pStyle w:val="Standard"/>
        <w:autoSpaceDE w:val="0"/>
        <w:spacing w:line="360" w:lineRule="auto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…………………………………….……..</w:t>
      </w:r>
      <w:r w:rsidRPr="002F2F43">
        <w:rPr>
          <w:i/>
          <w:color w:val="000000"/>
          <w:sz w:val="22"/>
          <w:szCs w:val="22"/>
        </w:rPr>
        <w:t xml:space="preserve"> </w:t>
      </w:r>
    </w:p>
    <w:p w14:paraId="5661B268" w14:textId="77777777" w:rsidR="00A27E75" w:rsidRDefault="00A27E75" w:rsidP="00A27E75">
      <w:pPr>
        <w:pStyle w:val="Standard"/>
        <w:autoSpaceDE w:val="0"/>
        <w:spacing w:line="360" w:lineRule="auto"/>
        <w:rPr>
          <w:color w:val="000000"/>
          <w:sz w:val="22"/>
          <w:szCs w:val="22"/>
        </w:rPr>
      </w:pPr>
      <w:r w:rsidRPr="002F2F43">
        <w:rPr>
          <w:color w:val="000000"/>
          <w:sz w:val="22"/>
          <w:szCs w:val="22"/>
        </w:rPr>
        <w:t>reprezentowanym przez:</w:t>
      </w:r>
    </w:p>
    <w:p w14:paraId="7D06326B" w14:textId="77777777" w:rsidR="00A27E75" w:rsidRPr="002F2F43" w:rsidRDefault="00A27E75" w:rsidP="00A27E75">
      <w:pPr>
        <w:pStyle w:val="Standard"/>
        <w:autoSpaceDE w:val="0"/>
        <w:spacing w:line="360" w:lineRule="auto"/>
        <w:rPr>
          <w:sz w:val="22"/>
          <w:szCs w:val="22"/>
        </w:rPr>
      </w:pPr>
      <w:r w:rsidRPr="001D5DC1">
        <w:rPr>
          <w:sz w:val="22"/>
          <w:szCs w:val="22"/>
        </w:rPr>
        <w:t>- … –</w:t>
      </w:r>
      <w:r>
        <w:rPr>
          <w:sz w:val="22"/>
          <w:szCs w:val="22"/>
        </w:rPr>
        <w:t>………..</w:t>
      </w:r>
    </w:p>
    <w:p w14:paraId="71C92FA0" w14:textId="77777777" w:rsidR="00A27E75" w:rsidRPr="006B3A71" w:rsidRDefault="00A27E75" w:rsidP="00A27E75">
      <w:pPr>
        <w:pStyle w:val="Standard"/>
        <w:autoSpaceDE w:val="0"/>
        <w:spacing w:line="360" w:lineRule="auto"/>
        <w:rPr>
          <w:sz w:val="22"/>
          <w:szCs w:val="22"/>
        </w:rPr>
      </w:pPr>
      <w:r w:rsidRPr="006B3A71">
        <w:rPr>
          <w:sz w:val="22"/>
          <w:szCs w:val="22"/>
        </w:rPr>
        <w:t xml:space="preserve">zwanym dalej </w:t>
      </w:r>
      <w:r w:rsidRPr="001D5DC1">
        <w:rPr>
          <w:b/>
          <w:sz w:val="22"/>
          <w:szCs w:val="22"/>
        </w:rPr>
        <w:t>„Wykonawcą”</w:t>
      </w:r>
    </w:p>
    <w:p w14:paraId="4E34F799" w14:textId="77777777" w:rsidR="00A27E75" w:rsidRDefault="00A27E75" w:rsidP="00A27E75">
      <w:pPr>
        <w:pStyle w:val="Standard"/>
        <w:autoSpaceDE w:val="0"/>
        <w:spacing w:line="360" w:lineRule="auto"/>
        <w:rPr>
          <w:b/>
          <w:bCs/>
          <w:color w:val="000000"/>
          <w:sz w:val="22"/>
          <w:szCs w:val="22"/>
        </w:rPr>
      </w:pPr>
      <w:r w:rsidRPr="002F2F43">
        <w:rPr>
          <w:color w:val="000000"/>
          <w:sz w:val="22"/>
          <w:szCs w:val="22"/>
        </w:rPr>
        <w:t>wspólnie zwanymi dalej „</w:t>
      </w:r>
      <w:r w:rsidRPr="002F2F43">
        <w:rPr>
          <w:b/>
          <w:bCs/>
          <w:color w:val="000000"/>
          <w:sz w:val="22"/>
          <w:szCs w:val="22"/>
        </w:rPr>
        <w:t>Stronami</w:t>
      </w:r>
      <w:r w:rsidRPr="002F2F43">
        <w:rPr>
          <w:color w:val="000000"/>
          <w:sz w:val="22"/>
          <w:szCs w:val="22"/>
        </w:rPr>
        <w:t>”</w:t>
      </w:r>
      <w:r w:rsidRPr="002F2F43">
        <w:rPr>
          <w:b/>
          <w:bCs/>
          <w:color w:val="000000"/>
          <w:sz w:val="22"/>
          <w:szCs w:val="22"/>
        </w:rPr>
        <w:t>.</w:t>
      </w:r>
    </w:p>
    <w:p w14:paraId="610B86C4" w14:textId="77777777" w:rsidR="00A27E75" w:rsidRPr="00093B42" w:rsidRDefault="00A27E75" w:rsidP="00A27E75">
      <w:pPr>
        <w:pStyle w:val="Standard"/>
        <w:autoSpaceDE w:val="0"/>
        <w:spacing w:line="360" w:lineRule="auto"/>
        <w:rPr>
          <w:sz w:val="22"/>
          <w:szCs w:val="22"/>
        </w:rPr>
      </w:pPr>
    </w:p>
    <w:p w14:paraId="123DF369" w14:textId="77777777" w:rsidR="00A27E75" w:rsidRPr="002F2F43" w:rsidRDefault="00A27E75" w:rsidP="00A27E75">
      <w:pPr>
        <w:pStyle w:val="Standard"/>
        <w:autoSpaceDE w:val="0"/>
        <w:spacing w:line="360" w:lineRule="auto"/>
        <w:jc w:val="center"/>
        <w:rPr>
          <w:b/>
          <w:bCs/>
          <w:color w:val="000000"/>
          <w:sz w:val="22"/>
          <w:szCs w:val="22"/>
        </w:rPr>
      </w:pPr>
      <w:r w:rsidRPr="002F2F43">
        <w:rPr>
          <w:b/>
          <w:bCs/>
          <w:color w:val="000000"/>
          <w:sz w:val="22"/>
          <w:szCs w:val="22"/>
        </w:rPr>
        <w:t>§ 1</w:t>
      </w:r>
    </w:p>
    <w:p w14:paraId="6DAFAD54" w14:textId="77777777" w:rsidR="00A27E75" w:rsidRPr="002F2F43" w:rsidRDefault="00A27E75" w:rsidP="00A27E75">
      <w:pPr>
        <w:pStyle w:val="Standard"/>
        <w:autoSpaceDE w:val="0"/>
        <w:spacing w:line="360" w:lineRule="auto"/>
        <w:rPr>
          <w:sz w:val="22"/>
          <w:szCs w:val="22"/>
        </w:rPr>
      </w:pPr>
      <w:r w:rsidRPr="002F2F43">
        <w:rPr>
          <w:color w:val="000000"/>
          <w:sz w:val="22"/>
          <w:szCs w:val="22"/>
        </w:rPr>
        <w:t>Użyte w niniejszej umowie określenia oznaczają:</w:t>
      </w:r>
    </w:p>
    <w:p w14:paraId="07995379" w14:textId="77777777" w:rsidR="00A27E75" w:rsidRPr="002F2F43" w:rsidRDefault="00A27E75" w:rsidP="00A27E75">
      <w:pPr>
        <w:pStyle w:val="Akapitzlist1"/>
        <w:numPr>
          <w:ilvl w:val="0"/>
          <w:numId w:val="53"/>
        </w:numPr>
        <w:suppressAutoHyphens/>
        <w:autoSpaceDE w:val="0"/>
        <w:autoSpaceDN w:val="0"/>
        <w:spacing w:after="0" w:line="360" w:lineRule="auto"/>
        <w:ind w:hanging="360"/>
        <w:contextualSpacing w:val="0"/>
        <w:jc w:val="both"/>
        <w:textAlignment w:val="baseline"/>
        <w:rPr>
          <w:rFonts w:ascii="Times New Roman" w:hAnsi="Times New Roman"/>
        </w:rPr>
      </w:pPr>
      <w:r w:rsidRPr="002F2F43">
        <w:rPr>
          <w:rFonts w:ascii="Times New Roman" w:hAnsi="Times New Roman"/>
          <w:color w:val="000000"/>
        </w:rPr>
        <w:t xml:space="preserve">umowa – niniejsza umowa dotycząca </w:t>
      </w:r>
      <w:r>
        <w:rPr>
          <w:rFonts w:ascii="Times New Roman" w:hAnsi="Times New Roman"/>
          <w:color w:val="000000"/>
        </w:rPr>
        <w:t>powierzenia</w:t>
      </w:r>
      <w:r w:rsidRPr="002F2F43">
        <w:rPr>
          <w:rFonts w:ascii="Times New Roman" w:hAnsi="Times New Roman"/>
          <w:color w:val="000000"/>
        </w:rPr>
        <w:t xml:space="preserve"> danych osobowych;</w:t>
      </w:r>
    </w:p>
    <w:p w14:paraId="2024086C" w14:textId="77777777" w:rsidR="00A27E75" w:rsidRPr="000254E2" w:rsidRDefault="00A27E75" w:rsidP="00A27E75">
      <w:pPr>
        <w:pStyle w:val="Akapitzlist1"/>
        <w:numPr>
          <w:ilvl w:val="0"/>
          <w:numId w:val="47"/>
        </w:numPr>
        <w:suppressAutoHyphens/>
        <w:autoSpaceDE w:val="0"/>
        <w:autoSpaceDN w:val="0"/>
        <w:spacing w:after="0" w:line="360" w:lineRule="auto"/>
        <w:ind w:hanging="360"/>
        <w:contextualSpacing w:val="0"/>
        <w:jc w:val="both"/>
        <w:textAlignment w:val="baseline"/>
        <w:rPr>
          <w:rFonts w:ascii="Times New Roman" w:hAnsi="Times New Roman"/>
        </w:rPr>
      </w:pPr>
      <w:r w:rsidRPr="002F2F43">
        <w:rPr>
          <w:rFonts w:ascii="Times New Roman" w:hAnsi="Times New Roman"/>
          <w:color w:val="000000"/>
        </w:rPr>
        <w:t xml:space="preserve">ustawa </w:t>
      </w:r>
      <w:r>
        <w:rPr>
          <w:rFonts w:ascii="Times New Roman" w:hAnsi="Times New Roman"/>
          <w:color w:val="000000"/>
        </w:rPr>
        <w:t>–</w:t>
      </w:r>
      <w:r w:rsidRPr="002F2F43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u</w:t>
      </w:r>
      <w:r w:rsidRPr="002F2F43">
        <w:rPr>
          <w:rFonts w:ascii="Times New Roman" w:hAnsi="Times New Roman"/>
          <w:color w:val="000000"/>
        </w:rPr>
        <w:t>staw</w:t>
      </w:r>
      <w:r>
        <w:rPr>
          <w:rFonts w:ascii="Times New Roman" w:hAnsi="Times New Roman"/>
          <w:color w:val="000000"/>
        </w:rPr>
        <w:t>a</w:t>
      </w:r>
      <w:r w:rsidRPr="002F2F43">
        <w:rPr>
          <w:rFonts w:ascii="Times New Roman" w:hAnsi="Times New Roman"/>
          <w:color w:val="000000"/>
        </w:rPr>
        <w:t xml:space="preserve"> z dnia </w:t>
      </w:r>
      <w:r>
        <w:rPr>
          <w:rFonts w:ascii="Times New Roman" w:hAnsi="Times New Roman"/>
          <w:color w:val="000000"/>
        </w:rPr>
        <w:t>10</w:t>
      </w:r>
      <w:r w:rsidRPr="002F2F43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maja</w:t>
      </w:r>
      <w:r w:rsidRPr="002F2F43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2018</w:t>
      </w:r>
      <w:r w:rsidRPr="002F2F43">
        <w:rPr>
          <w:rFonts w:ascii="Times New Roman" w:hAnsi="Times New Roman"/>
          <w:color w:val="000000"/>
        </w:rPr>
        <w:t xml:space="preserve"> r. o ochronie danych osobowych (Dz. </w:t>
      </w:r>
      <w:r>
        <w:rPr>
          <w:rFonts w:ascii="Times New Roman" w:hAnsi="Times New Roman"/>
          <w:color w:val="000000"/>
        </w:rPr>
        <w:t>U. z 2018 r. poz. 1000)</w:t>
      </w:r>
      <w:r w:rsidRPr="002F2F43">
        <w:rPr>
          <w:rFonts w:ascii="Times New Roman" w:hAnsi="Times New Roman"/>
          <w:color w:val="000000"/>
        </w:rPr>
        <w:t>;</w:t>
      </w:r>
    </w:p>
    <w:p w14:paraId="2163EB4E" w14:textId="77777777" w:rsidR="00A27E75" w:rsidRPr="000254E2" w:rsidRDefault="00A27E75" w:rsidP="00A27E75">
      <w:pPr>
        <w:pStyle w:val="Akapitzlist1"/>
        <w:numPr>
          <w:ilvl w:val="0"/>
          <w:numId w:val="47"/>
        </w:numPr>
        <w:suppressAutoHyphens/>
        <w:autoSpaceDE w:val="0"/>
        <w:autoSpaceDN w:val="0"/>
        <w:spacing w:after="0" w:line="360" w:lineRule="auto"/>
        <w:ind w:hanging="360"/>
        <w:contextualSpacing w:val="0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r</w:t>
      </w:r>
      <w:r w:rsidRPr="006B1005">
        <w:rPr>
          <w:rFonts w:ascii="Times New Roman" w:hAnsi="Times New Roman"/>
          <w:color w:val="000000"/>
        </w:rPr>
        <w:t xml:space="preserve">ozporządzenie – </w:t>
      </w:r>
      <w:r w:rsidRPr="006B1005">
        <w:rPr>
          <w:rFonts w:ascii="Times New Roman" w:eastAsia="Calibri" w:hAnsi="Times New Roman"/>
        </w:rPr>
        <w:t xml:space="preserve">Rozporządzenie Parlamentu Europejskiego i Rady (UE) 2016/679 z dnia 27 kwietnia 2016r. w sprawie ochrony osób fizycznych w związku z przetwarzaniem danych osobowych i w sprawie swobodnego przepływu takich danych oraz uchylenia dyrektywy 95/46/WE (ogólne rozporządzenie </w:t>
      </w:r>
      <w:r>
        <w:rPr>
          <w:rFonts w:ascii="Times New Roman" w:eastAsia="Calibri" w:hAnsi="Times New Roman"/>
        </w:rPr>
        <w:br/>
      </w:r>
      <w:r w:rsidRPr="006B1005">
        <w:rPr>
          <w:rFonts w:ascii="Times New Roman" w:eastAsia="Calibri" w:hAnsi="Times New Roman"/>
        </w:rPr>
        <w:t xml:space="preserve">o ochronie danych), </w:t>
      </w:r>
      <w:r w:rsidRPr="006B1005">
        <w:rPr>
          <w:rFonts w:ascii="Times New Roman" w:eastAsia="Calibri" w:hAnsi="Times New Roman"/>
          <w:iCs/>
        </w:rPr>
        <w:t xml:space="preserve">(Dz. U. UE L.2016.119.1 z dnia 04.05.2016 r.) z uwzględnieniem sprostowania </w:t>
      </w:r>
      <w:r>
        <w:rPr>
          <w:rFonts w:ascii="Times New Roman" w:eastAsia="Calibri" w:hAnsi="Times New Roman"/>
          <w:iCs/>
        </w:rPr>
        <w:br/>
      </w:r>
      <w:r w:rsidRPr="006B1005">
        <w:rPr>
          <w:rFonts w:ascii="Times New Roman" w:eastAsia="Calibri" w:hAnsi="Times New Roman"/>
          <w:iCs/>
        </w:rPr>
        <w:t xml:space="preserve">do rozporządzenia Parlamentu Europejskiego i Rady (UE) 2016/679 (…) (Dz. U. UE L.2018.127.2 23.05.2018 r.) </w:t>
      </w:r>
      <w:r w:rsidRPr="006B1005">
        <w:rPr>
          <w:rFonts w:ascii="Times New Roman" w:eastAsia="Calibri" w:hAnsi="Times New Roman"/>
        </w:rPr>
        <w:t>zwane dalej „RODO”</w:t>
      </w:r>
      <w:r>
        <w:rPr>
          <w:rFonts w:ascii="Times New Roman" w:eastAsia="Calibri" w:hAnsi="Times New Roman"/>
        </w:rPr>
        <w:t>;</w:t>
      </w:r>
    </w:p>
    <w:p w14:paraId="1146E189" w14:textId="77777777" w:rsidR="00A27E75" w:rsidRDefault="00A27E75" w:rsidP="00A27E75">
      <w:pPr>
        <w:pStyle w:val="Akapitzlist1"/>
        <w:numPr>
          <w:ilvl w:val="0"/>
          <w:numId w:val="47"/>
        </w:numPr>
        <w:suppressAutoHyphens/>
        <w:autoSpaceDE w:val="0"/>
        <w:autoSpaceDN w:val="0"/>
        <w:spacing w:after="0" w:line="360" w:lineRule="auto"/>
        <w:ind w:hanging="360"/>
        <w:contextualSpacing w:val="0"/>
        <w:jc w:val="both"/>
        <w:textAlignment w:val="baseline"/>
        <w:rPr>
          <w:rStyle w:val="text-justify"/>
          <w:rFonts w:ascii="Times New Roman" w:hAnsi="Times New Roman"/>
        </w:rPr>
      </w:pPr>
      <w:r w:rsidRPr="000254E2">
        <w:rPr>
          <w:rFonts w:ascii="Times New Roman" w:hAnsi="Times New Roman"/>
          <w:color w:val="000000"/>
        </w:rPr>
        <w:t>administrator</w:t>
      </w:r>
      <w:r>
        <w:rPr>
          <w:rFonts w:ascii="Times New Roman" w:hAnsi="Times New Roman"/>
          <w:color w:val="000000"/>
        </w:rPr>
        <w:t xml:space="preserve"> </w:t>
      </w:r>
      <w:r w:rsidRPr="000254E2">
        <w:rPr>
          <w:rFonts w:ascii="Times New Roman" w:hAnsi="Times New Roman"/>
          <w:color w:val="000000"/>
        </w:rPr>
        <w:t xml:space="preserve">– </w:t>
      </w:r>
      <w:r w:rsidRPr="000254E2">
        <w:rPr>
          <w:rStyle w:val="text-justify"/>
          <w:rFonts w:ascii="Times New Roman" w:hAnsi="Times New Roman"/>
        </w:rPr>
        <w:t xml:space="preserve">oznacza osobę fizyczną lub prawną, organ publiczny, jednostkę lub inny podmiot, który samodzielnie lub wspólnie z innymi ustala cele i sposoby przetwarzania danych osobowych; jeżeli cele i sposoby takiego przetwarzania są określone w prawie Unii lub w prawie państwa członkowskiego, </w:t>
      </w:r>
      <w:r>
        <w:rPr>
          <w:rStyle w:val="text-justify"/>
          <w:rFonts w:ascii="Times New Roman" w:hAnsi="Times New Roman"/>
        </w:rPr>
        <w:br/>
      </w:r>
      <w:r w:rsidRPr="000254E2">
        <w:rPr>
          <w:rStyle w:val="text-justify"/>
          <w:rFonts w:ascii="Times New Roman" w:hAnsi="Times New Roman"/>
        </w:rPr>
        <w:t>to również w prawie Unii lub w prawie państwa członkowskiego może zostać wyznaczony administrator lub mogą zostać określone konkretne kryteria jego wyznaczania;</w:t>
      </w:r>
    </w:p>
    <w:p w14:paraId="67470235" w14:textId="77777777" w:rsidR="00A27E75" w:rsidRPr="007A2046" w:rsidRDefault="00A27E75" w:rsidP="00A27E75">
      <w:pPr>
        <w:pStyle w:val="Akapitzlist1"/>
        <w:numPr>
          <w:ilvl w:val="0"/>
          <w:numId w:val="47"/>
        </w:numPr>
        <w:suppressAutoHyphens/>
        <w:autoSpaceDE w:val="0"/>
        <w:autoSpaceDN w:val="0"/>
        <w:spacing w:after="0" w:line="360" w:lineRule="auto"/>
        <w:ind w:hanging="360"/>
        <w:contextualSpacing w:val="0"/>
        <w:jc w:val="both"/>
        <w:textAlignment w:val="baseline"/>
        <w:rPr>
          <w:rStyle w:val="text-justify"/>
        </w:rPr>
      </w:pPr>
      <w:r w:rsidRPr="007A2046">
        <w:rPr>
          <w:rStyle w:val="text-justify"/>
          <w:rFonts w:ascii="Times New Roman" w:hAnsi="Times New Roman"/>
        </w:rPr>
        <w:t>podmiot przetwarzający – zgodnie z art. 4 pkt 8 RODO oznacza to osobę fizyczną lub prawną, organ publiczny, jednostkę lub inny podmiot, który przetwarza dane osobowe w imieniu administratora;</w:t>
      </w:r>
    </w:p>
    <w:p w14:paraId="2A2CA95C" w14:textId="77777777" w:rsidR="00A27E75" w:rsidRPr="00881875" w:rsidRDefault="00A27E75" w:rsidP="00A27E75">
      <w:pPr>
        <w:pStyle w:val="Akapitzlist1"/>
        <w:numPr>
          <w:ilvl w:val="0"/>
          <w:numId w:val="47"/>
        </w:numPr>
        <w:suppressAutoHyphens/>
        <w:autoSpaceDE w:val="0"/>
        <w:autoSpaceDN w:val="0"/>
        <w:spacing w:after="0" w:line="360" w:lineRule="auto"/>
        <w:ind w:hanging="360"/>
        <w:contextualSpacing w:val="0"/>
        <w:jc w:val="both"/>
        <w:textAlignment w:val="baseline"/>
      </w:pPr>
      <w:r w:rsidRPr="00881875">
        <w:rPr>
          <w:rFonts w:ascii="Times New Roman" w:hAnsi="Times New Roman"/>
        </w:rPr>
        <w:t xml:space="preserve">dane osobowe – </w:t>
      </w:r>
      <w:r w:rsidRPr="00881875">
        <w:rPr>
          <w:rFonts w:ascii="Times New Roman" w:hAnsi="Times New Roman"/>
          <w:lang w:eastAsia="pl-PL"/>
        </w:rPr>
        <w:t>dane osobowe w rozumieniu art. 4 pkt 1 RODO;</w:t>
      </w:r>
    </w:p>
    <w:p w14:paraId="0E69FCCD" w14:textId="77777777" w:rsidR="00A27E75" w:rsidRPr="006B1005" w:rsidRDefault="00A27E75" w:rsidP="00A27E75">
      <w:pPr>
        <w:pStyle w:val="Akapitzlist1"/>
        <w:numPr>
          <w:ilvl w:val="0"/>
          <w:numId w:val="47"/>
        </w:numPr>
        <w:suppressAutoHyphens/>
        <w:autoSpaceDE w:val="0"/>
        <w:autoSpaceDN w:val="0"/>
        <w:spacing w:after="0" w:line="360" w:lineRule="auto"/>
        <w:ind w:hanging="360"/>
        <w:contextualSpacing w:val="0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  <w:lang w:eastAsia="pl-PL"/>
        </w:rPr>
        <w:t>p</w:t>
      </w:r>
      <w:r w:rsidRPr="006B1005">
        <w:rPr>
          <w:rFonts w:ascii="Times New Roman" w:hAnsi="Times New Roman"/>
          <w:lang w:eastAsia="pl-PL"/>
        </w:rPr>
        <w:t>rzetwarzanie</w:t>
      </w:r>
      <w:r>
        <w:rPr>
          <w:rFonts w:ascii="Times New Roman" w:hAnsi="Times New Roman"/>
          <w:lang w:eastAsia="pl-PL"/>
        </w:rPr>
        <w:t xml:space="preserve"> </w:t>
      </w:r>
      <w:r w:rsidRPr="006B1005">
        <w:rPr>
          <w:rFonts w:ascii="Times New Roman" w:hAnsi="Times New Roman"/>
          <w:lang w:eastAsia="pl-PL"/>
        </w:rPr>
        <w:t>– oznacza operacj</w:t>
      </w:r>
      <w:r>
        <w:rPr>
          <w:rFonts w:ascii="Times New Roman" w:hAnsi="Times New Roman"/>
          <w:lang w:eastAsia="pl-PL"/>
        </w:rPr>
        <w:t>ę</w:t>
      </w:r>
      <w:r w:rsidRPr="006B1005">
        <w:rPr>
          <w:rFonts w:ascii="Times New Roman" w:hAnsi="Times New Roman"/>
          <w:lang w:eastAsia="pl-PL"/>
        </w:rPr>
        <w:t xml:space="preserve"> lub zestaw operacji w rozumieniu art. 4 pkt 2 RODO</w:t>
      </w:r>
      <w:r>
        <w:rPr>
          <w:rFonts w:ascii="Times New Roman" w:hAnsi="Times New Roman"/>
          <w:lang w:eastAsia="pl-PL"/>
        </w:rPr>
        <w:t>;</w:t>
      </w:r>
      <w:r w:rsidRPr="006B1005">
        <w:rPr>
          <w:rFonts w:ascii="Times New Roman" w:hAnsi="Times New Roman"/>
          <w:lang w:eastAsia="pl-PL"/>
        </w:rPr>
        <w:t xml:space="preserve"> </w:t>
      </w:r>
    </w:p>
    <w:p w14:paraId="1313F7CD" w14:textId="77777777" w:rsidR="00A27E75" w:rsidRPr="00324994" w:rsidRDefault="00A27E75" w:rsidP="00A27E75">
      <w:pPr>
        <w:pStyle w:val="Akapitzlist1"/>
        <w:numPr>
          <w:ilvl w:val="0"/>
          <w:numId w:val="47"/>
        </w:numPr>
        <w:suppressAutoHyphens/>
        <w:autoSpaceDE w:val="0"/>
        <w:autoSpaceDN w:val="0"/>
        <w:spacing w:after="0" w:line="360" w:lineRule="auto"/>
        <w:ind w:hanging="360"/>
        <w:contextualSpacing w:val="0"/>
        <w:jc w:val="both"/>
        <w:textAlignment w:val="baseline"/>
        <w:rPr>
          <w:rFonts w:ascii="Times New Roman" w:hAnsi="Times New Roman"/>
        </w:rPr>
      </w:pPr>
      <w:r w:rsidRPr="00324994">
        <w:rPr>
          <w:rFonts w:ascii="Times New Roman" w:hAnsi="Times New Roman"/>
          <w:color w:val="000000"/>
        </w:rPr>
        <w:t>pracownik – osoba świadcząca pracę na podstawie dowolnego stosunku wiążącego obie strony</w:t>
      </w:r>
      <w:bookmarkStart w:id="3" w:name="_Hlk527023501"/>
      <w:r>
        <w:rPr>
          <w:rFonts w:ascii="Times New Roman" w:hAnsi="Times New Roman"/>
          <w:color w:val="000000"/>
        </w:rPr>
        <w:t>.</w:t>
      </w:r>
      <w:r w:rsidRPr="00324994">
        <w:rPr>
          <w:rFonts w:ascii="Times New Roman" w:hAnsi="Times New Roman"/>
          <w:color w:val="000000"/>
        </w:rPr>
        <w:t xml:space="preserve"> </w:t>
      </w:r>
    </w:p>
    <w:p w14:paraId="00163736" w14:textId="77777777" w:rsidR="00A27E75" w:rsidRPr="00324994" w:rsidRDefault="00A27E75" w:rsidP="00A27E75">
      <w:pPr>
        <w:pStyle w:val="Akapitzlist1"/>
        <w:autoSpaceDE w:val="0"/>
        <w:spacing w:after="0" w:line="360" w:lineRule="auto"/>
        <w:rPr>
          <w:rFonts w:ascii="Times New Roman" w:hAnsi="Times New Roman"/>
        </w:rPr>
      </w:pPr>
    </w:p>
    <w:p w14:paraId="6F50CDE2" w14:textId="77777777" w:rsidR="00A27E75" w:rsidRPr="002F2F43" w:rsidRDefault="00A27E75" w:rsidP="00A27E75">
      <w:pPr>
        <w:pStyle w:val="Standard"/>
        <w:autoSpaceDE w:val="0"/>
        <w:spacing w:line="360" w:lineRule="auto"/>
        <w:jc w:val="center"/>
        <w:rPr>
          <w:b/>
          <w:bCs/>
          <w:color w:val="000000"/>
          <w:sz w:val="22"/>
          <w:szCs w:val="22"/>
        </w:rPr>
      </w:pPr>
      <w:r w:rsidRPr="002F2F43">
        <w:rPr>
          <w:b/>
          <w:bCs/>
          <w:color w:val="000000"/>
          <w:sz w:val="22"/>
          <w:szCs w:val="22"/>
        </w:rPr>
        <w:lastRenderedPageBreak/>
        <w:t>§ 2</w:t>
      </w:r>
    </w:p>
    <w:bookmarkEnd w:id="3"/>
    <w:p w14:paraId="09F74AF2" w14:textId="77777777" w:rsidR="00A27E75" w:rsidRPr="005D20C8" w:rsidRDefault="00A27E75" w:rsidP="00A27E75">
      <w:pPr>
        <w:pStyle w:val="Tekstpodstawowy"/>
        <w:widowControl w:val="0"/>
        <w:numPr>
          <w:ilvl w:val="0"/>
          <w:numId w:val="58"/>
        </w:numPr>
        <w:suppressAutoHyphens/>
        <w:autoSpaceDN w:val="0"/>
        <w:spacing w:after="120" w:line="360" w:lineRule="auto"/>
        <w:ind w:left="709" w:hanging="425"/>
        <w:textAlignment w:val="baseline"/>
        <w:rPr>
          <w:rFonts w:ascii="Times New Roman" w:hAnsi="Times New Roman"/>
          <w:b w:val="0"/>
          <w:bCs/>
          <w:iCs/>
          <w:szCs w:val="22"/>
        </w:rPr>
      </w:pPr>
      <w:r w:rsidRPr="005D20C8">
        <w:rPr>
          <w:rFonts w:ascii="Times New Roman" w:hAnsi="Times New Roman"/>
          <w:b w:val="0"/>
          <w:bCs/>
          <w:iCs/>
          <w:szCs w:val="22"/>
        </w:rPr>
        <w:t>Na podstawie art. 6 ust. 1 lit. e i f RODO Zamawiający udostępnia dane: klientów/pasażerów ZTZ kierowanych do Wykonawcy. Ponadto podmiot przetwarzający będzie przetwarzał udostępnione dane osób składających skargi i reklamacje.</w:t>
      </w:r>
    </w:p>
    <w:p w14:paraId="6F02E021" w14:textId="77777777" w:rsidR="00A27E75" w:rsidRPr="005D20C8" w:rsidRDefault="00A27E75" w:rsidP="00A27E75">
      <w:pPr>
        <w:pStyle w:val="Tekstpodstawowy"/>
        <w:widowControl w:val="0"/>
        <w:numPr>
          <w:ilvl w:val="0"/>
          <w:numId w:val="58"/>
        </w:numPr>
        <w:suppressAutoHyphens/>
        <w:autoSpaceDN w:val="0"/>
        <w:spacing w:line="360" w:lineRule="auto"/>
        <w:ind w:left="709" w:hanging="425"/>
        <w:textAlignment w:val="baseline"/>
        <w:rPr>
          <w:rFonts w:ascii="Times New Roman" w:hAnsi="Times New Roman"/>
          <w:b w:val="0"/>
          <w:bCs/>
          <w:szCs w:val="22"/>
        </w:rPr>
      </w:pPr>
      <w:r w:rsidRPr="005D20C8">
        <w:rPr>
          <w:rFonts w:ascii="Times New Roman" w:hAnsi="Times New Roman"/>
          <w:b w:val="0"/>
          <w:bCs/>
          <w:szCs w:val="22"/>
        </w:rPr>
        <w:t xml:space="preserve">Szczegółowy zakres udostępnionych danych osobowych, o których mowa w ust. 1 niniejszego paragrafu stanowi </w:t>
      </w:r>
      <w:r w:rsidRPr="005D20C8">
        <w:rPr>
          <w:rFonts w:ascii="Times New Roman" w:hAnsi="Times New Roman"/>
          <w:szCs w:val="22"/>
        </w:rPr>
        <w:t>Załącznik nr 1</w:t>
      </w:r>
      <w:r w:rsidRPr="005D20C8">
        <w:rPr>
          <w:rFonts w:ascii="Times New Roman" w:hAnsi="Times New Roman"/>
          <w:b w:val="0"/>
          <w:bCs/>
          <w:szCs w:val="22"/>
        </w:rPr>
        <w:t xml:space="preserve"> do umowy.</w:t>
      </w:r>
    </w:p>
    <w:p w14:paraId="5C5D575C" w14:textId="77777777" w:rsidR="00A27E75" w:rsidRPr="005D20C8" w:rsidRDefault="00A27E75" w:rsidP="00A27E75">
      <w:pPr>
        <w:pStyle w:val="Tekstpodstawowy"/>
        <w:widowControl w:val="0"/>
        <w:numPr>
          <w:ilvl w:val="0"/>
          <w:numId w:val="58"/>
        </w:numPr>
        <w:suppressAutoHyphens/>
        <w:autoSpaceDN w:val="0"/>
        <w:spacing w:line="360" w:lineRule="auto"/>
        <w:ind w:left="709" w:hanging="425"/>
        <w:textAlignment w:val="baseline"/>
        <w:rPr>
          <w:rFonts w:ascii="Times New Roman" w:hAnsi="Times New Roman"/>
          <w:b w:val="0"/>
          <w:bCs/>
          <w:strike/>
          <w:szCs w:val="22"/>
        </w:rPr>
      </w:pPr>
      <w:r w:rsidRPr="005D20C8">
        <w:rPr>
          <w:rFonts w:ascii="Times New Roman" w:hAnsi="Times New Roman"/>
          <w:b w:val="0"/>
          <w:bCs/>
          <w:iCs/>
          <w:szCs w:val="22"/>
        </w:rPr>
        <w:t xml:space="preserve">Na podstawie art. 6 ust. 1 lit. b i f RODO, </w:t>
      </w:r>
      <w:r w:rsidRPr="005D20C8">
        <w:rPr>
          <w:rFonts w:ascii="Times New Roman" w:hAnsi="Times New Roman"/>
          <w:b w:val="0"/>
          <w:bCs/>
          <w:szCs w:val="22"/>
        </w:rPr>
        <w:t>Wykonawca udostępnia dane wizerunkowe klientów/pasażerów oraz pracowników z monitoringu znajdującego się w autobusach. Ponadto Wykonawca także udostępnia do przetwarzania Zamawiającemu dane zawarte w reklamacjach odebranych przez Wykonawcę oraz dane kierowców przewidzianych do realizacji działania.</w:t>
      </w:r>
    </w:p>
    <w:p w14:paraId="03ED4A8E" w14:textId="77777777" w:rsidR="00A27E75" w:rsidRPr="005D20C8" w:rsidRDefault="00A27E75" w:rsidP="00A27E75">
      <w:pPr>
        <w:pStyle w:val="Tekstpodstawowy"/>
        <w:widowControl w:val="0"/>
        <w:numPr>
          <w:ilvl w:val="0"/>
          <w:numId w:val="58"/>
        </w:numPr>
        <w:suppressAutoHyphens/>
        <w:autoSpaceDN w:val="0"/>
        <w:spacing w:line="360" w:lineRule="auto"/>
        <w:ind w:left="709" w:hanging="425"/>
        <w:textAlignment w:val="baseline"/>
        <w:rPr>
          <w:rFonts w:ascii="Times New Roman" w:hAnsi="Times New Roman"/>
          <w:b w:val="0"/>
          <w:bCs/>
          <w:szCs w:val="22"/>
        </w:rPr>
      </w:pPr>
      <w:r w:rsidRPr="005D20C8">
        <w:rPr>
          <w:rFonts w:ascii="Times New Roman" w:hAnsi="Times New Roman"/>
          <w:b w:val="0"/>
          <w:bCs/>
          <w:szCs w:val="22"/>
        </w:rPr>
        <w:t xml:space="preserve">Szczegółowy zakres udostępnionych danych osobowych, o których mowa w ust. 3 niniejszego paragrafu stanowi </w:t>
      </w:r>
      <w:r w:rsidRPr="005D20C8">
        <w:rPr>
          <w:rFonts w:ascii="Times New Roman" w:hAnsi="Times New Roman"/>
          <w:szCs w:val="22"/>
        </w:rPr>
        <w:t>Załącznik nr 2</w:t>
      </w:r>
      <w:r w:rsidRPr="005D20C8">
        <w:rPr>
          <w:rFonts w:ascii="Times New Roman" w:hAnsi="Times New Roman"/>
          <w:b w:val="0"/>
          <w:bCs/>
          <w:szCs w:val="22"/>
        </w:rPr>
        <w:t xml:space="preserve"> do umowy. </w:t>
      </w:r>
    </w:p>
    <w:p w14:paraId="4151CCCD" w14:textId="77777777" w:rsidR="00A27E75" w:rsidRPr="005D20C8" w:rsidRDefault="00A27E75" w:rsidP="00A27E75">
      <w:pPr>
        <w:pStyle w:val="Tekstpodstawowy"/>
        <w:widowControl w:val="0"/>
        <w:numPr>
          <w:ilvl w:val="0"/>
          <w:numId w:val="58"/>
        </w:numPr>
        <w:suppressAutoHyphens/>
        <w:autoSpaceDN w:val="0"/>
        <w:spacing w:line="360" w:lineRule="auto"/>
        <w:ind w:left="709" w:hanging="425"/>
        <w:textAlignment w:val="baseline"/>
        <w:rPr>
          <w:rFonts w:ascii="Times New Roman" w:hAnsi="Times New Roman"/>
          <w:b w:val="0"/>
          <w:bCs/>
          <w:szCs w:val="22"/>
        </w:rPr>
      </w:pPr>
      <w:r w:rsidRPr="005D20C8">
        <w:rPr>
          <w:rFonts w:ascii="Times New Roman" w:hAnsi="Times New Roman"/>
          <w:b w:val="0"/>
          <w:bCs/>
          <w:szCs w:val="22"/>
        </w:rPr>
        <w:t>Niniejsza umowa zostaje zawarta w celu zapewnienia bezpieczeństwa danych osobowych oraz danych wizerunkowych udostępnianych przez Strony.</w:t>
      </w:r>
    </w:p>
    <w:p w14:paraId="7A2ABC8B" w14:textId="77777777" w:rsidR="00A27E75" w:rsidRPr="005D20C8" w:rsidRDefault="00A27E75" w:rsidP="00A27E75">
      <w:pPr>
        <w:pStyle w:val="Tekstpodstawowy"/>
        <w:widowControl w:val="0"/>
        <w:numPr>
          <w:ilvl w:val="0"/>
          <w:numId w:val="58"/>
        </w:numPr>
        <w:suppressAutoHyphens/>
        <w:autoSpaceDN w:val="0"/>
        <w:spacing w:line="360" w:lineRule="auto"/>
        <w:ind w:left="709" w:hanging="425"/>
        <w:textAlignment w:val="baseline"/>
        <w:rPr>
          <w:rFonts w:ascii="Times New Roman" w:hAnsi="Times New Roman"/>
          <w:b w:val="0"/>
          <w:bCs/>
          <w:szCs w:val="22"/>
        </w:rPr>
      </w:pPr>
      <w:r w:rsidRPr="005D20C8">
        <w:rPr>
          <w:rFonts w:ascii="Times New Roman" w:hAnsi="Times New Roman"/>
          <w:b w:val="0"/>
          <w:bCs/>
          <w:szCs w:val="22"/>
        </w:rPr>
        <w:t>Zamawiający zobowiązuje się do wykorzystywania ujawnionych przez Wykonawcę danych, wyłącznie w zakresie niezbędnym do prowadzenia określonego postępowania zgodnie z celami przetwarzania danych osobowych.</w:t>
      </w:r>
    </w:p>
    <w:p w14:paraId="54902C29" w14:textId="77777777" w:rsidR="00A27E75" w:rsidRPr="005D20C8" w:rsidRDefault="00A27E75" w:rsidP="00A27E75">
      <w:pPr>
        <w:pStyle w:val="Tekstpodstawowy"/>
        <w:widowControl w:val="0"/>
        <w:numPr>
          <w:ilvl w:val="0"/>
          <w:numId w:val="58"/>
        </w:numPr>
        <w:suppressAutoHyphens/>
        <w:autoSpaceDN w:val="0"/>
        <w:spacing w:line="360" w:lineRule="auto"/>
        <w:ind w:left="709" w:hanging="425"/>
        <w:textAlignment w:val="baseline"/>
        <w:rPr>
          <w:rFonts w:ascii="Times New Roman" w:hAnsi="Times New Roman"/>
          <w:b w:val="0"/>
          <w:bCs/>
          <w:szCs w:val="22"/>
        </w:rPr>
      </w:pPr>
      <w:r w:rsidRPr="005D20C8">
        <w:rPr>
          <w:rFonts w:ascii="Times New Roman" w:hAnsi="Times New Roman"/>
          <w:b w:val="0"/>
          <w:bCs/>
          <w:szCs w:val="22"/>
        </w:rPr>
        <w:t xml:space="preserve">Wykonawca zobowiązuje się do wykorzystywania ujawnionych przez </w:t>
      </w:r>
      <w:r w:rsidRPr="005D20C8">
        <w:rPr>
          <w:rFonts w:ascii="Times New Roman" w:hAnsi="Times New Roman"/>
          <w:b w:val="0"/>
          <w:bCs/>
          <w:iCs/>
          <w:szCs w:val="22"/>
        </w:rPr>
        <w:t xml:space="preserve">Zamawiającego </w:t>
      </w:r>
      <w:r w:rsidRPr="005D20C8">
        <w:rPr>
          <w:rFonts w:ascii="Times New Roman" w:hAnsi="Times New Roman"/>
          <w:b w:val="0"/>
          <w:bCs/>
          <w:szCs w:val="22"/>
        </w:rPr>
        <w:t xml:space="preserve">danych wyłącznie w zakresie niezbędnym do realizacji powierzonego zadania publicznego oraz zgodnie </w:t>
      </w:r>
      <w:r w:rsidRPr="005D20C8">
        <w:rPr>
          <w:rFonts w:ascii="Times New Roman" w:hAnsi="Times New Roman"/>
          <w:b w:val="0"/>
          <w:bCs/>
          <w:szCs w:val="22"/>
        </w:rPr>
        <w:br/>
        <w:t>z celami przetwarzania danych osobowych.</w:t>
      </w:r>
    </w:p>
    <w:p w14:paraId="39FB10EA" w14:textId="77777777" w:rsidR="00A27E75" w:rsidRPr="005D20C8" w:rsidRDefault="00A27E75" w:rsidP="00A27E75">
      <w:pPr>
        <w:pStyle w:val="Tekstpodstawowy"/>
        <w:widowControl w:val="0"/>
        <w:numPr>
          <w:ilvl w:val="0"/>
          <w:numId w:val="58"/>
        </w:numPr>
        <w:suppressAutoHyphens/>
        <w:autoSpaceDN w:val="0"/>
        <w:spacing w:line="360" w:lineRule="auto"/>
        <w:ind w:left="709" w:hanging="425"/>
        <w:textAlignment w:val="baseline"/>
        <w:rPr>
          <w:rFonts w:ascii="Times New Roman" w:hAnsi="Times New Roman"/>
          <w:b w:val="0"/>
          <w:bCs/>
          <w:szCs w:val="22"/>
        </w:rPr>
      </w:pPr>
      <w:r w:rsidRPr="005D20C8">
        <w:rPr>
          <w:rFonts w:ascii="Times New Roman" w:hAnsi="Times New Roman"/>
          <w:b w:val="0"/>
          <w:bCs/>
          <w:szCs w:val="22"/>
        </w:rPr>
        <w:t>Udostępniane dane osobowe nie mogą być ujawniane innym podmiotom chyba, że obowiązek ujawnienia tych danych wynika z odrębnych przepisów prawa.</w:t>
      </w:r>
    </w:p>
    <w:p w14:paraId="6FC4A9B0" w14:textId="77777777" w:rsidR="00A27E75" w:rsidRPr="005D20C8" w:rsidRDefault="00A27E75" w:rsidP="00A27E75">
      <w:pPr>
        <w:pStyle w:val="Standard"/>
        <w:autoSpaceDE w:val="0"/>
        <w:spacing w:line="360" w:lineRule="auto"/>
        <w:jc w:val="center"/>
        <w:rPr>
          <w:rFonts w:cs="Times New Roman"/>
          <w:bCs/>
          <w:color w:val="000000"/>
          <w:sz w:val="22"/>
          <w:szCs w:val="22"/>
        </w:rPr>
      </w:pPr>
    </w:p>
    <w:p w14:paraId="66AEA61E" w14:textId="77777777" w:rsidR="00A27E75" w:rsidRDefault="00A27E75" w:rsidP="00A27E75">
      <w:pPr>
        <w:pStyle w:val="Standard"/>
        <w:autoSpaceDE w:val="0"/>
        <w:spacing w:line="360" w:lineRule="auto"/>
        <w:jc w:val="center"/>
        <w:rPr>
          <w:b/>
          <w:bCs/>
          <w:color w:val="000000"/>
          <w:sz w:val="22"/>
          <w:szCs w:val="22"/>
        </w:rPr>
      </w:pPr>
      <w:r w:rsidRPr="002F2F43">
        <w:rPr>
          <w:b/>
          <w:bCs/>
          <w:color w:val="000000"/>
          <w:sz w:val="22"/>
          <w:szCs w:val="22"/>
        </w:rPr>
        <w:t>§ 3</w:t>
      </w:r>
    </w:p>
    <w:p w14:paraId="5527BD5D" w14:textId="77777777" w:rsidR="00A27E75" w:rsidRDefault="00A27E75" w:rsidP="00A27E75">
      <w:pPr>
        <w:tabs>
          <w:tab w:val="left" w:pos="709"/>
        </w:tabs>
        <w:spacing w:after="160" w:line="360" w:lineRule="auto"/>
        <w:ind w:left="709"/>
        <w:jc w:val="both"/>
        <w:rPr>
          <w:sz w:val="22"/>
          <w:szCs w:val="22"/>
        </w:rPr>
      </w:pPr>
      <w:r>
        <w:rPr>
          <w:iCs/>
          <w:sz w:val="22"/>
          <w:szCs w:val="22"/>
        </w:rPr>
        <w:t>Strony</w:t>
      </w:r>
      <w:r w:rsidRPr="00381A76">
        <w:rPr>
          <w:iCs/>
          <w:sz w:val="22"/>
          <w:szCs w:val="22"/>
        </w:rPr>
        <w:t xml:space="preserve"> </w:t>
      </w:r>
      <w:r>
        <w:rPr>
          <w:sz w:val="22"/>
          <w:szCs w:val="22"/>
        </w:rPr>
        <w:t>ograniczą</w:t>
      </w:r>
      <w:r w:rsidRPr="006A2157">
        <w:rPr>
          <w:sz w:val="22"/>
          <w:szCs w:val="22"/>
        </w:rPr>
        <w:t xml:space="preserve"> dostęp do </w:t>
      </w:r>
      <w:r>
        <w:rPr>
          <w:sz w:val="22"/>
          <w:szCs w:val="22"/>
        </w:rPr>
        <w:t>ujawnionych</w:t>
      </w:r>
      <w:r w:rsidRPr="006A2157">
        <w:rPr>
          <w:sz w:val="22"/>
          <w:szCs w:val="22"/>
        </w:rPr>
        <w:t xml:space="preserve"> danych osobowych, wyłącznie do pracowników</w:t>
      </w:r>
      <w:r>
        <w:rPr>
          <w:sz w:val="22"/>
          <w:szCs w:val="22"/>
        </w:rPr>
        <w:t xml:space="preserve"> - Zamawiającego i Wykonawcy,</w:t>
      </w:r>
      <w:r w:rsidRPr="006A2157">
        <w:rPr>
          <w:sz w:val="22"/>
          <w:szCs w:val="22"/>
        </w:rPr>
        <w:t xml:space="preserve"> posiadających imienne upoważnienie do przetwarzania danych osobowych</w:t>
      </w:r>
      <w:r>
        <w:rPr>
          <w:sz w:val="22"/>
          <w:szCs w:val="22"/>
        </w:rPr>
        <w:t>, o którym mowa w art. 29 RODO.</w:t>
      </w:r>
    </w:p>
    <w:p w14:paraId="70988B46" w14:textId="77777777" w:rsidR="00A27E75" w:rsidRPr="002F2F43" w:rsidRDefault="00A27E75" w:rsidP="00A27E75">
      <w:pPr>
        <w:pStyle w:val="Standard"/>
        <w:autoSpaceDE w:val="0"/>
        <w:spacing w:line="360" w:lineRule="auto"/>
        <w:jc w:val="center"/>
        <w:rPr>
          <w:b/>
          <w:bCs/>
          <w:color w:val="000000"/>
          <w:sz w:val="22"/>
          <w:szCs w:val="22"/>
        </w:rPr>
      </w:pPr>
      <w:r w:rsidRPr="002F2F43">
        <w:rPr>
          <w:b/>
          <w:bCs/>
          <w:color w:val="000000"/>
          <w:sz w:val="22"/>
          <w:szCs w:val="22"/>
        </w:rPr>
        <w:t>§ 4</w:t>
      </w:r>
    </w:p>
    <w:p w14:paraId="2723EB40" w14:textId="77777777" w:rsidR="00A27E75" w:rsidRDefault="00A27E75" w:rsidP="00A27E75">
      <w:pPr>
        <w:pStyle w:val="Akapitzlist2"/>
        <w:numPr>
          <w:ilvl w:val="0"/>
          <w:numId w:val="48"/>
        </w:numPr>
        <w:autoSpaceDE w:val="0"/>
        <w:spacing w:before="0" w:after="0" w:line="360" w:lineRule="auto"/>
        <w:ind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</w:rPr>
        <w:t>Zamawiający</w:t>
      </w:r>
      <w:r w:rsidRPr="00A2424E">
        <w:rPr>
          <w:rFonts w:ascii="Times New Roman" w:hAnsi="Times New Roman" w:cs="Times New Roman"/>
          <w:iCs/>
        </w:rPr>
        <w:t xml:space="preserve"> </w:t>
      </w:r>
      <w:r w:rsidRPr="00A2424E">
        <w:rPr>
          <w:rFonts w:ascii="Times New Roman" w:hAnsi="Times New Roman" w:cs="Times New Roman"/>
        </w:rPr>
        <w:t>nie jest</w:t>
      </w:r>
      <w:r w:rsidRPr="00362944">
        <w:rPr>
          <w:rFonts w:ascii="Times New Roman" w:hAnsi="Times New Roman" w:cs="Times New Roman"/>
        </w:rPr>
        <w:t xml:space="preserve"> uprawniony</w:t>
      </w:r>
      <w:r w:rsidRPr="002F2F43">
        <w:rPr>
          <w:rFonts w:ascii="Times New Roman" w:hAnsi="Times New Roman" w:cs="Times New Roman"/>
        </w:rPr>
        <w:t xml:space="preserve"> do zakładania, posiadania lub tworzenia jakichkolwiek zbiorów, zawierających dane osobowe, w tym formularzy zawierających dane osobowe lub bazy danych osobowych, zapisane w postaci dokumentów papierowych i elektronicznych, </w:t>
      </w:r>
      <w:r>
        <w:rPr>
          <w:rFonts w:ascii="Times New Roman" w:hAnsi="Times New Roman" w:cs="Times New Roman"/>
        </w:rPr>
        <w:t>które nie są niezbędne do realizacji celów niniejszej umowy</w:t>
      </w:r>
      <w:r w:rsidRPr="002F2F43">
        <w:rPr>
          <w:rFonts w:ascii="Times New Roman" w:hAnsi="Times New Roman" w:cs="Times New Roman"/>
        </w:rPr>
        <w:t>.</w:t>
      </w:r>
    </w:p>
    <w:p w14:paraId="2804C29B" w14:textId="77777777" w:rsidR="00A27E75" w:rsidRDefault="00A27E75" w:rsidP="00A27E75">
      <w:pPr>
        <w:pStyle w:val="Akapitzlist2"/>
        <w:numPr>
          <w:ilvl w:val="0"/>
          <w:numId w:val="48"/>
        </w:numPr>
        <w:autoSpaceDE w:val="0"/>
        <w:spacing w:before="0" w:after="0" w:line="360" w:lineRule="auto"/>
        <w:ind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</w:rPr>
        <w:t>Wykonawca</w:t>
      </w:r>
      <w:r w:rsidRPr="00A2424E">
        <w:rPr>
          <w:rFonts w:ascii="Times New Roman" w:hAnsi="Times New Roman" w:cs="Times New Roman"/>
          <w:iCs/>
        </w:rPr>
        <w:t xml:space="preserve"> </w:t>
      </w:r>
      <w:r w:rsidRPr="00A2424E">
        <w:rPr>
          <w:rFonts w:ascii="Times New Roman" w:hAnsi="Times New Roman" w:cs="Times New Roman"/>
        </w:rPr>
        <w:t>nie jest</w:t>
      </w:r>
      <w:r w:rsidRPr="002F2F43">
        <w:rPr>
          <w:rFonts w:ascii="Times New Roman" w:hAnsi="Times New Roman" w:cs="Times New Roman"/>
        </w:rPr>
        <w:t xml:space="preserve"> uprawniony do zakładania, posiadania lub tworzenia jakichkolwiek zbiorów, zawierających dane osobowe, w tym formularzy zawierających dane osobowe lub bazy danych osobowych, zapisane w postaci dokumentów papierowych i elektronicznych, </w:t>
      </w:r>
      <w:r>
        <w:rPr>
          <w:rFonts w:ascii="Times New Roman" w:hAnsi="Times New Roman" w:cs="Times New Roman"/>
        </w:rPr>
        <w:t>które nie są niezbędne do realizacji celów niniejszej umowy</w:t>
      </w:r>
      <w:r w:rsidRPr="002F2F43">
        <w:rPr>
          <w:rFonts w:ascii="Times New Roman" w:hAnsi="Times New Roman" w:cs="Times New Roman"/>
        </w:rPr>
        <w:t>.</w:t>
      </w:r>
    </w:p>
    <w:p w14:paraId="59AA6B4E" w14:textId="77777777" w:rsidR="00A27E75" w:rsidRDefault="00A27E75" w:rsidP="00A27E75">
      <w:pPr>
        <w:pStyle w:val="Akapitzlist2"/>
        <w:autoSpaceDE w:val="0"/>
        <w:spacing w:before="0" w:after="0" w:line="360" w:lineRule="auto"/>
        <w:rPr>
          <w:rFonts w:ascii="Times New Roman" w:hAnsi="Times New Roman" w:cs="Times New Roman"/>
        </w:rPr>
      </w:pPr>
    </w:p>
    <w:p w14:paraId="79E3759C" w14:textId="77777777" w:rsidR="00A27E75" w:rsidRPr="00F02839" w:rsidRDefault="00A27E75" w:rsidP="00A27E75">
      <w:pPr>
        <w:pStyle w:val="Akapitzlist2"/>
        <w:autoSpaceDE w:val="0"/>
        <w:spacing w:before="0" w:after="0" w:line="360" w:lineRule="auto"/>
        <w:rPr>
          <w:rFonts w:ascii="Times New Roman" w:hAnsi="Times New Roman" w:cs="Times New Roman"/>
        </w:rPr>
      </w:pPr>
    </w:p>
    <w:p w14:paraId="2623DF8E" w14:textId="77777777" w:rsidR="00A27E75" w:rsidRPr="002F2F43" w:rsidRDefault="00A27E75" w:rsidP="00A27E75">
      <w:pPr>
        <w:pStyle w:val="Akapitzlist2"/>
        <w:autoSpaceDE w:val="0"/>
        <w:spacing w:before="0" w:after="0" w:line="360" w:lineRule="auto"/>
        <w:ind w:left="0"/>
        <w:jc w:val="center"/>
        <w:rPr>
          <w:rFonts w:ascii="Times New Roman" w:hAnsi="Times New Roman" w:cs="Times New Roman"/>
          <w:b/>
          <w:bCs/>
          <w:color w:val="000000"/>
        </w:rPr>
      </w:pPr>
      <w:r w:rsidRPr="002F2F43">
        <w:rPr>
          <w:rFonts w:ascii="Times New Roman" w:hAnsi="Times New Roman" w:cs="Times New Roman"/>
          <w:b/>
          <w:bCs/>
          <w:color w:val="000000"/>
        </w:rPr>
        <w:lastRenderedPageBreak/>
        <w:t>§ 5</w:t>
      </w:r>
    </w:p>
    <w:p w14:paraId="4944040E" w14:textId="77777777" w:rsidR="00A27E75" w:rsidRPr="002F2F43" w:rsidRDefault="00A27E75" w:rsidP="00A27E75">
      <w:pPr>
        <w:pStyle w:val="Akapitzlist2"/>
        <w:numPr>
          <w:ilvl w:val="0"/>
          <w:numId w:val="57"/>
        </w:numPr>
        <w:autoSpaceDE w:val="0"/>
        <w:spacing w:before="0" w:after="0" w:line="360" w:lineRule="auto"/>
        <w:ind w:left="709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</w:rPr>
        <w:t xml:space="preserve">Zamawiający </w:t>
      </w:r>
      <w:r w:rsidRPr="00A2424E">
        <w:rPr>
          <w:rFonts w:ascii="Times New Roman" w:hAnsi="Times New Roman" w:cs="Times New Roman"/>
        </w:rPr>
        <w:t>zapewni</w:t>
      </w:r>
      <w:r w:rsidRPr="002F2F43">
        <w:rPr>
          <w:rFonts w:ascii="Times New Roman" w:hAnsi="Times New Roman" w:cs="Times New Roman"/>
          <w:color w:val="000000"/>
        </w:rPr>
        <w:t xml:space="preserve"> środki techniczne i organizacyjne, umożliwiające należyte zabezpieczenie wychodzących </w:t>
      </w:r>
      <w:r w:rsidRPr="00A2424E">
        <w:rPr>
          <w:rFonts w:ascii="Times New Roman" w:hAnsi="Times New Roman" w:cs="Times New Roman"/>
        </w:rPr>
        <w:t xml:space="preserve">od </w:t>
      </w:r>
      <w:r>
        <w:rPr>
          <w:rFonts w:ascii="Times New Roman" w:hAnsi="Times New Roman" w:cs="Times New Roman"/>
          <w:iCs/>
        </w:rPr>
        <w:t>Wykonawcy</w:t>
      </w:r>
      <w:r w:rsidRPr="00A2424E">
        <w:rPr>
          <w:rFonts w:ascii="Times New Roman" w:hAnsi="Times New Roman" w:cs="Times New Roman"/>
        </w:rPr>
        <w:t xml:space="preserve"> danych</w:t>
      </w:r>
      <w:r w:rsidRPr="002F2F43">
        <w:rPr>
          <w:rFonts w:ascii="Times New Roman" w:hAnsi="Times New Roman" w:cs="Times New Roman"/>
          <w:color w:val="000000"/>
        </w:rPr>
        <w:t xml:space="preserve"> osobowych, wymagane przepisami prawa, w tym w</w:t>
      </w:r>
      <w:r>
        <w:rPr>
          <w:rFonts w:ascii="Times New Roman" w:hAnsi="Times New Roman" w:cs="Times New Roman"/>
          <w:color w:val="000000"/>
        </w:rPr>
        <w:t> </w:t>
      </w:r>
      <w:r w:rsidRPr="002F2F43">
        <w:rPr>
          <w:rFonts w:ascii="Times New Roman" w:hAnsi="Times New Roman" w:cs="Times New Roman"/>
          <w:color w:val="000000"/>
        </w:rPr>
        <w:t xml:space="preserve">szczególności </w:t>
      </w:r>
      <w:r>
        <w:rPr>
          <w:rFonts w:ascii="Times New Roman" w:hAnsi="Times New Roman" w:cs="Times New Roman"/>
          <w:color w:val="000000"/>
        </w:rPr>
        <w:t>art. 32</w:t>
      </w:r>
      <w:r w:rsidRPr="002F2F43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RODO</w:t>
      </w:r>
      <w:r w:rsidRPr="002F2F43">
        <w:rPr>
          <w:rFonts w:ascii="Times New Roman" w:hAnsi="Times New Roman" w:cs="Times New Roman"/>
          <w:color w:val="000000"/>
        </w:rPr>
        <w:t>. Będzie w szczególności:</w:t>
      </w:r>
    </w:p>
    <w:p w14:paraId="515C7323" w14:textId="77777777" w:rsidR="00A27E75" w:rsidRPr="005B61EF" w:rsidRDefault="00A27E75" w:rsidP="00A27E75">
      <w:pPr>
        <w:pStyle w:val="Akapitzlist2"/>
        <w:numPr>
          <w:ilvl w:val="0"/>
          <w:numId w:val="46"/>
        </w:numPr>
        <w:tabs>
          <w:tab w:val="left" w:pos="1134"/>
        </w:tabs>
        <w:autoSpaceDE w:val="0"/>
        <w:spacing w:before="0" w:after="0" w:line="360" w:lineRule="auto"/>
        <w:ind w:hanging="360"/>
        <w:rPr>
          <w:rFonts w:ascii="Times New Roman" w:hAnsi="Times New Roman" w:cs="Times New Roman"/>
        </w:rPr>
      </w:pPr>
      <w:r w:rsidRPr="005B61EF">
        <w:rPr>
          <w:rFonts w:ascii="Times New Roman" w:hAnsi="Times New Roman" w:cs="Times New Roman"/>
          <w:color w:val="000000"/>
        </w:rPr>
        <w:t>prowadzić dokumentację, opisującą sposób udostępniania danych osobowych oraz środki techniczne i organizacyjne, zapewniające ochronę udostępnianych danych osobowych</w:t>
      </w:r>
      <w:r>
        <w:rPr>
          <w:rFonts w:ascii="Times New Roman" w:hAnsi="Times New Roman" w:cs="Times New Roman"/>
          <w:color w:val="000000"/>
        </w:rPr>
        <w:t>;</w:t>
      </w:r>
      <w:r w:rsidRPr="005B61EF">
        <w:rPr>
          <w:rFonts w:ascii="Times New Roman" w:hAnsi="Times New Roman" w:cs="Times New Roman"/>
          <w:color w:val="000000"/>
        </w:rPr>
        <w:t xml:space="preserve"> </w:t>
      </w:r>
    </w:p>
    <w:p w14:paraId="62B9EEB0" w14:textId="77777777" w:rsidR="00A27E75" w:rsidRPr="005B61EF" w:rsidRDefault="00A27E75" w:rsidP="00A27E75">
      <w:pPr>
        <w:pStyle w:val="Akapitzlist2"/>
        <w:numPr>
          <w:ilvl w:val="0"/>
          <w:numId w:val="46"/>
        </w:numPr>
        <w:tabs>
          <w:tab w:val="left" w:pos="1134"/>
        </w:tabs>
        <w:autoSpaceDE w:val="0"/>
        <w:spacing w:before="0" w:after="0" w:line="360" w:lineRule="auto"/>
        <w:ind w:hanging="360"/>
        <w:rPr>
          <w:rFonts w:ascii="Times New Roman" w:hAnsi="Times New Roman" w:cs="Times New Roman"/>
        </w:rPr>
      </w:pPr>
      <w:r w:rsidRPr="005B61EF">
        <w:rPr>
          <w:rFonts w:ascii="Times New Roman" w:hAnsi="Times New Roman" w:cs="Times New Roman"/>
          <w:color w:val="000000"/>
        </w:rPr>
        <w:t xml:space="preserve">przechowywać ww. dokumenty w specjalnie do tego przeznaczonych szafach zamykanych </w:t>
      </w:r>
      <w:r>
        <w:rPr>
          <w:rFonts w:ascii="Times New Roman" w:hAnsi="Times New Roman" w:cs="Times New Roman"/>
          <w:color w:val="000000"/>
        </w:rPr>
        <w:br/>
      </w:r>
      <w:r w:rsidRPr="005B61EF">
        <w:rPr>
          <w:rFonts w:ascii="Times New Roman" w:hAnsi="Times New Roman" w:cs="Times New Roman"/>
          <w:color w:val="000000"/>
        </w:rPr>
        <w:t>na zamek lub w zamykanych na zamek pomieszczeniach, niedostępnych dla osób nieupoważnionych do korzystania z udostępnianych danych osobowych;</w:t>
      </w:r>
    </w:p>
    <w:p w14:paraId="1206C223" w14:textId="77777777" w:rsidR="00A27E75" w:rsidRPr="00492AE7" w:rsidRDefault="00A27E75" w:rsidP="00A27E75">
      <w:pPr>
        <w:pStyle w:val="Akapitzlist2"/>
        <w:numPr>
          <w:ilvl w:val="0"/>
          <w:numId w:val="46"/>
        </w:numPr>
        <w:tabs>
          <w:tab w:val="left" w:pos="1134"/>
        </w:tabs>
        <w:autoSpaceDE w:val="0"/>
        <w:spacing w:before="0" w:after="0" w:line="360" w:lineRule="auto"/>
        <w:ind w:hanging="360"/>
        <w:rPr>
          <w:rFonts w:ascii="Times New Roman" w:hAnsi="Times New Roman" w:cs="Times New Roman"/>
        </w:rPr>
      </w:pPr>
      <w:r w:rsidRPr="002F2F43">
        <w:rPr>
          <w:rFonts w:ascii="Times New Roman" w:hAnsi="Times New Roman" w:cs="Times New Roman"/>
          <w:color w:val="000000"/>
        </w:rPr>
        <w:t xml:space="preserve">prowadzić ewidencję pracowników </w:t>
      </w:r>
      <w:r>
        <w:rPr>
          <w:rFonts w:ascii="Times New Roman" w:hAnsi="Times New Roman" w:cs="Times New Roman"/>
          <w:color w:val="000000"/>
        </w:rPr>
        <w:t>upoważnionych</w:t>
      </w:r>
      <w:r w:rsidRPr="002F2F43">
        <w:rPr>
          <w:rFonts w:ascii="Times New Roman" w:hAnsi="Times New Roman" w:cs="Times New Roman"/>
          <w:color w:val="000000"/>
        </w:rPr>
        <w:t xml:space="preserve"> do korzystania z </w:t>
      </w:r>
      <w:r>
        <w:rPr>
          <w:rFonts w:ascii="Times New Roman" w:hAnsi="Times New Roman" w:cs="Times New Roman"/>
          <w:color w:val="000000"/>
        </w:rPr>
        <w:t>udostępnianych danych osobowych</w:t>
      </w:r>
    </w:p>
    <w:p w14:paraId="28527748" w14:textId="77777777" w:rsidR="00A27E75" w:rsidRDefault="00A27E75" w:rsidP="00A27E75">
      <w:pPr>
        <w:pStyle w:val="Akapitzlist2"/>
        <w:numPr>
          <w:ilvl w:val="0"/>
          <w:numId w:val="46"/>
        </w:numPr>
        <w:tabs>
          <w:tab w:val="left" w:pos="1134"/>
        </w:tabs>
        <w:autoSpaceDE w:val="0"/>
        <w:spacing w:before="0" w:after="0" w:line="360" w:lineRule="auto"/>
        <w:ind w:hanging="360"/>
        <w:rPr>
          <w:rFonts w:ascii="Times New Roman" w:hAnsi="Times New Roman" w:cs="Times New Roman"/>
        </w:rPr>
      </w:pPr>
      <w:r w:rsidRPr="00A2424E">
        <w:rPr>
          <w:rFonts w:ascii="Times New Roman" w:hAnsi="Times New Roman" w:cs="Times New Roman"/>
        </w:rPr>
        <w:t>zachowania w poufności wszystkich danych osobowych udostępnianych w trakcie obowiązywania niniejszej umowy</w:t>
      </w:r>
      <w:r>
        <w:rPr>
          <w:rFonts w:ascii="Times New Roman" w:hAnsi="Times New Roman" w:cs="Times New Roman"/>
        </w:rPr>
        <w:t>;</w:t>
      </w:r>
    </w:p>
    <w:p w14:paraId="7EB6D254" w14:textId="77777777" w:rsidR="00A27E75" w:rsidRDefault="00A27E75" w:rsidP="00A27E75">
      <w:pPr>
        <w:pStyle w:val="Akapitzlist2"/>
        <w:numPr>
          <w:ilvl w:val="0"/>
          <w:numId w:val="46"/>
        </w:numPr>
        <w:tabs>
          <w:tab w:val="left" w:pos="1134"/>
        </w:tabs>
        <w:autoSpaceDE w:val="0"/>
        <w:spacing w:before="0" w:after="0" w:line="360" w:lineRule="auto"/>
        <w:ind w:hanging="360"/>
        <w:rPr>
          <w:rFonts w:ascii="Times New Roman" w:hAnsi="Times New Roman" w:cs="Times New Roman"/>
        </w:rPr>
      </w:pPr>
      <w:r w:rsidRPr="00A2424E">
        <w:rPr>
          <w:rFonts w:ascii="Times New Roman" w:hAnsi="Times New Roman" w:cs="Times New Roman"/>
        </w:rPr>
        <w:t xml:space="preserve">niewykorzystywania zebranych danych osobowych dla celów innych niż wynikają </w:t>
      </w:r>
      <w:r w:rsidRPr="00A2424E">
        <w:rPr>
          <w:rFonts w:ascii="Times New Roman" w:hAnsi="Times New Roman" w:cs="Times New Roman"/>
        </w:rPr>
        <w:br/>
        <w:t>z obowiązujących przepisów i celów przetwarzania;</w:t>
      </w:r>
    </w:p>
    <w:p w14:paraId="46AFE42A" w14:textId="77777777" w:rsidR="00A27E75" w:rsidRDefault="00A27E75" w:rsidP="00A27E75">
      <w:pPr>
        <w:pStyle w:val="Akapitzlist2"/>
        <w:numPr>
          <w:ilvl w:val="0"/>
          <w:numId w:val="46"/>
        </w:numPr>
        <w:tabs>
          <w:tab w:val="left" w:pos="1134"/>
        </w:tabs>
        <w:autoSpaceDE w:val="0"/>
        <w:spacing w:before="0" w:after="0" w:line="360" w:lineRule="auto"/>
        <w:ind w:hanging="360"/>
        <w:rPr>
          <w:rFonts w:ascii="Times New Roman" w:hAnsi="Times New Roman" w:cs="Times New Roman"/>
        </w:rPr>
      </w:pPr>
      <w:r w:rsidRPr="00A2424E">
        <w:rPr>
          <w:rFonts w:ascii="Times New Roman" w:hAnsi="Times New Roman" w:cs="Times New Roman"/>
        </w:rPr>
        <w:t>nieprzekazywania udostępnianych danych osobowych innym instytucjom, chyba, że obowiązek udostępnienia danych wynika z odrębnych przepisów</w:t>
      </w:r>
      <w:r>
        <w:rPr>
          <w:rFonts w:ascii="Times New Roman" w:hAnsi="Times New Roman" w:cs="Times New Roman"/>
        </w:rPr>
        <w:t>.</w:t>
      </w:r>
    </w:p>
    <w:p w14:paraId="64D0FEA4" w14:textId="77777777" w:rsidR="00A27E75" w:rsidRDefault="00A27E75" w:rsidP="00A27E75">
      <w:pPr>
        <w:pStyle w:val="Akapitzlist2"/>
        <w:numPr>
          <w:ilvl w:val="0"/>
          <w:numId w:val="63"/>
        </w:numPr>
        <w:autoSpaceDE w:val="0"/>
        <w:spacing w:before="0" w:after="0" w:line="360" w:lineRule="auto"/>
        <w:rPr>
          <w:rFonts w:ascii="Times New Roman" w:hAnsi="Times New Roman" w:cs="Times New Roman"/>
        </w:rPr>
      </w:pPr>
      <w:r w:rsidRPr="00A2424E">
        <w:rPr>
          <w:rFonts w:ascii="Times New Roman" w:hAnsi="Times New Roman" w:cs="Times New Roman"/>
          <w:iCs/>
        </w:rPr>
        <w:t>Z</w:t>
      </w:r>
      <w:r>
        <w:rPr>
          <w:rFonts w:ascii="Times New Roman" w:hAnsi="Times New Roman" w:cs="Times New Roman"/>
          <w:iCs/>
        </w:rPr>
        <w:t>amawiający</w:t>
      </w:r>
      <w:r w:rsidRPr="00A2424E">
        <w:rPr>
          <w:iCs/>
        </w:rPr>
        <w:t xml:space="preserve"> </w:t>
      </w:r>
      <w:r w:rsidRPr="00A2424E">
        <w:rPr>
          <w:rFonts w:ascii="Times New Roman" w:hAnsi="Times New Roman" w:cs="Times New Roman"/>
        </w:rPr>
        <w:t>będzie stale nadzorował swoich pracowników w zakresie zabezpieczenia udostępnionych danych osobowych.</w:t>
      </w:r>
    </w:p>
    <w:p w14:paraId="40C5BC2F" w14:textId="77777777" w:rsidR="00A27E75" w:rsidRDefault="00A27E75" w:rsidP="00A27E75">
      <w:pPr>
        <w:pStyle w:val="Akapitzlist2"/>
        <w:numPr>
          <w:ilvl w:val="0"/>
          <w:numId w:val="63"/>
        </w:numPr>
        <w:autoSpaceDE w:val="0"/>
        <w:spacing w:before="0" w:after="0" w:line="360" w:lineRule="auto"/>
        <w:rPr>
          <w:rFonts w:ascii="Times New Roman" w:hAnsi="Times New Roman" w:cs="Times New Roman"/>
        </w:rPr>
      </w:pPr>
      <w:r w:rsidRPr="003D4613">
        <w:rPr>
          <w:rFonts w:ascii="Times New Roman" w:hAnsi="Times New Roman" w:cs="Times New Roman"/>
          <w:iCs/>
        </w:rPr>
        <w:t>Zamawiający</w:t>
      </w:r>
      <w:r w:rsidRPr="007F7170">
        <w:rPr>
          <w:rFonts w:ascii="Times New Roman" w:hAnsi="Times New Roman" w:cs="Times New Roman"/>
        </w:rPr>
        <w:t xml:space="preserve"> będzie wymagał od swoich pracowników przestrzegania należytej staranności, w zakresie zachowania w poufności danych os</w:t>
      </w:r>
      <w:r>
        <w:rPr>
          <w:rFonts w:ascii="Times New Roman" w:hAnsi="Times New Roman" w:cs="Times New Roman"/>
        </w:rPr>
        <w:t>obowych oraz ich zabezpieczenia, nawet po ustaniu ich stosunku pracy.</w:t>
      </w:r>
    </w:p>
    <w:p w14:paraId="7CD13269" w14:textId="77777777" w:rsidR="00A27E75" w:rsidRPr="00F02839" w:rsidRDefault="00A27E75" w:rsidP="00A27E75">
      <w:pPr>
        <w:pStyle w:val="Akapitzlist2"/>
        <w:autoSpaceDE w:val="0"/>
        <w:spacing w:before="0" w:after="0" w:line="360" w:lineRule="auto"/>
        <w:rPr>
          <w:rFonts w:ascii="Times New Roman" w:hAnsi="Times New Roman" w:cs="Times New Roman"/>
        </w:rPr>
      </w:pPr>
    </w:p>
    <w:p w14:paraId="0087D019" w14:textId="77777777" w:rsidR="00A27E75" w:rsidRPr="002F2F43" w:rsidRDefault="00A27E75" w:rsidP="00A27E75">
      <w:pPr>
        <w:pStyle w:val="Akapitzlist2"/>
        <w:autoSpaceDE w:val="0"/>
        <w:spacing w:before="0" w:after="0" w:line="360" w:lineRule="auto"/>
        <w:ind w:left="0"/>
        <w:jc w:val="center"/>
        <w:rPr>
          <w:rFonts w:ascii="Times New Roman" w:hAnsi="Times New Roman" w:cs="Times New Roman"/>
          <w:b/>
          <w:bCs/>
          <w:color w:val="000000"/>
        </w:rPr>
      </w:pPr>
      <w:r w:rsidRPr="002F2F43">
        <w:rPr>
          <w:rFonts w:ascii="Times New Roman" w:hAnsi="Times New Roman" w:cs="Times New Roman"/>
          <w:b/>
          <w:bCs/>
          <w:color w:val="000000"/>
        </w:rPr>
        <w:t>§ 6</w:t>
      </w:r>
    </w:p>
    <w:p w14:paraId="7546FC90" w14:textId="77777777" w:rsidR="00A27E75" w:rsidRPr="002F2F43" w:rsidRDefault="00A27E75" w:rsidP="00A27E75">
      <w:pPr>
        <w:pStyle w:val="Akapitzlist2"/>
        <w:numPr>
          <w:ilvl w:val="0"/>
          <w:numId w:val="64"/>
        </w:numPr>
        <w:autoSpaceDE w:val="0"/>
        <w:spacing w:before="0" w:after="0" w:line="360" w:lineRule="auto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</w:rPr>
        <w:t xml:space="preserve">Wykonawca </w:t>
      </w:r>
      <w:r w:rsidRPr="00A2424E">
        <w:rPr>
          <w:rFonts w:ascii="Times New Roman" w:hAnsi="Times New Roman" w:cs="Times New Roman"/>
        </w:rPr>
        <w:t>zapewni</w:t>
      </w:r>
      <w:r w:rsidRPr="002F2F43">
        <w:rPr>
          <w:rFonts w:ascii="Times New Roman" w:hAnsi="Times New Roman" w:cs="Times New Roman"/>
          <w:color w:val="000000"/>
        </w:rPr>
        <w:t xml:space="preserve"> środki techniczne i organizacyjne, umożliwiające należyte zabezpieczenie wychodzących </w:t>
      </w:r>
      <w:r w:rsidRPr="00A2424E">
        <w:rPr>
          <w:rFonts w:ascii="Times New Roman" w:hAnsi="Times New Roman" w:cs="Times New Roman"/>
        </w:rPr>
        <w:t xml:space="preserve">od </w:t>
      </w:r>
      <w:r>
        <w:rPr>
          <w:rFonts w:ascii="Times New Roman" w:hAnsi="Times New Roman" w:cs="Times New Roman"/>
          <w:iCs/>
        </w:rPr>
        <w:t>Zleceniodawcy</w:t>
      </w:r>
      <w:r w:rsidRPr="00A2424E">
        <w:rPr>
          <w:rFonts w:ascii="Times New Roman" w:hAnsi="Times New Roman" w:cs="Times New Roman"/>
        </w:rPr>
        <w:t xml:space="preserve"> danych</w:t>
      </w:r>
      <w:r w:rsidRPr="002F2F43">
        <w:rPr>
          <w:rFonts w:ascii="Times New Roman" w:hAnsi="Times New Roman" w:cs="Times New Roman"/>
          <w:color w:val="000000"/>
        </w:rPr>
        <w:t xml:space="preserve"> osobowych, wymagane przepisami prawa, w tym w</w:t>
      </w:r>
      <w:r>
        <w:rPr>
          <w:rFonts w:ascii="Times New Roman" w:hAnsi="Times New Roman" w:cs="Times New Roman"/>
          <w:color w:val="000000"/>
        </w:rPr>
        <w:t> </w:t>
      </w:r>
      <w:r w:rsidRPr="002F2F43">
        <w:rPr>
          <w:rFonts w:ascii="Times New Roman" w:hAnsi="Times New Roman" w:cs="Times New Roman"/>
          <w:color w:val="000000"/>
        </w:rPr>
        <w:t xml:space="preserve">szczególności </w:t>
      </w:r>
      <w:r>
        <w:rPr>
          <w:rFonts w:ascii="Times New Roman" w:hAnsi="Times New Roman" w:cs="Times New Roman"/>
          <w:color w:val="000000"/>
        </w:rPr>
        <w:t>art. 32</w:t>
      </w:r>
      <w:r w:rsidRPr="002F2F43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RODO</w:t>
      </w:r>
      <w:r w:rsidRPr="002F2F43">
        <w:rPr>
          <w:rFonts w:ascii="Times New Roman" w:hAnsi="Times New Roman" w:cs="Times New Roman"/>
          <w:color w:val="000000"/>
        </w:rPr>
        <w:t>. Będzie w szczególności:</w:t>
      </w:r>
    </w:p>
    <w:p w14:paraId="3F5403F8" w14:textId="77777777" w:rsidR="00A27E75" w:rsidRDefault="00A27E75" w:rsidP="00A27E75">
      <w:pPr>
        <w:pStyle w:val="Akapitzlist2"/>
        <w:numPr>
          <w:ilvl w:val="0"/>
          <w:numId w:val="66"/>
        </w:numPr>
        <w:tabs>
          <w:tab w:val="left" w:pos="993"/>
        </w:tabs>
        <w:autoSpaceDE w:val="0"/>
        <w:spacing w:before="0" w:after="0" w:line="360" w:lineRule="auto"/>
        <w:ind w:left="993"/>
        <w:rPr>
          <w:rFonts w:ascii="Times New Roman" w:hAnsi="Times New Roman" w:cs="Times New Roman"/>
        </w:rPr>
      </w:pPr>
      <w:r w:rsidRPr="005B61EF">
        <w:rPr>
          <w:rFonts w:ascii="Times New Roman" w:hAnsi="Times New Roman" w:cs="Times New Roman"/>
          <w:color w:val="000000"/>
        </w:rPr>
        <w:t>prowadzić dokumentację, opisującą sposób udostępniania danych osobowych oraz środki techniczne i organizacyjne, zapewniające ochronę udostępnianych danych osobowych</w:t>
      </w:r>
      <w:r>
        <w:rPr>
          <w:rFonts w:ascii="Times New Roman" w:hAnsi="Times New Roman" w:cs="Times New Roman"/>
          <w:color w:val="000000"/>
        </w:rPr>
        <w:t>;</w:t>
      </w:r>
      <w:r w:rsidRPr="005B61EF">
        <w:rPr>
          <w:rFonts w:ascii="Times New Roman" w:hAnsi="Times New Roman" w:cs="Times New Roman"/>
          <w:color w:val="000000"/>
        </w:rPr>
        <w:t xml:space="preserve"> </w:t>
      </w:r>
    </w:p>
    <w:p w14:paraId="15291671" w14:textId="77777777" w:rsidR="00A27E75" w:rsidRDefault="00A27E75" w:rsidP="00A27E75">
      <w:pPr>
        <w:pStyle w:val="Akapitzlist2"/>
        <w:numPr>
          <w:ilvl w:val="0"/>
          <w:numId w:val="66"/>
        </w:numPr>
        <w:tabs>
          <w:tab w:val="left" w:pos="993"/>
        </w:tabs>
        <w:autoSpaceDE w:val="0"/>
        <w:spacing w:before="0" w:after="0" w:line="360" w:lineRule="auto"/>
        <w:ind w:left="993"/>
        <w:rPr>
          <w:rFonts w:ascii="Times New Roman" w:hAnsi="Times New Roman" w:cs="Times New Roman"/>
        </w:rPr>
      </w:pPr>
      <w:r w:rsidRPr="00A71204">
        <w:rPr>
          <w:rFonts w:ascii="Times New Roman" w:hAnsi="Times New Roman" w:cs="Times New Roman"/>
          <w:color w:val="000000"/>
        </w:rPr>
        <w:t xml:space="preserve">przechowywać ww. dokumenty w specjalnie do tego przeznaczonych szafach zamykanych </w:t>
      </w:r>
      <w:r w:rsidRPr="00A71204">
        <w:rPr>
          <w:rFonts w:ascii="Times New Roman" w:hAnsi="Times New Roman" w:cs="Times New Roman"/>
          <w:color w:val="000000"/>
        </w:rPr>
        <w:br/>
        <w:t>na zamek lub w zamykanych na zamek pomieszczeniach, niedostępnych dla osób nieupoważnionych do korzystania z udostępnianych danych osobowych;</w:t>
      </w:r>
    </w:p>
    <w:p w14:paraId="644E9C41" w14:textId="77777777" w:rsidR="00A27E75" w:rsidRDefault="00A27E75" w:rsidP="00A27E75">
      <w:pPr>
        <w:pStyle w:val="Akapitzlist2"/>
        <w:numPr>
          <w:ilvl w:val="0"/>
          <w:numId w:val="66"/>
        </w:numPr>
        <w:tabs>
          <w:tab w:val="left" w:pos="993"/>
        </w:tabs>
        <w:autoSpaceDE w:val="0"/>
        <w:spacing w:before="0" w:after="0" w:line="360" w:lineRule="auto"/>
        <w:ind w:left="993"/>
        <w:rPr>
          <w:rFonts w:ascii="Times New Roman" w:hAnsi="Times New Roman" w:cs="Times New Roman"/>
        </w:rPr>
      </w:pPr>
      <w:r w:rsidRPr="00A71204">
        <w:rPr>
          <w:rFonts w:ascii="Times New Roman" w:hAnsi="Times New Roman" w:cs="Times New Roman"/>
          <w:color w:val="000000"/>
        </w:rPr>
        <w:t xml:space="preserve">prowadzić ewidencję pracowników </w:t>
      </w:r>
      <w:r>
        <w:rPr>
          <w:rFonts w:ascii="Times New Roman" w:hAnsi="Times New Roman" w:cs="Times New Roman"/>
          <w:color w:val="000000"/>
        </w:rPr>
        <w:t>upoważnionych</w:t>
      </w:r>
      <w:r w:rsidRPr="00A71204">
        <w:rPr>
          <w:rFonts w:ascii="Times New Roman" w:hAnsi="Times New Roman" w:cs="Times New Roman"/>
          <w:color w:val="000000"/>
        </w:rPr>
        <w:t xml:space="preserve"> do korzystania z udostępnianych danych osobowych</w:t>
      </w:r>
      <w:r>
        <w:rPr>
          <w:rFonts w:ascii="Times New Roman" w:hAnsi="Times New Roman" w:cs="Times New Roman"/>
          <w:color w:val="000000"/>
        </w:rPr>
        <w:t xml:space="preserve">, </w:t>
      </w:r>
    </w:p>
    <w:p w14:paraId="36CD5416" w14:textId="77777777" w:rsidR="00A27E75" w:rsidRDefault="00A27E75" w:rsidP="00A27E75">
      <w:pPr>
        <w:pStyle w:val="Akapitzlist2"/>
        <w:numPr>
          <w:ilvl w:val="0"/>
          <w:numId w:val="66"/>
        </w:numPr>
        <w:tabs>
          <w:tab w:val="left" w:pos="993"/>
        </w:tabs>
        <w:autoSpaceDE w:val="0"/>
        <w:spacing w:before="0" w:after="0" w:line="360" w:lineRule="auto"/>
        <w:ind w:left="993"/>
        <w:rPr>
          <w:rFonts w:ascii="Times New Roman" w:hAnsi="Times New Roman" w:cs="Times New Roman"/>
        </w:rPr>
      </w:pPr>
      <w:r w:rsidRPr="00A71204">
        <w:rPr>
          <w:rFonts w:ascii="Times New Roman" w:hAnsi="Times New Roman" w:cs="Times New Roman"/>
        </w:rPr>
        <w:t>zachowania w poufności wszystkich danych osobowych udostępnianych w trakcie obowiązywania niniejszej umowy</w:t>
      </w:r>
      <w:r>
        <w:rPr>
          <w:rFonts w:ascii="Times New Roman" w:hAnsi="Times New Roman" w:cs="Times New Roman"/>
        </w:rPr>
        <w:t>;</w:t>
      </w:r>
    </w:p>
    <w:p w14:paraId="7E1FAE19" w14:textId="77777777" w:rsidR="00A27E75" w:rsidRDefault="00A27E75" w:rsidP="00A27E75">
      <w:pPr>
        <w:pStyle w:val="Akapitzlist2"/>
        <w:numPr>
          <w:ilvl w:val="0"/>
          <w:numId w:val="66"/>
        </w:numPr>
        <w:tabs>
          <w:tab w:val="left" w:pos="993"/>
        </w:tabs>
        <w:autoSpaceDE w:val="0"/>
        <w:spacing w:before="0" w:after="0" w:line="360" w:lineRule="auto"/>
        <w:ind w:left="993"/>
        <w:rPr>
          <w:rFonts w:ascii="Times New Roman" w:hAnsi="Times New Roman" w:cs="Times New Roman"/>
        </w:rPr>
      </w:pPr>
      <w:r w:rsidRPr="00A71204">
        <w:rPr>
          <w:rFonts w:ascii="Times New Roman" w:hAnsi="Times New Roman" w:cs="Times New Roman"/>
        </w:rPr>
        <w:t xml:space="preserve">niewykorzystywania zebranych danych osobowych dla celów innych niż wynikają </w:t>
      </w:r>
      <w:r w:rsidRPr="00A71204">
        <w:rPr>
          <w:rFonts w:ascii="Times New Roman" w:hAnsi="Times New Roman" w:cs="Times New Roman"/>
        </w:rPr>
        <w:br/>
        <w:t>z obowiązujących przepisów i celów przetwarzania;</w:t>
      </w:r>
    </w:p>
    <w:p w14:paraId="2066FAAE" w14:textId="77777777" w:rsidR="00A27E75" w:rsidRPr="00A71204" w:rsidRDefault="00A27E75" w:rsidP="00A27E75">
      <w:pPr>
        <w:pStyle w:val="Akapitzlist2"/>
        <w:numPr>
          <w:ilvl w:val="0"/>
          <w:numId w:val="66"/>
        </w:numPr>
        <w:tabs>
          <w:tab w:val="left" w:pos="993"/>
        </w:tabs>
        <w:autoSpaceDE w:val="0"/>
        <w:spacing w:before="0" w:after="0" w:line="360" w:lineRule="auto"/>
        <w:ind w:left="993"/>
        <w:rPr>
          <w:rFonts w:ascii="Times New Roman" w:hAnsi="Times New Roman" w:cs="Times New Roman"/>
        </w:rPr>
      </w:pPr>
      <w:r w:rsidRPr="00A71204">
        <w:rPr>
          <w:rFonts w:ascii="Times New Roman" w:hAnsi="Times New Roman" w:cs="Times New Roman"/>
        </w:rPr>
        <w:lastRenderedPageBreak/>
        <w:t>nieprzekazywania udostępnianych danych osobowych innym instytucjom, chyba, że obowiązek udostępnienia danych wynika z odrębnych przepisów.</w:t>
      </w:r>
    </w:p>
    <w:p w14:paraId="29ABB9F5" w14:textId="77777777" w:rsidR="00A27E75" w:rsidRDefault="00A27E75" w:rsidP="00A27E75">
      <w:pPr>
        <w:pStyle w:val="Akapitzlist2"/>
        <w:numPr>
          <w:ilvl w:val="0"/>
          <w:numId w:val="65"/>
        </w:numPr>
        <w:autoSpaceDE w:val="0"/>
        <w:spacing w:before="0"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</w:rPr>
        <w:t>Wykonawca</w:t>
      </w:r>
      <w:r w:rsidRPr="00A2424E">
        <w:rPr>
          <w:iCs/>
        </w:rPr>
        <w:t xml:space="preserve"> </w:t>
      </w:r>
      <w:r w:rsidRPr="00A2424E">
        <w:rPr>
          <w:rFonts w:ascii="Times New Roman" w:hAnsi="Times New Roman" w:cs="Times New Roman"/>
        </w:rPr>
        <w:t>będzie stale nadzorował swoich pracowników w zakresie zabezpieczenia udostępnionych danych osobowych.</w:t>
      </w:r>
    </w:p>
    <w:p w14:paraId="3C09B030" w14:textId="77777777" w:rsidR="00A27E75" w:rsidRPr="007F7170" w:rsidRDefault="00A27E75" w:rsidP="00A27E75">
      <w:pPr>
        <w:pStyle w:val="Akapitzlist2"/>
        <w:numPr>
          <w:ilvl w:val="0"/>
          <w:numId w:val="65"/>
        </w:numPr>
        <w:autoSpaceDE w:val="0"/>
        <w:spacing w:before="0"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</w:rPr>
        <w:t>Wykonawca</w:t>
      </w:r>
      <w:r w:rsidRPr="007F7170">
        <w:rPr>
          <w:rFonts w:ascii="Times New Roman" w:hAnsi="Times New Roman" w:cs="Times New Roman"/>
        </w:rPr>
        <w:t xml:space="preserve"> będzie wymagał od swoich pracowników przestrzegania należytej staranności, w zakresie zachowania w poufności danych os</w:t>
      </w:r>
      <w:r>
        <w:rPr>
          <w:rFonts w:ascii="Times New Roman" w:hAnsi="Times New Roman" w:cs="Times New Roman"/>
        </w:rPr>
        <w:t>obowych oraz ich zabezpieczenia, nawet po ustaniu ich stosunku łączonego z Wykonawcą.</w:t>
      </w:r>
    </w:p>
    <w:p w14:paraId="5AB90684" w14:textId="77777777" w:rsidR="00A27E75" w:rsidRPr="00A71204" w:rsidRDefault="00A27E75" w:rsidP="00A27E75">
      <w:pPr>
        <w:pStyle w:val="Akapitzlist2"/>
        <w:tabs>
          <w:tab w:val="left" w:pos="-3402"/>
        </w:tabs>
        <w:autoSpaceDE w:val="0"/>
        <w:spacing w:before="0" w:after="0" w:line="360" w:lineRule="auto"/>
        <w:ind w:left="0"/>
        <w:rPr>
          <w:rFonts w:ascii="Times New Roman" w:hAnsi="Times New Roman" w:cs="Times New Roman"/>
          <w:sz w:val="16"/>
          <w:szCs w:val="16"/>
        </w:rPr>
      </w:pPr>
    </w:p>
    <w:p w14:paraId="073BD112" w14:textId="77777777" w:rsidR="00A27E75" w:rsidRDefault="00A27E75" w:rsidP="00A27E75">
      <w:pPr>
        <w:pStyle w:val="Akapitzlist2"/>
        <w:autoSpaceDE w:val="0"/>
        <w:spacing w:before="0" w:after="0" w:line="360" w:lineRule="auto"/>
        <w:ind w:left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§ 7</w:t>
      </w:r>
    </w:p>
    <w:p w14:paraId="1CD04E39" w14:textId="77777777" w:rsidR="00A27E75" w:rsidRPr="00A2424E" w:rsidRDefault="00A27E75" w:rsidP="00A27E75">
      <w:pPr>
        <w:pStyle w:val="Akapitzlist2"/>
        <w:numPr>
          <w:ilvl w:val="0"/>
          <w:numId w:val="54"/>
        </w:numPr>
        <w:autoSpaceDE w:val="0"/>
        <w:spacing w:before="0" w:after="0" w:line="360" w:lineRule="auto"/>
        <w:ind w:left="709" w:hanging="425"/>
        <w:rPr>
          <w:rFonts w:ascii="Times New Roman" w:hAnsi="Times New Roman" w:cs="Times New Roman"/>
        </w:rPr>
      </w:pPr>
      <w:r w:rsidRPr="00A2424E">
        <w:rPr>
          <w:rFonts w:ascii="Times New Roman" w:hAnsi="Times New Roman" w:cs="Times New Roman"/>
          <w:iCs/>
        </w:rPr>
        <w:t>Z</w:t>
      </w:r>
      <w:r>
        <w:rPr>
          <w:rFonts w:ascii="Times New Roman" w:hAnsi="Times New Roman" w:cs="Times New Roman"/>
          <w:iCs/>
        </w:rPr>
        <w:t>amawiający</w:t>
      </w:r>
      <w:r w:rsidRPr="00A2424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w terminie 48 godzin </w:t>
      </w:r>
      <w:r w:rsidRPr="00A2424E">
        <w:rPr>
          <w:rFonts w:ascii="Times New Roman" w:hAnsi="Times New Roman" w:cs="Times New Roman"/>
        </w:rPr>
        <w:t xml:space="preserve">informuje </w:t>
      </w:r>
      <w:r>
        <w:rPr>
          <w:rFonts w:ascii="Times New Roman" w:hAnsi="Times New Roman" w:cs="Times New Roman"/>
          <w:iCs/>
        </w:rPr>
        <w:t>Wykonawcę</w:t>
      </w:r>
      <w:r w:rsidRPr="00A2424E">
        <w:rPr>
          <w:rFonts w:ascii="Times New Roman" w:hAnsi="Times New Roman" w:cs="Times New Roman"/>
        </w:rPr>
        <w:t xml:space="preserve"> na piśmie bądź drogą elektroniczną:</w:t>
      </w:r>
    </w:p>
    <w:p w14:paraId="7E559A66" w14:textId="77777777" w:rsidR="00A27E75" w:rsidRPr="00A2424E" w:rsidRDefault="00A27E75" w:rsidP="00A27E75">
      <w:pPr>
        <w:pStyle w:val="Akapitzlist2"/>
        <w:numPr>
          <w:ilvl w:val="0"/>
          <w:numId w:val="45"/>
        </w:numPr>
        <w:autoSpaceDE w:val="0"/>
        <w:spacing w:before="0" w:after="0" w:line="360" w:lineRule="auto"/>
        <w:ind w:hanging="360"/>
        <w:rPr>
          <w:rFonts w:ascii="Times New Roman" w:hAnsi="Times New Roman" w:cs="Times New Roman"/>
        </w:rPr>
      </w:pPr>
      <w:r w:rsidRPr="00A2424E">
        <w:rPr>
          <w:rFonts w:ascii="Times New Roman" w:hAnsi="Times New Roman" w:cs="Times New Roman"/>
        </w:rPr>
        <w:t>o wszelkich przypadkach naruszenia bezpieczeństwa ujawnionych danych osobowych,</w:t>
      </w:r>
    </w:p>
    <w:p w14:paraId="35113603" w14:textId="77777777" w:rsidR="00A27E75" w:rsidRPr="00A2424E" w:rsidRDefault="00A27E75" w:rsidP="00A27E75">
      <w:pPr>
        <w:pStyle w:val="Akapitzlist2"/>
        <w:numPr>
          <w:ilvl w:val="0"/>
          <w:numId w:val="45"/>
        </w:numPr>
        <w:autoSpaceDE w:val="0"/>
        <w:spacing w:before="0" w:after="0" w:line="360" w:lineRule="auto"/>
        <w:ind w:hanging="360"/>
        <w:rPr>
          <w:rFonts w:ascii="Times New Roman" w:hAnsi="Times New Roman" w:cs="Times New Roman"/>
        </w:rPr>
      </w:pPr>
      <w:r w:rsidRPr="00A2424E">
        <w:rPr>
          <w:rFonts w:ascii="Times New Roman" w:hAnsi="Times New Roman" w:cs="Times New Roman"/>
        </w:rPr>
        <w:t>o wszelkich czynnościach z własnym udziałem w sprawach dotyczących ochrony ujawnionych danych osobowych prowadzonych w szczególności przed policją, sądami, innymi upoważnionymi urzędami państwowymi.</w:t>
      </w:r>
    </w:p>
    <w:p w14:paraId="7051EDC6" w14:textId="77777777" w:rsidR="00A27E75" w:rsidRDefault="00A27E75" w:rsidP="00A27E75">
      <w:pPr>
        <w:pStyle w:val="Akapitzlist2"/>
        <w:numPr>
          <w:ilvl w:val="0"/>
          <w:numId w:val="54"/>
        </w:numPr>
        <w:autoSpaceDE w:val="0"/>
        <w:spacing w:before="0" w:after="0" w:line="360" w:lineRule="auto"/>
        <w:ind w:left="709" w:hanging="425"/>
        <w:rPr>
          <w:rFonts w:ascii="Times New Roman" w:hAnsi="Times New Roman" w:cs="Times New Roman"/>
          <w:color w:val="000000"/>
        </w:rPr>
      </w:pPr>
      <w:r w:rsidRPr="00A2424E">
        <w:rPr>
          <w:rFonts w:ascii="Times New Roman" w:hAnsi="Times New Roman" w:cs="Times New Roman"/>
          <w:iCs/>
        </w:rPr>
        <w:t>Z</w:t>
      </w:r>
      <w:r>
        <w:rPr>
          <w:rFonts w:ascii="Times New Roman" w:hAnsi="Times New Roman" w:cs="Times New Roman"/>
          <w:iCs/>
        </w:rPr>
        <w:t>amawiający</w:t>
      </w:r>
      <w:r w:rsidRPr="00A2424E">
        <w:rPr>
          <w:rFonts w:ascii="Times New Roman" w:hAnsi="Times New Roman" w:cs="Times New Roman"/>
        </w:rPr>
        <w:t xml:space="preserve"> zobowiązuje</w:t>
      </w:r>
      <w:r w:rsidRPr="002F2F43">
        <w:rPr>
          <w:rFonts w:ascii="Times New Roman" w:hAnsi="Times New Roman" w:cs="Times New Roman"/>
          <w:color w:val="000000"/>
        </w:rPr>
        <w:t xml:space="preserve"> się, przy zmianach kadrowych osób uprawnionych do </w:t>
      </w:r>
      <w:r>
        <w:rPr>
          <w:rFonts w:ascii="Times New Roman" w:hAnsi="Times New Roman" w:cs="Times New Roman"/>
          <w:color w:val="000000"/>
        </w:rPr>
        <w:t>przetwarzania</w:t>
      </w:r>
      <w:r w:rsidRPr="002F2F43">
        <w:rPr>
          <w:rFonts w:ascii="Times New Roman" w:hAnsi="Times New Roman" w:cs="Times New Roman"/>
          <w:color w:val="000000"/>
        </w:rPr>
        <w:t>, we</w:t>
      </w:r>
      <w:r>
        <w:rPr>
          <w:rFonts w:ascii="Times New Roman" w:hAnsi="Times New Roman" w:cs="Times New Roman"/>
          <w:color w:val="000000"/>
        </w:rPr>
        <w:t> </w:t>
      </w:r>
      <w:r w:rsidRPr="002F2F43">
        <w:rPr>
          <w:rFonts w:ascii="Times New Roman" w:hAnsi="Times New Roman" w:cs="Times New Roman"/>
          <w:color w:val="000000"/>
        </w:rPr>
        <w:t>własnym zakresie przeszkolić nowo upoważnionych</w:t>
      </w:r>
      <w:r>
        <w:rPr>
          <w:rFonts w:ascii="Times New Roman" w:hAnsi="Times New Roman" w:cs="Times New Roman"/>
          <w:color w:val="000000"/>
        </w:rPr>
        <w:t xml:space="preserve"> pracowników</w:t>
      </w:r>
      <w:r w:rsidRPr="002F2F43">
        <w:rPr>
          <w:rFonts w:ascii="Times New Roman" w:hAnsi="Times New Roman" w:cs="Times New Roman"/>
          <w:color w:val="000000"/>
        </w:rPr>
        <w:t>.</w:t>
      </w:r>
    </w:p>
    <w:p w14:paraId="121BB939" w14:textId="77777777" w:rsidR="00A27E75" w:rsidRPr="00F02839" w:rsidRDefault="00A27E75" w:rsidP="00A27E75">
      <w:pPr>
        <w:pStyle w:val="Akapitzlist2"/>
        <w:autoSpaceDE w:val="0"/>
        <w:spacing w:before="0" w:after="0" w:line="360" w:lineRule="auto"/>
        <w:rPr>
          <w:rFonts w:ascii="Times New Roman" w:hAnsi="Times New Roman" w:cs="Times New Roman"/>
          <w:color w:val="000000"/>
        </w:rPr>
      </w:pPr>
    </w:p>
    <w:p w14:paraId="4C9D6F96" w14:textId="77777777" w:rsidR="00A27E75" w:rsidRPr="002F2F43" w:rsidRDefault="00A27E75" w:rsidP="00A27E75">
      <w:pPr>
        <w:pStyle w:val="Standard"/>
        <w:autoSpaceDE w:val="0"/>
        <w:spacing w:line="360" w:lineRule="auto"/>
        <w:jc w:val="center"/>
        <w:rPr>
          <w:sz w:val="22"/>
          <w:szCs w:val="22"/>
        </w:rPr>
      </w:pPr>
      <w:r w:rsidRPr="002F2F43">
        <w:rPr>
          <w:b/>
          <w:bCs/>
          <w:color w:val="000000"/>
          <w:sz w:val="22"/>
          <w:szCs w:val="22"/>
        </w:rPr>
        <w:t xml:space="preserve">§ </w:t>
      </w:r>
      <w:r>
        <w:rPr>
          <w:b/>
          <w:bCs/>
          <w:color w:val="000000"/>
          <w:sz w:val="22"/>
          <w:szCs w:val="22"/>
        </w:rPr>
        <w:t>8</w:t>
      </w:r>
    </w:p>
    <w:p w14:paraId="4ECEA9F4" w14:textId="77777777" w:rsidR="00A27E75" w:rsidRPr="00A2424E" w:rsidRDefault="00A27E75" w:rsidP="00A27E75">
      <w:pPr>
        <w:pStyle w:val="Akapitzlist2"/>
        <w:numPr>
          <w:ilvl w:val="0"/>
          <w:numId w:val="61"/>
        </w:numPr>
        <w:autoSpaceDE w:val="0"/>
        <w:spacing w:before="0" w:after="0" w:line="360" w:lineRule="auto"/>
        <w:ind w:left="709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</w:rPr>
        <w:t>Wykonawca</w:t>
      </w:r>
      <w:r w:rsidRPr="00A2424E">
        <w:rPr>
          <w:rFonts w:ascii="Times New Roman" w:hAnsi="Times New Roman" w:cs="Times New Roman"/>
        </w:rPr>
        <w:t xml:space="preserve"> w terminie </w:t>
      </w:r>
      <w:r>
        <w:rPr>
          <w:rFonts w:ascii="Times New Roman" w:hAnsi="Times New Roman" w:cs="Times New Roman"/>
        </w:rPr>
        <w:t xml:space="preserve">48 godzin </w:t>
      </w:r>
      <w:r w:rsidRPr="00A2424E">
        <w:rPr>
          <w:rFonts w:ascii="Times New Roman" w:hAnsi="Times New Roman" w:cs="Times New Roman"/>
        </w:rPr>
        <w:t>informuje Z</w:t>
      </w:r>
      <w:r>
        <w:rPr>
          <w:rFonts w:ascii="Times New Roman" w:hAnsi="Times New Roman" w:cs="Times New Roman"/>
        </w:rPr>
        <w:t>amawiającego</w:t>
      </w:r>
      <w:r w:rsidRPr="00A2424E">
        <w:rPr>
          <w:rFonts w:ascii="Times New Roman" w:hAnsi="Times New Roman" w:cs="Times New Roman"/>
        </w:rPr>
        <w:t xml:space="preserve"> na piśmie bądź drogą elektroniczną:</w:t>
      </w:r>
    </w:p>
    <w:p w14:paraId="695AD506" w14:textId="77777777" w:rsidR="00A27E75" w:rsidRPr="00A2424E" w:rsidRDefault="00A27E75" w:rsidP="00A27E75">
      <w:pPr>
        <w:pStyle w:val="Akapitzlist2"/>
        <w:numPr>
          <w:ilvl w:val="0"/>
          <w:numId w:val="62"/>
        </w:numPr>
        <w:autoSpaceDE w:val="0"/>
        <w:spacing w:before="0" w:after="0" w:line="360" w:lineRule="auto"/>
        <w:ind w:left="1134" w:hanging="414"/>
        <w:rPr>
          <w:rFonts w:ascii="Times New Roman" w:hAnsi="Times New Roman" w:cs="Times New Roman"/>
        </w:rPr>
      </w:pPr>
      <w:r w:rsidRPr="00A2424E">
        <w:rPr>
          <w:rFonts w:ascii="Times New Roman" w:hAnsi="Times New Roman" w:cs="Times New Roman"/>
        </w:rPr>
        <w:t>o wszelkich przypadkach naruszenia bezpieczeństwa ujawnionych danych osobowych,</w:t>
      </w:r>
    </w:p>
    <w:p w14:paraId="5CAB29C9" w14:textId="77777777" w:rsidR="00A27E75" w:rsidRPr="00A2424E" w:rsidRDefault="00A27E75" w:rsidP="00A27E75">
      <w:pPr>
        <w:pStyle w:val="Akapitzlist2"/>
        <w:numPr>
          <w:ilvl w:val="0"/>
          <w:numId w:val="62"/>
        </w:numPr>
        <w:autoSpaceDE w:val="0"/>
        <w:spacing w:before="0" w:after="0" w:line="360" w:lineRule="auto"/>
        <w:ind w:left="1134" w:hanging="414"/>
        <w:rPr>
          <w:rFonts w:ascii="Times New Roman" w:hAnsi="Times New Roman" w:cs="Times New Roman"/>
        </w:rPr>
      </w:pPr>
      <w:r w:rsidRPr="00A2424E">
        <w:rPr>
          <w:rFonts w:ascii="Times New Roman" w:hAnsi="Times New Roman" w:cs="Times New Roman"/>
        </w:rPr>
        <w:t>o wszelkich czynnościach z własnym udziałem w sprawach dotyczących ochrony ujawnionych danych osobowych prowadzonych w szczególności przed policją, sądami, innymi upoważnionymi urzędami państwowymi.</w:t>
      </w:r>
    </w:p>
    <w:p w14:paraId="2D6EDF5C" w14:textId="77777777" w:rsidR="00A27E75" w:rsidRPr="00541E07" w:rsidRDefault="00A27E75" w:rsidP="00A27E75">
      <w:pPr>
        <w:pStyle w:val="Akapitzlist2"/>
        <w:numPr>
          <w:ilvl w:val="1"/>
          <w:numId w:val="44"/>
        </w:numPr>
        <w:autoSpaceDE w:val="0"/>
        <w:spacing w:before="0" w:after="0" w:line="360" w:lineRule="auto"/>
        <w:ind w:left="144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</w:rPr>
        <w:t>Wykonawca</w:t>
      </w:r>
      <w:r w:rsidRPr="002F2F43">
        <w:rPr>
          <w:rFonts w:ascii="Times New Roman" w:hAnsi="Times New Roman" w:cs="Times New Roman"/>
          <w:color w:val="000000"/>
        </w:rPr>
        <w:t xml:space="preserve"> zobowiązuje się, przy zmianach kadrowych osób uprawnionych do </w:t>
      </w:r>
      <w:r>
        <w:rPr>
          <w:rFonts w:ascii="Times New Roman" w:hAnsi="Times New Roman" w:cs="Times New Roman"/>
          <w:color w:val="000000"/>
        </w:rPr>
        <w:t>przetwarzania</w:t>
      </w:r>
      <w:r w:rsidRPr="002F2F43">
        <w:rPr>
          <w:rFonts w:ascii="Times New Roman" w:hAnsi="Times New Roman" w:cs="Times New Roman"/>
          <w:color w:val="000000"/>
        </w:rPr>
        <w:t>, we</w:t>
      </w:r>
      <w:r>
        <w:rPr>
          <w:rFonts w:ascii="Times New Roman" w:hAnsi="Times New Roman" w:cs="Times New Roman"/>
          <w:color w:val="000000"/>
        </w:rPr>
        <w:t> </w:t>
      </w:r>
      <w:r w:rsidRPr="002F2F43">
        <w:rPr>
          <w:rFonts w:ascii="Times New Roman" w:hAnsi="Times New Roman" w:cs="Times New Roman"/>
          <w:color w:val="000000"/>
        </w:rPr>
        <w:t>własnym zakresie przeszkolić nowo upoważnionych</w:t>
      </w:r>
      <w:r>
        <w:rPr>
          <w:rFonts w:ascii="Times New Roman" w:hAnsi="Times New Roman" w:cs="Times New Roman"/>
          <w:color w:val="000000"/>
        </w:rPr>
        <w:t xml:space="preserve"> pracowników</w:t>
      </w:r>
      <w:r w:rsidRPr="002F2F43">
        <w:rPr>
          <w:rFonts w:ascii="Times New Roman" w:hAnsi="Times New Roman" w:cs="Times New Roman"/>
          <w:color w:val="000000"/>
        </w:rPr>
        <w:t>.</w:t>
      </w:r>
    </w:p>
    <w:p w14:paraId="117B9003" w14:textId="77777777" w:rsidR="00A27E75" w:rsidRPr="00F02839" w:rsidRDefault="00A27E75" w:rsidP="00A27E75">
      <w:pPr>
        <w:pStyle w:val="Akapitzlist2"/>
        <w:autoSpaceDE w:val="0"/>
        <w:spacing w:before="0" w:after="0" w:line="360" w:lineRule="auto"/>
        <w:rPr>
          <w:rFonts w:ascii="Times New Roman" w:hAnsi="Times New Roman" w:cs="Times New Roman"/>
        </w:rPr>
      </w:pPr>
    </w:p>
    <w:p w14:paraId="4C50706C" w14:textId="77777777" w:rsidR="00A27E75" w:rsidRPr="00CA34F1" w:rsidRDefault="00A27E75" w:rsidP="00A27E75">
      <w:pPr>
        <w:pStyle w:val="Standard"/>
        <w:tabs>
          <w:tab w:val="left" w:pos="284"/>
        </w:tabs>
        <w:autoSpaceDE w:val="0"/>
        <w:spacing w:line="360" w:lineRule="auto"/>
        <w:jc w:val="center"/>
        <w:rPr>
          <w:sz w:val="22"/>
          <w:szCs w:val="22"/>
        </w:rPr>
      </w:pPr>
      <w:r w:rsidRPr="00CA34F1">
        <w:rPr>
          <w:b/>
          <w:bCs/>
          <w:color w:val="000000"/>
          <w:sz w:val="22"/>
          <w:szCs w:val="22"/>
        </w:rPr>
        <w:t>§ 9</w:t>
      </w:r>
    </w:p>
    <w:p w14:paraId="44F5B4F4" w14:textId="77777777" w:rsidR="00A27E75" w:rsidRPr="00324994" w:rsidRDefault="00A27E75" w:rsidP="00A27E75">
      <w:pPr>
        <w:pStyle w:val="Standard"/>
        <w:widowControl/>
        <w:numPr>
          <w:ilvl w:val="3"/>
          <w:numId w:val="44"/>
        </w:numPr>
        <w:tabs>
          <w:tab w:val="left" w:pos="709"/>
        </w:tabs>
        <w:spacing w:line="360" w:lineRule="auto"/>
        <w:ind w:left="2880" w:hanging="360"/>
        <w:jc w:val="both"/>
        <w:rPr>
          <w:color w:val="000000"/>
          <w:sz w:val="22"/>
          <w:szCs w:val="22"/>
        </w:rPr>
      </w:pPr>
      <w:r w:rsidRPr="00324994">
        <w:rPr>
          <w:color w:val="000000"/>
          <w:sz w:val="22"/>
          <w:szCs w:val="22"/>
        </w:rPr>
        <w:t xml:space="preserve">Zamawiający zobowiązuje się do informowania klientów/pasażerów, pracowników oraz innych osób, których dane przetwarza oraz których dane zostały udostępnione, o treści klauzuli informacyjnej, zgodnie z obowiązkiem informacyjnym, o którym mowa w art. 13 i 14 RODO. Zamawiający wypełnia obowiązek informacyjny między innymi poprzez publikację niezbędnych klauzul informacyjnych na prowadzonej stronie internetowej, w Biuletynie Informacji Publicznej oraz wywiesza informację </w:t>
      </w:r>
      <w:r>
        <w:rPr>
          <w:color w:val="000000"/>
          <w:sz w:val="22"/>
          <w:szCs w:val="22"/>
        </w:rPr>
        <w:br/>
      </w:r>
      <w:r w:rsidRPr="00324994">
        <w:rPr>
          <w:color w:val="000000"/>
          <w:sz w:val="22"/>
          <w:szCs w:val="22"/>
        </w:rPr>
        <w:t xml:space="preserve">w siedzibie Zamawiającego oraz w miejscach, gdzie przetwarza dane (np. kasy, gdzie obsługuje się klientów/pasażerów).                                                                                               </w:t>
      </w:r>
    </w:p>
    <w:p w14:paraId="212BC6B0" w14:textId="77777777" w:rsidR="00A27E75" w:rsidRPr="00324994" w:rsidRDefault="00A27E75" w:rsidP="00A27E75">
      <w:pPr>
        <w:pStyle w:val="Standard"/>
        <w:widowControl/>
        <w:numPr>
          <w:ilvl w:val="3"/>
          <w:numId w:val="44"/>
        </w:numPr>
        <w:tabs>
          <w:tab w:val="left" w:pos="709"/>
        </w:tabs>
        <w:spacing w:line="360" w:lineRule="auto"/>
        <w:ind w:left="2880" w:hanging="360"/>
        <w:jc w:val="both"/>
        <w:rPr>
          <w:color w:val="000000"/>
          <w:sz w:val="22"/>
          <w:szCs w:val="22"/>
        </w:rPr>
      </w:pPr>
      <w:r w:rsidRPr="00324994">
        <w:rPr>
          <w:color w:val="000000"/>
          <w:sz w:val="22"/>
          <w:szCs w:val="22"/>
        </w:rPr>
        <w:t xml:space="preserve">Wykonawca zobowiązuje się do informowania klientów/pasażerów, pracowników/kierowców oraz innych osób, których dane przetwarza oraz których dane zostały udostępnione, o treści klauzuli informacyjnej, zgodnie z </w:t>
      </w:r>
      <w:r w:rsidRPr="00324994">
        <w:rPr>
          <w:color w:val="000000"/>
          <w:sz w:val="22"/>
          <w:szCs w:val="22"/>
        </w:rPr>
        <w:lastRenderedPageBreak/>
        <w:t xml:space="preserve">obowiązkiem informacyjnym, o którym mowa w art. 13 i 14 RODO. Wykonawca wypełnia obowiązek informacyjny między innymi poprzez umieszczenie w widocznym miejscu, przy kabinie kierowcy bądź przy drzwiach, we wszystkich pojazdach/autobusach, klauzuli informacyjnej, dotyczącej stosowanego w pojeździe/autobusie monitoringu wizyjnego, zgodnie ze wzorem zawartym w </w:t>
      </w:r>
      <w:r w:rsidRPr="00324994">
        <w:rPr>
          <w:b/>
          <w:bCs/>
          <w:color w:val="000000"/>
          <w:sz w:val="22"/>
          <w:szCs w:val="22"/>
        </w:rPr>
        <w:t>Załączniku nr 3</w:t>
      </w:r>
      <w:r w:rsidRPr="00324994">
        <w:rPr>
          <w:color w:val="000000"/>
          <w:sz w:val="22"/>
          <w:szCs w:val="22"/>
        </w:rPr>
        <w:t xml:space="preserve"> do umowy.</w:t>
      </w:r>
    </w:p>
    <w:p w14:paraId="277223CF" w14:textId="77777777" w:rsidR="00A27E75" w:rsidRPr="007A2046" w:rsidRDefault="00A27E75" w:rsidP="00A27E75">
      <w:pPr>
        <w:pStyle w:val="Standard"/>
        <w:tabs>
          <w:tab w:val="left" w:pos="709"/>
        </w:tabs>
        <w:spacing w:line="360" w:lineRule="auto"/>
        <w:jc w:val="both"/>
        <w:rPr>
          <w:sz w:val="22"/>
          <w:szCs w:val="22"/>
          <w:highlight w:val="yellow"/>
        </w:rPr>
      </w:pPr>
    </w:p>
    <w:p w14:paraId="60D475D1" w14:textId="77777777" w:rsidR="00A27E75" w:rsidRPr="002640F6" w:rsidRDefault="00A27E75" w:rsidP="00A27E75">
      <w:pPr>
        <w:pStyle w:val="Standard"/>
        <w:tabs>
          <w:tab w:val="left" w:pos="284"/>
        </w:tabs>
        <w:autoSpaceDE w:val="0"/>
        <w:spacing w:line="360" w:lineRule="auto"/>
        <w:rPr>
          <w:b/>
          <w:bCs/>
          <w:color w:val="000000"/>
          <w:sz w:val="22"/>
          <w:szCs w:val="22"/>
        </w:rPr>
      </w:pPr>
      <w:r w:rsidRPr="00A2424E">
        <w:rPr>
          <w:b/>
          <w:bCs/>
          <w:sz w:val="22"/>
          <w:szCs w:val="22"/>
        </w:rPr>
        <w:tab/>
      </w:r>
      <w:r w:rsidRPr="00A2424E">
        <w:rPr>
          <w:b/>
          <w:bCs/>
          <w:sz w:val="22"/>
          <w:szCs w:val="22"/>
        </w:rPr>
        <w:tab/>
      </w:r>
      <w:r w:rsidRPr="00A2424E">
        <w:rPr>
          <w:b/>
          <w:bCs/>
          <w:sz w:val="22"/>
          <w:szCs w:val="22"/>
        </w:rPr>
        <w:tab/>
      </w:r>
      <w:r w:rsidRPr="00A2424E">
        <w:rPr>
          <w:b/>
          <w:bCs/>
          <w:sz w:val="22"/>
          <w:szCs w:val="22"/>
        </w:rPr>
        <w:tab/>
      </w:r>
      <w:r w:rsidRPr="00A2424E">
        <w:rPr>
          <w:b/>
          <w:bCs/>
          <w:sz w:val="22"/>
          <w:szCs w:val="22"/>
        </w:rPr>
        <w:tab/>
      </w:r>
      <w:r w:rsidRPr="00324994">
        <w:rPr>
          <w:color w:val="000000"/>
          <w:sz w:val="22"/>
          <w:szCs w:val="22"/>
        </w:rPr>
        <w:tab/>
      </w:r>
      <w:r w:rsidRPr="00324994">
        <w:rPr>
          <w:color w:val="000000"/>
          <w:sz w:val="22"/>
          <w:szCs w:val="22"/>
        </w:rPr>
        <w:tab/>
        <w:t xml:space="preserve">       </w:t>
      </w:r>
      <w:r w:rsidRPr="002640F6">
        <w:rPr>
          <w:b/>
          <w:bCs/>
          <w:color w:val="000000"/>
          <w:sz w:val="22"/>
          <w:szCs w:val="22"/>
        </w:rPr>
        <w:t xml:space="preserve">  § 10</w:t>
      </w:r>
    </w:p>
    <w:p w14:paraId="51B8C6EA" w14:textId="77777777" w:rsidR="00A27E75" w:rsidRPr="00324994" w:rsidRDefault="00A27E75" w:rsidP="00A27E75">
      <w:pPr>
        <w:pStyle w:val="Standard"/>
        <w:widowControl/>
        <w:numPr>
          <w:ilvl w:val="0"/>
          <w:numId w:val="69"/>
        </w:numPr>
        <w:tabs>
          <w:tab w:val="left" w:pos="426"/>
        </w:tabs>
        <w:autoSpaceDE w:val="0"/>
        <w:spacing w:line="360" w:lineRule="auto"/>
        <w:ind w:left="644" w:hanging="360"/>
        <w:jc w:val="both"/>
        <w:rPr>
          <w:color w:val="000000"/>
          <w:sz w:val="22"/>
          <w:szCs w:val="22"/>
        </w:rPr>
      </w:pPr>
      <w:r w:rsidRPr="00324994">
        <w:rPr>
          <w:color w:val="000000"/>
          <w:sz w:val="22"/>
          <w:szCs w:val="22"/>
        </w:rPr>
        <w:t>Strony w zakresie danych, których są administratorami są w każdym momencie upoważnione do przeprowadzenia audytu zgodności przetwarzania przez podmiot przetwarzający (drugą Stronę) danych osobowych z umową oraz obowiązującymi przepisami prawa, w szczególności administrator może przeprowadzić weryfikację zgodności i adekwatności środków technicznych i organizacyjnych wdrożonych przez podmiot przetwarzający, zabezpieczających przetwarzanie danych osobowych.</w:t>
      </w:r>
    </w:p>
    <w:p w14:paraId="38B3DFBE" w14:textId="77777777" w:rsidR="00A27E75" w:rsidRPr="00324994" w:rsidRDefault="00A27E75" w:rsidP="00A27E75">
      <w:pPr>
        <w:pStyle w:val="Standard"/>
        <w:widowControl/>
        <w:numPr>
          <w:ilvl w:val="0"/>
          <w:numId w:val="69"/>
        </w:numPr>
        <w:tabs>
          <w:tab w:val="left" w:pos="426"/>
        </w:tabs>
        <w:autoSpaceDE w:val="0"/>
        <w:spacing w:line="360" w:lineRule="auto"/>
        <w:ind w:left="644" w:hanging="360"/>
        <w:jc w:val="both"/>
        <w:rPr>
          <w:color w:val="000000"/>
          <w:sz w:val="22"/>
          <w:szCs w:val="22"/>
        </w:rPr>
      </w:pPr>
      <w:r w:rsidRPr="00324994">
        <w:rPr>
          <w:color w:val="000000"/>
          <w:sz w:val="22"/>
          <w:szCs w:val="22"/>
        </w:rPr>
        <w:t>Administrator poinformuje podmiot przetwarzający o zamiarze przeprowadzenia audytu co najmniej 7 dni roboczych przed jego planowaną datą.</w:t>
      </w:r>
    </w:p>
    <w:p w14:paraId="679B429B" w14:textId="77777777" w:rsidR="00A27E75" w:rsidRPr="00324994" w:rsidRDefault="00A27E75" w:rsidP="00A27E75">
      <w:pPr>
        <w:pStyle w:val="Standard"/>
        <w:widowControl/>
        <w:numPr>
          <w:ilvl w:val="0"/>
          <w:numId w:val="69"/>
        </w:numPr>
        <w:tabs>
          <w:tab w:val="left" w:pos="426"/>
        </w:tabs>
        <w:autoSpaceDE w:val="0"/>
        <w:spacing w:line="360" w:lineRule="auto"/>
        <w:ind w:left="644" w:hanging="360"/>
        <w:jc w:val="both"/>
        <w:rPr>
          <w:color w:val="000000"/>
          <w:sz w:val="22"/>
          <w:szCs w:val="22"/>
        </w:rPr>
      </w:pPr>
      <w:r w:rsidRPr="00324994">
        <w:rPr>
          <w:color w:val="000000"/>
          <w:sz w:val="22"/>
          <w:szCs w:val="22"/>
        </w:rPr>
        <w:t xml:space="preserve">Audyty, o których mowa w ust. 1, mogą być wykonywane przez administratora lub osoby przez niego wyznaczone w miejscu przetwarzania danych osobowych objętych powierzeniem w dni robocze </w:t>
      </w:r>
      <w:r>
        <w:rPr>
          <w:color w:val="000000"/>
          <w:sz w:val="22"/>
          <w:szCs w:val="22"/>
        </w:rPr>
        <w:br/>
      </w:r>
      <w:r w:rsidRPr="00324994">
        <w:rPr>
          <w:color w:val="000000"/>
          <w:sz w:val="22"/>
          <w:szCs w:val="22"/>
        </w:rPr>
        <w:t>w godzinach od 08:00 do 15:00.</w:t>
      </w:r>
    </w:p>
    <w:p w14:paraId="4A571232" w14:textId="77777777" w:rsidR="00A27E75" w:rsidRPr="00324994" w:rsidRDefault="00A27E75" w:rsidP="00A27E75">
      <w:pPr>
        <w:pStyle w:val="Standard"/>
        <w:widowControl/>
        <w:numPr>
          <w:ilvl w:val="0"/>
          <w:numId w:val="69"/>
        </w:numPr>
        <w:tabs>
          <w:tab w:val="left" w:pos="426"/>
        </w:tabs>
        <w:autoSpaceDE w:val="0"/>
        <w:spacing w:line="360" w:lineRule="auto"/>
        <w:ind w:left="644" w:hanging="360"/>
        <w:jc w:val="both"/>
        <w:rPr>
          <w:color w:val="000000"/>
          <w:sz w:val="22"/>
          <w:szCs w:val="22"/>
        </w:rPr>
      </w:pPr>
      <w:r w:rsidRPr="00324994">
        <w:rPr>
          <w:color w:val="000000"/>
          <w:sz w:val="22"/>
          <w:szCs w:val="22"/>
        </w:rPr>
        <w:t>Podmiot przetwarzający ma obowiązek współpracować z administratorem i upoważnionymi przez niego audytorami. Podmiot przetwarzający udostępnia administratorowi wszelkie informacje niezbędne do wykazania spełnienia obowiązków określonych w art. 28 RODO.</w:t>
      </w:r>
    </w:p>
    <w:p w14:paraId="0961D27F" w14:textId="77777777" w:rsidR="00A27E75" w:rsidRDefault="00A27E75" w:rsidP="00A27E75">
      <w:pPr>
        <w:pStyle w:val="Standard"/>
        <w:widowControl/>
        <w:numPr>
          <w:ilvl w:val="0"/>
          <w:numId w:val="69"/>
        </w:numPr>
        <w:tabs>
          <w:tab w:val="left" w:pos="426"/>
        </w:tabs>
        <w:autoSpaceDE w:val="0"/>
        <w:spacing w:line="360" w:lineRule="auto"/>
        <w:ind w:left="644" w:hanging="360"/>
        <w:jc w:val="both"/>
        <w:rPr>
          <w:sz w:val="22"/>
          <w:szCs w:val="22"/>
        </w:rPr>
      </w:pPr>
    </w:p>
    <w:p w14:paraId="08D50CCF" w14:textId="77777777" w:rsidR="00A27E75" w:rsidRDefault="00A27E75" w:rsidP="00A27E75">
      <w:pPr>
        <w:pStyle w:val="Standard"/>
        <w:tabs>
          <w:tab w:val="left" w:pos="426"/>
        </w:tabs>
        <w:autoSpaceDE w:val="0"/>
        <w:spacing w:line="360" w:lineRule="auto"/>
        <w:jc w:val="center"/>
        <w:rPr>
          <w:sz w:val="22"/>
          <w:szCs w:val="22"/>
        </w:rPr>
      </w:pPr>
      <w:r w:rsidRPr="002F2F43">
        <w:rPr>
          <w:b/>
          <w:bCs/>
          <w:color w:val="000000"/>
          <w:sz w:val="22"/>
          <w:szCs w:val="22"/>
        </w:rPr>
        <w:t>§ 1</w:t>
      </w:r>
      <w:r>
        <w:rPr>
          <w:b/>
          <w:bCs/>
          <w:color w:val="000000"/>
          <w:sz w:val="22"/>
          <w:szCs w:val="22"/>
        </w:rPr>
        <w:t>1</w:t>
      </w:r>
    </w:p>
    <w:p w14:paraId="70591D4A" w14:textId="77777777" w:rsidR="00A27E75" w:rsidRPr="00A2424E" w:rsidRDefault="00A27E75" w:rsidP="00A27E75">
      <w:pPr>
        <w:pStyle w:val="Standard"/>
        <w:autoSpaceDE w:val="0"/>
        <w:spacing w:line="360" w:lineRule="auto"/>
        <w:ind w:left="709"/>
        <w:rPr>
          <w:sz w:val="22"/>
          <w:szCs w:val="22"/>
        </w:rPr>
      </w:pPr>
      <w:r w:rsidRPr="00A2424E">
        <w:rPr>
          <w:bCs/>
          <w:sz w:val="22"/>
          <w:szCs w:val="22"/>
        </w:rPr>
        <w:t>Zasady kontaktu między Stronami:</w:t>
      </w:r>
    </w:p>
    <w:p w14:paraId="25C593A6" w14:textId="77777777" w:rsidR="00A27E75" w:rsidRPr="00A2424E" w:rsidRDefault="00A27E75" w:rsidP="00A27E75">
      <w:pPr>
        <w:pStyle w:val="Akapitzlist"/>
        <w:numPr>
          <w:ilvl w:val="0"/>
          <w:numId w:val="55"/>
        </w:numPr>
        <w:suppressAutoHyphens/>
        <w:autoSpaceDE w:val="0"/>
        <w:autoSpaceDN w:val="0"/>
        <w:spacing w:line="360" w:lineRule="auto"/>
        <w:ind w:left="426" w:hanging="142"/>
        <w:textAlignment w:val="baseline"/>
        <w:rPr>
          <w:sz w:val="22"/>
          <w:szCs w:val="22"/>
        </w:rPr>
      </w:pPr>
      <w:r w:rsidRPr="00A2424E">
        <w:rPr>
          <w:bCs/>
          <w:sz w:val="22"/>
          <w:szCs w:val="22"/>
        </w:rPr>
        <w:t xml:space="preserve">Osoby wyznaczone do kontaktów ze strony </w:t>
      </w:r>
      <w:r>
        <w:rPr>
          <w:sz w:val="22"/>
          <w:szCs w:val="22"/>
        </w:rPr>
        <w:t>Zleceniodawcy</w:t>
      </w:r>
      <w:r w:rsidRPr="00A2424E">
        <w:rPr>
          <w:bCs/>
          <w:sz w:val="22"/>
          <w:szCs w:val="22"/>
        </w:rPr>
        <w:t>:</w:t>
      </w:r>
    </w:p>
    <w:p w14:paraId="27BE1335" w14:textId="77777777" w:rsidR="00A27E75" w:rsidRPr="003361A8" w:rsidRDefault="00A27E75" w:rsidP="00A27E75">
      <w:pPr>
        <w:pStyle w:val="Akapitzlist"/>
        <w:numPr>
          <w:ilvl w:val="0"/>
          <w:numId w:val="67"/>
        </w:numPr>
        <w:suppressAutoHyphens/>
        <w:autoSpaceDE w:val="0"/>
        <w:autoSpaceDN w:val="0"/>
        <w:spacing w:line="360" w:lineRule="auto"/>
        <w:textAlignment w:val="baseline"/>
        <w:rPr>
          <w:bCs/>
          <w:color w:val="000000"/>
          <w:sz w:val="22"/>
          <w:szCs w:val="22"/>
        </w:rPr>
      </w:pPr>
      <w:r w:rsidRPr="00FA2D74">
        <w:rPr>
          <w:bCs/>
          <w:color w:val="000000"/>
          <w:sz w:val="22"/>
          <w:szCs w:val="22"/>
        </w:rPr>
        <w:t>Inspektor Ochrony Danych</w:t>
      </w:r>
      <w:r>
        <w:rPr>
          <w:bCs/>
          <w:color w:val="000000"/>
          <w:sz w:val="22"/>
          <w:szCs w:val="22"/>
        </w:rPr>
        <w:t xml:space="preserve"> - </w:t>
      </w:r>
      <w:r w:rsidRPr="003361A8">
        <w:rPr>
          <w:bCs/>
          <w:color w:val="000000"/>
          <w:sz w:val="22"/>
          <w:szCs w:val="22"/>
        </w:rPr>
        <w:t xml:space="preserve">Wacław Knura, e-mail: </w:t>
      </w:r>
      <w:hyperlink r:id="rId8" w:history="1">
        <w:r w:rsidRPr="003361A8">
          <w:rPr>
            <w:rStyle w:val="Hipercze"/>
            <w:spacing w:val="-1"/>
            <w:sz w:val="22"/>
            <w:szCs w:val="22"/>
          </w:rPr>
          <w:t>zarzad@kwiecienipartenrzy.pl</w:t>
        </w:r>
      </w:hyperlink>
    </w:p>
    <w:p w14:paraId="41F3B22B" w14:textId="77777777" w:rsidR="00A27E75" w:rsidRPr="003361A8" w:rsidRDefault="00A27E75" w:rsidP="00A27E75">
      <w:pPr>
        <w:pStyle w:val="Akapitzlist"/>
        <w:numPr>
          <w:ilvl w:val="0"/>
          <w:numId w:val="55"/>
        </w:numPr>
        <w:suppressAutoHyphens/>
        <w:autoSpaceDE w:val="0"/>
        <w:autoSpaceDN w:val="0"/>
        <w:spacing w:line="360" w:lineRule="auto"/>
        <w:ind w:left="709" w:hanging="425"/>
        <w:textAlignment w:val="baseline"/>
        <w:rPr>
          <w:bCs/>
          <w:color w:val="000000"/>
          <w:sz w:val="22"/>
          <w:szCs w:val="22"/>
        </w:rPr>
      </w:pPr>
      <w:r w:rsidRPr="003361A8">
        <w:rPr>
          <w:bCs/>
          <w:sz w:val="22"/>
          <w:szCs w:val="22"/>
        </w:rPr>
        <w:t xml:space="preserve">Osoby wyznaczone do kontaktów ze strony </w:t>
      </w:r>
      <w:r w:rsidRPr="003361A8">
        <w:rPr>
          <w:iCs/>
          <w:sz w:val="22"/>
          <w:szCs w:val="22"/>
        </w:rPr>
        <w:t>Zleceniobiorcy</w:t>
      </w:r>
      <w:r w:rsidRPr="003361A8">
        <w:rPr>
          <w:bCs/>
          <w:sz w:val="22"/>
          <w:szCs w:val="22"/>
        </w:rPr>
        <w:t>:</w:t>
      </w:r>
    </w:p>
    <w:p w14:paraId="3D06F443" w14:textId="77777777" w:rsidR="00A27E75" w:rsidRPr="001D3ADE" w:rsidRDefault="00A27E75" w:rsidP="00A27E75">
      <w:pPr>
        <w:pStyle w:val="Akapitzlist"/>
        <w:numPr>
          <w:ilvl w:val="0"/>
          <w:numId w:val="68"/>
        </w:numPr>
        <w:suppressAutoHyphens/>
        <w:autoSpaceDE w:val="0"/>
        <w:autoSpaceDN w:val="0"/>
        <w:spacing w:line="360" w:lineRule="auto"/>
        <w:textAlignment w:val="baseline"/>
        <w:rPr>
          <w:bCs/>
          <w:color w:val="000000"/>
          <w:sz w:val="22"/>
          <w:szCs w:val="22"/>
        </w:rPr>
      </w:pPr>
      <w:r w:rsidRPr="001D3ADE">
        <w:rPr>
          <w:bCs/>
          <w:color w:val="000000"/>
          <w:sz w:val="22"/>
          <w:szCs w:val="22"/>
        </w:rPr>
        <w:t>................................................................................</w:t>
      </w:r>
    </w:p>
    <w:p w14:paraId="4ED5839C" w14:textId="77777777" w:rsidR="00A27E75" w:rsidRPr="001D3ADE" w:rsidRDefault="00A27E75" w:rsidP="00A27E75">
      <w:pPr>
        <w:pStyle w:val="Akapitzlist"/>
        <w:autoSpaceDE w:val="0"/>
        <w:spacing w:line="360" w:lineRule="auto"/>
        <w:rPr>
          <w:bCs/>
          <w:color w:val="000000"/>
          <w:sz w:val="22"/>
          <w:szCs w:val="22"/>
        </w:rPr>
      </w:pPr>
    </w:p>
    <w:p w14:paraId="7026C645" w14:textId="77777777" w:rsidR="00A27E75" w:rsidRDefault="00A27E75" w:rsidP="00A27E75">
      <w:pPr>
        <w:pStyle w:val="Standard"/>
        <w:autoSpaceDE w:val="0"/>
        <w:spacing w:line="360" w:lineRule="auto"/>
        <w:ind w:left="3540" w:firstLine="708"/>
        <w:rPr>
          <w:b/>
          <w:bCs/>
          <w:color w:val="000000"/>
          <w:sz w:val="22"/>
          <w:szCs w:val="22"/>
        </w:rPr>
      </w:pPr>
      <w:r w:rsidRPr="00FA2D74">
        <w:rPr>
          <w:b/>
          <w:bCs/>
          <w:color w:val="000000"/>
          <w:sz w:val="22"/>
          <w:szCs w:val="22"/>
        </w:rPr>
        <w:t xml:space="preserve">       </w:t>
      </w:r>
      <w:r w:rsidRPr="002F2F43">
        <w:rPr>
          <w:b/>
          <w:bCs/>
          <w:color w:val="000000"/>
          <w:sz w:val="22"/>
          <w:szCs w:val="22"/>
        </w:rPr>
        <w:t>§ 1</w:t>
      </w:r>
      <w:r>
        <w:rPr>
          <w:b/>
          <w:bCs/>
          <w:color w:val="000000"/>
          <w:sz w:val="22"/>
          <w:szCs w:val="22"/>
        </w:rPr>
        <w:t>2</w:t>
      </w:r>
    </w:p>
    <w:p w14:paraId="1A9133AA" w14:textId="77777777" w:rsidR="00A27E75" w:rsidRDefault="00A27E75" w:rsidP="00A27E75">
      <w:pPr>
        <w:pStyle w:val="Akapitzlist2"/>
        <w:numPr>
          <w:ilvl w:val="0"/>
          <w:numId w:val="49"/>
        </w:numPr>
        <w:autoSpaceDE w:val="0"/>
        <w:spacing w:before="0" w:after="0" w:line="360" w:lineRule="auto"/>
        <w:ind w:hanging="360"/>
        <w:rPr>
          <w:rFonts w:ascii="Times New Roman" w:hAnsi="Times New Roman" w:cs="Times New Roman"/>
        </w:rPr>
      </w:pPr>
      <w:r w:rsidRPr="002F2F43">
        <w:rPr>
          <w:rFonts w:ascii="Times New Roman" w:hAnsi="Times New Roman" w:cs="Times New Roman"/>
          <w:color w:val="000000"/>
        </w:rPr>
        <w:t xml:space="preserve">Niniejsza umowa wchodzi w życie z dniem podpisania i jest zawarta na </w:t>
      </w:r>
      <w:r w:rsidRPr="00E72CA2">
        <w:rPr>
          <w:rFonts w:ascii="Times New Roman" w:hAnsi="Times New Roman" w:cs="Times New Roman"/>
          <w:color w:val="000000"/>
        </w:rPr>
        <w:t xml:space="preserve">czas </w:t>
      </w:r>
      <w:r>
        <w:rPr>
          <w:rFonts w:ascii="Times New Roman" w:hAnsi="Times New Roman" w:cs="Times New Roman"/>
          <w:color w:val="000000"/>
        </w:rPr>
        <w:t>trwania</w:t>
      </w:r>
      <w:r>
        <w:rPr>
          <w:rFonts w:ascii="Times New Roman" w:hAnsi="Times New Roman" w:cs="Times New Roman"/>
        </w:rPr>
        <w:t xml:space="preserve"> umowy głównej </w:t>
      </w:r>
      <w:r w:rsidRPr="002F2F43">
        <w:rPr>
          <w:rFonts w:ascii="Times New Roman" w:hAnsi="Times New Roman" w:cs="Times New Roman"/>
        </w:rPr>
        <w:t>z możliwością jej r</w:t>
      </w:r>
      <w:r>
        <w:rPr>
          <w:rFonts w:ascii="Times New Roman" w:hAnsi="Times New Roman" w:cs="Times New Roman"/>
        </w:rPr>
        <w:t xml:space="preserve">ozwiązania w trybie przewidzianym w umowie głównej </w:t>
      </w:r>
      <w:r w:rsidRPr="002F2F43">
        <w:rPr>
          <w:rFonts w:ascii="Times New Roman" w:hAnsi="Times New Roman" w:cs="Times New Roman"/>
        </w:rPr>
        <w:t>lub ze s</w:t>
      </w:r>
      <w:r>
        <w:rPr>
          <w:rFonts w:ascii="Times New Roman" w:hAnsi="Times New Roman" w:cs="Times New Roman"/>
        </w:rPr>
        <w:t xml:space="preserve">kutkiem natychmiastowym przez </w:t>
      </w:r>
      <w:r w:rsidRPr="002F2F43">
        <w:rPr>
          <w:rFonts w:ascii="Times New Roman" w:hAnsi="Times New Roman" w:cs="Times New Roman"/>
        </w:rPr>
        <w:t xml:space="preserve">stronę udostępniającą dane osobowe, w wypadku łamania </w:t>
      </w:r>
      <w:r>
        <w:rPr>
          <w:rFonts w:ascii="Times New Roman" w:hAnsi="Times New Roman" w:cs="Times New Roman"/>
        </w:rPr>
        <w:t>przez drugą stronę umowy</w:t>
      </w:r>
      <w:r w:rsidRPr="002F2F4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przepisów z zakresu</w:t>
      </w:r>
      <w:r w:rsidRPr="002F2F43">
        <w:rPr>
          <w:rFonts w:ascii="Times New Roman" w:hAnsi="Times New Roman" w:cs="Times New Roman"/>
        </w:rPr>
        <w:t xml:space="preserve"> ochron</w:t>
      </w:r>
      <w:r>
        <w:rPr>
          <w:rFonts w:ascii="Times New Roman" w:hAnsi="Times New Roman" w:cs="Times New Roman"/>
        </w:rPr>
        <w:t>y</w:t>
      </w:r>
      <w:r w:rsidRPr="002F2F43">
        <w:rPr>
          <w:rFonts w:ascii="Times New Roman" w:hAnsi="Times New Roman" w:cs="Times New Roman"/>
        </w:rPr>
        <w:t xml:space="preserve"> danych osobowych i postanowień niniejszej umowy.</w:t>
      </w:r>
      <w:r>
        <w:rPr>
          <w:rFonts w:ascii="Times New Roman" w:hAnsi="Times New Roman" w:cs="Times New Roman"/>
        </w:rPr>
        <w:t xml:space="preserve"> </w:t>
      </w:r>
    </w:p>
    <w:p w14:paraId="4F77B821" w14:textId="77777777" w:rsidR="00A27E75" w:rsidRPr="00541E07" w:rsidRDefault="00A27E75" w:rsidP="00A27E75">
      <w:pPr>
        <w:pStyle w:val="Akapitzlist2"/>
        <w:numPr>
          <w:ilvl w:val="0"/>
          <w:numId w:val="49"/>
        </w:numPr>
        <w:autoSpaceDE w:val="0"/>
        <w:spacing w:before="0" w:after="0" w:line="360" w:lineRule="auto"/>
        <w:ind w:hanging="360"/>
        <w:jc w:val="left"/>
        <w:rPr>
          <w:b/>
          <w:bCs/>
          <w:color w:val="000000"/>
        </w:rPr>
      </w:pPr>
      <w:r>
        <w:rPr>
          <w:rFonts w:ascii="Times New Roman" w:hAnsi="Times New Roman" w:cs="Times New Roman"/>
        </w:rPr>
        <w:t>Rozwiązanie niniejszej umowy wiąże się rozwiązaniem umowy głównej ze skutkiem przewidzianym w tej umowie.</w:t>
      </w:r>
    </w:p>
    <w:p w14:paraId="3EDFACBF" w14:textId="77777777" w:rsidR="00A27E75" w:rsidRPr="00191947" w:rsidRDefault="00A27E75" w:rsidP="00A27E75">
      <w:pPr>
        <w:pStyle w:val="Akapitzlist2"/>
        <w:autoSpaceDE w:val="0"/>
        <w:spacing w:before="0" w:after="0" w:line="360" w:lineRule="auto"/>
        <w:jc w:val="left"/>
        <w:rPr>
          <w:b/>
          <w:bCs/>
          <w:color w:val="000000"/>
        </w:rPr>
      </w:pPr>
    </w:p>
    <w:p w14:paraId="25F2DE4D" w14:textId="77777777" w:rsidR="00A27E75" w:rsidRPr="002F2F43" w:rsidRDefault="00A27E75" w:rsidP="00A27E75">
      <w:pPr>
        <w:pStyle w:val="Standard"/>
        <w:autoSpaceDE w:val="0"/>
        <w:spacing w:line="360" w:lineRule="auto"/>
        <w:jc w:val="center"/>
        <w:rPr>
          <w:sz w:val="22"/>
          <w:szCs w:val="22"/>
        </w:rPr>
      </w:pPr>
      <w:r w:rsidRPr="002F2F43">
        <w:rPr>
          <w:b/>
          <w:bCs/>
          <w:color w:val="000000"/>
          <w:sz w:val="22"/>
          <w:szCs w:val="22"/>
        </w:rPr>
        <w:t>§ 1</w:t>
      </w:r>
      <w:r>
        <w:rPr>
          <w:b/>
          <w:bCs/>
          <w:color w:val="000000"/>
          <w:sz w:val="22"/>
          <w:szCs w:val="22"/>
        </w:rPr>
        <w:t>3</w:t>
      </w:r>
    </w:p>
    <w:p w14:paraId="7146EB50" w14:textId="77777777" w:rsidR="00A27E75" w:rsidRPr="00414202" w:rsidRDefault="00A27E75" w:rsidP="00A27E75">
      <w:pPr>
        <w:pStyle w:val="Akapitzlist2"/>
        <w:numPr>
          <w:ilvl w:val="0"/>
          <w:numId w:val="56"/>
        </w:numPr>
        <w:autoSpaceDE w:val="0"/>
        <w:spacing w:before="0" w:after="0" w:line="360" w:lineRule="auto"/>
        <w:ind w:left="709" w:hanging="425"/>
        <w:rPr>
          <w:rFonts w:ascii="Times New Roman" w:hAnsi="Times New Roman" w:cs="Times New Roman"/>
          <w:color w:val="000000"/>
        </w:rPr>
      </w:pPr>
      <w:r w:rsidRPr="00414202">
        <w:rPr>
          <w:rFonts w:ascii="Times New Roman" w:hAnsi="Times New Roman" w:cs="Times New Roman"/>
          <w:color w:val="000000"/>
        </w:rPr>
        <w:lastRenderedPageBreak/>
        <w:t>W sprawach nieuregulowanych niniejszą umową m</w:t>
      </w:r>
      <w:r>
        <w:rPr>
          <w:rFonts w:ascii="Times New Roman" w:hAnsi="Times New Roman" w:cs="Times New Roman"/>
          <w:color w:val="000000"/>
        </w:rPr>
        <w:t>ają zastosowanie przepisy Rozporządzenia UE zwanej</w:t>
      </w:r>
      <w:r w:rsidRPr="00414202">
        <w:rPr>
          <w:rFonts w:ascii="Times New Roman" w:hAnsi="Times New Roman" w:cs="Times New Roman"/>
          <w:color w:val="000000"/>
        </w:rPr>
        <w:t xml:space="preserve"> RODO</w:t>
      </w:r>
      <w:r>
        <w:rPr>
          <w:rFonts w:ascii="Times New Roman" w:hAnsi="Times New Roman" w:cs="Times New Roman"/>
          <w:color w:val="000000"/>
        </w:rPr>
        <w:t xml:space="preserve"> nr 2016/679, Ustawa o Ochronie Danych Osobowych z dnia 10 maja 2018, Kodeks Cywilny. </w:t>
      </w:r>
    </w:p>
    <w:p w14:paraId="48BE56DF" w14:textId="77777777" w:rsidR="00A27E75" w:rsidRPr="006E39DC" w:rsidRDefault="00A27E75" w:rsidP="00A27E75">
      <w:pPr>
        <w:pStyle w:val="Akapitzlist2"/>
        <w:numPr>
          <w:ilvl w:val="0"/>
          <w:numId w:val="56"/>
        </w:numPr>
        <w:autoSpaceDE w:val="0"/>
        <w:spacing w:before="0" w:after="0" w:line="360" w:lineRule="auto"/>
        <w:ind w:left="709" w:hanging="425"/>
        <w:rPr>
          <w:rFonts w:ascii="Times New Roman" w:hAnsi="Times New Roman" w:cs="Times New Roman"/>
        </w:rPr>
      </w:pPr>
      <w:r w:rsidRPr="00414202">
        <w:rPr>
          <w:rFonts w:ascii="Times New Roman" w:hAnsi="Times New Roman" w:cs="Times New Roman"/>
          <w:bCs/>
          <w:color w:val="000000"/>
        </w:rPr>
        <w:t xml:space="preserve">Ewentualne spory, wynikłe w związku z realizacją umowy, strony rozstrzygać będą polubownie. </w:t>
      </w:r>
      <w:r w:rsidRPr="00414202">
        <w:rPr>
          <w:rFonts w:ascii="Times New Roman" w:hAnsi="Times New Roman" w:cs="Times New Roman"/>
          <w:bCs/>
          <w:color w:val="000000"/>
        </w:rPr>
        <w:br/>
        <w:t xml:space="preserve">W przypadku, kiedy okaże się to niemożliwe, spory zostaną poddane przez strony rozstrzygnięciu przez sąd miejscowo właściwy dla siedziby </w:t>
      </w:r>
      <w:r w:rsidRPr="006E39DC">
        <w:rPr>
          <w:rFonts w:ascii="Times New Roman" w:hAnsi="Times New Roman" w:cs="Times New Roman"/>
          <w:bCs/>
        </w:rPr>
        <w:t>Z</w:t>
      </w:r>
      <w:r>
        <w:rPr>
          <w:rFonts w:ascii="Times New Roman" w:hAnsi="Times New Roman" w:cs="Times New Roman"/>
          <w:bCs/>
        </w:rPr>
        <w:t>amawiającego</w:t>
      </w:r>
      <w:r w:rsidRPr="006E39DC">
        <w:rPr>
          <w:rFonts w:ascii="Times New Roman" w:hAnsi="Times New Roman" w:cs="Times New Roman"/>
          <w:bCs/>
        </w:rPr>
        <w:t>.</w:t>
      </w:r>
    </w:p>
    <w:p w14:paraId="491777C3" w14:textId="77777777" w:rsidR="00A27E75" w:rsidRPr="00414202" w:rsidRDefault="00A27E75" w:rsidP="00A27E75">
      <w:pPr>
        <w:pStyle w:val="Akapitzlist2"/>
        <w:numPr>
          <w:ilvl w:val="0"/>
          <w:numId w:val="56"/>
        </w:numPr>
        <w:autoSpaceDE w:val="0"/>
        <w:spacing w:before="0" w:after="0" w:line="360" w:lineRule="auto"/>
        <w:ind w:left="709" w:hanging="425"/>
        <w:rPr>
          <w:rFonts w:ascii="Times New Roman" w:hAnsi="Times New Roman" w:cs="Times New Roman"/>
          <w:color w:val="000000"/>
        </w:rPr>
      </w:pPr>
      <w:r w:rsidRPr="00414202">
        <w:rPr>
          <w:rFonts w:ascii="Times New Roman" w:hAnsi="Times New Roman" w:cs="Times New Roman"/>
          <w:bCs/>
        </w:rPr>
        <w:t>Wszelkie zmiany niniejszej umowy wymagają formy pisemnej pod rygorem nieważności. Nie dotyczy to zmi</w:t>
      </w:r>
      <w:r>
        <w:rPr>
          <w:rFonts w:ascii="Times New Roman" w:hAnsi="Times New Roman" w:cs="Times New Roman"/>
          <w:bCs/>
        </w:rPr>
        <w:t>any danych osób wskazanych w § 10</w:t>
      </w:r>
      <w:r w:rsidRPr="00414202">
        <w:rPr>
          <w:rFonts w:ascii="Times New Roman" w:hAnsi="Times New Roman" w:cs="Times New Roman"/>
          <w:bCs/>
        </w:rPr>
        <w:t xml:space="preserve"> umowy powołanych do kontaktowania się w sprawach realizacji umowy</w:t>
      </w:r>
      <w:r>
        <w:rPr>
          <w:rFonts w:ascii="Times New Roman" w:hAnsi="Times New Roman" w:cs="Times New Roman"/>
          <w:bCs/>
        </w:rPr>
        <w:t xml:space="preserve">. </w:t>
      </w:r>
      <w:r w:rsidRPr="00414202">
        <w:rPr>
          <w:rFonts w:ascii="Times New Roman" w:hAnsi="Times New Roman" w:cs="Times New Roman"/>
          <w:bCs/>
        </w:rPr>
        <w:t>Zmiana tych danych następuje poprzez oświadczenie jednej ze stron</w:t>
      </w:r>
      <w:r>
        <w:rPr>
          <w:rFonts w:ascii="Times New Roman" w:hAnsi="Times New Roman" w:cs="Times New Roman"/>
          <w:bCs/>
        </w:rPr>
        <w:t xml:space="preserve"> przekazane drogą elektroniczną.</w:t>
      </w:r>
    </w:p>
    <w:p w14:paraId="245A4A02" w14:textId="77777777" w:rsidR="00A27E75" w:rsidRPr="00381A76" w:rsidRDefault="00A27E75" w:rsidP="00A27E75">
      <w:pPr>
        <w:pStyle w:val="Akapitzlist2"/>
        <w:numPr>
          <w:ilvl w:val="0"/>
          <w:numId w:val="56"/>
        </w:numPr>
        <w:autoSpaceDE w:val="0"/>
        <w:spacing w:before="0" w:after="0" w:line="360" w:lineRule="auto"/>
        <w:ind w:left="284"/>
        <w:rPr>
          <w:rFonts w:ascii="Times New Roman" w:hAnsi="Times New Roman" w:cs="Times New Roman"/>
          <w:color w:val="000000"/>
        </w:rPr>
      </w:pPr>
      <w:r w:rsidRPr="00381A76">
        <w:rPr>
          <w:rFonts w:ascii="Times New Roman" w:hAnsi="Times New Roman" w:cs="Times New Roman"/>
          <w:color w:val="000000"/>
        </w:rPr>
        <w:t>Integralną część umowy stanowią:</w:t>
      </w:r>
    </w:p>
    <w:p w14:paraId="36D60438" w14:textId="77777777" w:rsidR="00A27E75" w:rsidRPr="006E39DC" w:rsidRDefault="00A27E75" w:rsidP="00A27E75">
      <w:pPr>
        <w:pStyle w:val="Akapitzlist2"/>
        <w:numPr>
          <w:ilvl w:val="0"/>
          <w:numId w:val="51"/>
        </w:numPr>
        <w:autoSpaceDE w:val="0"/>
        <w:spacing w:before="0" w:after="0" w:line="360" w:lineRule="auto"/>
        <w:ind w:left="1134" w:hanging="414"/>
        <w:rPr>
          <w:rFonts w:ascii="Times New Roman" w:hAnsi="Times New Roman" w:cs="Times New Roman"/>
        </w:rPr>
      </w:pPr>
      <w:r w:rsidRPr="00381A76">
        <w:rPr>
          <w:rFonts w:ascii="Times New Roman" w:hAnsi="Times New Roman" w:cs="Times New Roman"/>
          <w:color w:val="000000"/>
        </w:rPr>
        <w:t xml:space="preserve">Załącznik nr 1: zakres </w:t>
      </w:r>
      <w:r w:rsidRPr="006E39DC">
        <w:rPr>
          <w:rFonts w:ascii="Times New Roman" w:hAnsi="Times New Roman" w:cs="Times New Roman"/>
        </w:rPr>
        <w:t>udostępnianych przez Zleceniodawcę</w:t>
      </w:r>
      <w:r w:rsidRPr="006E39DC">
        <w:rPr>
          <w:rFonts w:ascii="Times New Roman" w:hAnsi="Times New Roman" w:cs="Times New Roman"/>
          <w:kern w:val="0"/>
          <w:lang w:eastAsia="pl-PL"/>
        </w:rPr>
        <w:t xml:space="preserve"> </w:t>
      </w:r>
      <w:r w:rsidRPr="006E39DC">
        <w:rPr>
          <w:rFonts w:ascii="Times New Roman" w:hAnsi="Times New Roman" w:cs="Times New Roman"/>
        </w:rPr>
        <w:t>danych osobowych;</w:t>
      </w:r>
    </w:p>
    <w:p w14:paraId="4B6CBBD9" w14:textId="77777777" w:rsidR="00A27E75" w:rsidRDefault="00A27E75" w:rsidP="00A27E75">
      <w:pPr>
        <w:pStyle w:val="Akapitzlist2"/>
        <w:numPr>
          <w:ilvl w:val="0"/>
          <w:numId w:val="51"/>
        </w:numPr>
        <w:autoSpaceDE w:val="0"/>
        <w:spacing w:before="0" w:after="0" w:line="360" w:lineRule="auto"/>
        <w:ind w:left="1134" w:hanging="414"/>
        <w:rPr>
          <w:rFonts w:ascii="Times New Roman" w:hAnsi="Times New Roman" w:cs="Times New Roman"/>
        </w:rPr>
      </w:pPr>
      <w:r w:rsidRPr="006E39DC">
        <w:rPr>
          <w:rFonts w:ascii="Times New Roman" w:hAnsi="Times New Roman" w:cs="Times New Roman"/>
        </w:rPr>
        <w:t xml:space="preserve">Załącznik nr 2: zakres udostępnianych przez </w:t>
      </w:r>
      <w:r>
        <w:rPr>
          <w:rFonts w:ascii="Times New Roman" w:hAnsi="Times New Roman" w:cs="Times New Roman"/>
          <w:kern w:val="0"/>
          <w:lang w:eastAsia="pl-PL"/>
        </w:rPr>
        <w:t>Zleceniobiorcę</w:t>
      </w:r>
      <w:r w:rsidRPr="006E39DC">
        <w:rPr>
          <w:rFonts w:ascii="Times New Roman" w:hAnsi="Times New Roman" w:cs="Times New Roman"/>
          <w:kern w:val="0"/>
          <w:lang w:eastAsia="pl-PL"/>
        </w:rPr>
        <w:t xml:space="preserve"> </w:t>
      </w:r>
      <w:r w:rsidRPr="006E39DC">
        <w:rPr>
          <w:rFonts w:ascii="Times New Roman" w:hAnsi="Times New Roman" w:cs="Times New Roman"/>
        </w:rPr>
        <w:t>danych osobowych;</w:t>
      </w:r>
    </w:p>
    <w:p w14:paraId="256F5611" w14:textId="77777777" w:rsidR="00A27E75" w:rsidRPr="006E39DC" w:rsidRDefault="00A27E75" w:rsidP="00A27E75">
      <w:pPr>
        <w:pStyle w:val="Akapitzlist2"/>
        <w:numPr>
          <w:ilvl w:val="0"/>
          <w:numId w:val="51"/>
        </w:numPr>
        <w:autoSpaceDE w:val="0"/>
        <w:spacing w:before="0" w:after="0" w:line="360" w:lineRule="auto"/>
        <w:ind w:left="1134" w:hanging="414"/>
        <w:rPr>
          <w:rFonts w:ascii="Times New Roman" w:hAnsi="Times New Roman" w:cs="Times New Roman"/>
        </w:rPr>
      </w:pPr>
      <w:r w:rsidRPr="00A15056">
        <w:rPr>
          <w:rFonts w:ascii="Times New Roman" w:hAnsi="Times New Roman" w:cs="Times New Roman"/>
        </w:rPr>
        <w:t xml:space="preserve">Załącznik nr </w:t>
      </w:r>
      <w:r>
        <w:rPr>
          <w:rFonts w:ascii="Times New Roman" w:hAnsi="Times New Roman" w:cs="Times New Roman"/>
        </w:rPr>
        <w:t xml:space="preserve">3: </w:t>
      </w:r>
      <w:r w:rsidRPr="00A15056">
        <w:rPr>
          <w:rFonts w:ascii="Times New Roman" w:hAnsi="Times New Roman" w:cs="Times New Roman"/>
        </w:rPr>
        <w:t>Graf Klauzula Informacyjna – Monitoring wizyjny</w:t>
      </w:r>
      <w:r>
        <w:rPr>
          <w:rFonts w:ascii="Times New Roman" w:hAnsi="Times New Roman" w:cs="Times New Roman"/>
        </w:rPr>
        <w:t>.</w:t>
      </w:r>
    </w:p>
    <w:p w14:paraId="3B4582AC" w14:textId="77777777" w:rsidR="00A27E75" w:rsidRDefault="00A27E75" w:rsidP="00A27E75">
      <w:pPr>
        <w:pStyle w:val="Akapitzlist2"/>
        <w:numPr>
          <w:ilvl w:val="0"/>
          <w:numId w:val="49"/>
        </w:numPr>
        <w:autoSpaceDE w:val="0"/>
        <w:spacing w:before="0" w:after="0" w:line="360" w:lineRule="auto"/>
        <w:ind w:hanging="360"/>
        <w:rPr>
          <w:rFonts w:ascii="Times New Roman" w:hAnsi="Times New Roman" w:cs="Times New Roman"/>
          <w:color w:val="000000"/>
        </w:rPr>
      </w:pPr>
      <w:r w:rsidRPr="002F2F43">
        <w:rPr>
          <w:rFonts w:ascii="Times New Roman" w:hAnsi="Times New Roman" w:cs="Times New Roman"/>
          <w:color w:val="000000"/>
        </w:rPr>
        <w:t>Niniejsza umowa została sporządzon</w:t>
      </w:r>
      <w:r>
        <w:rPr>
          <w:rFonts w:ascii="Times New Roman" w:hAnsi="Times New Roman" w:cs="Times New Roman"/>
          <w:color w:val="000000"/>
        </w:rPr>
        <w:t>a</w:t>
      </w:r>
      <w:r w:rsidRPr="002F2F43">
        <w:rPr>
          <w:rFonts w:ascii="Times New Roman" w:hAnsi="Times New Roman" w:cs="Times New Roman"/>
          <w:color w:val="000000"/>
        </w:rPr>
        <w:t xml:space="preserve"> w </w:t>
      </w:r>
      <w:r>
        <w:rPr>
          <w:rFonts w:ascii="Times New Roman" w:hAnsi="Times New Roman" w:cs="Times New Roman"/>
          <w:color w:val="000000"/>
        </w:rPr>
        <w:t>dwóch</w:t>
      </w:r>
      <w:r w:rsidRPr="002F2F43">
        <w:rPr>
          <w:rFonts w:ascii="Times New Roman" w:hAnsi="Times New Roman" w:cs="Times New Roman"/>
          <w:color w:val="000000"/>
        </w:rPr>
        <w:t xml:space="preserve"> jednobrzmiących egzemplarzach: po jednym dla każdej ze Stron.</w:t>
      </w:r>
    </w:p>
    <w:p w14:paraId="74B2D8AC" w14:textId="77777777" w:rsidR="00A27E75" w:rsidRDefault="00A27E75" w:rsidP="00A27E75">
      <w:pPr>
        <w:pStyle w:val="Standard"/>
        <w:autoSpaceDE w:val="0"/>
        <w:spacing w:line="360" w:lineRule="auto"/>
        <w:jc w:val="both"/>
        <w:rPr>
          <w:bCs/>
          <w:color w:val="000000"/>
          <w:sz w:val="16"/>
          <w:szCs w:val="22"/>
        </w:rPr>
      </w:pPr>
    </w:p>
    <w:p w14:paraId="0C2F36AC" w14:textId="77777777" w:rsidR="00A27E75" w:rsidRDefault="00A27E75" w:rsidP="00A27E75">
      <w:pPr>
        <w:pStyle w:val="Standard"/>
        <w:autoSpaceDE w:val="0"/>
        <w:spacing w:line="360" w:lineRule="auto"/>
        <w:jc w:val="both"/>
        <w:rPr>
          <w:bCs/>
          <w:color w:val="000000"/>
          <w:sz w:val="16"/>
          <w:szCs w:val="22"/>
        </w:rPr>
      </w:pPr>
    </w:p>
    <w:p w14:paraId="0A512573" w14:textId="77777777" w:rsidR="00A27E75" w:rsidRPr="0080410A" w:rsidRDefault="00A27E75" w:rsidP="00A27E75">
      <w:pPr>
        <w:pStyle w:val="Standard"/>
        <w:autoSpaceDE w:val="0"/>
        <w:spacing w:line="360" w:lineRule="auto"/>
        <w:jc w:val="both"/>
        <w:rPr>
          <w:bCs/>
          <w:color w:val="000000"/>
          <w:sz w:val="16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0"/>
        <w:gridCol w:w="298"/>
        <w:gridCol w:w="4670"/>
      </w:tblGrid>
      <w:tr w:rsidR="00A27E75" w:rsidRPr="003377A6" w14:paraId="600446F4" w14:textId="77777777" w:rsidTr="00C835F1">
        <w:trPr>
          <w:trHeight w:val="737"/>
        </w:trPr>
        <w:tc>
          <w:tcPr>
            <w:tcW w:w="4389" w:type="dxa"/>
            <w:vAlign w:val="bottom"/>
          </w:tcPr>
          <w:p w14:paraId="661672C2" w14:textId="77777777" w:rsidR="00A27E75" w:rsidRPr="003377A6" w:rsidRDefault="00A27E75" w:rsidP="00C835F1">
            <w:pPr>
              <w:spacing w:after="120"/>
              <w:jc w:val="center"/>
              <w:rPr>
                <w:rFonts w:ascii="Arial" w:hAnsi="Arial" w:cs="Arial"/>
              </w:rPr>
            </w:pPr>
            <w:r w:rsidRPr="003377A6">
              <w:rPr>
                <w:rFonts w:ascii="Arial" w:hAnsi="Arial" w:cs="Arial"/>
              </w:rPr>
              <w:t>…………..……………………………………</w:t>
            </w:r>
          </w:p>
        </w:tc>
        <w:tc>
          <w:tcPr>
            <w:tcW w:w="619" w:type="dxa"/>
          </w:tcPr>
          <w:p w14:paraId="063D6F58" w14:textId="77777777" w:rsidR="00A27E75" w:rsidRPr="003377A6" w:rsidRDefault="00A27E75" w:rsidP="00C835F1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388" w:type="dxa"/>
            <w:vAlign w:val="bottom"/>
          </w:tcPr>
          <w:p w14:paraId="7DE547E6" w14:textId="77777777" w:rsidR="00A27E75" w:rsidRPr="003377A6" w:rsidRDefault="00A27E75" w:rsidP="00C835F1">
            <w:pPr>
              <w:spacing w:after="120"/>
              <w:jc w:val="center"/>
              <w:rPr>
                <w:rFonts w:ascii="Arial" w:hAnsi="Arial" w:cs="Arial"/>
              </w:rPr>
            </w:pPr>
            <w:r w:rsidRPr="003377A6">
              <w:rPr>
                <w:rFonts w:ascii="Arial" w:hAnsi="Arial" w:cs="Arial"/>
              </w:rPr>
              <w:t>…………..……………………………………</w:t>
            </w:r>
          </w:p>
        </w:tc>
      </w:tr>
      <w:tr w:rsidR="00A27E75" w:rsidRPr="003377A6" w14:paraId="1A6649F3" w14:textId="77777777" w:rsidTr="00C835F1">
        <w:trPr>
          <w:trHeight w:hRule="exact" w:val="340"/>
        </w:trPr>
        <w:tc>
          <w:tcPr>
            <w:tcW w:w="4389" w:type="dxa"/>
            <w:vAlign w:val="bottom"/>
          </w:tcPr>
          <w:p w14:paraId="1F22D6FC" w14:textId="77777777" w:rsidR="00A27E75" w:rsidRPr="003377A6" w:rsidRDefault="00A27E75" w:rsidP="00C835F1">
            <w:pPr>
              <w:spacing w:after="120"/>
              <w:jc w:val="center"/>
              <w:rPr>
                <w:rFonts w:ascii="Arial" w:hAnsi="Arial" w:cs="Arial"/>
                <w:i/>
              </w:rPr>
            </w:pPr>
            <w:r w:rsidRPr="003377A6">
              <w:rPr>
                <w:rFonts w:ascii="Arial" w:hAnsi="Arial" w:cs="Arial"/>
                <w:i/>
                <w:sz w:val="16"/>
              </w:rPr>
              <w:t>(pieczątka z adresem i podpis)</w:t>
            </w:r>
          </w:p>
        </w:tc>
        <w:tc>
          <w:tcPr>
            <w:tcW w:w="619" w:type="dxa"/>
          </w:tcPr>
          <w:p w14:paraId="169E3AF2" w14:textId="77777777" w:rsidR="00A27E75" w:rsidRPr="003377A6" w:rsidRDefault="00A27E75" w:rsidP="00C835F1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388" w:type="dxa"/>
            <w:vAlign w:val="bottom"/>
          </w:tcPr>
          <w:p w14:paraId="4F480EA2" w14:textId="77777777" w:rsidR="00A27E75" w:rsidRPr="003377A6" w:rsidRDefault="00A27E75" w:rsidP="00C835F1">
            <w:pPr>
              <w:spacing w:after="120"/>
              <w:jc w:val="center"/>
              <w:rPr>
                <w:rFonts w:ascii="Arial" w:hAnsi="Arial" w:cs="Arial"/>
                <w:i/>
              </w:rPr>
            </w:pPr>
            <w:r w:rsidRPr="003377A6">
              <w:rPr>
                <w:rFonts w:ascii="Arial" w:hAnsi="Arial" w:cs="Arial"/>
                <w:i/>
                <w:sz w:val="16"/>
              </w:rPr>
              <w:t>(pieczątka z adresem i podpis)</w:t>
            </w:r>
          </w:p>
        </w:tc>
      </w:tr>
      <w:tr w:rsidR="00A27E75" w:rsidRPr="003377A6" w14:paraId="3BE0621C" w14:textId="77777777" w:rsidTr="00C835F1">
        <w:trPr>
          <w:trHeight w:hRule="exact" w:val="340"/>
        </w:trPr>
        <w:tc>
          <w:tcPr>
            <w:tcW w:w="4389" w:type="dxa"/>
            <w:vAlign w:val="bottom"/>
          </w:tcPr>
          <w:p w14:paraId="612FB4BC" w14:textId="77777777" w:rsidR="00A27E75" w:rsidRPr="003377A6" w:rsidRDefault="00A27E75" w:rsidP="00C835F1">
            <w:pPr>
              <w:spacing w:after="120"/>
              <w:jc w:val="center"/>
              <w:rPr>
                <w:rFonts w:ascii="Arial" w:hAnsi="Arial" w:cs="Arial"/>
              </w:rPr>
            </w:pPr>
            <w:r w:rsidRPr="003377A6">
              <w:rPr>
                <w:rFonts w:ascii="Arial" w:hAnsi="Arial" w:cs="Arial"/>
                <w:b/>
              </w:rPr>
              <w:t>Zamawiający</w:t>
            </w:r>
          </w:p>
        </w:tc>
        <w:tc>
          <w:tcPr>
            <w:tcW w:w="619" w:type="dxa"/>
          </w:tcPr>
          <w:p w14:paraId="7E3578BE" w14:textId="77777777" w:rsidR="00A27E75" w:rsidRPr="003377A6" w:rsidRDefault="00A27E75" w:rsidP="00C835F1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388" w:type="dxa"/>
            <w:vAlign w:val="bottom"/>
          </w:tcPr>
          <w:p w14:paraId="6466192B" w14:textId="77777777" w:rsidR="00A27E75" w:rsidRPr="003377A6" w:rsidRDefault="00A27E75" w:rsidP="00C835F1">
            <w:pPr>
              <w:spacing w:after="120"/>
              <w:jc w:val="center"/>
              <w:rPr>
                <w:rFonts w:ascii="Arial" w:hAnsi="Arial" w:cs="Arial"/>
              </w:rPr>
            </w:pPr>
            <w:r w:rsidRPr="003377A6">
              <w:rPr>
                <w:rFonts w:ascii="Arial" w:hAnsi="Arial" w:cs="Arial"/>
                <w:b/>
              </w:rPr>
              <w:t>Wykonawca</w:t>
            </w:r>
          </w:p>
        </w:tc>
      </w:tr>
    </w:tbl>
    <w:p w14:paraId="2A209DB2" w14:textId="77777777" w:rsidR="00A27E75" w:rsidRPr="006E39DC" w:rsidRDefault="00A27E75" w:rsidP="00A27E75">
      <w:pPr>
        <w:pStyle w:val="Standard"/>
        <w:autoSpaceDE w:val="0"/>
        <w:ind w:firstLine="708"/>
        <w:rPr>
          <w:b/>
          <w:bCs/>
          <w:sz w:val="22"/>
          <w:szCs w:val="22"/>
        </w:rPr>
      </w:pPr>
    </w:p>
    <w:p w14:paraId="404E811E" w14:textId="77777777" w:rsidR="00A27E75" w:rsidRDefault="00A27E75" w:rsidP="00A27E75">
      <w:pPr>
        <w:pStyle w:val="Standard"/>
        <w:autoSpaceDE w:val="0"/>
        <w:ind w:firstLine="708"/>
        <w:rPr>
          <w:b/>
          <w:bCs/>
          <w:color w:val="000000"/>
          <w:sz w:val="22"/>
          <w:szCs w:val="22"/>
        </w:rPr>
      </w:pPr>
    </w:p>
    <w:p w14:paraId="1EBC325E" w14:textId="77777777" w:rsidR="00A27E75" w:rsidRDefault="00A27E75" w:rsidP="00A27E75">
      <w:pPr>
        <w:pStyle w:val="Standard"/>
        <w:autoSpaceDE w:val="0"/>
        <w:ind w:firstLine="708"/>
        <w:rPr>
          <w:b/>
          <w:bCs/>
          <w:color w:val="000000"/>
          <w:sz w:val="22"/>
          <w:szCs w:val="22"/>
        </w:rPr>
      </w:pPr>
    </w:p>
    <w:p w14:paraId="34E50B27" w14:textId="77777777" w:rsidR="00A27E75" w:rsidRDefault="00A27E75" w:rsidP="00A27E75">
      <w:pPr>
        <w:pStyle w:val="Standard"/>
        <w:autoSpaceDE w:val="0"/>
        <w:ind w:firstLine="708"/>
        <w:rPr>
          <w:b/>
          <w:bCs/>
          <w:color w:val="000000"/>
          <w:sz w:val="22"/>
          <w:szCs w:val="22"/>
        </w:rPr>
      </w:pPr>
    </w:p>
    <w:p w14:paraId="51E9AA30" w14:textId="77777777" w:rsidR="00A27E75" w:rsidRPr="008A6481" w:rsidRDefault="00A27E75" w:rsidP="00A27E75">
      <w:pPr>
        <w:pStyle w:val="Standard"/>
        <w:autoSpaceDE w:val="0"/>
        <w:jc w:val="right"/>
        <w:rPr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br w:type="page"/>
      </w:r>
      <w:r w:rsidRPr="008A6481">
        <w:rPr>
          <w:b/>
          <w:bCs/>
          <w:sz w:val="22"/>
          <w:szCs w:val="22"/>
        </w:rPr>
        <w:lastRenderedPageBreak/>
        <w:t>Załącznik nr 1</w:t>
      </w:r>
    </w:p>
    <w:p w14:paraId="0C32D72C" w14:textId="77777777" w:rsidR="00A27E75" w:rsidRPr="008A6481" w:rsidRDefault="00A27E75" w:rsidP="00A27E75">
      <w:pPr>
        <w:pStyle w:val="Heading"/>
        <w:jc w:val="right"/>
        <w:rPr>
          <w:sz w:val="22"/>
          <w:szCs w:val="22"/>
        </w:rPr>
      </w:pPr>
      <w:r w:rsidRPr="008A6481">
        <w:rPr>
          <w:b w:val="0"/>
          <w:bCs w:val="0"/>
          <w:sz w:val="22"/>
          <w:szCs w:val="22"/>
        </w:rPr>
        <w:t xml:space="preserve">do umowy </w:t>
      </w:r>
      <w:r w:rsidRPr="008A6481">
        <w:rPr>
          <w:b w:val="0"/>
          <w:sz w:val="22"/>
          <w:szCs w:val="22"/>
        </w:rPr>
        <w:t xml:space="preserve">w sprawie </w:t>
      </w:r>
      <w:r w:rsidRPr="008A6481">
        <w:rPr>
          <w:b w:val="0"/>
          <w:sz w:val="22"/>
          <w:szCs w:val="22"/>
        </w:rPr>
        <w:br/>
        <w:t>powierzenia przetwarzania danych osobowych</w:t>
      </w:r>
    </w:p>
    <w:p w14:paraId="15755D66" w14:textId="77777777" w:rsidR="00A27E75" w:rsidRPr="008A6481" w:rsidRDefault="00A27E75" w:rsidP="00A27E75">
      <w:pPr>
        <w:pStyle w:val="Standard"/>
        <w:spacing w:line="360" w:lineRule="auto"/>
        <w:jc w:val="right"/>
        <w:rPr>
          <w:sz w:val="22"/>
          <w:szCs w:val="22"/>
        </w:rPr>
      </w:pPr>
    </w:p>
    <w:p w14:paraId="528CBE30" w14:textId="77777777" w:rsidR="00A27E75" w:rsidRPr="0046302B" w:rsidRDefault="00A27E75" w:rsidP="00A27E75">
      <w:pPr>
        <w:pStyle w:val="Tekstpodstawowy"/>
        <w:ind w:left="2205"/>
        <w:rPr>
          <w:b w:val="0"/>
          <w:szCs w:val="22"/>
        </w:rPr>
      </w:pPr>
    </w:p>
    <w:p w14:paraId="7C6910C0" w14:textId="77777777" w:rsidR="00A27E75" w:rsidRPr="0046302B" w:rsidRDefault="00A27E75" w:rsidP="00A27E75">
      <w:pPr>
        <w:pStyle w:val="Standard"/>
        <w:spacing w:line="360" w:lineRule="auto"/>
        <w:ind w:left="-709"/>
        <w:jc w:val="center"/>
        <w:rPr>
          <w:sz w:val="22"/>
          <w:szCs w:val="22"/>
        </w:rPr>
      </w:pPr>
      <w:r w:rsidRPr="0046302B">
        <w:rPr>
          <w:b/>
          <w:sz w:val="22"/>
          <w:szCs w:val="22"/>
        </w:rPr>
        <w:t xml:space="preserve">Zakres udostępnianych </w:t>
      </w:r>
      <w:r w:rsidRPr="00D30895">
        <w:rPr>
          <w:b/>
          <w:sz w:val="22"/>
          <w:szCs w:val="22"/>
        </w:rPr>
        <w:t xml:space="preserve">przez </w:t>
      </w:r>
      <w:r w:rsidRPr="00D30895">
        <w:rPr>
          <w:sz w:val="22"/>
          <w:szCs w:val="22"/>
        </w:rPr>
        <w:tab/>
      </w:r>
      <w:r w:rsidRPr="00D30895">
        <w:rPr>
          <w:b/>
          <w:sz w:val="22"/>
          <w:szCs w:val="22"/>
        </w:rPr>
        <w:t>Z</w:t>
      </w:r>
      <w:r>
        <w:rPr>
          <w:b/>
          <w:sz w:val="22"/>
          <w:szCs w:val="22"/>
        </w:rPr>
        <w:t>amawiającego</w:t>
      </w:r>
      <w:r>
        <w:rPr>
          <w:b/>
          <w:color w:val="FF0000"/>
          <w:sz w:val="22"/>
          <w:szCs w:val="22"/>
        </w:rPr>
        <w:t xml:space="preserve"> </w:t>
      </w:r>
      <w:r w:rsidRPr="0046302B">
        <w:rPr>
          <w:b/>
          <w:sz w:val="22"/>
          <w:szCs w:val="22"/>
        </w:rPr>
        <w:t xml:space="preserve">danych osobowych </w:t>
      </w:r>
    </w:p>
    <w:p w14:paraId="65B4835E" w14:textId="77777777" w:rsidR="00A27E75" w:rsidRPr="0046302B" w:rsidRDefault="00A27E75" w:rsidP="00A27E75">
      <w:pPr>
        <w:pStyle w:val="Standard"/>
        <w:spacing w:line="360" w:lineRule="auto"/>
        <w:jc w:val="both"/>
        <w:rPr>
          <w:sz w:val="22"/>
          <w:szCs w:val="22"/>
        </w:rPr>
      </w:pPr>
    </w:p>
    <w:p w14:paraId="5920A376" w14:textId="77777777" w:rsidR="00A27E75" w:rsidRPr="00D30895" w:rsidRDefault="00A27E75" w:rsidP="00A27E75">
      <w:pPr>
        <w:pStyle w:val="Standard"/>
        <w:spacing w:line="276" w:lineRule="auto"/>
        <w:jc w:val="both"/>
        <w:rPr>
          <w:sz w:val="22"/>
          <w:szCs w:val="22"/>
        </w:rPr>
      </w:pPr>
      <w:r w:rsidRPr="00D30895">
        <w:rPr>
          <w:sz w:val="22"/>
          <w:szCs w:val="22"/>
        </w:rPr>
        <w:t>Z</w:t>
      </w:r>
      <w:r>
        <w:rPr>
          <w:sz w:val="22"/>
          <w:szCs w:val="22"/>
        </w:rPr>
        <w:t>amawiający</w:t>
      </w:r>
      <w:r w:rsidRPr="00D30895">
        <w:rPr>
          <w:sz w:val="22"/>
          <w:szCs w:val="22"/>
        </w:rPr>
        <w:t xml:space="preserve"> udostępnia </w:t>
      </w:r>
      <w:r>
        <w:rPr>
          <w:kern w:val="0"/>
          <w:sz w:val="22"/>
          <w:szCs w:val="22"/>
        </w:rPr>
        <w:t>Wykonawcy</w:t>
      </w:r>
      <w:r w:rsidRPr="00D30895">
        <w:rPr>
          <w:kern w:val="0"/>
          <w:sz w:val="22"/>
          <w:szCs w:val="22"/>
        </w:rPr>
        <w:t xml:space="preserve"> </w:t>
      </w:r>
      <w:r w:rsidRPr="00D30895">
        <w:rPr>
          <w:sz w:val="22"/>
          <w:szCs w:val="22"/>
        </w:rPr>
        <w:t xml:space="preserve">dane osobowe zgromadzone w ramach zbioru danych </w:t>
      </w:r>
      <w:r w:rsidRPr="00D30895">
        <w:rPr>
          <w:iCs/>
          <w:sz w:val="22"/>
          <w:szCs w:val="22"/>
        </w:rPr>
        <w:t>Z</w:t>
      </w:r>
      <w:r>
        <w:rPr>
          <w:iCs/>
          <w:sz w:val="22"/>
          <w:szCs w:val="22"/>
        </w:rPr>
        <w:t>amawiającego</w:t>
      </w:r>
      <w:r w:rsidRPr="00D30895">
        <w:rPr>
          <w:iCs/>
          <w:sz w:val="22"/>
          <w:szCs w:val="22"/>
        </w:rPr>
        <w:t xml:space="preserve"> </w:t>
      </w:r>
      <w:r w:rsidRPr="00D30895">
        <w:rPr>
          <w:sz w:val="22"/>
          <w:szCs w:val="22"/>
        </w:rPr>
        <w:t>w zakresie:</w:t>
      </w:r>
    </w:p>
    <w:p w14:paraId="542BB870" w14:textId="77777777" w:rsidR="00A27E75" w:rsidRPr="0046302B" w:rsidRDefault="00A27E75" w:rsidP="00A27E75">
      <w:pPr>
        <w:pStyle w:val="Standard"/>
        <w:spacing w:line="360" w:lineRule="auto"/>
        <w:jc w:val="both"/>
        <w:rPr>
          <w:sz w:val="22"/>
          <w:szCs w:val="22"/>
        </w:rPr>
      </w:pPr>
    </w:p>
    <w:p w14:paraId="2C4F80F9" w14:textId="77777777" w:rsidR="00A27E75" w:rsidRPr="00BC01D3" w:rsidRDefault="00A27E75" w:rsidP="00A27E75">
      <w:pPr>
        <w:pStyle w:val="Standard"/>
        <w:widowControl/>
        <w:numPr>
          <w:ilvl w:val="0"/>
          <w:numId w:val="60"/>
        </w:numPr>
        <w:spacing w:line="360" w:lineRule="auto"/>
        <w:jc w:val="both"/>
        <w:textAlignment w:val="auto"/>
        <w:rPr>
          <w:sz w:val="22"/>
          <w:szCs w:val="22"/>
        </w:rPr>
      </w:pPr>
      <w:r w:rsidRPr="00BC01D3">
        <w:rPr>
          <w:sz w:val="22"/>
          <w:szCs w:val="22"/>
        </w:rPr>
        <w:t>Informacje ogólne klientów/pasażerów ZTZ w Rybniku skierowanych do Przewoźnika</w:t>
      </w:r>
    </w:p>
    <w:p w14:paraId="01139399" w14:textId="77777777" w:rsidR="00A27E75" w:rsidRPr="00BC01D3" w:rsidRDefault="00A27E75" w:rsidP="00A27E75">
      <w:pPr>
        <w:pStyle w:val="Standard"/>
        <w:widowControl/>
        <w:numPr>
          <w:ilvl w:val="1"/>
          <w:numId w:val="60"/>
        </w:numPr>
        <w:spacing w:line="360" w:lineRule="auto"/>
        <w:jc w:val="both"/>
        <w:textAlignment w:val="auto"/>
        <w:rPr>
          <w:sz w:val="22"/>
          <w:szCs w:val="22"/>
        </w:rPr>
      </w:pPr>
      <w:r w:rsidRPr="00BC01D3">
        <w:rPr>
          <w:sz w:val="22"/>
          <w:szCs w:val="22"/>
        </w:rPr>
        <w:t>Imię i nazwisko</w:t>
      </w:r>
    </w:p>
    <w:p w14:paraId="6711FE77" w14:textId="77777777" w:rsidR="00A27E75" w:rsidRPr="00BC01D3" w:rsidRDefault="00A27E75" w:rsidP="00A27E75">
      <w:pPr>
        <w:pStyle w:val="Standard"/>
        <w:widowControl/>
        <w:numPr>
          <w:ilvl w:val="1"/>
          <w:numId w:val="60"/>
        </w:numPr>
        <w:spacing w:line="360" w:lineRule="auto"/>
        <w:jc w:val="both"/>
        <w:textAlignment w:val="auto"/>
        <w:rPr>
          <w:sz w:val="22"/>
          <w:szCs w:val="22"/>
        </w:rPr>
      </w:pPr>
      <w:r w:rsidRPr="00BC01D3">
        <w:rPr>
          <w:sz w:val="22"/>
          <w:szCs w:val="22"/>
        </w:rPr>
        <w:t>Rodzaj przysługującej zniżki (informacje o ulgach związane ze stanem zdrowia)</w:t>
      </w:r>
    </w:p>
    <w:p w14:paraId="385C09AD" w14:textId="77777777" w:rsidR="00A27E75" w:rsidRPr="00BC01D3" w:rsidRDefault="00A27E75" w:rsidP="00A27E75">
      <w:pPr>
        <w:pStyle w:val="Standard"/>
        <w:widowControl/>
        <w:numPr>
          <w:ilvl w:val="1"/>
          <w:numId w:val="60"/>
        </w:numPr>
        <w:spacing w:line="360" w:lineRule="auto"/>
        <w:jc w:val="both"/>
        <w:textAlignment w:val="auto"/>
        <w:rPr>
          <w:sz w:val="22"/>
          <w:szCs w:val="22"/>
        </w:rPr>
      </w:pPr>
      <w:r w:rsidRPr="00BC01D3">
        <w:rPr>
          <w:sz w:val="22"/>
          <w:szCs w:val="22"/>
        </w:rPr>
        <w:t>Inne informacje podane przez klienta/pasażera niezbędne do realizacji przewozu.</w:t>
      </w:r>
    </w:p>
    <w:p w14:paraId="3DEC0D1C" w14:textId="77777777" w:rsidR="00A27E75" w:rsidRPr="00BC01D3" w:rsidRDefault="00A27E75" w:rsidP="00A27E75">
      <w:pPr>
        <w:pStyle w:val="Standard"/>
        <w:widowControl/>
        <w:numPr>
          <w:ilvl w:val="0"/>
          <w:numId w:val="60"/>
        </w:numPr>
        <w:spacing w:line="360" w:lineRule="auto"/>
        <w:jc w:val="both"/>
        <w:textAlignment w:val="auto"/>
        <w:rPr>
          <w:sz w:val="22"/>
          <w:szCs w:val="22"/>
        </w:rPr>
      </w:pPr>
      <w:r w:rsidRPr="00BC01D3">
        <w:rPr>
          <w:sz w:val="22"/>
          <w:szCs w:val="22"/>
        </w:rPr>
        <w:t>Informacje o osobach kierujących skargę do ZTZ związaną z przewozem.</w:t>
      </w:r>
    </w:p>
    <w:p w14:paraId="23BFCE27" w14:textId="77777777" w:rsidR="00A27E75" w:rsidRPr="00BC01D3" w:rsidRDefault="00A27E75" w:rsidP="00A27E75">
      <w:pPr>
        <w:pStyle w:val="Standard"/>
        <w:widowControl/>
        <w:numPr>
          <w:ilvl w:val="1"/>
          <w:numId w:val="60"/>
        </w:numPr>
        <w:spacing w:line="360" w:lineRule="auto"/>
        <w:jc w:val="both"/>
        <w:textAlignment w:val="auto"/>
        <w:rPr>
          <w:sz w:val="22"/>
          <w:szCs w:val="22"/>
        </w:rPr>
      </w:pPr>
      <w:r w:rsidRPr="00BC01D3">
        <w:rPr>
          <w:sz w:val="22"/>
          <w:szCs w:val="22"/>
        </w:rPr>
        <w:t>Imię i nazwisko</w:t>
      </w:r>
    </w:p>
    <w:p w14:paraId="105485FD" w14:textId="77777777" w:rsidR="00A27E75" w:rsidRPr="00BC01D3" w:rsidRDefault="00A27E75" w:rsidP="00A27E75">
      <w:pPr>
        <w:pStyle w:val="Standard"/>
        <w:widowControl/>
        <w:numPr>
          <w:ilvl w:val="1"/>
          <w:numId w:val="60"/>
        </w:numPr>
        <w:spacing w:line="360" w:lineRule="auto"/>
        <w:jc w:val="both"/>
        <w:textAlignment w:val="auto"/>
        <w:rPr>
          <w:sz w:val="22"/>
          <w:szCs w:val="22"/>
        </w:rPr>
      </w:pPr>
      <w:r w:rsidRPr="00BC01D3">
        <w:rPr>
          <w:sz w:val="22"/>
          <w:szCs w:val="22"/>
        </w:rPr>
        <w:t>Dane kontaktowe klienta/pasażera (np. nr telefonu, email)</w:t>
      </w:r>
    </w:p>
    <w:p w14:paraId="15A4E9E5" w14:textId="77777777" w:rsidR="00A27E75" w:rsidRPr="00BC01D3" w:rsidRDefault="00A27E75" w:rsidP="00A27E75">
      <w:pPr>
        <w:pStyle w:val="Standard"/>
        <w:widowControl/>
        <w:numPr>
          <w:ilvl w:val="1"/>
          <w:numId w:val="60"/>
        </w:numPr>
        <w:spacing w:line="360" w:lineRule="auto"/>
        <w:jc w:val="both"/>
        <w:textAlignment w:val="auto"/>
        <w:rPr>
          <w:sz w:val="22"/>
          <w:szCs w:val="22"/>
        </w:rPr>
      </w:pPr>
      <w:r w:rsidRPr="00BC01D3">
        <w:rPr>
          <w:sz w:val="22"/>
          <w:szCs w:val="22"/>
        </w:rPr>
        <w:t>Inne dane podane przez klienta/pasażera</w:t>
      </w:r>
    </w:p>
    <w:p w14:paraId="72ADA565" w14:textId="77777777" w:rsidR="00A27E75" w:rsidRPr="0046302B" w:rsidRDefault="00A27E75" w:rsidP="00A27E75">
      <w:pPr>
        <w:pStyle w:val="Standard"/>
        <w:spacing w:line="360" w:lineRule="auto"/>
        <w:jc w:val="both"/>
        <w:rPr>
          <w:sz w:val="22"/>
          <w:szCs w:val="22"/>
        </w:rPr>
      </w:pPr>
    </w:p>
    <w:p w14:paraId="0AAEFE2B" w14:textId="77777777" w:rsidR="00A27E75" w:rsidRPr="0046302B" w:rsidRDefault="00A27E75" w:rsidP="00A27E75">
      <w:pPr>
        <w:pStyle w:val="Standard"/>
        <w:spacing w:line="360" w:lineRule="auto"/>
        <w:jc w:val="both"/>
        <w:rPr>
          <w:sz w:val="22"/>
          <w:szCs w:val="22"/>
        </w:rPr>
      </w:pPr>
    </w:p>
    <w:p w14:paraId="76596F71" w14:textId="77777777" w:rsidR="00A27E75" w:rsidRDefault="00A27E75" w:rsidP="00A27E75">
      <w:pPr>
        <w:pStyle w:val="Standard"/>
        <w:spacing w:line="360" w:lineRule="auto"/>
        <w:jc w:val="both"/>
        <w:rPr>
          <w:sz w:val="22"/>
          <w:szCs w:val="22"/>
        </w:rPr>
      </w:pPr>
    </w:p>
    <w:p w14:paraId="60152840" w14:textId="77777777" w:rsidR="00A27E75" w:rsidRDefault="00A27E75" w:rsidP="00A27E75">
      <w:pPr>
        <w:pStyle w:val="Standard"/>
        <w:spacing w:line="360" w:lineRule="auto"/>
        <w:jc w:val="both"/>
        <w:rPr>
          <w:sz w:val="22"/>
          <w:szCs w:val="22"/>
        </w:rPr>
      </w:pPr>
    </w:p>
    <w:p w14:paraId="26B6162A" w14:textId="77777777" w:rsidR="00A27E75" w:rsidRDefault="00A27E75" w:rsidP="00A27E75">
      <w:pPr>
        <w:pStyle w:val="Standard"/>
        <w:spacing w:line="360" w:lineRule="auto"/>
        <w:jc w:val="both"/>
        <w:rPr>
          <w:sz w:val="22"/>
          <w:szCs w:val="22"/>
        </w:rPr>
      </w:pPr>
    </w:p>
    <w:p w14:paraId="327D06DA" w14:textId="77777777" w:rsidR="00A27E75" w:rsidRDefault="00A27E75" w:rsidP="00A27E75">
      <w:pPr>
        <w:pStyle w:val="Standard"/>
        <w:spacing w:line="360" w:lineRule="auto"/>
        <w:jc w:val="both"/>
        <w:rPr>
          <w:sz w:val="22"/>
          <w:szCs w:val="22"/>
        </w:rPr>
      </w:pPr>
    </w:p>
    <w:p w14:paraId="017C9884" w14:textId="77777777" w:rsidR="00A27E75" w:rsidRDefault="00A27E75" w:rsidP="00A27E75">
      <w:pPr>
        <w:pStyle w:val="Standard"/>
        <w:spacing w:line="360" w:lineRule="auto"/>
        <w:jc w:val="both"/>
        <w:rPr>
          <w:sz w:val="22"/>
          <w:szCs w:val="22"/>
        </w:rPr>
      </w:pPr>
    </w:p>
    <w:p w14:paraId="23F39FBA" w14:textId="77777777" w:rsidR="00A27E75" w:rsidRDefault="00A27E75" w:rsidP="00A27E75">
      <w:pPr>
        <w:pStyle w:val="Standard"/>
        <w:spacing w:line="360" w:lineRule="auto"/>
        <w:jc w:val="both"/>
        <w:rPr>
          <w:sz w:val="22"/>
          <w:szCs w:val="22"/>
        </w:rPr>
      </w:pPr>
    </w:p>
    <w:p w14:paraId="544356A5" w14:textId="77777777" w:rsidR="00A27E75" w:rsidRDefault="00A27E75" w:rsidP="00A27E75">
      <w:pPr>
        <w:pStyle w:val="Standard"/>
        <w:spacing w:line="360" w:lineRule="auto"/>
        <w:jc w:val="both"/>
        <w:rPr>
          <w:sz w:val="22"/>
          <w:szCs w:val="22"/>
        </w:rPr>
      </w:pPr>
    </w:p>
    <w:p w14:paraId="365FE680" w14:textId="77777777" w:rsidR="00A27E75" w:rsidRPr="0046302B" w:rsidRDefault="00A27E75" w:rsidP="00A27E75">
      <w:pPr>
        <w:pStyle w:val="Standard"/>
        <w:spacing w:line="360" w:lineRule="auto"/>
        <w:jc w:val="both"/>
        <w:rPr>
          <w:sz w:val="22"/>
          <w:szCs w:val="22"/>
        </w:rPr>
      </w:pPr>
    </w:p>
    <w:p w14:paraId="181A8389" w14:textId="77777777" w:rsidR="00A27E75" w:rsidRPr="0046302B" w:rsidRDefault="00A27E75" w:rsidP="00A27E75">
      <w:pPr>
        <w:pStyle w:val="Standard"/>
        <w:autoSpaceDE w:val="0"/>
        <w:spacing w:line="360" w:lineRule="auto"/>
        <w:jc w:val="both"/>
        <w:rPr>
          <w:bCs/>
          <w:sz w:val="22"/>
          <w:szCs w:val="22"/>
        </w:rPr>
      </w:pPr>
    </w:p>
    <w:p w14:paraId="4C34D9BD" w14:textId="77777777" w:rsidR="00A27E75" w:rsidRPr="0080410A" w:rsidRDefault="00A27E75" w:rsidP="00A27E75">
      <w:pPr>
        <w:pStyle w:val="Standard"/>
        <w:autoSpaceDE w:val="0"/>
        <w:spacing w:line="360" w:lineRule="auto"/>
        <w:jc w:val="both"/>
        <w:rPr>
          <w:bCs/>
          <w:color w:val="000000"/>
          <w:sz w:val="16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0"/>
        <w:gridCol w:w="298"/>
        <w:gridCol w:w="4670"/>
      </w:tblGrid>
      <w:tr w:rsidR="00A27E75" w:rsidRPr="003377A6" w14:paraId="7E3F6E07" w14:textId="77777777" w:rsidTr="00C835F1">
        <w:trPr>
          <w:trHeight w:val="737"/>
        </w:trPr>
        <w:tc>
          <w:tcPr>
            <w:tcW w:w="4389" w:type="dxa"/>
            <w:vAlign w:val="bottom"/>
          </w:tcPr>
          <w:p w14:paraId="2291FFA1" w14:textId="77777777" w:rsidR="00A27E75" w:rsidRPr="003377A6" w:rsidRDefault="00A27E75" w:rsidP="00C835F1">
            <w:pPr>
              <w:spacing w:after="120"/>
              <w:jc w:val="center"/>
              <w:rPr>
                <w:rFonts w:ascii="Arial" w:hAnsi="Arial" w:cs="Arial"/>
              </w:rPr>
            </w:pPr>
            <w:r w:rsidRPr="003377A6">
              <w:rPr>
                <w:rFonts w:ascii="Arial" w:hAnsi="Arial" w:cs="Arial"/>
              </w:rPr>
              <w:t>…………..……………………………………</w:t>
            </w:r>
          </w:p>
        </w:tc>
        <w:tc>
          <w:tcPr>
            <w:tcW w:w="619" w:type="dxa"/>
          </w:tcPr>
          <w:p w14:paraId="56088067" w14:textId="77777777" w:rsidR="00A27E75" w:rsidRPr="003377A6" w:rsidRDefault="00A27E75" w:rsidP="00C835F1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388" w:type="dxa"/>
            <w:vAlign w:val="bottom"/>
          </w:tcPr>
          <w:p w14:paraId="1F32E31C" w14:textId="77777777" w:rsidR="00A27E75" w:rsidRPr="003377A6" w:rsidRDefault="00A27E75" w:rsidP="00C835F1">
            <w:pPr>
              <w:spacing w:after="120"/>
              <w:jc w:val="center"/>
              <w:rPr>
                <w:rFonts w:ascii="Arial" w:hAnsi="Arial" w:cs="Arial"/>
              </w:rPr>
            </w:pPr>
            <w:r w:rsidRPr="003377A6">
              <w:rPr>
                <w:rFonts w:ascii="Arial" w:hAnsi="Arial" w:cs="Arial"/>
              </w:rPr>
              <w:t>…………..……………………………………</w:t>
            </w:r>
          </w:p>
        </w:tc>
      </w:tr>
      <w:tr w:rsidR="00A27E75" w:rsidRPr="003377A6" w14:paraId="0665BD9D" w14:textId="77777777" w:rsidTr="00C835F1">
        <w:trPr>
          <w:trHeight w:hRule="exact" w:val="340"/>
        </w:trPr>
        <w:tc>
          <w:tcPr>
            <w:tcW w:w="4389" w:type="dxa"/>
            <w:vAlign w:val="bottom"/>
          </w:tcPr>
          <w:p w14:paraId="626CFFF9" w14:textId="77777777" w:rsidR="00A27E75" w:rsidRPr="003377A6" w:rsidRDefault="00A27E75" w:rsidP="00C835F1">
            <w:pPr>
              <w:spacing w:after="120"/>
              <w:jc w:val="center"/>
              <w:rPr>
                <w:rFonts w:ascii="Arial" w:hAnsi="Arial" w:cs="Arial"/>
                <w:i/>
              </w:rPr>
            </w:pPr>
            <w:r w:rsidRPr="003377A6">
              <w:rPr>
                <w:rFonts w:ascii="Arial" w:hAnsi="Arial" w:cs="Arial"/>
                <w:i/>
                <w:sz w:val="16"/>
              </w:rPr>
              <w:t>(pieczątka z adresem i podpis)</w:t>
            </w:r>
          </w:p>
        </w:tc>
        <w:tc>
          <w:tcPr>
            <w:tcW w:w="619" w:type="dxa"/>
          </w:tcPr>
          <w:p w14:paraId="0AA4CFFF" w14:textId="77777777" w:rsidR="00A27E75" w:rsidRPr="003377A6" w:rsidRDefault="00A27E75" w:rsidP="00C835F1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388" w:type="dxa"/>
            <w:vAlign w:val="bottom"/>
          </w:tcPr>
          <w:p w14:paraId="6FCC299F" w14:textId="77777777" w:rsidR="00A27E75" w:rsidRPr="003377A6" w:rsidRDefault="00A27E75" w:rsidP="00C835F1">
            <w:pPr>
              <w:spacing w:after="120"/>
              <w:jc w:val="center"/>
              <w:rPr>
                <w:rFonts w:ascii="Arial" w:hAnsi="Arial" w:cs="Arial"/>
                <w:i/>
              </w:rPr>
            </w:pPr>
            <w:r w:rsidRPr="003377A6">
              <w:rPr>
                <w:rFonts w:ascii="Arial" w:hAnsi="Arial" w:cs="Arial"/>
                <w:i/>
                <w:sz w:val="16"/>
              </w:rPr>
              <w:t>(pieczątka z adresem i podpis)</w:t>
            </w:r>
          </w:p>
        </w:tc>
      </w:tr>
      <w:tr w:rsidR="00A27E75" w:rsidRPr="003377A6" w14:paraId="276C2A82" w14:textId="77777777" w:rsidTr="00C835F1">
        <w:trPr>
          <w:trHeight w:hRule="exact" w:val="340"/>
        </w:trPr>
        <w:tc>
          <w:tcPr>
            <w:tcW w:w="4389" w:type="dxa"/>
            <w:vAlign w:val="bottom"/>
          </w:tcPr>
          <w:p w14:paraId="0827E576" w14:textId="77777777" w:rsidR="00A27E75" w:rsidRPr="003377A6" w:rsidRDefault="00A27E75" w:rsidP="00C835F1">
            <w:pPr>
              <w:spacing w:after="120"/>
              <w:jc w:val="center"/>
              <w:rPr>
                <w:rFonts w:ascii="Arial" w:hAnsi="Arial" w:cs="Arial"/>
              </w:rPr>
            </w:pPr>
            <w:r w:rsidRPr="003377A6">
              <w:rPr>
                <w:rFonts w:ascii="Arial" w:hAnsi="Arial" w:cs="Arial"/>
                <w:b/>
              </w:rPr>
              <w:t>Zamawiający</w:t>
            </w:r>
          </w:p>
        </w:tc>
        <w:tc>
          <w:tcPr>
            <w:tcW w:w="619" w:type="dxa"/>
          </w:tcPr>
          <w:p w14:paraId="7D9AA6E5" w14:textId="77777777" w:rsidR="00A27E75" w:rsidRPr="003377A6" w:rsidRDefault="00A27E75" w:rsidP="00C835F1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388" w:type="dxa"/>
            <w:vAlign w:val="bottom"/>
          </w:tcPr>
          <w:p w14:paraId="3101A6E3" w14:textId="77777777" w:rsidR="00A27E75" w:rsidRPr="003377A6" w:rsidRDefault="00A27E75" w:rsidP="00C835F1">
            <w:pPr>
              <w:spacing w:after="120"/>
              <w:jc w:val="center"/>
              <w:rPr>
                <w:rFonts w:ascii="Arial" w:hAnsi="Arial" w:cs="Arial"/>
              </w:rPr>
            </w:pPr>
            <w:r w:rsidRPr="003377A6">
              <w:rPr>
                <w:rFonts w:ascii="Arial" w:hAnsi="Arial" w:cs="Arial"/>
                <w:b/>
              </w:rPr>
              <w:t>Wykonawca</w:t>
            </w:r>
          </w:p>
        </w:tc>
      </w:tr>
    </w:tbl>
    <w:p w14:paraId="7BA7811C" w14:textId="77777777" w:rsidR="00A27E75" w:rsidRPr="00E36A8C" w:rsidRDefault="00A27E75" w:rsidP="00A27E75">
      <w:pPr>
        <w:pStyle w:val="Standard"/>
        <w:autoSpaceDE w:val="0"/>
        <w:rPr>
          <w:b/>
          <w:bCs/>
          <w:sz w:val="22"/>
          <w:szCs w:val="22"/>
        </w:rPr>
      </w:pPr>
    </w:p>
    <w:p w14:paraId="6410FEBD" w14:textId="77777777" w:rsidR="00A27E75" w:rsidRDefault="00A27E75" w:rsidP="00A27E75">
      <w:pPr>
        <w:pStyle w:val="Standard"/>
        <w:autoSpaceDE w:val="0"/>
        <w:rPr>
          <w:b/>
          <w:bCs/>
          <w:color w:val="000000"/>
          <w:sz w:val="22"/>
          <w:szCs w:val="22"/>
        </w:rPr>
      </w:pPr>
    </w:p>
    <w:p w14:paraId="7B098454" w14:textId="77777777" w:rsidR="00A27E75" w:rsidRPr="008A6481" w:rsidRDefault="00A27E75" w:rsidP="00A27E75">
      <w:pPr>
        <w:pStyle w:val="Standard"/>
        <w:autoSpaceDE w:val="0"/>
        <w:ind w:firstLine="708"/>
        <w:jc w:val="right"/>
        <w:rPr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br w:type="page"/>
      </w:r>
      <w:r>
        <w:rPr>
          <w:b/>
          <w:bCs/>
          <w:color w:val="000000"/>
          <w:sz w:val="20"/>
          <w:szCs w:val="20"/>
        </w:rPr>
        <w:lastRenderedPageBreak/>
        <w:t xml:space="preserve">Załącznik </w:t>
      </w:r>
      <w:r w:rsidRPr="008A6481">
        <w:rPr>
          <w:b/>
          <w:bCs/>
          <w:sz w:val="20"/>
          <w:szCs w:val="20"/>
        </w:rPr>
        <w:t>nr 2</w:t>
      </w:r>
    </w:p>
    <w:p w14:paraId="37268B65" w14:textId="77777777" w:rsidR="00A27E75" w:rsidRPr="00E74262" w:rsidRDefault="00A27E75" w:rsidP="00A27E75">
      <w:pPr>
        <w:pStyle w:val="Heading"/>
        <w:jc w:val="right"/>
        <w:rPr>
          <w:sz w:val="20"/>
          <w:szCs w:val="20"/>
        </w:rPr>
      </w:pPr>
      <w:r w:rsidRPr="008A6481">
        <w:rPr>
          <w:b w:val="0"/>
          <w:bCs w:val="0"/>
          <w:sz w:val="20"/>
          <w:szCs w:val="20"/>
        </w:rPr>
        <w:t xml:space="preserve">do umowy </w:t>
      </w:r>
      <w:r w:rsidRPr="008A6481">
        <w:rPr>
          <w:b w:val="0"/>
          <w:sz w:val="20"/>
          <w:szCs w:val="20"/>
        </w:rPr>
        <w:t xml:space="preserve">w sprawie </w:t>
      </w:r>
      <w:r w:rsidRPr="008A6481">
        <w:rPr>
          <w:b w:val="0"/>
          <w:sz w:val="20"/>
          <w:szCs w:val="20"/>
        </w:rPr>
        <w:br/>
      </w:r>
      <w:r w:rsidRPr="00E74262">
        <w:rPr>
          <w:b w:val="0"/>
          <w:sz w:val="20"/>
          <w:szCs w:val="20"/>
        </w:rPr>
        <w:t>udostępniania danych osobowych</w:t>
      </w:r>
    </w:p>
    <w:p w14:paraId="5CBE655A" w14:textId="77777777" w:rsidR="00A27E75" w:rsidRDefault="00A27E75" w:rsidP="00A27E75">
      <w:pPr>
        <w:pStyle w:val="Standard"/>
        <w:spacing w:line="360" w:lineRule="auto"/>
        <w:jc w:val="right"/>
        <w:rPr>
          <w:sz w:val="22"/>
          <w:szCs w:val="22"/>
        </w:rPr>
      </w:pPr>
    </w:p>
    <w:p w14:paraId="0F43085D" w14:textId="77777777" w:rsidR="00A27E75" w:rsidRPr="008A6481" w:rsidRDefault="00A27E75" w:rsidP="00A27E75">
      <w:pPr>
        <w:pStyle w:val="Standard"/>
        <w:spacing w:line="360" w:lineRule="auto"/>
        <w:jc w:val="center"/>
        <w:rPr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Zakres udostępnianych przez </w:t>
      </w:r>
      <w:r>
        <w:rPr>
          <w:b/>
          <w:sz w:val="22"/>
          <w:szCs w:val="22"/>
        </w:rPr>
        <w:t>Wykonawcę</w:t>
      </w:r>
      <w:r w:rsidRPr="008A6481">
        <w:rPr>
          <w:b/>
          <w:sz w:val="22"/>
          <w:szCs w:val="22"/>
        </w:rPr>
        <w:t xml:space="preserve"> danych osobowych</w:t>
      </w:r>
    </w:p>
    <w:p w14:paraId="19A48305" w14:textId="77777777" w:rsidR="00A27E75" w:rsidRPr="008A6481" w:rsidRDefault="00A27E75" w:rsidP="00A27E75">
      <w:pPr>
        <w:pStyle w:val="Standard"/>
        <w:spacing w:line="360" w:lineRule="auto"/>
        <w:jc w:val="both"/>
        <w:rPr>
          <w:sz w:val="22"/>
          <w:szCs w:val="22"/>
        </w:rPr>
      </w:pPr>
    </w:p>
    <w:p w14:paraId="5743293D" w14:textId="77777777" w:rsidR="00A27E75" w:rsidRPr="008A6481" w:rsidRDefault="00A27E75" w:rsidP="00A27E75">
      <w:pPr>
        <w:pStyle w:val="Standard"/>
        <w:spacing w:line="276" w:lineRule="auto"/>
        <w:jc w:val="both"/>
        <w:rPr>
          <w:sz w:val="22"/>
          <w:szCs w:val="22"/>
        </w:rPr>
      </w:pPr>
      <w:r>
        <w:rPr>
          <w:kern w:val="0"/>
          <w:sz w:val="22"/>
          <w:szCs w:val="22"/>
        </w:rPr>
        <w:t>Wykonawca</w:t>
      </w:r>
      <w:r w:rsidRPr="008A6481">
        <w:rPr>
          <w:kern w:val="0"/>
          <w:sz w:val="22"/>
          <w:szCs w:val="22"/>
        </w:rPr>
        <w:t xml:space="preserve"> </w:t>
      </w:r>
      <w:r w:rsidRPr="008A6481">
        <w:rPr>
          <w:sz w:val="22"/>
          <w:szCs w:val="22"/>
        </w:rPr>
        <w:t xml:space="preserve">udostępnia </w:t>
      </w:r>
      <w:r w:rsidRPr="008A6481">
        <w:rPr>
          <w:iCs/>
          <w:sz w:val="22"/>
          <w:szCs w:val="22"/>
        </w:rPr>
        <w:t>Z</w:t>
      </w:r>
      <w:r>
        <w:rPr>
          <w:iCs/>
          <w:sz w:val="22"/>
          <w:szCs w:val="22"/>
        </w:rPr>
        <w:t>amawiającemu</w:t>
      </w:r>
      <w:r w:rsidRPr="008A6481">
        <w:rPr>
          <w:iCs/>
          <w:sz w:val="22"/>
          <w:szCs w:val="22"/>
        </w:rPr>
        <w:t xml:space="preserve"> </w:t>
      </w:r>
      <w:r w:rsidRPr="008A6481">
        <w:rPr>
          <w:sz w:val="22"/>
          <w:szCs w:val="22"/>
        </w:rPr>
        <w:t xml:space="preserve">dane osobowe zgromadzone w ramach zbioru danych </w:t>
      </w:r>
      <w:r>
        <w:rPr>
          <w:kern w:val="0"/>
          <w:sz w:val="22"/>
          <w:szCs w:val="22"/>
        </w:rPr>
        <w:t>Wykonawcy</w:t>
      </w:r>
      <w:r w:rsidRPr="008A6481">
        <w:rPr>
          <w:sz w:val="22"/>
          <w:szCs w:val="22"/>
        </w:rPr>
        <w:t>, w zakresie:</w:t>
      </w:r>
    </w:p>
    <w:p w14:paraId="4691DB82" w14:textId="77777777" w:rsidR="00A27E75" w:rsidRPr="0046302B" w:rsidRDefault="00A27E75" w:rsidP="00A27E75">
      <w:pPr>
        <w:pStyle w:val="Standard"/>
        <w:spacing w:line="360" w:lineRule="auto"/>
        <w:jc w:val="both"/>
        <w:rPr>
          <w:sz w:val="22"/>
          <w:szCs w:val="22"/>
        </w:rPr>
      </w:pPr>
    </w:p>
    <w:p w14:paraId="649ED59A" w14:textId="77777777" w:rsidR="00A27E75" w:rsidRPr="00BC01D3" w:rsidRDefault="00A27E75" w:rsidP="00A27E75">
      <w:pPr>
        <w:pStyle w:val="Standard"/>
        <w:widowControl/>
        <w:numPr>
          <w:ilvl w:val="0"/>
          <w:numId w:val="59"/>
        </w:numPr>
        <w:spacing w:line="360" w:lineRule="auto"/>
        <w:jc w:val="both"/>
        <w:textAlignment w:val="auto"/>
        <w:rPr>
          <w:sz w:val="22"/>
          <w:szCs w:val="22"/>
        </w:rPr>
      </w:pPr>
      <w:r w:rsidRPr="00BC01D3">
        <w:rPr>
          <w:sz w:val="22"/>
          <w:szCs w:val="22"/>
        </w:rPr>
        <w:t xml:space="preserve">Informacje ogólne odnośnie wizerunku osób przebywających w autobusach. </w:t>
      </w:r>
    </w:p>
    <w:p w14:paraId="3C756ACF" w14:textId="77777777" w:rsidR="00A27E75" w:rsidRPr="00BC01D3" w:rsidRDefault="00A27E75" w:rsidP="00A27E75">
      <w:pPr>
        <w:pStyle w:val="Standard"/>
        <w:widowControl/>
        <w:numPr>
          <w:ilvl w:val="0"/>
          <w:numId w:val="59"/>
        </w:numPr>
        <w:spacing w:line="360" w:lineRule="auto"/>
        <w:jc w:val="both"/>
        <w:textAlignment w:val="auto"/>
        <w:rPr>
          <w:sz w:val="22"/>
          <w:szCs w:val="22"/>
        </w:rPr>
      </w:pPr>
      <w:r w:rsidRPr="00BC01D3">
        <w:rPr>
          <w:sz w:val="22"/>
          <w:szCs w:val="22"/>
        </w:rPr>
        <w:t>Informacje ogólne/ wizerunkowe o kierowcach autobusów ze strony Wykonawcy.</w:t>
      </w:r>
    </w:p>
    <w:p w14:paraId="7F8F5652" w14:textId="77777777" w:rsidR="00A27E75" w:rsidRPr="00BC01D3" w:rsidRDefault="00A27E75" w:rsidP="00A27E75">
      <w:pPr>
        <w:widowControl w:val="0"/>
        <w:numPr>
          <w:ilvl w:val="0"/>
          <w:numId w:val="59"/>
        </w:numPr>
        <w:suppressAutoHyphens/>
        <w:autoSpaceDN w:val="0"/>
        <w:spacing w:line="360" w:lineRule="auto"/>
        <w:jc w:val="both"/>
        <w:rPr>
          <w:sz w:val="22"/>
          <w:szCs w:val="22"/>
        </w:rPr>
      </w:pPr>
      <w:r w:rsidRPr="00BC01D3">
        <w:rPr>
          <w:sz w:val="22"/>
          <w:szCs w:val="22"/>
        </w:rPr>
        <w:t>Informacje o osobach kierujących skargę do Wykonawcy związaną z przewozem a dotyczącą ZTZ.</w:t>
      </w:r>
    </w:p>
    <w:p w14:paraId="38EF80CD" w14:textId="77777777" w:rsidR="00A27E75" w:rsidRPr="00BC01D3" w:rsidRDefault="00A27E75" w:rsidP="00A27E75">
      <w:pPr>
        <w:pStyle w:val="Standard"/>
        <w:widowControl/>
        <w:numPr>
          <w:ilvl w:val="1"/>
          <w:numId w:val="59"/>
        </w:numPr>
        <w:spacing w:line="360" w:lineRule="auto"/>
        <w:jc w:val="both"/>
        <w:textAlignment w:val="auto"/>
        <w:rPr>
          <w:sz w:val="22"/>
          <w:szCs w:val="22"/>
        </w:rPr>
      </w:pPr>
      <w:r w:rsidRPr="00BC01D3">
        <w:rPr>
          <w:sz w:val="22"/>
          <w:szCs w:val="22"/>
        </w:rPr>
        <w:t>Imię i nazwisko</w:t>
      </w:r>
    </w:p>
    <w:p w14:paraId="572CF96F" w14:textId="77777777" w:rsidR="00A27E75" w:rsidRPr="00BC01D3" w:rsidRDefault="00A27E75" w:rsidP="00A27E75">
      <w:pPr>
        <w:pStyle w:val="Standard"/>
        <w:widowControl/>
        <w:numPr>
          <w:ilvl w:val="1"/>
          <w:numId w:val="59"/>
        </w:numPr>
        <w:spacing w:line="360" w:lineRule="auto"/>
        <w:jc w:val="both"/>
        <w:textAlignment w:val="auto"/>
        <w:rPr>
          <w:sz w:val="22"/>
          <w:szCs w:val="22"/>
        </w:rPr>
      </w:pPr>
      <w:r w:rsidRPr="00BC01D3">
        <w:rPr>
          <w:sz w:val="22"/>
          <w:szCs w:val="22"/>
        </w:rPr>
        <w:t>Dane kontaktowe klienta/pasażera (np. nr telefonu, email)</w:t>
      </w:r>
    </w:p>
    <w:p w14:paraId="736A03AB" w14:textId="77777777" w:rsidR="00A27E75" w:rsidRPr="00BC01D3" w:rsidRDefault="00A27E75" w:rsidP="00A27E75">
      <w:pPr>
        <w:pStyle w:val="Standard"/>
        <w:widowControl/>
        <w:numPr>
          <w:ilvl w:val="1"/>
          <w:numId w:val="59"/>
        </w:numPr>
        <w:spacing w:line="360" w:lineRule="auto"/>
        <w:jc w:val="both"/>
        <w:textAlignment w:val="auto"/>
        <w:rPr>
          <w:sz w:val="22"/>
          <w:szCs w:val="22"/>
        </w:rPr>
      </w:pPr>
      <w:r w:rsidRPr="00BC01D3">
        <w:rPr>
          <w:sz w:val="22"/>
          <w:szCs w:val="22"/>
        </w:rPr>
        <w:t>Inne dane podane przez klienta/pasażera</w:t>
      </w:r>
    </w:p>
    <w:p w14:paraId="451BA9FC" w14:textId="77777777" w:rsidR="00A27E75" w:rsidRPr="00BC01D3" w:rsidRDefault="00A27E75" w:rsidP="00A27E75">
      <w:pPr>
        <w:widowControl w:val="0"/>
        <w:numPr>
          <w:ilvl w:val="0"/>
          <w:numId w:val="59"/>
        </w:numPr>
        <w:suppressAutoHyphens/>
        <w:autoSpaceDN w:val="0"/>
        <w:spacing w:line="360" w:lineRule="auto"/>
        <w:jc w:val="both"/>
        <w:rPr>
          <w:sz w:val="22"/>
          <w:szCs w:val="22"/>
        </w:rPr>
      </w:pPr>
      <w:r w:rsidRPr="00BC01D3">
        <w:rPr>
          <w:sz w:val="22"/>
          <w:szCs w:val="22"/>
        </w:rPr>
        <w:t>Informacje dot. statusu zatrudnienia kierowców.</w:t>
      </w:r>
    </w:p>
    <w:p w14:paraId="515513EB" w14:textId="77777777" w:rsidR="00A27E75" w:rsidRPr="00BC01D3" w:rsidRDefault="00A27E75" w:rsidP="00A27E75">
      <w:pPr>
        <w:widowControl w:val="0"/>
        <w:numPr>
          <w:ilvl w:val="1"/>
          <w:numId w:val="59"/>
        </w:numPr>
        <w:suppressAutoHyphens/>
        <w:autoSpaceDN w:val="0"/>
        <w:spacing w:line="360" w:lineRule="auto"/>
        <w:jc w:val="both"/>
        <w:rPr>
          <w:sz w:val="22"/>
          <w:szCs w:val="22"/>
        </w:rPr>
      </w:pPr>
      <w:r w:rsidRPr="00BC01D3">
        <w:rPr>
          <w:sz w:val="22"/>
          <w:szCs w:val="22"/>
        </w:rPr>
        <w:t>Imię i nazwisko</w:t>
      </w:r>
    </w:p>
    <w:p w14:paraId="47EA0360" w14:textId="77777777" w:rsidR="00A27E75" w:rsidRPr="00BC01D3" w:rsidRDefault="00A27E75" w:rsidP="00A27E75">
      <w:pPr>
        <w:widowControl w:val="0"/>
        <w:numPr>
          <w:ilvl w:val="1"/>
          <w:numId w:val="59"/>
        </w:numPr>
        <w:suppressAutoHyphens/>
        <w:autoSpaceDN w:val="0"/>
        <w:spacing w:line="360" w:lineRule="auto"/>
        <w:jc w:val="both"/>
        <w:rPr>
          <w:sz w:val="22"/>
          <w:szCs w:val="22"/>
        </w:rPr>
      </w:pPr>
      <w:r w:rsidRPr="00BC01D3">
        <w:rPr>
          <w:sz w:val="22"/>
          <w:szCs w:val="22"/>
        </w:rPr>
        <w:t>Wymiar etatu</w:t>
      </w:r>
    </w:p>
    <w:p w14:paraId="77904E04" w14:textId="77777777" w:rsidR="00A27E75" w:rsidRPr="00BC01D3" w:rsidRDefault="00A27E75" w:rsidP="00A27E75">
      <w:pPr>
        <w:widowControl w:val="0"/>
        <w:numPr>
          <w:ilvl w:val="1"/>
          <w:numId w:val="59"/>
        </w:numPr>
        <w:suppressAutoHyphens/>
        <w:autoSpaceDN w:val="0"/>
        <w:spacing w:line="360" w:lineRule="auto"/>
        <w:jc w:val="both"/>
        <w:rPr>
          <w:sz w:val="22"/>
          <w:szCs w:val="22"/>
        </w:rPr>
      </w:pPr>
      <w:r w:rsidRPr="00BC01D3">
        <w:rPr>
          <w:sz w:val="22"/>
          <w:szCs w:val="22"/>
        </w:rPr>
        <w:t>Czas zatrudnienia</w:t>
      </w:r>
    </w:p>
    <w:p w14:paraId="760DEEFA" w14:textId="77777777" w:rsidR="00A27E75" w:rsidRPr="007619E0" w:rsidRDefault="00A27E75" w:rsidP="00A27E75">
      <w:pPr>
        <w:pStyle w:val="Standard"/>
        <w:spacing w:line="360" w:lineRule="auto"/>
        <w:ind w:left="360"/>
        <w:jc w:val="both"/>
        <w:textAlignment w:val="auto"/>
        <w:rPr>
          <w:sz w:val="22"/>
          <w:szCs w:val="22"/>
          <w:highlight w:val="yellow"/>
        </w:rPr>
      </w:pPr>
    </w:p>
    <w:p w14:paraId="0F95F305" w14:textId="77777777" w:rsidR="00A27E75" w:rsidRPr="007619E0" w:rsidRDefault="00A27E75" w:rsidP="00A27E75">
      <w:pPr>
        <w:pStyle w:val="Standard"/>
        <w:spacing w:line="360" w:lineRule="auto"/>
        <w:jc w:val="both"/>
        <w:textAlignment w:val="auto"/>
        <w:rPr>
          <w:sz w:val="22"/>
          <w:szCs w:val="22"/>
          <w:highlight w:val="yellow"/>
        </w:rPr>
      </w:pPr>
    </w:p>
    <w:p w14:paraId="0698C696" w14:textId="77777777" w:rsidR="00A27E75" w:rsidRDefault="00A27E75" w:rsidP="00A27E75">
      <w:pPr>
        <w:pStyle w:val="Standard"/>
        <w:autoSpaceDE w:val="0"/>
        <w:spacing w:line="360" w:lineRule="auto"/>
        <w:jc w:val="both"/>
        <w:rPr>
          <w:sz w:val="22"/>
          <w:szCs w:val="22"/>
        </w:rPr>
      </w:pPr>
    </w:p>
    <w:p w14:paraId="2E070BB6" w14:textId="77777777" w:rsidR="00A27E75" w:rsidRPr="0046302B" w:rsidRDefault="00A27E75" w:rsidP="00A27E75">
      <w:pPr>
        <w:pStyle w:val="Standard"/>
        <w:autoSpaceDE w:val="0"/>
        <w:spacing w:line="360" w:lineRule="auto"/>
        <w:jc w:val="both"/>
        <w:rPr>
          <w:bCs/>
          <w:sz w:val="22"/>
          <w:szCs w:val="22"/>
        </w:rPr>
      </w:pPr>
    </w:p>
    <w:p w14:paraId="5F5906D4" w14:textId="77777777" w:rsidR="00A27E75" w:rsidRPr="0046302B" w:rsidRDefault="00A27E75" w:rsidP="00A27E75">
      <w:pPr>
        <w:pStyle w:val="Standard"/>
        <w:autoSpaceDE w:val="0"/>
        <w:spacing w:line="360" w:lineRule="auto"/>
        <w:jc w:val="both"/>
        <w:rPr>
          <w:bCs/>
          <w:sz w:val="22"/>
          <w:szCs w:val="22"/>
        </w:rPr>
      </w:pPr>
    </w:p>
    <w:p w14:paraId="7567D851" w14:textId="77777777" w:rsidR="00A27E75" w:rsidRPr="0080410A" w:rsidRDefault="00A27E75" w:rsidP="00A27E75">
      <w:pPr>
        <w:pStyle w:val="Standard"/>
        <w:autoSpaceDE w:val="0"/>
        <w:spacing w:line="360" w:lineRule="auto"/>
        <w:jc w:val="both"/>
        <w:rPr>
          <w:bCs/>
          <w:color w:val="000000"/>
          <w:sz w:val="16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0"/>
        <w:gridCol w:w="298"/>
        <w:gridCol w:w="4670"/>
      </w:tblGrid>
      <w:tr w:rsidR="00A27E75" w:rsidRPr="003377A6" w14:paraId="32C5CBD7" w14:textId="77777777" w:rsidTr="00C835F1">
        <w:trPr>
          <w:trHeight w:val="737"/>
        </w:trPr>
        <w:tc>
          <w:tcPr>
            <w:tcW w:w="4389" w:type="dxa"/>
            <w:vAlign w:val="bottom"/>
          </w:tcPr>
          <w:p w14:paraId="2BE28B72" w14:textId="77777777" w:rsidR="00A27E75" w:rsidRPr="003377A6" w:rsidRDefault="00A27E75" w:rsidP="00C835F1">
            <w:pPr>
              <w:spacing w:after="120"/>
              <w:jc w:val="center"/>
              <w:rPr>
                <w:rFonts w:ascii="Arial" w:hAnsi="Arial" w:cs="Arial"/>
              </w:rPr>
            </w:pPr>
            <w:r w:rsidRPr="003377A6">
              <w:rPr>
                <w:rFonts w:ascii="Arial" w:hAnsi="Arial" w:cs="Arial"/>
              </w:rPr>
              <w:t>…………..……………………………………</w:t>
            </w:r>
          </w:p>
        </w:tc>
        <w:tc>
          <w:tcPr>
            <w:tcW w:w="619" w:type="dxa"/>
          </w:tcPr>
          <w:p w14:paraId="2D0C5D2C" w14:textId="77777777" w:rsidR="00A27E75" w:rsidRPr="003377A6" w:rsidRDefault="00A27E75" w:rsidP="00C835F1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388" w:type="dxa"/>
            <w:vAlign w:val="bottom"/>
          </w:tcPr>
          <w:p w14:paraId="4E5F22C5" w14:textId="77777777" w:rsidR="00A27E75" w:rsidRPr="003377A6" w:rsidRDefault="00A27E75" w:rsidP="00C835F1">
            <w:pPr>
              <w:spacing w:after="120"/>
              <w:jc w:val="center"/>
              <w:rPr>
                <w:rFonts w:ascii="Arial" w:hAnsi="Arial" w:cs="Arial"/>
              </w:rPr>
            </w:pPr>
            <w:r w:rsidRPr="003377A6">
              <w:rPr>
                <w:rFonts w:ascii="Arial" w:hAnsi="Arial" w:cs="Arial"/>
              </w:rPr>
              <w:t>…………..……………………………………</w:t>
            </w:r>
          </w:p>
        </w:tc>
      </w:tr>
      <w:tr w:rsidR="00A27E75" w:rsidRPr="003377A6" w14:paraId="20E87961" w14:textId="77777777" w:rsidTr="00C835F1">
        <w:trPr>
          <w:trHeight w:hRule="exact" w:val="340"/>
        </w:trPr>
        <w:tc>
          <w:tcPr>
            <w:tcW w:w="4389" w:type="dxa"/>
            <w:vAlign w:val="bottom"/>
          </w:tcPr>
          <w:p w14:paraId="6929BCA3" w14:textId="77777777" w:rsidR="00A27E75" w:rsidRPr="003377A6" w:rsidRDefault="00A27E75" w:rsidP="00C835F1">
            <w:pPr>
              <w:spacing w:after="120"/>
              <w:jc w:val="center"/>
              <w:rPr>
                <w:rFonts w:ascii="Arial" w:hAnsi="Arial" w:cs="Arial"/>
                <w:i/>
              </w:rPr>
            </w:pPr>
            <w:r w:rsidRPr="003377A6">
              <w:rPr>
                <w:rFonts w:ascii="Arial" w:hAnsi="Arial" w:cs="Arial"/>
                <w:i/>
                <w:sz w:val="16"/>
              </w:rPr>
              <w:t>(pieczątka z adresem i podpis)</w:t>
            </w:r>
          </w:p>
        </w:tc>
        <w:tc>
          <w:tcPr>
            <w:tcW w:w="619" w:type="dxa"/>
          </w:tcPr>
          <w:p w14:paraId="0136A8A3" w14:textId="77777777" w:rsidR="00A27E75" w:rsidRPr="003377A6" w:rsidRDefault="00A27E75" w:rsidP="00C835F1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388" w:type="dxa"/>
            <w:vAlign w:val="bottom"/>
          </w:tcPr>
          <w:p w14:paraId="28F02C83" w14:textId="77777777" w:rsidR="00A27E75" w:rsidRPr="003377A6" w:rsidRDefault="00A27E75" w:rsidP="00C835F1">
            <w:pPr>
              <w:spacing w:after="120"/>
              <w:jc w:val="center"/>
              <w:rPr>
                <w:rFonts w:ascii="Arial" w:hAnsi="Arial" w:cs="Arial"/>
                <w:i/>
              </w:rPr>
            </w:pPr>
            <w:r w:rsidRPr="003377A6">
              <w:rPr>
                <w:rFonts w:ascii="Arial" w:hAnsi="Arial" w:cs="Arial"/>
                <w:i/>
                <w:sz w:val="16"/>
              </w:rPr>
              <w:t>(pieczątka z adresem i podpis)</w:t>
            </w:r>
          </w:p>
        </w:tc>
      </w:tr>
      <w:tr w:rsidR="00A27E75" w:rsidRPr="003377A6" w14:paraId="6183082F" w14:textId="77777777" w:rsidTr="00C835F1">
        <w:trPr>
          <w:trHeight w:hRule="exact" w:val="340"/>
        </w:trPr>
        <w:tc>
          <w:tcPr>
            <w:tcW w:w="4389" w:type="dxa"/>
            <w:vAlign w:val="bottom"/>
          </w:tcPr>
          <w:p w14:paraId="118550C6" w14:textId="77777777" w:rsidR="00A27E75" w:rsidRPr="003377A6" w:rsidRDefault="00A27E75" w:rsidP="00C835F1">
            <w:pPr>
              <w:spacing w:after="120"/>
              <w:jc w:val="center"/>
              <w:rPr>
                <w:rFonts w:ascii="Arial" w:hAnsi="Arial" w:cs="Arial"/>
              </w:rPr>
            </w:pPr>
            <w:r w:rsidRPr="003377A6">
              <w:rPr>
                <w:rFonts w:ascii="Arial" w:hAnsi="Arial" w:cs="Arial"/>
                <w:b/>
              </w:rPr>
              <w:t>Zamawiający</w:t>
            </w:r>
          </w:p>
        </w:tc>
        <w:tc>
          <w:tcPr>
            <w:tcW w:w="619" w:type="dxa"/>
          </w:tcPr>
          <w:p w14:paraId="4278858C" w14:textId="77777777" w:rsidR="00A27E75" w:rsidRPr="003377A6" w:rsidRDefault="00A27E75" w:rsidP="00C835F1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388" w:type="dxa"/>
            <w:vAlign w:val="bottom"/>
          </w:tcPr>
          <w:p w14:paraId="24A8243D" w14:textId="77777777" w:rsidR="00A27E75" w:rsidRPr="003377A6" w:rsidRDefault="00A27E75" w:rsidP="00C835F1">
            <w:pPr>
              <w:spacing w:after="120"/>
              <w:jc w:val="center"/>
              <w:rPr>
                <w:rFonts w:ascii="Arial" w:hAnsi="Arial" w:cs="Arial"/>
              </w:rPr>
            </w:pPr>
            <w:r w:rsidRPr="003377A6">
              <w:rPr>
                <w:rFonts w:ascii="Arial" w:hAnsi="Arial" w:cs="Arial"/>
                <w:b/>
              </w:rPr>
              <w:t>Wykonawca</w:t>
            </w:r>
          </w:p>
        </w:tc>
      </w:tr>
    </w:tbl>
    <w:p w14:paraId="7ADDCC9C" w14:textId="77777777" w:rsidR="00A27E75" w:rsidRDefault="00A27E75" w:rsidP="00A27E75">
      <w:pPr>
        <w:pStyle w:val="Textbody"/>
        <w:jc w:val="left"/>
        <w:rPr>
          <w:sz w:val="22"/>
          <w:szCs w:val="22"/>
        </w:rPr>
      </w:pPr>
    </w:p>
    <w:p w14:paraId="29FF7F33" w14:textId="77777777" w:rsidR="00A27E75" w:rsidRDefault="00A27E75" w:rsidP="00A27E75">
      <w:pPr>
        <w:pStyle w:val="Textbody"/>
        <w:jc w:val="left"/>
        <w:rPr>
          <w:sz w:val="22"/>
          <w:szCs w:val="22"/>
        </w:rPr>
      </w:pPr>
    </w:p>
    <w:p w14:paraId="49BF8B30" w14:textId="77777777" w:rsidR="00A27E75" w:rsidRDefault="00A27E75" w:rsidP="00A27E75">
      <w:pPr>
        <w:pStyle w:val="Textbody"/>
        <w:jc w:val="left"/>
        <w:rPr>
          <w:sz w:val="22"/>
          <w:szCs w:val="22"/>
        </w:rPr>
      </w:pPr>
    </w:p>
    <w:p w14:paraId="544B8B1A" w14:textId="77777777" w:rsidR="00A27E75" w:rsidRDefault="00A27E75" w:rsidP="00A27E75">
      <w:pPr>
        <w:pStyle w:val="Textbody"/>
        <w:jc w:val="left"/>
        <w:rPr>
          <w:sz w:val="22"/>
          <w:szCs w:val="22"/>
        </w:rPr>
      </w:pPr>
    </w:p>
    <w:p w14:paraId="7124360A" w14:textId="77777777" w:rsidR="00A27E75" w:rsidRDefault="00A27E75" w:rsidP="00A27E75">
      <w:pPr>
        <w:pStyle w:val="Textbody"/>
        <w:jc w:val="left"/>
        <w:rPr>
          <w:sz w:val="22"/>
          <w:szCs w:val="22"/>
        </w:rPr>
      </w:pPr>
    </w:p>
    <w:p w14:paraId="153A166C" w14:textId="77777777" w:rsidR="00A27E75" w:rsidRDefault="00A27E75" w:rsidP="00A27E75">
      <w:pPr>
        <w:pStyle w:val="Textbody"/>
        <w:jc w:val="left"/>
        <w:rPr>
          <w:sz w:val="22"/>
          <w:szCs w:val="22"/>
        </w:rPr>
      </w:pPr>
    </w:p>
    <w:p w14:paraId="707AD937" w14:textId="77777777" w:rsidR="00A27E75" w:rsidRDefault="00A27E75" w:rsidP="00A27E75">
      <w:pPr>
        <w:pStyle w:val="Textbody"/>
        <w:jc w:val="left"/>
        <w:rPr>
          <w:sz w:val="22"/>
          <w:szCs w:val="22"/>
        </w:rPr>
      </w:pPr>
    </w:p>
    <w:p w14:paraId="33EC04B9" w14:textId="77777777" w:rsidR="00A27E75" w:rsidRDefault="00A27E75" w:rsidP="00A27E75">
      <w:pPr>
        <w:pStyle w:val="Textbody"/>
        <w:jc w:val="left"/>
        <w:rPr>
          <w:sz w:val="22"/>
          <w:szCs w:val="22"/>
        </w:rPr>
      </w:pPr>
    </w:p>
    <w:p w14:paraId="007DFCDC" w14:textId="77777777" w:rsidR="00A27E75" w:rsidRDefault="00A27E75" w:rsidP="00A27E75">
      <w:pPr>
        <w:pStyle w:val="Textbody"/>
        <w:jc w:val="left"/>
        <w:rPr>
          <w:sz w:val="22"/>
          <w:szCs w:val="22"/>
        </w:rPr>
      </w:pPr>
    </w:p>
    <w:p w14:paraId="7C5A3A9E" w14:textId="77777777" w:rsidR="00A27E75" w:rsidRDefault="00A27E75" w:rsidP="00A27E75">
      <w:pPr>
        <w:pStyle w:val="Textbody"/>
        <w:jc w:val="left"/>
        <w:rPr>
          <w:sz w:val="22"/>
          <w:szCs w:val="22"/>
        </w:rPr>
      </w:pPr>
    </w:p>
    <w:p w14:paraId="2C87B02B" w14:textId="77777777" w:rsidR="00A27E75" w:rsidRDefault="00A27E75" w:rsidP="00A27E75">
      <w:pPr>
        <w:pStyle w:val="Textbody"/>
        <w:jc w:val="left"/>
        <w:rPr>
          <w:sz w:val="22"/>
          <w:szCs w:val="22"/>
        </w:rPr>
      </w:pPr>
    </w:p>
    <w:p w14:paraId="6C7E2EDF" w14:textId="77777777" w:rsidR="00A27E75" w:rsidRDefault="00A27E75" w:rsidP="00A27E75">
      <w:pPr>
        <w:pStyle w:val="Textbody"/>
        <w:jc w:val="left"/>
        <w:rPr>
          <w:sz w:val="22"/>
          <w:szCs w:val="22"/>
        </w:rPr>
      </w:pPr>
    </w:p>
    <w:p w14:paraId="3FD90544" w14:textId="77777777" w:rsidR="00A27E75" w:rsidRDefault="00A27E75" w:rsidP="00A27E75">
      <w:pPr>
        <w:pStyle w:val="Textbody"/>
        <w:jc w:val="left"/>
        <w:rPr>
          <w:sz w:val="22"/>
          <w:szCs w:val="22"/>
        </w:rPr>
      </w:pPr>
    </w:p>
    <w:p w14:paraId="03ABDD0B" w14:textId="77777777" w:rsidR="00A27E75" w:rsidRDefault="00A27E75" w:rsidP="00A27E75">
      <w:pPr>
        <w:pStyle w:val="Textbody"/>
        <w:jc w:val="left"/>
        <w:rPr>
          <w:sz w:val="22"/>
          <w:szCs w:val="22"/>
        </w:rPr>
      </w:pPr>
    </w:p>
    <w:p w14:paraId="734BB294" w14:textId="77777777" w:rsidR="00A27E75" w:rsidRDefault="00A27E75" w:rsidP="00A27E75">
      <w:pPr>
        <w:pStyle w:val="Textbody"/>
        <w:jc w:val="left"/>
        <w:rPr>
          <w:sz w:val="22"/>
          <w:szCs w:val="22"/>
        </w:rPr>
      </w:pPr>
    </w:p>
    <w:p w14:paraId="3A0ED1D3" w14:textId="77777777" w:rsidR="00A27E75" w:rsidRDefault="00A27E75" w:rsidP="00A27E75">
      <w:pPr>
        <w:pStyle w:val="Textbody"/>
        <w:jc w:val="left"/>
        <w:rPr>
          <w:sz w:val="22"/>
          <w:szCs w:val="22"/>
        </w:rPr>
      </w:pPr>
    </w:p>
    <w:p w14:paraId="65946171" w14:textId="77777777" w:rsidR="00A27E75" w:rsidRDefault="00A27E75" w:rsidP="00A27E75">
      <w:pPr>
        <w:pStyle w:val="Textbody"/>
        <w:jc w:val="left"/>
        <w:rPr>
          <w:sz w:val="22"/>
          <w:szCs w:val="22"/>
        </w:rPr>
      </w:pPr>
    </w:p>
    <w:p w14:paraId="086B2B6F" w14:textId="77777777" w:rsidR="00A27E75" w:rsidRDefault="00A27E75" w:rsidP="00A27E75">
      <w:pPr>
        <w:pStyle w:val="Textbody"/>
        <w:jc w:val="left"/>
        <w:rPr>
          <w:sz w:val="22"/>
          <w:szCs w:val="22"/>
        </w:rPr>
      </w:pPr>
    </w:p>
    <w:p w14:paraId="126DECB6" w14:textId="77777777" w:rsidR="00A27E75" w:rsidRPr="008A6481" w:rsidRDefault="00A27E75" w:rsidP="00A27E75">
      <w:pPr>
        <w:pStyle w:val="Standard"/>
        <w:autoSpaceDE w:val="0"/>
        <w:ind w:firstLine="708"/>
        <w:jc w:val="right"/>
        <w:rPr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lastRenderedPageBreak/>
        <w:t xml:space="preserve">Załącznik </w:t>
      </w:r>
      <w:r w:rsidRPr="008A6481">
        <w:rPr>
          <w:b/>
          <w:bCs/>
          <w:sz w:val="20"/>
          <w:szCs w:val="20"/>
        </w:rPr>
        <w:t xml:space="preserve">nr </w:t>
      </w:r>
      <w:r>
        <w:rPr>
          <w:b/>
          <w:bCs/>
          <w:sz w:val="20"/>
          <w:szCs w:val="20"/>
        </w:rPr>
        <w:t>3</w:t>
      </w:r>
    </w:p>
    <w:p w14:paraId="1E1EBC1D" w14:textId="77777777" w:rsidR="00A27E75" w:rsidRPr="00E74262" w:rsidRDefault="00A27E75" w:rsidP="00A27E75">
      <w:pPr>
        <w:pStyle w:val="Heading"/>
        <w:jc w:val="right"/>
        <w:rPr>
          <w:sz w:val="20"/>
          <w:szCs w:val="20"/>
        </w:rPr>
      </w:pPr>
      <w:r w:rsidRPr="008A6481">
        <w:rPr>
          <w:b w:val="0"/>
          <w:bCs w:val="0"/>
          <w:sz w:val="20"/>
          <w:szCs w:val="20"/>
        </w:rPr>
        <w:t xml:space="preserve">do umowy </w:t>
      </w:r>
      <w:r w:rsidRPr="008A6481">
        <w:rPr>
          <w:b w:val="0"/>
          <w:sz w:val="20"/>
          <w:szCs w:val="20"/>
        </w:rPr>
        <w:t xml:space="preserve">w sprawie </w:t>
      </w:r>
      <w:r w:rsidRPr="008A6481">
        <w:rPr>
          <w:b w:val="0"/>
          <w:sz w:val="20"/>
          <w:szCs w:val="20"/>
        </w:rPr>
        <w:br/>
      </w:r>
      <w:r w:rsidRPr="00E74262">
        <w:rPr>
          <w:b w:val="0"/>
          <w:sz w:val="20"/>
          <w:szCs w:val="20"/>
        </w:rPr>
        <w:t>udostępniania danych osobowych</w:t>
      </w:r>
    </w:p>
    <w:p w14:paraId="1C236EA4" w14:textId="77777777" w:rsidR="00A27E75" w:rsidRDefault="00A27E75" w:rsidP="00A27E75">
      <w:pPr>
        <w:pStyle w:val="Textbody"/>
        <w:jc w:val="left"/>
        <w:rPr>
          <w:sz w:val="22"/>
          <w:szCs w:val="22"/>
        </w:rPr>
      </w:pPr>
    </w:p>
    <w:p w14:paraId="165855B5" w14:textId="77777777" w:rsidR="00A27E75" w:rsidRDefault="00A27E75" w:rsidP="00A27E75">
      <w:pPr>
        <w:pStyle w:val="Textbody"/>
        <w:jc w:val="left"/>
        <w:rPr>
          <w:sz w:val="22"/>
          <w:szCs w:val="22"/>
        </w:rPr>
      </w:pPr>
    </w:p>
    <w:p w14:paraId="55DCC935" w14:textId="77777777" w:rsidR="00A27E75" w:rsidRDefault="00A27E75" w:rsidP="00A27E75">
      <w:pPr>
        <w:pStyle w:val="Textbody"/>
        <w:jc w:val="left"/>
        <w:rPr>
          <w:sz w:val="22"/>
          <w:szCs w:val="22"/>
        </w:rPr>
      </w:pPr>
    </w:p>
    <w:tbl>
      <w:tblPr>
        <w:tblpPr w:leftFromText="141" w:rightFromText="141" w:vertAnchor="page" w:horzAnchor="margin" w:tblpY="30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A27E75" w:rsidRPr="0066077C" w14:paraId="759510B3" w14:textId="77777777" w:rsidTr="00C835F1">
        <w:tc>
          <w:tcPr>
            <w:tcW w:w="9997" w:type="dxa"/>
          </w:tcPr>
          <w:p w14:paraId="121FE8E6" w14:textId="77777777" w:rsidR="00A27E75" w:rsidRPr="0066077C" w:rsidRDefault="00A27E75" w:rsidP="00C835F1">
            <w:pPr>
              <w:rPr>
                <w:rFonts w:ascii="Calibri" w:hAnsi="Calibri"/>
                <w:kern w:val="1"/>
              </w:rPr>
            </w:pPr>
          </w:p>
          <w:p w14:paraId="6D366F95" w14:textId="77777777" w:rsidR="00A27E75" w:rsidRPr="0066077C" w:rsidRDefault="00A27E75" w:rsidP="00C835F1">
            <w:pPr>
              <w:rPr>
                <w:rFonts w:ascii="Calibri" w:hAnsi="Calibri"/>
                <w:kern w:val="1"/>
              </w:rPr>
            </w:pPr>
          </w:p>
          <w:p w14:paraId="5C639187" w14:textId="77777777" w:rsidR="00A27E75" w:rsidRPr="0066077C" w:rsidRDefault="00A27E75" w:rsidP="00C835F1">
            <w:pPr>
              <w:jc w:val="center"/>
              <w:rPr>
                <w:rFonts w:ascii="Calibri" w:hAnsi="Calibri"/>
                <w:kern w:val="1"/>
              </w:rPr>
            </w:pPr>
          </w:p>
          <w:p w14:paraId="72D2BF2F" w14:textId="77777777" w:rsidR="00A27E75" w:rsidRPr="0066077C" w:rsidRDefault="00A27E75" w:rsidP="00C835F1">
            <w:pPr>
              <w:jc w:val="center"/>
              <w:rPr>
                <w:rFonts w:ascii="Calibri" w:hAnsi="Calibri"/>
                <w:kern w:val="1"/>
              </w:rPr>
            </w:pPr>
          </w:p>
          <w:p w14:paraId="19FD516F" w14:textId="77777777" w:rsidR="00A27E75" w:rsidRPr="0066077C" w:rsidRDefault="00A27E75" w:rsidP="00C835F1">
            <w:pPr>
              <w:jc w:val="center"/>
              <w:rPr>
                <w:rFonts w:ascii="Calibri" w:hAnsi="Calibri"/>
                <w:kern w:val="1"/>
              </w:rPr>
            </w:pPr>
            <w:r w:rsidRPr="0066077C">
              <w:rPr>
                <w:rFonts w:ascii="Calibri" w:hAnsi="Calibri"/>
                <w:noProof/>
                <w:kern w:val="1"/>
              </w:rPr>
              <w:drawing>
                <wp:inline distT="0" distB="0" distL="0" distR="0" wp14:anchorId="53D7140F" wp14:editId="7D29721D">
                  <wp:extent cx="2781300" cy="2781300"/>
                  <wp:effectExtent l="0" t="0" r="0" b="0"/>
                  <wp:docPr id="1" name="Obraz 1" descr="D:\SON FATHER FOTO\82669-casino-cctv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D:\SON FATHER FOTO\82669-casino-cctv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0" cy="278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629BD68" w14:textId="77777777" w:rsidR="00A27E75" w:rsidRPr="0066077C" w:rsidRDefault="00A27E75" w:rsidP="00C835F1">
            <w:pPr>
              <w:jc w:val="both"/>
              <w:rPr>
                <w:rFonts w:ascii="Calibri" w:hAnsi="Calibri" w:cs="Calibri"/>
                <w:b/>
                <w:kern w:val="1"/>
                <w:sz w:val="28"/>
                <w:szCs w:val="28"/>
              </w:rPr>
            </w:pPr>
            <w:r w:rsidRPr="0066077C">
              <w:rPr>
                <w:rFonts w:ascii="Calibri" w:hAnsi="Calibri"/>
                <w:b/>
                <w:kern w:val="1"/>
                <w:sz w:val="28"/>
                <w:szCs w:val="28"/>
              </w:rPr>
              <w:t xml:space="preserve">ADMINISTRATOR SYSTEMU MONITORINGU - </w:t>
            </w:r>
            <w:r w:rsidRPr="0066077C">
              <w:rPr>
                <w:rFonts w:ascii="Calibri" w:hAnsi="Calibri" w:cs="Calibri"/>
                <w:b/>
                <w:kern w:val="1"/>
                <w:sz w:val="28"/>
                <w:szCs w:val="28"/>
              </w:rPr>
              <w:t>ZGODNIE Z ART. 13 OGÓLNEGO ROZPORZĄDZENIA O OCHRONIE DANYCH OSOBOWYCH Z DNIA 27 KWIETNIA 2016 R. (DZ. URZ. UE L 119 Z 04.05.2016) INFORMUJE, IŻ:</w:t>
            </w:r>
          </w:p>
          <w:p w14:paraId="2A540D75" w14:textId="77777777" w:rsidR="00A27E75" w:rsidRPr="0066077C" w:rsidRDefault="00A27E75" w:rsidP="00C835F1">
            <w:pPr>
              <w:jc w:val="center"/>
              <w:rPr>
                <w:rFonts w:ascii="Calibri" w:hAnsi="Calibri"/>
                <w:kern w:val="1"/>
              </w:rPr>
            </w:pPr>
          </w:p>
        </w:tc>
      </w:tr>
      <w:tr w:rsidR="00A27E75" w:rsidRPr="0066077C" w14:paraId="67E8C5CF" w14:textId="77777777" w:rsidTr="00C835F1">
        <w:trPr>
          <w:trHeight w:val="2171"/>
        </w:trPr>
        <w:tc>
          <w:tcPr>
            <w:tcW w:w="9997" w:type="dxa"/>
          </w:tcPr>
          <w:p w14:paraId="72AEA301" w14:textId="77777777" w:rsidR="00A27E75" w:rsidRPr="001D3ADE" w:rsidRDefault="00A27E75" w:rsidP="00A27E75">
            <w:pPr>
              <w:numPr>
                <w:ilvl w:val="0"/>
                <w:numId w:val="70"/>
              </w:numPr>
              <w:contextualSpacing/>
              <w:jc w:val="both"/>
              <w:rPr>
                <w:rFonts w:ascii="Calibri" w:eastAsia="Calibri" w:hAnsi="Calibri" w:cs="Calibri"/>
                <w:lang w:eastAsia="en-US"/>
              </w:rPr>
            </w:pPr>
            <w:r w:rsidRPr="001D3ADE">
              <w:rPr>
                <w:rFonts w:ascii="Calibri" w:eastAsia="Calibri" w:hAnsi="Calibri"/>
                <w:lang w:eastAsia="en-US"/>
              </w:rPr>
              <w:t xml:space="preserve">Administratorem Pani/Pana danych osobowych jest </w:t>
            </w:r>
            <w:r w:rsidRPr="001D3AD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…………………. </w:t>
            </w:r>
            <w:r w:rsidRPr="001D3ADE">
              <w:rPr>
                <w:rFonts w:ascii="Calibri" w:eastAsia="Calibri" w:hAnsi="Calibri"/>
                <w:i/>
                <w:iCs/>
                <w:sz w:val="22"/>
                <w:szCs w:val="22"/>
                <w:lang w:eastAsia="en-US"/>
              </w:rPr>
              <w:t>(nazwa i adres Wykonawcy)</w:t>
            </w:r>
          </w:p>
          <w:p w14:paraId="30B0407F" w14:textId="77777777" w:rsidR="00A27E75" w:rsidRPr="001D3ADE" w:rsidRDefault="00A27E75" w:rsidP="00A27E75">
            <w:pPr>
              <w:numPr>
                <w:ilvl w:val="0"/>
                <w:numId w:val="70"/>
              </w:numPr>
              <w:contextualSpacing/>
              <w:jc w:val="both"/>
              <w:rPr>
                <w:rFonts w:ascii="Calibri" w:eastAsia="Calibri" w:hAnsi="Calibri" w:cs="Calibri"/>
                <w:lang w:eastAsia="en-US"/>
              </w:rPr>
            </w:pPr>
            <w:r w:rsidRPr="001D3ADE">
              <w:rPr>
                <w:rFonts w:ascii="Calibri" w:eastAsia="Calibri" w:hAnsi="Calibri"/>
                <w:lang w:eastAsia="en-US"/>
              </w:rPr>
              <w:t>Monitoring stosowany jest celu ochrony mienia oraz zapewnienia bezpieczeństwa w obszarze monitorowanym</w:t>
            </w:r>
          </w:p>
          <w:p w14:paraId="74A70799" w14:textId="77777777" w:rsidR="00A27E75" w:rsidRPr="001D3ADE" w:rsidRDefault="00A27E75" w:rsidP="00A27E75">
            <w:pPr>
              <w:numPr>
                <w:ilvl w:val="0"/>
                <w:numId w:val="70"/>
              </w:numPr>
              <w:contextualSpacing/>
              <w:jc w:val="both"/>
              <w:rPr>
                <w:rFonts w:ascii="Calibri" w:eastAsia="Calibri" w:hAnsi="Calibri" w:cs="Calibri"/>
                <w:lang w:eastAsia="en-US"/>
              </w:rPr>
            </w:pPr>
            <w:r w:rsidRPr="001D3ADE">
              <w:rPr>
                <w:rFonts w:ascii="Calibri" w:eastAsia="Calibri" w:hAnsi="Calibri"/>
                <w:lang w:eastAsia="en-US"/>
              </w:rPr>
              <w:t>Podstawą przetwarzania jest prawnie uzasadniony interes administratora</w:t>
            </w:r>
          </w:p>
          <w:p w14:paraId="46DB7304" w14:textId="77777777" w:rsidR="00A27E75" w:rsidRPr="001D3ADE" w:rsidRDefault="00A27E75" w:rsidP="00A27E75">
            <w:pPr>
              <w:numPr>
                <w:ilvl w:val="0"/>
                <w:numId w:val="70"/>
              </w:numPr>
              <w:contextualSpacing/>
              <w:jc w:val="both"/>
              <w:rPr>
                <w:rFonts w:ascii="Calibri" w:eastAsia="Calibri" w:hAnsi="Calibri" w:cs="Calibri"/>
                <w:lang w:eastAsia="en-US"/>
              </w:rPr>
            </w:pPr>
            <w:r w:rsidRPr="001D3ADE">
              <w:rPr>
                <w:rFonts w:ascii="Calibri" w:eastAsia="Calibri" w:hAnsi="Calibri"/>
                <w:lang w:eastAsia="en-US"/>
              </w:rPr>
              <w:t xml:space="preserve">Zapisy z monitoringu przechowywane będą w okresie </w:t>
            </w:r>
            <w:r w:rsidRPr="001D3ADE"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>………. (ilość dni)</w:t>
            </w:r>
          </w:p>
          <w:p w14:paraId="6BD832CC" w14:textId="77777777" w:rsidR="00A27E75" w:rsidRPr="001D3ADE" w:rsidRDefault="00A27E75" w:rsidP="00A27E75">
            <w:pPr>
              <w:numPr>
                <w:ilvl w:val="0"/>
                <w:numId w:val="70"/>
              </w:numPr>
              <w:contextualSpacing/>
              <w:jc w:val="both"/>
              <w:rPr>
                <w:rFonts w:ascii="Calibri" w:eastAsia="Calibri" w:hAnsi="Calibri" w:cs="Calibri"/>
                <w:lang w:eastAsia="en-US"/>
              </w:rPr>
            </w:pPr>
            <w:r w:rsidRPr="001D3ADE">
              <w:rPr>
                <w:rFonts w:ascii="Calibri" w:eastAsia="Calibri" w:hAnsi="Calibri"/>
                <w:lang w:eastAsia="en-US"/>
              </w:rPr>
              <w:t>Osoba zarejestrowana przez system monitoringu ma prawo do dostępu do danych osobowych oraz ograniczenia przetwarzania</w:t>
            </w:r>
          </w:p>
          <w:p w14:paraId="6021ADD9" w14:textId="77777777" w:rsidR="00A27E75" w:rsidRPr="001D3ADE" w:rsidRDefault="00A27E75" w:rsidP="00A27E75">
            <w:pPr>
              <w:numPr>
                <w:ilvl w:val="0"/>
                <w:numId w:val="70"/>
              </w:numPr>
              <w:contextualSpacing/>
              <w:jc w:val="both"/>
              <w:rPr>
                <w:rFonts w:ascii="Calibri" w:eastAsia="Calibri" w:hAnsi="Calibri" w:cs="Calibri"/>
                <w:lang w:eastAsia="en-US"/>
              </w:rPr>
            </w:pPr>
            <w:r w:rsidRPr="001D3ADE">
              <w:rPr>
                <w:rFonts w:ascii="Calibri" w:eastAsia="Calibri" w:hAnsi="Calibri"/>
                <w:lang w:eastAsia="en-US"/>
              </w:rPr>
              <w:t>Osobie zarejestrowanej przez system monitoringu przysługuje prawo wniesienia skargi do Prezesa Urzędu Ochrony Danych Osobowych</w:t>
            </w:r>
          </w:p>
          <w:p w14:paraId="071753D9" w14:textId="77777777" w:rsidR="00A27E75" w:rsidRPr="001D3ADE" w:rsidRDefault="00A27E75" w:rsidP="00C835F1">
            <w:pPr>
              <w:jc w:val="both"/>
              <w:rPr>
                <w:rFonts w:ascii="Calibri" w:hAnsi="Calibri"/>
                <w:kern w:val="1"/>
              </w:rPr>
            </w:pPr>
          </w:p>
          <w:p w14:paraId="24F86288" w14:textId="77777777" w:rsidR="00A27E75" w:rsidRPr="001D3ADE" w:rsidRDefault="00A27E75" w:rsidP="00C835F1">
            <w:pPr>
              <w:jc w:val="both"/>
              <w:rPr>
                <w:rFonts w:ascii="Calibri" w:hAnsi="Calibri"/>
                <w:kern w:val="1"/>
              </w:rPr>
            </w:pPr>
          </w:p>
        </w:tc>
      </w:tr>
    </w:tbl>
    <w:p w14:paraId="67F97E33" w14:textId="77777777" w:rsidR="00A27E75" w:rsidRPr="0066077C" w:rsidRDefault="00A27E75" w:rsidP="00A27E75">
      <w:pPr>
        <w:pStyle w:val="Standard"/>
        <w:spacing w:line="360" w:lineRule="auto"/>
        <w:jc w:val="center"/>
        <w:rPr>
          <w:b/>
          <w:bCs/>
          <w:sz w:val="22"/>
          <w:szCs w:val="22"/>
        </w:rPr>
      </w:pPr>
      <w:r w:rsidRPr="0066077C">
        <w:rPr>
          <w:b/>
          <w:bCs/>
          <w:sz w:val="22"/>
          <w:szCs w:val="22"/>
        </w:rPr>
        <w:t>Graf Klauzula Informacyjna – Monitoring wizyjny</w:t>
      </w:r>
    </w:p>
    <w:p w14:paraId="696B48DC" w14:textId="77777777" w:rsidR="00A27E75" w:rsidRPr="00B85769" w:rsidRDefault="00A27E75" w:rsidP="00A27E75">
      <w:pPr>
        <w:pStyle w:val="Domynie"/>
        <w:jc w:val="center"/>
        <w:rPr>
          <w:rFonts w:ascii="Arial" w:hAnsi="Arial" w:cs="Arial"/>
          <w:lang w:eastAsia="en-US"/>
        </w:rPr>
      </w:pPr>
    </w:p>
    <w:p w14:paraId="6CD81A69" w14:textId="1C67457B" w:rsidR="00683196" w:rsidRPr="00B85769" w:rsidRDefault="00683196" w:rsidP="00A27E75">
      <w:pPr>
        <w:pStyle w:val="Domynie"/>
        <w:jc w:val="center"/>
        <w:rPr>
          <w:rFonts w:ascii="Arial" w:hAnsi="Arial" w:cs="Arial"/>
          <w:lang w:eastAsia="en-US"/>
        </w:rPr>
      </w:pPr>
    </w:p>
    <w:sectPr w:rsidR="00683196" w:rsidRPr="00B85769" w:rsidSect="00024007">
      <w:headerReference w:type="default" r:id="rId10"/>
      <w:footerReference w:type="default" r:id="rId11"/>
      <w:pgSz w:w="11906" w:h="16838"/>
      <w:pgMar w:top="426" w:right="1134" w:bottom="1134" w:left="1134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3E9071" w14:textId="77777777" w:rsidR="00557A36" w:rsidRDefault="00557A36">
      <w:r>
        <w:separator/>
      </w:r>
    </w:p>
  </w:endnote>
  <w:endnote w:type="continuationSeparator" w:id="0">
    <w:p w14:paraId="298EF5E8" w14:textId="77777777" w:rsidR="00557A36" w:rsidRDefault="00557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697A5" w14:textId="77777777" w:rsidR="00001B61" w:rsidRPr="007B17EA" w:rsidRDefault="00001B61">
    <w:pPr>
      <w:pStyle w:val="Stopka"/>
      <w:jc w:val="right"/>
      <w:rPr>
        <w:rFonts w:ascii="Arial" w:hAnsi="Arial" w:cs="Arial"/>
        <w:sz w:val="16"/>
        <w:szCs w:val="16"/>
      </w:rPr>
    </w:pPr>
    <w:r w:rsidRPr="007B17EA">
      <w:rPr>
        <w:rFonts w:ascii="Arial" w:hAnsi="Arial" w:cs="Arial"/>
        <w:sz w:val="16"/>
        <w:szCs w:val="16"/>
      </w:rPr>
      <w:t xml:space="preserve">Strona </w:t>
    </w:r>
    <w:r w:rsidRPr="007B17EA">
      <w:rPr>
        <w:rFonts w:ascii="Arial" w:hAnsi="Arial" w:cs="Arial"/>
        <w:b/>
        <w:bCs/>
        <w:sz w:val="16"/>
        <w:szCs w:val="16"/>
      </w:rPr>
      <w:fldChar w:fldCharType="begin"/>
    </w:r>
    <w:r w:rsidRPr="007B17EA">
      <w:rPr>
        <w:rFonts w:ascii="Arial" w:hAnsi="Arial" w:cs="Arial"/>
        <w:b/>
        <w:bCs/>
        <w:sz w:val="16"/>
        <w:szCs w:val="16"/>
      </w:rPr>
      <w:instrText>PAGE</w:instrText>
    </w:r>
    <w:r w:rsidRPr="007B17EA">
      <w:rPr>
        <w:rFonts w:ascii="Arial" w:hAnsi="Arial" w:cs="Arial"/>
        <w:b/>
        <w:bCs/>
        <w:sz w:val="16"/>
        <w:szCs w:val="16"/>
      </w:rPr>
      <w:fldChar w:fldCharType="separate"/>
    </w:r>
    <w:r>
      <w:rPr>
        <w:rFonts w:ascii="Arial" w:hAnsi="Arial" w:cs="Arial"/>
        <w:b/>
        <w:bCs/>
        <w:noProof/>
        <w:sz w:val="16"/>
        <w:szCs w:val="16"/>
      </w:rPr>
      <w:t>18</w:t>
    </w:r>
    <w:r w:rsidRPr="007B17EA">
      <w:rPr>
        <w:rFonts w:ascii="Arial" w:hAnsi="Arial" w:cs="Arial"/>
        <w:b/>
        <w:bCs/>
        <w:sz w:val="16"/>
        <w:szCs w:val="16"/>
      </w:rPr>
      <w:fldChar w:fldCharType="end"/>
    </w:r>
    <w:r w:rsidRPr="007B17EA">
      <w:rPr>
        <w:rFonts w:ascii="Arial" w:hAnsi="Arial" w:cs="Arial"/>
        <w:sz w:val="16"/>
        <w:szCs w:val="16"/>
      </w:rPr>
      <w:t xml:space="preserve"> z </w:t>
    </w:r>
    <w:r w:rsidRPr="007B17EA">
      <w:rPr>
        <w:rFonts w:ascii="Arial" w:hAnsi="Arial" w:cs="Arial"/>
        <w:b/>
        <w:bCs/>
        <w:sz w:val="16"/>
        <w:szCs w:val="16"/>
      </w:rPr>
      <w:fldChar w:fldCharType="begin"/>
    </w:r>
    <w:r w:rsidRPr="007B17EA">
      <w:rPr>
        <w:rFonts w:ascii="Arial" w:hAnsi="Arial" w:cs="Arial"/>
        <w:b/>
        <w:bCs/>
        <w:sz w:val="16"/>
        <w:szCs w:val="16"/>
      </w:rPr>
      <w:instrText>NUMPAGES</w:instrText>
    </w:r>
    <w:r w:rsidRPr="007B17EA">
      <w:rPr>
        <w:rFonts w:ascii="Arial" w:hAnsi="Arial" w:cs="Arial"/>
        <w:b/>
        <w:bCs/>
        <w:sz w:val="16"/>
        <w:szCs w:val="16"/>
      </w:rPr>
      <w:fldChar w:fldCharType="separate"/>
    </w:r>
    <w:r>
      <w:rPr>
        <w:rFonts w:ascii="Arial" w:hAnsi="Arial" w:cs="Arial"/>
        <w:b/>
        <w:bCs/>
        <w:noProof/>
        <w:sz w:val="16"/>
        <w:szCs w:val="16"/>
      </w:rPr>
      <w:t>18</w:t>
    </w:r>
    <w:r w:rsidRPr="007B17EA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088F4" w14:textId="77777777" w:rsidR="00557A36" w:rsidRDefault="00557A36">
      <w:r>
        <w:separator/>
      </w:r>
    </w:p>
  </w:footnote>
  <w:footnote w:type="continuationSeparator" w:id="0">
    <w:p w14:paraId="0D9D75AB" w14:textId="77777777" w:rsidR="00557A36" w:rsidRDefault="00557A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F5823" w14:textId="3655D9BA" w:rsidR="00001B61" w:rsidRDefault="00001B61" w:rsidP="00024007">
    <w:pPr>
      <w:pStyle w:val="Nagwek"/>
      <w:tabs>
        <w:tab w:val="clear" w:pos="4536"/>
        <w:tab w:val="clear" w:pos="9072"/>
        <w:tab w:val="center" w:pos="6521"/>
        <w:tab w:val="left" w:pos="6585"/>
      </w:tabs>
      <w:ind w:left="-142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 xml:space="preserve">                                   </w:t>
    </w:r>
    <w:r>
      <w:rPr>
        <w:rFonts w:ascii="Arial" w:hAnsi="Arial"/>
        <w:sz w:val="16"/>
        <w:szCs w:val="16"/>
      </w:rPr>
      <w:br/>
      <w:t xml:space="preserve">                                                                                                                                                            Nr postępowania: </w:t>
    </w:r>
    <w:r w:rsidRPr="00082F6A">
      <w:rPr>
        <w:rFonts w:ascii="Arial" w:hAnsi="Arial"/>
        <w:sz w:val="16"/>
        <w:szCs w:val="16"/>
      </w:rPr>
      <w:t xml:space="preserve">ZTZ PN </w:t>
    </w:r>
    <w:r w:rsidR="002E0711">
      <w:rPr>
        <w:rFonts w:ascii="Arial" w:hAnsi="Arial"/>
        <w:sz w:val="16"/>
        <w:szCs w:val="16"/>
      </w:rPr>
      <w:t>10</w:t>
    </w:r>
    <w:r w:rsidR="001B5561">
      <w:rPr>
        <w:rFonts w:ascii="Arial" w:hAnsi="Arial"/>
        <w:sz w:val="16"/>
        <w:szCs w:val="16"/>
      </w:rPr>
      <w:t>/</w:t>
    </w:r>
    <w:r w:rsidRPr="00082F6A">
      <w:rPr>
        <w:rFonts w:ascii="Arial" w:hAnsi="Arial"/>
        <w:sz w:val="16"/>
        <w:szCs w:val="16"/>
      </w:rPr>
      <w:t>2021</w:t>
    </w:r>
  </w:p>
  <w:p w14:paraId="4DA519B2" w14:textId="77777777" w:rsidR="00001B61" w:rsidRDefault="00001B61" w:rsidP="00024007">
    <w:pPr>
      <w:pStyle w:val="Nagwek"/>
      <w:tabs>
        <w:tab w:val="clear" w:pos="4536"/>
        <w:tab w:val="clear" w:pos="9072"/>
        <w:tab w:val="center" w:pos="6521"/>
        <w:tab w:val="left" w:pos="6585"/>
      </w:tabs>
      <w:ind w:left="-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cs="Times New Roman" w:hint="default"/>
        <w:b w:val="0"/>
        <w:i w:val="0"/>
        <w:sz w:val="20"/>
        <w:szCs w:val="20"/>
      </w:rPr>
    </w:lvl>
  </w:abstractNum>
  <w:abstractNum w:abstractNumId="4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6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0446A72"/>
    <w:multiLevelType w:val="multilevel"/>
    <w:tmpl w:val="B2921ED0"/>
    <w:styleLink w:val="WW8Num3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8" w15:restartNumberingAfterBreak="0">
    <w:nsid w:val="03B30FDE"/>
    <w:multiLevelType w:val="multilevel"/>
    <w:tmpl w:val="B182391E"/>
    <w:styleLink w:val="WW8Num17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9" w15:restartNumberingAfterBreak="0">
    <w:nsid w:val="04C069D7"/>
    <w:multiLevelType w:val="multilevel"/>
    <w:tmpl w:val="6C905B56"/>
    <w:styleLink w:val="WW8Num19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0" w15:restartNumberingAfterBreak="0">
    <w:nsid w:val="079D3176"/>
    <w:multiLevelType w:val="multilevel"/>
    <w:tmpl w:val="BCB60FE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cs="Times New Roman" w:hint="default"/>
      </w:rPr>
    </w:lvl>
  </w:abstractNum>
  <w:abstractNum w:abstractNumId="11" w15:restartNumberingAfterBreak="0">
    <w:nsid w:val="08D763BF"/>
    <w:multiLevelType w:val="hybridMultilevel"/>
    <w:tmpl w:val="2200A6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36E92E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  <w:rPr>
        <w:rFonts w:cs="Times New Roman"/>
      </w:r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0A4F2C3C"/>
    <w:multiLevelType w:val="hybridMultilevel"/>
    <w:tmpl w:val="41C0C4E0"/>
    <w:lvl w:ilvl="0" w:tplc="6908E0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C345F6E"/>
    <w:multiLevelType w:val="hybridMultilevel"/>
    <w:tmpl w:val="3CCA9EFE"/>
    <w:lvl w:ilvl="0" w:tplc="6908E0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23A7838"/>
    <w:multiLevelType w:val="hybridMultilevel"/>
    <w:tmpl w:val="64AA6A2C"/>
    <w:lvl w:ilvl="0" w:tplc="6908E0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27368EF"/>
    <w:multiLevelType w:val="hybridMultilevel"/>
    <w:tmpl w:val="CAE2EF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487462B"/>
    <w:multiLevelType w:val="hybridMultilevel"/>
    <w:tmpl w:val="4B6CC1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4E677A6"/>
    <w:multiLevelType w:val="hybridMultilevel"/>
    <w:tmpl w:val="A91AE76A"/>
    <w:lvl w:ilvl="0" w:tplc="04150011">
      <w:start w:val="1"/>
      <w:numFmt w:val="decimal"/>
      <w:lvlText w:val="%1)"/>
      <w:lvlJc w:val="left"/>
      <w:pPr>
        <w:ind w:left="92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9" w15:restartNumberingAfterBreak="0">
    <w:nsid w:val="188026F8"/>
    <w:multiLevelType w:val="hybridMultilevel"/>
    <w:tmpl w:val="B90E0308"/>
    <w:lvl w:ilvl="0" w:tplc="6908E0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8D96D4A"/>
    <w:multiLevelType w:val="hybridMultilevel"/>
    <w:tmpl w:val="09428CA4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1A07309E"/>
    <w:multiLevelType w:val="hybridMultilevel"/>
    <w:tmpl w:val="4456F8F2"/>
    <w:lvl w:ilvl="0" w:tplc="6908E0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A892D49"/>
    <w:multiLevelType w:val="hybridMultilevel"/>
    <w:tmpl w:val="954E3AF4"/>
    <w:lvl w:ilvl="0" w:tplc="6908E0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B5546C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21597CF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6" w15:restartNumberingAfterBreak="0">
    <w:nsid w:val="2377443A"/>
    <w:multiLevelType w:val="hybridMultilevel"/>
    <w:tmpl w:val="64C69DAC"/>
    <w:lvl w:ilvl="0" w:tplc="EFA2AF94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6CF7FD7"/>
    <w:multiLevelType w:val="hybridMultilevel"/>
    <w:tmpl w:val="35DA6682"/>
    <w:lvl w:ilvl="0" w:tplc="6908E0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95A0B0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2DAA0D3D"/>
    <w:multiLevelType w:val="hybridMultilevel"/>
    <w:tmpl w:val="12F6D5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FED59A1"/>
    <w:multiLevelType w:val="hybridMultilevel"/>
    <w:tmpl w:val="7FF8F3D8"/>
    <w:lvl w:ilvl="0" w:tplc="FFFFFFFF">
      <w:start w:val="1"/>
      <w:numFmt w:val="lowerLetter"/>
      <w:lvlText w:val="%1)"/>
      <w:lvlJc w:val="left"/>
      <w:pPr>
        <w:ind w:left="1854" w:hanging="360"/>
      </w:pPr>
    </w:lvl>
    <w:lvl w:ilvl="1" w:tplc="FFFFFFFF" w:tentative="1">
      <w:start w:val="1"/>
      <w:numFmt w:val="lowerLetter"/>
      <w:lvlText w:val="%2."/>
      <w:lvlJc w:val="left"/>
      <w:pPr>
        <w:ind w:left="2574" w:hanging="360"/>
      </w:pPr>
    </w:lvl>
    <w:lvl w:ilvl="2" w:tplc="FFFFFFFF" w:tentative="1">
      <w:start w:val="1"/>
      <w:numFmt w:val="lowerRoman"/>
      <w:lvlText w:val="%3."/>
      <w:lvlJc w:val="right"/>
      <w:pPr>
        <w:ind w:left="3294" w:hanging="180"/>
      </w:pPr>
    </w:lvl>
    <w:lvl w:ilvl="3" w:tplc="FFFFFFFF" w:tentative="1">
      <w:start w:val="1"/>
      <w:numFmt w:val="decimal"/>
      <w:lvlText w:val="%4."/>
      <w:lvlJc w:val="left"/>
      <w:pPr>
        <w:ind w:left="4014" w:hanging="360"/>
      </w:pPr>
    </w:lvl>
    <w:lvl w:ilvl="4" w:tplc="FFFFFFFF" w:tentative="1">
      <w:start w:val="1"/>
      <w:numFmt w:val="lowerLetter"/>
      <w:lvlText w:val="%5."/>
      <w:lvlJc w:val="left"/>
      <w:pPr>
        <w:ind w:left="4734" w:hanging="360"/>
      </w:pPr>
    </w:lvl>
    <w:lvl w:ilvl="5" w:tplc="FFFFFFFF" w:tentative="1">
      <w:start w:val="1"/>
      <w:numFmt w:val="lowerRoman"/>
      <w:lvlText w:val="%6."/>
      <w:lvlJc w:val="right"/>
      <w:pPr>
        <w:ind w:left="5454" w:hanging="180"/>
      </w:pPr>
    </w:lvl>
    <w:lvl w:ilvl="6" w:tplc="FFFFFFFF" w:tentative="1">
      <w:start w:val="1"/>
      <w:numFmt w:val="decimal"/>
      <w:lvlText w:val="%7."/>
      <w:lvlJc w:val="left"/>
      <w:pPr>
        <w:ind w:left="6174" w:hanging="360"/>
      </w:pPr>
    </w:lvl>
    <w:lvl w:ilvl="7" w:tplc="FFFFFFFF" w:tentative="1">
      <w:start w:val="1"/>
      <w:numFmt w:val="lowerLetter"/>
      <w:lvlText w:val="%8."/>
      <w:lvlJc w:val="left"/>
      <w:pPr>
        <w:ind w:left="6894" w:hanging="360"/>
      </w:pPr>
    </w:lvl>
    <w:lvl w:ilvl="8" w:tplc="FFFFFFFF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1" w15:restartNumberingAfterBreak="0">
    <w:nsid w:val="325529F6"/>
    <w:multiLevelType w:val="singleLevel"/>
    <w:tmpl w:val="0415000F"/>
    <w:lvl w:ilvl="0">
      <w:start w:val="1"/>
      <w:numFmt w:val="decimal"/>
      <w:lvlText w:val="%1."/>
      <w:lvlJc w:val="left"/>
    </w:lvl>
  </w:abstractNum>
  <w:abstractNum w:abstractNumId="32" w15:restartNumberingAfterBreak="0">
    <w:nsid w:val="33E356EE"/>
    <w:multiLevelType w:val="hybridMultilevel"/>
    <w:tmpl w:val="21E820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47D63C6"/>
    <w:multiLevelType w:val="hybridMultilevel"/>
    <w:tmpl w:val="B0868BF0"/>
    <w:lvl w:ilvl="0" w:tplc="FFFFFFFF">
      <w:start w:val="1"/>
      <w:numFmt w:val="decimal"/>
      <w:lvlText w:val="%1)"/>
      <w:lvlJc w:val="left"/>
      <w:pPr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35041DC8"/>
    <w:multiLevelType w:val="multilevel"/>
    <w:tmpl w:val="D2B63C4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3A354CC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3AFB6A24"/>
    <w:multiLevelType w:val="multilevel"/>
    <w:tmpl w:val="E73C94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3B5905E3"/>
    <w:multiLevelType w:val="hybridMultilevel"/>
    <w:tmpl w:val="5164E95C"/>
    <w:lvl w:ilvl="0" w:tplc="6908E0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06811EA"/>
    <w:multiLevelType w:val="hybridMultilevel"/>
    <w:tmpl w:val="DB5608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0" w15:restartNumberingAfterBreak="0">
    <w:nsid w:val="43777DEB"/>
    <w:multiLevelType w:val="hybridMultilevel"/>
    <w:tmpl w:val="81562FAE"/>
    <w:lvl w:ilvl="0" w:tplc="04150011">
      <w:start w:val="1"/>
      <w:numFmt w:val="decimal"/>
      <w:lvlText w:val="%1."/>
      <w:lvlJc w:val="left"/>
      <w:pPr>
        <w:ind w:left="1004" w:hanging="360"/>
      </w:pPr>
      <w:rPr>
        <w:strike w:val="0"/>
        <w:u w:val="none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440B15F6"/>
    <w:multiLevelType w:val="hybridMultilevel"/>
    <w:tmpl w:val="DB8895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493A6B0B"/>
    <w:multiLevelType w:val="multilevel"/>
    <w:tmpl w:val="B218CCB2"/>
    <w:styleLink w:val="WW8Num26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4" w15:restartNumberingAfterBreak="0">
    <w:nsid w:val="4BEA179E"/>
    <w:multiLevelType w:val="multilevel"/>
    <w:tmpl w:val="ED3491F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45" w15:restartNumberingAfterBreak="0">
    <w:nsid w:val="4C6B62B2"/>
    <w:multiLevelType w:val="hybridMultilevel"/>
    <w:tmpl w:val="81365464"/>
    <w:lvl w:ilvl="0" w:tplc="6908E0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23E574A"/>
    <w:multiLevelType w:val="hybridMultilevel"/>
    <w:tmpl w:val="362EF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01451D0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37567AC"/>
    <w:multiLevelType w:val="multilevel"/>
    <w:tmpl w:val="EAE298DE"/>
    <w:styleLink w:val="WW8Num7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8" w15:restartNumberingAfterBreak="0">
    <w:nsid w:val="54E22093"/>
    <w:multiLevelType w:val="hybridMultilevel"/>
    <w:tmpl w:val="F18AE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BA51301"/>
    <w:multiLevelType w:val="hybridMultilevel"/>
    <w:tmpl w:val="B85ACE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1" w15:restartNumberingAfterBreak="0">
    <w:nsid w:val="5CC36FF9"/>
    <w:multiLevelType w:val="hybridMultilevel"/>
    <w:tmpl w:val="04243992"/>
    <w:lvl w:ilvl="0" w:tplc="6908E0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E854C0E"/>
    <w:multiLevelType w:val="hybridMultilevel"/>
    <w:tmpl w:val="F23EC144"/>
    <w:lvl w:ilvl="0" w:tplc="4A4EFF9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3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 w15:restartNumberingAfterBreak="0">
    <w:nsid w:val="65A12E02"/>
    <w:multiLevelType w:val="multilevel"/>
    <w:tmpl w:val="7DBC226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55" w15:restartNumberingAfterBreak="0">
    <w:nsid w:val="66DA776A"/>
    <w:multiLevelType w:val="hybridMultilevel"/>
    <w:tmpl w:val="FFA291D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68E9741D"/>
    <w:multiLevelType w:val="multilevel"/>
    <w:tmpl w:val="6A0E01EC"/>
    <w:styleLink w:val="WW8Num6"/>
    <w:lvl w:ilvl="0">
      <w:start w:val="1"/>
      <w:numFmt w:val="decimal"/>
      <w:lvlText w:val="%1"/>
      <w:lvlJc w:val="left"/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 w:val="0"/>
        <w:i w:val="0"/>
        <w:sz w:val="20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7" w15:restartNumberingAfterBreak="0">
    <w:nsid w:val="6B817B51"/>
    <w:multiLevelType w:val="hybridMultilevel"/>
    <w:tmpl w:val="32F407F6"/>
    <w:lvl w:ilvl="0" w:tplc="6908E0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DFC2C7F"/>
    <w:multiLevelType w:val="multilevel"/>
    <w:tmpl w:val="7DBC2264"/>
    <w:styleLink w:val="WW8Num3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60" w15:restartNumberingAfterBreak="0">
    <w:nsid w:val="6E712B75"/>
    <w:multiLevelType w:val="hybridMultilevel"/>
    <w:tmpl w:val="B0868BF0"/>
    <w:lvl w:ilvl="0" w:tplc="FFFFFFFF">
      <w:start w:val="1"/>
      <w:numFmt w:val="decimal"/>
      <w:lvlText w:val="%1)"/>
      <w:lvlJc w:val="left"/>
      <w:pPr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1" w15:restartNumberingAfterBreak="0">
    <w:nsid w:val="71FF18F0"/>
    <w:multiLevelType w:val="hybridMultilevel"/>
    <w:tmpl w:val="B7C0F3D0"/>
    <w:lvl w:ilvl="0" w:tplc="6908E0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 w15:restartNumberingAfterBreak="0">
    <w:nsid w:val="72F16783"/>
    <w:multiLevelType w:val="multilevel"/>
    <w:tmpl w:val="908CC19A"/>
    <w:styleLink w:val="WW8Num2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)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64" w15:restartNumberingAfterBreak="0">
    <w:nsid w:val="7323466C"/>
    <w:multiLevelType w:val="hybridMultilevel"/>
    <w:tmpl w:val="FA48245C"/>
    <w:lvl w:ilvl="0" w:tplc="6908E0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3CF1016"/>
    <w:multiLevelType w:val="hybridMultilevel"/>
    <w:tmpl w:val="D488FFD0"/>
    <w:lvl w:ilvl="0" w:tplc="7AF6C7A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3FA0F6D"/>
    <w:multiLevelType w:val="hybridMultilevel"/>
    <w:tmpl w:val="B9C68872"/>
    <w:lvl w:ilvl="0" w:tplc="FFFFFFFF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5D23D25"/>
    <w:multiLevelType w:val="hybridMultilevel"/>
    <w:tmpl w:val="E762534A"/>
    <w:lvl w:ilvl="0" w:tplc="6908E0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7B64F32"/>
    <w:multiLevelType w:val="hybridMultilevel"/>
    <w:tmpl w:val="33C46A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E72328E"/>
    <w:multiLevelType w:val="multilevel"/>
    <w:tmpl w:val="63067A4A"/>
    <w:styleLink w:val="WW8Num10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70" w15:restartNumberingAfterBreak="0">
    <w:nsid w:val="7E944233"/>
    <w:multiLevelType w:val="multilevel"/>
    <w:tmpl w:val="EAE298DE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2"/>
  </w:num>
  <w:num w:numId="5">
    <w:abstractNumId w:val="42"/>
  </w:num>
  <w:num w:numId="6">
    <w:abstractNumId w:val="58"/>
  </w:num>
  <w:num w:numId="7">
    <w:abstractNumId w:val="53"/>
  </w:num>
  <w:num w:numId="8">
    <w:abstractNumId w:val="50"/>
    <w:lvlOverride w:ilvl="0">
      <w:startOverride w:val="1"/>
    </w:lvlOverride>
  </w:num>
  <w:num w:numId="9">
    <w:abstractNumId w:val="39"/>
    <w:lvlOverride w:ilvl="0">
      <w:startOverride w:val="1"/>
    </w:lvlOverride>
  </w:num>
  <w:num w:numId="10">
    <w:abstractNumId w:val="25"/>
  </w:num>
  <w:num w:numId="11">
    <w:abstractNumId w:val="18"/>
  </w:num>
  <w:num w:numId="12">
    <w:abstractNumId w:val="20"/>
  </w:num>
  <w:num w:numId="13">
    <w:abstractNumId w:val="52"/>
  </w:num>
  <w:num w:numId="14">
    <w:abstractNumId w:val="29"/>
  </w:num>
  <w:num w:numId="15">
    <w:abstractNumId w:val="23"/>
  </w:num>
  <w:num w:numId="16">
    <w:abstractNumId w:val="61"/>
  </w:num>
  <w:num w:numId="17">
    <w:abstractNumId w:val="35"/>
  </w:num>
  <w:num w:numId="18">
    <w:abstractNumId w:val="24"/>
  </w:num>
  <w:num w:numId="19">
    <w:abstractNumId w:val="28"/>
  </w:num>
  <w:num w:numId="20">
    <w:abstractNumId w:val="32"/>
  </w:num>
  <w:num w:numId="21">
    <w:abstractNumId w:val="16"/>
  </w:num>
  <w:num w:numId="22">
    <w:abstractNumId w:val="38"/>
  </w:num>
  <w:num w:numId="23">
    <w:abstractNumId w:val="11"/>
  </w:num>
  <w:num w:numId="24">
    <w:abstractNumId w:val="48"/>
  </w:num>
  <w:num w:numId="25">
    <w:abstractNumId w:val="17"/>
  </w:num>
  <w:num w:numId="26">
    <w:abstractNumId w:val="37"/>
  </w:num>
  <w:num w:numId="27">
    <w:abstractNumId w:val="68"/>
  </w:num>
  <w:num w:numId="28">
    <w:abstractNumId w:val="46"/>
  </w:num>
  <w:num w:numId="29">
    <w:abstractNumId w:val="15"/>
  </w:num>
  <w:num w:numId="30">
    <w:abstractNumId w:val="27"/>
  </w:num>
  <w:num w:numId="31">
    <w:abstractNumId w:val="45"/>
  </w:num>
  <w:num w:numId="32">
    <w:abstractNumId w:val="65"/>
  </w:num>
  <w:num w:numId="33">
    <w:abstractNumId w:val="21"/>
  </w:num>
  <w:num w:numId="34">
    <w:abstractNumId w:val="13"/>
  </w:num>
  <w:num w:numId="35">
    <w:abstractNumId w:val="57"/>
  </w:num>
  <w:num w:numId="36">
    <w:abstractNumId w:val="14"/>
  </w:num>
  <w:num w:numId="37">
    <w:abstractNumId w:val="64"/>
  </w:num>
  <w:num w:numId="38">
    <w:abstractNumId w:val="22"/>
  </w:num>
  <w:num w:numId="39">
    <w:abstractNumId w:val="51"/>
  </w:num>
  <w:num w:numId="40">
    <w:abstractNumId w:val="19"/>
  </w:num>
  <w:num w:numId="41">
    <w:abstractNumId w:val="67"/>
  </w:num>
  <w:num w:numId="42">
    <w:abstractNumId w:val="49"/>
  </w:num>
  <w:num w:numId="43">
    <w:abstractNumId w:val="55"/>
  </w:num>
  <w:num w:numId="44">
    <w:abstractNumId w:val="56"/>
  </w:num>
  <w:num w:numId="45">
    <w:abstractNumId w:val="47"/>
  </w:num>
  <w:num w:numId="46">
    <w:abstractNumId w:val="69"/>
  </w:num>
  <w:num w:numId="47">
    <w:abstractNumId w:val="8"/>
  </w:num>
  <w:num w:numId="48">
    <w:abstractNumId w:val="9"/>
  </w:num>
  <w:num w:numId="49">
    <w:abstractNumId w:val="63"/>
    <w:lvlOverride w:ilvl="0">
      <w:lvl w:ilvl="0">
        <w:start w:val="1"/>
        <w:numFmt w:val="decimal"/>
        <w:lvlText w:val="%1."/>
        <w:lvlJc w:val="left"/>
        <w:rPr>
          <w:rFonts w:cs="Times New Roman"/>
          <w:b w:val="0"/>
          <w:bCs w:val="0"/>
        </w:rPr>
      </w:lvl>
    </w:lvlOverride>
    <w:lvlOverride w:ilvl="1">
      <w:lvl w:ilvl="1">
        <w:start w:val="1"/>
        <w:numFmt w:val="decimal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rPr>
          <w:rFonts w:cs="Times New Roman"/>
        </w:rPr>
      </w:lvl>
    </w:lvlOverride>
  </w:num>
  <w:num w:numId="50">
    <w:abstractNumId w:val="43"/>
  </w:num>
  <w:num w:numId="51">
    <w:abstractNumId w:val="7"/>
  </w:num>
  <w:num w:numId="52">
    <w:abstractNumId w:val="59"/>
  </w:num>
  <w:num w:numId="53">
    <w:abstractNumId w:val="8"/>
    <w:lvlOverride w:ilvl="0">
      <w:startOverride w:val="1"/>
    </w:lvlOverride>
  </w:num>
  <w:num w:numId="54">
    <w:abstractNumId w:val="59"/>
    <w:lvlOverride w:ilvl="0">
      <w:startOverride w:val="1"/>
    </w:lvlOverride>
  </w:num>
  <w:num w:numId="55">
    <w:abstractNumId w:val="43"/>
    <w:lvlOverride w:ilvl="0">
      <w:startOverride w:val="1"/>
    </w:lvlOverride>
  </w:num>
  <w:num w:numId="56">
    <w:abstractNumId w:val="63"/>
    <w:lvlOverride w:ilvl="0">
      <w:startOverride w:val="1"/>
    </w:lvlOverride>
  </w:num>
  <w:num w:numId="57">
    <w:abstractNumId w:val="44"/>
  </w:num>
  <w:num w:numId="58">
    <w:abstractNumId w:val="40"/>
  </w:num>
  <w:num w:numId="59">
    <w:abstractNumId w:val="34"/>
  </w:num>
  <w:num w:numId="60">
    <w:abstractNumId w:val="36"/>
  </w:num>
  <w:num w:numId="61">
    <w:abstractNumId w:val="54"/>
  </w:num>
  <w:num w:numId="62">
    <w:abstractNumId w:val="70"/>
  </w:num>
  <w:num w:numId="63">
    <w:abstractNumId w:val="66"/>
  </w:num>
  <w:num w:numId="64">
    <w:abstractNumId w:val="10"/>
  </w:num>
  <w:num w:numId="65">
    <w:abstractNumId w:val="26"/>
  </w:num>
  <w:num w:numId="66">
    <w:abstractNumId w:val="30"/>
  </w:num>
  <w:num w:numId="67">
    <w:abstractNumId w:val="33"/>
  </w:num>
  <w:num w:numId="68">
    <w:abstractNumId w:val="60"/>
  </w:num>
  <w:num w:numId="69">
    <w:abstractNumId w:val="31"/>
  </w:num>
  <w:num w:numId="70">
    <w:abstractNumId w:val="41"/>
  </w:num>
  <w:num w:numId="71">
    <w:abstractNumId w:val="63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57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F70"/>
    <w:rsid w:val="00000087"/>
    <w:rsid w:val="00001B61"/>
    <w:rsid w:val="00002FA6"/>
    <w:rsid w:val="0000407A"/>
    <w:rsid w:val="000051B4"/>
    <w:rsid w:val="00006F1D"/>
    <w:rsid w:val="00006FA0"/>
    <w:rsid w:val="00007D0C"/>
    <w:rsid w:val="0001031A"/>
    <w:rsid w:val="00012931"/>
    <w:rsid w:val="00014473"/>
    <w:rsid w:val="00017EB1"/>
    <w:rsid w:val="00020A39"/>
    <w:rsid w:val="00021355"/>
    <w:rsid w:val="00021853"/>
    <w:rsid w:val="00022668"/>
    <w:rsid w:val="00022B9E"/>
    <w:rsid w:val="00022E8D"/>
    <w:rsid w:val="00023235"/>
    <w:rsid w:val="00024007"/>
    <w:rsid w:val="00024C82"/>
    <w:rsid w:val="00026EA2"/>
    <w:rsid w:val="00027DDB"/>
    <w:rsid w:val="00030A96"/>
    <w:rsid w:val="00031A67"/>
    <w:rsid w:val="00032937"/>
    <w:rsid w:val="00032FCA"/>
    <w:rsid w:val="00033137"/>
    <w:rsid w:val="00033A87"/>
    <w:rsid w:val="00033AAD"/>
    <w:rsid w:val="00034629"/>
    <w:rsid w:val="00035151"/>
    <w:rsid w:val="00036141"/>
    <w:rsid w:val="0003628A"/>
    <w:rsid w:val="000364B3"/>
    <w:rsid w:val="0003711D"/>
    <w:rsid w:val="00037668"/>
    <w:rsid w:val="00037A32"/>
    <w:rsid w:val="0004004F"/>
    <w:rsid w:val="00040703"/>
    <w:rsid w:val="00040A9F"/>
    <w:rsid w:val="00040AB2"/>
    <w:rsid w:val="00040F4D"/>
    <w:rsid w:val="00041076"/>
    <w:rsid w:val="00041364"/>
    <w:rsid w:val="00041891"/>
    <w:rsid w:val="0004244F"/>
    <w:rsid w:val="0004303A"/>
    <w:rsid w:val="00045981"/>
    <w:rsid w:val="00045E04"/>
    <w:rsid w:val="0004668B"/>
    <w:rsid w:val="000511FC"/>
    <w:rsid w:val="000514C4"/>
    <w:rsid w:val="0005155B"/>
    <w:rsid w:val="0005179D"/>
    <w:rsid w:val="00052E07"/>
    <w:rsid w:val="0005369C"/>
    <w:rsid w:val="00055167"/>
    <w:rsid w:val="00055CF1"/>
    <w:rsid w:val="000561DE"/>
    <w:rsid w:val="00056EE8"/>
    <w:rsid w:val="00060E1E"/>
    <w:rsid w:val="000611DC"/>
    <w:rsid w:val="00061581"/>
    <w:rsid w:val="00061611"/>
    <w:rsid w:val="0006370D"/>
    <w:rsid w:val="00063AF1"/>
    <w:rsid w:val="00063E22"/>
    <w:rsid w:val="00064343"/>
    <w:rsid w:val="000645C5"/>
    <w:rsid w:val="000645D9"/>
    <w:rsid w:val="0006614B"/>
    <w:rsid w:val="00070A7B"/>
    <w:rsid w:val="00071642"/>
    <w:rsid w:val="000719E8"/>
    <w:rsid w:val="000731B6"/>
    <w:rsid w:val="000732E6"/>
    <w:rsid w:val="00073C72"/>
    <w:rsid w:val="00073F20"/>
    <w:rsid w:val="00073FEA"/>
    <w:rsid w:val="00074549"/>
    <w:rsid w:val="0007527C"/>
    <w:rsid w:val="00077194"/>
    <w:rsid w:val="00080477"/>
    <w:rsid w:val="00080702"/>
    <w:rsid w:val="00080D46"/>
    <w:rsid w:val="000814B4"/>
    <w:rsid w:val="000824F1"/>
    <w:rsid w:val="00082F6A"/>
    <w:rsid w:val="000847FF"/>
    <w:rsid w:val="00084848"/>
    <w:rsid w:val="00085C65"/>
    <w:rsid w:val="000861F8"/>
    <w:rsid w:val="00090D43"/>
    <w:rsid w:val="00090FBB"/>
    <w:rsid w:val="00091027"/>
    <w:rsid w:val="00096149"/>
    <w:rsid w:val="000A0A5C"/>
    <w:rsid w:val="000A1069"/>
    <w:rsid w:val="000A2336"/>
    <w:rsid w:val="000A32A9"/>
    <w:rsid w:val="000A3ECD"/>
    <w:rsid w:val="000A4D1B"/>
    <w:rsid w:val="000A52C2"/>
    <w:rsid w:val="000A5D0F"/>
    <w:rsid w:val="000A6233"/>
    <w:rsid w:val="000A6642"/>
    <w:rsid w:val="000A7CB3"/>
    <w:rsid w:val="000B2B61"/>
    <w:rsid w:val="000B2D78"/>
    <w:rsid w:val="000B3997"/>
    <w:rsid w:val="000B3BB8"/>
    <w:rsid w:val="000B5854"/>
    <w:rsid w:val="000B5A25"/>
    <w:rsid w:val="000B6412"/>
    <w:rsid w:val="000B735C"/>
    <w:rsid w:val="000C057B"/>
    <w:rsid w:val="000C09A6"/>
    <w:rsid w:val="000C16C8"/>
    <w:rsid w:val="000C2284"/>
    <w:rsid w:val="000C2618"/>
    <w:rsid w:val="000C3522"/>
    <w:rsid w:val="000C393D"/>
    <w:rsid w:val="000C68CE"/>
    <w:rsid w:val="000C7661"/>
    <w:rsid w:val="000D00DF"/>
    <w:rsid w:val="000D0EDA"/>
    <w:rsid w:val="000D177F"/>
    <w:rsid w:val="000D1C62"/>
    <w:rsid w:val="000D3B06"/>
    <w:rsid w:val="000D44D5"/>
    <w:rsid w:val="000D4767"/>
    <w:rsid w:val="000D510C"/>
    <w:rsid w:val="000D51FB"/>
    <w:rsid w:val="000D56F0"/>
    <w:rsid w:val="000D6D7F"/>
    <w:rsid w:val="000E1148"/>
    <w:rsid w:val="000E262C"/>
    <w:rsid w:val="000E3E7A"/>
    <w:rsid w:val="000E4619"/>
    <w:rsid w:val="000E487F"/>
    <w:rsid w:val="000E6BF2"/>
    <w:rsid w:val="000E6D8E"/>
    <w:rsid w:val="000E7A06"/>
    <w:rsid w:val="000F19B7"/>
    <w:rsid w:val="000F26EE"/>
    <w:rsid w:val="000F342B"/>
    <w:rsid w:val="000F4917"/>
    <w:rsid w:val="000F4B7D"/>
    <w:rsid w:val="000F4F5C"/>
    <w:rsid w:val="000F4FCF"/>
    <w:rsid w:val="000F5272"/>
    <w:rsid w:val="001021B2"/>
    <w:rsid w:val="00104F3B"/>
    <w:rsid w:val="00105873"/>
    <w:rsid w:val="001061E0"/>
    <w:rsid w:val="00106ABF"/>
    <w:rsid w:val="00106CE1"/>
    <w:rsid w:val="001127D3"/>
    <w:rsid w:val="00115F5C"/>
    <w:rsid w:val="00115F80"/>
    <w:rsid w:val="0011769F"/>
    <w:rsid w:val="00117D6A"/>
    <w:rsid w:val="00120245"/>
    <w:rsid w:val="00121581"/>
    <w:rsid w:val="001215B6"/>
    <w:rsid w:val="00121CD6"/>
    <w:rsid w:val="00122F19"/>
    <w:rsid w:val="00123018"/>
    <w:rsid w:val="001241E9"/>
    <w:rsid w:val="00125258"/>
    <w:rsid w:val="00125FC0"/>
    <w:rsid w:val="00125FCD"/>
    <w:rsid w:val="00125FE6"/>
    <w:rsid w:val="001262BD"/>
    <w:rsid w:val="00127FA2"/>
    <w:rsid w:val="00130A66"/>
    <w:rsid w:val="00131087"/>
    <w:rsid w:val="001321DA"/>
    <w:rsid w:val="00133157"/>
    <w:rsid w:val="00137624"/>
    <w:rsid w:val="00140DB0"/>
    <w:rsid w:val="00141D3A"/>
    <w:rsid w:val="00141FCB"/>
    <w:rsid w:val="00142D70"/>
    <w:rsid w:val="001444FF"/>
    <w:rsid w:val="00144904"/>
    <w:rsid w:val="00145A35"/>
    <w:rsid w:val="00146B9B"/>
    <w:rsid w:val="00146CFB"/>
    <w:rsid w:val="00146FB3"/>
    <w:rsid w:val="0014758A"/>
    <w:rsid w:val="0015002F"/>
    <w:rsid w:val="00152B93"/>
    <w:rsid w:val="00153325"/>
    <w:rsid w:val="001555D4"/>
    <w:rsid w:val="001560B9"/>
    <w:rsid w:val="0016235D"/>
    <w:rsid w:val="00162E57"/>
    <w:rsid w:val="0016416A"/>
    <w:rsid w:val="00164787"/>
    <w:rsid w:val="00164E83"/>
    <w:rsid w:val="00166665"/>
    <w:rsid w:val="001667A2"/>
    <w:rsid w:val="0016690E"/>
    <w:rsid w:val="00167270"/>
    <w:rsid w:val="001708DF"/>
    <w:rsid w:val="001735B5"/>
    <w:rsid w:val="00173B13"/>
    <w:rsid w:val="00174AF2"/>
    <w:rsid w:val="0017622C"/>
    <w:rsid w:val="001763CB"/>
    <w:rsid w:val="00176662"/>
    <w:rsid w:val="00176CFD"/>
    <w:rsid w:val="001800FC"/>
    <w:rsid w:val="00180781"/>
    <w:rsid w:val="001811A8"/>
    <w:rsid w:val="001813DD"/>
    <w:rsid w:val="00181C14"/>
    <w:rsid w:val="00183706"/>
    <w:rsid w:val="001850E0"/>
    <w:rsid w:val="001867B8"/>
    <w:rsid w:val="00193D80"/>
    <w:rsid w:val="00197611"/>
    <w:rsid w:val="00197AE7"/>
    <w:rsid w:val="001A1386"/>
    <w:rsid w:val="001A1ADA"/>
    <w:rsid w:val="001A1E23"/>
    <w:rsid w:val="001A2B2F"/>
    <w:rsid w:val="001A2C61"/>
    <w:rsid w:val="001A370F"/>
    <w:rsid w:val="001A41AA"/>
    <w:rsid w:val="001A4607"/>
    <w:rsid w:val="001A6701"/>
    <w:rsid w:val="001B00D1"/>
    <w:rsid w:val="001B0634"/>
    <w:rsid w:val="001B1028"/>
    <w:rsid w:val="001B121C"/>
    <w:rsid w:val="001B2E05"/>
    <w:rsid w:val="001B30F8"/>
    <w:rsid w:val="001B3AA4"/>
    <w:rsid w:val="001B49D6"/>
    <w:rsid w:val="001B4C60"/>
    <w:rsid w:val="001B4E7B"/>
    <w:rsid w:val="001B505C"/>
    <w:rsid w:val="001B5561"/>
    <w:rsid w:val="001B5E3D"/>
    <w:rsid w:val="001B602E"/>
    <w:rsid w:val="001B7766"/>
    <w:rsid w:val="001C1213"/>
    <w:rsid w:val="001C127E"/>
    <w:rsid w:val="001C17FA"/>
    <w:rsid w:val="001C37CD"/>
    <w:rsid w:val="001C51E6"/>
    <w:rsid w:val="001D0876"/>
    <w:rsid w:val="001D1107"/>
    <w:rsid w:val="001D1310"/>
    <w:rsid w:val="001D1713"/>
    <w:rsid w:val="001D28CC"/>
    <w:rsid w:val="001D28F0"/>
    <w:rsid w:val="001D2B2E"/>
    <w:rsid w:val="001D2B44"/>
    <w:rsid w:val="001D3387"/>
    <w:rsid w:val="001D5C60"/>
    <w:rsid w:val="001E117E"/>
    <w:rsid w:val="001E1653"/>
    <w:rsid w:val="001E29ED"/>
    <w:rsid w:val="001E3F17"/>
    <w:rsid w:val="001E5246"/>
    <w:rsid w:val="001E6206"/>
    <w:rsid w:val="001E6C7C"/>
    <w:rsid w:val="001E7574"/>
    <w:rsid w:val="001E79A9"/>
    <w:rsid w:val="001F0E9D"/>
    <w:rsid w:val="001F2392"/>
    <w:rsid w:val="001F2991"/>
    <w:rsid w:val="001F2C7B"/>
    <w:rsid w:val="001F31AF"/>
    <w:rsid w:val="001F36C0"/>
    <w:rsid w:val="001F4D46"/>
    <w:rsid w:val="002005B9"/>
    <w:rsid w:val="00201637"/>
    <w:rsid w:val="00202D5C"/>
    <w:rsid w:val="00203A53"/>
    <w:rsid w:val="002054F7"/>
    <w:rsid w:val="00205D79"/>
    <w:rsid w:val="0020757B"/>
    <w:rsid w:val="002122D1"/>
    <w:rsid w:val="00213EB8"/>
    <w:rsid w:val="00215D36"/>
    <w:rsid w:val="00217753"/>
    <w:rsid w:val="00217DE2"/>
    <w:rsid w:val="0022144E"/>
    <w:rsid w:val="0022155B"/>
    <w:rsid w:val="002240A5"/>
    <w:rsid w:val="00225683"/>
    <w:rsid w:val="00225784"/>
    <w:rsid w:val="00226C84"/>
    <w:rsid w:val="002272B0"/>
    <w:rsid w:val="002307A6"/>
    <w:rsid w:val="00230D02"/>
    <w:rsid w:val="002316CF"/>
    <w:rsid w:val="00231D20"/>
    <w:rsid w:val="00232A15"/>
    <w:rsid w:val="002339C9"/>
    <w:rsid w:val="00233E27"/>
    <w:rsid w:val="00234208"/>
    <w:rsid w:val="00235C45"/>
    <w:rsid w:val="00235F23"/>
    <w:rsid w:val="002370D0"/>
    <w:rsid w:val="0024081B"/>
    <w:rsid w:val="0024154A"/>
    <w:rsid w:val="00243790"/>
    <w:rsid w:val="00243C5A"/>
    <w:rsid w:val="0024411C"/>
    <w:rsid w:val="0024596B"/>
    <w:rsid w:val="00245A99"/>
    <w:rsid w:val="00246039"/>
    <w:rsid w:val="00246692"/>
    <w:rsid w:val="00246C40"/>
    <w:rsid w:val="002477EC"/>
    <w:rsid w:val="00250C94"/>
    <w:rsid w:val="002514F3"/>
    <w:rsid w:val="00251BA5"/>
    <w:rsid w:val="002535F8"/>
    <w:rsid w:val="0025493A"/>
    <w:rsid w:val="00255489"/>
    <w:rsid w:val="00255CB2"/>
    <w:rsid w:val="00257D98"/>
    <w:rsid w:val="002636C4"/>
    <w:rsid w:val="00263AF9"/>
    <w:rsid w:val="00264D4D"/>
    <w:rsid w:val="002657A2"/>
    <w:rsid w:val="0026735F"/>
    <w:rsid w:val="00270106"/>
    <w:rsid w:val="0027260C"/>
    <w:rsid w:val="00273440"/>
    <w:rsid w:val="00276478"/>
    <w:rsid w:val="00276E9A"/>
    <w:rsid w:val="0028068E"/>
    <w:rsid w:val="002806B6"/>
    <w:rsid w:val="00280AFD"/>
    <w:rsid w:val="00283291"/>
    <w:rsid w:val="00283E89"/>
    <w:rsid w:val="00286147"/>
    <w:rsid w:val="0029090D"/>
    <w:rsid w:val="00290AE2"/>
    <w:rsid w:val="00291857"/>
    <w:rsid w:val="00291C20"/>
    <w:rsid w:val="00292068"/>
    <w:rsid w:val="00292291"/>
    <w:rsid w:val="002932F2"/>
    <w:rsid w:val="00294FEF"/>
    <w:rsid w:val="002955C0"/>
    <w:rsid w:val="0029622F"/>
    <w:rsid w:val="0029658D"/>
    <w:rsid w:val="002967F6"/>
    <w:rsid w:val="002A08B0"/>
    <w:rsid w:val="002A305F"/>
    <w:rsid w:val="002A30BC"/>
    <w:rsid w:val="002A3CAE"/>
    <w:rsid w:val="002A4144"/>
    <w:rsid w:val="002A4ACB"/>
    <w:rsid w:val="002A4F11"/>
    <w:rsid w:val="002A4F33"/>
    <w:rsid w:val="002A622B"/>
    <w:rsid w:val="002A6710"/>
    <w:rsid w:val="002A68B5"/>
    <w:rsid w:val="002A77C1"/>
    <w:rsid w:val="002B003C"/>
    <w:rsid w:val="002B17F3"/>
    <w:rsid w:val="002B3338"/>
    <w:rsid w:val="002B5397"/>
    <w:rsid w:val="002B591B"/>
    <w:rsid w:val="002B74F7"/>
    <w:rsid w:val="002B7506"/>
    <w:rsid w:val="002B75C2"/>
    <w:rsid w:val="002C1EB4"/>
    <w:rsid w:val="002C24F2"/>
    <w:rsid w:val="002C2D7E"/>
    <w:rsid w:val="002C6086"/>
    <w:rsid w:val="002C6F05"/>
    <w:rsid w:val="002D0EFA"/>
    <w:rsid w:val="002D0FB7"/>
    <w:rsid w:val="002D106D"/>
    <w:rsid w:val="002D145B"/>
    <w:rsid w:val="002D34DA"/>
    <w:rsid w:val="002D4D8B"/>
    <w:rsid w:val="002D4F05"/>
    <w:rsid w:val="002D537D"/>
    <w:rsid w:val="002D5A4E"/>
    <w:rsid w:val="002E0711"/>
    <w:rsid w:val="002E2191"/>
    <w:rsid w:val="002E24EC"/>
    <w:rsid w:val="002E30EE"/>
    <w:rsid w:val="002E6F91"/>
    <w:rsid w:val="002E70CB"/>
    <w:rsid w:val="002E7885"/>
    <w:rsid w:val="002E7DE7"/>
    <w:rsid w:val="002F0441"/>
    <w:rsid w:val="002F04A5"/>
    <w:rsid w:val="002F289A"/>
    <w:rsid w:val="002F3C08"/>
    <w:rsid w:val="002F3C99"/>
    <w:rsid w:val="002F4A9B"/>
    <w:rsid w:val="002F58D9"/>
    <w:rsid w:val="002F644F"/>
    <w:rsid w:val="002F671D"/>
    <w:rsid w:val="002F7211"/>
    <w:rsid w:val="0030054D"/>
    <w:rsid w:val="00302547"/>
    <w:rsid w:val="00305057"/>
    <w:rsid w:val="0030539D"/>
    <w:rsid w:val="00310297"/>
    <w:rsid w:val="00310357"/>
    <w:rsid w:val="00311B0E"/>
    <w:rsid w:val="00312428"/>
    <w:rsid w:val="00313014"/>
    <w:rsid w:val="003147EA"/>
    <w:rsid w:val="003147FB"/>
    <w:rsid w:val="00314C57"/>
    <w:rsid w:val="00315D55"/>
    <w:rsid w:val="003162EB"/>
    <w:rsid w:val="00317510"/>
    <w:rsid w:val="00322343"/>
    <w:rsid w:val="003232EA"/>
    <w:rsid w:val="00327889"/>
    <w:rsid w:val="00330F23"/>
    <w:rsid w:val="00332FB2"/>
    <w:rsid w:val="003330F6"/>
    <w:rsid w:val="00333440"/>
    <w:rsid w:val="00334FF0"/>
    <w:rsid w:val="003360A6"/>
    <w:rsid w:val="0033654B"/>
    <w:rsid w:val="00336DDA"/>
    <w:rsid w:val="00337E4B"/>
    <w:rsid w:val="003400B8"/>
    <w:rsid w:val="00341B4E"/>
    <w:rsid w:val="00343BEC"/>
    <w:rsid w:val="00345629"/>
    <w:rsid w:val="0034731A"/>
    <w:rsid w:val="0034764B"/>
    <w:rsid w:val="00347D9F"/>
    <w:rsid w:val="00347DD0"/>
    <w:rsid w:val="0035029F"/>
    <w:rsid w:val="003528D4"/>
    <w:rsid w:val="003529D7"/>
    <w:rsid w:val="00353508"/>
    <w:rsid w:val="00354081"/>
    <w:rsid w:val="003544E7"/>
    <w:rsid w:val="00354A0D"/>
    <w:rsid w:val="00356CDC"/>
    <w:rsid w:val="00356CFB"/>
    <w:rsid w:val="00361400"/>
    <w:rsid w:val="003655FE"/>
    <w:rsid w:val="00365785"/>
    <w:rsid w:val="00365896"/>
    <w:rsid w:val="00365979"/>
    <w:rsid w:val="003665E4"/>
    <w:rsid w:val="003716A7"/>
    <w:rsid w:val="003718DC"/>
    <w:rsid w:val="00371F60"/>
    <w:rsid w:val="00374B1F"/>
    <w:rsid w:val="00376448"/>
    <w:rsid w:val="00376E75"/>
    <w:rsid w:val="003772FC"/>
    <w:rsid w:val="00377B13"/>
    <w:rsid w:val="0038060F"/>
    <w:rsid w:val="00385A3F"/>
    <w:rsid w:val="00385B9F"/>
    <w:rsid w:val="00390F10"/>
    <w:rsid w:val="0039221F"/>
    <w:rsid w:val="00392558"/>
    <w:rsid w:val="00392E0E"/>
    <w:rsid w:val="00393648"/>
    <w:rsid w:val="003957F7"/>
    <w:rsid w:val="00395B19"/>
    <w:rsid w:val="003962A9"/>
    <w:rsid w:val="003A1142"/>
    <w:rsid w:val="003A14B8"/>
    <w:rsid w:val="003A279E"/>
    <w:rsid w:val="003A2B58"/>
    <w:rsid w:val="003A3096"/>
    <w:rsid w:val="003A4917"/>
    <w:rsid w:val="003A4948"/>
    <w:rsid w:val="003A6962"/>
    <w:rsid w:val="003A7A29"/>
    <w:rsid w:val="003B07CA"/>
    <w:rsid w:val="003B24DF"/>
    <w:rsid w:val="003B34FC"/>
    <w:rsid w:val="003B377F"/>
    <w:rsid w:val="003B3DD8"/>
    <w:rsid w:val="003B43D7"/>
    <w:rsid w:val="003B6C52"/>
    <w:rsid w:val="003B6F66"/>
    <w:rsid w:val="003C0209"/>
    <w:rsid w:val="003C188D"/>
    <w:rsid w:val="003C1E6B"/>
    <w:rsid w:val="003C25DC"/>
    <w:rsid w:val="003C4BD5"/>
    <w:rsid w:val="003C542C"/>
    <w:rsid w:val="003C734B"/>
    <w:rsid w:val="003C7684"/>
    <w:rsid w:val="003D0EEF"/>
    <w:rsid w:val="003D115C"/>
    <w:rsid w:val="003D14EF"/>
    <w:rsid w:val="003D15F1"/>
    <w:rsid w:val="003D1EA9"/>
    <w:rsid w:val="003D35CE"/>
    <w:rsid w:val="003D3F74"/>
    <w:rsid w:val="003D52C8"/>
    <w:rsid w:val="003D6AA5"/>
    <w:rsid w:val="003D6C33"/>
    <w:rsid w:val="003D6D79"/>
    <w:rsid w:val="003D6DFA"/>
    <w:rsid w:val="003E05B3"/>
    <w:rsid w:val="003E0FE8"/>
    <w:rsid w:val="003E279C"/>
    <w:rsid w:val="003E2B13"/>
    <w:rsid w:val="003E37C8"/>
    <w:rsid w:val="003E42FE"/>
    <w:rsid w:val="003E4436"/>
    <w:rsid w:val="003E506A"/>
    <w:rsid w:val="003E5C4A"/>
    <w:rsid w:val="003E6D02"/>
    <w:rsid w:val="003E757F"/>
    <w:rsid w:val="003E77B0"/>
    <w:rsid w:val="003E7BE1"/>
    <w:rsid w:val="003F0443"/>
    <w:rsid w:val="003F0C13"/>
    <w:rsid w:val="003F108A"/>
    <w:rsid w:val="003F10FE"/>
    <w:rsid w:val="003F15A5"/>
    <w:rsid w:val="003F1890"/>
    <w:rsid w:val="003F223F"/>
    <w:rsid w:val="003F3B8D"/>
    <w:rsid w:val="003F3E88"/>
    <w:rsid w:val="003F402D"/>
    <w:rsid w:val="003F4068"/>
    <w:rsid w:val="003F4E03"/>
    <w:rsid w:val="003F5150"/>
    <w:rsid w:val="003F6529"/>
    <w:rsid w:val="003F7649"/>
    <w:rsid w:val="00400197"/>
    <w:rsid w:val="004002D2"/>
    <w:rsid w:val="00400360"/>
    <w:rsid w:val="004011CB"/>
    <w:rsid w:val="004011D7"/>
    <w:rsid w:val="00402176"/>
    <w:rsid w:val="004028DA"/>
    <w:rsid w:val="00404868"/>
    <w:rsid w:val="00404D7B"/>
    <w:rsid w:val="00404FD9"/>
    <w:rsid w:val="0040531D"/>
    <w:rsid w:val="00405D92"/>
    <w:rsid w:val="0040672C"/>
    <w:rsid w:val="0040693A"/>
    <w:rsid w:val="00406BBA"/>
    <w:rsid w:val="0040790B"/>
    <w:rsid w:val="00407969"/>
    <w:rsid w:val="004118E3"/>
    <w:rsid w:val="0041205D"/>
    <w:rsid w:val="004124A0"/>
    <w:rsid w:val="00413BD0"/>
    <w:rsid w:val="0041512D"/>
    <w:rsid w:val="00415C7E"/>
    <w:rsid w:val="00415F17"/>
    <w:rsid w:val="00416330"/>
    <w:rsid w:val="00417297"/>
    <w:rsid w:val="004214EF"/>
    <w:rsid w:val="00423D42"/>
    <w:rsid w:val="00425098"/>
    <w:rsid w:val="00425589"/>
    <w:rsid w:val="0042601D"/>
    <w:rsid w:val="00426081"/>
    <w:rsid w:val="00427453"/>
    <w:rsid w:val="00427F48"/>
    <w:rsid w:val="00430844"/>
    <w:rsid w:val="004333CB"/>
    <w:rsid w:val="00433485"/>
    <w:rsid w:val="00435FDE"/>
    <w:rsid w:val="00436690"/>
    <w:rsid w:val="0043712B"/>
    <w:rsid w:val="00441D40"/>
    <w:rsid w:val="004437E2"/>
    <w:rsid w:val="00443802"/>
    <w:rsid w:val="00444056"/>
    <w:rsid w:val="00444161"/>
    <w:rsid w:val="00444643"/>
    <w:rsid w:val="00444B2C"/>
    <w:rsid w:val="004463BC"/>
    <w:rsid w:val="00446780"/>
    <w:rsid w:val="00450304"/>
    <w:rsid w:val="0045085B"/>
    <w:rsid w:val="004509D2"/>
    <w:rsid w:val="00451615"/>
    <w:rsid w:val="0045240D"/>
    <w:rsid w:val="00452BFA"/>
    <w:rsid w:val="0045589E"/>
    <w:rsid w:val="00457068"/>
    <w:rsid w:val="004602C1"/>
    <w:rsid w:val="00460A0B"/>
    <w:rsid w:val="00462FAD"/>
    <w:rsid w:val="00464CAA"/>
    <w:rsid w:val="00464F9F"/>
    <w:rsid w:val="004659A9"/>
    <w:rsid w:val="00465C8C"/>
    <w:rsid w:val="00465E4F"/>
    <w:rsid w:val="00466589"/>
    <w:rsid w:val="004671FF"/>
    <w:rsid w:val="00467B7A"/>
    <w:rsid w:val="00470B96"/>
    <w:rsid w:val="0047234C"/>
    <w:rsid w:val="0047236E"/>
    <w:rsid w:val="0047496E"/>
    <w:rsid w:val="00475359"/>
    <w:rsid w:val="00475743"/>
    <w:rsid w:val="00476BAA"/>
    <w:rsid w:val="00477134"/>
    <w:rsid w:val="004772B7"/>
    <w:rsid w:val="00477B9B"/>
    <w:rsid w:val="00477D23"/>
    <w:rsid w:val="00477E5F"/>
    <w:rsid w:val="00480DDF"/>
    <w:rsid w:val="0048163A"/>
    <w:rsid w:val="004819C1"/>
    <w:rsid w:val="00481C87"/>
    <w:rsid w:val="00482460"/>
    <w:rsid w:val="004836E1"/>
    <w:rsid w:val="004847F3"/>
    <w:rsid w:val="0048550B"/>
    <w:rsid w:val="004865D5"/>
    <w:rsid w:val="004913FB"/>
    <w:rsid w:val="00491F35"/>
    <w:rsid w:val="00494988"/>
    <w:rsid w:val="00494D6F"/>
    <w:rsid w:val="00495585"/>
    <w:rsid w:val="00495911"/>
    <w:rsid w:val="00497A91"/>
    <w:rsid w:val="004A0FFA"/>
    <w:rsid w:val="004A1910"/>
    <w:rsid w:val="004A278F"/>
    <w:rsid w:val="004A28BA"/>
    <w:rsid w:val="004A28EE"/>
    <w:rsid w:val="004A3580"/>
    <w:rsid w:val="004A3CD8"/>
    <w:rsid w:val="004A4535"/>
    <w:rsid w:val="004A4A2D"/>
    <w:rsid w:val="004A6CC0"/>
    <w:rsid w:val="004A739F"/>
    <w:rsid w:val="004B03DE"/>
    <w:rsid w:val="004B06D0"/>
    <w:rsid w:val="004B121F"/>
    <w:rsid w:val="004B46C8"/>
    <w:rsid w:val="004B5373"/>
    <w:rsid w:val="004B5982"/>
    <w:rsid w:val="004B5D34"/>
    <w:rsid w:val="004B5E33"/>
    <w:rsid w:val="004B7495"/>
    <w:rsid w:val="004B7762"/>
    <w:rsid w:val="004B79C1"/>
    <w:rsid w:val="004C1E72"/>
    <w:rsid w:val="004C2EEB"/>
    <w:rsid w:val="004C33E9"/>
    <w:rsid w:val="004C39ED"/>
    <w:rsid w:val="004C4292"/>
    <w:rsid w:val="004C5FBE"/>
    <w:rsid w:val="004C6EDC"/>
    <w:rsid w:val="004D03E8"/>
    <w:rsid w:val="004D179C"/>
    <w:rsid w:val="004D1E27"/>
    <w:rsid w:val="004D42B2"/>
    <w:rsid w:val="004D6053"/>
    <w:rsid w:val="004D6190"/>
    <w:rsid w:val="004D78C2"/>
    <w:rsid w:val="004D7E91"/>
    <w:rsid w:val="004E1305"/>
    <w:rsid w:val="004E2961"/>
    <w:rsid w:val="004E392C"/>
    <w:rsid w:val="004E499A"/>
    <w:rsid w:val="004E5602"/>
    <w:rsid w:val="004E5B35"/>
    <w:rsid w:val="004E6183"/>
    <w:rsid w:val="004E7D15"/>
    <w:rsid w:val="004F04FD"/>
    <w:rsid w:val="004F0D42"/>
    <w:rsid w:val="004F14B9"/>
    <w:rsid w:val="004F14E5"/>
    <w:rsid w:val="004F1E8D"/>
    <w:rsid w:val="004F25A6"/>
    <w:rsid w:val="004F2AD6"/>
    <w:rsid w:val="004F3F23"/>
    <w:rsid w:val="004F4F21"/>
    <w:rsid w:val="004F78DD"/>
    <w:rsid w:val="004F7A24"/>
    <w:rsid w:val="004F7CEE"/>
    <w:rsid w:val="00502400"/>
    <w:rsid w:val="00503CCA"/>
    <w:rsid w:val="00505F53"/>
    <w:rsid w:val="00507370"/>
    <w:rsid w:val="00507771"/>
    <w:rsid w:val="00511A09"/>
    <w:rsid w:val="005121FE"/>
    <w:rsid w:val="00512561"/>
    <w:rsid w:val="00512AA4"/>
    <w:rsid w:val="00513E9D"/>
    <w:rsid w:val="0051537A"/>
    <w:rsid w:val="005168B1"/>
    <w:rsid w:val="00522604"/>
    <w:rsid w:val="00523540"/>
    <w:rsid w:val="00523A86"/>
    <w:rsid w:val="00527521"/>
    <w:rsid w:val="00527B7A"/>
    <w:rsid w:val="00527C53"/>
    <w:rsid w:val="00530903"/>
    <w:rsid w:val="0053121E"/>
    <w:rsid w:val="00532278"/>
    <w:rsid w:val="005328EC"/>
    <w:rsid w:val="00533D47"/>
    <w:rsid w:val="00533E48"/>
    <w:rsid w:val="00535000"/>
    <w:rsid w:val="00535610"/>
    <w:rsid w:val="005356AD"/>
    <w:rsid w:val="0054168E"/>
    <w:rsid w:val="00541DD9"/>
    <w:rsid w:val="00542B4C"/>
    <w:rsid w:val="00543FAE"/>
    <w:rsid w:val="00546C7D"/>
    <w:rsid w:val="005475E8"/>
    <w:rsid w:val="00547D88"/>
    <w:rsid w:val="00551F98"/>
    <w:rsid w:val="0055240B"/>
    <w:rsid w:val="00552639"/>
    <w:rsid w:val="00552FBA"/>
    <w:rsid w:val="0055387B"/>
    <w:rsid w:val="00554BC6"/>
    <w:rsid w:val="00555602"/>
    <w:rsid w:val="00556184"/>
    <w:rsid w:val="00556E93"/>
    <w:rsid w:val="00557A36"/>
    <w:rsid w:val="005613E7"/>
    <w:rsid w:val="005625E3"/>
    <w:rsid w:val="005626E8"/>
    <w:rsid w:val="00562913"/>
    <w:rsid w:val="005648FA"/>
    <w:rsid w:val="005668D7"/>
    <w:rsid w:val="00570081"/>
    <w:rsid w:val="00570559"/>
    <w:rsid w:val="00570717"/>
    <w:rsid w:val="00573E5B"/>
    <w:rsid w:val="00574042"/>
    <w:rsid w:val="0057488A"/>
    <w:rsid w:val="005762D9"/>
    <w:rsid w:val="00576AEC"/>
    <w:rsid w:val="00581E46"/>
    <w:rsid w:val="00582C38"/>
    <w:rsid w:val="0058369C"/>
    <w:rsid w:val="00583BC6"/>
    <w:rsid w:val="00584B7F"/>
    <w:rsid w:val="00584D8B"/>
    <w:rsid w:val="005851F8"/>
    <w:rsid w:val="00590C70"/>
    <w:rsid w:val="00591927"/>
    <w:rsid w:val="005919F8"/>
    <w:rsid w:val="00592248"/>
    <w:rsid w:val="00592A08"/>
    <w:rsid w:val="00594719"/>
    <w:rsid w:val="00594C62"/>
    <w:rsid w:val="00596EBC"/>
    <w:rsid w:val="00597264"/>
    <w:rsid w:val="005974C6"/>
    <w:rsid w:val="005A100D"/>
    <w:rsid w:val="005A144A"/>
    <w:rsid w:val="005A32C3"/>
    <w:rsid w:val="005A3582"/>
    <w:rsid w:val="005A3AD2"/>
    <w:rsid w:val="005A4F14"/>
    <w:rsid w:val="005A5794"/>
    <w:rsid w:val="005A73F6"/>
    <w:rsid w:val="005A7D38"/>
    <w:rsid w:val="005B132E"/>
    <w:rsid w:val="005B1A5A"/>
    <w:rsid w:val="005B220B"/>
    <w:rsid w:val="005B230A"/>
    <w:rsid w:val="005B2854"/>
    <w:rsid w:val="005B2B74"/>
    <w:rsid w:val="005B2C58"/>
    <w:rsid w:val="005B44CD"/>
    <w:rsid w:val="005B472B"/>
    <w:rsid w:val="005B5095"/>
    <w:rsid w:val="005B53F9"/>
    <w:rsid w:val="005B759D"/>
    <w:rsid w:val="005B7AD0"/>
    <w:rsid w:val="005C0ADD"/>
    <w:rsid w:val="005C1197"/>
    <w:rsid w:val="005C2A6C"/>
    <w:rsid w:val="005C428E"/>
    <w:rsid w:val="005C478C"/>
    <w:rsid w:val="005C4CBD"/>
    <w:rsid w:val="005C51E8"/>
    <w:rsid w:val="005C5ED8"/>
    <w:rsid w:val="005C6427"/>
    <w:rsid w:val="005C6758"/>
    <w:rsid w:val="005C6C06"/>
    <w:rsid w:val="005D2A00"/>
    <w:rsid w:val="005D56EA"/>
    <w:rsid w:val="005D59F6"/>
    <w:rsid w:val="005D76C8"/>
    <w:rsid w:val="005D77C8"/>
    <w:rsid w:val="005D7A5F"/>
    <w:rsid w:val="005E2FE6"/>
    <w:rsid w:val="005E3059"/>
    <w:rsid w:val="005E38F1"/>
    <w:rsid w:val="005E5FE3"/>
    <w:rsid w:val="005E7E59"/>
    <w:rsid w:val="005F08A7"/>
    <w:rsid w:val="005F2AF5"/>
    <w:rsid w:val="005F44C8"/>
    <w:rsid w:val="005F5384"/>
    <w:rsid w:val="005F6136"/>
    <w:rsid w:val="005F6BC2"/>
    <w:rsid w:val="005F7330"/>
    <w:rsid w:val="005F758C"/>
    <w:rsid w:val="005F7CF9"/>
    <w:rsid w:val="005F7DC2"/>
    <w:rsid w:val="00600373"/>
    <w:rsid w:val="00601FBC"/>
    <w:rsid w:val="00602324"/>
    <w:rsid w:val="00602DAA"/>
    <w:rsid w:val="00603057"/>
    <w:rsid w:val="0060346E"/>
    <w:rsid w:val="0060556B"/>
    <w:rsid w:val="006057A5"/>
    <w:rsid w:val="006069F7"/>
    <w:rsid w:val="006072E4"/>
    <w:rsid w:val="00607BAC"/>
    <w:rsid w:val="00610078"/>
    <w:rsid w:val="0061050A"/>
    <w:rsid w:val="006105C3"/>
    <w:rsid w:val="00610CA2"/>
    <w:rsid w:val="0061186A"/>
    <w:rsid w:val="00611F97"/>
    <w:rsid w:val="0061221B"/>
    <w:rsid w:val="006138DF"/>
    <w:rsid w:val="00613977"/>
    <w:rsid w:val="00614013"/>
    <w:rsid w:val="006166F7"/>
    <w:rsid w:val="006166FA"/>
    <w:rsid w:val="006178C6"/>
    <w:rsid w:val="00617A8E"/>
    <w:rsid w:val="006204E8"/>
    <w:rsid w:val="0062247B"/>
    <w:rsid w:val="00625A03"/>
    <w:rsid w:val="006263BF"/>
    <w:rsid w:val="00626C2A"/>
    <w:rsid w:val="00627978"/>
    <w:rsid w:val="00627C39"/>
    <w:rsid w:val="00627E16"/>
    <w:rsid w:val="00630E68"/>
    <w:rsid w:val="00631CB2"/>
    <w:rsid w:val="00633E3F"/>
    <w:rsid w:val="00633F84"/>
    <w:rsid w:val="00637338"/>
    <w:rsid w:val="00637EF4"/>
    <w:rsid w:val="00640E5A"/>
    <w:rsid w:val="006418E5"/>
    <w:rsid w:val="00641EB7"/>
    <w:rsid w:val="0064415A"/>
    <w:rsid w:val="00644944"/>
    <w:rsid w:val="00645449"/>
    <w:rsid w:val="00645D97"/>
    <w:rsid w:val="0064790D"/>
    <w:rsid w:val="00647C5B"/>
    <w:rsid w:val="00651132"/>
    <w:rsid w:val="006515FA"/>
    <w:rsid w:val="00651CF4"/>
    <w:rsid w:val="00653685"/>
    <w:rsid w:val="006538DD"/>
    <w:rsid w:val="00654CDC"/>
    <w:rsid w:val="006568D7"/>
    <w:rsid w:val="00657005"/>
    <w:rsid w:val="00657D08"/>
    <w:rsid w:val="00657F2B"/>
    <w:rsid w:val="006611FC"/>
    <w:rsid w:val="00662EA9"/>
    <w:rsid w:val="006632B4"/>
    <w:rsid w:val="00663C50"/>
    <w:rsid w:val="00663EDF"/>
    <w:rsid w:val="00664705"/>
    <w:rsid w:val="0066522E"/>
    <w:rsid w:val="00665FD1"/>
    <w:rsid w:val="00666EF9"/>
    <w:rsid w:val="0067023B"/>
    <w:rsid w:val="00670277"/>
    <w:rsid w:val="0067037F"/>
    <w:rsid w:val="00670B57"/>
    <w:rsid w:val="00672733"/>
    <w:rsid w:val="006727A2"/>
    <w:rsid w:val="00673C92"/>
    <w:rsid w:val="00676180"/>
    <w:rsid w:val="006761EE"/>
    <w:rsid w:val="006763AB"/>
    <w:rsid w:val="00676CA4"/>
    <w:rsid w:val="00683196"/>
    <w:rsid w:val="00683535"/>
    <w:rsid w:val="0068399D"/>
    <w:rsid w:val="00684683"/>
    <w:rsid w:val="00685F35"/>
    <w:rsid w:val="00686483"/>
    <w:rsid w:val="006869D8"/>
    <w:rsid w:val="006907DF"/>
    <w:rsid w:val="00690982"/>
    <w:rsid w:val="00691857"/>
    <w:rsid w:val="00692D60"/>
    <w:rsid w:val="00694D31"/>
    <w:rsid w:val="00694D46"/>
    <w:rsid w:val="00695F83"/>
    <w:rsid w:val="00696C55"/>
    <w:rsid w:val="0069779C"/>
    <w:rsid w:val="00697913"/>
    <w:rsid w:val="006A06BE"/>
    <w:rsid w:val="006A0E50"/>
    <w:rsid w:val="006A1B55"/>
    <w:rsid w:val="006A1D83"/>
    <w:rsid w:val="006A1EC3"/>
    <w:rsid w:val="006A2021"/>
    <w:rsid w:val="006A2ED7"/>
    <w:rsid w:val="006A39B4"/>
    <w:rsid w:val="006A3CB5"/>
    <w:rsid w:val="006A46B6"/>
    <w:rsid w:val="006A55F8"/>
    <w:rsid w:val="006A717B"/>
    <w:rsid w:val="006A7D52"/>
    <w:rsid w:val="006B0D48"/>
    <w:rsid w:val="006B20E6"/>
    <w:rsid w:val="006B20F3"/>
    <w:rsid w:val="006B2441"/>
    <w:rsid w:val="006B2954"/>
    <w:rsid w:val="006B2A25"/>
    <w:rsid w:val="006B2A47"/>
    <w:rsid w:val="006B6664"/>
    <w:rsid w:val="006B7FD5"/>
    <w:rsid w:val="006C1AA3"/>
    <w:rsid w:val="006C2470"/>
    <w:rsid w:val="006C3FDB"/>
    <w:rsid w:val="006C45B7"/>
    <w:rsid w:val="006C67C3"/>
    <w:rsid w:val="006D054B"/>
    <w:rsid w:val="006D2C3E"/>
    <w:rsid w:val="006D3AD6"/>
    <w:rsid w:val="006D5000"/>
    <w:rsid w:val="006D5177"/>
    <w:rsid w:val="006D57BA"/>
    <w:rsid w:val="006D692C"/>
    <w:rsid w:val="006D6ABA"/>
    <w:rsid w:val="006D6FB6"/>
    <w:rsid w:val="006D76C8"/>
    <w:rsid w:val="006D7C4A"/>
    <w:rsid w:val="006E3494"/>
    <w:rsid w:val="006E36E5"/>
    <w:rsid w:val="006E5BCE"/>
    <w:rsid w:val="006E6745"/>
    <w:rsid w:val="006E7DCD"/>
    <w:rsid w:val="006F03FE"/>
    <w:rsid w:val="006F1582"/>
    <w:rsid w:val="006F28D6"/>
    <w:rsid w:val="006F346A"/>
    <w:rsid w:val="006F3543"/>
    <w:rsid w:val="006F41B1"/>
    <w:rsid w:val="006F442D"/>
    <w:rsid w:val="006F4C4C"/>
    <w:rsid w:val="006F62DF"/>
    <w:rsid w:val="006F6862"/>
    <w:rsid w:val="006F72FD"/>
    <w:rsid w:val="007010F1"/>
    <w:rsid w:val="00701C68"/>
    <w:rsid w:val="00702504"/>
    <w:rsid w:val="0070345D"/>
    <w:rsid w:val="00704176"/>
    <w:rsid w:val="00704E2F"/>
    <w:rsid w:val="0070502E"/>
    <w:rsid w:val="00705C6B"/>
    <w:rsid w:val="0070746D"/>
    <w:rsid w:val="00710865"/>
    <w:rsid w:val="00711128"/>
    <w:rsid w:val="00711310"/>
    <w:rsid w:val="00715365"/>
    <w:rsid w:val="007159BF"/>
    <w:rsid w:val="007163F2"/>
    <w:rsid w:val="00716A40"/>
    <w:rsid w:val="00717649"/>
    <w:rsid w:val="0072113D"/>
    <w:rsid w:val="007225D0"/>
    <w:rsid w:val="007259C0"/>
    <w:rsid w:val="00725C84"/>
    <w:rsid w:val="00726AA2"/>
    <w:rsid w:val="007272ED"/>
    <w:rsid w:val="0073043F"/>
    <w:rsid w:val="00732E2B"/>
    <w:rsid w:val="00733DCB"/>
    <w:rsid w:val="007347F0"/>
    <w:rsid w:val="00736EB2"/>
    <w:rsid w:val="007371F8"/>
    <w:rsid w:val="007372CC"/>
    <w:rsid w:val="0073753E"/>
    <w:rsid w:val="00740603"/>
    <w:rsid w:val="00740CA8"/>
    <w:rsid w:val="0074168D"/>
    <w:rsid w:val="00741949"/>
    <w:rsid w:val="007420EB"/>
    <w:rsid w:val="007423E3"/>
    <w:rsid w:val="007438F8"/>
    <w:rsid w:val="007446EC"/>
    <w:rsid w:val="00745856"/>
    <w:rsid w:val="007466E0"/>
    <w:rsid w:val="00747581"/>
    <w:rsid w:val="00750AE6"/>
    <w:rsid w:val="007511BF"/>
    <w:rsid w:val="00751997"/>
    <w:rsid w:val="00752FF9"/>
    <w:rsid w:val="007539A3"/>
    <w:rsid w:val="00755680"/>
    <w:rsid w:val="00755FAD"/>
    <w:rsid w:val="007568AF"/>
    <w:rsid w:val="00760056"/>
    <w:rsid w:val="00760AAB"/>
    <w:rsid w:val="00761760"/>
    <w:rsid w:val="00761BA8"/>
    <w:rsid w:val="007645FF"/>
    <w:rsid w:val="00764A50"/>
    <w:rsid w:val="00764D43"/>
    <w:rsid w:val="00764D94"/>
    <w:rsid w:val="007660F9"/>
    <w:rsid w:val="00766986"/>
    <w:rsid w:val="00767666"/>
    <w:rsid w:val="00767673"/>
    <w:rsid w:val="00767DBB"/>
    <w:rsid w:val="00767E21"/>
    <w:rsid w:val="00770AE1"/>
    <w:rsid w:val="0077102A"/>
    <w:rsid w:val="0077256E"/>
    <w:rsid w:val="00772851"/>
    <w:rsid w:val="00774B93"/>
    <w:rsid w:val="007753CE"/>
    <w:rsid w:val="00775B0B"/>
    <w:rsid w:val="00775CB4"/>
    <w:rsid w:val="00777DC2"/>
    <w:rsid w:val="00780B28"/>
    <w:rsid w:val="00781B75"/>
    <w:rsid w:val="00785A83"/>
    <w:rsid w:val="00786A21"/>
    <w:rsid w:val="00787C7A"/>
    <w:rsid w:val="00790653"/>
    <w:rsid w:val="0079771E"/>
    <w:rsid w:val="00797B4A"/>
    <w:rsid w:val="007A262E"/>
    <w:rsid w:val="007A2C63"/>
    <w:rsid w:val="007A3385"/>
    <w:rsid w:val="007A3EC3"/>
    <w:rsid w:val="007A411F"/>
    <w:rsid w:val="007A4362"/>
    <w:rsid w:val="007A4E10"/>
    <w:rsid w:val="007A6DC8"/>
    <w:rsid w:val="007B091C"/>
    <w:rsid w:val="007B1160"/>
    <w:rsid w:val="007B17EA"/>
    <w:rsid w:val="007B393C"/>
    <w:rsid w:val="007B42EF"/>
    <w:rsid w:val="007B5CCF"/>
    <w:rsid w:val="007B6080"/>
    <w:rsid w:val="007B6766"/>
    <w:rsid w:val="007B72A8"/>
    <w:rsid w:val="007B7462"/>
    <w:rsid w:val="007B7530"/>
    <w:rsid w:val="007B7670"/>
    <w:rsid w:val="007C000E"/>
    <w:rsid w:val="007C342C"/>
    <w:rsid w:val="007C6C35"/>
    <w:rsid w:val="007C7451"/>
    <w:rsid w:val="007D0523"/>
    <w:rsid w:val="007D10F6"/>
    <w:rsid w:val="007D17A1"/>
    <w:rsid w:val="007D19CE"/>
    <w:rsid w:val="007D2701"/>
    <w:rsid w:val="007D285C"/>
    <w:rsid w:val="007D35ED"/>
    <w:rsid w:val="007D38CF"/>
    <w:rsid w:val="007D491E"/>
    <w:rsid w:val="007D4B86"/>
    <w:rsid w:val="007D51E4"/>
    <w:rsid w:val="007D56ED"/>
    <w:rsid w:val="007D5A18"/>
    <w:rsid w:val="007D5F05"/>
    <w:rsid w:val="007D668E"/>
    <w:rsid w:val="007D7DF0"/>
    <w:rsid w:val="007E15B8"/>
    <w:rsid w:val="007E1AF5"/>
    <w:rsid w:val="007E1F05"/>
    <w:rsid w:val="007E2AB6"/>
    <w:rsid w:val="007E3BBB"/>
    <w:rsid w:val="007E48EB"/>
    <w:rsid w:val="007E59ED"/>
    <w:rsid w:val="007E5C29"/>
    <w:rsid w:val="007E5DA6"/>
    <w:rsid w:val="007E6247"/>
    <w:rsid w:val="007E637B"/>
    <w:rsid w:val="007F329E"/>
    <w:rsid w:val="007F751D"/>
    <w:rsid w:val="007F79BD"/>
    <w:rsid w:val="00800EFF"/>
    <w:rsid w:val="00801B57"/>
    <w:rsid w:val="00801FBF"/>
    <w:rsid w:val="008026F7"/>
    <w:rsid w:val="00804A12"/>
    <w:rsid w:val="00807141"/>
    <w:rsid w:val="00807ECF"/>
    <w:rsid w:val="00810377"/>
    <w:rsid w:val="00810956"/>
    <w:rsid w:val="00811C18"/>
    <w:rsid w:val="00812443"/>
    <w:rsid w:val="00813F1A"/>
    <w:rsid w:val="00815B5E"/>
    <w:rsid w:val="00822799"/>
    <w:rsid w:val="008228F7"/>
    <w:rsid w:val="008239BD"/>
    <w:rsid w:val="008252B2"/>
    <w:rsid w:val="00825AB2"/>
    <w:rsid w:val="00831776"/>
    <w:rsid w:val="00832858"/>
    <w:rsid w:val="00833826"/>
    <w:rsid w:val="00834D6A"/>
    <w:rsid w:val="00835260"/>
    <w:rsid w:val="00836909"/>
    <w:rsid w:val="008376F5"/>
    <w:rsid w:val="00841485"/>
    <w:rsid w:val="00841E99"/>
    <w:rsid w:val="00846775"/>
    <w:rsid w:val="00847898"/>
    <w:rsid w:val="0085061D"/>
    <w:rsid w:val="00850980"/>
    <w:rsid w:val="008516D9"/>
    <w:rsid w:val="008539CF"/>
    <w:rsid w:val="00853CD5"/>
    <w:rsid w:val="008561CD"/>
    <w:rsid w:val="00856F45"/>
    <w:rsid w:val="00857C5C"/>
    <w:rsid w:val="00857F50"/>
    <w:rsid w:val="00860281"/>
    <w:rsid w:val="0086085B"/>
    <w:rsid w:val="008616A7"/>
    <w:rsid w:val="0086286D"/>
    <w:rsid w:val="00862DB9"/>
    <w:rsid w:val="008636FA"/>
    <w:rsid w:val="00864A1D"/>
    <w:rsid w:val="00864B41"/>
    <w:rsid w:val="00866950"/>
    <w:rsid w:val="0086710A"/>
    <w:rsid w:val="008671C3"/>
    <w:rsid w:val="0087091C"/>
    <w:rsid w:val="008721DE"/>
    <w:rsid w:val="00872AB5"/>
    <w:rsid w:val="00873937"/>
    <w:rsid w:val="0087429D"/>
    <w:rsid w:val="00875114"/>
    <w:rsid w:val="008756CA"/>
    <w:rsid w:val="00876BEA"/>
    <w:rsid w:val="0087701F"/>
    <w:rsid w:val="00877C35"/>
    <w:rsid w:val="00877EF4"/>
    <w:rsid w:val="008804AF"/>
    <w:rsid w:val="008818CA"/>
    <w:rsid w:val="00881CE8"/>
    <w:rsid w:val="0088321A"/>
    <w:rsid w:val="00883AC4"/>
    <w:rsid w:val="00883BF5"/>
    <w:rsid w:val="008846A9"/>
    <w:rsid w:val="008854A7"/>
    <w:rsid w:val="00890390"/>
    <w:rsid w:val="00892C4D"/>
    <w:rsid w:val="0089303C"/>
    <w:rsid w:val="0089511D"/>
    <w:rsid w:val="008975A8"/>
    <w:rsid w:val="008A00A1"/>
    <w:rsid w:val="008A1253"/>
    <w:rsid w:val="008A1362"/>
    <w:rsid w:val="008A3A90"/>
    <w:rsid w:val="008A5DE3"/>
    <w:rsid w:val="008A6007"/>
    <w:rsid w:val="008A6314"/>
    <w:rsid w:val="008A6BA0"/>
    <w:rsid w:val="008A755B"/>
    <w:rsid w:val="008B1B61"/>
    <w:rsid w:val="008B2178"/>
    <w:rsid w:val="008B2A03"/>
    <w:rsid w:val="008B2DB6"/>
    <w:rsid w:val="008B671E"/>
    <w:rsid w:val="008B698C"/>
    <w:rsid w:val="008B7862"/>
    <w:rsid w:val="008C1EC1"/>
    <w:rsid w:val="008C2FE2"/>
    <w:rsid w:val="008C3006"/>
    <w:rsid w:val="008C374C"/>
    <w:rsid w:val="008C3BCF"/>
    <w:rsid w:val="008C4E97"/>
    <w:rsid w:val="008C509F"/>
    <w:rsid w:val="008C53B7"/>
    <w:rsid w:val="008C7636"/>
    <w:rsid w:val="008D0261"/>
    <w:rsid w:val="008D0593"/>
    <w:rsid w:val="008D283A"/>
    <w:rsid w:val="008D36F1"/>
    <w:rsid w:val="008D38B1"/>
    <w:rsid w:val="008D3F0E"/>
    <w:rsid w:val="008E0267"/>
    <w:rsid w:val="008E0A42"/>
    <w:rsid w:val="008E19F4"/>
    <w:rsid w:val="008E1A17"/>
    <w:rsid w:val="008E2ECF"/>
    <w:rsid w:val="008E316C"/>
    <w:rsid w:val="008E393C"/>
    <w:rsid w:val="008E59D7"/>
    <w:rsid w:val="008E63FD"/>
    <w:rsid w:val="008E7F58"/>
    <w:rsid w:val="008F0365"/>
    <w:rsid w:val="008F1282"/>
    <w:rsid w:val="008F26AD"/>
    <w:rsid w:val="008F3E4D"/>
    <w:rsid w:val="008F530C"/>
    <w:rsid w:val="008F5AD2"/>
    <w:rsid w:val="008F62E3"/>
    <w:rsid w:val="008F76BA"/>
    <w:rsid w:val="009008F0"/>
    <w:rsid w:val="00900D3D"/>
    <w:rsid w:val="0090208B"/>
    <w:rsid w:val="009025BB"/>
    <w:rsid w:val="00902C51"/>
    <w:rsid w:val="009030A7"/>
    <w:rsid w:val="00903E4E"/>
    <w:rsid w:val="00904A26"/>
    <w:rsid w:val="009051D6"/>
    <w:rsid w:val="0090565C"/>
    <w:rsid w:val="00907881"/>
    <w:rsid w:val="00910AD9"/>
    <w:rsid w:val="00910E98"/>
    <w:rsid w:val="00913AF1"/>
    <w:rsid w:val="00914A63"/>
    <w:rsid w:val="00914E89"/>
    <w:rsid w:val="00920DBE"/>
    <w:rsid w:val="00920F67"/>
    <w:rsid w:val="009216F9"/>
    <w:rsid w:val="00921D2A"/>
    <w:rsid w:val="00922441"/>
    <w:rsid w:val="00922802"/>
    <w:rsid w:val="00923252"/>
    <w:rsid w:val="00924C10"/>
    <w:rsid w:val="00924F4B"/>
    <w:rsid w:val="00927FE7"/>
    <w:rsid w:val="009300A1"/>
    <w:rsid w:val="00930500"/>
    <w:rsid w:val="00930DD9"/>
    <w:rsid w:val="00930EEB"/>
    <w:rsid w:val="0093122A"/>
    <w:rsid w:val="00931E87"/>
    <w:rsid w:val="00933EC0"/>
    <w:rsid w:val="00935B11"/>
    <w:rsid w:val="0094103C"/>
    <w:rsid w:val="00941427"/>
    <w:rsid w:val="00941972"/>
    <w:rsid w:val="00942B7E"/>
    <w:rsid w:val="00944163"/>
    <w:rsid w:val="009451AA"/>
    <w:rsid w:val="0094542A"/>
    <w:rsid w:val="00946A3B"/>
    <w:rsid w:val="009479A1"/>
    <w:rsid w:val="00950A03"/>
    <w:rsid w:val="00951550"/>
    <w:rsid w:val="00952895"/>
    <w:rsid w:val="009538F6"/>
    <w:rsid w:val="00955A1D"/>
    <w:rsid w:val="009564BA"/>
    <w:rsid w:val="00960828"/>
    <w:rsid w:val="00961722"/>
    <w:rsid w:val="009621BE"/>
    <w:rsid w:val="00963833"/>
    <w:rsid w:val="00964A09"/>
    <w:rsid w:val="0096574A"/>
    <w:rsid w:val="009667BB"/>
    <w:rsid w:val="00967D21"/>
    <w:rsid w:val="0097023C"/>
    <w:rsid w:val="0097047C"/>
    <w:rsid w:val="0097071D"/>
    <w:rsid w:val="0097185B"/>
    <w:rsid w:val="00971C34"/>
    <w:rsid w:val="00972413"/>
    <w:rsid w:val="009739CD"/>
    <w:rsid w:val="00973D14"/>
    <w:rsid w:val="00974EE8"/>
    <w:rsid w:val="00975BB4"/>
    <w:rsid w:val="00975CBE"/>
    <w:rsid w:val="009766C2"/>
    <w:rsid w:val="00977ABA"/>
    <w:rsid w:val="00977B4F"/>
    <w:rsid w:val="00980049"/>
    <w:rsid w:val="00980077"/>
    <w:rsid w:val="009809D9"/>
    <w:rsid w:val="009819B7"/>
    <w:rsid w:val="009823E4"/>
    <w:rsid w:val="00982C62"/>
    <w:rsid w:val="00983932"/>
    <w:rsid w:val="009852EB"/>
    <w:rsid w:val="00986658"/>
    <w:rsid w:val="009869C4"/>
    <w:rsid w:val="00986DC3"/>
    <w:rsid w:val="00987549"/>
    <w:rsid w:val="009916D6"/>
    <w:rsid w:val="00991AE8"/>
    <w:rsid w:val="00992D88"/>
    <w:rsid w:val="00993281"/>
    <w:rsid w:val="00994D3A"/>
    <w:rsid w:val="009956E0"/>
    <w:rsid w:val="0099575E"/>
    <w:rsid w:val="009958FC"/>
    <w:rsid w:val="009A0266"/>
    <w:rsid w:val="009A06F4"/>
    <w:rsid w:val="009A07B8"/>
    <w:rsid w:val="009A0E46"/>
    <w:rsid w:val="009A1DE8"/>
    <w:rsid w:val="009A4712"/>
    <w:rsid w:val="009A7AC1"/>
    <w:rsid w:val="009B2BE1"/>
    <w:rsid w:val="009B31B1"/>
    <w:rsid w:val="009B34B9"/>
    <w:rsid w:val="009B48E2"/>
    <w:rsid w:val="009B5DCB"/>
    <w:rsid w:val="009B6DAC"/>
    <w:rsid w:val="009B6F33"/>
    <w:rsid w:val="009B7AFD"/>
    <w:rsid w:val="009B7B93"/>
    <w:rsid w:val="009C0E0C"/>
    <w:rsid w:val="009C163D"/>
    <w:rsid w:val="009C36AC"/>
    <w:rsid w:val="009C3984"/>
    <w:rsid w:val="009C403F"/>
    <w:rsid w:val="009C428F"/>
    <w:rsid w:val="009C4AEA"/>
    <w:rsid w:val="009C4B57"/>
    <w:rsid w:val="009C71D6"/>
    <w:rsid w:val="009C7B93"/>
    <w:rsid w:val="009D091E"/>
    <w:rsid w:val="009D0941"/>
    <w:rsid w:val="009D15DD"/>
    <w:rsid w:val="009D2426"/>
    <w:rsid w:val="009D43FA"/>
    <w:rsid w:val="009D5879"/>
    <w:rsid w:val="009D6BF1"/>
    <w:rsid w:val="009D6F14"/>
    <w:rsid w:val="009E01B7"/>
    <w:rsid w:val="009E34EA"/>
    <w:rsid w:val="009E3E0E"/>
    <w:rsid w:val="009E4D2F"/>
    <w:rsid w:val="009E4EE9"/>
    <w:rsid w:val="009E66EA"/>
    <w:rsid w:val="009E73AE"/>
    <w:rsid w:val="009F140A"/>
    <w:rsid w:val="009F1678"/>
    <w:rsid w:val="009F1F1A"/>
    <w:rsid w:val="009F22D2"/>
    <w:rsid w:val="009F246C"/>
    <w:rsid w:val="009F39EC"/>
    <w:rsid w:val="009F451C"/>
    <w:rsid w:val="009F4C36"/>
    <w:rsid w:val="009F6D9F"/>
    <w:rsid w:val="009F6EE0"/>
    <w:rsid w:val="009F7447"/>
    <w:rsid w:val="009F7914"/>
    <w:rsid w:val="00A017A3"/>
    <w:rsid w:val="00A02D04"/>
    <w:rsid w:val="00A03993"/>
    <w:rsid w:val="00A04592"/>
    <w:rsid w:val="00A05264"/>
    <w:rsid w:val="00A05BBF"/>
    <w:rsid w:val="00A05F0B"/>
    <w:rsid w:val="00A072B0"/>
    <w:rsid w:val="00A075B6"/>
    <w:rsid w:val="00A07FF6"/>
    <w:rsid w:val="00A10BA7"/>
    <w:rsid w:val="00A11037"/>
    <w:rsid w:val="00A1166A"/>
    <w:rsid w:val="00A1183E"/>
    <w:rsid w:val="00A126E4"/>
    <w:rsid w:val="00A13ECF"/>
    <w:rsid w:val="00A1404E"/>
    <w:rsid w:val="00A14CEA"/>
    <w:rsid w:val="00A156E9"/>
    <w:rsid w:val="00A167BB"/>
    <w:rsid w:val="00A1696E"/>
    <w:rsid w:val="00A16ADB"/>
    <w:rsid w:val="00A179EB"/>
    <w:rsid w:val="00A209DE"/>
    <w:rsid w:val="00A222FF"/>
    <w:rsid w:val="00A23336"/>
    <w:rsid w:val="00A23CD1"/>
    <w:rsid w:val="00A244A1"/>
    <w:rsid w:val="00A2564D"/>
    <w:rsid w:val="00A2795F"/>
    <w:rsid w:val="00A27E75"/>
    <w:rsid w:val="00A3063C"/>
    <w:rsid w:val="00A3139A"/>
    <w:rsid w:val="00A34889"/>
    <w:rsid w:val="00A35ACC"/>
    <w:rsid w:val="00A40145"/>
    <w:rsid w:val="00A403FC"/>
    <w:rsid w:val="00A405DE"/>
    <w:rsid w:val="00A40700"/>
    <w:rsid w:val="00A40C98"/>
    <w:rsid w:val="00A4268A"/>
    <w:rsid w:val="00A43CFB"/>
    <w:rsid w:val="00A43FF9"/>
    <w:rsid w:val="00A461DF"/>
    <w:rsid w:val="00A46A80"/>
    <w:rsid w:val="00A47B6A"/>
    <w:rsid w:val="00A47DFF"/>
    <w:rsid w:val="00A507A0"/>
    <w:rsid w:val="00A50979"/>
    <w:rsid w:val="00A510AC"/>
    <w:rsid w:val="00A51902"/>
    <w:rsid w:val="00A524F7"/>
    <w:rsid w:val="00A525AB"/>
    <w:rsid w:val="00A52DBF"/>
    <w:rsid w:val="00A52ED6"/>
    <w:rsid w:val="00A5463B"/>
    <w:rsid w:val="00A57172"/>
    <w:rsid w:val="00A6053F"/>
    <w:rsid w:val="00A611A1"/>
    <w:rsid w:val="00A61A2B"/>
    <w:rsid w:val="00A61DE0"/>
    <w:rsid w:val="00A62794"/>
    <w:rsid w:val="00A62989"/>
    <w:rsid w:val="00A64BBE"/>
    <w:rsid w:val="00A70612"/>
    <w:rsid w:val="00A70D7C"/>
    <w:rsid w:val="00A710F9"/>
    <w:rsid w:val="00A71825"/>
    <w:rsid w:val="00A731B5"/>
    <w:rsid w:val="00A7385F"/>
    <w:rsid w:val="00A743CA"/>
    <w:rsid w:val="00A74747"/>
    <w:rsid w:val="00A752C2"/>
    <w:rsid w:val="00A75A99"/>
    <w:rsid w:val="00A768FB"/>
    <w:rsid w:val="00A769D6"/>
    <w:rsid w:val="00A76ADE"/>
    <w:rsid w:val="00A7734C"/>
    <w:rsid w:val="00A804CC"/>
    <w:rsid w:val="00A80D8B"/>
    <w:rsid w:val="00A816A6"/>
    <w:rsid w:val="00A81A75"/>
    <w:rsid w:val="00A839AD"/>
    <w:rsid w:val="00A85661"/>
    <w:rsid w:val="00A86A13"/>
    <w:rsid w:val="00A877AA"/>
    <w:rsid w:val="00A934E5"/>
    <w:rsid w:val="00A94A99"/>
    <w:rsid w:val="00A95718"/>
    <w:rsid w:val="00A959A7"/>
    <w:rsid w:val="00AA1630"/>
    <w:rsid w:val="00AA273F"/>
    <w:rsid w:val="00AA2C42"/>
    <w:rsid w:val="00AA35DE"/>
    <w:rsid w:val="00AA58E3"/>
    <w:rsid w:val="00AA63CB"/>
    <w:rsid w:val="00AA680A"/>
    <w:rsid w:val="00AA7709"/>
    <w:rsid w:val="00AB0065"/>
    <w:rsid w:val="00AB2950"/>
    <w:rsid w:val="00AB50DE"/>
    <w:rsid w:val="00AB5CD2"/>
    <w:rsid w:val="00AB5D33"/>
    <w:rsid w:val="00AB5E8C"/>
    <w:rsid w:val="00AB6C2A"/>
    <w:rsid w:val="00AB72C2"/>
    <w:rsid w:val="00AB7B2C"/>
    <w:rsid w:val="00AC077F"/>
    <w:rsid w:val="00AC0892"/>
    <w:rsid w:val="00AC12D2"/>
    <w:rsid w:val="00AC251A"/>
    <w:rsid w:val="00AC2B33"/>
    <w:rsid w:val="00AC3B2D"/>
    <w:rsid w:val="00AC4EF0"/>
    <w:rsid w:val="00AC5840"/>
    <w:rsid w:val="00AC686F"/>
    <w:rsid w:val="00AC74AE"/>
    <w:rsid w:val="00AC7B56"/>
    <w:rsid w:val="00AD017A"/>
    <w:rsid w:val="00AD1EC0"/>
    <w:rsid w:val="00AD228A"/>
    <w:rsid w:val="00AD2E0C"/>
    <w:rsid w:val="00AD3F26"/>
    <w:rsid w:val="00AD4F6C"/>
    <w:rsid w:val="00AD6E06"/>
    <w:rsid w:val="00AD7AEF"/>
    <w:rsid w:val="00AE2048"/>
    <w:rsid w:val="00AE2F6A"/>
    <w:rsid w:val="00AE31F0"/>
    <w:rsid w:val="00AE32A0"/>
    <w:rsid w:val="00AE39B0"/>
    <w:rsid w:val="00AE3A66"/>
    <w:rsid w:val="00AE453A"/>
    <w:rsid w:val="00AE4AD2"/>
    <w:rsid w:val="00AE5C60"/>
    <w:rsid w:val="00AE5EEB"/>
    <w:rsid w:val="00AE63D1"/>
    <w:rsid w:val="00AE6FDB"/>
    <w:rsid w:val="00AF0B54"/>
    <w:rsid w:val="00AF42F7"/>
    <w:rsid w:val="00AF7093"/>
    <w:rsid w:val="00B0061C"/>
    <w:rsid w:val="00B00D39"/>
    <w:rsid w:val="00B010B2"/>
    <w:rsid w:val="00B011C3"/>
    <w:rsid w:val="00B0229A"/>
    <w:rsid w:val="00B02C6B"/>
    <w:rsid w:val="00B04572"/>
    <w:rsid w:val="00B07B8D"/>
    <w:rsid w:val="00B07E97"/>
    <w:rsid w:val="00B07FC3"/>
    <w:rsid w:val="00B10046"/>
    <w:rsid w:val="00B11876"/>
    <w:rsid w:val="00B11FD6"/>
    <w:rsid w:val="00B1605F"/>
    <w:rsid w:val="00B17223"/>
    <w:rsid w:val="00B2041D"/>
    <w:rsid w:val="00B20A2B"/>
    <w:rsid w:val="00B20F54"/>
    <w:rsid w:val="00B20F74"/>
    <w:rsid w:val="00B21997"/>
    <w:rsid w:val="00B2217B"/>
    <w:rsid w:val="00B23F80"/>
    <w:rsid w:val="00B24A42"/>
    <w:rsid w:val="00B24EBF"/>
    <w:rsid w:val="00B25940"/>
    <w:rsid w:val="00B2614F"/>
    <w:rsid w:val="00B26BE1"/>
    <w:rsid w:val="00B303C0"/>
    <w:rsid w:val="00B30A40"/>
    <w:rsid w:val="00B32078"/>
    <w:rsid w:val="00B32B49"/>
    <w:rsid w:val="00B334D5"/>
    <w:rsid w:val="00B33797"/>
    <w:rsid w:val="00B33C8D"/>
    <w:rsid w:val="00B34C17"/>
    <w:rsid w:val="00B35271"/>
    <w:rsid w:val="00B35879"/>
    <w:rsid w:val="00B3666E"/>
    <w:rsid w:val="00B36DED"/>
    <w:rsid w:val="00B4072F"/>
    <w:rsid w:val="00B423C1"/>
    <w:rsid w:val="00B42E17"/>
    <w:rsid w:val="00B441A7"/>
    <w:rsid w:val="00B44D3F"/>
    <w:rsid w:val="00B44E07"/>
    <w:rsid w:val="00B450D6"/>
    <w:rsid w:val="00B45B52"/>
    <w:rsid w:val="00B46C29"/>
    <w:rsid w:val="00B47BFB"/>
    <w:rsid w:val="00B5063F"/>
    <w:rsid w:val="00B508A7"/>
    <w:rsid w:val="00B51865"/>
    <w:rsid w:val="00B51D52"/>
    <w:rsid w:val="00B52C16"/>
    <w:rsid w:val="00B54B3C"/>
    <w:rsid w:val="00B56CB1"/>
    <w:rsid w:val="00B574EB"/>
    <w:rsid w:val="00B60894"/>
    <w:rsid w:val="00B60D55"/>
    <w:rsid w:val="00B60D96"/>
    <w:rsid w:val="00B61655"/>
    <w:rsid w:val="00B7046B"/>
    <w:rsid w:val="00B70B68"/>
    <w:rsid w:val="00B716F6"/>
    <w:rsid w:val="00B72872"/>
    <w:rsid w:val="00B73581"/>
    <w:rsid w:val="00B73CDA"/>
    <w:rsid w:val="00B73D01"/>
    <w:rsid w:val="00B73D5B"/>
    <w:rsid w:val="00B73EBF"/>
    <w:rsid w:val="00B75F4C"/>
    <w:rsid w:val="00B76352"/>
    <w:rsid w:val="00B80C89"/>
    <w:rsid w:val="00B81BF1"/>
    <w:rsid w:val="00B82AC7"/>
    <w:rsid w:val="00B83E5E"/>
    <w:rsid w:val="00B85769"/>
    <w:rsid w:val="00B868D3"/>
    <w:rsid w:val="00B91EC0"/>
    <w:rsid w:val="00B91EE0"/>
    <w:rsid w:val="00B940AE"/>
    <w:rsid w:val="00B96D9B"/>
    <w:rsid w:val="00B96F0B"/>
    <w:rsid w:val="00B97060"/>
    <w:rsid w:val="00B97E4A"/>
    <w:rsid w:val="00BA05B7"/>
    <w:rsid w:val="00BA0950"/>
    <w:rsid w:val="00BA2078"/>
    <w:rsid w:val="00BA2DE7"/>
    <w:rsid w:val="00BA34E8"/>
    <w:rsid w:val="00BA3569"/>
    <w:rsid w:val="00BA459F"/>
    <w:rsid w:val="00BA4A71"/>
    <w:rsid w:val="00BA56CA"/>
    <w:rsid w:val="00BA67ED"/>
    <w:rsid w:val="00BA73FC"/>
    <w:rsid w:val="00BB0249"/>
    <w:rsid w:val="00BB0D99"/>
    <w:rsid w:val="00BB226D"/>
    <w:rsid w:val="00BB22C0"/>
    <w:rsid w:val="00BB2FD0"/>
    <w:rsid w:val="00BB41E6"/>
    <w:rsid w:val="00BB4FC7"/>
    <w:rsid w:val="00BB699B"/>
    <w:rsid w:val="00BB6AF7"/>
    <w:rsid w:val="00BC01D3"/>
    <w:rsid w:val="00BC1739"/>
    <w:rsid w:val="00BC1F66"/>
    <w:rsid w:val="00BC2F67"/>
    <w:rsid w:val="00BC4324"/>
    <w:rsid w:val="00BC47F3"/>
    <w:rsid w:val="00BC48E4"/>
    <w:rsid w:val="00BC6ADC"/>
    <w:rsid w:val="00BC70F7"/>
    <w:rsid w:val="00BD11A4"/>
    <w:rsid w:val="00BD1389"/>
    <w:rsid w:val="00BD2D6D"/>
    <w:rsid w:val="00BD3187"/>
    <w:rsid w:val="00BD394E"/>
    <w:rsid w:val="00BD5D76"/>
    <w:rsid w:val="00BD7C8A"/>
    <w:rsid w:val="00BD7E28"/>
    <w:rsid w:val="00BE0AD7"/>
    <w:rsid w:val="00BE0D56"/>
    <w:rsid w:val="00BE1047"/>
    <w:rsid w:val="00BE17E8"/>
    <w:rsid w:val="00BE1D44"/>
    <w:rsid w:val="00BE2AA2"/>
    <w:rsid w:val="00BE32AD"/>
    <w:rsid w:val="00BE386C"/>
    <w:rsid w:val="00BE3FBE"/>
    <w:rsid w:val="00BE553A"/>
    <w:rsid w:val="00BE75CB"/>
    <w:rsid w:val="00BF0883"/>
    <w:rsid w:val="00BF093D"/>
    <w:rsid w:val="00BF14F1"/>
    <w:rsid w:val="00BF21BC"/>
    <w:rsid w:val="00BF5A8E"/>
    <w:rsid w:val="00BF5B75"/>
    <w:rsid w:val="00BF64E8"/>
    <w:rsid w:val="00BF69FC"/>
    <w:rsid w:val="00BF72E9"/>
    <w:rsid w:val="00C00D9E"/>
    <w:rsid w:val="00C01278"/>
    <w:rsid w:val="00C03D69"/>
    <w:rsid w:val="00C048B0"/>
    <w:rsid w:val="00C04F4E"/>
    <w:rsid w:val="00C054E5"/>
    <w:rsid w:val="00C05FC7"/>
    <w:rsid w:val="00C05FF1"/>
    <w:rsid w:val="00C07A5E"/>
    <w:rsid w:val="00C07B26"/>
    <w:rsid w:val="00C135CB"/>
    <w:rsid w:val="00C138F1"/>
    <w:rsid w:val="00C14757"/>
    <w:rsid w:val="00C14C8E"/>
    <w:rsid w:val="00C14DCC"/>
    <w:rsid w:val="00C15290"/>
    <w:rsid w:val="00C15F45"/>
    <w:rsid w:val="00C160BE"/>
    <w:rsid w:val="00C1770E"/>
    <w:rsid w:val="00C21EAB"/>
    <w:rsid w:val="00C22631"/>
    <w:rsid w:val="00C22B87"/>
    <w:rsid w:val="00C23F9E"/>
    <w:rsid w:val="00C24462"/>
    <w:rsid w:val="00C24865"/>
    <w:rsid w:val="00C270B9"/>
    <w:rsid w:val="00C27F59"/>
    <w:rsid w:val="00C30359"/>
    <w:rsid w:val="00C31ED0"/>
    <w:rsid w:val="00C3346D"/>
    <w:rsid w:val="00C359F3"/>
    <w:rsid w:val="00C4206A"/>
    <w:rsid w:val="00C42E9B"/>
    <w:rsid w:val="00C4373F"/>
    <w:rsid w:val="00C43B58"/>
    <w:rsid w:val="00C44124"/>
    <w:rsid w:val="00C47375"/>
    <w:rsid w:val="00C475F7"/>
    <w:rsid w:val="00C503F6"/>
    <w:rsid w:val="00C50702"/>
    <w:rsid w:val="00C50737"/>
    <w:rsid w:val="00C52338"/>
    <w:rsid w:val="00C54004"/>
    <w:rsid w:val="00C54A96"/>
    <w:rsid w:val="00C54FCF"/>
    <w:rsid w:val="00C55FCD"/>
    <w:rsid w:val="00C56D44"/>
    <w:rsid w:val="00C5727F"/>
    <w:rsid w:val="00C57950"/>
    <w:rsid w:val="00C57E5C"/>
    <w:rsid w:val="00C6136B"/>
    <w:rsid w:val="00C614E0"/>
    <w:rsid w:val="00C63065"/>
    <w:rsid w:val="00C630B9"/>
    <w:rsid w:val="00C631B9"/>
    <w:rsid w:val="00C6581B"/>
    <w:rsid w:val="00C660E9"/>
    <w:rsid w:val="00C66783"/>
    <w:rsid w:val="00C7083B"/>
    <w:rsid w:val="00C71B58"/>
    <w:rsid w:val="00C76864"/>
    <w:rsid w:val="00C76D87"/>
    <w:rsid w:val="00C80F47"/>
    <w:rsid w:val="00C83BC8"/>
    <w:rsid w:val="00C84485"/>
    <w:rsid w:val="00C8724A"/>
    <w:rsid w:val="00C92765"/>
    <w:rsid w:val="00C92942"/>
    <w:rsid w:val="00C92CEB"/>
    <w:rsid w:val="00C95A82"/>
    <w:rsid w:val="00C95BE3"/>
    <w:rsid w:val="00C972A5"/>
    <w:rsid w:val="00C97B43"/>
    <w:rsid w:val="00C97D8D"/>
    <w:rsid w:val="00CA0556"/>
    <w:rsid w:val="00CA06FA"/>
    <w:rsid w:val="00CA2795"/>
    <w:rsid w:val="00CA30AD"/>
    <w:rsid w:val="00CA4289"/>
    <w:rsid w:val="00CA617F"/>
    <w:rsid w:val="00CB06F2"/>
    <w:rsid w:val="00CB250E"/>
    <w:rsid w:val="00CB28E0"/>
    <w:rsid w:val="00CB2A26"/>
    <w:rsid w:val="00CB2C57"/>
    <w:rsid w:val="00CB3B8B"/>
    <w:rsid w:val="00CB4679"/>
    <w:rsid w:val="00CB46A5"/>
    <w:rsid w:val="00CB4A37"/>
    <w:rsid w:val="00CB68FD"/>
    <w:rsid w:val="00CB6F08"/>
    <w:rsid w:val="00CB7BE7"/>
    <w:rsid w:val="00CC047F"/>
    <w:rsid w:val="00CC174F"/>
    <w:rsid w:val="00CC1C2E"/>
    <w:rsid w:val="00CC29DA"/>
    <w:rsid w:val="00CC3070"/>
    <w:rsid w:val="00CC32B4"/>
    <w:rsid w:val="00CC38C5"/>
    <w:rsid w:val="00CC3BFB"/>
    <w:rsid w:val="00CC469D"/>
    <w:rsid w:val="00CC61DE"/>
    <w:rsid w:val="00CC6256"/>
    <w:rsid w:val="00CC66D0"/>
    <w:rsid w:val="00CD121C"/>
    <w:rsid w:val="00CD1EA3"/>
    <w:rsid w:val="00CD302E"/>
    <w:rsid w:val="00CD4BCA"/>
    <w:rsid w:val="00CE1871"/>
    <w:rsid w:val="00CE22F4"/>
    <w:rsid w:val="00CE245E"/>
    <w:rsid w:val="00CE39DF"/>
    <w:rsid w:val="00CE44C8"/>
    <w:rsid w:val="00CE4A05"/>
    <w:rsid w:val="00CE7B02"/>
    <w:rsid w:val="00CF0BA5"/>
    <w:rsid w:val="00CF1026"/>
    <w:rsid w:val="00CF13B1"/>
    <w:rsid w:val="00CF2213"/>
    <w:rsid w:val="00CF3309"/>
    <w:rsid w:val="00CF547A"/>
    <w:rsid w:val="00CF68A3"/>
    <w:rsid w:val="00CF6AE5"/>
    <w:rsid w:val="00D0033D"/>
    <w:rsid w:val="00D026A6"/>
    <w:rsid w:val="00D028AC"/>
    <w:rsid w:val="00D0299E"/>
    <w:rsid w:val="00D02E57"/>
    <w:rsid w:val="00D0522A"/>
    <w:rsid w:val="00D05F80"/>
    <w:rsid w:val="00D07418"/>
    <w:rsid w:val="00D1038F"/>
    <w:rsid w:val="00D109E0"/>
    <w:rsid w:val="00D109F9"/>
    <w:rsid w:val="00D10E4D"/>
    <w:rsid w:val="00D1131D"/>
    <w:rsid w:val="00D120F3"/>
    <w:rsid w:val="00D13075"/>
    <w:rsid w:val="00D136F8"/>
    <w:rsid w:val="00D16134"/>
    <w:rsid w:val="00D1796A"/>
    <w:rsid w:val="00D20295"/>
    <w:rsid w:val="00D20301"/>
    <w:rsid w:val="00D20EDA"/>
    <w:rsid w:val="00D226F7"/>
    <w:rsid w:val="00D2279B"/>
    <w:rsid w:val="00D22ABF"/>
    <w:rsid w:val="00D274B0"/>
    <w:rsid w:val="00D31A98"/>
    <w:rsid w:val="00D32541"/>
    <w:rsid w:val="00D32F32"/>
    <w:rsid w:val="00D33C9D"/>
    <w:rsid w:val="00D35BB2"/>
    <w:rsid w:val="00D36A2C"/>
    <w:rsid w:val="00D36AE2"/>
    <w:rsid w:val="00D3796B"/>
    <w:rsid w:val="00D41FEF"/>
    <w:rsid w:val="00D42570"/>
    <w:rsid w:val="00D43A22"/>
    <w:rsid w:val="00D46648"/>
    <w:rsid w:val="00D52F06"/>
    <w:rsid w:val="00D536B4"/>
    <w:rsid w:val="00D54476"/>
    <w:rsid w:val="00D54CB9"/>
    <w:rsid w:val="00D554F8"/>
    <w:rsid w:val="00D55929"/>
    <w:rsid w:val="00D56368"/>
    <w:rsid w:val="00D57F25"/>
    <w:rsid w:val="00D60108"/>
    <w:rsid w:val="00D6014F"/>
    <w:rsid w:val="00D62767"/>
    <w:rsid w:val="00D636C0"/>
    <w:rsid w:val="00D638EC"/>
    <w:rsid w:val="00D6429E"/>
    <w:rsid w:val="00D65F98"/>
    <w:rsid w:val="00D66C61"/>
    <w:rsid w:val="00D71BB9"/>
    <w:rsid w:val="00D73270"/>
    <w:rsid w:val="00D7499E"/>
    <w:rsid w:val="00D74A7A"/>
    <w:rsid w:val="00D75C30"/>
    <w:rsid w:val="00D76E00"/>
    <w:rsid w:val="00D8006F"/>
    <w:rsid w:val="00D8122E"/>
    <w:rsid w:val="00D8176F"/>
    <w:rsid w:val="00D81BFF"/>
    <w:rsid w:val="00D83EE2"/>
    <w:rsid w:val="00D86011"/>
    <w:rsid w:val="00D8710C"/>
    <w:rsid w:val="00D91D06"/>
    <w:rsid w:val="00D94DF6"/>
    <w:rsid w:val="00D9570E"/>
    <w:rsid w:val="00D95B71"/>
    <w:rsid w:val="00D966C1"/>
    <w:rsid w:val="00D9713E"/>
    <w:rsid w:val="00DA1905"/>
    <w:rsid w:val="00DA22E2"/>
    <w:rsid w:val="00DA29EC"/>
    <w:rsid w:val="00DA3001"/>
    <w:rsid w:val="00DA4DA3"/>
    <w:rsid w:val="00DA5661"/>
    <w:rsid w:val="00DA5EC9"/>
    <w:rsid w:val="00DA7698"/>
    <w:rsid w:val="00DA7E76"/>
    <w:rsid w:val="00DB1655"/>
    <w:rsid w:val="00DB18B0"/>
    <w:rsid w:val="00DB1FE7"/>
    <w:rsid w:val="00DB240F"/>
    <w:rsid w:val="00DB271B"/>
    <w:rsid w:val="00DB47AA"/>
    <w:rsid w:val="00DB4870"/>
    <w:rsid w:val="00DB4B62"/>
    <w:rsid w:val="00DB5669"/>
    <w:rsid w:val="00DB7757"/>
    <w:rsid w:val="00DB77E8"/>
    <w:rsid w:val="00DB7FB0"/>
    <w:rsid w:val="00DC0262"/>
    <w:rsid w:val="00DC047F"/>
    <w:rsid w:val="00DC1D86"/>
    <w:rsid w:val="00DC35B8"/>
    <w:rsid w:val="00DC3E23"/>
    <w:rsid w:val="00DC3EC6"/>
    <w:rsid w:val="00DC41EC"/>
    <w:rsid w:val="00DC5A7B"/>
    <w:rsid w:val="00DC707E"/>
    <w:rsid w:val="00DD0C45"/>
    <w:rsid w:val="00DD47BA"/>
    <w:rsid w:val="00DD50ED"/>
    <w:rsid w:val="00DD5C3A"/>
    <w:rsid w:val="00DD68E5"/>
    <w:rsid w:val="00DD6DEE"/>
    <w:rsid w:val="00DE005C"/>
    <w:rsid w:val="00DE0782"/>
    <w:rsid w:val="00DE2294"/>
    <w:rsid w:val="00DE22F3"/>
    <w:rsid w:val="00DE366E"/>
    <w:rsid w:val="00DE6E1B"/>
    <w:rsid w:val="00DE74DB"/>
    <w:rsid w:val="00DF0064"/>
    <w:rsid w:val="00DF0156"/>
    <w:rsid w:val="00DF20D4"/>
    <w:rsid w:val="00DF268A"/>
    <w:rsid w:val="00DF3869"/>
    <w:rsid w:val="00DF3EDC"/>
    <w:rsid w:val="00DF4033"/>
    <w:rsid w:val="00DF45FC"/>
    <w:rsid w:val="00DF5760"/>
    <w:rsid w:val="00DF5E23"/>
    <w:rsid w:val="00DF5E25"/>
    <w:rsid w:val="00DF7BB6"/>
    <w:rsid w:val="00E0054E"/>
    <w:rsid w:val="00E011C2"/>
    <w:rsid w:val="00E01587"/>
    <w:rsid w:val="00E04A0C"/>
    <w:rsid w:val="00E0527F"/>
    <w:rsid w:val="00E055AC"/>
    <w:rsid w:val="00E058E8"/>
    <w:rsid w:val="00E070A9"/>
    <w:rsid w:val="00E1029A"/>
    <w:rsid w:val="00E11A44"/>
    <w:rsid w:val="00E1302D"/>
    <w:rsid w:val="00E1416E"/>
    <w:rsid w:val="00E14A75"/>
    <w:rsid w:val="00E14C83"/>
    <w:rsid w:val="00E17096"/>
    <w:rsid w:val="00E17E3C"/>
    <w:rsid w:val="00E20460"/>
    <w:rsid w:val="00E21ABB"/>
    <w:rsid w:val="00E23D63"/>
    <w:rsid w:val="00E2480E"/>
    <w:rsid w:val="00E248BB"/>
    <w:rsid w:val="00E24FC7"/>
    <w:rsid w:val="00E2502C"/>
    <w:rsid w:val="00E26154"/>
    <w:rsid w:val="00E3032A"/>
    <w:rsid w:val="00E30FC2"/>
    <w:rsid w:val="00E332AE"/>
    <w:rsid w:val="00E35F27"/>
    <w:rsid w:val="00E36DB6"/>
    <w:rsid w:val="00E36FAB"/>
    <w:rsid w:val="00E3703E"/>
    <w:rsid w:val="00E379DE"/>
    <w:rsid w:val="00E37F70"/>
    <w:rsid w:val="00E41510"/>
    <w:rsid w:val="00E41D30"/>
    <w:rsid w:val="00E428F1"/>
    <w:rsid w:val="00E4361D"/>
    <w:rsid w:val="00E43B4F"/>
    <w:rsid w:val="00E4430D"/>
    <w:rsid w:val="00E45005"/>
    <w:rsid w:val="00E45B40"/>
    <w:rsid w:val="00E46EA4"/>
    <w:rsid w:val="00E47B02"/>
    <w:rsid w:val="00E52BAD"/>
    <w:rsid w:val="00E52C3B"/>
    <w:rsid w:val="00E5433E"/>
    <w:rsid w:val="00E5482A"/>
    <w:rsid w:val="00E55499"/>
    <w:rsid w:val="00E563D7"/>
    <w:rsid w:val="00E60549"/>
    <w:rsid w:val="00E62721"/>
    <w:rsid w:val="00E62CBB"/>
    <w:rsid w:val="00E63B26"/>
    <w:rsid w:val="00E643F1"/>
    <w:rsid w:val="00E64B87"/>
    <w:rsid w:val="00E64C76"/>
    <w:rsid w:val="00E67150"/>
    <w:rsid w:val="00E67D27"/>
    <w:rsid w:val="00E70FF8"/>
    <w:rsid w:val="00E714C4"/>
    <w:rsid w:val="00E71DA8"/>
    <w:rsid w:val="00E731AF"/>
    <w:rsid w:val="00E7495C"/>
    <w:rsid w:val="00E75928"/>
    <w:rsid w:val="00E768F0"/>
    <w:rsid w:val="00E80192"/>
    <w:rsid w:val="00E8086A"/>
    <w:rsid w:val="00E80BA5"/>
    <w:rsid w:val="00E81B72"/>
    <w:rsid w:val="00E828A1"/>
    <w:rsid w:val="00E836EA"/>
    <w:rsid w:val="00E84557"/>
    <w:rsid w:val="00E84835"/>
    <w:rsid w:val="00E84975"/>
    <w:rsid w:val="00E859D0"/>
    <w:rsid w:val="00E87622"/>
    <w:rsid w:val="00E90539"/>
    <w:rsid w:val="00E9185F"/>
    <w:rsid w:val="00E93362"/>
    <w:rsid w:val="00E934BC"/>
    <w:rsid w:val="00E955A0"/>
    <w:rsid w:val="00E95D90"/>
    <w:rsid w:val="00E96589"/>
    <w:rsid w:val="00EA0C2A"/>
    <w:rsid w:val="00EA19CD"/>
    <w:rsid w:val="00EA1A05"/>
    <w:rsid w:val="00EA3642"/>
    <w:rsid w:val="00EA5959"/>
    <w:rsid w:val="00EA6260"/>
    <w:rsid w:val="00EB0F44"/>
    <w:rsid w:val="00EB1474"/>
    <w:rsid w:val="00EB14A8"/>
    <w:rsid w:val="00EB1AA5"/>
    <w:rsid w:val="00EB2044"/>
    <w:rsid w:val="00EB37AC"/>
    <w:rsid w:val="00EB3CD5"/>
    <w:rsid w:val="00EB57DA"/>
    <w:rsid w:val="00EB58D6"/>
    <w:rsid w:val="00EB7F03"/>
    <w:rsid w:val="00EC0285"/>
    <w:rsid w:val="00EC103D"/>
    <w:rsid w:val="00EC2888"/>
    <w:rsid w:val="00EC3982"/>
    <w:rsid w:val="00EC51AD"/>
    <w:rsid w:val="00EC6200"/>
    <w:rsid w:val="00EC736A"/>
    <w:rsid w:val="00EC769D"/>
    <w:rsid w:val="00ED0795"/>
    <w:rsid w:val="00ED1AE0"/>
    <w:rsid w:val="00ED2217"/>
    <w:rsid w:val="00ED30DD"/>
    <w:rsid w:val="00ED3E47"/>
    <w:rsid w:val="00ED42DB"/>
    <w:rsid w:val="00ED5A19"/>
    <w:rsid w:val="00ED62D8"/>
    <w:rsid w:val="00ED7F4F"/>
    <w:rsid w:val="00EE0357"/>
    <w:rsid w:val="00EE03C4"/>
    <w:rsid w:val="00EE0A98"/>
    <w:rsid w:val="00EE1097"/>
    <w:rsid w:val="00EE29B0"/>
    <w:rsid w:val="00EE32A2"/>
    <w:rsid w:val="00EE4BD8"/>
    <w:rsid w:val="00EE4D5E"/>
    <w:rsid w:val="00EE59EC"/>
    <w:rsid w:val="00EE6805"/>
    <w:rsid w:val="00EE75BE"/>
    <w:rsid w:val="00EE7EE7"/>
    <w:rsid w:val="00EF0518"/>
    <w:rsid w:val="00EF0C76"/>
    <w:rsid w:val="00EF332F"/>
    <w:rsid w:val="00EF47B2"/>
    <w:rsid w:val="00EF4D9B"/>
    <w:rsid w:val="00EF5E2F"/>
    <w:rsid w:val="00F00C08"/>
    <w:rsid w:val="00F010DF"/>
    <w:rsid w:val="00F01DCB"/>
    <w:rsid w:val="00F02F57"/>
    <w:rsid w:val="00F03DB0"/>
    <w:rsid w:val="00F03E7A"/>
    <w:rsid w:val="00F0432C"/>
    <w:rsid w:val="00F056EC"/>
    <w:rsid w:val="00F06ADB"/>
    <w:rsid w:val="00F10817"/>
    <w:rsid w:val="00F11717"/>
    <w:rsid w:val="00F1295D"/>
    <w:rsid w:val="00F14D99"/>
    <w:rsid w:val="00F14ECE"/>
    <w:rsid w:val="00F16291"/>
    <w:rsid w:val="00F16A46"/>
    <w:rsid w:val="00F17125"/>
    <w:rsid w:val="00F171C1"/>
    <w:rsid w:val="00F21617"/>
    <w:rsid w:val="00F21D3C"/>
    <w:rsid w:val="00F2474E"/>
    <w:rsid w:val="00F26343"/>
    <w:rsid w:val="00F27540"/>
    <w:rsid w:val="00F302E9"/>
    <w:rsid w:val="00F30409"/>
    <w:rsid w:val="00F306D2"/>
    <w:rsid w:val="00F314FA"/>
    <w:rsid w:val="00F32503"/>
    <w:rsid w:val="00F32EB0"/>
    <w:rsid w:val="00F34ED9"/>
    <w:rsid w:val="00F358FA"/>
    <w:rsid w:val="00F364E9"/>
    <w:rsid w:val="00F37234"/>
    <w:rsid w:val="00F40C61"/>
    <w:rsid w:val="00F40D08"/>
    <w:rsid w:val="00F41C97"/>
    <w:rsid w:val="00F428BA"/>
    <w:rsid w:val="00F431B9"/>
    <w:rsid w:val="00F433EB"/>
    <w:rsid w:val="00F4348D"/>
    <w:rsid w:val="00F44E8E"/>
    <w:rsid w:val="00F45173"/>
    <w:rsid w:val="00F45751"/>
    <w:rsid w:val="00F46741"/>
    <w:rsid w:val="00F52153"/>
    <w:rsid w:val="00F5314F"/>
    <w:rsid w:val="00F54E7A"/>
    <w:rsid w:val="00F55714"/>
    <w:rsid w:val="00F56416"/>
    <w:rsid w:val="00F56513"/>
    <w:rsid w:val="00F60276"/>
    <w:rsid w:val="00F626B9"/>
    <w:rsid w:val="00F639B0"/>
    <w:rsid w:val="00F63DD6"/>
    <w:rsid w:val="00F645AB"/>
    <w:rsid w:val="00F64E52"/>
    <w:rsid w:val="00F65CE5"/>
    <w:rsid w:val="00F66D00"/>
    <w:rsid w:val="00F66D30"/>
    <w:rsid w:val="00F70501"/>
    <w:rsid w:val="00F70CA1"/>
    <w:rsid w:val="00F7123F"/>
    <w:rsid w:val="00F71C31"/>
    <w:rsid w:val="00F71EBE"/>
    <w:rsid w:val="00F72EFC"/>
    <w:rsid w:val="00F74F25"/>
    <w:rsid w:val="00F754A1"/>
    <w:rsid w:val="00F757A9"/>
    <w:rsid w:val="00F7689B"/>
    <w:rsid w:val="00F8117E"/>
    <w:rsid w:val="00F81449"/>
    <w:rsid w:val="00F82107"/>
    <w:rsid w:val="00F83806"/>
    <w:rsid w:val="00F86F50"/>
    <w:rsid w:val="00F87442"/>
    <w:rsid w:val="00F90BE8"/>
    <w:rsid w:val="00F92ED9"/>
    <w:rsid w:val="00F93F84"/>
    <w:rsid w:val="00F940FE"/>
    <w:rsid w:val="00F95510"/>
    <w:rsid w:val="00F95D79"/>
    <w:rsid w:val="00F95F3C"/>
    <w:rsid w:val="00F96229"/>
    <w:rsid w:val="00FA200C"/>
    <w:rsid w:val="00FA2E83"/>
    <w:rsid w:val="00FA3063"/>
    <w:rsid w:val="00FA3840"/>
    <w:rsid w:val="00FA45F8"/>
    <w:rsid w:val="00FA4AE8"/>
    <w:rsid w:val="00FA520A"/>
    <w:rsid w:val="00FA5362"/>
    <w:rsid w:val="00FA6505"/>
    <w:rsid w:val="00FA6B63"/>
    <w:rsid w:val="00FA7F11"/>
    <w:rsid w:val="00FB05DF"/>
    <w:rsid w:val="00FB0A07"/>
    <w:rsid w:val="00FB10E3"/>
    <w:rsid w:val="00FB176C"/>
    <w:rsid w:val="00FB1B96"/>
    <w:rsid w:val="00FB1F78"/>
    <w:rsid w:val="00FB2BFB"/>
    <w:rsid w:val="00FB3BA6"/>
    <w:rsid w:val="00FB4332"/>
    <w:rsid w:val="00FB4DF7"/>
    <w:rsid w:val="00FB5045"/>
    <w:rsid w:val="00FB7037"/>
    <w:rsid w:val="00FC087C"/>
    <w:rsid w:val="00FC1B7F"/>
    <w:rsid w:val="00FC4655"/>
    <w:rsid w:val="00FC4D05"/>
    <w:rsid w:val="00FC5DA2"/>
    <w:rsid w:val="00FC7112"/>
    <w:rsid w:val="00FC7CC5"/>
    <w:rsid w:val="00FC7DB9"/>
    <w:rsid w:val="00FD0E1C"/>
    <w:rsid w:val="00FD2CCD"/>
    <w:rsid w:val="00FD3E07"/>
    <w:rsid w:val="00FD4A38"/>
    <w:rsid w:val="00FD4B96"/>
    <w:rsid w:val="00FD4D9C"/>
    <w:rsid w:val="00FD5075"/>
    <w:rsid w:val="00FD5586"/>
    <w:rsid w:val="00FD5C82"/>
    <w:rsid w:val="00FD61F2"/>
    <w:rsid w:val="00FD6B02"/>
    <w:rsid w:val="00FD781A"/>
    <w:rsid w:val="00FD7D78"/>
    <w:rsid w:val="00FE00B3"/>
    <w:rsid w:val="00FE3553"/>
    <w:rsid w:val="00FE4554"/>
    <w:rsid w:val="00FF1677"/>
    <w:rsid w:val="00FF2C63"/>
    <w:rsid w:val="00FF3B8A"/>
    <w:rsid w:val="00FF4B98"/>
    <w:rsid w:val="00FF4D1F"/>
    <w:rsid w:val="00FF6C14"/>
    <w:rsid w:val="00FF6F4D"/>
    <w:rsid w:val="00FF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6B53B613"/>
  <w15:docId w15:val="{D68C9C6C-7058-4290-8200-B134FE093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Cambria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3196"/>
    <w:rPr>
      <w:rFonts w:ascii="Times New Roman" w:hAnsi="Times New Roman" w:cs="Times New Roman"/>
      <w:sz w:val="24"/>
      <w:szCs w:val="24"/>
    </w:rPr>
  </w:style>
  <w:style w:type="paragraph" w:styleId="Nagwek1">
    <w:name w:val="heading 1"/>
    <w:aliases w:val="Znak2"/>
    <w:basedOn w:val="Normalny"/>
    <w:next w:val="Normalny"/>
    <w:link w:val="Nagwek1Znak"/>
    <w:uiPriority w:val="9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"/>
    <w:basedOn w:val="Domylnaczcionkaakapitu"/>
    <w:link w:val="Nagwek1"/>
    <w:uiPriority w:val="9"/>
    <w:locked/>
    <w:rsid w:val="00E37F70"/>
    <w:rPr>
      <w:rFonts w:ascii="Arial" w:hAnsi="Arial" w:cs="Times New Roman"/>
      <w:b/>
      <w:kern w:val="32"/>
      <w:sz w:val="32"/>
      <w:lang w:val="pl-PL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E37F70"/>
    <w:rPr>
      <w:rFonts w:ascii="Arial" w:hAnsi="Arial" w:cs="Times New Roman"/>
      <w:b/>
      <w:i/>
      <w:sz w:val="28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E37F70"/>
    <w:rPr>
      <w:rFonts w:ascii="Arial" w:hAnsi="Arial" w:cs="Times New Roman"/>
      <w:b/>
      <w:sz w:val="26"/>
      <w:lang w:val="pl-PL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E37F70"/>
    <w:rPr>
      <w:rFonts w:ascii="Times New Roman" w:hAnsi="Times New Roman" w:cs="Times New Roman"/>
      <w:b/>
      <w:sz w:val="28"/>
      <w:lang w:val="pl-PL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E37F70"/>
    <w:rPr>
      <w:rFonts w:ascii="Times New Roman" w:hAnsi="Times New Roman" w:cs="Times New Roman"/>
      <w:b/>
      <w:i/>
      <w:sz w:val="26"/>
      <w:lang w:val="pl-PL"/>
    </w:rPr>
  </w:style>
  <w:style w:type="character" w:customStyle="1" w:styleId="Nagwek7Znak">
    <w:name w:val="Nagłówek 7 Znak"/>
    <w:basedOn w:val="Domylnaczcionkaakapitu"/>
    <w:link w:val="Nagwek7"/>
    <w:uiPriority w:val="9"/>
    <w:locked/>
    <w:rsid w:val="00E37F70"/>
    <w:rPr>
      <w:rFonts w:ascii="Tahoma" w:hAnsi="Tahoma" w:cs="Times New Roman"/>
      <w:b/>
      <w:sz w:val="20"/>
      <w:lang w:val="pl-PL"/>
    </w:rPr>
  </w:style>
  <w:style w:type="character" w:customStyle="1" w:styleId="Nagwek8Znak">
    <w:name w:val="Nagłówek 8 Znak"/>
    <w:basedOn w:val="Domylnaczcionkaakapitu"/>
    <w:link w:val="Nagwek8"/>
    <w:uiPriority w:val="9"/>
    <w:locked/>
    <w:rsid w:val="00E37F70"/>
    <w:rPr>
      <w:rFonts w:ascii="Times New Roman" w:hAnsi="Times New Roman" w:cs="Times New Roman"/>
      <w:i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locked/>
    <w:rsid w:val="00E37F70"/>
    <w:rPr>
      <w:rFonts w:ascii="Times New Roman" w:hAnsi="Times New Roman"/>
      <w:sz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uiPriority w:val="10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10"/>
    <w:locked/>
    <w:rsid w:val="00E37F70"/>
    <w:rPr>
      <w:rFonts w:ascii="Arial" w:hAnsi="Arial" w:cs="Times New Roman"/>
      <w:b/>
      <w:sz w:val="20"/>
      <w:lang w:val="pl-PL"/>
    </w:rPr>
  </w:style>
  <w:style w:type="paragraph" w:styleId="Tekstpodstawowy">
    <w:name w:val="Body Text"/>
    <w:basedOn w:val="Normalny"/>
    <w:link w:val="TekstpodstawowyZnak"/>
    <w:uiPriority w:val="99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37F70"/>
    <w:rPr>
      <w:rFonts w:ascii="Arial" w:hAnsi="Arial" w:cs="Times New Roman"/>
      <w:b/>
      <w:sz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E37F70"/>
    <w:rPr>
      <w:rFonts w:ascii="Arial" w:hAnsi="Arial" w:cs="Times New Roman"/>
      <w:sz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E37F70"/>
    <w:rPr>
      <w:rFonts w:ascii="Tahoma" w:hAnsi="Tahoma" w:cs="Times New Roman"/>
      <w:sz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/>
    </w:rPr>
  </w:style>
  <w:style w:type="paragraph" w:styleId="Tekstpodstawowy3">
    <w:name w:val="Body Text 3"/>
    <w:basedOn w:val="Normalny"/>
    <w:link w:val="Tekstpodstawowy3Znak"/>
    <w:uiPriority w:val="99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E37F70"/>
    <w:rPr>
      <w:rFonts w:ascii="Times New Roman" w:hAnsi="Times New Roman" w:cs="Times New Roman"/>
      <w:sz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basedOn w:val="Domylnaczcionkaakapitu"/>
    <w:uiPriority w:val="99"/>
    <w:rsid w:val="00E37F70"/>
    <w:rPr>
      <w:rFonts w:cs="Times New Roman"/>
      <w:color w:val="FF0000"/>
      <w:u w:val="single" w:color="FF0000"/>
    </w:rPr>
  </w:style>
  <w:style w:type="paragraph" w:styleId="Tekstpodstawowywcity">
    <w:name w:val="Body Text Indent"/>
    <w:basedOn w:val="Normalny"/>
    <w:link w:val="TekstpodstawowywcityZnak"/>
    <w:uiPriority w:val="99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E37F70"/>
    <w:rPr>
      <w:rFonts w:ascii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uiPriority w:val="99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E37F70"/>
    <w:rPr>
      <w:rFonts w:ascii="Times New Roman" w:hAnsi="Times New Roman" w:cs="Times New Roman"/>
      <w:lang w:val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locked/>
    <w:rsid w:val="00E37F70"/>
    <w:rPr>
      <w:rFonts w:ascii="Tahoma" w:hAnsi="Tahoma" w:cs="Times New Roman"/>
      <w:sz w:val="20"/>
      <w:lang w:val="pl-PL"/>
    </w:rPr>
  </w:style>
  <w:style w:type="paragraph" w:styleId="Zwykytekst">
    <w:name w:val="Plain Text"/>
    <w:basedOn w:val="Normalny"/>
    <w:link w:val="ZwykytekstZnak"/>
    <w:uiPriority w:val="99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E37F70"/>
    <w:rPr>
      <w:rFonts w:ascii="Courier New" w:hAnsi="Courier New" w:cs="Times New Roman"/>
      <w:sz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4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basedOn w:val="Domylnaczcionkaakapitu"/>
    <w:uiPriority w:val="99"/>
    <w:semiHidden/>
    <w:rsid w:val="00E37F70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E37F70"/>
    <w:rPr>
      <w:rFonts w:ascii="Tahoma" w:hAnsi="Tahoma" w:cs="Times New Roman"/>
      <w:sz w:val="20"/>
      <w:lang w:val="pl-PL"/>
    </w:rPr>
  </w:style>
  <w:style w:type="paragraph" w:styleId="Tekstdymka">
    <w:name w:val="Balloon Text"/>
    <w:aliases w:val="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Znak Znak Znak"/>
    <w:basedOn w:val="Domylnaczcionkaakapitu"/>
    <w:link w:val="Tekstdymka"/>
    <w:uiPriority w:val="99"/>
    <w:semiHidden/>
    <w:locked/>
    <w:rsid w:val="00E37F70"/>
    <w:rPr>
      <w:rFonts w:ascii="Tahoma" w:hAnsi="Tahoma" w:cs="Times New Roman"/>
      <w:sz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hAnsi="Times New Roman" w:cs="Times New Roman"/>
      <w:sz w:val="24"/>
    </w:rPr>
  </w:style>
  <w:style w:type="character" w:styleId="Odwoanieprzypisudolnego">
    <w:name w:val="footnote reference"/>
    <w:basedOn w:val="Domylnaczcionkaakapitu"/>
    <w:uiPriority w:val="99"/>
    <w:rsid w:val="00E37F70"/>
    <w:rPr>
      <w:rFonts w:cs="Times New Roman"/>
      <w:sz w:val="20"/>
      <w:vertAlign w:val="superscript"/>
    </w:rPr>
  </w:style>
  <w:style w:type="character" w:styleId="Numerstrony">
    <w:name w:val="page number"/>
    <w:basedOn w:val="Domylnaczcionkaakapitu"/>
    <w:uiPriority w:val="99"/>
    <w:rsid w:val="00E37F70"/>
    <w:rPr>
      <w:rFonts w:cs="Times New Roman"/>
    </w:rPr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uiPriority w:val="99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uiPriority w:val="99"/>
    <w:locked/>
    <w:rsid w:val="00E37F70"/>
    <w:rPr>
      <w:rFonts w:ascii="Times New Roman" w:hAnsi="Times New Roman" w:cs="Times New Roman"/>
      <w:b/>
      <w:i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hAnsi="Times New Roman" w:cs="Times New Roman"/>
      <w:sz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37F70"/>
    <w:rPr>
      <w:rFonts w:ascii="Times New Roman" w:hAnsi="Times New Roman" w:cs="Times New Roman"/>
      <w:b/>
      <w:sz w:val="20"/>
      <w:lang w:val="pl-PL"/>
    </w:rPr>
  </w:style>
  <w:style w:type="paragraph" w:styleId="Nagwek">
    <w:name w:val="header"/>
    <w:basedOn w:val="Normalny"/>
    <w:link w:val="NagwekZnak"/>
    <w:uiPriority w:val="99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37F70"/>
    <w:rPr>
      <w:rFonts w:ascii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E37F70"/>
    <w:rPr>
      <w:rFonts w:ascii="Times New Roman" w:hAnsi="Times New Roman" w:cs="Times New Roman"/>
      <w:sz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uiPriority w:val="99"/>
    <w:rsid w:val="00E37F70"/>
    <w:pPr>
      <w:ind w:left="283" w:hanging="283"/>
    </w:pPr>
  </w:style>
  <w:style w:type="paragraph" w:styleId="Lista2">
    <w:name w:val="List 2"/>
    <w:basedOn w:val="Normalny"/>
    <w:uiPriority w:val="99"/>
    <w:rsid w:val="00E37F70"/>
    <w:pPr>
      <w:ind w:left="566" w:hanging="283"/>
    </w:pPr>
  </w:style>
  <w:style w:type="paragraph" w:styleId="Listapunktowana">
    <w:name w:val="List Bullet"/>
    <w:basedOn w:val="Normalny"/>
    <w:autoRedefine/>
    <w:uiPriority w:val="99"/>
    <w:rsid w:val="00E37F70"/>
    <w:pPr>
      <w:numPr>
        <w:numId w:val="1"/>
      </w:numPr>
      <w:tabs>
        <w:tab w:val="clear" w:pos="360"/>
        <w:tab w:val="num" w:pos="926"/>
      </w:tabs>
    </w:pPr>
  </w:style>
  <w:style w:type="paragraph" w:styleId="Listapunktowana2">
    <w:name w:val="List Bullet 2"/>
    <w:basedOn w:val="Normalny"/>
    <w:autoRedefine/>
    <w:uiPriority w:val="99"/>
    <w:rsid w:val="00E37F70"/>
    <w:pPr>
      <w:numPr>
        <w:numId w:val="2"/>
      </w:numPr>
      <w:tabs>
        <w:tab w:val="num" w:pos="2340"/>
      </w:tabs>
    </w:pPr>
  </w:style>
  <w:style w:type="paragraph" w:styleId="Listapunktowana3">
    <w:name w:val="List Bullet 3"/>
    <w:basedOn w:val="Normalny"/>
    <w:autoRedefine/>
    <w:uiPriority w:val="99"/>
    <w:rsid w:val="00E37F70"/>
    <w:pPr>
      <w:numPr>
        <w:numId w:val="3"/>
      </w:numPr>
      <w:tabs>
        <w:tab w:val="num" w:pos="643"/>
        <w:tab w:val="num" w:pos="720"/>
      </w:tabs>
    </w:pPr>
  </w:style>
  <w:style w:type="paragraph" w:styleId="Lista-kontynuacja">
    <w:name w:val="List Continue"/>
    <w:basedOn w:val="Normalny"/>
    <w:uiPriority w:val="99"/>
    <w:rsid w:val="00E37F70"/>
    <w:pPr>
      <w:spacing w:after="120"/>
      <w:ind w:left="283"/>
    </w:pPr>
  </w:style>
  <w:style w:type="paragraph" w:styleId="Lista-kontynuacja2">
    <w:name w:val="List Continue 2"/>
    <w:basedOn w:val="Normalny"/>
    <w:uiPriority w:val="99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  <w:rPr>
      <w:rFonts w:cs="Times New Roman"/>
    </w:rPr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uiPriority w:val="11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E37F70"/>
    <w:rPr>
      <w:rFonts w:ascii="Arial" w:hAnsi="Arial" w:cs="Times New Roman"/>
      <w:b/>
      <w:sz w:val="22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E37F70"/>
    <w:rPr>
      <w:rFonts w:ascii="Times New Roman" w:hAnsi="Times New Roman" w:cs="Times New Roman"/>
    </w:rPr>
  </w:style>
  <w:style w:type="paragraph" w:customStyle="1" w:styleId="paragraf">
    <w:name w:val="paragraf"/>
    <w:basedOn w:val="Normalny"/>
    <w:rsid w:val="00E37F70"/>
    <w:pPr>
      <w:keepNext/>
      <w:numPr>
        <w:numId w:val="5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aliases w:val="CW_Lista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uiPriority w:val="99"/>
    <w:rsid w:val="00E37F70"/>
    <w:rPr>
      <w:rFonts w:ascii="Tahoma" w:hAnsi="Tahoma" w:cs="Tahoma"/>
      <w:sz w:val="16"/>
      <w:szCs w:val="16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character" w:customStyle="1" w:styleId="MapadokumentuZnak">
    <w:name w:val="Mapa dokumentu Znak"/>
    <w:basedOn w:val="Domylnaczcionkaakapitu"/>
    <w:link w:val="Mapadokumentu"/>
    <w:uiPriority w:val="99"/>
    <w:locked/>
    <w:rsid w:val="00E37F70"/>
    <w:rPr>
      <w:rFonts w:ascii="Tahoma" w:hAnsi="Tahoma" w:cs="Times New Roman"/>
      <w:sz w:val="16"/>
      <w:lang w:val="pl-PL"/>
    </w:rPr>
  </w:style>
  <w:style w:type="paragraph" w:styleId="Spistreci1">
    <w:name w:val="toc 1"/>
    <w:basedOn w:val="Normalny"/>
    <w:next w:val="Normalny"/>
    <w:autoRedefine/>
    <w:uiPriority w:val="39"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/>
    </w:rPr>
  </w:style>
  <w:style w:type="character" w:customStyle="1" w:styleId="ZnakZnak8">
    <w:name w:val="Znak Znak8"/>
    <w:locked/>
    <w:rsid w:val="00E37F70"/>
    <w:rPr>
      <w:sz w:val="24"/>
      <w:lang w:val="pl-PL" w:eastAsia="pl-PL"/>
    </w:rPr>
  </w:style>
  <w:style w:type="paragraph" w:styleId="Poprawka">
    <w:name w:val="Revision"/>
    <w:hidden/>
    <w:uiPriority w:val="99"/>
    <w:semiHidden/>
    <w:rsid w:val="00E37F70"/>
    <w:rPr>
      <w:rFonts w:ascii="Times New Roman" w:hAnsi="Times New Roman" w:cs="Times New Roman"/>
      <w:sz w:val="24"/>
      <w:szCs w:val="24"/>
    </w:rPr>
  </w:style>
  <w:style w:type="paragraph" w:customStyle="1" w:styleId="Tekstpodstawowy211">
    <w:name w:val="Tekst podstawowy 21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t-listawielopoziomowa">
    <w:name w:val="wt-lista_wielopoziomowa"/>
    <w:basedOn w:val="Normalny"/>
    <w:rsid w:val="00E37F70"/>
    <w:pPr>
      <w:numPr>
        <w:numId w:val="7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Times New Roman"/>
      <w:sz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uiPriority w:val="1"/>
    <w:qFormat/>
    <w:rsid w:val="00E37F70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rFonts w:cs="Times New Roman"/>
      <w:color w:val="800080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hAnsi="Times New Roman"/>
      <w:b/>
      <w:sz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8"/>
      </w:numPr>
      <w:spacing w:before="120" w:after="120"/>
      <w:jc w:val="both"/>
    </w:pPr>
    <w:rPr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9"/>
      </w:numPr>
      <w:spacing w:before="120" w:after="12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0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0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10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10"/>
      </w:numPr>
      <w:spacing w:before="120" w:after="120"/>
      <w:jc w:val="both"/>
    </w:pPr>
    <w:rPr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b/>
      <w:szCs w:val="22"/>
      <w:u w:val="single"/>
      <w:lang w:eastAsia="en-GB"/>
    </w:rPr>
  </w:style>
  <w:style w:type="character" w:styleId="Uwydatnienie">
    <w:name w:val="Emphasis"/>
    <w:basedOn w:val="Domylnaczcionkaakapitu"/>
    <w:uiPriority w:val="20"/>
    <w:qFormat/>
    <w:rsid w:val="00A95718"/>
    <w:rPr>
      <w:rFonts w:cs="Times New Roman"/>
      <w:i/>
    </w:rPr>
  </w:style>
  <w:style w:type="character" w:customStyle="1" w:styleId="Teksttreci">
    <w:name w:val="Tekst treści_"/>
    <w:link w:val="Teksttreci0"/>
    <w:locked/>
    <w:rsid w:val="00A839AD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839AD"/>
    <w:pPr>
      <w:shd w:val="clear" w:color="auto" w:fill="FFFFFF"/>
      <w:spacing w:line="240" w:lineRule="atLeast"/>
      <w:ind w:hanging="1700"/>
    </w:pPr>
    <w:rPr>
      <w:rFonts w:ascii="Verdana" w:hAnsi="Verdana" w:cs="Verdana"/>
      <w:sz w:val="19"/>
      <w:szCs w:val="19"/>
      <w:lang w:val="cs-CZ"/>
    </w:rPr>
  </w:style>
  <w:style w:type="character" w:customStyle="1" w:styleId="TeksttreciPogrubienie">
    <w:name w:val="Tekst treści + Pogrubienie"/>
    <w:rsid w:val="00A839AD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Nagwek30">
    <w:name w:val="Nagłówek #3_"/>
    <w:link w:val="Nagwek31"/>
    <w:locked/>
    <w:rsid w:val="003544E7"/>
    <w:rPr>
      <w:rFonts w:ascii="Verdana" w:hAnsi="Verdana"/>
      <w:sz w:val="19"/>
      <w:shd w:val="clear" w:color="auto" w:fill="FFFFFF"/>
    </w:rPr>
  </w:style>
  <w:style w:type="character" w:customStyle="1" w:styleId="Nagwek3Arial">
    <w:name w:val="Nagłówek #3 + Arial"/>
    <w:aliases w:val="Bez pogrubienia,Kursywa"/>
    <w:rsid w:val="003544E7"/>
    <w:rPr>
      <w:rFonts w:ascii="Arial" w:hAnsi="Arial"/>
      <w:b/>
      <w:i/>
      <w:sz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3544E7"/>
    <w:pPr>
      <w:shd w:val="clear" w:color="auto" w:fill="FFFFFF"/>
      <w:spacing w:line="241" w:lineRule="exact"/>
      <w:ind w:hanging="720"/>
      <w:jc w:val="both"/>
      <w:outlineLvl w:val="2"/>
    </w:pPr>
    <w:rPr>
      <w:rFonts w:ascii="Verdana" w:hAnsi="Verdana" w:cs="Verdana"/>
      <w:sz w:val="19"/>
      <w:szCs w:val="19"/>
      <w:lang w:val="cs-CZ"/>
    </w:rPr>
  </w:style>
  <w:style w:type="character" w:customStyle="1" w:styleId="Teksttreci4">
    <w:name w:val="Tekst treści (4)_"/>
    <w:link w:val="Teksttreci40"/>
    <w:locked/>
    <w:rsid w:val="002307A6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2307A6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 w:cs="Verdana"/>
      <w:sz w:val="19"/>
      <w:szCs w:val="19"/>
      <w:lang w:val="cs-CZ"/>
    </w:rPr>
  </w:style>
  <w:style w:type="character" w:customStyle="1" w:styleId="Teksttreci8">
    <w:name w:val="Tekst treści (8)_"/>
    <w:link w:val="Teksttreci80"/>
    <w:locked/>
    <w:rsid w:val="002307A6"/>
    <w:rPr>
      <w:rFonts w:ascii="Verdana" w:hAnsi="Verdana"/>
      <w:sz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2307A6"/>
    <w:pPr>
      <w:shd w:val="clear" w:color="auto" w:fill="FFFFFF"/>
      <w:spacing w:after="1080" w:line="240" w:lineRule="atLeast"/>
    </w:pPr>
    <w:rPr>
      <w:rFonts w:ascii="Verdana" w:hAnsi="Verdana" w:cs="Verdana"/>
      <w:sz w:val="28"/>
      <w:szCs w:val="28"/>
      <w:lang w:val="cs-CZ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FD3E07"/>
    <w:rPr>
      <w:rFonts w:ascii="Times New Roman" w:hAnsi="Times New Roman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491E"/>
    <w:rPr>
      <w:rFonts w:cs="Times New Roman"/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6204E8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41E99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2657A2"/>
    <w:rPr>
      <w:rFonts w:ascii="Calibri" w:eastAsia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0">
    <w:name w:val="Tekst podstawowy wci?ty"/>
    <w:basedOn w:val="Normalny"/>
    <w:rsid w:val="00683196"/>
    <w:pPr>
      <w:widowControl w:val="0"/>
      <w:ind w:right="51"/>
      <w:jc w:val="both"/>
    </w:pPr>
    <w:rPr>
      <w:szCs w:val="20"/>
    </w:rPr>
  </w:style>
  <w:style w:type="paragraph" w:customStyle="1" w:styleId="kodwydz2">
    <w:name w:val="kod_wydz2"/>
    <w:basedOn w:val="Normalny"/>
    <w:rsid w:val="00683196"/>
  </w:style>
  <w:style w:type="character" w:styleId="Tekstzastpczy">
    <w:name w:val="Placeholder Text"/>
    <w:basedOn w:val="Domylnaczcionkaakapitu"/>
    <w:uiPriority w:val="99"/>
    <w:semiHidden/>
    <w:rsid w:val="00683196"/>
    <w:rPr>
      <w:color w:val="808080"/>
    </w:rPr>
  </w:style>
  <w:style w:type="paragraph" w:customStyle="1" w:styleId="Domynie">
    <w:name w:val="Domy徑nie"/>
    <w:rsid w:val="00683196"/>
    <w:pPr>
      <w:widowControl w:val="0"/>
      <w:autoSpaceDN w:val="0"/>
      <w:adjustRightInd w:val="0"/>
      <w:spacing w:after="160" w:line="256" w:lineRule="auto"/>
    </w:pPr>
    <w:rPr>
      <w:rFonts w:ascii="Calibri" w:hAnsi="Times New Roman" w:cs="Calibri"/>
      <w:sz w:val="22"/>
      <w:szCs w:val="22"/>
    </w:rPr>
  </w:style>
  <w:style w:type="character" w:styleId="Pogrubienie">
    <w:name w:val="Strong"/>
    <w:basedOn w:val="Domylnaczcionkaakapitu"/>
    <w:uiPriority w:val="22"/>
    <w:qFormat/>
    <w:rsid w:val="00683196"/>
    <w:rPr>
      <w:b/>
      <w:bCs/>
    </w:rPr>
  </w:style>
  <w:style w:type="character" w:customStyle="1" w:styleId="skgd">
    <w:name w:val="skgd"/>
    <w:basedOn w:val="Domylnaczcionkaakapitu"/>
    <w:rsid w:val="003232EA"/>
  </w:style>
  <w:style w:type="paragraph" w:customStyle="1" w:styleId="Heading">
    <w:name w:val="Heading"/>
    <w:basedOn w:val="Standard"/>
    <w:next w:val="Textbody"/>
    <w:rsid w:val="00A27E75"/>
    <w:pPr>
      <w:widowControl/>
      <w:jc w:val="center"/>
    </w:pPr>
    <w:rPr>
      <w:rFonts w:cs="Times New Roman"/>
      <w:b/>
      <w:bCs/>
      <w:sz w:val="32"/>
      <w:lang w:eastAsia="zh-CN"/>
    </w:rPr>
  </w:style>
  <w:style w:type="paragraph" w:customStyle="1" w:styleId="Textbody">
    <w:name w:val="Text body"/>
    <w:basedOn w:val="Standard"/>
    <w:rsid w:val="00A27E75"/>
    <w:pPr>
      <w:widowControl/>
      <w:jc w:val="both"/>
    </w:pPr>
    <w:rPr>
      <w:rFonts w:cs="Times New Roman"/>
      <w:lang w:eastAsia="zh-CN"/>
    </w:rPr>
  </w:style>
  <w:style w:type="paragraph" w:customStyle="1" w:styleId="Akapitzlist2">
    <w:name w:val="Akapit z listą2"/>
    <w:basedOn w:val="Standard"/>
    <w:rsid w:val="00A27E75"/>
    <w:pPr>
      <w:widowControl/>
      <w:spacing w:before="200" w:after="200" w:line="276" w:lineRule="auto"/>
      <w:ind w:left="720"/>
      <w:jc w:val="both"/>
    </w:pPr>
    <w:rPr>
      <w:rFonts w:ascii="Calibri" w:hAnsi="Calibri" w:cs="Calibri"/>
      <w:sz w:val="22"/>
      <w:szCs w:val="22"/>
      <w:lang w:eastAsia="zh-CN"/>
    </w:rPr>
  </w:style>
  <w:style w:type="numbering" w:customStyle="1" w:styleId="WW8Num6">
    <w:name w:val="WW8Num6"/>
    <w:basedOn w:val="Bezlisty"/>
    <w:rsid w:val="00A27E75"/>
    <w:pPr>
      <w:numPr>
        <w:numId w:val="44"/>
      </w:numPr>
    </w:pPr>
  </w:style>
  <w:style w:type="numbering" w:customStyle="1" w:styleId="WW8Num7">
    <w:name w:val="WW8Num7"/>
    <w:basedOn w:val="Bezlisty"/>
    <w:rsid w:val="00A27E75"/>
    <w:pPr>
      <w:numPr>
        <w:numId w:val="45"/>
      </w:numPr>
    </w:pPr>
  </w:style>
  <w:style w:type="numbering" w:customStyle="1" w:styleId="WW8Num10">
    <w:name w:val="WW8Num10"/>
    <w:basedOn w:val="Bezlisty"/>
    <w:rsid w:val="00A27E75"/>
    <w:pPr>
      <w:numPr>
        <w:numId w:val="46"/>
      </w:numPr>
    </w:pPr>
  </w:style>
  <w:style w:type="numbering" w:customStyle="1" w:styleId="WW8Num17">
    <w:name w:val="WW8Num17"/>
    <w:basedOn w:val="Bezlisty"/>
    <w:rsid w:val="00A27E75"/>
    <w:pPr>
      <w:numPr>
        <w:numId w:val="47"/>
      </w:numPr>
    </w:pPr>
  </w:style>
  <w:style w:type="numbering" w:customStyle="1" w:styleId="WW8Num19">
    <w:name w:val="WW8Num19"/>
    <w:basedOn w:val="Bezlisty"/>
    <w:rsid w:val="00A27E75"/>
    <w:pPr>
      <w:numPr>
        <w:numId w:val="48"/>
      </w:numPr>
    </w:pPr>
  </w:style>
  <w:style w:type="numbering" w:customStyle="1" w:styleId="WW8Num22">
    <w:name w:val="WW8Num22"/>
    <w:basedOn w:val="Bezlisty"/>
    <w:rsid w:val="00A27E75"/>
    <w:pPr>
      <w:numPr>
        <w:numId w:val="71"/>
      </w:numPr>
    </w:pPr>
  </w:style>
  <w:style w:type="numbering" w:customStyle="1" w:styleId="WW8Num26">
    <w:name w:val="WW8Num26"/>
    <w:basedOn w:val="Bezlisty"/>
    <w:rsid w:val="00A27E75"/>
    <w:pPr>
      <w:numPr>
        <w:numId w:val="50"/>
      </w:numPr>
    </w:pPr>
  </w:style>
  <w:style w:type="numbering" w:customStyle="1" w:styleId="WW8Num32">
    <w:name w:val="WW8Num32"/>
    <w:basedOn w:val="Bezlisty"/>
    <w:rsid w:val="00A27E75"/>
    <w:pPr>
      <w:numPr>
        <w:numId w:val="51"/>
      </w:numPr>
    </w:pPr>
  </w:style>
  <w:style w:type="numbering" w:customStyle="1" w:styleId="WW8Num35">
    <w:name w:val="WW8Num35"/>
    <w:basedOn w:val="Bezlisty"/>
    <w:rsid w:val="00A27E75"/>
    <w:pPr>
      <w:numPr>
        <w:numId w:val="52"/>
      </w:numPr>
    </w:pPr>
  </w:style>
  <w:style w:type="character" w:customStyle="1" w:styleId="text-justify">
    <w:name w:val="text-justify"/>
    <w:rsid w:val="00A27E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1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72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725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157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72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157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721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725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15723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15725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157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15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15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9157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7219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722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7249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157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724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72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3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rzad@kwiecienipartenrzy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495A3-5732-46FB-AE0D-0CD578B1A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22</Pages>
  <Words>6449</Words>
  <Characters>42606</Characters>
  <Application>Microsoft Office Word</Application>
  <DocSecurity>0</DocSecurity>
  <Lines>355</Lines>
  <Paragraphs>97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bez negocjacji</vt:lpstr>
    </vt:vector>
  </TitlesOfParts>
  <Company/>
  <LinksUpToDate>false</LinksUpToDate>
  <CharactersWithSpaces>48958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bez negocjacji</dc:title>
  <dc:subject/>
  <dc:creator>Bartłomiej Kardas</dc:creator>
  <cp:keywords/>
  <dc:description/>
  <cp:lastModifiedBy>Łukasz Kosobucki</cp:lastModifiedBy>
  <cp:revision>34</cp:revision>
  <cp:lastPrinted>2021-07-09T05:05:00Z</cp:lastPrinted>
  <dcterms:created xsi:type="dcterms:W3CDTF">2021-07-14T12:11:00Z</dcterms:created>
  <dcterms:modified xsi:type="dcterms:W3CDTF">2021-08-19T05:07:00Z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apis">
    <vt:lpwstr>2021-01-07 12:09:47</vt:lpwstr>
  </property>
  <property fmtid="{D5CDD505-2E9C-101B-9397-08002B2CF9AE}" pid="4" name="wk_stat:znaki:liczba">
    <vt:lpwstr>50701</vt:lpwstr>
  </property>
  <property fmtid="{D5CDD505-2E9C-101B-9397-08002B2CF9AE}" pid="5" name="ZNAKI:">
    <vt:lpwstr>50701</vt:lpwstr>
  </property>
  <property fmtid="{D5CDD505-2E9C-101B-9397-08002B2CF9AE}" pid="6" name="wk_stat:linki:liczba">
    <vt:lpwstr>0</vt:lpwstr>
  </property>
</Properties>
</file>