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B65F4" w14:textId="77777777" w:rsidR="008E6828" w:rsidRDefault="005830CB" w:rsidP="005830CB">
      <w:pPr>
        <w:jc w:val="right"/>
        <w:rPr>
          <w:rFonts w:ascii="Cambria" w:eastAsia="Times New Roman" w:hAnsi="Cambria" w:cs="Arial"/>
          <w:b/>
        </w:rPr>
      </w:pPr>
      <w:r w:rsidRPr="00BE7FD2">
        <w:rPr>
          <w:rFonts w:ascii="Cambria" w:hAnsi="Cambria" w:cs="Arial"/>
          <w:b/>
        </w:rPr>
        <w:t xml:space="preserve">Załącznik nr </w:t>
      </w:r>
      <w:r w:rsidR="008F6AB3">
        <w:rPr>
          <w:rFonts w:ascii="Cambria" w:hAnsi="Cambria" w:cs="Arial"/>
          <w:b/>
        </w:rPr>
        <w:t xml:space="preserve">2 </w:t>
      </w:r>
      <w:r w:rsidR="00756127">
        <w:rPr>
          <w:rFonts w:ascii="Cambria" w:hAnsi="Cambria" w:cs="Arial"/>
          <w:b/>
        </w:rPr>
        <w:t>do umowy nr</w:t>
      </w:r>
      <w:r w:rsidR="00F8606F">
        <w:rPr>
          <w:rFonts w:ascii="Cambria" w:hAnsi="Cambria" w:cs="Arial"/>
          <w:b/>
        </w:rPr>
        <w:t xml:space="preserve"> ………………………………………………………………………………</w:t>
      </w:r>
    </w:p>
    <w:p w14:paraId="4C22FFD5" w14:textId="77777777" w:rsidR="008E6828" w:rsidRPr="00BE7FD2" w:rsidRDefault="00BE7FD2" w:rsidP="00BE7FD2">
      <w:pPr>
        <w:jc w:val="center"/>
        <w:rPr>
          <w:rFonts w:ascii="Cambria" w:eastAsia="Times New Roman" w:hAnsi="Cambria" w:cs="Arial"/>
          <w:b/>
        </w:rPr>
      </w:pPr>
      <w:r w:rsidRPr="00BE7FD2">
        <w:rPr>
          <w:rFonts w:ascii="Cambria" w:hAnsi="Cambria" w:cs="Arial"/>
          <w:b/>
        </w:rPr>
        <w:t>WYKAZ CZYNNOŚCI SERWISOWYCH</w:t>
      </w:r>
    </w:p>
    <w:p w14:paraId="75BD7614" w14:textId="77777777" w:rsidR="008E6828" w:rsidRPr="00E257FC" w:rsidRDefault="008E6828" w:rsidP="008E6828">
      <w:pPr>
        <w:rPr>
          <w:rFonts w:ascii="Cambria" w:eastAsia="Times New Roman" w:hAnsi="Cambria" w:cs="Arial"/>
          <w:b/>
        </w:rPr>
      </w:pPr>
      <w:r w:rsidRPr="00E257FC">
        <w:rPr>
          <w:rFonts w:ascii="Cambria" w:eastAsia="Times New Roman" w:hAnsi="Cambria" w:cs="Arial"/>
          <w:b/>
        </w:rPr>
        <w:t>Czynności wchodzące w zakres przeglądu okresowego szaf klimatyzacji precyzyjnej:</w:t>
      </w:r>
    </w:p>
    <w:p w14:paraId="0067C618" w14:textId="77777777" w:rsidR="008E6828" w:rsidRPr="002F23C9" w:rsidRDefault="008E6828" w:rsidP="008E6828">
      <w:pPr>
        <w:numPr>
          <w:ilvl w:val="4"/>
          <w:numId w:val="1"/>
        </w:numPr>
        <w:tabs>
          <w:tab w:val="clear" w:pos="3600"/>
          <w:tab w:val="num" w:pos="567"/>
        </w:tabs>
        <w:spacing w:after="0" w:line="240" w:lineRule="auto"/>
        <w:ind w:left="567" w:hanging="567"/>
        <w:jc w:val="both"/>
        <w:rPr>
          <w:rFonts w:ascii="Cambria" w:eastAsia="Times New Roman" w:hAnsi="Cambria" w:cs="Arial"/>
        </w:rPr>
      </w:pPr>
      <w:r w:rsidRPr="009F5803">
        <w:rPr>
          <w:rFonts w:ascii="Cambria" w:eastAsia="Times New Roman" w:hAnsi="Cambria" w:cs="Arial"/>
        </w:rPr>
        <w:t xml:space="preserve">Czyszczenie </w:t>
      </w:r>
      <w:r>
        <w:rPr>
          <w:rFonts w:ascii="Cambria" w:eastAsia="Times New Roman" w:hAnsi="Cambria" w:cs="Arial"/>
        </w:rPr>
        <w:t xml:space="preserve">wymiennika </w:t>
      </w:r>
      <w:r w:rsidRPr="009F5803">
        <w:rPr>
          <w:rFonts w:ascii="Cambria" w:eastAsia="Times New Roman" w:hAnsi="Cambria" w:cs="Arial"/>
        </w:rPr>
        <w:t>jednostki wewnętrznej oraz zewnętrznej wraz z dezynfekcją.</w:t>
      </w:r>
    </w:p>
    <w:p w14:paraId="28273EB1" w14:textId="77777777" w:rsidR="008E6828" w:rsidRPr="009F5803" w:rsidRDefault="008E6828" w:rsidP="008E6828">
      <w:pPr>
        <w:numPr>
          <w:ilvl w:val="4"/>
          <w:numId w:val="1"/>
        </w:numPr>
        <w:tabs>
          <w:tab w:val="clear" w:pos="3600"/>
          <w:tab w:val="num" w:pos="567"/>
        </w:tabs>
        <w:spacing w:after="0" w:line="240" w:lineRule="auto"/>
        <w:ind w:left="567" w:hanging="567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Sprawdzenie </w:t>
      </w:r>
      <w:r w:rsidRPr="009F5803">
        <w:rPr>
          <w:rFonts w:ascii="Cambria" w:eastAsia="Times New Roman" w:hAnsi="Cambria" w:cs="Arial"/>
        </w:rPr>
        <w:t>parametrów przepływu powietrza przez urządzenie (</w:t>
      </w:r>
      <w:r>
        <w:rPr>
          <w:rFonts w:ascii="Cambria" w:eastAsia="Times New Roman" w:hAnsi="Cambria" w:cs="Arial"/>
        </w:rPr>
        <w:t xml:space="preserve">pomiar </w:t>
      </w:r>
      <w:r w:rsidRPr="009F5803">
        <w:rPr>
          <w:rFonts w:ascii="Cambria" w:eastAsia="Times New Roman" w:hAnsi="Cambria" w:cs="Arial"/>
        </w:rPr>
        <w:t>wydajności, parametrów czynnika chłodniczego, temperatury, wilgotności, pomiar hałasu).</w:t>
      </w:r>
    </w:p>
    <w:p w14:paraId="049CDA15" w14:textId="77777777" w:rsidR="008E6828" w:rsidRPr="009F5803" w:rsidRDefault="008E6828" w:rsidP="008E6828">
      <w:pPr>
        <w:numPr>
          <w:ilvl w:val="4"/>
          <w:numId w:val="1"/>
        </w:numPr>
        <w:tabs>
          <w:tab w:val="clear" w:pos="3600"/>
          <w:tab w:val="num" w:pos="567"/>
        </w:tabs>
        <w:spacing w:after="0" w:line="240" w:lineRule="auto"/>
        <w:ind w:left="567" w:hanging="567"/>
        <w:jc w:val="both"/>
        <w:rPr>
          <w:rFonts w:ascii="Cambria" w:eastAsia="Times New Roman" w:hAnsi="Cambria" w:cs="Arial"/>
        </w:rPr>
      </w:pPr>
      <w:r w:rsidRPr="009F5803">
        <w:rPr>
          <w:rFonts w:ascii="Cambria" w:eastAsia="Times New Roman" w:hAnsi="Cambria" w:cs="Arial"/>
        </w:rPr>
        <w:t xml:space="preserve">Sprawdzenie stanu połączeń elektrycznych, układów sterowania i automatyki wraz </w:t>
      </w:r>
      <w:r w:rsidR="00E257FC">
        <w:rPr>
          <w:rFonts w:ascii="Cambria" w:eastAsia="Times New Roman" w:hAnsi="Cambria" w:cs="Arial"/>
        </w:rPr>
        <w:br/>
      </w:r>
      <w:r w:rsidRPr="009F5803">
        <w:rPr>
          <w:rFonts w:ascii="Cambria" w:eastAsia="Times New Roman" w:hAnsi="Cambria" w:cs="Arial"/>
        </w:rPr>
        <w:t>z ewentualna regulacją parametrów pracy.</w:t>
      </w:r>
    </w:p>
    <w:p w14:paraId="106707F6" w14:textId="77777777" w:rsidR="008E6828" w:rsidRPr="009F5803" w:rsidRDefault="008E6828" w:rsidP="008E6828">
      <w:pPr>
        <w:numPr>
          <w:ilvl w:val="4"/>
          <w:numId w:val="1"/>
        </w:numPr>
        <w:tabs>
          <w:tab w:val="clear" w:pos="3600"/>
          <w:tab w:val="num" w:pos="567"/>
        </w:tabs>
        <w:spacing w:after="0" w:line="240" w:lineRule="auto"/>
        <w:ind w:left="567" w:hanging="567"/>
        <w:jc w:val="both"/>
        <w:rPr>
          <w:rFonts w:ascii="Cambria" w:eastAsia="Times New Roman" w:hAnsi="Cambria" w:cs="Arial"/>
        </w:rPr>
      </w:pPr>
      <w:r w:rsidRPr="009F5803">
        <w:rPr>
          <w:rFonts w:ascii="Cambria" w:eastAsia="Times New Roman" w:hAnsi="Cambria" w:cs="Arial"/>
        </w:rPr>
        <w:t>Wymiana filtrów we wszystkich szafach klimatyzacji precyzyjnej.</w:t>
      </w:r>
    </w:p>
    <w:p w14:paraId="5BA921E9" w14:textId="77777777" w:rsidR="008E6828" w:rsidRPr="009F5803" w:rsidRDefault="008E6828" w:rsidP="008E6828">
      <w:pPr>
        <w:numPr>
          <w:ilvl w:val="4"/>
          <w:numId w:val="1"/>
        </w:numPr>
        <w:tabs>
          <w:tab w:val="clear" w:pos="3600"/>
          <w:tab w:val="num" w:pos="567"/>
        </w:tabs>
        <w:spacing w:after="0" w:line="240" w:lineRule="auto"/>
        <w:ind w:left="567" w:hanging="567"/>
        <w:jc w:val="both"/>
        <w:rPr>
          <w:rFonts w:ascii="Cambria" w:eastAsia="Times New Roman" w:hAnsi="Cambria" w:cs="Arial"/>
        </w:rPr>
      </w:pPr>
      <w:r w:rsidRPr="009F5803">
        <w:rPr>
          <w:rFonts w:ascii="Cambria" w:eastAsia="Times New Roman" w:hAnsi="Cambria" w:cs="Arial"/>
        </w:rPr>
        <w:t xml:space="preserve">Ocena stanu </w:t>
      </w:r>
      <w:r>
        <w:rPr>
          <w:rFonts w:ascii="Cambria" w:eastAsia="Times New Roman" w:hAnsi="Cambria" w:cs="Arial"/>
        </w:rPr>
        <w:t>sekcji wentylatorów</w:t>
      </w:r>
      <w:r w:rsidRPr="009F5803">
        <w:rPr>
          <w:rFonts w:ascii="Cambria" w:eastAsia="Times New Roman" w:hAnsi="Cambria" w:cs="Arial"/>
        </w:rPr>
        <w:t xml:space="preserve"> (kontrola </w:t>
      </w:r>
      <w:r>
        <w:rPr>
          <w:rFonts w:ascii="Cambria" w:eastAsia="Times New Roman" w:hAnsi="Cambria" w:cs="Arial"/>
        </w:rPr>
        <w:t xml:space="preserve">mocowania, </w:t>
      </w:r>
      <w:r w:rsidRPr="009F5803">
        <w:rPr>
          <w:rFonts w:ascii="Cambria" w:eastAsia="Times New Roman" w:hAnsi="Cambria" w:cs="Arial"/>
        </w:rPr>
        <w:t xml:space="preserve">zużycia łożysk z ewentualna wymianą, </w:t>
      </w:r>
      <w:r>
        <w:rPr>
          <w:rFonts w:ascii="Cambria" w:eastAsia="Times New Roman" w:hAnsi="Cambria" w:cs="Arial"/>
        </w:rPr>
        <w:t xml:space="preserve">sprawdzenie </w:t>
      </w:r>
      <w:r w:rsidRPr="009F5803">
        <w:rPr>
          <w:rFonts w:ascii="Cambria" w:eastAsia="Times New Roman" w:hAnsi="Cambria" w:cs="Arial"/>
        </w:rPr>
        <w:t xml:space="preserve">naciągu pasów przekładni, regulacja oraz wymiana pasów w razie konieczności, </w:t>
      </w:r>
      <w:r>
        <w:rPr>
          <w:rFonts w:ascii="Cambria" w:eastAsia="Times New Roman" w:hAnsi="Cambria" w:cs="Arial"/>
        </w:rPr>
        <w:t xml:space="preserve">oczyszczenie sekcji wentylatora ze szczególnym uwzględnieniem </w:t>
      </w:r>
      <w:r w:rsidRPr="009F5803">
        <w:rPr>
          <w:rFonts w:ascii="Cambria" w:eastAsia="Times New Roman" w:hAnsi="Cambria" w:cs="Arial"/>
        </w:rPr>
        <w:t>czyszczeni</w:t>
      </w:r>
      <w:r>
        <w:rPr>
          <w:rFonts w:ascii="Cambria" w:eastAsia="Times New Roman" w:hAnsi="Cambria" w:cs="Arial"/>
        </w:rPr>
        <w:t>a</w:t>
      </w:r>
      <w:r w:rsidRPr="009F5803">
        <w:rPr>
          <w:rFonts w:ascii="Cambria" w:eastAsia="Times New Roman" w:hAnsi="Cambria" w:cs="Arial"/>
        </w:rPr>
        <w:t xml:space="preserve"> wirnika wentylatora).</w:t>
      </w:r>
    </w:p>
    <w:p w14:paraId="0286D4AB" w14:textId="77777777" w:rsidR="008E6828" w:rsidRPr="009F5803" w:rsidRDefault="008E6828" w:rsidP="008E6828">
      <w:pPr>
        <w:numPr>
          <w:ilvl w:val="4"/>
          <w:numId w:val="1"/>
        </w:numPr>
        <w:tabs>
          <w:tab w:val="clear" w:pos="3600"/>
          <w:tab w:val="num" w:pos="567"/>
        </w:tabs>
        <w:spacing w:after="0" w:line="240" w:lineRule="auto"/>
        <w:ind w:left="567" w:hanging="567"/>
        <w:jc w:val="both"/>
        <w:rPr>
          <w:rFonts w:ascii="Cambria" w:eastAsia="Times New Roman" w:hAnsi="Cambria" w:cs="Arial"/>
        </w:rPr>
      </w:pPr>
      <w:r w:rsidRPr="009F5803">
        <w:rPr>
          <w:rFonts w:ascii="Cambria" w:eastAsia="Times New Roman" w:hAnsi="Cambria" w:cs="Arial"/>
        </w:rPr>
        <w:t>Kontrola instalacji odprowadzenia skroplin (kontrola drożności, ewentualne udrożnienie, kontrola połączeń klejonych, pompki skroplin).</w:t>
      </w:r>
    </w:p>
    <w:p w14:paraId="0999629D" w14:textId="77777777" w:rsidR="008E6828" w:rsidRPr="009F5803" w:rsidRDefault="008E6828" w:rsidP="008E6828">
      <w:pPr>
        <w:numPr>
          <w:ilvl w:val="4"/>
          <w:numId w:val="1"/>
        </w:numPr>
        <w:tabs>
          <w:tab w:val="clear" w:pos="3600"/>
          <w:tab w:val="num" w:pos="567"/>
        </w:tabs>
        <w:spacing w:after="0" w:line="240" w:lineRule="auto"/>
        <w:ind w:left="567" w:hanging="567"/>
        <w:jc w:val="both"/>
        <w:rPr>
          <w:rFonts w:ascii="Cambria" w:eastAsia="Times New Roman" w:hAnsi="Cambria" w:cs="Arial"/>
        </w:rPr>
      </w:pPr>
      <w:r w:rsidRPr="009F5803">
        <w:rPr>
          <w:rFonts w:ascii="Cambria" w:eastAsia="Times New Roman" w:hAnsi="Cambria" w:cs="Arial"/>
        </w:rPr>
        <w:t>Kontrola stanu izolacji z</w:t>
      </w:r>
      <w:r>
        <w:rPr>
          <w:rFonts w:ascii="Cambria" w:eastAsia="Times New Roman" w:hAnsi="Cambria" w:cs="Arial"/>
        </w:rPr>
        <w:t>imnochronnej (oględziny oraz ew</w:t>
      </w:r>
      <w:r w:rsidRPr="009F5803">
        <w:rPr>
          <w:rFonts w:ascii="Cambria" w:eastAsia="Times New Roman" w:hAnsi="Cambria" w:cs="Arial"/>
        </w:rPr>
        <w:t>e</w:t>
      </w:r>
      <w:r>
        <w:rPr>
          <w:rFonts w:ascii="Cambria" w:eastAsia="Times New Roman" w:hAnsi="Cambria" w:cs="Arial"/>
        </w:rPr>
        <w:t>n</w:t>
      </w:r>
      <w:r w:rsidRPr="009F5803">
        <w:rPr>
          <w:rFonts w:ascii="Cambria" w:eastAsia="Times New Roman" w:hAnsi="Cambria" w:cs="Arial"/>
        </w:rPr>
        <w:t>tu</w:t>
      </w:r>
      <w:r>
        <w:rPr>
          <w:rFonts w:ascii="Cambria" w:eastAsia="Times New Roman" w:hAnsi="Cambria" w:cs="Arial"/>
        </w:rPr>
        <w:t>al</w:t>
      </w:r>
      <w:r w:rsidRPr="009F5803">
        <w:rPr>
          <w:rFonts w:ascii="Cambria" w:eastAsia="Times New Roman" w:hAnsi="Cambria" w:cs="Arial"/>
        </w:rPr>
        <w:t>ne uzupełnienie braków</w:t>
      </w:r>
      <w:r>
        <w:rPr>
          <w:rFonts w:ascii="Cambria" w:eastAsia="Times New Roman" w:hAnsi="Cambria" w:cs="Arial"/>
        </w:rPr>
        <w:t xml:space="preserve"> w izolacji</w:t>
      </w:r>
      <w:r w:rsidRPr="009F5803">
        <w:rPr>
          <w:rFonts w:ascii="Cambria" w:eastAsia="Times New Roman" w:hAnsi="Cambria" w:cs="Arial"/>
        </w:rPr>
        <w:t>).</w:t>
      </w:r>
    </w:p>
    <w:p w14:paraId="5C68E73E" w14:textId="77777777" w:rsidR="008E6828" w:rsidRPr="009F5803" w:rsidRDefault="008E6828" w:rsidP="008E6828">
      <w:pPr>
        <w:numPr>
          <w:ilvl w:val="4"/>
          <w:numId w:val="1"/>
        </w:numPr>
        <w:tabs>
          <w:tab w:val="clear" w:pos="3600"/>
          <w:tab w:val="num" w:pos="567"/>
        </w:tabs>
        <w:spacing w:after="0" w:line="240" w:lineRule="auto"/>
        <w:ind w:left="567" w:hanging="567"/>
        <w:jc w:val="both"/>
        <w:rPr>
          <w:rFonts w:ascii="Cambria" w:eastAsia="Times New Roman" w:hAnsi="Cambria" w:cs="Arial"/>
        </w:rPr>
      </w:pPr>
      <w:r w:rsidRPr="009F5803">
        <w:rPr>
          <w:rFonts w:ascii="Cambria" w:eastAsia="Times New Roman" w:hAnsi="Cambria" w:cs="Arial"/>
        </w:rPr>
        <w:t>Sprawdzenie parametrów pracy sprężarek, pomiar ciśnień na ssaniu i tłoczeniu sprężarki, kontrola szczelności wraz z uzupełnieniem czynnika chłodniczego w razie konieczności.</w:t>
      </w:r>
    </w:p>
    <w:p w14:paraId="3F7C2DED" w14:textId="77777777" w:rsidR="008E6828" w:rsidRDefault="008E6828" w:rsidP="008E6828">
      <w:pPr>
        <w:numPr>
          <w:ilvl w:val="4"/>
          <w:numId w:val="1"/>
        </w:numPr>
        <w:tabs>
          <w:tab w:val="clear" w:pos="3600"/>
          <w:tab w:val="num" w:pos="567"/>
        </w:tabs>
        <w:spacing w:after="0" w:line="240" w:lineRule="auto"/>
        <w:ind w:left="567" w:hanging="567"/>
        <w:jc w:val="both"/>
        <w:rPr>
          <w:rFonts w:ascii="Cambria" w:eastAsia="Times New Roman" w:hAnsi="Cambria" w:cs="Arial"/>
        </w:rPr>
      </w:pPr>
      <w:r w:rsidRPr="009F5803">
        <w:rPr>
          <w:rFonts w:ascii="Cambria" w:eastAsia="Times New Roman" w:hAnsi="Cambria" w:cs="Arial"/>
        </w:rPr>
        <w:t>Ocena stanu technicznego nawilżaczy powietrza oraz ewentualna wymiana w razie konieczności.</w:t>
      </w:r>
    </w:p>
    <w:p w14:paraId="19FAA3AF" w14:textId="77777777" w:rsidR="00B60267" w:rsidRDefault="008E6828" w:rsidP="00B60267">
      <w:pPr>
        <w:numPr>
          <w:ilvl w:val="4"/>
          <w:numId w:val="1"/>
        </w:numPr>
        <w:tabs>
          <w:tab w:val="clear" w:pos="3600"/>
          <w:tab w:val="num" w:pos="567"/>
        </w:tabs>
        <w:spacing w:after="0" w:line="240" w:lineRule="auto"/>
        <w:ind w:left="567" w:hanging="567"/>
        <w:jc w:val="both"/>
        <w:rPr>
          <w:rFonts w:ascii="Cambria" w:eastAsia="Times New Roman" w:hAnsi="Cambria" w:cs="Arial"/>
          <w:b/>
        </w:rPr>
      </w:pPr>
      <w:r w:rsidRPr="00B31CC0">
        <w:rPr>
          <w:rFonts w:ascii="Cambria" w:eastAsia="Times New Roman" w:hAnsi="Cambria" w:cs="Arial"/>
        </w:rPr>
        <w:t>Sprawdzenie stanu konstrukcji i mocowania urządzeń.</w:t>
      </w:r>
    </w:p>
    <w:p w14:paraId="3F662819" w14:textId="77777777" w:rsidR="00B60267" w:rsidRPr="00B60267" w:rsidRDefault="00B60267" w:rsidP="00B60267">
      <w:pPr>
        <w:numPr>
          <w:ilvl w:val="4"/>
          <w:numId w:val="1"/>
        </w:numPr>
        <w:tabs>
          <w:tab w:val="clear" w:pos="3600"/>
          <w:tab w:val="num" w:pos="567"/>
        </w:tabs>
        <w:spacing w:after="0" w:line="240" w:lineRule="auto"/>
        <w:ind w:left="567" w:hanging="567"/>
        <w:jc w:val="both"/>
        <w:rPr>
          <w:rFonts w:ascii="Cambria" w:eastAsia="Times New Roman" w:hAnsi="Cambria" w:cs="Arial"/>
          <w:b/>
        </w:rPr>
      </w:pPr>
      <w:r w:rsidRPr="00B60267">
        <w:rPr>
          <w:rFonts w:ascii="Cambria" w:hAnsi="Cambria" w:cs="Arial"/>
        </w:rPr>
        <w:t>Dokonanie wpisów w kartach urząd</w:t>
      </w:r>
      <w:r w:rsidR="00F8606F">
        <w:rPr>
          <w:rFonts w:ascii="Cambria" w:hAnsi="Cambria" w:cs="Arial"/>
        </w:rPr>
        <w:t xml:space="preserve">zeń (dotyczących serwisowania) </w:t>
      </w:r>
      <w:r w:rsidRPr="00B60267">
        <w:rPr>
          <w:rFonts w:ascii="Cambria" w:hAnsi="Cambria" w:cs="Arial"/>
        </w:rPr>
        <w:t>w Centralnym Rejestrze Operatorów Urządzeń i Systemów Ochrony Przeciwpożarowej  zgodnie z art. 15 ust. 1 ustawy z dnia 15.05.2015r. o substancjach zubożających warstwę ozonową oraz o niektórych fluorowanych ga</w:t>
      </w:r>
      <w:r w:rsidR="00E7131F">
        <w:rPr>
          <w:rFonts w:ascii="Cambria" w:hAnsi="Cambria" w:cs="Arial"/>
        </w:rPr>
        <w:t xml:space="preserve">zach cieplarnianych (Dz. U. z 2020 </w:t>
      </w:r>
      <w:r w:rsidRPr="00B60267">
        <w:rPr>
          <w:rFonts w:ascii="Cambria" w:hAnsi="Cambria" w:cs="Arial"/>
        </w:rPr>
        <w:t xml:space="preserve">r. poz. </w:t>
      </w:r>
      <w:r w:rsidR="00E7131F">
        <w:rPr>
          <w:rFonts w:ascii="Cambria" w:hAnsi="Cambria" w:cs="Arial"/>
        </w:rPr>
        <w:t>2065)</w:t>
      </w:r>
      <w:r w:rsidRPr="00B60267">
        <w:rPr>
          <w:rFonts w:ascii="Cambria" w:hAnsi="Cambria" w:cs="Arial"/>
        </w:rPr>
        <w:t xml:space="preserve"> w obecności pracownika operatora.</w:t>
      </w:r>
    </w:p>
    <w:p w14:paraId="4D1D1169" w14:textId="77777777" w:rsidR="00B60267" w:rsidRPr="00B60267" w:rsidRDefault="00B60267" w:rsidP="00B60267">
      <w:pPr>
        <w:spacing w:after="0" w:line="240" w:lineRule="auto"/>
        <w:ind w:left="567"/>
        <w:jc w:val="both"/>
        <w:rPr>
          <w:rFonts w:ascii="Cambria" w:eastAsia="Times New Roman" w:hAnsi="Cambria" w:cs="Arial"/>
          <w:b/>
        </w:rPr>
      </w:pPr>
    </w:p>
    <w:p w14:paraId="6F31CA2D" w14:textId="48261C96" w:rsidR="00B60267" w:rsidRDefault="00B60267" w:rsidP="00B60267">
      <w:pPr>
        <w:ind w:left="216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Przegląd serwisowy </w:t>
      </w:r>
      <w:r w:rsidR="00012062">
        <w:rPr>
          <w:rFonts w:ascii="Cambria" w:hAnsi="Cambria" w:cs="Arial"/>
          <w:b/>
        </w:rPr>
        <w:t>10</w:t>
      </w:r>
      <w:r>
        <w:rPr>
          <w:rFonts w:ascii="Cambria" w:hAnsi="Cambria" w:cs="Arial"/>
          <w:b/>
        </w:rPr>
        <w:t xml:space="preserve"> szt. szaf klimatyzacji precyzyjnej</w:t>
      </w:r>
      <w:r w:rsidR="00180098">
        <w:rPr>
          <w:rFonts w:ascii="Cambria" w:hAnsi="Cambria" w:cs="Arial"/>
          <w:b/>
        </w:rPr>
        <w:t xml:space="preserve"> </w:t>
      </w:r>
      <w:r w:rsidR="00E379BD">
        <w:rPr>
          <w:rFonts w:ascii="Cambria" w:hAnsi="Cambria" w:cs="Arial"/>
          <w:b/>
        </w:rPr>
        <w:br/>
      </w:r>
      <w:r w:rsidR="00180098">
        <w:rPr>
          <w:rFonts w:ascii="Cambria" w:hAnsi="Cambria" w:cs="Arial"/>
          <w:b/>
        </w:rPr>
        <w:t>i klimatyzator kanałowy MDV</w:t>
      </w:r>
      <w:r>
        <w:rPr>
          <w:rFonts w:ascii="Cambria" w:hAnsi="Cambria" w:cs="Arial"/>
          <w:b/>
        </w:rPr>
        <w:t xml:space="preserve"> należy wykonać trzykrotni</w:t>
      </w:r>
      <w:r w:rsidR="00012062">
        <w:rPr>
          <w:rFonts w:ascii="Cambria" w:hAnsi="Cambria" w:cs="Arial"/>
          <w:b/>
        </w:rPr>
        <w:t xml:space="preserve">e </w:t>
      </w:r>
      <w:r w:rsidR="00E379BD">
        <w:rPr>
          <w:rFonts w:ascii="Cambria" w:hAnsi="Cambria" w:cs="Arial"/>
          <w:b/>
        </w:rPr>
        <w:br/>
      </w:r>
      <w:r w:rsidR="00012062">
        <w:rPr>
          <w:rFonts w:ascii="Cambria" w:hAnsi="Cambria" w:cs="Arial"/>
          <w:b/>
        </w:rPr>
        <w:t xml:space="preserve">w terminach do dnia </w:t>
      </w:r>
      <w:r w:rsidR="00180098">
        <w:rPr>
          <w:rFonts w:ascii="Cambria" w:hAnsi="Cambria" w:cs="Arial"/>
          <w:b/>
        </w:rPr>
        <w:t>15.07.2024</w:t>
      </w:r>
      <w:r w:rsidR="00907520">
        <w:rPr>
          <w:rFonts w:ascii="Cambria" w:hAnsi="Cambria" w:cs="Arial"/>
          <w:b/>
        </w:rPr>
        <w:t xml:space="preserve"> </w:t>
      </w:r>
      <w:r w:rsidR="00703207">
        <w:rPr>
          <w:rFonts w:ascii="Cambria" w:hAnsi="Cambria" w:cs="Arial"/>
          <w:b/>
        </w:rPr>
        <w:t xml:space="preserve">r., </w:t>
      </w:r>
      <w:r w:rsidR="00907520">
        <w:rPr>
          <w:rFonts w:ascii="Cambria" w:hAnsi="Cambria" w:cs="Arial"/>
          <w:b/>
        </w:rPr>
        <w:t>30.09</w:t>
      </w:r>
      <w:r w:rsidR="00703207">
        <w:rPr>
          <w:rFonts w:ascii="Cambria" w:hAnsi="Cambria" w:cs="Arial"/>
          <w:b/>
        </w:rPr>
        <w:t>.202</w:t>
      </w:r>
      <w:r w:rsidR="00180098">
        <w:rPr>
          <w:rFonts w:ascii="Cambria" w:hAnsi="Cambria" w:cs="Arial"/>
          <w:b/>
        </w:rPr>
        <w:t>4</w:t>
      </w:r>
      <w:r w:rsidR="00703207">
        <w:rPr>
          <w:rFonts w:ascii="Cambria" w:hAnsi="Cambria" w:cs="Arial"/>
          <w:b/>
        </w:rPr>
        <w:t>r. oraz 20.12.202</w:t>
      </w:r>
      <w:r w:rsidR="00180098">
        <w:rPr>
          <w:rFonts w:ascii="Cambria" w:hAnsi="Cambria" w:cs="Arial"/>
          <w:b/>
        </w:rPr>
        <w:t>4</w:t>
      </w:r>
      <w:r w:rsidR="00012062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r.</w:t>
      </w:r>
    </w:p>
    <w:p w14:paraId="642602CD" w14:textId="77777777" w:rsidR="00B60267" w:rsidRDefault="00B60267" w:rsidP="00B60267">
      <w:pPr>
        <w:ind w:left="2160"/>
        <w:jc w:val="both"/>
        <w:rPr>
          <w:rFonts w:ascii="Cambria" w:hAnsi="Cambria" w:cs="Arial"/>
          <w:b/>
        </w:rPr>
      </w:pPr>
    </w:p>
    <w:p w14:paraId="21466664" w14:textId="77777777" w:rsidR="00BE7FD2" w:rsidRDefault="00BE7FD2" w:rsidP="00BE7FD2">
      <w:pPr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Czynności wchodzące w zakres przeglądu serwisowego klimatyzatora:</w:t>
      </w:r>
    </w:p>
    <w:p w14:paraId="24D2BDBB" w14:textId="77777777" w:rsidR="00E257FC" w:rsidRPr="00E257FC" w:rsidRDefault="00E257FC" w:rsidP="00E257FC">
      <w:pPr>
        <w:pStyle w:val="Akapitzlist"/>
        <w:numPr>
          <w:ilvl w:val="5"/>
          <w:numId w:val="1"/>
        </w:numPr>
        <w:tabs>
          <w:tab w:val="clear" w:pos="4320"/>
          <w:tab w:val="num" w:pos="567"/>
        </w:tabs>
        <w:ind w:hanging="432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Sprawdzenie stanu połączeń elektrycznych, układów sterowania i automatyki.</w:t>
      </w:r>
    </w:p>
    <w:p w14:paraId="43C579A3" w14:textId="77777777" w:rsidR="00BE7FD2" w:rsidRPr="004F7106" w:rsidRDefault="00E257FC" w:rsidP="00BE7FD2">
      <w:pPr>
        <w:pStyle w:val="Akapitzlist"/>
        <w:numPr>
          <w:ilvl w:val="5"/>
          <w:numId w:val="1"/>
        </w:numPr>
        <w:tabs>
          <w:tab w:val="clear" w:pos="4320"/>
          <w:tab w:val="num" w:pos="567"/>
        </w:tabs>
        <w:ind w:hanging="432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Ocena stopnia zanieczyszczenia filtrów, ich czyszczenie lub wymiana.</w:t>
      </w:r>
    </w:p>
    <w:p w14:paraId="09D83FBB" w14:textId="77777777" w:rsidR="00BE7FD2" w:rsidRPr="004F7106" w:rsidRDefault="00E257FC" w:rsidP="00BE7FD2">
      <w:pPr>
        <w:pStyle w:val="Akapitzlist"/>
        <w:numPr>
          <w:ilvl w:val="5"/>
          <w:numId w:val="1"/>
        </w:numPr>
        <w:tabs>
          <w:tab w:val="clear" w:pos="4320"/>
          <w:tab w:val="num" w:pos="567"/>
        </w:tabs>
        <w:ind w:hanging="432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Sprawdzenie i udrożnienie układu odprowadzania skroplin.</w:t>
      </w:r>
    </w:p>
    <w:p w14:paraId="4811906C" w14:textId="77777777" w:rsidR="00BE7FD2" w:rsidRPr="004F7106" w:rsidRDefault="00D127E3" w:rsidP="00BE7FD2">
      <w:pPr>
        <w:pStyle w:val="Akapitzlist"/>
        <w:numPr>
          <w:ilvl w:val="5"/>
          <w:numId w:val="1"/>
        </w:numPr>
        <w:tabs>
          <w:tab w:val="clear" w:pos="4320"/>
          <w:tab w:val="num" w:pos="567"/>
        </w:tabs>
        <w:ind w:hanging="432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Ocena stanu wymienników (czyszczenie stosownie do stopnia zabrudzenia).</w:t>
      </w:r>
    </w:p>
    <w:p w14:paraId="64DE4E82" w14:textId="77777777" w:rsidR="00BE7FD2" w:rsidRPr="004F7106" w:rsidRDefault="00BE7FD2" w:rsidP="00BE7FD2">
      <w:pPr>
        <w:pStyle w:val="Akapitzlist"/>
        <w:numPr>
          <w:ilvl w:val="5"/>
          <w:numId w:val="1"/>
        </w:numPr>
        <w:tabs>
          <w:tab w:val="clear" w:pos="4320"/>
          <w:tab w:val="num" w:pos="567"/>
        </w:tabs>
        <w:ind w:hanging="4320"/>
        <w:rPr>
          <w:rFonts w:ascii="Cambria" w:eastAsia="Times New Roman" w:hAnsi="Cambria" w:cs="Arial"/>
        </w:rPr>
      </w:pPr>
      <w:r w:rsidRPr="004F7106">
        <w:rPr>
          <w:rFonts w:ascii="Cambria" w:eastAsia="Times New Roman" w:hAnsi="Cambria" w:cs="Arial"/>
        </w:rPr>
        <w:t xml:space="preserve">Sprawdzenie i badania </w:t>
      </w:r>
      <w:r w:rsidR="00E257FC">
        <w:rPr>
          <w:rFonts w:ascii="Cambria" w:eastAsia="Times New Roman" w:hAnsi="Cambria" w:cs="Arial"/>
        </w:rPr>
        <w:t>pracy sprężarki: prąd, zabezpie</w:t>
      </w:r>
      <w:r w:rsidRPr="004F7106">
        <w:rPr>
          <w:rFonts w:ascii="Cambria" w:eastAsia="Times New Roman" w:hAnsi="Cambria" w:cs="Arial"/>
        </w:rPr>
        <w:t>czenia, temperatura oleju</w:t>
      </w:r>
      <w:r w:rsidR="00E257FC">
        <w:rPr>
          <w:rFonts w:ascii="Cambria" w:eastAsia="Times New Roman" w:hAnsi="Cambria" w:cs="Arial"/>
        </w:rPr>
        <w:t>.</w:t>
      </w:r>
    </w:p>
    <w:p w14:paraId="3F76B1CF" w14:textId="77777777" w:rsidR="00BE7FD2" w:rsidRPr="004F7106" w:rsidRDefault="00BE7FD2" w:rsidP="00BE7FD2">
      <w:pPr>
        <w:pStyle w:val="Akapitzlist"/>
        <w:numPr>
          <w:ilvl w:val="5"/>
          <w:numId w:val="1"/>
        </w:numPr>
        <w:tabs>
          <w:tab w:val="clear" w:pos="4320"/>
          <w:tab w:val="num" w:pos="567"/>
        </w:tabs>
        <w:ind w:left="567" w:hanging="567"/>
        <w:rPr>
          <w:rFonts w:ascii="Cambria" w:eastAsia="Times New Roman" w:hAnsi="Cambria" w:cs="Arial"/>
        </w:rPr>
      </w:pPr>
      <w:r w:rsidRPr="004F7106">
        <w:rPr>
          <w:rFonts w:ascii="Cambria" w:eastAsia="Times New Roman" w:hAnsi="Cambria" w:cs="Arial"/>
        </w:rPr>
        <w:t>Sprawdzenie i badanie systemu freonowego: szczelność systemu, ciśnienie tłoczenia ssania, ewentualne uzupełnienie czynnika chłodniczego</w:t>
      </w:r>
      <w:r w:rsidR="00E257FC">
        <w:rPr>
          <w:rFonts w:ascii="Cambria" w:eastAsia="Times New Roman" w:hAnsi="Cambria" w:cs="Arial"/>
        </w:rPr>
        <w:t>.</w:t>
      </w:r>
    </w:p>
    <w:p w14:paraId="47903135" w14:textId="77777777" w:rsidR="00BE7FD2" w:rsidRDefault="00BE7FD2" w:rsidP="00BE7FD2">
      <w:pPr>
        <w:pStyle w:val="Akapitzlist"/>
        <w:numPr>
          <w:ilvl w:val="5"/>
          <w:numId w:val="1"/>
        </w:numPr>
        <w:tabs>
          <w:tab w:val="clear" w:pos="4320"/>
          <w:tab w:val="num" w:pos="567"/>
        </w:tabs>
        <w:ind w:hanging="4320"/>
        <w:rPr>
          <w:rFonts w:ascii="Cambria" w:eastAsia="Times New Roman" w:hAnsi="Cambria" w:cs="Arial"/>
        </w:rPr>
      </w:pPr>
      <w:r w:rsidRPr="004F7106">
        <w:rPr>
          <w:rFonts w:ascii="Cambria" w:eastAsia="Times New Roman" w:hAnsi="Cambria" w:cs="Arial"/>
        </w:rPr>
        <w:t>Sprawdzenie pilota, wymiana baterii</w:t>
      </w:r>
      <w:r w:rsidR="00E257FC">
        <w:rPr>
          <w:rFonts w:ascii="Cambria" w:eastAsia="Times New Roman" w:hAnsi="Cambria" w:cs="Arial"/>
        </w:rPr>
        <w:t>.</w:t>
      </w:r>
    </w:p>
    <w:p w14:paraId="01BCA463" w14:textId="77777777" w:rsidR="00400CE4" w:rsidRPr="007350D7" w:rsidRDefault="00400CE4" w:rsidP="00400CE4">
      <w:pPr>
        <w:pStyle w:val="Akapitzlist"/>
        <w:numPr>
          <w:ilvl w:val="5"/>
          <w:numId w:val="1"/>
        </w:numPr>
        <w:tabs>
          <w:tab w:val="clear" w:pos="4320"/>
          <w:tab w:val="num" w:pos="567"/>
        </w:tabs>
        <w:spacing w:after="0" w:line="240" w:lineRule="auto"/>
        <w:ind w:hanging="4320"/>
        <w:jc w:val="both"/>
        <w:rPr>
          <w:rFonts w:ascii="Cambria" w:eastAsia="Times New Roman" w:hAnsi="Cambria" w:cs="Arial"/>
          <w:b/>
        </w:rPr>
      </w:pPr>
      <w:r w:rsidRPr="00400CE4">
        <w:rPr>
          <w:rFonts w:ascii="Cambria" w:eastAsia="Times New Roman" w:hAnsi="Cambria" w:cs="Arial"/>
        </w:rPr>
        <w:t>Sprawdzenie stanu konstrukcji i mocowania urządzeń.</w:t>
      </w:r>
    </w:p>
    <w:p w14:paraId="3CFB0D2F" w14:textId="77777777" w:rsidR="007350D7" w:rsidRPr="007350D7" w:rsidRDefault="007350D7" w:rsidP="007350D7">
      <w:pPr>
        <w:pStyle w:val="Akapitzlist"/>
        <w:spacing w:after="0" w:line="240" w:lineRule="auto"/>
        <w:ind w:left="4320"/>
        <w:jc w:val="both"/>
        <w:rPr>
          <w:rFonts w:ascii="Cambria" w:eastAsia="Times New Roman" w:hAnsi="Cambria" w:cs="Arial"/>
          <w:b/>
        </w:rPr>
      </w:pPr>
    </w:p>
    <w:p w14:paraId="063585CB" w14:textId="77777777" w:rsidR="007350D7" w:rsidRDefault="007350D7" w:rsidP="007350D7">
      <w:pPr>
        <w:pStyle w:val="Akapitzlist"/>
        <w:spacing w:after="0" w:line="240" w:lineRule="auto"/>
        <w:ind w:left="3600"/>
        <w:jc w:val="both"/>
        <w:rPr>
          <w:rFonts w:ascii="Cambria" w:eastAsia="Times New Roman" w:hAnsi="Cambria" w:cs="Arial"/>
        </w:rPr>
      </w:pPr>
    </w:p>
    <w:p w14:paraId="4E5A6C53" w14:textId="205D3622" w:rsidR="00D91885" w:rsidRPr="00990385" w:rsidRDefault="00B60267" w:rsidP="00990385">
      <w:pPr>
        <w:pStyle w:val="Akapitzlist"/>
        <w:ind w:left="2268"/>
        <w:jc w:val="both"/>
        <w:rPr>
          <w:rFonts w:ascii="Cambria" w:hAnsi="Cambria" w:cs="Arial"/>
          <w:b/>
        </w:rPr>
      </w:pPr>
      <w:r w:rsidRPr="007350D7">
        <w:rPr>
          <w:rFonts w:ascii="Cambria" w:hAnsi="Cambria" w:cs="Arial"/>
          <w:b/>
        </w:rPr>
        <w:t xml:space="preserve">Przegląd serwisowy </w:t>
      </w:r>
      <w:r>
        <w:rPr>
          <w:rFonts w:ascii="Cambria" w:hAnsi="Cambria" w:cs="Arial"/>
          <w:b/>
        </w:rPr>
        <w:t>5</w:t>
      </w:r>
      <w:r w:rsidR="00180098">
        <w:rPr>
          <w:rFonts w:ascii="Cambria" w:hAnsi="Cambria" w:cs="Arial"/>
          <w:b/>
        </w:rPr>
        <w:t>3</w:t>
      </w:r>
      <w:r>
        <w:rPr>
          <w:rFonts w:ascii="Cambria" w:hAnsi="Cambria" w:cs="Arial"/>
          <w:b/>
        </w:rPr>
        <w:t xml:space="preserve"> szt. </w:t>
      </w:r>
      <w:r w:rsidRPr="007350D7">
        <w:rPr>
          <w:rFonts w:ascii="Cambria" w:hAnsi="Cambria" w:cs="Arial"/>
          <w:b/>
        </w:rPr>
        <w:t xml:space="preserve">klimatyzatorów należy wykonać </w:t>
      </w:r>
      <w:r>
        <w:rPr>
          <w:rFonts w:ascii="Cambria" w:hAnsi="Cambria" w:cs="Arial"/>
          <w:b/>
        </w:rPr>
        <w:br/>
        <w:t xml:space="preserve">dwukrotnie w terminach do dnia </w:t>
      </w:r>
      <w:r w:rsidR="0043338B">
        <w:rPr>
          <w:rFonts w:ascii="Cambria" w:hAnsi="Cambria" w:cs="Arial"/>
          <w:b/>
        </w:rPr>
        <w:t>31.</w:t>
      </w:r>
      <w:r w:rsidR="00180098">
        <w:rPr>
          <w:rFonts w:ascii="Cambria" w:hAnsi="Cambria" w:cs="Arial"/>
          <w:b/>
        </w:rPr>
        <w:t>07.2024</w:t>
      </w:r>
      <w:r w:rsidR="00012062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 xml:space="preserve">r. oraz </w:t>
      </w:r>
      <w:r w:rsidR="00180098">
        <w:rPr>
          <w:rFonts w:ascii="Cambria" w:hAnsi="Cambria" w:cs="Arial"/>
          <w:b/>
        </w:rPr>
        <w:t>15.12.2024</w:t>
      </w:r>
      <w:r w:rsidR="00012062" w:rsidRPr="008F20D8">
        <w:rPr>
          <w:rFonts w:ascii="Cambria" w:hAnsi="Cambria" w:cs="Arial"/>
          <w:b/>
        </w:rPr>
        <w:t xml:space="preserve"> </w:t>
      </w:r>
      <w:r w:rsidRPr="008F20D8">
        <w:rPr>
          <w:rFonts w:ascii="Cambria" w:hAnsi="Cambria" w:cs="Arial"/>
          <w:b/>
        </w:rPr>
        <w:t>r.</w:t>
      </w:r>
    </w:p>
    <w:sectPr w:rsidR="00D91885" w:rsidRPr="00990385" w:rsidSect="0059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4DF082A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445045"/>
    <w:multiLevelType w:val="hybridMultilevel"/>
    <w:tmpl w:val="6C5A5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295485">
    <w:abstractNumId w:val="0"/>
  </w:num>
  <w:num w:numId="2" w16cid:durableId="1750694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28"/>
    <w:rsid w:val="00012062"/>
    <w:rsid w:val="00176A9C"/>
    <w:rsid w:val="00180098"/>
    <w:rsid w:val="00200610"/>
    <w:rsid w:val="002D438F"/>
    <w:rsid w:val="00311B84"/>
    <w:rsid w:val="00327BBA"/>
    <w:rsid w:val="0033436E"/>
    <w:rsid w:val="00400CE4"/>
    <w:rsid w:val="0043338B"/>
    <w:rsid w:val="004F7106"/>
    <w:rsid w:val="005830CB"/>
    <w:rsid w:val="00592D0C"/>
    <w:rsid w:val="0059792E"/>
    <w:rsid w:val="0065409D"/>
    <w:rsid w:val="006C0FCE"/>
    <w:rsid w:val="00703207"/>
    <w:rsid w:val="007350D7"/>
    <w:rsid w:val="00756127"/>
    <w:rsid w:val="00802AA3"/>
    <w:rsid w:val="00877F6E"/>
    <w:rsid w:val="008E6828"/>
    <w:rsid w:val="008F20D8"/>
    <w:rsid w:val="008F6AB3"/>
    <w:rsid w:val="00907520"/>
    <w:rsid w:val="00990385"/>
    <w:rsid w:val="00B60267"/>
    <w:rsid w:val="00BB4FB0"/>
    <w:rsid w:val="00BE7FD2"/>
    <w:rsid w:val="00C014B6"/>
    <w:rsid w:val="00C27929"/>
    <w:rsid w:val="00D127E3"/>
    <w:rsid w:val="00D75DFF"/>
    <w:rsid w:val="00D91885"/>
    <w:rsid w:val="00E257FC"/>
    <w:rsid w:val="00E379BD"/>
    <w:rsid w:val="00E66271"/>
    <w:rsid w:val="00E7131F"/>
    <w:rsid w:val="00E75B86"/>
    <w:rsid w:val="00F067C0"/>
    <w:rsid w:val="00F24236"/>
    <w:rsid w:val="00F8606F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AA40"/>
  <w15:docId w15:val="{06D82929-67F4-49F3-8153-BEB704E6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F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ALEKSANDRA NAWROCIK</cp:lastModifiedBy>
  <cp:revision>10</cp:revision>
  <cp:lastPrinted>2023-01-18T12:35:00Z</cp:lastPrinted>
  <dcterms:created xsi:type="dcterms:W3CDTF">2023-01-18T12:18:00Z</dcterms:created>
  <dcterms:modified xsi:type="dcterms:W3CDTF">2024-06-04T11:22:00Z</dcterms:modified>
</cp:coreProperties>
</file>