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5B1BA321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>Reda,</w:t>
      </w:r>
      <w:r w:rsidR="0031583B">
        <w:rPr>
          <w:rFonts w:cstheme="minorHAnsi"/>
          <w:b/>
          <w:bCs/>
        </w:rPr>
        <w:t xml:space="preserve"> 04.03.2022r.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674DED35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>
        <w:rPr>
          <w:rFonts w:cstheme="minorHAnsi"/>
          <w:b/>
          <w:bCs/>
          <w:sz w:val="28"/>
          <w:szCs w:val="28"/>
          <w:u w:val="single"/>
        </w:rPr>
        <w:t xml:space="preserve"> DLA CZ. I</w:t>
      </w:r>
      <w:r w:rsidR="00985675">
        <w:rPr>
          <w:rFonts w:cstheme="minorHAnsi"/>
          <w:b/>
          <w:bCs/>
          <w:sz w:val="28"/>
          <w:szCs w:val="28"/>
          <w:u w:val="single"/>
        </w:rPr>
        <w:t>I</w:t>
      </w:r>
      <w:r w:rsidR="004D44FD">
        <w:rPr>
          <w:rFonts w:cstheme="minorHAnsi"/>
          <w:b/>
          <w:bCs/>
          <w:sz w:val="28"/>
          <w:szCs w:val="28"/>
          <w:u w:val="single"/>
        </w:rPr>
        <w:t>I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4B07AA3E" w14:textId="77777777" w:rsidR="004B3233" w:rsidRPr="000642AC" w:rsidRDefault="004B3233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7C5E370F" w14:textId="7C04329A" w:rsidR="00E17165" w:rsidRPr="00C22043" w:rsidRDefault="00C46F37" w:rsidP="0031583B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7C32" w:rsidRPr="00F37C32">
        <w:rPr>
          <w:rFonts w:asciiTheme="minorHAnsi" w:hAnsiTheme="minorHAnsi" w:cstheme="minorHAnsi"/>
          <w:b/>
          <w:bCs/>
          <w:sz w:val="22"/>
          <w:szCs w:val="22"/>
        </w:rPr>
        <w:t>Dostawa wyposażenia do Szkół w ramach programu „Laboratoria Przyszłości”.</w:t>
      </w:r>
      <w:r w:rsidR="003158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7C32" w:rsidRPr="00F37C32">
        <w:rPr>
          <w:rFonts w:asciiTheme="minorHAnsi" w:hAnsiTheme="minorHAnsi" w:cstheme="minorHAnsi"/>
          <w:b/>
          <w:bCs/>
          <w:sz w:val="22"/>
          <w:szCs w:val="22"/>
        </w:rPr>
        <w:t xml:space="preserve">Postępowanie nr 1.ZSP.TP.BN.D.2022. Część </w:t>
      </w:r>
      <w:r w:rsidR="004D44FD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F37C32" w:rsidRPr="00F37C32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5B60FD">
        <w:rPr>
          <w:rFonts w:asciiTheme="minorHAnsi" w:hAnsiTheme="minorHAnsi" w:cstheme="minorHAnsi"/>
          <w:b/>
          <w:bCs/>
          <w:sz w:val="22"/>
          <w:szCs w:val="22"/>
        </w:rPr>
        <w:t>Sprzęt do nagrywania, rejestrowania i obróbki obrazu i dźwięku.</w:t>
      </w:r>
    </w:p>
    <w:p w14:paraId="4B70493A" w14:textId="77777777" w:rsidR="0031583B" w:rsidRDefault="0031583B" w:rsidP="00F37C32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5511CC3F" w14:textId="6A0AE2AC" w:rsidR="00F37C32" w:rsidRDefault="000642AC" w:rsidP="005B60FD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3158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31583B">
        <w:rPr>
          <w:rFonts w:asciiTheme="minorHAnsi" w:hAnsiTheme="minorHAnsi" w:cstheme="minorHAnsi"/>
          <w:sz w:val="22"/>
          <w:szCs w:val="22"/>
        </w:rPr>
        <w:t>. ze zm.</w:t>
      </w:r>
      <w:r w:rsidRPr="0031583B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3158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1583B">
        <w:rPr>
          <w:rFonts w:asciiTheme="minorHAnsi" w:hAnsiTheme="minorHAnsi" w:cstheme="minorHAnsi"/>
          <w:sz w:val="22"/>
          <w:szCs w:val="22"/>
        </w:rPr>
        <w:t>, zamawiający informuje, że dokonał wyboru oferty najkorzystniejszej</w:t>
      </w:r>
      <w:r w:rsidR="00F37C32" w:rsidRPr="0031583B">
        <w:rPr>
          <w:rFonts w:asciiTheme="minorHAnsi" w:hAnsiTheme="minorHAnsi" w:cstheme="minorHAnsi"/>
          <w:sz w:val="22"/>
          <w:szCs w:val="22"/>
        </w:rPr>
        <w:t xml:space="preserve"> dla </w:t>
      </w:r>
      <w:r w:rsidR="0031583B" w:rsidRPr="0031583B">
        <w:rPr>
          <w:rFonts w:asciiTheme="minorHAnsi" w:hAnsiTheme="minorHAnsi" w:cstheme="minorHAnsi"/>
          <w:sz w:val="22"/>
          <w:szCs w:val="22"/>
        </w:rPr>
        <w:t>Cz. I</w:t>
      </w:r>
      <w:r w:rsidR="003A510F">
        <w:rPr>
          <w:rFonts w:asciiTheme="minorHAnsi" w:hAnsiTheme="minorHAnsi" w:cstheme="minorHAnsi"/>
          <w:sz w:val="22"/>
          <w:szCs w:val="22"/>
        </w:rPr>
        <w:t>II</w:t>
      </w:r>
    </w:p>
    <w:p w14:paraId="5CC4A0CF" w14:textId="77777777" w:rsidR="005B60FD" w:rsidRDefault="005B60FD" w:rsidP="005B60FD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4318" w:type="dxa"/>
        <w:tblInd w:w="-289" w:type="dxa"/>
        <w:tblLook w:val="04A0" w:firstRow="1" w:lastRow="0" w:firstColumn="1" w:lastColumn="0" w:noHBand="0" w:noVBand="1"/>
      </w:tblPr>
      <w:tblGrid>
        <w:gridCol w:w="847"/>
        <w:gridCol w:w="3508"/>
        <w:gridCol w:w="3087"/>
        <w:gridCol w:w="2253"/>
        <w:gridCol w:w="4623"/>
      </w:tblGrid>
      <w:tr w:rsidR="005B60FD" w:rsidRPr="00626C8B" w14:paraId="612E77DA" w14:textId="77777777" w:rsidTr="003A510F">
        <w:tc>
          <w:tcPr>
            <w:tcW w:w="847" w:type="dxa"/>
          </w:tcPr>
          <w:p w14:paraId="29D8562F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3508" w:type="dxa"/>
          </w:tcPr>
          <w:p w14:paraId="6B6F248F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3087" w:type="dxa"/>
          </w:tcPr>
          <w:p w14:paraId="21DA79D6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2253" w:type="dxa"/>
          </w:tcPr>
          <w:p w14:paraId="5580D232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udzielonej gwarancji na zamówienie</w:t>
            </w:r>
          </w:p>
        </w:tc>
        <w:tc>
          <w:tcPr>
            <w:tcW w:w="4623" w:type="dxa"/>
          </w:tcPr>
          <w:p w14:paraId="0D0BAA38" w14:textId="77777777" w:rsidR="005B60FD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0C9EA2" w14:textId="19665294" w:rsidR="003A510F" w:rsidRPr="00626C8B" w:rsidRDefault="003A510F" w:rsidP="004B5F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Ofert :</w:t>
            </w:r>
          </w:p>
        </w:tc>
      </w:tr>
      <w:tr w:rsidR="005B60FD" w:rsidRPr="00626C8B" w14:paraId="3AD07B30" w14:textId="77777777" w:rsidTr="003A510F">
        <w:trPr>
          <w:trHeight w:val="1156"/>
        </w:trPr>
        <w:tc>
          <w:tcPr>
            <w:tcW w:w="847" w:type="dxa"/>
          </w:tcPr>
          <w:p w14:paraId="14818C90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A34F2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E1070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08" w:type="dxa"/>
          </w:tcPr>
          <w:p w14:paraId="19598171" w14:textId="77777777" w:rsidR="005B60FD" w:rsidRPr="006B709E" w:rsidRDefault="005B60FD" w:rsidP="004B5F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9C77CFB" w14:textId="77777777" w:rsidR="005B60FD" w:rsidRPr="006B709E" w:rsidRDefault="005B60FD" w:rsidP="004B5F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Nowa Szkoła Sp. z o.o.</w:t>
            </w:r>
          </w:p>
          <w:p w14:paraId="1512741D" w14:textId="77777777" w:rsidR="005B60FD" w:rsidRPr="006B709E" w:rsidRDefault="005B60FD" w:rsidP="004B5F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Ul. POW 25</w:t>
            </w:r>
          </w:p>
          <w:p w14:paraId="7FFD4895" w14:textId="77777777" w:rsidR="005B60FD" w:rsidRPr="006B709E" w:rsidRDefault="005B60FD" w:rsidP="004B5F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09E">
              <w:rPr>
                <w:rFonts w:asciiTheme="minorHAnsi" w:hAnsiTheme="minorHAnsi" w:cstheme="minorHAnsi"/>
                <w:sz w:val="20"/>
                <w:szCs w:val="20"/>
              </w:rPr>
              <w:t>90-248 ŁÓDŹ</w:t>
            </w:r>
          </w:p>
        </w:tc>
        <w:tc>
          <w:tcPr>
            <w:tcW w:w="3087" w:type="dxa"/>
          </w:tcPr>
          <w:p w14:paraId="32D68A58" w14:textId="77777777" w:rsidR="005B60FD" w:rsidRPr="00626C8B" w:rsidRDefault="005B60FD" w:rsidP="004B5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6B862284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4 480,00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 </w:t>
            </w: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 :</w:t>
            </w:r>
          </w:p>
          <w:p w14:paraId="13E705E9" w14:textId="77777777" w:rsidR="005B60FD" w:rsidRPr="00E9493D" w:rsidRDefault="005B60FD" w:rsidP="004B5F6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1  :  1993,00</w:t>
            </w:r>
          </w:p>
          <w:p w14:paraId="20DA7B1C" w14:textId="77777777" w:rsidR="005B60FD" w:rsidRPr="00E9493D" w:rsidRDefault="005B60FD" w:rsidP="004B5F6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 1993,00</w:t>
            </w:r>
          </w:p>
          <w:p w14:paraId="78B1B53D" w14:textId="77777777" w:rsidR="005B60FD" w:rsidRPr="00626C8B" w:rsidRDefault="005B60FD" w:rsidP="004B5F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 494,00</w:t>
            </w:r>
          </w:p>
        </w:tc>
        <w:tc>
          <w:tcPr>
            <w:tcW w:w="2253" w:type="dxa"/>
          </w:tcPr>
          <w:p w14:paraId="5482DDB8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0BFB9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7FAEA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623" w:type="dxa"/>
          </w:tcPr>
          <w:p w14:paraId="43E05057" w14:textId="77777777" w:rsidR="003A510F" w:rsidRDefault="003A510F" w:rsidP="004B5F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2C708B" w14:textId="3A42AE54" w:rsidR="005B60FD" w:rsidRPr="003A510F" w:rsidRDefault="003A510F" w:rsidP="004B5F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Cena: </w:t>
            </w:r>
            <w:r w:rsidRPr="003A51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4 480 / 4 480 x 60 = 60 pkt.</w:t>
            </w:r>
          </w:p>
          <w:p w14:paraId="19EC45E6" w14:textId="77777777" w:rsidR="003A510F" w:rsidRPr="003A510F" w:rsidRDefault="003A510F" w:rsidP="004B5F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A51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Gwarancja : 36m = 40 pkt.</w:t>
            </w:r>
          </w:p>
          <w:p w14:paraId="637CD608" w14:textId="77777777" w:rsidR="003A510F" w:rsidRPr="003A510F" w:rsidRDefault="003A510F" w:rsidP="004B5F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A51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Łącznie = 100 pkt.</w:t>
            </w:r>
          </w:p>
          <w:p w14:paraId="4571D3A0" w14:textId="0F770162" w:rsidR="003A510F" w:rsidRPr="00626C8B" w:rsidRDefault="003A510F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0FD" w:rsidRPr="00626C8B" w14:paraId="772B3E36" w14:textId="77777777" w:rsidTr="003A510F">
        <w:trPr>
          <w:trHeight w:val="1156"/>
        </w:trPr>
        <w:tc>
          <w:tcPr>
            <w:tcW w:w="847" w:type="dxa"/>
          </w:tcPr>
          <w:p w14:paraId="6B12C703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08" w:type="dxa"/>
          </w:tcPr>
          <w:p w14:paraId="4A69B17B" w14:textId="77777777" w:rsidR="005B60FD" w:rsidRPr="006B709E" w:rsidRDefault="005B60FD" w:rsidP="004B5F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B709E">
              <w:rPr>
                <w:rFonts w:cstheme="minorHAnsi"/>
                <w:color w:val="000000"/>
                <w:sz w:val="20"/>
                <w:szCs w:val="20"/>
              </w:rPr>
              <w:t>Maxmed</w:t>
            </w:r>
            <w:proofErr w:type="spellEnd"/>
            <w:r w:rsidRPr="006B709E">
              <w:rPr>
                <w:rFonts w:cstheme="minorHAnsi"/>
                <w:color w:val="000000"/>
                <w:sz w:val="20"/>
                <w:szCs w:val="20"/>
              </w:rPr>
              <w:t xml:space="preserve"> ZUH Marcin Murzyn</w:t>
            </w:r>
          </w:p>
          <w:p w14:paraId="53CA8B08" w14:textId="77777777" w:rsidR="005B60FD" w:rsidRPr="006B709E" w:rsidRDefault="005B60FD" w:rsidP="004B5F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84-252 Orle ul Pomorska 49</w:t>
            </w:r>
          </w:p>
        </w:tc>
        <w:tc>
          <w:tcPr>
            <w:tcW w:w="3087" w:type="dxa"/>
          </w:tcPr>
          <w:p w14:paraId="1C449976" w14:textId="399BF48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22</w:t>
            </w:r>
            <w:r w:rsidR="003A51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140,00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zł </w:t>
            </w: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 :</w:t>
            </w:r>
          </w:p>
          <w:p w14:paraId="0EBFF865" w14:textId="77777777" w:rsidR="005B60FD" w:rsidRPr="00E9493D" w:rsidRDefault="005B60FD" w:rsidP="004B5F6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1  :  10824,00</w:t>
            </w:r>
          </w:p>
          <w:p w14:paraId="75A8FAD4" w14:textId="77777777" w:rsidR="005B60FD" w:rsidRPr="00E9493D" w:rsidRDefault="005B60FD" w:rsidP="004B5F6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 10824,00</w:t>
            </w:r>
          </w:p>
          <w:p w14:paraId="6EAB836F" w14:textId="77777777" w:rsidR="005B60FD" w:rsidRPr="00E9493D" w:rsidRDefault="005B60FD" w:rsidP="004B5F6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 492,00</w:t>
            </w:r>
          </w:p>
          <w:p w14:paraId="44DE333C" w14:textId="77777777" w:rsidR="005B60FD" w:rsidRPr="00626C8B" w:rsidRDefault="005B60FD" w:rsidP="004B5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1B604CA8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983EC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  <w:p w14:paraId="62F6EC18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3" w:type="dxa"/>
          </w:tcPr>
          <w:p w14:paraId="568B507F" w14:textId="77777777" w:rsidR="003A510F" w:rsidRDefault="003A510F" w:rsidP="003A510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51A6C5" w14:textId="028C2C47" w:rsidR="003A510F" w:rsidRPr="003A510F" w:rsidRDefault="003A510F" w:rsidP="003A510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10F">
              <w:rPr>
                <w:rFonts w:asciiTheme="minorHAnsi" w:hAnsiTheme="minorHAnsi" w:cstheme="minorHAnsi"/>
                <w:sz w:val="18"/>
                <w:szCs w:val="18"/>
              </w:rPr>
              <w:t>Cena: 4 480 / 22 140 x 60 = 12,14 pkt.</w:t>
            </w:r>
          </w:p>
          <w:p w14:paraId="3677BDD1" w14:textId="77777777" w:rsidR="003A510F" w:rsidRPr="003A510F" w:rsidRDefault="003A510F" w:rsidP="003A510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10F">
              <w:rPr>
                <w:rFonts w:asciiTheme="minorHAnsi" w:hAnsiTheme="minorHAnsi" w:cstheme="minorHAnsi"/>
                <w:sz w:val="18"/>
                <w:szCs w:val="18"/>
              </w:rPr>
              <w:t>Gwarancja : 36m = 40 pkt.</w:t>
            </w:r>
          </w:p>
          <w:p w14:paraId="2AB9C448" w14:textId="4B5E7A71" w:rsidR="003A510F" w:rsidRPr="003A510F" w:rsidRDefault="003A510F" w:rsidP="003A510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10F">
              <w:rPr>
                <w:rFonts w:asciiTheme="minorHAnsi" w:hAnsiTheme="minorHAnsi" w:cstheme="minorHAnsi"/>
                <w:sz w:val="18"/>
                <w:szCs w:val="18"/>
              </w:rPr>
              <w:t>Łącznie = 52,14 pkt.</w:t>
            </w:r>
          </w:p>
          <w:p w14:paraId="35CC3C1F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0FD" w:rsidRPr="00626C8B" w14:paraId="472F1D6C" w14:textId="77777777" w:rsidTr="003A510F">
        <w:trPr>
          <w:trHeight w:val="1156"/>
        </w:trPr>
        <w:tc>
          <w:tcPr>
            <w:tcW w:w="847" w:type="dxa"/>
          </w:tcPr>
          <w:p w14:paraId="564844D9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508" w:type="dxa"/>
          </w:tcPr>
          <w:p w14:paraId="2D861DD6" w14:textId="77777777" w:rsidR="005B60FD" w:rsidRPr="006B709E" w:rsidRDefault="005B60FD" w:rsidP="004B5F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B709E">
              <w:rPr>
                <w:rFonts w:cstheme="minorHAnsi"/>
                <w:color w:val="000000"/>
                <w:sz w:val="20"/>
                <w:szCs w:val="20"/>
              </w:rPr>
              <w:t>Digitaled</w:t>
            </w:r>
            <w:proofErr w:type="spellEnd"/>
            <w:r w:rsidRPr="006B709E">
              <w:rPr>
                <w:rFonts w:cstheme="minorHAnsi"/>
                <w:color w:val="000000"/>
                <w:sz w:val="20"/>
                <w:szCs w:val="20"/>
              </w:rPr>
              <w:t xml:space="preserve"> sp. z o.o.</w:t>
            </w:r>
          </w:p>
          <w:p w14:paraId="0D336EE4" w14:textId="77777777" w:rsidR="005B60FD" w:rsidRPr="006B709E" w:rsidRDefault="005B60FD" w:rsidP="004B5F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B709E">
              <w:rPr>
                <w:rFonts w:cstheme="minorHAnsi"/>
                <w:color w:val="000000"/>
                <w:sz w:val="20"/>
                <w:szCs w:val="20"/>
              </w:rPr>
              <w:t>Ul.Wita</w:t>
            </w:r>
            <w:proofErr w:type="spellEnd"/>
            <w:r w:rsidRPr="006B709E">
              <w:rPr>
                <w:rFonts w:cstheme="minorHAnsi"/>
                <w:color w:val="000000"/>
                <w:sz w:val="20"/>
                <w:szCs w:val="20"/>
              </w:rPr>
              <w:t xml:space="preserve"> Stwosza 9a/3</w:t>
            </w:r>
          </w:p>
          <w:p w14:paraId="0931D3A2" w14:textId="77777777" w:rsidR="005B60FD" w:rsidRPr="00626C8B" w:rsidRDefault="005B60FD" w:rsidP="004B5F6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83-000 Pruszcz Gdański</w:t>
            </w:r>
          </w:p>
        </w:tc>
        <w:tc>
          <w:tcPr>
            <w:tcW w:w="3087" w:type="dxa"/>
          </w:tcPr>
          <w:p w14:paraId="5790A72C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 zł</w:t>
            </w: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tym :</w:t>
            </w:r>
          </w:p>
          <w:p w14:paraId="636A1B19" w14:textId="77777777" w:rsidR="005B60FD" w:rsidRPr="00E9493D" w:rsidRDefault="005B60FD" w:rsidP="004B5F6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1  : 7332</w:t>
            </w:r>
          </w:p>
          <w:p w14:paraId="789E7F4C" w14:textId="77777777" w:rsidR="005B60FD" w:rsidRPr="00E9493D" w:rsidRDefault="005B60FD" w:rsidP="004B5F6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7332</w:t>
            </w:r>
          </w:p>
          <w:p w14:paraId="7386720E" w14:textId="77777777" w:rsidR="005B60FD" w:rsidRPr="00626C8B" w:rsidRDefault="005B60FD" w:rsidP="004B5F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482</w:t>
            </w:r>
          </w:p>
        </w:tc>
        <w:tc>
          <w:tcPr>
            <w:tcW w:w="2253" w:type="dxa"/>
          </w:tcPr>
          <w:p w14:paraId="07D26F36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1224A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D4926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4623" w:type="dxa"/>
          </w:tcPr>
          <w:p w14:paraId="3AD1BA8D" w14:textId="6F2B9363" w:rsidR="003A510F" w:rsidRPr="003A510F" w:rsidRDefault="003A510F" w:rsidP="003A510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10F">
              <w:rPr>
                <w:rFonts w:asciiTheme="minorHAnsi" w:hAnsiTheme="minorHAnsi" w:cstheme="minorHAnsi"/>
                <w:sz w:val="18"/>
                <w:szCs w:val="18"/>
              </w:rPr>
              <w:t xml:space="preserve">Cena: 4 480 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15 146</w:t>
            </w:r>
            <w:r w:rsidRPr="003A510F">
              <w:rPr>
                <w:rFonts w:asciiTheme="minorHAnsi" w:hAnsiTheme="minorHAnsi" w:cstheme="minorHAnsi"/>
                <w:sz w:val="18"/>
                <w:szCs w:val="18"/>
              </w:rPr>
              <w:t xml:space="preserve"> x 60 =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17,75</w:t>
            </w:r>
            <w:r w:rsidR="007D0D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A510F">
              <w:rPr>
                <w:rFonts w:asciiTheme="minorHAnsi" w:hAnsiTheme="minorHAnsi" w:cstheme="minorHAnsi"/>
                <w:sz w:val="18"/>
                <w:szCs w:val="18"/>
              </w:rPr>
              <w:t>pkt.</w:t>
            </w:r>
          </w:p>
          <w:p w14:paraId="1AEE8B31" w14:textId="77777777" w:rsidR="003A510F" w:rsidRPr="003A510F" w:rsidRDefault="003A510F" w:rsidP="003A510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10F">
              <w:rPr>
                <w:rFonts w:asciiTheme="minorHAnsi" w:hAnsiTheme="minorHAnsi" w:cstheme="minorHAnsi"/>
                <w:sz w:val="18"/>
                <w:szCs w:val="18"/>
              </w:rPr>
              <w:t>Gwarancja : 36m = 40 pkt.</w:t>
            </w:r>
          </w:p>
          <w:p w14:paraId="4C5E93B8" w14:textId="7A812E95" w:rsidR="003A510F" w:rsidRPr="003A510F" w:rsidRDefault="003A510F" w:rsidP="003A510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510F">
              <w:rPr>
                <w:rFonts w:asciiTheme="minorHAnsi" w:hAnsiTheme="minorHAnsi" w:cstheme="minorHAnsi"/>
                <w:sz w:val="18"/>
                <w:szCs w:val="18"/>
              </w:rPr>
              <w:t>Łącznie = 5</w:t>
            </w:r>
            <w:r w:rsidR="007D0D75">
              <w:rPr>
                <w:rFonts w:asciiTheme="minorHAnsi" w:hAnsiTheme="minorHAnsi" w:cstheme="minorHAnsi"/>
                <w:sz w:val="18"/>
                <w:szCs w:val="18"/>
              </w:rPr>
              <w:t>7,75</w:t>
            </w:r>
            <w:r w:rsidRPr="003A510F">
              <w:rPr>
                <w:rFonts w:asciiTheme="minorHAnsi" w:hAnsiTheme="minorHAnsi" w:cstheme="minorHAnsi"/>
                <w:sz w:val="18"/>
                <w:szCs w:val="18"/>
              </w:rPr>
              <w:t xml:space="preserve"> pkt.</w:t>
            </w:r>
          </w:p>
          <w:p w14:paraId="1C3C0F99" w14:textId="77777777" w:rsidR="005B60FD" w:rsidRPr="00626C8B" w:rsidRDefault="005B60FD" w:rsidP="004B5F6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BA5192" w14:textId="77777777" w:rsidR="005B60FD" w:rsidRPr="005B60FD" w:rsidRDefault="005B60FD" w:rsidP="005B60FD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4FD02E66" w14:textId="77777777" w:rsidR="0031583B" w:rsidRPr="0031583B" w:rsidRDefault="0031583B" w:rsidP="0031583B">
      <w:pPr>
        <w:spacing w:line="276" w:lineRule="auto"/>
        <w:ind w:right="-284"/>
        <w:rPr>
          <w:rFonts w:cstheme="minorHAnsi"/>
          <w:bCs/>
          <w:sz w:val="20"/>
          <w:szCs w:val="20"/>
        </w:rPr>
      </w:pPr>
    </w:p>
    <w:p w14:paraId="717FCBCE" w14:textId="48E50144" w:rsidR="0031583B" w:rsidRPr="00473537" w:rsidRDefault="0031583B" w:rsidP="0031583B">
      <w:pPr>
        <w:spacing w:after="0" w:line="120" w:lineRule="atLeast"/>
        <w:ind w:left="-284" w:right="-284"/>
        <w:rPr>
          <w:rFonts w:cstheme="minorHAnsi"/>
          <w:highlight w:val="yellow"/>
        </w:rPr>
      </w:pPr>
      <w:r w:rsidRPr="00551BA7">
        <w:rPr>
          <w:rFonts w:cstheme="minorHAnsi"/>
        </w:rPr>
        <w:lastRenderedPageBreak/>
        <w:t xml:space="preserve">Jako ofertę najkorzystniejszą uznano ofertę </w:t>
      </w:r>
      <w:r>
        <w:rPr>
          <w:rFonts w:cstheme="minorHAnsi"/>
        </w:rPr>
        <w:t xml:space="preserve">nr </w:t>
      </w:r>
      <w:r w:rsidR="007D0D75">
        <w:rPr>
          <w:rFonts w:cstheme="minorHAnsi"/>
        </w:rPr>
        <w:t>3</w:t>
      </w:r>
      <w:r w:rsidRPr="00551BA7">
        <w:rPr>
          <w:rFonts w:cstheme="minorHAnsi"/>
        </w:rPr>
        <w:t>:</w:t>
      </w:r>
    </w:p>
    <w:p w14:paraId="34FAC26F" w14:textId="77777777" w:rsidR="007D0D75" w:rsidRPr="007D0D75" w:rsidRDefault="007D0D75" w:rsidP="007D0D75">
      <w:pPr>
        <w:spacing w:after="0" w:line="120" w:lineRule="atLeast"/>
        <w:ind w:left="-284" w:right="-284"/>
        <w:rPr>
          <w:rFonts w:cstheme="minorHAnsi"/>
          <w:b/>
          <w:bCs/>
        </w:rPr>
      </w:pPr>
      <w:r w:rsidRPr="007D0D75">
        <w:rPr>
          <w:rFonts w:cstheme="minorHAnsi"/>
          <w:b/>
          <w:bCs/>
        </w:rPr>
        <w:t>Nowa Szkoła Sp. z o.o.</w:t>
      </w:r>
    </w:p>
    <w:p w14:paraId="1301FF02" w14:textId="77777777" w:rsidR="007D0D75" w:rsidRPr="007D0D75" w:rsidRDefault="007D0D75" w:rsidP="007D0D75">
      <w:pPr>
        <w:spacing w:after="0" w:line="120" w:lineRule="atLeast"/>
        <w:ind w:left="-284" w:right="-284"/>
        <w:rPr>
          <w:rFonts w:cstheme="minorHAnsi"/>
          <w:b/>
          <w:bCs/>
        </w:rPr>
      </w:pPr>
      <w:r w:rsidRPr="007D0D75">
        <w:rPr>
          <w:rFonts w:cstheme="minorHAnsi"/>
          <w:b/>
          <w:bCs/>
        </w:rPr>
        <w:t>Ul. POW 25</w:t>
      </w:r>
    </w:p>
    <w:p w14:paraId="04AB718B" w14:textId="04E6A4F4" w:rsidR="0031583B" w:rsidRDefault="007D0D75" w:rsidP="007D0D75">
      <w:pPr>
        <w:spacing w:after="0" w:line="120" w:lineRule="atLeast"/>
        <w:ind w:left="-284" w:right="-284"/>
        <w:rPr>
          <w:rFonts w:cstheme="minorHAnsi"/>
          <w:b/>
          <w:bCs/>
        </w:rPr>
      </w:pPr>
      <w:r w:rsidRPr="007D0D75">
        <w:rPr>
          <w:rFonts w:cstheme="minorHAnsi"/>
          <w:b/>
          <w:bCs/>
        </w:rPr>
        <w:t>90-248 ŁÓDŹ</w:t>
      </w:r>
    </w:p>
    <w:p w14:paraId="1F52D259" w14:textId="77777777" w:rsidR="007D0D75" w:rsidRPr="004555DF" w:rsidRDefault="007D0D75" w:rsidP="007D0D75">
      <w:pPr>
        <w:spacing w:after="0" w:line="120" w:lineRule="atLeast"/>
        <w:ind w:left="-284" w:right="-284"/>
        <w:rPr>
          <w:rFonts w:cstheme="minorHAnsi"/>
          <w:b/>
          <w:bCs/>
          <w:highlight w:val="yellow"/>
        </w:rPr>
      </w:pPr>
    </w:p>
    <w:p w14:paraId="402F9E1D" w14:textId="3A0A9581" w:rsidR="0031583B" w:rsidRPr="00551BA7" w:rsidRDefault="0031583B" w:rsidP="0031583B">
      <w:pPr>
        <w:spacing w:after="0" w:line="120" w:lineRule="atLeast"/>
        <w:ind w:left="-284"/>
        <w:jc w:val="both"/>
      </w:pPr>
      <w:r w:rsidRPr="00551BA7">
        <w:t xml:space="preserve">Zamawiający na sfinansowanie zamówienia dla cz. </w:t>
      </w:r>
      <w:r w:rsidR="004D44FD">
        <w:t>III</w:t>
      </w:r>
      <w:r w:rsidRPr="00551BA7">
        <w:t xml:space="preserve"> zamierza przeznaczyć kwotę w wysokości </w:t>
      </w:r>
      <w:r w:rsidR="005679FD">
        <w:t xml:space="preserve">15 146 </w:t>
      </w:r>
      <w:r w:rsidRPr="00551BA7">
        <w:t xml:space="preserve">zł brutto, w której mieści się wybrany Wykonawca. </w:t>
      </w:r>
    </w:p>
    <w:p w14:paraId="62D9EEF3" w14:textId="173AC7C7" w:rsidR="00B956C9" w:rsidRDefault="0031583B" w:rsidP="00FE19D3">
      <w:pPr>
        <w:spacing w:after="0" w:line="120" w:lineRule="atLeast"/>
        <w:ind w:left="-284"/>
        <w:jc w:val="both"/>
      </w:pPr>
      <w:r w:rsidRPr="00551BA7">
        <w:t>Wykonawca złożył niepodlegającą odrzuceniu ofertę, która spełnia wymagania Zamawiającego określone w SWZ oraz wykazał brak podstaw do wykluczenia z postępowania.</w:t>
      </w:r>
    </w:p>
    <w:p w14:paraId="7DD918FC" w14:textId="77777777" w:rsidR="00442CD3" w:rsidRDefault="00442CD3" w:rsidP="00442CD3">
      <w:pPr>
        <w:spacing w:after="0" w:line="240" w:lineRule="auto"/>
        <w:ind w:left="-426"/>
        <w:jc w:val="right"/>
      </w:pPr>
    </w:p>
    <w:p w14:paraId="048B85BD" w14:textId="1A12B728" w:rsidR="001358AE" w:rsidRDefault="001358AE" w:rsidP="00FE19D3">
      <w:pPr>
        <w:spacing w:after="0" w:line="240" w:lineRule="auto"/>
        <w:ind w:left="-426"/>
        <w:jc w:val="right"/>
      </w:pPr>
      <w:r>
        <w:t>Dyrektor</w:t>
      </w:r>
      <w:r>
        <w:tab/>
      </w:r>
      <w:r>
        <w:tab/>
      </w:r>
      <w:r>
        <w:tab/>
      </w:r>
      <w:r>
        <w:tab/>
      </w:r>
      <w:r>
        <w:tab/>
      </w:r>
    </w:p>
    <w:p w14:paraId="72CAFF8F" w14:textId="5B092D01" w:rsidR="001358AE" w:rsidRDefault="001358AE" w:rsidP="00FE19D3">
      <w:pPr>
        <w:spacing w:after="0" w:line="240" w:lineRule="auto"/>
        <w:ind w:left="-426"/>
        <w:jc w:val="right"/>
      </w:pPr>
      <w:r>
        <w:t xml:space="preserve">Zespołu </w:t>
      </w:r>
      <w:proofErr w:type="spellStart"/>
      <w:r>
        <w:t>Szkolno</w:t>
      </w:r>
      <w:proofErr w:type="spellEnd"/>
      <w:r>
        <w:t xml:space="preserve"> – Przedszkolnego nr 1 </w:t>
      </w:r>
      <w:r>
        <w:tab/>
      </w:r>
    </w:p>
    <w:p w14:paraId="1D8521A9" w14:textId="67DDC667" w:rsidR="001358AE" w:rsidRDefault="001358AE" w:rsidP="00FE19D3">
      <w:pPr>
        <w:spacing w:after="0" w:line="240" w:lineRule="auto"/>
        <w:ind w:left="-426"/>
        <w:jc w:val="right"/>
      </w:pPr>
      <w:r>
        <w:t>w Redzie</w:t>
      </w:r>
      <w:r>
        <w:tab/>
      </w:r>
      <w:r>
        <w:tab/>
      </w:r>
      <w:r>
        <w:tab/>
      </w:r>
      <w:r>
        <w:tab/>
      </w:r>
      <w:r>
        <w:tab/>
      </w:r>
    </w:p>
    <w:p w14:paraId="5919C1C9" w14:textId="50E97B06" w:rsidR="00646E7B" w:rsidRPr="0057503C" w:rsidRDefault="001358AE" w:rsidP="00FE19D3">
      <w:pPr>
        <w:spacing w:after="0" w:line="240" w:lineRule="auto"/>
        <w:ind w:left="-426"/>
        <w:jc w:val="right"/>
      </w:pPr>
      <w:r>
        <w:t xml:space="preserve">mgr Dominika </w:t>
      </w:r>
      <w:proofErr w:type="spellStart"/>
      <w:r>
        <w:t>Kowaliszyn</w:t>
      </w:r>
      <w:proofErr w:type="spellEnd"/>
      <w:r w:rsidR="00646E7B">
        <w:tab/>
      </w:r>
      <w:r>
        <w:tab/>
      </w:r>
      <w:r w:rsidR="00646E7B">
        <w:tab/>
      </w:r>
    </w:p>
    <w:sectPr w:rsidR="00646E7B" w:rsidRPr="0057503C" w:rsidSect="0031583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B970" w14:textId="77777777" w:rsidR="00F37C32" w:rsidRDefault="00F37C32" w:rsidP="00F37C32">
    <w:pPr>
      <w:pStyle w:val="Nagwek"/>
      <w:jc w:val="center"/>
      <w:rPr>
        <w:b/>
      </w:rPr>
    </w:pPr>
    <w:r>
      <w:rPr>
        <w:b/>
      </w:rPr>
      <w:t>Dostawa wyposażenia do Szkół w ramach programu „Laboratoria Przyszłości”.</w:t>
    </w:r>
  </w:p>
  <w:p w14:paraId="59EC59C3" w14:textId="0EAAFB6F" w:rsidR="00440E0E" w:rsidRDefault="00F37C32" w:rsidP="003A510F">
    <w:pPr>
      <w:pStyle w:val="Nagwek"/>
      <w:jc w:val="center"/>
    </w:pPr>
    <w:bookmarkStart w:id="0" w:name="_Hlk93314765"/>
    <w:bookmarkStart w:id="1" w:name="_Hlk93314764"/>
    <w:bookmarkStart w:id="2" w:name="_Hlk93314763"/>
    <w:bookmarkStart w:id="3" w:name="_Hlk93314762"/>
    <w:bookmarkEnd w:id="0"/>
    <w:bookmarkEnd w:id="1"/>
    <w:bookmarkEnd w:id="2"/>
    <w:bookmarkEnd w:id="3"/>
    <w:r>
      <w:rPr>
        <w:b/>
      </w:rPr>
      <w:t>Postępowanie nr 1.ZSP.TP.BN.D.2022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1358AE"/>
    <w:rsid w:val="00167906"/>
    <w:rsid w:val="00193142"/>
    <w:rsid w:val="002428E8"/>
    <w:rsid w:val="00243B68"/>
    <w:rsid w:val="002A10DF"/>
    <w:rsid w:val="002F5DCC"/>
    <w:rsid w:val="00303999"/>
    <w:rsid w:val="0031583B"/>
    <w:rsid w:val="003A510F"/>
    <w:rsid w:val="003F3A7E"/>
    <w:rsid w:val="00401934"/>
    <w:rsid w:val="00423BEA"/>
    <w:rsid w:val="00440E0E"/>
    <w:rsid w:val="00442CD3"/>
    <w:rsid w:val="004B31D5"/>
    <w:rsid w:val="004B3233"/>
    <w:rsid w:val="004C6849"/>
    <w:rsid w:val="004C6F07"/>
    <w:rsid w:val="004D44FD"/>
    <w:rsid w:val="005679FD"/>
    <w:rsid w:val="0057503C"/>
    <w:rsid w:val="005B60FD"/>
    <w:rsid w:val="0061721F"/>
    <w:rsid w:val="00646E7B"/>
    <w:rsid w:val="00674B2C"/>
    <w:rsid w:val="006826B8"/>
    <w:rsid w:val="00752EA1"/>
    <w:rsid w:val="007B0223"/>
    <w:rsid w:val="007C7E9E"/>
    <w:rsid w:val="007D0D75"/>
    <w:rsid w:val="007E6280"/>
    <w:rsid w:val="00821D6E"/>
    <w:rsid w:val="008859F6"/>
    <w:rsid w:val="00985675"/>
    <w:rsid w:val="009B0D61"/>
    <w:rsid w:val="00AA6F0C"/>
    <w:rsid w:val="00B04A4D"/>
    <w:rsid w:val="00B956C9"/>
    <w:rsid w:val="00BB1FC1"/>
    <w:rsid w:val="00C22043"/>
    <w:rsid w:val="00C46F37"/>
    <w:rsid w:val="00CA6EC7"/>
    <w:rsid w:val="00DB04A0"/>
    <w:rsid w:val="00E17165"/>
    <w:rsid w:val="00E2267E"/>
    <w:rsid w:val="00ED3F72"/>
    <w:rsid w:val="00F37C32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21</cp:revision>
  <cp:lastPrinted>2022-03-04T12:27:00Z</cp:lastPrinted>
  <dcterms:created xsi:type="dcterms:W3CDTF">2022-01-20T08:19:00Z</dcterms:created>
  <dcterms:modified xsi:type="dcterms:W3CDTF">2022-03-04T13:40:00Z</dcterms:modified>
</cp:coreProperties>
</file>