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0502" w14:textId="77777777" w:rsidR="00D408E3" w:rsidRDefault="00D408E3" w:rsidP="00F96590">
      <w:pPr>
        <w:pStyle w:val="Bezodstpw"/>
        <w:jc w:val="center"/>
        <w:outlineLvl w:val="0"/>
        <w:rPr>
          <w:rFonts w:ascii="Arial" w:hAnsi="Arial" w:cs="Arial"/>
          <w:b/>
          <w:bCs/>
          <w:sz w:val="20"/>
          <w:lang w:val="pl-PL"/>
        </w:rPr>
      </w:pPr>
      <w:bookmarkStart w:id="0" w:name="_Toc469557218"/>
      <w:bookmarkStart w:id="1" w:name="_Toc468865420"/>
      <w:bookmarkStart w:id="2" w:name="_Toc467572729"/>
      <w:bookmarkStart w:id="3" w:name="_Toc463604104"/>
      <w:bookmarkStart w:id="4" w:name="_Toc449616584"/>
      <w:bookmarkStart w:id="5" w:name="_Toc520443206"/>
      <w:bookmarkStart w:id="6" w:name="_Hlk49500772"/>
    </w:p>
    <w:p w14:paraId="1AEEC0F2" w14:textId="77777777" w:rsidR="00C85ECF" w:rsidRPr="00510E24" w:rsidRDefault="00C85ECF" w:rsidP="00F96590">
      <w:pPr>
        <w:pStyle w:val="Bezodstpw"/>
        <w:jc w:val="center"/>
        <w:outlineLvl w:val="0"/>
        <w:rPr>
          <w:rFonts w:ascii="Arial" w:hAnsi="Arial" w:cs="Arial"/>
          <w:b/>
          <w:bCs/>
          <w:sz w:val="20"/>
          <w:lang w:val="pl-PL"/>
        </w:rPr>
      </w:pPr>
      <w:r w:rsidRPr="00510E24">
        <w:rPr>
          <w:rFonts w:ascii="Arial" w:hAnsi="Arial" w:cs="Arial"/>
          <w:b/>
          <w:bCs/>
          <w:sz w:val="20"/>
          <w:lang w:val="pl-PL"/>
        </w:rPr>
        <w:t xml:space="preserve">UMOWA NR </w:t>
      </w:r>
      <w:r w:rsidR="00144FB7">
        <w:rPr>
          <w:rFonts w:ascii="Arial" w:hAnsi="Arial" w:cs="Arial"/>
          <w:b/>
          <w:bCs/>
          <w:sz w:val="20"/>
          <w:lang w:val="pl-PL"/>
        </w:rPr>
        <w:t>…..</w:t>
      </w:r>
      <w:r w:rsidR="005E7481" w:rsidRPr="00510E24">
        <w:rPr>
          <w:rFonts w:ascii="Arial" w:hAnsi="Arial" w:cs="Arial"/>
          <w:b/>
          <w:bCs/>
          <w:sz w:val="20"/>
          <w:lang w:val="pl-PL"/>
        </w:rPr>
        <w:t xml:space="preserve"> </w:t>
      </w:r>
      <w:r w:rsidR="008D1A62" w:rsidRPr="00510E24">
        <w:rPr>
          <w:rFonts w:ascii="Arial" w:hAnsi="Arial" w:cs="Arial"/>
          <w:b/>
          <w:bCs/>
          <w:sz w:val="20"/>
          <w:lang w:val="pl-PL"/>
        </w:rPr>
        <w:t>/</w:t>
      </w:r>
      <w:r w:rsidRPr="00510E24">
        <w:rPr>
          <w:rFonts w:ascii="Arial" w:hAnsi="Arial" w:cs="Arial"/>
          <w:b/>
          <w:bCs/>
          <w:sz w:val="20"/>
          <w:lang w:val="pl-PL"/>
        </w:rPr>
        <w:t xml:space="preserve"> 20</w:t>
      </w:r>
      <w:bookmarkEnd w:id="0"/>
      <w:bookmarkEnd w:id="1"/>
      <w:bookmarkEnd w:id="2"/>
      <w:bookmarkEnd w:id="3"/>
      <w:bookmarkEnd w:id="4"/>
      <w:bookmarkEnd w:id="5"/>
      <w:r w:rsidR="005E7481" w:rsidRPr="00510E24">
        <w:rPr>
          <w:rFonts w:ascii="Arial" w:hAnsi="Arial" w:cs="Arial"/>
          <w:b/>
          <w:bCs/>
          <w:sz w:val="20"/>
          <w:lang w:val="pl-PL"/>
        </w:rPr>
        <w:t>2</w:t>
      </w:r>
      <w:r w:rsidR="00F70906">
        <w:rPr>
          <w:rFonts w:ascii="Arial" w:hAnsi="Arial" w:cs="Arial"/>
          <w:b/>
          <w:bCs/>
          <w:sz w:val="20"/>
          <w:lang w:val="pl-PL"/>
        </w:rPr>
        <w:t>3</w:t>
      </w:r>
    </w:p>
    <w:p w14:paraId="546CC5A0" w14:textId="77777777" w:rsidR="00AD4648" w:rsidRPr="0041353D" w:rsidRDefault="00AD4648" w:rsidP="001F474D">
      <w:pPr>
        <w:pStyle w:val="Bezodstpw"/>
        <w:jc w:val="both"/>
        <w:rPr>
          <w:rFonts w:ascii="Arial" w:hAnsi="Arial" w:cs="Arial"/>
          <w:sz w:val="20"/>
          <w:lang w:val="pl-PL"/>
        </w:rPr>
      </w:pPr>
    </w:p>
    <w:p w14:paraId="6BE6706D" w14:textId="77777777" w:rsidR="00621C49" w:rsidRPr="0041353D" w:rsidRDefault="00C85ECF" w:rsidP="001F474D">
      <w:pPr>
        <w:pStyle w:val="Bezodstpw"/>
        <w:jc w:val="both"/>
        <w:rPr>
          <w:rFonts w:ascii="Arial" w:hAnsi="Arial" w:cs="Arial"/>
          <w:sz w:val="20"/>
          <w:lang w:val="pl-PL"/>
        </w:rPr>
      </w:pPr>
      <w:r w:rsidRPr="0041353D">
        <w:rPr>
          <w:rFonts w:ascii="Arial" w:hAnsi="Arial" w:cs="Arial"/>
          <w:sz w:val="20"/>
          <w:lang w:val="pl-PL"/>
        </w:rPr>
        <w:t xml:space="preserve">zawarta w dniu </w:t>
      </w:r>
      <w:r w:rsidR="00144FB7">
        <w:rPr>
          <w:rFonts w:ascii="Arial" w:hAnsi="Arial" w:cs="Arial"/>
          <w:sz w:val="20"/>
          <w:lang w:val="pl-PL"/>
        </w:rPr>
        <w:t>……</w:t>
      </w:r>
      <w:r w:rsidR="00510E24">
        <w:rPr>
          <w:rFonts w:ascii="Arial" w:hAnsi="Arial" w:cs="Arial"/>
          <w:sz w:val="20"/>
          <w:lang w:val="pl-PL"/>
        </w:rPr>
        <w:t xml:space="preserve"> </w:t>
      </w:r>
      <w:r w:rsidR="00F70906">
        <w:rPr>
          <w:rFonts w:ascii="Arial" w:hAnsi="Arial" w:cs="Arial"/>
          <w:sz w:val="20"/>
          <w:lang w:val="pl-PL"/>
        </w:rPr>
        <w:t>maja</w:t>
      </w:r>
      <w:r w:rsidR="00510E24">
        <w:rPr>
          <w:rFonts w:ascii="Arial" w:hAnsi="Arial" w:cs="Arial"/>
          <w:sz w:val="20"/>
          <w:lang w:val="pl-PL"/>
        </w:rPr>
        <w:t xml:space="preserve"> </w:t>
      </w:r>
      <w:r w:rsidR="00621C49" w:rsidRPr="0041353D">
        <w:rPr>
          <w:rFonts w:ascii="Arial" w:hAnsi="Arial" w:cs="Arial"/>
          <w:sz w:val="20"/>
          <w:lang w:val="pl-PL"/>
        </w:rPr>
        <w:t>202</w:t>
      </w:r>
      <w:r w:rsidR="00144FB7">
        <w:rPr>
          <w:rFonts w:ascii="Arial" w:hAnsi="Arial" w:cs="Arial"/>
          <w:sz w:val="20"/>
          <w:lang w:val="pl-PL"/>
        </w:rPr>
        <w:t>3</w:t>
      </w:r>
      <w:r w:rsidRPr="0041353D">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r w:rsidR="001F474D" w:rsidRPr="0041353D">
        <w:rPr>
          <w:rFonts w:ascii="Arial" w:hAnsi="Arial" w:cs="Arial"/>
          <w:sz w:val="20"/>
          <w:lang w:val="pl-PL"/>
        </w:rPr>
        <w:t xml:space="preserve"> </w:t>
      </w:r>
      <w:r w:rsidR="00BB5032" w:rsidRPr="0041353D">
        <w:rPr>
          <w:rFonts w:ascii="Arial" w:hAnsi="Arial" w:cs="Arial"/>
          <w:b/>
          <w:sz w:val="20"/>
          <w:szCs w:val="20"/>
          <w:lang w:val="pl-PL"/>
        </w:rPr>
        <w:t>Sławomir</w:t>
      </w:r>
      <w:r w:rsidR="001F474D" w:rsidRPr="0041353D">
        <w:rPr>
          <w:rFonts w:ascii="Arial" w:hAnsi="Arial" w:cs="Arial"/>
          <w:b/>
          <w:sz w:val="20"/>
          <w:szCs w:val="20"/>
          <w:lang w:val="pl-PL"/>
        </w:rPr>
        <w:t>a</w:t>
      </w:r>
      <w:r w:rsidR="00BB5032" w:rsidRPr="0041353D">
        <w:rPr>
          <w:rFonts w:ascii="Arial" w:hAnsi="Arial" w:cs="Arial"/>
          <w:b/>
          <w:sz w:val="20"/>
          <w:szCs w:val="20"/>
          <w:lang w:val="pl-PL"/>
        </w:rPr>
        <w:t xml:space="preserve"> Sumk</w:t>
      </w:r>
      <w:r w:rsidR="001F474D" w:rsidRPr="0041353D">
        <w:rPr>
          <w:rFonts w:ascii="Arial" w:hAnsi="Arial" w:cs="Arial"/>
          <w:b/>
          <w:sz w:val="20"/>
          <w:szCs w:val="20"/>
          <w:lang w:val="pl-PL"/>
        </w:rPr>
        <w:t>ę</w:t>
      </w:r>
      <w:r w:rsidR="00BB5032" w:rsidRPr="0041353D">
        <w:rPr>
          <w:rFonts w:ascii="Arial" w:hAnsi="Arial" w:cs="Arial"/>
          <w:b/>
          <w:sz w:val="20"/>
          <w:szCs w:val="20"/>
          <w:lang w:val="pl-PL"/>
        </w:rPr>
        <w:t xml:space="preserve"> – Wójta Gminy </w:t>
      </w:r>
    </w:p>
    <w:p w14:paraId="0273F59F" w14:textId="77777777" w:rsidR="00621C49" w:rsidRPr="0041353D" w:rsidRDefault="00621C49" w:rsidP="001F474D">
      <w:pPr>
        <w:pStyle w:val="Bezodstpw"/>
        <w:jc w:val="center"/>
        <w:rPr>
          <w:rFonts w:ascii="Arial" w:hAnsi="Arial" w:cs="Arial"/>
          <w:sz w:val="20"/>
          <w:szCs w:val="20"/>
          <w:lang w:val="pl-PL"/>
        </w:rPr>
      </w:pPr>
    </w:p>
    <w:p w14:paraId="35A27728" w14:textId="77777777" w:rsidR="00621C49" w:rsidRPr="0041353D" w:rsidRDefault="00BB5032" w:rsidP="001F474D">
      <w:pPr>
        <w:pStyle w:val="Bezodstpw"/>
        <w:jc w:val="center"/>
        <w:rPr>
          <w:rFonts w:ascii="Arial" w:hAnsi="Arial" w:cs="Arial"/>
          <w:sz w:val="20"/>
          <w:szCs w:val="20"/>
          <w:lang w:val="pl-PL"/>
        </w:rPr>
      </w:pPr>
      <w:r w:rsidRPr="0041353D">
        <w:rPr>
          <w:rFonts w:ascii="Arial" w:hAnsi="Arial" w:cs="Arial"/>
          <w:sz w:val="20"/>
          <w:szCs w:val="20"/>
          <w:lang w:val="pl-PL"/>
        </w:rPr>
        <w:t>a</w:t>
      </w:r>
    </w:p>
    <w:p w14:paraId="34C1FB52" w14:textId="77777777" w:rsidR="00621C49" w:rsidRPr="0041353D" w:rsidRDefault="00621C49" w:rsidP="001F474D">
      <w:pPr>
        <w:pStyle w:val="Bezodstpw"/>
        <w:jc w:val="center"/>
        <w:rPr>
          <w:rFonts w:ascii="Arial" w:hAnsi="Arial" w:cs="Arial"/>
          <w:sz w:val="20"/>
          <w:szCs w:val="20"/>
          <w:lang w:val="pl-PL"/>
        </w:rPr>
      </w:pPr>
    </w:p>
    <w:p w14:paraId="10D355B4" w14:textId="77777777" w:rsidR="00510E24" w:rsidRDefault="00144FB7" w:rsidP="00510E24">
      <w:pPr>
        <w:pStyle w:val="Bezodstpw"/>
        <w:jc w:val="both"/>
        <w:rPr>
          <w:rFonts w:ascii="Arial" w:hAnsi="Arial" w:cs="Arial"/>
          <w:noProof/>
          <w:sz w:val="20"/>
          <w:lang w:val="pl-PL"/>
        </w:rPr>
      </w:pPr>
      <w:r>
        <w:rPr>
          <w:rFonts w:ascii="Arial" w:hAnsi="Arial" w:cs="Arial"/>
          <w:noProof/>
          <w:sz w:val="20"/>
          <w:lang w:val="pl-PL"/>
        </w:rPr>
        <w:t>…………</w:t>
      </w:r>
      <w:r w:rsidR="00510E24">
        <w:rPr>
          <w:rFonts w:ascii="Arial" w:hAnsi="Arial" w:cs="Arial"/>
          <w:noProof/>
          <w:sz w:val="20"/>
          <w:lang w:val="pl-PL"/>
        </w:rPr>
        <w:t>.</w:t>
      </w:r>
      <w:r w:rsidR="00510E24" w:rsidRPr="004D0912">
        <w:rPr>
          <w:rFonts w:ascii="Arial" w:hAnsi="Arial" w:cs="Arial"/>
          <w:noProof/>
          <w:sz w:val="20"/>
          <w:lang w:val="pl-PL"/>
        </w:rPr>
        <w:t xml:space="preserve"> z siedzibą w </w:t>
      </w:r>
      <w:r>
        <w:rPr>
          <w:rFonts w:ascii="Arial" w:hAnsi="Arial" w:cs="Arial"/>
          <w:noProof/>
          <w:sz w:val="20"/>
          <w:lang w:val="pl-PL"/>
        </w:rPr>
        <w:t>…………</w:t>
      </w:r>
      <w:r w:rsidR="00510E24" w:rsidRPr="004D0912">
        <w:rPr>
          <w:rFonts w:ascii="Arial" w:hAnsi="Arial" w:cs="Arial"/>
          <w:noProof/>
          <w:sz w:val="20"/>
          <w:lang w:val="pl-PL"/>
        </w:rPr>
        <w:t xml:space="preserve"> (</w:t>
      </w:r>
      <w:r>
        <w:rPr>
          <w:rFonts w:ascii="Arial" w:hAnsi="Arial" w:cs="Arial"/>
          <w:noProof/>
          <w:sz w:val="20"/>
          <w:lang w:val="pl-PL"/>
        </w:rPr>
        <w:t>………..</w:t>
      </w:r>
      <w:r w:rsidR="00510E24" w:rsidRPr="004D0912">
        <w:rPr>
          <w:rFonts w:ascii="Arial" w:hAnsi="Arial" w:cs="Arial"/>
          <w:noProof/>
          <w:sz w:val="20"/>
          <w:lang w:val="pl-PL"/>
        </w:rPr>
        <w:t>) przy ul.</w:t>
      </w:r>
      <w:r>
        <w:rPr>
          <w:rFonts w:ascii="Arial" w:hAnsi="Arial" w:cs="Arial"/>
          <w:noProof/>
          <w:sz w:val="20"/>
          <w:lang w:val="pl-PL"/>
        </w:rPr>
        <w:t xml:space="preserve"> ……………….</w:t>
      </w:r>
      <w:r w:rsidR="00510E24" w:rsidRPr="004D0912">
        <w:rPr>
          <w:rFonts w:ascii="Arial" w:hAnsi="Arial" w:cs="Arial"/>
          <w:noProof/>
          <w:sz w:val="20"/>
          <w:lang w:val="pl-PL"/>
        </w:rPr>
        <w:t xml:space="preserve">, zwaną dalej „Wykonawcą” zarejestrowanym w Krajowym Rejestrze Sądowym Rejestrze Przedsiębiorców pod numerem </w:t>
      </w:r>
      <w:r>
        <w:rPr>
          <w:rFonts w:ascii="Arial" w:hAnsi="Arial" w:cs="Arial"/>
          <w:noProof/>
          <w:sz w:val="20"/>
          <w:lang w:val="pl-PL"/>
        </w:rPr>
        <w:t>………………..</w:t>
      </w:r>
      <w:r w:rsidR="00510E24" w:rsidRPr="004D0912">
        <w:rPr>
          <w:rFonts w:ascii="Arial" w:hAnsi="Arial" w:cs="Arial"/>
          <w:noProof/>
          <w:sz w:val="20"/>
          <w:lang w:val="pl-PL"/>
        </w:rPr>
        <w:t xml:space="preserve">, posiadającym NIP </w:t>
      </w:r>
      <w:r>
        <w:rPr>
          <w:rFonts w:ascii="Arial" w:hAnsi="Arial" w:cs="Arial"/>
          <w:noProof/>
          <w:sz w:val="20"/>
          <w:lang w:val="pl-PL"/>
        </w:rPr>
        <w:t>……………..</w:t>
      </w:r>
      <w:r w:rsidR="00510E24" w:rsidRPr="004D0912">
        <w:rPr>
          <w:rFonts w:ascii="Arial" w:hAnsi="Arial" w:cs="Arial"/>
          <w:noProof/>
          <w:sz w:val="20"/>
          <w:lang w:val="pl-PL"/>
        </w:rPr>
        <w:t xml:space="preserve">, REGON </w:t>
      </w:r>
      <w:r>
        <w:rPr>
          <w:rFonts w:ascii="Arial" w:hAnsi="Arial" w:cs="Arial"/>
          <w:noProof/>
          <w:sz w:val="20"/>
          <w:lang w:val="pl-PL"/>
        </w:rPr>
        <w:t>………..</w:t>
      </w:r>
      <w:r w:rsidR="00510E24" w:rsidRPr="004D0912">
        <w:rPr>
          <w:rFonts w:ascii="Arial" w:hAnsi="Arial" w:cs="Arial"/>
          <w:noProof/>
          <w:sz w:val="20"/>
          <w:lang w:val="pl-PL"/>
        </w:rPr>
        <w:t>, reprezentowanym przez:</w:t>
      </w:r>
    </w:p>
    <w:p w14:paraId="168B96DC" w14:textId="77777777" w:rsidR="00D408E3" w:rsidRDefault="00D408E3" w:rsidP="00D408E3">
      <w:pPr>
        <w:pStyle w:val="Bezodstpw"/>
        <w:jc w:val="center"/>
        <w:rPr>
          <w:rFonts w:ascii="Arial" w:hAnsi="Arial" w:cs="Arial"/>
          <w:noProof/>
          <w:sz w:val="20"/>
          <w:lang w:val="pl-PL"/>
        </w:rPr>
      </w:pPr>
      <w:r>
        <w:rPr>
          <w:rFonts w:ascii="Arial" w:hAnsi="Arial" w:cs="Arial"/>
          <w:noProof/>
          <w:sz w:val="20"/>
          <w:lang w:val="pl-PL"/>
        </w:rPr>
        <w:t>………………………………………..</w:t>
      </w:r>
    </w:p>
    <w:p w14:paraId="70C7790E" w14:textId="77777777" w:rsidR="007B2FAD" w:rsidRPr="0041353D" w:rsidRDefault="007B2FAD" w:rsidP="001F474D">
      <w:pPr>
        <w:pStyle w:val="Bezodstpw"/>
        <w:jc w:val="both"/>
        <w:rPr>
          <w:rFonts w:ascii="Arial" w:hAnsi="Arial" w:cs="Arial"/>
          <w:b/>
          <w:sz w:val="20"/>
          <w:lang w:val="pl-PL"/>
        </w:rPr>
      </w:pPr>
    </w:p>
    <w:p w14:paraId="2F7C0945" w14:textId="77777777" w:rsidR="003E1EF8" w:rsidRDefault="003E1EF8" w:rsidP="00B60B6D">
      <w:pPr>
        <w:pStyle w:val="Bezodstpw"/>
        <w:jc w:val="both"/>
        <w:rPr>
          <w:rFonts w:ascii="Arial" w:hAnsi="Arial" w:cs="Arial"/>
          <w:b/>
          <w:sz w:val="20"/>
          <w:szCs w:val="20"/>
          <w:lang w:val="pl-PL"/>
        </w:rPr>
      </w:pPr>
      <w:r w:rsidRPr="0041353D">
        <w:rPr>
          <w:rFonts w:ascii="Arial" w:hAnsi="Arial" w:cs="Arial"/>
          <w:b/>
          <w:sz w:val="20"/>
          <w:lang w:val="pl-PL"/>
        </w:rPr>
        <w:t>Nazwa zadania w budżecie:</w:t>
      </w:r>
    </w:p>
    <w:p w14:paraId="447C6738" w14:textId="77777777" w:rsidR="009422F7" w:rsidRPr="0041353D" w:rsidRDefault="009422F7" w:rsidP="009422F7">
      <w:pPr>
        <w:pStyle w:val="Bezodstpw"/>
        <w:jc w:val="both"/>
        <w:rPr>
          <w:rFonts w:ascii="Arial" w:hAnsi="Arial" w:cs="Arial"/>
          <w:b/>
          <w:sz w:val="20"/>
          <w:lang w:val="pl-PL"/>
        </w:rPr>
      </w:pPr>
      <w:r w:rsidRPr="009422F7">
        <w:rPr>
          <w:rFonts w:ascii="Arial" w:hAnsi="Arial" w:cs="Arial"/>
          <w:b/>
          <w:sz w:val="20"/>
          <w:lang w:val="pl-PL"/>
        </w:rPr>
        <w:t>RI-3</w:t>
      </w:r>
      <w:r w:rsidR="00FD3DDB">
        <w:rPr>
          <w:rFonts w:ascii="Arial" w:hAnsi="Arial" w:cs="Arial"/>
          <w:b/>
          <w:sz w:val="20"/>
          <w:lang w:val="pl-PL"/>
        </w:rPr>
        <w:t>79 Sporządzenie projektu rozbudowy Szkoły Podstawowej w Zielonkach-Parceli w zakresie powiększenia kuchni</w:t>
      </w:r>
    </w:p>
    <w:p w14:paraId="7390B04C" w14:textId="77777777" w:rsidR="00C85ECF" w:rsidRPr="0041353D" w:rsidRDefault="00C85ECF" w:rsidP="001F474D">
      <w:pPr>
        <w:pStyle w:val="Bezodstpw"/>
        <w:jc w:val="center"/>
        <w:outlineLvl w:val="0"/>
        <w:rPr>
          <w:rFonts w:ascii="Arial" w:hAnsi="Arial" w:cs="Arial"/>
          <w:sz w:val="20"/>
          <w:lang w:val="pl-PL"/>
        </w:rPr>
      </w:pPr>
      <w:r w:rsidRPr="0041353D">
        <w:rPr>
          <w:rFonts w:ascii="Arial" w:hAnsi="Arial" w:cs="Arial"/>
          <w:sz w:val="20"/>
          <w:lang w:val="pl-PL"/>
        </w:rPr>
        <w:t xml:space="preserve">    </w:t>
      </w:r>
    </w:p>
    <w:p w14:paraId="10C85577" w14:textId="77777777" w:rsidR="005F3CCE" w:rsidRPr="00A5411F" w:rsidRDefault="0063229C" w:rsidP="00510E24">
      <w:pPr>
        <w:pStyle w:val="Bezodstpw"/>
        <w:jc w:val="both"/>
        <w:rPr>
          <w:rFonts w:ascii="Arial" w:hAnsi="Arial" w:cs="Arial"/>
          <w:sz w:val="20"/>
          <w:szCs w:val="20"/>
          <w:lang w:val="pl-PL"/>
        </w:rPr>
      </w:pPr>
      <w:r w:rsidRPr="00A5411F">
        <w:rPr>
          <w:rFonts w:ascii="Arial" w:hAnsi="Arial" w:cs="Arial"/>
          <w:sz w:val="20"/>
          <w:szCs w:val="20"/>
          <w:lang w:val="pl-PL"/>
        </w:rPr>
        <w:t xml:space="preserve">W rezultacie dokonania przez Zamawiającego wyboru oferty Wykonawcy w trybie podstawowym na podstawie art. 275 pkt 2 ustawy z dnia 11 września 2019 r. Prawo zamówień publicznych </w:t>
      </w:r>
      <w:r w:rsidR="00A5411F" w:rsidRPr="00A5411F">
        <w:rPr>
          <w:rFonts w:ascii="Arial" w:hAnsi="Arial" w:cs="Arial"/>
          <w:sz w:val="20"/>
          <w:szCs w:val="20"/>
        </w:rPr>
        <w:t>(</w:t>
      </w:r>
      <w:bookmarkStart w:id="7" w:name="_Hlk117516065"/>
      <w:r w:rsidR="00B96381">
        <w:rPr>
          <w:rFonts w:ascii="Arial" w:hAnsi="Arial" w:cs="Arial"/>
          <w:sz w:val="20"/>
          <w:szCs w:val="20"/>
        </w:rPr>
        <w:t>Dz. U. z </w:t>
      </w:r>
      <w:r w:rsidR="00A5411F" w:rsidRPr="00A5411F">
        <w:rPr>
          <w:rFonts w:ascii="Arial" w:hAnsi="Arial" w:cs="Arial"/>
          <w:sz w:val="20"/>
          <w:szCs w:val="20"/>
        </w:rPr>
        <w:t xml:space="preserve">2022 r. </w:t>
      </w:r>
      <w:proofErr w:type="spellStart"/>
      <w:r w:rsidR="00A5411F" w:rsidRPr="00A5411F">
        <w:rPr>
          <w:rFonts w:ascii="Arial" w:hAnsi="Arial" w:cs="Arial"/>
          <w:sz w:val="20"/>
          <w:szCs w:val="20"/>
        </w:rPr>
        <w:t>poz</w:t>
      </w:r>
      <w:proofErr w:type="spellEnd"/>
      <w:r w:rsidR="00A5411F" w:rsidRPr="00A5411F">
        <w:rPr>
          <w:rFonts w:ascii="Arial" w:hAnsi="Arial" w:cs="Arial"/>
          <w:sz w:val="20"/>
          <w:szCs w:val="20"/>
        </w:rPr>
        <w:t>. 1710 z pózn.zm.</w:t>
      </w:r>
      <w:bookmarkEnd w:id="7"/>
      <w:r w:rsidR="00A5411F" w:rsidRPr="00A5411F">
        <w:rPr>
          <w:rFonts w:ascii="Arial" w:hAnsi="Arial" w:cs="Arial"/>
          <w:sz w:val="20"/>
          <w:szCs w:val="20"/>
        </w:rPr>
        <w:t xml:space="preserve">) </w:t>
      </w:r>
      <w:r w:rsidRPr="00A5411F">
        <w:rPr>
          <w:rFonts w:ascii="Arial" w:hAnsi="Arial" w:cs="Arial"/>
          <w:sz w:val="20"/>
          <w:szCs w:val="20"/>
          <w:lang w:val="pl-PL"/>
        </w:rPr>
        <w:t xml:space="preserve"> dalej ‘’ustawa </w:t>
      </w:r>
      <w:proofErr w:type="spellStart"/>
      <w:r w:rsidRPr="00A5411F">
        <w:rPr>
          <w:rFonts w:ascii="Arial" w:hAnsi="Arial" w:cs="Arial"/>
          <w:sz w:val="20"/>
          <w:szCs w:val="20"/>
          <w:lang w:val="pl-PL"/>
        </w:rPr>
        <w:t>pzp</w:t>
      </w:r>
      <w:proofErr w:type="spellEnd"/>
      <w:r w:rsidRPr="00A5411F">
        <w:rPr>
          <w:rFonts w:ascii="Arial" w:hAnsi="Arial" w:cs="Arial"/>
          <w:sz w:val="20"/>
          <w:szCs w:val="20"/>
          <w:lang w:val="pl-PL"/>
        </w:rPr>
        <w:t>’’ została zawarta umowa o następującej treści:</w:t>
      </w:r>
    </w:p>
    <w:p w14:paraId="70836176" w14:textId="77777777" w:rsidR="0071331D" w:rsidRPr="0041353D" w:rsidRDefault="0071331D" w:rsidP="001F474D">
      <w:pPr>
        <w:pStyle w:val="Bezodstpw"/>
        <w:jc w:val="both"/>
        <w:rPr>
          <w:rFonts w:ascii="Arial" w:hAnsi="Arial" w:cs="Arial"/>
          <w:lang w:val="pl-PL"/>
        </w:rPr>
      </w:pPr>
    </w:p>
    <w:p w14:paraId="7B3EE4A6" w14:textId="77777777" w:rsidR="00A1729F" w:rsidRPr="00A54BA1" w:rsidRDefault="00C85ECF" w:rsidP="001F474D">
      <w:pPr>
        <w:pStyle w:val="Nagwek"/>
        <w:tabs>
          <w:tab w:val="left" w:pos="708"/>
        </w:tabs>
        <w:spacing w:after="0" w:line="240" w:lineRule="auto"/>
        <w:jc w:val="center"/>
        <w:rPr>
          <w:rFonts w:ascii="Arial" w:hAnsi="Arial" w:cs="Arial"/>
          <w:b/>
          <w:sz w:val="20"/>
          <w:lang w:val="pl-PL"/>
        </w:rPr>
      </w:pPr>
      <w:r w:rsidRPr="00A54BA1">
        <w:rPr>
          <w:rFonts w:ascii="Arial" w:hAnsi="Arial" w:cs="Arial"/>
          <w:b/>
          <w:sz w:val="20"/>
          <w:lang w:val="pl-PL"/>
        </w:rPr>
        <w:t>§ 1</w:t>
      </w:r>
      <w:bookmarkStart w:id="8" w:name="_Hlk520728745"/>
    </w:p>
    <w:p w14:paraId="36D6AD04" w14:textId="77777777" w:rsidR="006974A0" w:rsidRPr="00A54BA1" w:rsidRDefault="003D4F19">
      <w:pPr>
        <w:pStyle w:val="Bezodstpw"/>
        <w:numPr>
          <w:ilvl w:val="0"/>
          <w:numId w:val="40"/>
        </w:numPr>
        <w:jc w:val="both"/>
        <w:rPr>
          <w:rFonts w:ascii="Arial" w:hAnsi="Arial" w:cs="Arial"/>
          <w:sz w:val="20"/>
          <w:szCs w:val="20"/>
          <w:lang w:val="pl-PL"/>
        </w:rPr>
      </w:pPr>
      <w:r w:rsidRPr="00A54BA1">
        <w:rPr>
          <w:rFonts w:ascii="Arial" w:hAnsi="Arial" w:cs="Arial"/>
          <w:sz w:val="20"/>
          <w:szCs w:val="20"/>
          <w:lang w:val="pl-PL"/>
        </w:rPr>
        <w:t xml:space="preserve">Przedmiot </w:t>
      </w:r>
      <w:r w:rsidR="00CF7291" w:rsidRPr="00A54BA1">
        <w:rPr>
          <w:rFonts w:ascii="Arial" w:hAnsi="Arial" w:cs="Arial"/>
          <w:sz w:val="20"/>
          <w:szCs w:val="20"/>
          <w:lang w:val="pl-PL"/>
        </w:rPr>
        <w:t xml:space="preserve">umowy </w:t>
      </w:r>
      <w:r w:rsidR="0037669E" w:rsidRPr="00A54BA1">
        <w:rPr>
          <w:rFonts w:ascii="Arial" w:hAnsi="Arial" w:cs="Arial"/>
          <w:sz w:val="20"/>
          <w:szCs w:val="20"/>
          <w:lang w:val="pl-PL"/>
        </w:rPr>
        <w:t>obejmuje wykonanie projektu budowlanego przebudowy i rozbudowy</w:t>
      </w:r>
      <w:bookmarkStart w:id="9" w:name="_Hlk117515713"/>
      <w:r w:rsidR="0037669E" w:rsidRPr="00A54BA1">
        <w:rPr>
          <w:rFonts w:ascii="Arial" w:hAnsi="Arial" w:cs="Arial"/>
          <w:sz w:val="20"/>
          <w:szCs w:val="20"/>
          <w:lang w:val="pl-PL"/>
        </w:rPr>
        <w:t xml:space="preserve"> </w:t>
      </w:r>
      <w:r w:rsidR="00CF7291" w:rsidRPr="00A54BA1">
        <w:rPr>
          <w:rFonts w:ascii="Arial" w:hAnsi="Arial" w:cs="Arial"/>
          <w:sz w:val="20"/>
          <w:szCs w:val="20"/>
          <w:lang w:val="pl-PL"/>
        </w:rPr>
        <w:t>istniejąc</w:t>
      </w:r>
      <w:r w:rsidR="0037669E" w:rsidRPr="00A54BA1">
        <w:rPr>
          <w:rFonts w:ascii="Arial" w:hAnsi="Arial" w:cs="Arial"/>
          <w:sz w:val="20"/>
          <w:szCs w:val="20"/>
          <w:lang w:val="pl-PL"/>
        </w:rPr>
        <w:t xml:space="preserve">ej szkoły </w:t>
      </w:r>
      <w:r w:rsidR="00CF7291" w:rsidRPr="00A54BA1">
        <w:rPr>
          <w:rFonts w:ascii="Arial" w:hAnsi="Arial" w:cs="Arial"/>
          <w:sz w:val="20"/>
          <w:szCs w:val="20"/>
          <w:lang w:val="pl-PL"/>
        </w:rPr>
        <w:t xml:space="preserve">w Zielonkach-Parceli w zakresie </w:t>
      </w:r>
      <w:r w:rsidR="0037669E" w:rsidRPr="00A54BA1">
        <w:rPr>
          <w:rFonts w:ascii="Arial" w:hAnsi="Arial" w:cs="Arial"/>
          <w:sz w:val="20"/>
          <w:szCs w:val="20"/>
          <w:lang w:val="pl-PL"/>
        </w:rPr>
        <w:t>powiększenia kuchni oraz stołówki.</w:t>
      </w:r>
      <w:bookmarkEnd w:id="9"/>
    </w:p>
    <w:p w14:paraId="64B83DE7" w14:textId="77777777" w:rsidR="00717CB0" w:rsidRPr="00A54BA1" w:rsidRDefault="00F70906">
      <w:pPr>
        <w:pStyle w:val="Bezodstpw"/>
        <w:numPr>
          <w:ilvl w:val="0"/>
          <w:numId w:val="40"/>
        </w:numPr>
        <w:jc w:val="both"/>
        <w:rPr>
          <w:rFonts w:ascii="Arial" w:hAnsi="Arial" w:cs="Arial"/>
          <w:sz w:val="20"/>
          <w:szCs w:val="20"/>
          <w:lang w:val="pl-PL"/>
        </w:rPr>
      </w:pPr>
      <w:r w:rsidRPr="00A54BA1">
        <w:rPr>
          <w:rFonts w:ascii="Arial" w:hAnsi="Arial" w:cs="Arial"/>
          <w:sz w:val="20"/>
          <w:szCs w:val="20"/>
          <w:lang w:val="pl-PL"/>
        </w:rPr>
        <w:t>D</w:t>
      </w:r>
      <w:r w:rsidR="00BE5732" w:rsidRPr="00A54BA1">
        <w:rPr>
          <w:rFonts w:ascii="Arial" w:hAnsi="Arial" w:cs="Arial"/>
          <w:sz w:val="20"/>
          <w:szCs w:val="20"/>
          <w:lang w:val="pl-PL"/>
        </w:rPr>
        <w:t>okumentacj</w:t>
      </w:r>
      <w:r w:rsidRPr="00A54BA1">
        <w:rPr>
          <w:rFonts w:ascii="Arial" w:hAnsi="Arial" w:cs="Arial"/>
          <w:sz w:val="20"/>
          <w:szCs w:val="20"/>
          <w:lang w:val="pl-PL"/>
        </w:rPr>
        <w:t>a</w:t>
      </w:r>
      <w:r w:rsidR="00BE5732" w:rsidRPr="00A54BA1">
        <w:rPr>
          <w:rFonts w:ascii="Arial" w:hAnsi="Arial" w:cs="Arial"/>
          <w:sz w:val="20"/>
          <w:szCs w:val="20"/>
          <w:lang w:val="pl-PL"/>
        </w:rPr>
        <w:t xml:space="preserve"> projektow</w:t>
      </w:r>
      <w:r w:rsidRPr="00A54BA1">
        <w:rPr>
          <w:rFonts w:ascii="Arial" w:hAnsi="Arial" w:cs="Arial"/>
          <w:sz w:val="20"/>
          <w:szCs w:val="20"/>
          <w:lang w:val="pl-PL"/>
        </w:rPr>
        <w:t>a winna uwzględniać</w:t>
      </w:r>
      <w:r w:rsidR="00AA19F6" w:rsidRPr="00A54BA1">
        <w:rPr>
          <w:rFonts w:ascii="Arial" w:hAnsi="Arial" w:cs="Arial"/>
          <w:sz w:val="20"/>
          <w:szCs w:val="20"/>
          <w:lang w:val="pl-PL"/>
        </w:rPr>
        <w:t xml:space="preserve"> następujący zakres prac</w:t>
      </w:r>
      <w:r w:rsidR="000E552F" w:rsidRPr="00A54BA1">
        <w:rPr>
          <w:rFonts w:ascii="Arial" w:hAnsi="Arial" w:cs="Arial"/>
          <w:sz w:val="20"/>
          <w:szCs w:val="20"/>
          <w:lang w:val="pl-PL"/>
        </w:rPr>
        <w:t>:</w:t>
      </w:r>
    </w:p>
    <w:p w14:paraId="0B2BC3C1" w14:textId="77777777" w:rsidR="005E51C6" w:rsidRPr="00EF14F9" w:rsidRDefault="00717CB0">
      <w:pPr>
        <w:pStyle w:val="Nagwek"/>
        <w:numPr>
          <w:ilvl w:val="0"/>
          <w:numId w:val="18"/>
        </w:numPr>
        <w:tabs>
          <w:tab w:val="left" w:pos="708"/>
        </w:tabs>
        <w:spacing w:after="0" w:line="240" w:lineRule="auto"/>
        <w:jc w:val="both"/>
        <w:rPr>
          <w:rFonts w:ascii="Arial" w:hAnsi="Arial" w:cs="Arial"/>
          <w:sz w:val="20"/>
          <w:lang w:val="pl-PL"/>
        </w:rPr>
      </w:pPr>
      <w:r w:rsidRPr="00EF14F9">
        <w:rPr>
          <w:rFonts w:ascii="Arial" w:hAnsi="Arial" w:cs="Arial"/>
          <w:sz w:val="20"/>
          <w:lang w:val="pl-PL"/>
        </w:rPr>
        <w:t>rozbudow</w:t>
      </w:r>
      <w:r w:rsidR="00F70906" w:rsidRPr="00EF14F9">
        <w:rPr>
          <w:rFonts w:ascii="Arial" w:hAnsi="Arial" w:cs="Arial"/>
          <w:sz w:val="20"/>
          <w:lang w:val="pl-PL"/>
        </w:rPr>
        <w:t>ę</w:t>
      </w:r>
      <w:r w:rsidRPr="00EF14F9">
        <w:rPr>
          <w:rFonts w:ascii="Arial" w:hAnsi="Arial" w:cs="Arial"/>
          <w:sz w:val="20"/>
          <w:lang w:val="pl-PL"/>
        </w:rPr>
        <w:t xml:space="preserve"> części technologicznej kuchni</w:t>
      </w:r>
      <w:r w:rsidR="00B96381" w:rsidRPr="00EF14F9">
        <w:rPr>
          <w:rFonts w:ascii="Arial" w:hAnsi="Arial" w:cs="Arial"/>
          <w:sz w:val="20"/>
          <w:lang w:val="pl-PL"/>
        </w:rPr>
        <w:t xml:space="preserve"> i wydawalni (rys. rzut parteru A4 kuchnia - 5_A)</w:t>
      </w:r>
      <w:r w:rsidRPr="00EF14F9">
        <w:rPr>
          <w:rFonts w:ascii="Arial" w:hAnsi="Arial" w:cs="Arial"/>
          <w:sz w:val="20"/>
          <w:lang w:val="pl-PL"/>
        </w:rPr>
        <w:t xml:space="preserve"> </w:t>
      </w:r>
      <w:r w:rsidR="00B96381" w:rsidRPr="00EF14F9">
        <w:rPr>
          <w:rFonts w:ascii="Arial" w:hAnsi="Arial" w:cs="Arial"/>
          <w:sz w:val="20"/>
          <w:lang w:val="pl-PL"/>
        </w:rPr>
        <w:t>w </w:t>
      </w:r>
      <w:r w:rsidRPr="00EF14F9">
        <w:rPr>
          <w:rFonts w:ascii="Arial" w:hAnsi="Arial" w:cs="Arial"/>
          <w:sz w:val="20"/>
          <w:lang w:val="pl-PL"/>
        </w:rPr>
        <w:t>istniejącym obiekcie szkoły podstawowej</w:t>
      </w:r>
      <w:r w:rsidR="005E51C6" w:rsidRPr="00EF14F9">
        <w:rPr>
          <w:rFonts w:ascii="Arial" w:hAnsi="Arial" w:cs="Arial"/>
          <w:sz w:val="20"/>
          <w:lang w:val="pl-PL"/>
        </w:rPr>
        <w:t>;</w:t>
      </w:r>
    </w:p>
    <w:p w14:paraId="290167C1" w14:textId="77777777" w:rsidR="00F70906" w:rsidRPr="00EF14F9" w:rsidRDefault="00F70906">
      <w:pPr>
        <w:pStyle w:val="Nagwek"/>
        <w:numPr>
          <w:ilvl w:val="0"/>
          <w:numId w:val="18"/>
        </w:numPr>
        <w:tabs>
          <w:tab w:val="left" w:pos="708"/>
        </w:tabs>
        <w:spacing w:after="0" w:line="240" w:lineRule="auto"/>
        <w:jc w:val="both"/>
        <w:rPr>
          <w:rFonts w:ascii="Arial" w:hAnsi="Arial" w:cs="Arial"/>
          <w:sz w:val="20"/>
          <w:lang w:val="pl-PL"/>
        </w:rPr>
      </w:pPr>
      <w:r w:rsidRPr="00EF14F9">
        <w:rPr>
          <w:rFonts w:ascii="Arial" w:hAnsi="Arial" w:cs="Arial"/>
          <w:sz w:val="20"/>
          <w:lang w:val="pl-PL"/>
        </w:rPr>
        <w:t xml:space="preserve">przebudowę </w:t>
      </w:r>
      <w:r w:rsidR="006974A0" w:rsidRPr="00EF14F9">
        <w:rPr>
          <w:rFonts w:ascii="Arial" w:hAnsi="Arial" w:cs="Arial"/>
          <w:sz w:val="20"/>
          <w:lang w:val="pl-PL"/>
        </w:rPr>
        <w:t>pracowni fizyki</w:t>
      </w:r>
      <w:r w:rsidR="001630FC" w:rsidRPr="00EF14F9">
        <w:rPr>
          <w:rFonts w:ascii="Arial" w:hAnsi="Arial" w:cs="Arial"/>
          <w:sz w:val="20"/>
          <w:lang w:val="pl-PL"/>
        </w:rPr>
        <w:t xml:space="preserve"> </w:t>
      </w:r>
      <w:r w:rsidR="00B96381" w:rsidRPr="00EF14F9">
        <w:rPr>
          <w:rFonts w:ascii="Arial" w:hAnsi="Arial" w:cs="Arial"/>
          <w:sz w:val="20"/>
          <w:lang w:val="pl-PL"/>
        </w:rPr>
        <w:t xml:space="preserve">(rys. rzut parteru A2 pracownia fizyki - 3_A) </w:t>
      </w:r>
      <w:r w:rsidR="001630FC" w:rsidRPr="00EF14F9">
        <w:rPr>
          <w:rFonts w:ascii="Arial" w:hAnsi="Arial" w:cs="Arial"/>
          <w:sz w:val="20"/>
          <w:lang w:val="pl-PL"/>
        </w:rPr>
        <w:t xml:space="preserve">z przeznaczeniem na </w:t>
      </w:r>
      <w:r w:rsidR="00B96381" w:rsidRPr="00EF14F9">
        <w:rPr>
          <w:rFonts w:ascii="Arial" w:hAnsi="Arial" w:cs="Arial"/>
          <w:sz w:val="20"/>
          <w:lang w:val="pl-PL"/>
        </w:rPr>
        <w:t>jadalnię wraz z ewentualną rozbudową</w:t>
      </w:r>
      <w:r w:rsidR="00AA19F6" w:rsidRPr="00EF14F9">
        <w:rPr>
          <w:rFonts w:ascii="Arial" w:hAnsi="Arial" w:cs="Arial"/>
          <w:sz w:val="20"/>
          <w:lang w:val="pl-PL"/>
        </w:rPr>
        <w:t>;</w:t>
      </w:r>
    </w:p>
    <w:p w14:paraId="35F62A23" w14:textId="77777777" w:rsidR="00AA19F6" w:rsidRPr="00EF14F9" w:rsidRDefault="00AA19F6">
      <w:pPr>
        <w:pStyle w:val="Nagwek"/>
        <w:numPr>
          <w:ilvl w:val="0"/>
          <w:numId w:val="18"/>
        </w:numPr>
        <w:tabs>
          <w:tab w:val="left" w:pos="708"/>
        </w:tabs>
        <w:spacing w:after="0" w:line="240" w:lineRule="auto"/>
        <w:jc w:val="both"/>
        <w:rPr>
          <w:rFonts w:ascii="Arial" w:hAnsi="Arial" w:cs="Arial"/>
          <w:sz w:val="20"/>
          <w:lang w:val="pl-PL"/>
        </w:rPr>
      </w:pPr>
      <w:r w:rsidRPr="00EF14F9">
        <w:rPr>
          <w:rFonts w:ascii="Arial" w:hAnsi="Arial" w:cs="Arial"/>
          <w:sz w:val="20"/>
          <w:lang w:val="pl-PL"/>
        </w:rPr>
        <w:t xml:space="preserve">przebudowę części </w:t>
      </w:r>
      <w:r w:rsidR="00B96381" w:rsidRPr="00EF14F9">
        <w:rPr>
          <w:rFonts w:ascii="Arial" w:hAnsi="Arial" w:cs="Arial"/>
          <w:sz w:val="20"/>
          <w:lang w:val="pl-PL"/>
        </w:rPr>
        <w:t>istniejącej jadalni (rys. rzuty parteru A1 jadalnia - 2_A)</w:t>
      </w:r>
      <w:r w:rsidRPr="00EF14F9">
        <w:rPr>
          <w:rFonts w:ascii="Arial" w:hAnsi="Arial" w:cs="Arial"/>
          <w:sz w:val="20"/>
          <w:lang w:val="pl-PL"/>
        </w:rPr>
        <w:t xml:space="preserve"> z przeznaczeniem na garder</w:t>
      </w:r>
      <w:r w:rsidR="00B96381" w:rsidRPr="00EF14F9">
        <w:rPr>
          <w:rFonts w:ascii="Arial" w:hAnsi="Arial" w:cs="Arial"/>
          <w:sz w:val="20"/>
          <w:lang w:val="pl-PL"/>
        </w:rPr>
        <w:t>oby</w:t>
      </w:r>
      <w:r w:rsidRPr="00EF14F9">
        <w:rPr>
          <w:rFonts w:ascii="Arial" w:hAnsi="Arial" w:cs="Arial"/>
          <w:sz w:val="20"/>
          <w:lang w:val="pl-PL"/>
        </w:rPr>
        <w:t xml:space="preserve"> dla artystów </w:t>
      </w:r>
      <w:r w:rsidR="00B96381" w:rsidRPr="00EF14F9">
        <w:rPr>
          <w:rFonts w:ascii="Arial" w:hAnsi="Arial" w:cs="Arial"/>
          <w:sz w:val="20"/>
          <w:lang w:val="pl-PL"/>
        </w:rPr>
        <w:t xml:space="preserve">przy </w:t>
      </w:r>
      <w:r w:rsidRPr="00EF14F9">
        <w:rPr>
          <w:rFonts w:ascii="Arial" w:hAnsi="Arial" w:cs="Arial"/>
          <w:sz w:val="20"/>
          <w:lang w:val="pl-PL"/>
        </w:rPr>
        <w:t>sali widowiskowej.</w:t>
      </w:r>
    </w:p>
    <w:p w14:paraId="3FBB3E15" w14:textId="77777777" w:rsidR="00AA19F6" w:rsidRPr="00EF14F9" w:rsidRDefault="00AA19F6">
      <w:pPr>
        <w:pStyle w:val="Bezodstpw"/>
        <w:numPr>
          <w:ilvl w:val="0"/>
          <w:numId w:val="40"/>
        </w:numPr>
        <w:jc w:val="both"/>
        <w:rPr>
          <w:rFonts w:ascii="Arial" w:hAnsi="Arial" w:cs="Arial"/>
          <w:noProof/>
          <w:sz w:val="20"/>
          <w:szCs w:val="20"/>
          <w:lang w:val="pl-PL"/>
        </w:rPr>
      </w:pPr>
      <w:r w:rsidRPr="00EF14F9">
        <w:rPr>
          <w:rFonts w:ascii="Arial" w:hAnsi="Arial" w:cs="Arial"/>
          <w:noProof/>
          <w:sz w:val="20"/>
          <w:szCs w:val="20"/>
          <w:lang w:val="pl-PL"/>
        </w:rPr>
        <w:t xml:space="preserve">Zakres umowy obejmuje </w:t>
      </w:r>
      <w:r w:rsidR="002779B6" w:rsidRPr="00EF14F9">
        <w:rPr>
          <w:rFonts w:ascii="Arial" w:hAnsi="Arial" w:cs="Arial"/>
          <w:noProof/>
          <w:sz w:val="20"/>
          <w:szCs w:val="20"/>
          <w:lang w:val="pl-PL"/>
        </w:rPr>
        <w:t xml:space="preserve">w szczególnosci </w:t>
      </w:r>
      <w:r w:rsidRPr="00EF14F9">
        <w:rPr>
          <w:rFonts w:ascii="Arial" w:hAnsi="Arial" w:cs="Arial"/>
          <w:noProof/>
          <w:sz w:val="20"/>
          <w:szCs w:val="20"/>
          <w:lang w:val="pl-PL"/>
        </w:rPr>
        <w:t xml:space="preserve">wykonanie następujących czynności: </w:t>
      </w:r>
    </w:p>
    <w:p w14:paraId="0D497C68" w14:textId="77777777" w:rsidR="00AA19F6" w:rsidRPr="00EF14F9" w:rsidRDefault="002779B6">
      <w:pPr>
        <w:pStyle w:val="Akapitzlist"/>
        <w:numPr>
          <w:ilvl w:val="0"/>
          <w:numId w:val="41"/>
        </w:numPr>
        <w:spacing w:after="0" w:line="240" w:lineRule="auto"/>
        <w:jc w:val="both"/>
        <w:rPr>
          <w:rFonts w:ascii="Arial" w:hAnsi="Arial" w:cs="Arial"/>
          <w:noProof/>
          <w:sz w:val="20"/>
          <w:szCs w:val="20"/>
          <w:lang w:val="pl-PL"/>
        </w:rPr>
      </w:pPr>
      <w:r w:rsidRPr="00EF14F9">
        <w:rPr>
          <w:rFonts w:ascii="Arial" w:hAnsi="Arial" w:cs="Arial"/>
          <w:noProof/>
          <w:sz w:val="20"/>
          <w:szCs w:val="20"/>
          <w:lang w:val="pl-PL"/>
        </w:rPr>
        <w:t xml:space="preserve">wykonanie koncepcji zawierającej rozwiązania projektowe planowanej rozbudowy </w:t>
      </w:r>
      <w:r w:rsidR="00A5411F" w:rsidRPr="00EF14F9">
        <w:rPr>
          <w:rFonts w:ascii="Arial" w:hAnsi="Arial" w:cs="Arial"/>
          <w:noProof/>
          <w:sz w:val="20"/>
          <w:szCs w:val="20"/>
          <w:lang w:val="pl-PL"/>
        </w:rPr>
        <w:br/>
      </w:r>
      <w:r w:rsidRPr="00EF14F9">
        <w:rPr>
          <w:rFonts w:ascii="Arial" w:hAnsi="Arial" w:cs="Arial"/>
          <w:noProof/>
          <w:sz w:val="20"/>
          <w:szCs w:val="20"/>
          <w:lang w:val="pl-PL"/>
        </w:rPr>
        <w:t xml:space="preserve">w nawiązaniu do układu funkcjonalnego istniejącego budynku szkoły, w tym przedstawienie </w:t>
      </w:r>
      <w:r w:rsidR="00A5411F" w:rsidRPr="00EF14F9">
        <w:rPr>
          <w:rFonts w:ascii="Arial" w:hAnsi="Arial" w:cs="Arial"/>
          <w:noProof/>
          <w:sz w:val="20"/>
          <w:szCs w:val="20"/>
          <w:lang w:val="pl-PL"/>
        </w:rPr>
        <w:br/>
      </w:r>
      <w:r w:rsidRPr="00EF14F9">
        <w:rPr>
          <w:rFonts w:ascii="Arial" w:hAnsi="Arial" w:cs="Arial"/>
          <w:noProof/>
          <w:sz w:val="20"/>
          <w:szCs w:val="20"/>
          <w:lang w:val="pl-PL"/>
        </w:rPr>
        <w:t>w formie wizualizacji i opisu przyjętych rozwiązań;</w:t>
      </w:r>
    </w:p>
    <w:p w14:paraId="57364DEA" w14:textId="77777777" w:rsidR="002779B6" w:rsidRPr="00EF14F9" w:rsidRDefault="002779B6">
      <w:pPr>
        <w:pStyle w:val="Akapitzlist"/>
        <w:numPr>
          <w:ilvl w:val="0"/>
          <w:numId w:val="41"/>
        </w:numPr>
        <w:spacing w:after="0" w:line="240" w:lineRule="auto"/>
        <w:jc w:val="both"/>
        <w:rPr>
          <w:rFonts w:ascii="Arial" w:hAnsi="Arial" w:cs="Arial"/>
          <w:noProof/>
          <w:sz w:val="20"/>
          <w:szCs w:val="20"/>
          <w:lang w:val="pl-PL"/>
        </w:rPr>
      </w:pPr>
      <w:r w:rsidRPr="00EF14F9">
        <w:rPr>
          <w:rFonts w:ascii="Arial" w:hAnsi="Arial" w:cs="Arial"/>
          <w:noProof/>
          <w:sz w:val="20"/>
          <w:szCs w:val="20"/>
          <w:lang w:val="pl-PL"/>
        </w:rPr>
        <w:t>wykonanie mapy do celów projektowych w niezbędnym zakresie;</w:t>
      </w:r>
    </w:p>
    <w:p w14:paraId="5957E352" w14:textId="77777777" w:rsidR="004906F6" w:rsidRPr="00EF14F9" w:rsidRDefault="004906F6">
      <w:pPr>
        <w:pStyle w:val="Akapitzlist"/>
        <w:numPr>
          <w:ilvl w:val="0"/>
          <w:numId w:val="41"/>
        </w:numPr>
        <w:spacing w:after="0" w:line="240" w:lineRule="auto"/>
        <w:jc w:val="both"/>
        <w:rPr>
          <w:rFonts w:ascii="Arial" w:hAnsi="Arial" w:cs="Arial"/>
          <w:noProof/>
          <w:sz w:val="20"/>
          <w:szCs w:val="20"/>
          <w:lang w:val="pl-PL"/>
        </w:rPr>
      </w:pPr>
      <w:r w:rsidRPr="00EF14F9">
        <w:rPr>
          <w:rFonts w:ascii="Arial" w:hAnsi="Arial" w:cs="Arial"/>
          <w:noProof/>
          <w:sz w:val="20"/>
          <w:szCs w:val="20"/>
          <w:lang w:val="pl-PL"/>
        </w:rPr>
        <w:t>wykonanie badań geologicznych lub dokumentacji geologiczno-inżynierskiej w zależności</w:t>
      </w:r>
      <w:r w:rsidR="000A4711" w:rsidRPr="00EF14F9">
        <w:rPr>
          <w:rFonts w:ascii="Arial" w:hAnsi="Arial" w:cs="Arial"/>
          <w:noProof/>
          <w:sz w:val="20"/>
          <w:szCs w:val="20"/>
          <w:lang w:val="pl-PL"/>
        </w:rPr>
        <w:t xml:space="preserve"> </w:t>
      </w:r>
      <w:r w:rsidRPr="00EF14F9">
        <w:rPr>
          <w:rFonts w:ascii="Arial" w:hAnsi="Arial" w:cs="Arial"/>
          <w:noProof/>
          <w:sz w:val="20"/>
          <w:szCs w:val="20"/>
          <w:lang w:val="pl-PL"/>
        </w:rPr>
        <w:t>od</w:t>
      </w:r>
      <w:r w:rsidR="000A4711" w:rsidRPr="00EF14F9">
        <w:rPr>
          <w:rFonts w:ascii="Arial" w:hAnsi="Arial" w:cs="Arial"/>
          <w:noProof/>
          <w:sz w:val="20"/>
          <w:szCs w:val="20"/>
          <w:lang w:val="pl-PL"/>
        </w:rPr>
        <w:t xml:space="preserve"> </w:t>
      </w:r>
      <w:r w:rsidRPr="00EF14F9">
        <w:rPr>
          <w:rFonts w:ascii="Arial" w:hAnsi="Arial" w:cs="Arial"/>
          <w:noProof/>
          <w:sz w:val="20"/>
          <w:szCs w:val="20"/>
          <w:lang w:val="pl-PL"/>
        </w:rPr>
        <w:t>warunków gruntowych i kategorii geotechnicznej budynku</w:t>
      </w:r>
      <w:r w:rsidR="00F96590" w:rsidRPr="00EF14F9">
        <w:rPr>
          <w:rFonts w:ascii="Arial" w:hAnsi="Arial" w:cs="Arial"/>
          <w:noProof/>
          <w:sz w:val="20"/>
          <w:szCs w:val="20"/>
          <w:lang w:val="pl-PL"/>
        </w:rPr>
        <w:t>;</w:t>
      </w:r>
    </w:p>
    <w:p w14:paraId="1BB8AE69" w14:textId="77777777" w:rsidR="002779B6" w:rsidRPr="00EF14F9" w:rsidRDefault="00AA19F6">
      <w:pPr>
        <w:pStyle w:val="Bezodstpw"/>
        <w:numPr>
          <w:ilvl w:val="0"/>
          <w:numId w:val="41"/>
        </w:numPr>
        <w:jc w:val="both"/>
        <w:rPr>
          <w:rFonts w:ascii="Arial" w:hAnsi="Arial" w:cs="Arial"/>
          <w:noProof/>
          <w:sz w:val="20"/>
          <w:szCs w:val="20"/>
          <w:lang w:val="pl-PL"/>
        </w:rPr>
      </w:pPr>
      <w:r w:rsidRPr="00EF14F9">
        <w:rPr>
          <w:rFonts w:ascii="Arial" w:hAnsi="Arial" w:cs="Arial"/>
          <w:noProof/>
          <w:sz w:val="20"/>
          <w:szCs w:val="20"/>
          <w:lang w:val="pl-PL"/>
        </w:rPr>
        <w:t xml:space="preserve">wykonanie wielobranżowej dokumentacji projektowej </w:t>
      </w:r>
      <w:r w:rsidR="00FC5166" w:rsidRPr="00EF14F9">
        <w:rPr>
          <w:rFonts w:ascii="Arial" w:hAnsi="Arial" w:cs="Arial"/>
          <w:noProof/>
          <w:sz w:val="20"/>
          <w:szCs w:val="20"/>
          <w:lang w:val="pl-PL"/>
        </w:rPr>
        <w:t>przebudowy i rozbudowy istniejącej szkoły w Zielonkach-Parceli w zakresie powiększenia kuchni</w:t>
      </w:r>
      <w:r w:rsidR="00CE0D3B" w:rsidRPr="00EF14F9">
        <w:rPr>
          <w:rFonts w:ascii="Arial" w:hAnsi="Arial" w:cs="Arial"/>
          <w:noProof/>
          <w:sz w:val="20"/>
          <w:szCs w:val="20"/>
          <w:lang w:val="pl-PL"/>
        </w:rPr>
        <w:t xml:space="preserve">, </w:t>
      </w:r>
      <w:r w:rsidR="00FC5166" w:rsidRPr="00EF14F9">
        <w:rPr>
          <w:rFonts w:ascii="Arial" w:hAnsi="Arial" w:cs="Arial"/>
          <w:noProof/>
          <w:sz w:val="20"/>
          <w:szCs w:val="20"/>
          <w:lang w:val="pl-PL"/>
        </w:rPr>
        <w:t>stołówki</w:t>
      </w:r>
      <w:r w:rsidR="00CE0D3B" w:rsidRPr="00EF14F9">
        <w:rPr>
          <w:rFonts w:ascii="Arial" w:hAnsi="Arial" w:cs="Arial"/>
          <w:noProof/>
          <w:sz w:val="20"/>
          <w:szCs w:val="20"/>
          <w:lang w:val="pl-PL"/>
        </w:rPr>
        <w:t xml:space="preserve"> oraz przebudowy sieci</w:t>
      </w:r>
      <w:r w:rsidRPr="00EF14F9">
        <w:rPr>
          <w:rFonts w:ascii="Arial" w:hAnsi="Arial" w:cs="Arial"/>
          <w:noProof/>
          <w:sz w:val="20"/>
          <w:szCs w:val="20"/>
          <w:lang w:val="pl-PL"/>
        </w:rPr>
        <w:t xml:space="preserve">, której zakres i treść powinny być dostosowane do specyfiki i charakteru przedmiotu </w:t>
      </w:r>
      <w:r w:rsidR="00C717B0" w:rsidRPr="00EF14F9">
        <w:rPr>
          <w:rFonts w:ascii="Arial" w:hAnsi="Arial" w:cs="Arial"/>
          <w:noProof/>
          <w:sz w:val="20"/>
          <w:szCs w:val="20"/>
          <w:lang w:val="pl-PL"/>
        </w:rPr>
        <w:t>umowy</w:t>
      </w:r>
      <w:r w:rsidRPr="00EF14F9">
        <w:rPr>
          <w:rFonts w:ascii="Arial" w:hAnsi="Arial" w:cs="Arial"/>
          <w:noProof/>
          <w:sz w:val="20"/>
          <w:szCs w:val="20"/>
          <w:lang w:val="pl-PL"/>
        </w:rPr>
        <w:t xml:space="preserve"> </w:t>
      </w:r>
      <w:r w:rsidR="00C717B0" w:rsidRPr="00EF14F9">
        <w:rPr>
          <w:rFonts w:ascii="Arial" w:hAnsi="Arial" w:cs="Arial"/>
          <w:noProof/>
          <w:sz w:val="20"/>
          <w:szCs w:val="20"/>
          <w:lang w:val="pl-PL"/>
        </w:rPr>
        <w:br/>
      </w:r>
      <w:r w:rsidRPr="00EF14F9">
        <w:rPr>
          <w:rFonts w:ascii="Arial" w:hAnsi="Arial" w:cs="Arial"/>
          <w:noProof/>
          <w:sz w:val="20"/>
          <w:szCs w:val="20"/>
          <w:lang w:val="pl-PL"/>
        </w:rPr>
        <w:t>i obejmującej branże architektoniczno-budowlaną, sanitarną, elektryczną</w:t>
      </w:r>
      <w:r w:rsidR="00276895" w:rsidRPr="00EF14F9">
        <w:rPr>
          <w:rFonts w:ascii="Arial" w:hAnsi="Arial" w:cs="Arial"/>
          <w:noProof/>
          <w:sz w:val="20"/>
          <w:szCs w:val="20"/>
          <w:lang w:val="pl-PL"/>
        </w:rPr>
        <w:t xml:space="preserve">, </w:t>
      </w:r>
      <w:r w:rsidRPr="00EF14F9">
        <w:rPr>
          <w:rFonts w:ascii="Arial" w:hAnsi="Arial" w:cs="Arial"/>
          <w:noProof/>
          <w:sz w:val="20"/>
          <w:szCs w:val="20"/>
          <w:lang w:val="pl-PL"/>
        </w:rPr>
        <w:t>niskoprądową</w:t>
      </w:r>
      <w:r w:rsidR="00276895" w:rsidRPr="00EF14F9">
        <w:rPr>
          <w:rFonts w:ascii="Arial" w:hAnsi="Arial" w:cs="Arial"/>
          <w:noProof/>
          <w:sz w:val="20"/>
          <w:szCs w:val="20"/>
          <w:lang w:val="pl-PL"/>
        </w:rPr>
        <w:t xml:space="preserve"> oraz technologię kuchni</w:t>
      </w:r>
      <w:r w:rsidR="004906F6" w:rsidRPr="00EF14F9">
        <w:rPr>
          <w:rFonts w:ascii="Arial" w:hAnsi="Arial" w:cs="Arial"/>
          <w:noProof/>
          <w:sz w:val="20"/>
          <w:szCs w:val="20"/>
          <w:lang w:val="pl-PL"/>
        </w:rPr>
        <w:t xml:space="preserve"> (</w:t>
      </w:r>
      <w:r w:rsidR="002779B6" w:rsidRPr="00EF14F9">
        <w:rPr>
          <w:rFonts w:ascii="Arial" w:hAnsi="Arial" w:cs="Arial"/>
          <w:noProof/>
          <w:sz w:val="20"/>
          <w:szCs w:val="20"/>
          <w:lang w:val="pl-PL"/>
        </w:rPr>
        <w:t>kompletna dokumentacja budowlana winna składać się z projektu zagospodarowania terenu, projektu architektoniczno-budowlanego oraz projektu technicznego w zakresie i formie zgodnej z aktualnie obowiązującymi przepisami</w:t>
      </w:r>
      <w:r w:rsidR="004906F6" w:rsidRPr="00EF14F9">
        <w:rPr>
          <w:rFonts w:ascii="Arial" w:hAnsi="Arial" w:cs="Arial"/>
          <w:noProof/>
          <w:sz w:val="20"/>
          <w:szCs w:val="20"/>
          <w:lang w:val="pl-PL"/>
        </w:rPr>
        <w:t>)</w:t>
      </w:r>
      <w:r w:rsidR="002779B6" w:rsidRPr="00EF14F9">
        <w:rPr>
          <w:rFonts w:ascii="Arial" w:hAnsi="Arial" w:cs="Arial"/>
          <w:noProof/>
          <w:sz w:val="20"/>
          <w:szCs w:val="20"/>
          <w:lang w:val="pl-PL"/>
        </w:rPr>
        <w:t>;</w:t>
      </w:r>
    </w:p>
    <w:p w14:paraId="1707C205" w14:textId="77777777" w:rsidR="00AA19F6" w:rsidRPr="00EF14F9" w:rsidRDefault="00AA19F6">
      <w:pPr>
        <w:pStyle w:val="Bezodstpw"/>
        <w:numPr>
          <w:ilvl w:val="0"/>
          <w:numId w:val="41"/>
        </w:numPr>
        <w:jc w:val="both"/>
        <w:rPr>
          <w:rFonts w:ascii="Arial" w:hAnsi="Arial" w:cs="Arial"/>
          <w:noProof/>
          <w:sz w:val="20"/>
          <w:szCs w:val="20"/>
          <w:lang w:val="pl-PL"/>
        </w:rPr>
      </w:pPr>
      <w:r w:rsidRPr="00EF14F9">
        <w:rPr>
          <w:rFonts w:ascii="Arial" w:hAnsi="Arial" w:cs="Arial"/>
          <w:noProof/>
          <w:sz w:val="20"/>
          <w:szCs w:val="20"/>
          <w:lang w:val="pl-PL"/>
        </w:rPr>
        <w:t>przygotowanie materiałów oraz złożenie kompletnych wniosków w imieniu Zamawiającego, uzyskania wszystkich wymaganych prawem zgód administracyjnych (decyzji, opinii, uzgodnień, ekspertyz i sprawdzeń rozwiązań projektowych</w:t>
      </w:r>
      <w:r w:rsidR="00C717B0" w:rsidRPr="00EF14F9">
        <w:rPr>
          <w:rFonts w:ascii="Arial" w:hAnsi="Arial" w:cs="Arial"/>
          <w:noProof/>
          <w:sz w:val="20"/>
          <w:szCs w:val="20"/>
          <w:lang w:val="pl-PL"/>
        </w:rPr>
        <w:t xml:space="preserve"> </w:t>
      </w:r>
      <w:r w:rsidR="00F96590" w:rsidRPr="00EF14F9">
        <w:rPr>
          <w:rFonts w:ascii="Arial" w:hAnsi="Arial" w:cs="Arial"/>
          <w:noProof/>
          <w:sz w:val="20"/>
          <w:szCs w:val="20"/>
          <w:lang w:val="pl-PL"/>
        </w:rPr>
        <w:t xml:space="preserve">oraz </w:t>
      </w:r>
      <w:r w:rsidR="00C717B0" w:rsidRPr="00EF14F9">
        <w:rPr>
          <w:rFonts w:ascii="Arial" w:hAnsi="Arial" w:cs="Arial"/>
          <w:noProof/>
          <w:sz w:val="20"/>
          <w:szCs w:val="20"/>
          <w:lang w:val="pl-PL"/>
        </w:rPr>
        <w:t>uzyskanie decyzji udzielającej pozwolenia na budowę</w:t>
      </w:r>
      <w:r w:rsidRPr="00EF14F9">
        <w:rPr>
          <w:rFonts w:ascii="Arial" w:hAnsi="Arial" w:cs="Arial"/>
          <w:noProof/>
          <w:sz w:val="20"/>
          <w:szCs w:val="20"/>
          <w:lang w:val="pl-PL"/>
        </w:rPr>
        <w:t>) oraz dokumentów w zakresie wynikającym z przepisów prawa lub wymagań uprawnionych podmiotów uzgadniających projekty;</w:t>
      </w:r>
    </w:p>
    <w:p w14:paraId="1FAB056C" w14:textId="77777777" w:rsidR="00AA19F6" w:rsidRPr="00EF14F9" w:rsidRDefault="00AA19F6">
      <w:pPr>
        <w:pStyle w:val="Bezodstpw"/>
        <w:numPr>
          <w:ilvl w:val="0"/>
          <w:numId w:val="41"/>
        </w:numPr>
        <w:jc w:val="both"/>
        <w:rPr>
          <w:rFonts w:ascii="Arial" w:hAnsi="Arial" w:cs="Arial"/>
          <w:noProof/>
          <w:sz w:val="20"/>
          <w:szCs w:val="20"/>
          <w:lang w:val="pl-PL"/>
        </w:rPr>
      </w:pPr>
      <w:r w:rsidRPr="00EF14F9">
        <w:rPr>
          <w:rFonts w:ascii="Arial" w:hAnsi="Arial" w:cs="Arial"/>
          <w:noProof/>
          <w:sz w:val="20"/>
          <w:szCs w:val="20"/>
          <w:lang w:val="pl-PL"/>
        </w:rPr>
        <w:t>uzyskanie akceptacji Zamawiającego koncepcji i dokumentacji projektowej przed złożeniem jej do odpowiednich organów celem uzyskania stosownych pozwoleń, decyzji, itp.;</w:t>
      </w:r>
    </w:p>
    <w:p w14:paraId="7EFBBE46" w14:textId="77777777" w:rsidR="00AA19F6" w:rsidRPr="00EF14F9" w:rsidRDefault="00AA19F6">
      <w:pPr>
        <w:numPr>
          <w:ilvl w:val="0"/>
          <w:numId w:val="41"/>
        </w:numPr>
        <w:spacing w:after="0" w:line="240" w:lineRule="auto"/>
        <w:jc w:val="both"/>
        <w:rPr>
          <w:rFonts w:ascii="Arial" w:hAnsi="Arial" w:cs="Arial"/>
          <w:noProof/>
          <w:sz w:val="20"/>
          <w:szCs w:val="20"/>
          <w:lang w:val="pl-PL"/>
        </w:rPr>
      </w:pPr>
      <w:r w:rsidRPr="00EF14F9">
        <w:rPr>
          <w:rFonts w:ascii="Arial" w:hAnsi="Arial" w:cs="Arial"/>
          <w:noProof/>
          <w:sz w:val="20"/>
          <w:szCs w:val="20"/>
          <w:lang w:val="pl-PL"/>
        </w:rPr>
        <w:t>wykonanie przedmiarów robót, kosztorysu inwestorskiego, specyfikacji technicznych wykonania i odbioru robót budowlanych</w:t>
      </w:r>
      <w:r w:rsidR="00F96590" w:rsidRPr="00EF14F9">
        <w:rPr>
          <w:rFonts w:ascii="Arial" w:hAnsi="Arial" w:cs="Arial"/>
          <w:noProof/>
          <w:sz w:val="20"/>
          <w:szCs w:val="20"/>
          <w:lang w:val="pl-PL"/>
        </w:rPr>
        <w:t>.</w:t>
      </w:r>
    </w:p>
    <w:p w14:paraId="1ABF6C8F" w14:textId="77777777" w:rsidR="00C85ECF" w:rsidRPr="00EF14F9" w:rsidRDefault="00C85ECF">
      <w:pPr>
        <w:pStyle w:val="Akapitzlist"/>
        <w:widowControl w:val="0"/>
        <w:numPr>
          <w:ilvl w:val="0"/>
          <w:numId w:val="40"/>
        </w:numPr>
        <w:suppressAutoHyphens w:val="0"/>
        <w:autoSpaceDE w:val="0"/>
        <w:autoSpaceDN w:val="0"/>
        <w:adjustRightInd w:val="0"/>
        <w:snapToGrid w:val="0"/>
        <w:spacing w:after="0" w:line="240" w:lineRule="auto"/>
        <w:jc w:val="both"/>
        <w:rPr>
          <w:rFonts w:ascii="Arial" w:hAnsi="Arial" w:cs="Arial"/>
          <w:noProof/>
          <w:sz w:val="20"/>
          <w:szCs w:val="20"/>
          <w:lang w:val="pl-PL"/>
        </w:rPr>
      </w:pPr>
      <w:r w:rsidRPr="00EF14F9">
        <w:rPr>
          <w:rFonts w:ascii="Arial" w:hAnsi="Arial" w:cs="Arial"/>
          <w:noProof/>
          <w:sz w:val="20"/>
          <w:szCs w:val="20"/>
          <w:lang w:val="pl-PL"/>
        </w:rPr>
        <w:t xml:space="preserve">Przedmiot </w:t>
      </w:r>
      <w:r w:rsidR="002A0E81" w:rsidRPr="00EF14F9">
        <w:rPr>
          <w:rFonts w:ascii="Arial" w:hAnsi="Arial" w:cs="Arial"/>
          <w:noProof/>
          <w:sz w:val="20"/>
          <w:szCs w:val="20"/>
          <w:lang w:val="pl-PL"/>
        </w:rPr>
        <w:t>umowy</w:t>
      </w:r>
      <w:r w:rsidRPr="00EF14F9">
        <w:rPr>
          <w:rFonts w:ascii="Arial" w:hAnsi="Arial" w:cs="Arial"/>
          <w:noProof/>
          <w:sz w:val="20"/>
          <w:szCs w:val="20"/>
          <w:lang w:val="pl-PL"/>
        </w:rPr>
        <w:t xml:space="preserve"> powinien być wykonany w oparciu o:</w:t>
      </w:r>
    </w:p>
    <w:p w14:paraId="3CB4576E" w14:textId="77777777" w:rsidR="004349E0" w:rsidRPr="00EF14F9" w:rsidRDefault="00FC5166">
      <w:pPr>
        <w:pStyle w:val="Akapitzlist"/>
        <w:widowControl w:val="0"/>
        <w:numPr>
          <w:ilvl w:val="0"/>
          <w:numId w:val="19"/>
        </w:numPr>
        <w:suppressAutoHyphens w:val="0"/>
        <w:autoSpaceDE w:val="0"/>
        <w:autoSpaceDN w:val="0"/>
        <w:adjustRightInd w:val="0"/>
        <w:snapToGrid w:val="0"/>
        <w:spacing w:after="0" w:line="240" w:lineRule="auto"/>
        <w:jc w:val="both"/>
        <w:rPr>
          <w:rFonts w:ascii="Arial" w:hAnsi="Arial" w:cs="Arial"/>
          <w:noProof/>
          <w:sz w:val="20"/>
          <w:szCs w:val="20"/>
          <w:lang w:val="pl-PL"/>
        </w:rPr>
      </w:pPr>
      <w:r w:rsidRPr="00EF14F9">
        <w:rPr>
          <w:rStyle w:val="markedcontent"/>
          <w:rFonts w:ascii="Arial" w:hAnsi="Arial" w:cs="Arial"/>
          <w:noProof/>
          <w:sz w:val="20"/>
          <w:szCs w:val="20"/>
          <w:lang w:val="pl-PL"/>
        </w:rPr>
        <w:t>Rozporządzenie</w:t>
      </w:r>
      <w:r w:rsidRPr="00EF14F9">
        <w:rPr>
          <w:noProof/>
          <w:sz w:val="20"/>
          <w:szCs w:val="20"/>
          <w:lang w:val="pl-PL"/>
        </w:rPr>
        <w:t xml:space="preserve"> </w:t>
      </w:r>
      <w:r w:rsidRPr="00EF14F9">
        <w:rPr>
          <w:rStyle w:val="markedcontent"/>
          <w:rFonts w:ascii="Arial" w:hAnsi="Arial" w:cs="Arial"/>
          <w:noProof/>
          <w:sz w:val="20"/>
          <w:szCs w:val="20"/>
          <w:lang w:val="pl-PL"/>
        </w:rPr>
        <w:t>ministra infrastruktury</w:t>
      </w:r>
      <w:r w:rsidR="00CE0D3B" w:rsidRPr="00EF14F9">
        <w:rPr>
          <w:rStyle w:val="markedcontent"/>
          <w:rFonts w:ascii="Arial" w:hAnsi="Arial" w:cs="Arial"/>
          <w:noProof/>
          <w:sz w:val="20"/>
          <w:szCs w:val="20"/>
          <w:lang w:val="pl-PL"/>
        </w:rPr>
        <w:t xml:space="preserve"> </w:t>
      </w:r>
      <w:r w:rsidRPr="00EF14F9">
        <w:rPr>
          <w:rStyle w:val="markedcontent"/>
          <w:rFonts w:ascii="Arial" w:hAnsi="Arial" w:cs="Arial"/>
          <w:noProof/>
          <w:sz w:val="20"/>
          <w:szCs w:val="20"/>
          <w:lang w:val="pl-PL"/>
        </w:rPr>
        <w:t>z dnia 12 kwietnia 2002 r.</w:t>
      </w:r>
      <w:r w:rsidR="000E01D6" w:rsidRPr="00EF14F9">
        <w:rPr>
          <w:noProof/>
          <w:sz w:val="20"/>
          <w:szCs w:val="20"/>
          <w:lang w:val="pl-PL"/>
        </w:rPr>
        <w:t xml:space="preserve"> </w:t>
      </w:r>
      <w:r w:rsidRPr="00EF14F9">
        <w:rPr>
          <w:rStyle w:val="markedcontent"/>
          <w:rFonts w:ascii="Arial" w:hAnsi="Arial" w:cs="Arial"/>
          <w:noProof/>
          <w:sz w:val="20"/>
          <w:szCs w:val="20"/>
          <w:lang w:val="pl-PL"/>
        </w:rPr>
        <w:t>w sprawie warunków technicznych, jakim powinny odpowiadać budynki i ich usytuowani</w:t>
      </w:r>
      <w:r w:rsidR="000E01D6" w:rsidRPr="00EF14F9">
        <w:rPr>
          <w:rStyle w:val="markedcontent"/>
          <w:rFonts w:ascii="Arial" w:hAnsi="Arial" w:cs="Arial"/>
          <w:noProof/>
          <w:sz w:val="20"/>
          <w:szCs w:val="20"/>
          <w:lang w:val="pl-PL"/>
        </w:rPr>
        <w:t>e;</w:t>
      </w:r>
    </w:p>
    <w:p w14:paraId="6D8AFA9D" w14:textId="77777777" w:rsidR="004349E0" w:rsidRPr="00EF14F9" w:rsidRDefault="004349E0">
      <w:pPr>
        <w:pStyle w:val="Akapitzlist"/>
        <w:widowControl w:val="0"/>
        <w:numPr>
          <w:ilvl w:val="0"/>
          <w:numId w:val="19"/>
        </w:numPr>
        <w:suppressAutoHyphens w:val="0"/>
        <w:autoSpaceDE w:val="0"/>
        <w:autoSpaceDN w:val="0"/>
        <w:adjustRightInd w:val="0"/>
        <w:snapToGrid w:val="0"/>
        <w:spacing w:after="0" w:line="240" w:lineRule="auto"/>
        <w:jc w:val="both"/>
        <w:rPr>
          <w:rFonts w:ascii="Arial" w:hAnsi="Arial" w:cs="Arial"/>
          <w:noProof/>
          <w:sz w:val="20"/>
          <w:szCs w:val="20"/>
          <w:lang w:val="pl-PL"/>
        </w:rPr>
      </w:pPr>
      <w:r w:rsidRPr="00EF14F9">
        <w:rPr>
          <w:rFonts w:ascii="Arial" w:hAnsi="Arial" w:cs="Arial"/>
          <w:noProof/>
          <w:sz w:val="20"/>
          <w:szCs w:val="20"/>
          <w:lang w:val="pl-PL"/>
        </w:rPr>
        <w:t xml:space="preserve">Ustawę z dnia 7 lipca 1994 r. Prawo budowlane;  </w:t>
      </w:r>
    </w:p>
    <w:p w14:paraId="07BD4935" w14:textId="77777777" w:rsidR="00506E2C" w:rsidRPr="00EF14F9" w:rsidRDefault="00506E2C">
      <w:pPr>
        <w:pStyle w:val="Akapitzlist"/>
        <w:widowControl w:val="0"/>
        <w:numPr>
          <w:ilvl w:val="0"/>
          <w:numId w:val="19"/>
        </w:numPr>
        <w:suppressAutoHyphens w:val="0"/>
        <w:autoSpaceDE w:val="0"/>
        <w:autoSpaceDN w:val="0"/>
        <w:adjustRightInd w:val="0"/>
        <w:snapToGrid w:val="0"/>
        <w:spacing w:after="0" w:line="240" w:lineRule="auto"/>
        <w:jc w:val="both"/>
        <w:rPr>
          <w:rFonts w:ascii="Arial" w:hAnsi="Arial" w:cs="Arial"/>
          <w:noProof/>
          <w:sz w:val="20"/>
          <w:szCs w:val="20"/>
          <w:lang w:val="pl-PL"/>
        </w:rPr>
      </w:pPr>
      <w:r w:rsidRPr="00EF14F9">
        <w:rPr>
          <w:rFonts w:ascii="Arial" w:hAnsi="Arial" w:cs="Arial"/>
          <w:noProof/>
          <w:sz w:val="20"/>
          <w:szCs w:val="20"/>
          <w:lang w:val="pl-PL"/>
        </w:rPr>
        <w:t>Ustaw</w:t>
      </w:r>
      <w:r w:rsidR="00C86880" w:rsidRPr="00EF14F9">
        <w:rPr>
          <w:rFonts w:ascii="Arial" w:hAnsi="Arial" w:cs="Arial"/>
          <w:noProof/>
          <w:sz w:val="20"/>
          <w:szCs w:val="20"/>
          <w:lang w:val="pl-PL"/>
        </w:rPr>
        <w:t>ę</w:t>
      </w:r>
      <w:r w:rsidRPr="00EF14F9">
        <w:rPr>
          <w:rFonts w:ascii="Arial" w:hAnsi="Arial" w:cs="Arial"/>
          <w:noProof/>
          <w:sz w:val="20"/>
          <w:szCs w:val="20"/>
          <w:lang w:val="pl-PL"/>
        </w:rPr>
        <w:t xml:space="preserve"> z dnia 19 lipca 2019 r. o zapewnianiu dostępności osobom ze szczególnymi potrzebami;</w:t>
      </w:r>
    </w:p>
    <w:p w14:paraId="03AE2696" w14:textId="77777777" w:rsidR="004349E0" w:rsidRPr="00EF14F9" w:rsidRDefault="004349E0" w:rsidP="00443CA0">
      <w:pPr>
        <w:pStyle w:val="Akapitzlist"/>
        <w:widowControl w:val="0"/>
        <w:numPr>
          <w:ilvl w:val="0"/>
          <w:numId w:val="19"/>
        </w:numPr>
        <w:suppressAutoHyphens w:val="0"/>
        <w:autoSpaceDE w:val="0"/>
        <w:autoSpaceDN w:val="0"/>
        <w:adjustRightInd w:val="0"/>
        <w:snapToGrid w:val="0"/>
        <w:spacing w:after="0" w:line="240" w:lineRule="auto"/>
        <w:jc w:val="both"/>
        <w:rPr>
          <w:rFonts w:ascii="Arial" w:hAnsi="Arial" w:cs="Arial"/>
          <w:noProof/>
          <w:sz w:val="20"/>
          <w:szCs w:val="20"/>
          <w:lang w:val="pl-PL"/>
        </w:rPr>
      </w:pPr>
      <w:r w:rsidRPr="00EF14F9">
        <w:rPr>
          <w:rFonts w:ascii="Arial" w:hAnsi="Arial" w:cs="Arial"/>
          <w:noProof/>
          <w:sz w:val="20"/>
          <w:szCs w:val="20"/>
          <w:lang w:val="pl-PL"/>
        </w:rPr>
        <w:t>inne przepisy i wytyczne mające zastosowanie w danym przedmiocie zamówienia;</w:t>
      </w:r>
    </w:p>
    <w:p w14:paraId="4B0B0209" w14:textId="77777777" w:rsidR="007D0DE8" w:rsidRPr="00EF14F9" w:rsidRDefault="004349E0" w:rsidP="007D0DE8">
      <w:pPr>
        <w:pStyle w:val="Akapitzlist"/>
        <w:widowControl w:val="0"/>
        <w:numPr>
          <w:ilvl w:val="0"/>
          <w:numId w:val="19"/>
        </w:numPr>
        <w:suppressAutoHyphens w:val="0"/>
        <w:autoSpaceDE w:val="0"/>
        <w:autoSpaceDN w:val="0"/>
        <w:adjustRightInd w:val="0"/>
        <w:snapToGrid w:val="0"/>
        <w:spacing w:after="0" w:line="240" w:lineRule="auto"/>
        <w:jc w:val="both"/>
        <w:rPr>
          <w:rFonts w:ascii="Arial" w:hAnsi="Arial" w:cs="Arial"/>
          <w:noProof/>
          <w:sz w:val="20"/>
          <w:szCs w:val="20"/>
          <w:lang w:val="pl-PL"/>
        </w:rPr>
      </w:pPr>
      <w:r w:rsidRPr="00EF14F9">
        <w:rPr>
          <w:rFonts w:ascii="Arial" w:hAnsi="Arial" w:cs="Arial"/>
          <w:noProof/>
          <w:sz w:val="20"/>
          <w:szCs w:val="20"/>
          <w:lang w:val="pl-PL"/>
        </w:rPr>
        <w:t>zapisy i warunki określone w miejscowym planie zagospodarowania przestrzennego</w:t>
      </w:r>
      <w:r w:rsidR="00443CA0" w:rsidRPr="00EF14F9">
        <w:rPr>
          <w:rFonts w:ascii="Arial" w:hAnsi="Arial" w:cs="Arial"/>
          <w:noProof/>
          <w:sz w:val="20"/>
          <w:szCs w:val="20"/>
          <w:lang w:val="pl-PL"/>
        </w:rPr>
        <w:t>;</w:t>
      </w:r>
    </w:p>
    <w:p w14:paraId="005A004B" w14:textId="77777777" w:rsidR="007D0DE8" w:rsidRPr="00EF14F9" w:rsidRDefault="007D0DE8" w:rsidP="00443CA0">
      <w:pPr>
        <w:pStyle w:val="Akapitzlist"/>
        <w:widowControl w:val="0"/>
        <w:numPr>
          <w:ilvl w:val="0"/>
          <w:numId w:val="19"/>
        </w:numPr>
        <w:suppressAutoHyphens w:val="0"/>
        <w:autoSpaceDE w:val="0"/>
        <w:autoSpaceDN w:val="0"/>
        <w:adjustRightInd w:val="0"/>
        <w:snapToGrid w:val="0"/>
        <w:spacing w:after="0" w:line="240" w:lineRule="auto"/>
        <w:jc w:val="both"/>
        <w:rPr>
          <w:rFonts w:ascii="Arial" w:hAnsi="Arial" w:cs="Arial"/>
          <w:noProof/>
          <w:sz w:val="20"/>
          <w:szCs w:val="20"/>
          <w:lang w:val="pl-PL"/>
        </w:rPr>
      </w:pPr>
      <w:r w:rsidRPr="00EF14F9">
        <w:rPr>
          <w:rFonts w:ascii="Arial" w:hAnsi="Arial" w:cs="Arial"/>
          <w:noProof/>
          <w:sz w:val="20"/>
          <w:szCs w:val="20"/>
          <w:lang w:val="pl-PL"/>
        </w:rPr>
        <w:lastRenderedPageBreak/>
        <w:t>Rozporządzeniem Ministra Rozwoju z dnia 11 września 2020 r. w sprawie szczegółowego zakresu</w:t>
      </w:r>
      <w:r w:rsidR="00B80318" w:rsidRPr="00EF14F9">
        <w:rPr>
          <w:rFonts w:ascii="Arial" w:hAnsi="Arial" w:cs="Arial"/>
          <w:noProof/>
          <w:sz w:val="20"/>
          <w:szCs w:val="20"/>
          <w:lang w:val="pl-PL"/>
        </w:rPr>
        <w:t xml:space="preserve"> </w:t>
      </w:r>
      <w:r w:rsidRPr="00EF14F9">
        <w:rPr>
          <w:rFonts w:ascii="Arial" w:hAnsi="Arial" w:cs="Arial"/>
          <w:noProof/>
          <w:sz w:val="20"/>
          <w:szCs w:val="20"/>
          <w:lang w:val="pl-PL"/>
        </w:rPr>
        <w:t>i formy projektu budowlanego</w:t>
      </w:r>
      <w:r w:rsidR="00443CA0" w:rsidRPr="00EF14F9">
        <w:rPr>
          <w:rFonts w:ascii="Arial" w:hAnsi="Arial" w:cs="Arial"/>
          <w:noProof/>
          <w:sz w:val="20"/>
          <w:szCs w:val="20"/>
          <w:lang w:val="pl-PL"/>
        </w:rPr>
        <w:t>;</w:t>
      </w:r>
    </w:p>
    <w:p w14:paraId="17C9FBBD" w14:textId="77777777" w:rsidR="004349E0" w:rsidRPr="00443CA0" w:rsidRDefault="005B0BD2" w:rsidP="00443CA0">
      <w:pPr>
        <w:pStyle w:val="Akapitzlist"/>
        <w:widowControl w:val="0"/>
        <w:numPr>
          <w:ilvl w:val="0"/>
          <w:numId w:val="19"/>
        </w:numPr>
        <w:suppressAutoHyphens w:val="0"/>
        <w:autoSpaceDE w:val="0"/>
        <w:autoSpaceDN w:val="0"/>
        <w:adjustRightInd w:val="0"/>
        <w:snapToGrid w:val="0"/>
        <w:spacing w:after="0" w:line="240" w:lineRule="auto"/>
        <w:jc w:val="both"/>
        <w:rPr>
          <w:rFonts w:ascii="Arial" w:hAnsi="Arial" w:cs="Arial"/>
          <w:sz w:val="20"/>
          <w:szCs w:val="20"/>
          <w:lang w:val="pl-PL"/>
        </w:rPr>
      </w:pPr>
      <w:r w:rsidRPr="00443CA0">
        <w:rPr>
          <w:rFonts w:ascii="Arial" w:hAnsi="Arial" w:cs="Arial"/>
          <w:sz w:val="20"/>
          <w:szCs w:val="20"/>
          <w:lang w:val="pl-PL"/>
        </w:rPr>
        <w:t>Rozporządzenie Ministra Rozwoju i Technologii z dnia 20 grudnia 2021 r. w sprawie szczegółowego zakresu i formy dokumentacji projektowej, specyfikacji technicznych wykonania i odbioru robót budowlanych oraz programu funkcjonalno-użytkowego</w:t>
      </w:r>
      <w:bookmarkStart w:id="10" w:name="_Hlk135899248"/>
      <w:r w:rsidR="00443CA0">
        <w:rPr>
          <w:rFonts w:ascii="Arial" w:hAnsi="Arial" w:cs="Arial"/>
          <w:sz w:val="20"/>
          <w:szCs w:val="20"/>
          <w:lang w:val="pl-PL"/>
        </w:rPr>
        <w:t>.</w:t>
      </w:r>
    </w:p>
    <w:bookmarkEnd w:id="10"/>
    <w:p w14:paraId="3ACB47DF" w14:textId="77777777" w:rsidR="00C85ECF" w:rsidRPr="00FA01C5" w:rsidRDefault="00915E47">
      <w:pPr>
        <w:pStyle w:val="Akapitzlist"/>
        <w:widowControl w:val="0"/>
        <w:numPr>
          <w:ilvl w:val="0"/>
          <w:numId w:val="40"/>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 xml:space="preserve">Dokumentacja projektowa powinna składać się z następujących opracowań: </w:t>
      </w:r>
    </w:p>
    <w:p w14:paraId="2390FF6D" w14:textId="77777777" w:rsidR="00FA01C5" w:rsidRDefault="00FA01C5">
      <w:pPr>
        <w:widowControl w:val="0"/>
        <w:numPr>
          <w:ilvl w:val="0"/>
          <w:numId w:val="5"/>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projekt architektoniczno-budowlany w ilości 4 egz.;</w:t>
      </w:r>
    </w:p>
    <w:p w14:paraId="0CA3B43E" w14:textId="77777777" w:rsidR="00FA01C5" w:rsidRPr="00FA01C5" w:rsidRDefault="00FA01C5">
      <w:pPr>
        <w:widowControl w:val="0"/>
        <w:numPr>
          <w:ilvl w:val="0"/>
          <w:numId w:val="5"/>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 xml:space="preserve">projekt techniczny </w:t>
      </w:r>
      <w:r w:rsidR="00564308">
        <w:rPr>
          <w:rFonts w:ascii="Arial" w:hAnsi="Arial" w:cs="Arial"/>
          <w:sz w:val="20"/>
          <w:szCs w:val="20"/>
          <w:lang w:val="pl-PL"/>
        </w:rPr>
        <w:t xml:space="preserve">wielobranżowy </w:t>
      </w:r>
      <w:r>
        <w:rPr>
          <w:rFonts w:ascii="Arial" w:hAnsi="Arial" w:cs="Arial"/>
          <w:sz w:val="20"/>
          <w:szCs w:val="20"/>
          <w:lang w:val="pl-PL"/>
        </w:rPr>
        <w:t>w ilości 4 egz.</w:t>
      </w:r>
      <w:r w:rsidR="00564308">
        <w:rPr>
          <w:rFonts w:ascii="Arial" w:hAnsi="Arial" w:cs="Arial"/>
          <w:sz w:val="20"/>
          <w:szCs w:val="20"/>
          <w:lang w:val="pl-PL"/>
        </w:rPr>
        <w:t xml:space="preserve"> dla każdej z branż;</w:t>
      </w:r>
      <w:r w:rsidR="00775FD2">
        <w:rPr>
          <w:rFonts w:ascii="Arial" w:hAnsi="Arial" w:cs="Arial"/>
          <w:sz w:val="20"/>
          <w:szCs w:val="20"/>
          <w:lang w:val="pl-PL"/>
        </w:rPr>
        <w:t xml:space="preserve"> </w:t>
      </w:r>
    </w:p>
    <w:p w14:paraId="7F467879" w14:textId="77777777" w:rsidR="00C85ECF" w:rsidRPr="0041353D" w:rsidRDefault="00C85ECF">
      <w:pPr>
        <w:widowControl w:val="0"/>
        <w:numPr>
          <w:ilvl w:val="0"/>
          <w:numId w:val="5"/>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przedmiary robót w ilości 2 egz.</w:t>
      </w:r>
      <w:r w:rsidR="00506E2C" w:rsidRPr="0041353D">
        <w:rPr>
          <w:rFonts w:ascii="Arial" w:hAnsi="Arial" w:cs="Arial"/>
          <w:sz w:val="20"/>
          <w:szCs w:val="20"/>
          <w:lang w:val="pl-PL"/>
        </w:rPr>
        <w:t>;</w:t>
      </w:r>
    </w:p>
    <w:p w14:paraId="4D88C4E0" w14:textId="77777777" w:rsidR="00C85ECF" w:rsidRPr="0041353D" w:rsidRDefault="00C85ECF">
      <w:pPr>
        <w:widowControl w:val="0"/>
        <w:numPr>
          <w:ilvl w:val="0"/>
          <w:numId w:val="5"/>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kosztorysy inwestorskie w ilości 2 egz.</w:t>
      </w:r>
      <w:r w:rsidR="00506E2C" w:rsidRPr="0041353D">
        <w:rPr>
          <w:rFonts w:ascii="Arial" w:hAnsi="Arial" w:cs="Arial"/>
          <w:sz w:val="20"/>
          <w:szCs w:val="20"/>
          <w:lang w:val="pl-PL"/>
        </w:rPr>
        <w:t>;</w:t>
      </w:r>
    </w:p>
    <w:p w14:paraId="12F5963A" w14:textId="77777777" w:rsidR="00C85ECF" w:rsidRPr="0041353D" w:rsidRDefault="00C85ECF">
      <w:pPr>
        <w:widowControl w:val="0"/>
        <w:numPr>
          <w:ilvl w:val="0"/>
          <w:numId w:val="5"/>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specyfikacje techniczne wykonania i odbioru robót budowlanych w ilości 2 egz.</w:t>
      </w:r>
      <w:r w:rsidR="00506E2C" w:rsidRPr="0041353D">
        <w:rPr>
          <w:rFonts w:ascii="Arial" w:hAnsi="Arial" w:cs="Arial"/>
          <w:sz w:val="20"/>
          <w:szCs w:val="20"/>
          <w:lang w:val="pl-PL"/>
        </w:rPr>
        <w:t>;</w:t>
      </w:r>
    </w:p>
    <w:p w14:paraId="7290E22B" w14:textId="77777777" w:rsidR="00C85ECF" w:rsidRPr="0041353D" w:rsidRDefault="00C85ECF">
      <w:pPr>
        <w:widowControl w:val="0"/>
        <w:numPr>
          <w:ilvl w:val="0"/>
          <w:numId w:val="5"/>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inne opracowania wymagane przepisami prawa.</w:t>
      </w:r>
    </w:p>
    <w:p w14:paraId="3B41872E" w14:textId="77777777" w:rsidR="00C85ECF" w:rsidRDefault="00C85ECF" w:rsidP="00564308">
      <w:pPr>
        <w:spacing w:after="0" w:line="240" w:lineRule="auto"/>
        <w:ind w:left="360"/>
        <w:jc w:val="both"/>
        <w:rPr>
          <w:rFonts w:ascii="Arial" w:hAnsi="Arial" w:cs="Arial"/>
          <w:bCs/>
          <w:sz w:val="20"/>
          <w:szCs w:val="20"/>
          <w:lang w:val="pl-PL"/>
        </w:rPr>
      </w:pPr>
      <w:r w:rsidRPr="0041353D">
        <w:rPr>
          <w:rFonts w:ascii="Arial" w:hAnsi="Arial" w:cs="Arial"/>
          <w:bCs/>
          <w:sz w:val="20"/>
          <w:szCs w:val="20"/>
          <w:lang w:val="pl-PL"/>
        </w:rPr>
        <w:t>Cała dokumentacja projektowa wykonana w ramach realizacji przedmiotu u</w:t>
      </w:r>
      <w:r w:rsidR="003E1808" w:rsidRPr="0041353D">
        <w:rPr>
          <w:rFonts w:ascii="Arial" w:hAnsi="Arial" w:cs="Arial"/>
          <w:bCs/>
          <w:sz w:val="20"/>
          <w:szCs w:val="20"/>
          <w:lang w:val="pl-PL"/>
        </w:rPr>
        <w:t>mowy po </w:t>
      </w:r>
      <w:r w:rsidR="00150BDD" w:rsidRPr="0041353D">
        <w:rPr>
          <w:rFonts w:ascii="Arial" w:hAnsi="Arial" w:cs="Arial"/>
          <w:bCs/>
          <w:sz w:val="20"/>
          <w:szCs w:val="20"/>
          <w:lang w:val="pl-PL"/>
        </w:rPr>
        <w:t xml:space="preserve">zatwierdzeniu przez Zamawiającego </w:t>
      </w:r>
      <w:r w:rsidRPr="0041353D">
        <w:rPr>
          <w:rFonts w:ascii="Arial" w:hAnsi="Arial" w:cs="Arial"/>
          <w:bCs/>
          <w:sz w:val="20"/>
          <w:szCs w:val="20"/>
          <w:lang w:val="pl-PL"/>
        </w:rPr>
        <w:t xml:space="preserve">musi być także dostarczona </w:t>
      </w:r>
      <w:r w:rsidR="00F67BFD" w:rsidRPr="0041353D">
        <w:rPr>
          <w:rFonts w:ascii="Arial" w:hAnsi="Arial" w:cs="Arial"/>
          <w:bCs/>
          <w:sz w:val="20"/>
          <w:szCs w:val="20"/>
          <w:lang w:val="pl-PL"/>
        </w:rPr>
        <w:t>na płycie CD lub innym nośniku, </w:t>
      </w:r>
      <w:r w:rsidRPr="0041353D">
        <w:rPr>
          <w:rFonts w:ascii="Arial" w:hAnsi="Arial" w:cs="Arial"/>
          <w:bCs/>
          <w:sz w:val="20"/>
          <w:szCs w:val="20"/>
          <w:lang w:val="pl-PL"/>
        </w:rPr>
        <w:t>z którego dane będzie można odtworzyć na komputerze. Dokumentację należy zapisać w</w:t>
      </w:r>
      <w:r w:rsidR="00A4770B" w:rsidRPr="0041353D">
        <w:rPr>
          <w:rFonts w:ascii="Arial" w:hAnsi="Arial" w:cs="Arial"/>
          <w:bCs/>
          <w:sz w:val="20"/>
          <w:szCs w:val="20"/>
          <w:lang w:val="pl-PL"/>
        </w:rPr>
        <w:t> </w:t>
      </w:r>
      <w:r w:rsidRPr="0041353D">
        <w:rPr>
          <w:rFonts w:ascii="Arial" w:hAnsi="Arial" w:cs="Arial"/>
          <w:bCs/>
          <w:sz w:val="20"/>
          <w:szCs w:val="20"/>
          <w:lang w:val="pl-PL"/>
        </w:rPr>
        <w:t>formacie PDF</w:t>
      </w:r>
      <w:r w:rsidR="00504D92" w:rsidRPr="0041353D">
        <w:rPr>
          <w:rFonts w:ascii="Arial" w:hAnsi="Arial" w:cs="Arial"/>
          <w:bCs/>
          <w:sz w:val="20"/>
          <w:szCs w:val="20"/>
          <w:lang w:val="pl-PL"/>
        </w:rPr>
        <w:t xml:space="preserve"> oraz DWG</w:t>
      </w:r>
      <w:r w:rsidR="00571B58" w:rsidRPr="0041353D">
        <w:rPr>
          <w:rFonts w:ascii="Arial" w:hAnsi="Arial" w:cs="Arial"/>
          <w:bCs/>
          <w:sz w:val="20"/>
          <w:szCs w:val="20"/>
          <w:lang w:val="pl-PL"/>
        </w:rPr>
        <w:t xml:space="preserve"> a kosztorysy i przedmiary w formacie </w:t>
      </w:r>
      <w:r w:rsidR="001671EA" w:rsidRPr="0041353D">
        <w:rPr>
          <w:rFonts w:ascii="Arial" w:hAnsi="Arial" w:cs="Arial"/>
          <w:bCs/>
          <w:sz w:val="20"/>
          <w:szCs w:val="20"/>
          <w:lang w:val="pl-PL"/>
        </w:rPr>
        <w:t>PDF</w:t>
      </w:r>
      <w:r w:rsidR="00143AF9" w:rsidRPr="0041353D">
        <w:rPr>
          <w:rFonts w:ascii="Arial" w:hAnsi="Arial" w:cs="Arial"/>
          <w:bCs/>
          <w:sz w:val="20"/>
          <w:szCs w:val="20"/>
          <w:lang w:val="pl-PL"/>
        </w:rPr>
        <w:t xml:space="preserve"> i </w:t>
      </w:r>
      <w:r w:rsidR="00571B58" w:rsidRPr="0041353D">
        <w:rPr>
          <w:rFonts w:ascii="Arial" w:hAnsi="Arial" w:cs="Arial"/>
          <w:bCs/>
          <w:sz w:val="20"/>
          <w:szCs w:val="20"/>
          <w:lang w:val="pl-PL"/>
        </w:rPr>
        <w:t>ATH</w:t>
      </w:r>
      <w:r w:rsidR="00504D92" w:rsidRPr="0041353D">
        <w:rPr>
          <w:rFonts w:ascii="Arial" w:hAnsi="Arial" w:cs="Arial"/>
          <w:bCs/>
          <w:sz w:val="20"/>
          <w:szCs w:val="20"/>
          <w:lang w:val="pl-PL"/>
        </w:rPr>
        <w:t>.</w:t>
      </w:r>
    </w:p>
    <w:p w14:paraId="5BEBB76A" w14:textId="77777777" w:rsidR="00C85ECF" w:rsidRPr="00564308" w:rsidRDefault="00C85ECF">
      <w:pPr>
        <w:pStyle w:val="Akapitzlist"/>
        <w:widowControl w:val="0"/>
        <w:numPr>
          <w:ilvl w:val="0"/>
          <w:numId w:val="4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564308">
        <w:rPr>
          <w:rFonts w:ascii="Arial" w:hAnsi="Arial" w:cs="Arial"/>
          <w:bCs/>
          <w:sz w:val="20"/>
          <w:szCs w:val="20"/>
          <w:lang w:val="pl-PL"/>
        </w:rPr>
        <w:t xml:space="preserve">Warunki wykonania przedmiotu </w:t>
      </w:r>
      <w:r w:rsidRPr="00564308">
        <w:rPr>
          <w:rFonts w:ascii="Arial" w:hAnsi="Arial" w:cs="Arial"/>
          <w:sz w:val="20"/>
          <w:szCs w:val="20"/>
          <w:lang w:val="pl-PL"/>
        </w:rPr>
        <w:t>umowy</w:t>
      </w:r>
      <w:r w:rsidR="0089524B" w:rsidRPr="00564308">
        <w:rPr>
          <w:rFonts w:ascii="Arial" w:hAnsi="Arial" w:cs="Arial"/>
          <w:sz w:val="20"/>
          <w:szCs w:val="20"/>
          <w:lang w:val="pl-PL"/>
        </w:rPr>
        <w:t xml:space="preserve"> i inne czynności </w:t>
      </w:r>
      <w:r w:rsidR="008017A4" w:rsidRPr="00564308">
        <w:rPr>
          <w:rFonts w:ascii="Arial" w:hAnsi="Arial" w:cs="Arial"/>
          <w:sz w:val="20"/>
          <w:szCs w:val="20"/>
          <w:lang w:val="pl-PL"/>
        </w:rPr>
        <w:t>objęte przedmiotem umowy</w:t>
      </w:r>
      <w:r w:rsidRPr="00564308">
        <w:rPr>
          <w:rFonts w:ascii="Arial" w:hAnsi="Arial" w:cs="Arial"/>
          <w:bCs/>
          <w:sz w:val="20"/>
          <w:szCs w:val="20"/>
          <w:lang w:val="pl-PL"/>
        </w:rPr>
        <w:t>:</w:t>
      </w:r>
    </w:p>
    <w:p w14:paraId="7CE85730" w14:textId="77777777" w:rsidR="00BE79AD" w:rsidRDefault="00BE79AD">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w:t>
      </w:r>
      <w:r w:rsidR="00BB5032" w:rsidRPr="0041353D">
        <w:rPr>
          <w:rFonts w:ascii="Arial" w:hAnsi="Arial" w:cs="Arial"/>
          <w:sz w:val="20"/>
          <w:szCs w:val="20"/>
          <w:lang w:val="pl-PL"/>
        </w:rPr>
        <w:t>opracuje koncepcję i przedstawi do akceptacji Zamawiającemu</w:t>
      </w:r>
      <w:r w:rsidR="00506E2C" w:rsidRPr="0041353D">
        <w:rPr>
          <w:rFonts w:ascii="Arial" w:hAnsi="Arial" w:cs="Arial"/>
          <w:sz w:val="20"/>
          <w:szCs w:val="20"/>
          <w:lang w:val="pl-PL"/>
        </w:rPr>
        <w:t>;</w:t>
      </w:r>
    </w:p>
    <w:p w14:paraId="7865CC0A" w14:textId="77777777" w:rsidR="00CA40DB" w:rsidRPr="00EF14F9" w:rsidRDefault="00CA40DB" w:rsidP="00443CA0">
      <w:pPr>
        <w:widowControl w:val="0"/>
        <w:numPr>
          <w:ilvl w:val="0"/>
          <w:numId w:val="6"/>
        </w:numPr>
        <w:suppressAutoHyphens w:val="0"/>
        <w:autoSpaceDE w:val="0"/>
        <w:autoSpaceDN w:val="0"/>
        <w:adjustRightInd w:val="0"/>
        <w:spacing w:after="0" w:line="240" w:lineRule="auto"/>
        <w:jc w:val="both"/>
        <w:rPr>
          <w:rFonts w:ascii="Arial" w:hAnsi="Arial" w:cs="Arial"/>
          <w:noProof/>
          <w:sz w:val="20"/>
          <w:szCs w:val="20"/>
          <w:lang w:val="pl-PL"/>
        </w:rPr>
      </w:pPr>
      <w:r w:rsidRPr="00EF14F9">
        <w:rPr>
          <w:rFonts w:ascii="Arial" w:hAnsi="Arial" w:cs="Arial"/>
          <w:noProof/>
          <w:sz w:val="20"/>
          <w:szCs w:val="20"/>
          <w:lang w:val="pl-PL"/>
        </w:rPr>
        <w:t>Zamawiający w terminie do 7 dni od przekazania dokumentacji zaakceptuje koncepcję/dokumentację lub wniesie uwagi, które Wykonawca będzie miał obowiązek uwzględnić w terminie 7 dni od dnia zgłoszenia; w przypadku niewniesienia uwag i niezaakceptowania koncepcji/dokumentacji przez Zamawiającego w wyżej wskazanym terminie koncepcję/dokumentację uważa się za uzgodnioną;</w:t>
      </w:r>
    </w:p>
    <w:p w14:paraId="7451825B" w14:textId="77777777" w:rsidR="00CA40DB" w:rsidRPr="00EF14F9" w:rsidRDefault="00CA40DB" w:rsidP="00443CA0">
      <w:pPr>
        <w:widowControl w:val="0"/>
        <w:numPr>
          <w:ilvl w:val="0"/>
          <w:numId w:val="6"/>
        </w:numPr>
        <w:suppressAutoHyphens w:val="0"/>
        <w:autoSpaceDE w:val="0"/>
        <w:autoSpaceDN w:val="0"/>
        <w:adjustRightInd w:val="0"/>
        <w:spacing w:after="0" w:line="240" w:lineRule="auto"/>
        <w:jc w:val="both"/>
        <w:rPr>
          <w:rFonts w:ascii="Arial" w:hAnsi="Arial" w:cs="Arial"/>
          <w:noProof/>
          <w:sz w:val="20"/>
          <w:szCs w:val="20"/>
          <w:lang w:val="pl-PL"/>
        </w:rPr>
      </w:pPr>
      <w:r w:rsidRPr="00EF14F9">
        <w:rPr>
          <w:rFonts w:ascii="Arial" w:hAnsi="Arial" w:cs="Arial"/>
          <w:noProof/>
          <w:sz w:val="20"/>
          <w:szCs w:val="20"/>
          <w:lang w:val="pl-PL"/>
        </w:rPr>
        <w:t>po ostatecznym zapoznaniu się z otrzymanym materiałem przez Zamawiającego i usunięciu przez Wykonawcę nieprawidłowości, Zamawiający zatwierdzi koncepcję/dokumentację;</w:t>
      </w:r>
    </w:p>
    <w:p w14:paraId="7602DE75" w14:textId="77777777" w:rsidR="00A4770B" w:rsidRPr="0041353D" w:rsidRDefault="00A4770B">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Wykonawca będzie przesyłał do Zamawiającego kopie wszystkich dokumentów złożonych i otrzymanych od instytucji, organów itp.;</w:t>
      </w:r>
    </w:p>
    <w:p w14:paraId="671D2304" w14:textId="77777777" w:rsidR="00C85ECF" w:rsidRPr="0041353D" w:rsidRDefault="00C85ECF">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Zamawiający informuje, że miejscowy plan zagospodarowania przestrzennego dostępny jest jako Uchwała Nr VIII/55/11 Rady Gminy Stare Babice z dnia 30 czerwca 2011 r. na stronie internetowej </w:t>
      </w:r>
      <w:hyperlink r:id="rId8" w:history="1">
        <w:r w:rsidR="00BB5032" w:rsidRPr="0041353D">
          <w:rPr>
            <w:rStyle w:val="Hipercze"/>
            <w:rFonts w:ascii="Arial" w:hAnsi="Arial" w:cs="Arial"/>
            <w:color w:val="auto"/>
            <w:sz w:val="20"/>
            <w:szCs w:val="20"/>
            <w:lang w:val="pl-PL"/>
          </w:rPr>
          <w:t>http://archiwum.starebabice.bip.net.pl/125690.html</w:t>
        </w:r>
      </w:hyperlink>
      <w:r w:rsidRPr="0041353D">
        <w:rPr>
          <w:rFonts w:ascii="Arial" w:hAnsi="Arial" w:cs="Arial"/>
          <w:sz w:val="20"/>
          <w:szCs w:val="20"/>
          <w:lang w:val="pl-PL"/>
        </w:rPr>
        <w:t>;</w:t>
      </w:r>
    </w:p>
    <w:p w14:paraId="63D53BAC" w14:textId="77777777" w:rsidR="00C85ECF" w:rsidRPr="0041353D" w:rsidRDefault="00C85ECF">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w ramach </w:t>
      </w:r>
      <w:r w:rsidR="00CE7270" w:rsidRPr="009B70C0">
        <w:rPr>
          <w:rFonts w:ascii="Arial" w:hAnsi="Arial" w:cs="Arial"/>
          <w:sz w:val="20"/>
          <w:szCs w:val="20"/>
          <w:lang w:val="pl-PL"/>
        </w:rPr>
        <w:t xml:space="preserve">wynagrodzenia określonego w § 3 ust. 1 </w:t>
      </w:r>
      <w:r w:rsidRPr="009B70C0">
        <w:rPr>
          <w:rFonts w:ascii="Arial" w:hAnsi="Arial" w:cs="Arial"/>
          <w:sz w:val="20"/>
          <w:szCs w:val="20"/>
          <w:lang w:val="pl-PL"/>
        </w:rPr>
        <w:t xml:space="preserve">zobowiązany </w:t>
      </w:r>
      <w:r w:rsidR="00CE7270" w:rsidRPr="009B70C0">
        <w:rPr>
          <w:rFonts w:ascii="Arial" w:hAnsi="Arial" w:cs="Arial"/>
          <w:sz w:val="20"/>
          <w:szCs w:val="20"/>
          <w:lang w:val="pl-PL"/>
        </w:rPr>
        <w:t xml:space="preserve">jest </w:t>
      </w:r>
      <w:r w:rsidR="003D51FC" w:rsidRPr="009B70C0">
        <w:rPr>
          <w:rFonts w:ascii="Arial" w:hAnsi="Arial" w:cs="Arial"/>
          <w:sz w:val="20"/>
          <w:szCs w:val="20"/>
          <w:lang w:val="pl-PL"/>
        </w:rPr>
        <w:t xml:space="preserve">w trakcie </w:t>
      </w:r>
      <w:r w:rsidR="003D51FC" w:rsidRPr="0041353D">
        <w:rPr>
          <w:rFonts w:ascii="Arial" w:hAnsi="Arial" w:cs="Arial"/>
          <w:sz w:val="20"/>
          <w:szCs w:val="20"/>
          <w:lang w:val="pl-PL"/>
        </w:rPr>
        <w:t xml:space="preserve">postępowania </w:t>
      </w:r>
      <w:r w:rsidR="00635333" w:rsidRPr="0041353D">
        <w:rPr>
          <w:rFonts w:ascii="Arial" w:hAnsi="Arial" w:cs="Arial"/>
          <w:sz w:val="20"/>
          <w:szCs w:val="20"/>
          <w:lang w:val="pl-PL"/>
        </w:rPr>
        <w:t xml:space="preserve">o udzieleniu zamówienia na wykonanie rozbudowy </w:t>
      </w:r>
      <w:r w:rsidR="00620140">
        <w:rPr>
          <w:rFonts w:ascii="Arial" w:hAnsi="Arial" w:cs="Arial"/>
          <w:sz w:val="20"/>
          <w:szCs w:val="20"/>
          <w:lang w:val="pl-PL"/>
        </w:rPr>
        <w:t>obiektu szkolnego</w:t>
      </w:r>
      <w:r w:rsidR="00CA40DB">
        <w:rPr>
          <w:rFonts w:ascii="Arial" w:hAnsi="Arial" w:cs="Arial"/>
          <w:sz w:val="20"/>
          <w:szCs w:val="20"/>
          <w:lang w:val="pl-PL"/>
        </w:rPr>
        <w:t xml:space="preserve"> udzielać odpowiedzi na pytania potencjalnych wykonawców, a </w:t>
      </w:r>
      <w:r w:rsidR="003D51FC" w:rsidRPr="0041353D">
        <w:rPr>
          <w:rFonts w:ascii="Arial" w:hAnsi="Arial" w:cs="Arial"/>
          <w:sz w:val="20"/>
          <w:szCs w:val="20"/>
          <w:lang w:val="pl-PL"/>
        </w:rPr>
        <w:t xml:space="preserve">także </w:t>
      </w:r>
      <w:r w:rsidRPr="0041353D">
        <w:rPr>
          <w:rFonts w:ascii="Arial" w:hAnsi="Arial" w:cs="Arial"/>
          <w:sz w:val="20"/>
          <w:szCs w:val="20"/>
          <w:lang w:val="pl-PL"/>
        </w:rPr>
        <w:t>pełnić nadzór autorski w okresie realizacj</w:t>
      </w:r>
      <w:r w:rsidR="00B96A7F" w:rsidRPr="0041353D">
        <w:rPr>
          <w:rFonts w:ascii="Arial" w:hAnsi="Arial" w:cs="Arial"/>
          <w:sz w:val="20"/>
          <w:szCs w:val="20"/>
          <w:lang w:val="pl-PL"/>
        </w:rPr>
        <w:t xml:space="preserve">i </w:t>
      </w:r>
      <w:r w:rsidR="003D51FC" w:rsidRPr="0041353D">
        <w:rPr>
          <w:rFonts w:ascii="Arial" w:hAnsi="Arial" w:cs="Arial"/>
          <w:sz w:val="20"/>
          <w:szCs w:val="20"/>
          <w:lang w:val="pl-PL"/>
        </w:rPr>
        <w:t>inwestycji</w:t>
      </w:r>
      <w:r w:rsidRPr="0041353D">
        <w:rPr>
          <w:rFonts w:ascii="Arial" w:hAnsi="Arial" w:cs="Arial"/>
          <w:sz w:val="20"/>
          <w:szCs w:val="20"/>
          <w:lang w:val="pl-PL"/>
        </w:rPr>
        <w:t xml:space="preserve">. Nadzór autorski sprawowany będzie przez projektantów w zakresie wszystkich </w:t>
      </w:r>
      <w:r w:rsidR="008017A4" w:rsidRPr="0041353D">
        <w:rPr>
          <w:rFonts w:ascii="Arial" w:hAnsi="Arial" w:cs="Arial"/>
          <w:sz w:val="20"/>
          <w:szCs w:val="20"/>
          <w:lang w:val="pl-PL"/>
        </w:rPr>
        <w:t>branż</w:t>
      </w:r>
      <w:r w:rsidRPr="0041353D">
        <w:rPr>
          <w:rFonts w:ascii="Arial" w:hAnsi="Arial" w:cs="Arial"/>
          <w:sz w:val="20"/>
          <w:szCs w:val="20"/>
          <w:lang w:val="pl-PL"/>
        </w:rPr>
        <w:t xml:space="preserve"> jakie zostaną wykonane w ramach realizacji przedmiotu umowy</w:t>
      </w:r>
      <w:r w:rsidR="002B0900" w:rsidRPr="0041353D">
        <w:rPr>
          <w:rFonts w:ascii="Arial" w:hAnsi="Arial" w:cs="Arial"/>
          <w:sz w:val="20"/>
          <w:szCs w:val="20"/>
          <w:lang w:val="pl-PL"/>
        </w:rPr>
        <w:t xml:space="preserve"> przez okres wskazany w zdaniu poprzednim</w:t>
      </w:r>
      <w:r w:rsidR="00311FE2" w:rsidRPr="0041353D">
        <w:rPr>
          <w:rFonts w:ascii="Arial" w:hAnsi="Arial" w:cs="Arial"/>
          <w:sz w:val="20"/>
          <w:szCs w:val="20"/>
          <w:lang w:val="pl-PL"/>
        </w:rPr>
        <w:t>. Za nadzór autorski rozumie się:</w:t>
      </w:r>
    </w:p>
    <w:p w14:paraId="065F32EB" w14:textId="77777777" w:rsidR="00311FE2" w:rsidRPr="0041353D" w:rsidRDefault="00311FE2">
      <w:pPr>
        <w:pStyle w:val="Akapitzlist"/>
        <w:widowControl w:val="0"/>
        <w:numPr>
          <w:ilvl w:val="0"/>
          <w:numId w:val="22"/>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stwierdzanie w toku wykonywania robót budowlanych zgodności realizacji z projektem,</w:t>
      </w:r>
    </w:p>
    <w:p w14:paraId="0D311766" w14:textId="77777777" w:rsidR="00311FE2" w:rsidRPr="0041353D" w:rsidRDefault="00311FE2">
      <w:pPr>
        <w:pStyle w:val="Akapitzlist"/>
        <w:widowControl w:val="0"/>
        <w:numPr>
          <w:ilvl w:val="0"/>
          <w:numId w:val="22"/>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uzgadnianie możliwości wprowadzenia rozwiązań zamiennych w stosunku do przewidzianych w projekcie, zgłoszonych przez kierownika budowy lub inspektora nadzoru inwestorskiego,</w:t>
      </w:r>
    </w:p>
    <w:p w14:paraId="2F5B561C" w14:textId="77777777" w:rsidR="00311FE2" w:rsidRPr="0041353D" w:rsidRDefault="00311FE2">
      <w:pPr>
        <w:pStyle w:val="Akapitzlist"/>
        <w:widowControl w:val="0"/>
        <w:numPr>
          <w:ilvl w:val="0"/>
          <w:numId w:val="22"/>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wyjaśnienie wątpliwości dotyczących projektu i zawartych w nim rozwiązań na żądanie inwestora, inspektora nadzoru inwestorskiego oraz kierownika budowy tzw. wykładnia projektu (jeśli istnieje taka konieczność</w:t>
      </w:r>
      <w:r w:rsidR="002A0E81">
        <w:rPr>
          <w:rFonts w:ascii="Arial" w:hAnsi="Arial" w:cs="Arial"/>
          <w:sz w:val="20"/>
          <w:szCs w:val="20"/>
          <w:lang w:val="pl-PL"/>
        </w:rPr>
        <w:t>,</w:t>
      </w:r>
      <w:r w:rsidRPr="0041353D">
        <w:rPr>
          <w:rFonts w:ascii="Arial" w:hAnsi="Arial" w:cs="Arial"/>
          <w:sz w:val="20"/>
          <w:szCs w:val="20"/>
          <w:lang w:val="pl-PL"/>
        </w:rPr>
        <w:t xml:space="preserve"> czyli nie jest to wyjaśnione w projekcie),</w:t>
      </w:r>
    </w:p>
    <w:p w14:paraId="5E033089" w14:textId="77777777" w:rsidR="00311FE2" w:rsidRPr="0041353D" w:rsidRDefault="00311FE2">
      <w:pPr>
        <w:pStyle w:val="Akapitzlist"/>
        <w:widowControl w:val="0"/>
        <w:numPr>
          <w:ilvl w:val="0"/>
          <w:numId w:val="22"/>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udział w komisjach i naradach koordynacyjnych organizowanych przez inwestora lub kierownika budowy, jak również wizytach na budowie (jeśli konieczna jest interwencja autora projektu w związku ze zmianami lub na jednoznaczne wezwanie Zamawiającego);</w:t>
      </w:r>
    </w:p>
    <w:p w14:paraId="3B69D2BC" w14:textId="77777777" w:rsidR="00C85ECF" w:rsidRPr="0041353D" w:rsidRDefault="00B80318">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bCs/>
          <w:sz w:val="20"/>
          <w:szCs w:val="20"/>
          <w:lang w:val="pl-PL"/>
        </w:rPr>
        <w:t xml:space="preserve">w </w:t>
      </w:r>
      <w:r w:rsidR="00C85ECF" w:rsidRPr="0041353D">
        <w:rPr>
          <w:rFonts w:ascii="Arial" w:hAnsi="Arial" w:cs="Arial"/>
          <w:bCs/>
          <w:sz w:val="20"/>
          <w:szCs w:val="20"/>
          <w:lang w:val="pl-PL"/>
        </w:rPr>
        <w:t xml:space="preserve">przypadku, gdy w celu realizacji przedmiotu </w:t>
      </w:r>
      <w:r w:rsidR="00C85ECF" w:rsidRPr="0041353D">
        <w:rPr>
          <w:rFonts w:ascii="Arial" w:hAnsi="Arial" w:cs="Arial"/>
          <w:sz w:val="20"/>
          <w:szCs w:val="20"/>
          <w:lang w:val="pl-PL"/>
        </w:rPr>
        <w:t>umowy</w:t>
      </w:r>
      <w:r w:rsidR="00C85ECF" w:rsidRPr="0041353D">
        <w:rPr>
          <w:rFonts w:ascii="Arial" w:hAnsi="Arial" w:cs="Arial"/>
          <w:bCs/>
          <w:sz w:val="20"/>
          <w:szCs w:val="20"/>
          <w:lang w:val="pl-PL"/>
        </w:rPr>
        <w:t xml:space="preserve"> niezbędne będzie wykonanie dodatkowych egzemplarzy dokumentacji projektowe</w:t>
      </w:r>
      <w:r w:rsidR="00F67BFD" w:rsidRPr="0041353D">
        <w:rPr>
          <w:rFonts w:ascii="Arial" w:hAnsi="Arial" w:cs="Arial"/>
          <w:bCs/>
          <w:sz w:val="20"/>
          <w:szCs w:val="20"/>
          <w:lang w:val="pl-PL"/>
        </w:rPr>
        <w:t>j na </w:t>
      </w:r>
      <w:r w:rsidR="00C85ECF" w:rsidRPr="0041353D">
        <w:rPr>
          <w:rFonts w:ascii="Arial" w:hAnsi="Arial" w:cs="Arial"/>
          <w:bCs/>
          <w:sz w:val="20"/>
          <w:szCs w:val="20"/>
          <w:lang w:val="pl-PL"/>
        </w:rPr>
        <w:t xml:space="preserve">cele wydania warunków, opinii, zatwierdzeń, uzyskania zezwoleń, decyzji itp. Wykonawca będzie zobowiązany w ramach wynagrodzenia </w:t>
      </w:r>
      <w:r w:rsidR="00367A49">
        <w:rPr>
          <w:rFonts w:ascii="Arial" w:hAnsi="Arial" w:cs="Arial"/>
          <w:bCs/>
          <w:sz w:val="20"/>
          <w:szCs w:val="20"/>
          <w:lang w:val="pl-PL"/>
        </w:rPr>
        <w:t>określonego w § 3 ust. 1</w:t>
      </w:r>
      <w:r w:rsidR="00C85ECF" w:rsidRPr="0041353D">
        <w:rPr>
          <w:rFonts w:ascii="Arial" w:hAnsi="Arial" w:cs="Arial"/>
          <w:bCs/>
          <w:sz w:val="20"/>
          <w:szCs w:val="20"/>
          <w:lang w:val="pl-PL"/>
        </w:rPr>
        <w:t xml:space="preserve"> wykonać i dostarczyć do właściwego organu/jednostki wykonującej czynności opisane wyżej dodatkow</w:t>
      </w:r>
      <w:r w:rsidR="000861A1" w:rsidRPr="0041353D">
        <w:rPr>
          <w:rFonts w:ascii="Arial" w:hAnsi="Arial" w:cs="Arial"/>
          <w:bCs/>
          <w:sz w:val="20"/>
          <w:szCs w:val="20"/>
          <w:lang w:val="pl-PL"/>
        </w:rPr>
        <w:t>e</w:t>
      </w:r>
      <w:r w:rsidR="00C85ECF" w:rsidRPr="0041353D">
        <w:rPr>
          <w:rFonts w:ascii="Arial" w:hAnsi="Arial" w:cs="Arial"/>
          <w:bCs/>
          <w:sz w:val="20"/>
          <w:szCs w:val="20"/>
          <w:lang w:val="pl-PL"/>
        </w:rPr>
        <w:t xml:space="preserve"> egzemplarz</w:t>
      </w:r>
      <w:r w:rsidR="000861A1" w:rsidRPr="0041353D">
        <w:rPr>
          <w:rFonts w:ascii="Arial" w:hAnsi="Arial" w:cs="Arial"/>
          <w:bCs/>
          <w:sz w:val="20"/>
          <w:szCs w:val="20"/>
          <w:lang w:val="pl-PL"/>
        </w:rPr>
        <w:t>e</w:t>
      </w:r>
      <w:r w:rsidR="00C85ECF" w:rsidRPr="0041353D">
        <w:rPr>
          <w:rFonts w:ascii="Arial" w:hAnsi="Arial" w:cs="Arial"/>
          <w:bCs/>
          <w:sz w:val="20"/>
          <w:szCs w:val="20"/>
          <w:lang w:val="pl-PL"/>
        </w:rPr>
        <w:t xml:space="preserve"> dokumentacji;</w:t>
      </w:r>
    </w:p>
    <w:p w14:paraId="65C63D67" w14:textId="77777777" w:rsidR="00D85F51" w:rsidRPr="0041353D" w:rsidRDefault="00D85F51">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w ramach wynagrodzenia </w:t>
      </w:r>
      <w:r w:rsidRPr="00276895">
        <w:rPr>
          <w:rFonts w:ascii="Arial" w:hAnsi="Arial" w:cs="Arial"/>
          <w:sz w:val="20"/>
          <w:szCs w:val="20"/>
          <w:lang w:val="pl-PL"/>
        </w:rPr>
        <w:t xml:space="preserve">określonego w § 3 ust 1 </w:t>
      </w:r>
      <w:r w:rsidRPr="0041353D">
        <w:rPr>
          <w:rFonts w:ascii="Arial" w:hAnsi="Arial" w:cs="Arial"/>
          <w:sz w:val="20"/>
          <w:szCs w:val="20"/>
          <w:lang w:val="pl-PL"/>
        </w:rPr>
        <w:t xml:space="preserve">wykona aktualizację kosztorysów </w:t>
      </w:r>
      <w:r w:rsidR="00165391" w:rsidRPr="0041353D">
        <w:rPr>
          <w:rFonts w:ascii="Arial" w:hAnsi="Arial" w:cs="Arial"/>
          <w:sz w:val="20"/>
          <w:szCs w:val="20"/>
          <w:lang w:val="pl-PL"/>
        </w:rPr>
        <w:t>inwestorskich</w:t>
      </w:r>
      <w:r w:rsidR="002173C7" w:rsidRPr="0041353D">
        <w:rPr>
          <w:rFonts w:ascii="Arial" w:hAnsi="Arial" w:cs="Arial"/>
          <w:sz w:val="20"/>
          <w:szCs w:val="20"/>
          <w:lang w:val="pl-PL"/>
        </w:rPr>
        <w:t xml:space="preserve">, </w:t>
      </w:r>
      <w:bookmarkStart w:id="11" w:name="_Hlk65160005"/>
      <w:r w:rsidR="00E030AB" w:rsidRPr="0041353D">
        <w:rPr>
          <w:rFonts w:ascii="Arial" w:hAnsi="Arial" w:cs="Arial"/>
          <w:sz w:val="20"/>
          <w:szCs w:val="20"/>
          <w:lang w:val="pl-PL"/>
        </w:rPr>
        <w:t>na potrzeby uruchomienia postępowania o udzielenie zamówienia na realizację robót budowlanych</w:t>
      </w:r>
      <w:r w:rsidR="008C250A" w:rsidRPr="0041353D">
        <w:rPr>
          <w:rFonts w:ascii="Arial" w:hAnsi="Arial" w:cs="Arial"/>
          <w:sz w:val="20"/>
          <w:szCs w:val="20"/>
          <w:lang w:val="pl-PL"/>
        </w:rPr>
        <w:t>;</w:t>
      </w:r>
      <w:bookmarkEnd w:id="11"/>
    </w:p>
    <w:p w14:paraId="012E80B9" w14:textId="77777777" w:rsidR="00C85ECF" w:rsidRPr="0041353D" w:rsidRDefault="00C85ECF">
      <w:pPr>
        <w:widowControl w:val="0"/>
        <w:numPr>
          <w:ilvl w:val="0"/>
          <w:numId w:val="6"/>
        </w:numPr>
        <w:suppressAutoHyphens w:val="0"/>
        <w:autoSpaceDE w:val="0"/>
        <w:autoSpaceDN w:val="0"/>
        <w:adjustRightInd w:val="0"/>
        <w:spacing w:after="0" w:line="240" w:lineRule="auto"/>
        <w:jc w:val="both"/>
        <w:rPr>
          <w:rFonts w:ascii="Arial" w:hAnsi="Arial" w:cs="Arial"/>
          <w:sz w:val="20"/>
          <w:szCs w:val="20"/>
          <w:lang w:val="pl-PL"/>
        </w:rPr>
      </w:pPr>
      <w:r w:rsidRPr="0041353D">
        <w:rPr>
          <w:rFonts w:ascii="Arial" w:hAnsi="Arial" w:cs="Arial"/>
          <w:bCs/>
          <w:sz w:val="20"/>
          <w:szCs w:val="20"/>
          <w:lang w:val="pl-PL"/>
        </w:rPr>
        <w:t xml:space="preserve">Wykonawca w ramach przedmiotu umowy zobowiązany jest do reprezentowania Zamawiającego w celu uzyskania </w:t>
      </w:r>
      <w:r w:rsidRPr="0041353D">
        <w:rPr>
          <w:rFonts w:ascii="Arial" w:hAnsi="Arial" w:cs="Arial"/>
          <w:sz w:val="20"/>
          <w:szCs w:val="20"/>
          <w:lang w:val="pl-PL"/>
        </w:rPr>
        <w:t>warunków, opinii, zatwierdzeń, występowania z wnioskami o wydanie decyzji lub uzyskania innych niezbędnych uzgodnień w zakresie realizacji przedmiotu umowy. Wykonawca uzyska pisemne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r w:rsidR="008C250A" w:rsidRPr="0041353D">
        <w:rPr>
          <w:rFonts w:ascii="Arial" w:hAnsi="Arial" w:cs="Arial"/>
          <w:sz w:val="20"/>
          <w:szCs w:val="20"/>
          <w:lang w:val="pl-PL"/>
        </w:rPr>
        <w:t>;</w:t>
      </w:r>
    </w:p>
    <w:p w14:paraId="700CE6B0" w14:textId="77777777" w:rsidR="00A62ABC" w:rsidRPr="007C51D4" w:rsidRDefault="00C85ECF" w:rsidP="007C51D4">
      <w:pPr>
        <w:widowControl w:val="0"/>
        <w:numPr>
          <w:ilvl w:val="0"/>
          <w:numId w:val="6"/>
        </w:numPr>
        <w:suppressAutoHyphens w:val="0"/>
        <w:autoSpaceDE w:val="0"/>
        <w:autoSpaceDN w:val="0"/>
        <w:adjustRightInd w:val="0"/>
        <w:spacing w:after="0" w:line="240" w:lineRule="auto"/>
        <w:jc w:val="both"/>
        <w:rPr>
          <w:rFonts w:ascii="Arial" w:hAnsi="Arial" w:cs="Arial"/>
          <w:bCs/>
          <w:strike/>
          <w:sz w:val="20"/>
          <w:szCs w:val="20"/>
          <w:lang w:val="pl-PL"/>
        </w:rPr>
      </w:pPr>
      <w:r w:rsidRPr="0041353D">
        <w:rPr>
          <w:rFonts w:ascii="Arial" w:hAnsi="Arial" w:cs="Arial"/>
          <w:bCs/>
          <w:sz w:val="20"/>
          <w:szCs w:val="20"/>
          <w:lang w:val="pl-PL"/>
        </w:rPr>
        <w:lastRenderedPageBreak/>
        <w:t>Wykonawca będzie miał obowiązek udzielania i dos</w:t>
      </w:r>
      <w:r w:rsidR="00F67BFD" w:rsidRPr="0041353D">
        <w:rPr>
          <w:rFonts w:ascii="Arial" w:hAnsi="Arial" w:cs="Arial"/>
          <w:bCs/>
          <w:sz w:val="20"/>
          <w:szCs w:val="20"/>
          <w:lang w:val="pl-PL"/>
        </w:rPr>
        <w:t>tarczania wszelkich wyjaśnień w </w:t>
      </w:r>
      <w:r w:rsidRPr="0041353D">
        <w:rPr>
          <w:rFonts w:ascii="Arial" w:hAnsi="Arial" w:cs="Arial"/>
          <w:bCs/>
          <w:sz w:val="20"/>
          <w:szCs w:val="20"/>
          <w:lang w:val="pl-PL"/>
        </w:rPr>
        <w:t>przypadku zapytań ze strony organów/instytucji dotyczących dokumentacji projektowej realizowanej w ramach przedmiotu umowy, a w przypadku potrzeby zmiany dokumentacji projektowej na skutek tych zapytań lub postanowień – będzie musiał dokonać niezbędnych korekt w zakresie dokumentacji projektowej</w:t>
      </w:r>
      <w:r w:rsidR="008C250A" w:rsidRPr="0041353D">
        <w:rPr>
          <w:rFonts w:ascii="Arial" w:hAnsi="Arial" w:cs="Arial"/>
          <w:bCs/>
          <w:sz w:val="20"/>
          <w:szCs w:val="20"/>
          <w:lang w:val="pl-PL"/>
        </w:rPr>
        <w:t>;</w:t>
      </w:r>
    </w:p>
    <w:p w14:paraId="39FAD198" w14:textId="77777777" w:rsidR="00C85ECF" w:rsidRPr="0041353D" w:rsidRDefault="00367A49">
      <w:pPr>
        <w:widowControl w:val="0"/>
        <w:numPr>
          <w:ilvl w:val="0"/>
          <w:numId w:val="6"/>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w</w:t>
      </w:r>
      <w:r w:rsidR="00C85ECF" w:rsidRPr="0041353D">
        <w:rPr>
          <w:rFonts w:ascii="Arial" w:hAnsi="Arial" w:cs="Arial"/>
          <w:bCs/>
          <w:sz w:val="20"/>
          <w:szCs w:val="20"/>
          <w:lang w:val="pl-PL"/>
        </w:rPr>
        <w:t xml:space="preserve">szystkie decyzje, opinie, warunki techniczne i inne uzgodnienia niezbędne do wykonania przedmiotu </w:t>
      </w:r>
      <w:r w:rsidR="00C85ECF" w:rsidRPr="0041353D">
        <w:rPr>
          <w:rFonts w:ascii="Arial" w:hAnsi="Arial" w:cs="Arial"/>
          <w:sz w:val="20"/>
          <w:szCs w:val="20"/>
          <w:lang w:val="pl-PL"/>
        </w:rPr>
        <w:t>umowy</w:t>
      </w:r>
      <w:r w:rsidR="00C85ECF" w:rsidRPr="0041353D">
        <w:rPr>
          <w:rFonts w:ascii="Arial" w:hAnsi="Arial" w:cs="Arial"/>
          <w:bCs/>
          <w:sz w:val="20"/>
          <w:szCs w:val="20"/>
          <w:lang w:val="pl-PL"/>
        </w:rPr>
        <w:t>, Wykonawca zobowiązany jest pozyskiwać w imieniu i na rzecz Zamawiającego tj. Gminy Stare Babice. W p</w:t>
      </w:r>
      <w:r w:rsidR="00F67BFD" w:rsidRPr="0041353D">
        <w:rPr>
          <w:rFonts w:ascii="Arial" w:hAnsi="Arial" w:cs="Arial"/>
          <w:bCs/>
          <w:sz w:val="20"/>
          <w:szCs w:val="20"/>
          <w:lang w:val="pl-PL"/>
        </w:rPr>
        <w:t>rzypadku niezastosowania się do </w:t>
      </w:r>
      <w:r w:rsidR="00C85ECF" w:rsidRPr="0041353D">
        <w:rPr>
          <w:rFonts w:ascii="Arial" w:hAnsi="Arial" w:cs="Arial"/>
          <w:bCs/>
          <w:sz w:val="20"/>
          <w:szCs w:val="20"/>
          <w:lang w:val="pl-PL"/>
        </w:rPr>
        <w:t xml:space="preserve">powyższego zapisu Zamawiający wymagać </w:t>
      </w:r>
      <w:r w:rsidR="003E1808" w:rsidRPr="0041353D">
        <w:rPr>
          <w:rFonts w:ascii="Arial" w:hAnsi="Arial" w:cs="Arial"/>
          <w:bCs/>
          <w:sz w:val="20"/>
          <w:szCs w:val="20"/>
          <w:lang w:val="pl-PL"/>
        </w:rPr>
        <w:t>będzie ponownego pozyskania w/w </w:t>
      </w:r>
      <w:r w:rsidR="00C85ECF" w:rsidRPr="0041353D">
        <w:rPr>
          <w:rFonts w:ascii="Arial" w:hAnsi="Arial" w:cs="Arial"/>
          <w:bCs/>
          <w:sz w:val="20"/>
          <w:szCs w:val="20"/>
          <w:lang w:val="pl-PL"/>
        </w:rPr>
        <w:t>dokumentów</w:t>
      </w:r>
      <w:r w:rsidR="008C250A" w:rsidRPr="0041353D">
        <w:rPr>
          <w:rFonts w:ascii="Arial" w:hAnsi="Arial" w:cs="Arial"/>
          <w:bCs/>
          <w:sz w:val="20"/>
          <w:szCs w:val="20"/>
          <w:lang w:val="pl-PL"/>
        </w:rPr>
        <w:t>;</w:t>
      </w:r>
    </w:p>
    <w:p w14:paraId="6647898F" w14:textId="77777777" w:rsidR="00C85ECF" w:rsidRPr="0041353D" w:rsidRDefault="00367A49">
      <w:pPr>
        <w:widowControl w:val="0"/>
        <w:numPr>
          <w:ilvl w:val="0"/>
          <w:numId w:val="6"/>
        </w:numPr>
        <w:suppressAutoHyphens w:val="0"/>
        <w:autoSpaceDE w:val="0"/>
        <w:autoSpaceDN w:val="0"/>
        <w:adjustRightInd w:val="0"/>
        <w:spacing w:after="0" w:line="240" w:lineRule="auto"/>
        <w:jc w:val="both"/>
        <w:rPr>
          <w:rFonts w:ascii="Arial" w:hAnsi="Arial" w:cs="Arial"/>
          <w:bCs/>
          <w:sz w:val="20"/>
          <w:szCs w:val="20"/>
          <w:lang w:val="pl-PL"/>
        </w:rPr>
      </w:pPr>
      <w:r>
        <w:rPr>
          <w:rFonts w:ascii="Arial" w:hAnsi="Arial" w:cs="Arial"/>
          <w:bCs/>
          <w:sz w:val="20"/>
          <w:szCs w:val="20"/>
          <w:lang w:val="pl-PL"/>
        </w:rPr>
        <w:t>w</w:t>
      </w:r>
      <w:r w:rsidR="00C85ECF" w:rsidRPr="0041353D">
        <w:rPr>
          <w:rFonts w:ascii="Arial" w:hAnsi="Arial" w:cs="Arial"/>
          <w:bCs/>
          <w:sz w:val="20"/>
          <w:szCs w:val="20"/>
          <w:lang w:val="pl-PL"/>
        </w:rPr>
        <w:t xml:space="preserve">szystkie opłaty poniesione z tytułu realizacji przedmiotu </w:t>
      </w:r>
      <w:r>
        <w:rPr>
          <w:rFonts w:ascii="Arial" w:hAnsi="Arial" w:cs="Arial"/>
          <w:sz w:val="20"/>
          <w:szCs w:val="20"/>
          <w:lang w:val="pl-PL"/>
        </w:rPr>
        <w:t>umowy</w:t>
      </w:r>
      <w:r w:rsidR="00C85ECF" w:rsidRPr="0041353D">
        <w:rPr>
          <w:rFonts w:ascii="Arial" w:hAnsi="Arial" w:cs="Arial"/>
          <w:bCs/>
          <w:sz w:val="20"/>
          <w:szCs w:val="20"/>
          <w:lang w:val="pl-PL"/>
        </w:rPr>
        <w:t xml:space="preserve"> m. in. </w:t>
      </w:r>
      <w:r w:rsidR="003E1808" w:rsidRPr="0041353D">
        <w:rPr>
          <w:rFonts w:ascii="Arial" w:hAnsi="Arial" w:cs="Arial"/>
          <w:bCs/>
          <w:sz w:val="20"/>
          <w:szCs w:val="20"/>
          <w:lang w:val="pl-PL"/>
        </w:rPr>
        <w:t>za </w:t>
      </w:r>
      <w:r w:rsidR="001B284F" w:rsidRPr="0041353D">
        <w:rPr>
          <w:rFonts w:ascii="Arial" w:hAnsi="Arial" w:cs="Arial"/>
          <w:bCs/>
          <w:sz w:val="20"/>
          <w:szCs w:val="20"/>
          <w:lang w:val="pl-PL"/>
        </w:rPr>
        <w:t xml:space="preserve">obsługę geodezyjną, </w:t>
      </w:r>
      <w:r w:rsidR="00C85ECF" w:rsidRPr="0041353D">
        <w:rPr>
          <w:rFonts w:ascii="Arial" w:hAnsi="Arial" w:cs="Arial"/>
          <w:bCs/>
          <w:sz w:val="20"/>
          <w:szCs w:val="20"/>
          <w:lang w:val="pl-PL"/>
        </w:rPr>
        <w:t>wypisy, wyrysy, wnioski, upoważnienia, pełnomocnictwa</w:t>
      </w:r>
      <w:r w:rsidR="003E1808" w:rsidRPr="0041353D">
        <w:rPr>
          <w:rFonts w:ascii="Arial" w:hAnsi="Arial" w:cs="Arial"/>
          <w:bCs/>
          <w:sz w:val="20"/>
          <w:szCs w:val="20"/>
          <w:lang w:val="pl-PL"/>
        </w:rPr>
        <w:t>, mapy do </w:t>
      </w:r>
      <w:r w:rsidR="001B284F" w:rsidRPr="0041353D">
        <w:rPr>
          <w:rFonts w:ascii="Arial" w:hAnsi="Arial" w:cs="Arial"/>
          <w:bCs/>
          <w:sz w:val="20"/>
          <w:szCs w:val="20"/>
          <w:lang w:val="pl-PL"/>
        </w:rPr>
        <w:t xml:space="preserve">celów projektowych i inne </w:t>
      </w:r>
      <w:r w:rsidR="00C85ECF" w:rsidRPr="0041353D">
        <w:rPr>
          <w:rFonts w:ascii="Arial" w:hAnsi="Arial" w:cs="Arial"/>
          <w:bCs/>
          <w:sz w:val="20"/>
          <w:szCs w:val="20"/>
          <w:lang w:val="pl-PL"/>
        </w:rPr>
        <w:t>dokumenty wymagane przez różne podmioty i instytucje ponosi Wykonawca w ram</w:t>
      </w:r>
      <w:r w:rsidR="00F67BFD" w:rsidRPr="0041353D">
        <w:rPr>
          <w:rFonts w:ascii="Arial" w:hAnsi="Arial" w:cs="Arial"/>
          <w:bCs/>
          <w:sz w:val="20"/>
          <w:szCs w:val="20"/>
          <w:lang w:val="pl-PL"/>
        </w:rPr>
        <w:t xml:space="preserve">ach wynagrodzenia </w:t>
      </w:r>
      <w:r w:rsidR="00F67BFD" w:rsidRPr="00276895">
        <w:rPr>
          <w:rFonts w:ascii="Arial" w:hAnsi="Arial" w:cs="Arial"/>
          <w:bCs/>
          <w:sz w:val="20"/>
          <w:szCs w:val="20"/>
          <w:lang w:val="pl-PL"/>
        </w:rPr>
        <w:t>określonego w </w:t>
      </w:r>
      <w:r w:rsidR="00C85ECF" w:rsidRPr="00276895">
        <w:rPr>
          <w:rFonts w:ascii="Arial" w:hAnsi="Arial" w:cs="Arial"/>
          <w:bCs/>
          <w:sz w:val="20"/>
          <w:szCs w:val="20"/>
          <w:lang w:val="pl-PL"/>
        </w:rPr>
        <w:t>§ 3 ust. 1 umowy</w:t>
      </w:r>
      <w:r w:rsidR="008C250A" w:rsidRPr="00276895">
        <w:rPr>
          <w:rFonts w:ascii="Arial" w:hAnsi="Arial" w:cs="Arial"/>
          <w:bCs/>
          <w:sz w:val="20"/>
          <w:szCs w:val="20"/>
          <w:lang w:val="pl-PL"/>
        </w:rPr>
        <w:t>;</w:t>
      </w:r>
    </w:p>
    <w:p w14:paraId="61752EE1" w14:textId="77777777" w:rsidR="00C85ECF" w:rsidRPr="0041353D" w:rsidRDefault="00C85ECF">
      <w:pPr>
        <w:widowControl w:val="0"/>
        <w:numPr>
          <w:ilvl w:val="0"/>
          <w:numId w:val="6"/>
        </w:numPr>
        <w:suppressAutoHyphens w:val="0"/>
        <w:autoSpaceDE w:val="0"/>
        <w:autoSpaceDN w:val="0"/>
        <w:adjustRightInd w:val="0"/>
        <w:spacing w:after="0" w:line="240" w:lineRule="auto"/>
        <w:jc w:val="both"/>
        <w:rPr>
          <w:rFonts w:ascii="Arial" w:hAnsi="Arial" w:cs="Arial"/>
          <w:bCs/>
          <w:sz w:val="20"/>
          <w:szCs w:val="20"/>
          <w:lang w:val="pl-PL"/>
        </w:rPr>
      </w:pPr>
      <w:r w:rsidRPr="0041353D">
        <w:rPr>
          <w:rFonts w:ascii="Arial" w:hAnsi="Arial" w:cs="Arial"/>
          <w:bCs/>
          <w:sz w:val="20"/>
          <w:szCs w:val="20"/>
          <w:lang w:val="pl-PL"/>
        </w:rPr>
        <w:t>Wykonawca zobowiązuje się przy wykonywaniu przedmiotu umowy do odpowiedniej organizacji prac tak, aby zapewnić terminowe jej wykonanie</w:t>
      </w:r>
      <w:r w:rsidR="008C250A" w:rsidRPr="0041353D">
        <w:rPr>
          <w:rFonts w:ascii="Arial" w:hAnsi="Arial" w:cs="Arial"/>
          <w:bCs/>
          <w:sz w:val="20"/>
          <w:szCs w:val="20"/>
          <w:lang w:val="pl-PL"/>
        </w:rPr>
        <w:t>;</w:t>
      </w:r>
    </w:p>
    <w:p w14:paraId="67945836" w14:textId="77777777" w:rsidR="00C85ECF" w:rsidRPr="0041353D" w:rsidRDefault="00C85ECF">
      <w:pPr>
        <w:widowControl w:val="0"/>
        <w:numPr>
          <w:ilvl w:val="0"/>
          <w:numId w:val="6"/>
        </w:numPr>
        <w:suppressAutoHyphens w:val="0"/>
        <w:autoSpaceDE w:val="0"/>
        <w:autoSpaceDN w:val="0"/>
        <w:adjustRightInd w:val="0"/>
        <w:spacing w:after="0" w:line="240" w:lineRule="auto"/>
        <w:jc w:val="both"/>
        <w:rPr>
          <w:rFonts w:ascii="Arial" w:hAnsi="Arial" w:cs="Arial"/>
          <w:bCs/>
          <w:sz w:val="20"/>
          <w:szCs w:val="20"/>
          <w:lang w:val="pl-PL"/>
        </w:rPr>
      </w:pPr>
      <w:r w:rsidRPr="0041353D">
        <w:rPr>
          <w:rFonts w:ascii="Arial" w:hAnsi="Arial" w:cs="Arial"/>
          <w:bCs/>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r w:rsidR="008C250A" w:rsidRPr="0041353D">
        <w:rPr>
          <w:rFonts w:ascii="Arial" w:hAnsi="Arial" w:cs="Arial"/>
          <w:bCs/>
          <w:sz w:val="20"/>
          <w:szCs w:val="20"/>
          <w:lang w:val="pl-PL"/>
        </w:rPr>
        <w:t>;</w:t>
      </w:r>
    </w:p>
    <w:p w14:paraId="4108EDBA" w14:textId="77777777" w:rsidR="00CB7FF6" w:rsidRPr="0041353D" w:rsidRDefault="00C85ECF">
      <w:pPr>
        <w:widowControl w:val="0"/>
        <w:numPr>
          <w:ilvl w:val="0"/>
          <w:numId w:val="4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Wykonawca zobowiązany jest zrealizować zamówienie zgodnie z przepisami mającymi zastosowanie w danym przedmiocie zamówienia, technologią, wiedzą techniczną</w:t>
      </w:r>
      <w:bookmarkEnd w:id="8"/>
      <w:r w:rsidR="00367A49">
        <w:rPr>
          <w:rFonts w:ascii="Arial" w:hAnsi="Arial" w:cs="Arial"/>
          <w:bCs/>
          <w:sz w:val="20"/>
          <w:szCs w:val="20"/>
          <w:lang w:val="pl-PL"/>
        </w:rPr>
        <w:t>.</w:t>
      </w:r>
    </w:p>
    <w:p w14:paraId="0E94D7CF" w14:textId="77777777" w:rsidR="00B1038E" w:rsidRPr="0041353D" w:rsidRDefault="00B1038E">
      <w:pPr>
        <w:widowControl w:val="0"/>
        <w:numPr>
          <w:ilvl w:val="0"/>
          <w:numId w:val="4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Obowiązek określenia wymagania zatrudnienia na podstawie umowy o pracę na podstawie art. </w:t>
      </w:r>
      <w:r w:rsidR="00CB7FF6" w:rsidRPr="0041353D">
        <w:rPr>
          <w:rFonts w:ascii="Arial" w:hAnsi="Arial" w:cs="Arial"/>
          <w:bCs/>
          <w:sz w:val="20"/>
          <w:szCs w:val="20"/>
          <w:lang w:val="pl-PL"/>
        </w:rPr>
        <w:t xml:space="preserve">95 </w:t>
      </w:r>
      <w:r w:rsidRPr="0041353D">
        <w:rPr>
          <w:rFonts w:ascii="Arial" w:hAnsi="Arial" w:cs="Arial"/>
          <w:bCs/>
          <w:sz w:val="20"/>
          <w:szCs w:val="20"/>
          <w:lang w:val="pl-PL"/>
        </w:rPr>
        <w:t xml:space="preserve">ust. </w:t>
      </w:r>
      <w:r w:rsidR="00CB7FF6" w:rsidRPr="0041353D">
        <w:rPr>
          <w:rFonts w:ascii="Arial" w:hAnsi="Arial" w:cs="Arial"/>
          <w:bCs/>
          <w:sz w:val="20"/>
          <w:szCs w:val="20"/>
          <w:lang w:val="pl-PL"/>
        </w:rPr>
        <w:t>1</w:t>
      </w:r>
      <w:r w:rsidRPr="0041353D">
        <w:rPr>
          <w:rFonts w:ascii="Arial" w:hAnsi="Arial" w:cs="Arial"/>
          <w:bCs/>
          <w:sz w:val="20"/>
          <w:szCs w:val="20"/>
          <w:lang w:val="pl-PL"/>
        </w:rPr>
        <w:t xml:space="preserve"> ustawy</w:t>
      </w:r>
      <w:r w:rsidR="00CB7FF6" w:rsidRPr="0041353D">
        <w:rPr>
          <w:rFonts w:ascii="Arial" w:hAnsi="Arial" w:cs="Arial"/>
          <w:bCs/>
          <w:sz w:val="20"/>
          <w:szCs w:val="20"/>
          <w:lang w:val="pl-PL"/>
        </w:rPr>
        <w:t xml:space="preserve"> </w:t>
      </w:r>
      <w:proofErr w:type="spellStart"/>
      <w:r w:rsidR="00CB7FF6" w:rsidRPr="0041353D">
        <w:rPr>
          <w:rFonts w:ascii="Arial" w:hAnsi="Arial" w:cs="Arial"/>
          <w:bCs/>
          <w:sz w:val="20"/>
          <w:szCs w:val="20"/>
          <w:lang w:val="pl-PL"/>
        </w:rPr>
        <w:t>pzp</w:t>
      </w:r>
      <w:proofErr w:type="spellEnd"/>
      <w:r w:rsidRPr="0041353D">
        <w:rPr>
          <w:rFonts w:ascii="Arial" w:hAnsi="Arial" w:cs="Arial"/>
          <w:bCs/>
          <w:sz w:val="20"/>
          <w:szCs w:val="20"/>
          <w:lang w:val="pl-PL"/>
        </w:rPr>
        <w:t>:</w:t>
      </w:r>
    </w:p>
    <w:p w14:paraId="7F27CE80" w14:textId="77777777" w:rsidR="00B1038E" w:rsidRPr="0041353D" w:rsidRDefault="00B1038E">
      <w:pPr>
        <w:pStyle w:val="Akapitzlist"/>
        <w:widowControl w:val="0"/>
        <w:numPr>
          <w:ilvl w:val="0"/>
          <w:numId w:val="29"/>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Zamawiający wymaga zatrudnienia przez Wykonawcę lub </w:t>
      </w:r>
      <w:r w:rsidR="00367A49">
        <w:rPr>
          <w:rFonts w:ascii="Arial" w:hAnsi="Arial" w:cs="Arial"/>
          <w:bCs/>
          <w:sz w:val="20"/>
          <w:szCs w:val="20"/>
          <w:lang w:val="pl-PL"/>
        </w:rPr>
        <w:t>P</w:t>
      </w:r>
      <w:r w:rsidRPr="0041353D">
        <w:rPr>
          <w:rFonts w:ascii="Arial" w:hAnsi="Arial" w:cs="Arial"/>
          <w:bCs/>
          <w:sz w:val="20"/>
          <w:szCs w:val="20"/>
          <w:lang w:val="pl-PL"/>
        </w:rPr>
        <w:t>odwykonawcę na podstawie umowy o pracę w rozumieniu art. 22 § 1 ustawy z dnia 26 czerwca 1974 r. – Kodeks pracy osób bezpośrednio wykonujących czynności związane z wykonaniem przedmiotowej umowy (osób odpowiedzialnych za realizację umowy) z wyłączeniem z tego obowiązku projektantów wykonujących projekty poszczególnych branż;</w:t>
      </w:r>
    </w:p>
    <w:p w14:paraId="352A0E72" w14:textId="77777777" w:rsidR="00B1038E" w:rsidRPr="0041353D" w:rsidRDefault="00367A49">
      <w:pPr>
        <w:pStyle w:val="Akapitzlist"/>
        <w:widowControl w:val="0"/>
        <w:numPr>
          <w:ilvl w:val="0"/>
          <w:numId w:val="29"/>
        </w:numPr>
        <w:suppressAutoHyphens w:val="0"/>
        <w:autoSpaceDE w:val="0"/>
        <w:autoSpaceDN w:val="0"/>
        <w:adjustRightInd w:val="0"/>
        <w:snapToGrid w:val="0"/>
        <w:spacing w:after="0" w:line="240" w:lineRule="auto"/>
        <w:jc w:val="both"/>
        <w:rPr>
          <w:rFonts w:ascii="Arial" w:hAnsi="Arial" w:cs="Arial"/>
          <w:bCs/>
          <w:sz w:val="20"/>
          <w:szCs w:val="20"/>
          <w:lang w:val="pl-PL"/>
        </w:rPr>
      </w:pPr>
      <w:r>
        <w:rPr>
          <w:rFonts w:ascii="Arial" w:hAnsi="Arial" w:cs="Arial"/>
          <w:bCs/>
          <w:sz w:val="20"/>
          <w:szCs w:val="20"/>
          <w:lang w:val="pl-PL"/>
        </w:rPr>
        <w:t>w</w:t>
      </w:r>
      <w:r w:rsidR="00B1038E" w:rsidRPr="0041353D">
        <w:rPr>
          <w:rFonts w:ascii="Arial" w:hAnsi="Arial" w:cs="Arial"/>
          <w:bCs/>
          <w:sz w:val="20"/>
          <w:szCs w:val="20"/>
          <w:lang w:val="pl-PL"/>
        </w:rPr>
        <w:t xml:space="preserve"> trakcie realizacji zamówienia Zamawiający uprawniony jest do wykonywania czynności kontrolnych wobec Wykonawcy odnośnie spełniania przez Wykonawcę lub </w:t>
      </w:r>
      <w:r>
        <w:rPr>
          <w:rFonts w:ascii="Arial" w:hAnsi="Arial" w:cs="Arial"/>
          <w:bCs/>
          <w:sz w:val="20"/>
          <w:szCs w:val="20"/>
          <w:lang w:val="pl-PL"/>
        </w:rPr>
        <w:t>P</w:t>
      </w:r>
      <w:r w:rsidR="00B1038E" w:rsidRPr="0041353D">
        <w:rPr>
          <w:rFonts w:ascii="Arial" w:hAnsi="Arial" w:cs="Arial"/>
          <w:bCs/>
          <w:sz w:val="20"/>
          <w:szCs w:val="20"/>
          <w:lang w:val="pl-PL"/>
        </w:rPr>
        <w:t xml:space="preserve">odwykonawcę wymogu zatrudnienia na podstawie umowy o pracę osób wykonujących wskazane w punkcie powyżej czynności. Zamawiający uprawniony jest w szczególności do: </w:t>
      </w:r>
    </w:p>
    <w:p w14:paraId="2978EE54" w14:textId="77777777" w:rsidR="00B1038E" w:rsidRPr="0041353D" w:rsidRDefault="00B1038E">
      <w:pPr>
        <w:pStyle w:val="Akapitzlist"/>
        <w:widowControl w:val="0"/>
        <w:numPr>
          <w:ilvl w:val="0"/>
          <w:numId w:val="3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żądania oświadczeń i dokumentów w zakresie potwierdzenia spełniania ww. wymogów </w:t>
      </w:r>
      <w:r w:rsidR="00A5411F">
        <w:rPr>
          <w:rFonts w:ascii="Arial" w:hAnsi="Arial" w:cs="Arial"/>
          <w:bCs/>
          <w:sz w:val="20"/>
          <w:szCs w:val="20"/>
          <w:lang w:val="pl-PL"/>
        </w:rPr>
        <w:br/>
      </w:r>
      <w:r w:rsidRPr="0041353D">
        <w:rPr>
          <w:rFonts w:ascii="Arial" w:hAnsi="Arial" w:cs="Arial"/>
          <w:bCs/>
          <w:sz w:val="20"/>
          <w:szCs w:val="20"/>
          <w:lang w:val="pl-PL"/>
        </w:rPr>
        <w:t xml:space="preserve">i dokonywania ich oceny, </w:t>
      </w:r>
    </w:p>
    <w:p w14:paraId="1F5BC7DC" w14:textId="77777777" w:rsidR="00B1038E" w:rsidRPr="0041353D" w:rsidRDefault="00B1038E">
      <w:pPr>
        <w:pStyle w:val="Akapitzlist"/>
        <w:widowControl w:val="0"/>
        <w:numPr>
          <w:ilvl w:val="0"/>
          <w:numId w:val="3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żądania wyjaśnień w przypadku wątpliwości w zakresie potwierdzenia spełniania ww. wymogów,</w:t>
      </w:r>
    </w:p>
    <w:p w14:paraId="1F0F175E" w14:textId="77777777" w:rsidR="00B1038E" w:rsidRPr="0041353D" w:rsidRDefault="00B1038E">
      <w:pPr>
        <w:pStyle w:val="Akapitzlist"/>
        <w:widowControl w:val="0"/>
        <w:numPr>
          <w:ilvl w:val="0"/>
          <w:numId w:val="30"/>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przeprowadzania kontroli na miejscu wykonywania świadczenia.</w:t>
      </w:r>
    </w:p>
    <w:p w14:paraId="21003FD3" w14:textId="77777777" w:rsidR="00B1038E" w:rsidRPr="0041353D" w:rsidRDefault="00367A49">
      <w:pPr>
        <w:pStyle w:val="Akapitzlist"/>
        <w:widowControl w:val="0"/>
        <w:numPr>
          <w:ilvl w:val="0"/>
          <w:numId w:val="29"/>
        </w:numPr>
        <w:suppressAutoHyphens w:val="0"/>
        <w:autoSpaceDE w:val="0"/>
        <w:autoSpaceDN w:val="0"/>
        <w:adjustRightInd w:val="0"/>
        <w:snapToGrid w:val="0"/>
        <w:spacing w:after="0" w:line="240" w:lineRule="auto"/>
        <w:jc w:val="both"/>
        <w:rPr>
          <w:rFonts w:ascii="Arial" w:hAnsi="Arial" w:cs="Arial"/>
          <w:bCs/>
          <w:sz w:val="20"/>
          <w:szCs w:val="20"/>
          <w:lang w:val="pl-PL"/>
        </w:rPr>
      </w:pPr>
      <w:r>
        <w:rPr>
          <w:rFonts w:ascii="Arial" w:hAnsi="Arial" w:cs="Arial"/>
          <w:bCs/>
          <w:sz w:val="20"/>
          <w:szCs w:val="20"/>
          <w:lang w:val="pl-PL"/>
        </w:rPr>
        <w:t>w</w:t>
      </w:r>
      <w:r w:rsidR="00B1038E" w:rsidRPr="0041353D">
        <w:rPr>
          <w:rFonts w:ascii="Arial" w:hAnsi="Arial" w:cs="Arial"/>
          <w:bCs/>
          <w:sz w:val="20"/>
          <w:szCs w:val="20"/>
          <w:lang w:val="pl-PL"/>
        </w:rPr>
        <w:t xml:space="preserve"> trakcie realizacji zamówienia na każde wezwanie Zamawiającego w wyznaczonym w tym wezwaniu terminie, Wykonawca przedłoży Zamawiającemu wskazane poniżej dowody w celu potwierdzenia spełnienia wymogu zatrudnienia na podstawie umowy o pracę przez Wykonawcę lub </w:t>
      </w:r>
      <w:r>
        <w:rPr>
          <w:rFonts w:ascii="Arial" w:hAnsi="Arial" w:cs="Arial"/>
          <w:bCs/>
          <w:sz w:val="20"/>
          <w:szCs w:val="20"/>
          <w:lang w:val="pl-PL"/>
        </w:rPr>
        <w:t>P</w:t>
      </w:r>
      <w:r w:rsidR="00B1038E" w:rsidRPr="0041353D">
        <w:rPr>
          <w:rFonts w:ascii="Arial" w:hAnsi="Arial" w:cs="Arial"/>
          <w:bCs/>
          <w:sz w:val="20"/>
          <w:szCs w:val="20"/>
          <w:lang w:val="pl-PL"/>
        </w:rPr>
        <w:t>odwykonawcę osób wykonujących wskazane w pkt 1 powyżej czynności w trakcie realizacji zamówienia:</w:t>
      </w:r>
    </w:p>
    <w:p w14:paraId="219D50DB" w14:textId="77777777" w:rsidR="00AE6D35" w:rsidRPr="0041353D" w:rsidRDefault="00B1038E">
      <w:pPr>
        <w:pStyle w:val="Akapitzlist"/>
        <w:widowControl w:val="0"/>
        <w:numPr>
          <w:ilvl w:val="0"/>
          <w:numId w:val="31"/>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B3394D0" w14:textId="77777777" w:rsidR="00AE6D35" w:rsidRPr="0041353D" w:rsidRDefault="00B1038E">
      <w:pPr>
        <w:pStyle w:val="Akapitzlist"/>
        <w:widowControl w:val="0"/>
        <w:numPr>
          <w:ilvl w:val="0"/>
          <w:numId w:val="31"/>
        </w:numPr>
        <w:suppressAutoHyphens w:val="0"/>
        <w:autoSpaceDE w:val="0"/>
        <w:autoSpaceDN w:val="0"/>
        <w:adjustRightInd w:val="0"/>
        <w:snapToGrid w:val="0"/>
        <w:spacing w:after="0" w:line="240" w:lineRule="auto"/>
        <w:jc w:val="both"/>
        <w:rPr>
          <w:rFonts w:ascii="Arial" w:hAnsi="Arial" w:cs="Arial"/>
          <w:bCs/>
          <w:sz w:val="20"/>
          <w:szCs w:val="20"/>
          <w:lang w:val="pl-PL"/>
        </w:rPr>
      </w:pPr>
      <w:r w:rsidRPr="0041353D">
        <w:rPr>
          <w:rFonts w:ascii="Arial" w:hAnsi="Arial" w:cs="Arial"/>
          <w:bCs/>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t>
      </w:r>
      <w:r w:rsidR="00367A49">
        <w:rPr>
          <w:rFonts w:ascii="Arial" w:hAnsi="Arial" w:cs="Arial"/>
          <w:bCs/>
          <w:sz w:val="20"/>
          <w:szCs w:val="20"/>
          <w:lang w:val="pl-PL"/>
        </w:rPr>
        <w:t>W</w:t>
      </w:r>
      <w:r w:rsidRPr="0041353D">
        <w:rPr>
          <w:rFonts w:ascii="Arial" w:hAnsi="Arial" w:cs="Arial"/>
          <w:bCs/>
          <w:sz w:val="20"/>
          <w:szCs w:val="20"/>
          <w:lang w:val="pl-PL"/>
        </w:rPr>
        <w:t xml:space="preserve">ykonawcy lub </w:t>
      </w:r>
      <w:r w:rsidR="00367A49">
        <w:rPr>
          <w:rFonts w:ascii="Arial" w:hAnsi="Arial" w:cs="Arial"/>
          <w:bCs/>
          <w:sz w:val="20"/>
          <w:szCs w:val="20"/>
          <w:lang w:val="pl-PL"/>
        </w:rPr>
        <w:t>P</w:t>
      </w:r>
      <w:r w:rsidRPr="0041353D">
        <w:rPr>
          <w:rFonts w:ascii="Arial" w:hAnsi="Arial" w:cs="Arial"/>
          <w:bCs/>
          <w:sz w:val="20"/>
          <w:szCs w:val="20"/>
          <w:lang w:val="pl-PL"/>
        </w:rPr>
        <w:t xml:space="preserve">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w:t>
      </w:r>
      <w:r w:rsidR="00A5411F">
        <w:rPr>
          <w:rFonts w:ascii="Arial" w:hAnsi="Arial" w:cs="Arial"/>
          <w:bCs/>
          <w:sz w:val="20"/>
          <w:szCs w:val="20"/>
          <w:lang w:val="pl-PL"/>
        </w:rPr>
        <w:br/>
      </w:r>
      <w:r w:rsidRPr="0041353D">
        <w:rPr>
          <w:rFonts w:ascii="Arial" w:hAnsi="Arial" w:cs="Arial"/>
          <w:bCs/>
          <w:sz w:val="20"/>
          <w:szCs w:val="20"/>
          <w:lang w:val="pl-PL"/>
        </w:rPr>
        <w:t xml:space="preserve">i nazwisko pracownika nie podlega </w:t>
      </w:r>
      <w:proofErr w:type="spellStart"/>
      <w:r w:rsidRPr="0041353D">
        <w:rPr>
          <w:rFonts w:ascii="Arial" w:hAnsi="Arial" w:cs="Arial"/>
          <w:bCs/>
          <w:sz w:val="20"/>
          <w:szCs w:val="20"/>
          <w:lang w:val="pl-PL"/>
        </w:rPr>
        <w:t>anonimizacji</w:t>
      </w:r>
      <w:proofErr w:type="spellEnd"/>
      <w:r w:rsidRPr="0041353D">
        <w:rPr>
          <w:rFonts w:ascii="Arial" w:hAnsi="Arial" w:cs="Arial"/>
          <w:bCs/>
          <w:sz w:val="20"/>
          <w:szCs w:val="20"/>
          <w:lang w:val="pl-PL"/>
        </w:rPr>
        <w:t>. Informacje takie jak: data zawarcia umowy, rodzaj umowy o pracę i wymiar etatu powinny być możliwe do zidentyfikowania;</w:t>
      </w:r>
    </w:p>
    <w:p w14:paraId="74E0AC54" w14:textId="77777777" w:rsidR="00B1038E" w:rsidRPr="0041353D" w:rsidRDefault="00B1038E" w:rsidP="00AE6D35">
      <w:pPr>
        <w:pStyle w:val="Akapitzlist"/>
        <w:widowControl w:val="0"/>
        <w:suppressAutoHyphens w:val="0"/>
        <w:autoSpaceDE w:val="0"/>
        <w:autoSpaceDN w:val="0"/>
        <w:adjustRightInd w:val="0"/>
        <w:snapToGrid w:val="0"/>
        <w:spacing w:after="0" w:line="240" w:lineRule="auto"/>
        <w:ind w:left="1068"/>
        <w:jc w:val="both"/>
        <w:rPr>
          <w:rFonts w:ascii="Arial" w:hAnsi="Arial" w:cs="Arial"/>
          <w:bCs/>
          <w:sz w:val="20"/>
          <w:szCs w:val="20"/>
          <w:lang w:val="pl-PL"/>
        </w:rPr>
      </w:pPr>
      <w:r w:rsidRPr="0041353D">
        <w:rPr>
          <w:rFonts w:ascii="Arial" w:hAnsi="Arial" w:cs="Arial"/>
          <w:bCs/>
          <w:sz w:val="20"/>
          <w:szCs w:val="20"/>
          <w:lang w:val="pl-PL"/>
        </w:rPr>
        <w:t xml:space="preserve">Wyliczenie ma charakter przykładowy. Umowa o pracę może zawierać również inne dane, które podlegają </w:t>
      </w:r>
      <w:proofErr w:type="spellStart"/>
      <w:r w:rsidRPr="0041353D">
        <w:rPr>
          <w:rFonts w:ascii="Arial" w:hAnsi="Arial" w:cs="Arial"/>
          <w:bCs/>
          <w:sz w:val="20"/>
          <w:szCs w:val="20"/>
          <w:lang w:val="pl-PL"/>
        </w:rPr>
        <w:t>anonimizacji</w:t>
      </w:r>
      <w:proofErr w:type="spellEnd"/>
      <w:r w:rsidRPr="0041353D">
        <w:rPr>
          <w:rFonts w:ascii="Arial" w:hAnsi="Arial" w:cs="Arial"/>
          <w:bCs/>
          <w:sz w:val="20"/>
          <w:szCs w:val="20"/>
          <w:lang w:val="pl-PL"/>
        </w:rPr>
        <w:t xml:space="preserve">. Każda umowa powinna zostać przeanalizowana przez składającego pod kątem przepisów rozporządzenia Parlamentu Europejskiego i Rady (UE) 2016/679 z dnia 27 kwietnia 2016 r. w sprawie ochrony osób fizycznych w związku </w:t>
      </w:r>
      <w:r w:rsidR="00A5411F">
        <w:rPr>
          <w:rFonts w:ascii="Arial" w:hAnsi="Arial" w:cs="Arial"/>
          <w:bCs/>
          <w:sz w:val="20"/>
          <w:szCs w:val="20"/>
          <w:lang w:val="pl-PL"/>
        </w:rPr>
        <w:br/>
      </w:r>
      <w:r w:rsidRPr="0041353D">
        <w:rPr>
          <w:rFonts w:ascii="Arial" w:hAnsi="Arial" w:cs="Arial"/>
          <w:bCs/>
          <w:sz w:val="20"/>
          <w:szCs w:val="20"/>
          <w:lang w:val="pl-PL"/>
        </w:rPr>
        <w:lastRenderedPageBreak/>
        <w:t xml:space="preserve">z przetwarzaniem danych osobowych i w sprawie swobodnego przepływu takich danych oraz uchylenia dyrektywy 95/46/WE; zakres </w:t>
      </w:r>
      <w:proofErr w:type="spellStart"/>
      <w:r w:rsidRPr="0041353D">
        <w:rPr>
          <w:rFonts w:ascii="Arial" w:hAnsi="Arial" w:cs="Arial"/>
          <w:bCs/>
          <w:sz w:val="20"/>
          <w:szCs w:val="20"/>
          <w:lang w:val="pl-PL"/>
        </w:rPr>
        <w:t>anonimizacji</w:t>
      </w:r>
      <w:proofErr w:type="spellEnd"/>
      <w:r w:rsidRPr="0041353D">
        <w:rPr>
          <w:rFonts w:ascii="Arial" w:hAnsi="Arial" w:cs="Arial"/>
          <w:bCs/>
          <w:sz w:val="20"/>
          <w:szCs w:val="20"/>
          <w:lang w:val="pl-PL"/>
        </w:rPr>
        <w:t xml:space="preserve"> umowy musi być zgodny </w:t>
      </w:r>
      <w:r w:rsidR="00A5411F">
        <w:rPr>
          <w:rFonts w:ascii="Arial" w:hAnsi="Arial" w:cs="Arial"/>
          <w:bCs/>
          <w:sz w:val="20"/>
          <w:szCs w:val="20"/>
          <w:lang w:val="pl-PL"/>
        </w:rPr>
        <w:br/>
      </w:r>
      <w:r w:rsidRPr="0041353D">
        <w:rPr>
          <w:rFonts w:ascii="Arial" w:hAnsi="Arial" w:cs="Arial"/>
          <w:bCs/>
          <w:sz w:val="20"/>
          <w:szCs w:val="20"/>
          <w:lang w:val="pl-PL"/>
        </w:rPr>
        <w:t>z przepisami ww. rozporządzenia.</w:t>
      </w:r>
    </w:p>
    <w:p w14:paraId="6A3FF844" w14:textId="77777777" w:rsidR="00B1038E" w:rsidRPr="0041353D" w:rsidRDefault="00367A49">
      <w:pPr>
        <w:pStyle w:val="Akapitzlist"/>
        <w:widowControl w:val="0"/>
        <w:numPr>
          <w:ilvl w:val="0"/>
          <w:numId w:val="29"/>
        </w:numPr>
        <w:suppressAutoHyphens w:val="0"/>
        <w:autoSpaceDE w:val="0"/>
        <w:autoSpaceDN w:val="0"/>
        <w:adjustRightInd w:val="0"/>
        <w:snapToGrid w:val="0"/>
        <w:spacing w:after="0" w:line="240" w:lineRule="auto"/>
        <w:jc w:val="both"/>
        <w:rPr>
          <w:rFonts w:ascii="Arial" w:hAnsi="Arial" w:cs="Arial"/>
          <w:bCs/>
          <w:sz w:val="20"/>
          <w:szCs w:val="20"/>
          <w:lang w:val="pl-PL"/>
        </w:rPr>
      </w:pPr>
      <w:r>
        <w:rPr>
          <w:rFonts w:ascii="Arial" w:hAnsi="Arial" w:cs="Arial"/>
          <w:bCs/>
          <w:sz w:val="20"/>
          <w:szCs w:val="20"/>
          <w:lang w:val="pl-PL"/>
        </w:rPr>
        <w:t>w</w:t>
      </w:r>
      <w:r w:rsidR="00B1038E" w:rsidRPr="0041353D">
        <w:rPr>
          <w:rFonts w:ascii="Arial" w:hAnsi="Arial" w:cs="Arial"/>
          <w:bCs/>
          <w:sz w:val="20"/>
          <w:szCs w:val="20"/>
          <w:lang w:val="pl-PL"/>
        </w:rPr>
        <w:t xml:space="preserve"> przypadku uzasadnionych wątpliwości co do przestrzegania prawa pracy przez Wykonawcę lub podwykonawcę, zamawiający może zwrócić się o przeprowadzenie kontroli przez Państwową Inspekcję Pracy.</w:t>
      </w:r>
    </w:p>
    <w:p w14:paraId="33243C52" w14:textId="77777777" w:rsidR="00B1038E" w:rsidRPr="0041353D" w:rsidRDefault="00B1038E" w:rsidP="00B1038E">
      <w:pPr>
        <w:widowControl w:val="0"/>
        <w:suppressAutoHyphens w:val="0"/>
        <w:autoSpaceDE w:val="0"/>
        <w:autoSpaceDN w:val="0"/>
        <w:adjustRightInd w:val="0"/>
        <w:snapToGrid w:val="0"/>
        <w:spacing w:after="0" w:line="240" w:lineRule="auto"/>
        <w:jc w:val="both"/>
        <w:rPr>
          <w:rFonts w:ascii="Arial" w:hAnsi="Arial" w:cs="Arial"/>
          <w:bCs/>
          <w:sz w:val="20"/>
          <w:szCs w:val="20"/>
          <w:lang w:val="pl-PL"/>
        </w:rPr>
      </w:pPr>
    </w:p>
    <w:p w14:paraId="102AD3AF" w14:textId="77777777" w:rsidR="00B67BDE" w:rsidRPr="0041353D" w:rsidRDefault="00C85ECF" w:rsidP="001F474D">
      <w:pPr>
        <w:pStyle w:val="Bezodstpw"/>
        <w:jc w:val="center"/>
        <w:rPr>
          <w:rFonts w:ascii="Arial" w:hAnsi="Arial" w:cs="Arial"/>
          <w:b/>
          <w:sz w:val="20"/>
          <w:szCs w:val="20"/>
          <w:lang w:val="pl-PL"/>
        </w:rPr>
      </w:pPr>
      <w:r w:rsidRPr="0041353D">
        <w:rPr>
          <w:rFonts w:ascii="Arial" w:hAnsi="Arial" w:cs="Arial"/>
          <w:b/>
          <w:sz w:val="20"/>
          <w:szCs w:val="20"/>
          <w:lang w:val="pl-PL"/>
        </w:rPr>
        <w:t>§ 2</w:t>
      </w:r>
      <w:bookmarkStart w:id="12" w:name="_Hlk520728770"/>
    </w:p>
    <w:p w14:paraId="56079566" w14:textId="77777777" w:rsidR="00B67BDE" w:rsidRPr="0041353D" w:rsidRDefault="00BB5032" w:rsidP="001F474D">
      <w:pPr>
        <w:pStyle w:val="Bezodstpw"/>
        <w:jc w:val="both"/>
        <w:rPr>
          <w:rFonts w:ascii="Arial" w:hAnsi="Arial" w:cs="Arial"/>
          <w:sz w:val="20"/>
          <w:szCs w:val="20"/>
          <w:lang w:val="pl-PL"/>
        </w:rPr>
      </w:pPr>
      <w:r w:rsidRPr="0041353D">
        <w:rPr>
          <w:rFonts w:ascii="Arial" w:hAnsi="Arial" w:cs="Arial"/>
          <w:sz w:val="20"/>
          <w:szCs w:val="20"/>
          <w:lang w:val="pl-PL"/>
        </w:rPr>
        <w:t>Termin wykonania przedmiotu umowy:</w:t>
      </w:r>
    </w:p>
    <w:p w14:paraId="7BFB4610" w14:textId="77777777" w:rsidR="0033130B" w:rsidRDefault="00DE3D88">
      <w:pPr>
        <w:pStyle w:val="NormalnyWeb"/>
        <w:numPr>
          <w:ilvl w:val="0"/>
          <w:numId w:val="35"/>
        </w:numPr>
        <w:spacing w:before="0" w:after="0"/>
        <w:jc w:val="both"/>
        <w:rPr>
          <w:rFonts w:ascii="Arial" w:hAnsi="Arial" w:cs="Arial"/>
          <w:bCs/>
          <w:noProof w:val="0"/>
          <w:sz w:val="20"/>
          <w:szCs w:val="20"/>
        </w:rPr>
      </w:pPr>
      <w:r w:rsidRPr="0041353D">
        <w:rPr>
          <w:rFonts w:ascii="Arial" w:hAnsi="Arial" w:cs="Arial"/>
          <w:bCs/>
          <w:noProof w:val="0"/>
          <w:sz w:val="20"/>
          <w:szCs w:val="20"/>
        </w:rPr>
        <w:t>o</w:t>
      </w:r>
      <w:r w:rsidR="0033130B" w:rsidRPr="0041353D">
        <w:rPr>
          <w:rFonts w:ascii="Arial" w:hAnsi="Arial" w:cs="Arial"/>
          <w:bCs/>
          <w:noProof w:val="0"/>
          <w:sz w:val="20"/>
          <w:szCs w:val="20"/>
        </w:rPr>
        <w:t>pracowanie koncepcji i przedstawie</w:t>
      </w:r>
      <w:r w:rsidR="002D753A" w:rsidRPr="0041353D">
        <w:rPr>
          <w:rFonts w:ascii="Arial" w:hAnsi="Arial" w:cs="Arial"/>
          <w:bCs/>
          <w:noProof w:val="0"/>
          <w:sz w:val="20"/>
          <w:szCs w:val="20"/>
        </w:rPr>
        <w:t>nie</w:t>
      </w:r>
      <w:r w:rsidR="0033130B" w:rsidRPr="0041353D">
        <w:rPr>
          <w:rFonts w:ascii="Arial" w:hAnsi="Arial" w:cs="Arial"/>
          <w:bCs/>
          <w:noProof w:val="0"/>
          <w:sz w:val="20"/>
          <w:szCs w:val="20"/>
        </w:rPr>
        <w:t xml:space="preserve"> do akceptacji </w:t>
      </w:r>
      <w:r w:rsidR="002D753A" w:rsidRPr="0041353D">
        <w:rPr>
          <w:rFonts w:ascii="Arial" w:hAnsi="Arial" w:cs="Arial"/>
          <w:bCs/>
          <w:noProof w:val="0"/>
          <w:sz w:val="20"/>
          <w:szCs w:val="20"/>
        </w:rPr>
        <w:t xml:space="preserve">Zamawiającemu </w:t>
      </w:r>
      <w:r w:rsidR="00A12504" w:rsidRPr="0041353D">
        <w:rPr>
          <w:rFonts w:ascii="Arial" w:hAnsi="Arial" w:cs="Arial"/>
          <w:bCs/>
          <w:noProof w:val="0"/>
          <w:sz w:val="20"/>
          <w:szCs w:val="20"/>
        </w:rPr>
        <w:t xml:space="preserve">– </w:t>
      </w:r>
      <w:r w:rsidR="0033130B" w:rsidRPr="0041353D">
        <w:rPr>
          <w:rFonts w:ascii="Arial" w:hAnsi="Arial" w:cs="Arial"/>
          <w:bCs/>
          <w:noProof w:val="0"/>
          <w:sz w:val="20"/>
          <w:szCs w:val="20"/>
        </w:rPr>
        <w:t xml:space="preserve">w terminie </w:t>
      </w:r>
      <w:r w:rsidR="00F67BFD" w:rsidRPr="0041353D">
        <w:rPr>
          <w:rFonts w:ascii="Arial" w:hAnsi="Arial" w:cs="Arial"/>
          <w:bCs/>
          <w:noProof w:val="0"/>
          <w:sz w:val="20"/>
          <w:szCs w:val="20"/>
        </w:rPr>
        <w:t xml:space="preserve">do </w:t>
      </w:r>
      <w:r w:rsidR="0068509B">
        <w:rPr>
          <w:rFonts w:ascii="Arial" w:hAnsi="Arial" w:cs="Arial"/>
          <w:bCs/>
          <w:noProof w:val="0"/>
          <w:sz w:val="20"/>
          <w:szCs w:val="20"/>
        </w:rPr>
        <w:t>21</w:t>
      </w:r>
      <w:r w:rsidR="00AB0B68" w:rsidRPr="0041353D">
        <w:rPr>
          <w:rFonts w:ascii="Arial" w:hAnsi="Arial" w:cs="Arial"/>
          <w:bCs/>
          <w:noProof w:val="0"/>
          <w:sz w:val="20"/>
          <w:szCs w:val="20"/>
        </w:rPr>
        <w:t xml:space="preserve"> dni od daty zawarcia umowy</w:t>
      </w:r>
      <w:r w:rsidRPr="0041353D">
        <w:rPr>
          <w:rFonts w:ascii="Arial" w:hAnsi="Arial" w:cs="Arial"/>
          <w:bCs/>
          <w:noProof w:val="0"/>
          <w:sz w:val="20"/>
          <w:szCs w:val="20"/>
        </w:rPr>
        <w:t>;</w:t>
      </w:r>
    </w:p>
    <w:p w14:paraId="71BBD61C" w14:textId="77777777" w:rsidR="00443CA0" w:rsidRPr="00443CA0" w:rsidRDefault="00443CA0" w:rsidP="00443CA0">
      <w:pPr>
        <w:pStyle w:val="NormalnyWeb"/>
        <w:numPr>
          <w:ilvl w:val="0"/>
          <w:numId w:val="35"/>
        </w:numPr>
        <w:spacing w:before="0" w:after="0"/>
        <w:jc w:val="both"/>
        <w:rPr>
          <w:rFonts w:ascii="Arial" w:hAnsi="Arial" w:cs="Arial"/>
          <w:bCs/>
          <w:noProof w:val="0"/>
          <w:sz w:val="20"/>
          <w:szCs w:val="20"/>
        </w:rPr>
      </w:pPr>
      <w:r w:rsidRPr="00443CA0">
        <w:rPr>
          <w:rFonts w:ascii="Arial" w:hAnsi="Arial" w:cs="Arial"/>
          <w:bCs/>
          <w:noProof w:val="0"/>
          <w:sz w:val="20"/>
          <w:szCs w:val="20"/>
        </w:rPr>
        <w:t xml:space="preserve">opracowanie </w:t>
      </w:r>
      <w:r w:rsidRPr="00443CA0">
        <w:rPr>
          <w:rFonts w:ascii="Arial" w:hAnsi="Arial" w:cs="Arial"/>
          <w:sz w:val="20"/>
          <w:szCs w:val="20"/>
        </w:rPr>
        <w:t>kompletnego projektu architektoniczno-budowlanego - w terminie 2 miesięcy od dnia zawarcia umowy</w:t>
      </w:r>
      <w:r>
        <w:rPr>
          <w:rFonts w:ascii="Arial" w:hAnsi="Arial" w:cs="Arial"/>
          <w:sz w:val="20"/>
          <w:szCs w:val="20"/>
        </w:rPr>
        <w:t>;</w:t>
      </w:r>
    </w:p>
    <w:p w14:paraId="4E11EB94" w14:textId="77777777" w:rsidR="00B136D9" w:rsidRPr="00EF14F9" w:rsidRDefault="00BB5032">
      <w:pPr>
        <w:pStyle w:val="Akapitzlist"/>
        <w:numPr>
          <w:ilvl w:val="0"/>
          <w:numId w:val="35"/>
        </w:numPr>
        <w:suppressAutoHyphens w:val="0"/>
        <w:spacing w:after="0" w:line="240" w:lineRule="auto"/>
        <w:jc w:val="both"/>
        <w:rPr>
          <w:rFonts w:ascii="Arial" w:hAnsi="Arial" w:cs="Arial"/>
          <w:bCs/>
          <w:noProof/>
          <w:sz w:val="20"/>
          <w:szCs w:val="20"/>
          <w:lang w:val="pl-PL"/>
        </w:rPr>
      </w:pPr>
      <w:r w:rsidRPr="00EF14F9">
        <w:rPr>
          <w:rFonts w:ascii="Arial" w:hAnsi="Arial" w:cs="Arial"/>
          <w:bCs/>
          <w:noProof/>
          <w:sz w:val="20"/>
          <w:szCs w:val="20"/>
          <w:lang w:val="pl-PL"/>
        </w:rPr>
        <w:t>wykonanie całego przedmiotu umowy</w:t>
      </w:r>
      <w:r w:rsidR="007D3B60" w:rsidRPr="00EF14F9">
        <w:rPr>
          <w:rFonts w:ascii="Arial" w:hAnsi="Arial" w:cs="Arial"/>
          <w:bCs/>
          <w:noProof/>
          <w:sz w:val="20"/>
          <w:szCs w:val="20"/>
          <w:lang w:val="pl-PL"/>
        </w:rPr>
        <w:t xml:space="preserve"> tj. </w:t>
      </w:r>
      <w:r w:rsidR="007D3B60" w:rsidRPr="00EF14F9">
        <w:rPr>
          <w:rFonts w:ascii="Arial" w:hAnsi="Arial" w:cs="Arial"/>
          <w:noProof/>
          <w:sz w:val="20"/>
          <w:szCs w:val="20"/>
          <w:lang w:val="pl-PL"/>
        </w:rPr>
        <w:t>uzyskanie decyzji udzielającej pozwolenia na budowę oraz sporządzenie</w:t>
      </w:r>
      <w:r w:rsidR="00AB46D7" w:rsidRPr="00EF14F9">
        <w:rPr>
          <w:rFonts w:ascii="Arial" w:hAnsi="Arial" w:cs="Arial"/>
          <w:noProof/>
          <w:sz w:val="20"/>
          <w:szCs w:val="20"/>
          <w:lang w:val="pl-PL"/>
        </w:rPr>
        <w:t xml:space="preserve"> projektu technicznego,</w:t>
      </w:r>
      <w:r w:rsidR="007D3B60" w:rsidRPr="00EF14F9">
        <w:rPr>
          <w:rFonts w:ascii="Arial" w:hAnsi="Arial" w:cs="Arial"/>
          <w:noProof/>
          <w:sz w:val="20"/>
          <w:szCs w:val="20"/>
          <w:lang w:val="pl-PL"/>
        </w:rPr>
        <w:t xml:space="preserve"> dokumentacji kosztorysowej wraz ze specyfikacją techniczną wykonania i odbioru robót budowlanych</w:t>
      </w:r>
      <w:r w:rsidR="00AC5592" w:rsidRPr="00EF14F9">
        <w:rPr>
          <w:rFonts w:ascii="Arial" w:hAnsi="Arial" w:cs="Arial"/>
          <w:bCs/>
          <w:noProof/>
          <w:sz w:val="20"/>
          <w:szCs w:val="20"/>
          <w:lang w:val="pl-PL"/>
        </w:rPr>
        <w:t xml:space="preserve"> </w:t>
      </w:r>
      <w:r w:rsidRPr="00EF14F9">
        <w:rPr>
          <w:rFonts w:ascii="Arial" w:hAnsi="Arial" w:cs="Arial"/>
          <w:bCs/>
          <w:noProof/>
          <w:sz w:val="20"/>
          <w:szCs w:val="20"/>
          <w:lang w:val="pl-PL"/>
        </w:rPr>
        <w:t>– w terminie do </w:t>
      </w:r>
      <w:r w:rsidR="009B70C0" w:rsidRPr="00EF14F9">
        <w:rPr>
          <w:rFonts w:ascii="Arial" w:hAnsi="Arial" w:cs="Arial"/>
          <w:bCs/>
          <w:noProof/>
          <w:sz w:val="20"/>
          <w:szCs w:val="20"/>
          <w:lang w:val="pl-PL"/>
        </w:rPr>
        <w:t>5</w:t>
      </w:r>
      <w:r w:rsidR="00B136D9" w:rsidRPr="00EF14F9">
        <w:rPr>
          <w:rFonts w:ascii="Arial" w:hAnsi="Arial" w:cs="Arial"/>
          <w:bCs/>
          <w:noProof/>
          <w:sz w:val="20"/>
          <w:szCs w:val="20"/>
          <w:lang w:val="pl-PL"/>
        </w:rPr>
        <w:t xml:space="preserve"> miesięcy od daty zawarcia umowy.</w:t>
      </w:r>
    </w:p>
    <w:bookmarkEnd w:id="12"/>
    <w:p w14:paraId="20876CE7" w14:textId="77777777" w:rsidR="00A26B83" w:rsidRPr="0041353D" w:rsidRDefault="00A26B83" w:rsidP="001F474D">
      <w:pPr>
        <w:pStyle w:val="Nagwek"/>
        <w:tabs>
          <w:tab w:val="left" w:pos="708"/>
        </w:tabs>
        <w:spacing w:after="0" w:line="240" w:lineRule="auto"/>
        <w:jc w:val="center"/>
        <w:rPr>
          <w:rFonts w:ascii="Arial" w:hAnsi="Arial" w:cs="Arial"/>
          <w:b/>
          <w:sz w:val="20"/>
          <w:lang w:val="pl-PL"/>
        </w:rPr>
      </w:pPr>
    </w:p>
    <w:p w14:paraId="06698F1F" w14:textId="77777777" w:rsidR="00C85ECF" w:rsidRPr="0041353D" w:rsidRDefault="00C85ECF"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3</w:t>
      </w:r>
    </w:p>
    <w:p w14:paraId="1AA44A64" w14:textId="77777777" w:rsidR="00A4091B" w:rsidRPr="00510E24" w:rsidRDefault="00BB5032">
      <w:pPr>
        <w:pStyle w:val="Bezodstpw"/>
        <w:numPr>
          <w:ilvl w:val="0"/>
          <w:numId w:val="7"/>
        </w:numPr>
        <w:jc w:val="both"/>
        <w:rPr>
          <w:rFonts w:ascii="Arial" w:hAnsi="Arial" w:cs="Arial"/>
          <w:sz w:val="20"/>
          <w:szCs w:val="20"/>
          <w:lang w:val="pl-PL"/>
        </w:rPr>
      </w:pPr>
      <w:r w:rsidRPr="0041353D">
        <w:rPr>
          <w:rFonts w:ascii="Arial" w:hAnsi="Arial" w:cs="Arial"/>
          <w:sz w:val="20"/>
          <w:szCs w:val="20"/>
          <w:lang w:val="pl-PL"/>
        </w:rPr>
        <w:t>Obowiązującą formą wynagrodzenia za wykonanie całości przedmiotu umowy zgodnie z ofertą Wykonawcy jest wynagrodzenie ryczałtowe, które wyraża się kwotą</w:t>
      </w:r>
      <w:r w:rsidR="00510E24">
        <w:rPr>
          <w:rFonts w:ascii="Arial" w:hAnsi="Arial" w:cs="Arial"/>
          <w:sz w:val="20"/>
          <w:szCs w:val="20"/>
          <w:lang w:val="pl-PL"/>
        </w:rPr>
        <w:t xml:space="preserve"> </w:t>
      </w:r>
      <w:r w:rsidRPr="00510E24">
        <w:rPr>
          <w:rFonts w:ascii="Arial" w:hAnsi="Arial" w:cs="Arial"/>
          <w:sz w:val="20"/>
          <w:szCs w:val="20"/>
          <w:lang w:val="pl-PL"/>
        </w:rPr>
        <w:t xml:space="preserve">brutto </w:t>
      </w:r>
      <w:r w:rsidR="007D3B60">
        <w:rPr>
          <w:rFonts w:ascii="Arial" w:hAnsi="Arial" w:cs="Arial"/>
          <w:sz w:val="20"/>
          <w:szCs w:val="20"/>
          <w:lang w:val="pl-PL"/>
        </w:rPr>
        <w:t>………</w:t>
      </w:r>
      <w:r w:rsidRPr="00510E24">
        <w:rPr>
          <w:rFonts w:ascii="Arial" w:hAnsi="Arial" w:cs="Arial"/>
          <w:sz w:val="20"/>
          <w:szCs w:val="20"/>
          <w:lang w:val="pl-PL"/>
        </w:rPr>
        <w:t xml:space="preserve"> zł (słownie: </w:t>
      </w:r>
      <w:r w:rsidR="007D3B60">
        <w:rPr>
          <w:rFonts w:ascii="Arial" w:hAnsi="Arial" w:cs="Arial"/>
          <w:sz w:val="20"/>
          <w:szCs w:val="20"/>
          <w:lang w:val="pl-PL"/>
        </w:rPr>
        <w:t>…………………………………………….</w:t>
      </w:r>
      <w:r w:rsidR="00510E24" w:rsidRPr="00510E24">
        <w:rPr>
          <w:rFonts w:ascii="Arial" w:hAnsi="Arial" w:cs="Arial"/>
          <w:sz w:val="20"/>
          <w:szCs w:val="20"/>
          <w:lang w:val="pl-PL"/>
        </w:rPr>
        <w:t xml:space="preserve"> </w:t>
      </w:r>
      <w:r w:rsidRPr="00510E24">
        <w:rPr>
          <w:rFonts w:ascii="Arial" w:hAnsi="Arial" w:cs="Arial"/>
          <w:sz w:val="20"/>
          <w:szCs w:val="20"/>
          <w:lang w:val="pl-PL"/>
        </w:rPr>
        <w:t xml:space="preserve">złotych 00/100) </w:t>
      </w:r>
      <w:r w:rsidR="00510E24" w:rsidRPr="00510E24">
        <w:rPr>
          <w:rFonts w:ascii="Arial" w:hAnsi="Arial" w:cs="Arial"/>
          <w:sz w:val="20"/>
          <w:szCs w:val="20"/>
          <w:lang w:val="pl-PL"/>
        </w:rPr>
        <w:t>wraz z obowiązującą stawką podatku VAT.</w:t>
      </w:r>
    </w:p>
    <w:p w14:paraId="2BC6A5A9" w14:textId="77777777" w:rsidR="000D5FEE" w:rsidRPr="0041353D" w:rsidRDefault="00CB0D31">
      <w:pPr>
        <w:pStyle w:val="Bezodstpw"/>
        <w:numPr>
          <w:ilvl w:val="0"/>
          <w:numId w:val="7"/>
        </w:numPr>
        <w:jc w:val="both"/>
        <w:rPr>
          <w:rFonts w:ascii="Arial" w:hAnsi="Arial" w:cs="Arial"/>
          <w:sz w:val="20"/>
          <w:szCs w:val="20"/>
          <w:lang w:val="pl-PL"/>
        </w:rPr>
      </w:pPr>
      <w:r w:rsidRPr="0041353D">
        <w:rPr>
          <w:rFonts w:ascii="Arial" w:hAnsi="Arial" w:cs="Arial"/>
          <w:sz w:val="20"/>
          <w:szCs w:val="20"/>
          <w:lang w:val="pl-PL"/>
        </w:rPr>
        <w:t>Wynagrodzenie ryczałtowe obejmuje wszelkie koszty, jakie Wykonawca będzie zobowiązany ponieść w celu wykonania przedmiotu umowy, w tym koszt opracowania i uzgadniania projektów branżowych, niezbędnych uzgodnień, opinii, badań, map do celów projektowych, obsługi geodezyjnej, aktualizacja kosztorysów, nadzoru autorskiego</w:t>
      </w:r>
      <w:r w:rsidR="00713ED1">
        <w:rPr>
          <w:rFonts w:ascii="Arial" w:hAnsi="Arial" w:cs="Arial"/>
          <w:sz w:val="20"/>
          <w:szCs w:val="20"/>
          <w:lang w:val="pl-PL"/>
        </w:rPr>
        <w:t>, przeniesienia praw autorskich</w:t>
      </w:r>
      <w:r w:rsidRPr="0041353D">
        <w:rPr>
          <w:rFonts w:ascii="Arial" w:hAnsi="Arial" w:cs="Arial"/>
          <w:sz w:val="20"/>
          <w:szCs w:val="20"/>
          <w:lang w:val="pl-PL"/>
        </w:rPr>
        <w:t xml:space="preserve"> itp.</w:t>
      </w:r>
    </w:p>
    <w:p w14:paraId="7ECE1B3C" w14:textId="77777777" w:rsidR="000D5FEE" w:rsidRPr="0041353D" w:rsidRDefault="00BB5032">
      <w:pPr>
        <w:pStyle w:val="Bezodstpw"/>
        <w:numPr>
          <w:ilvl w:val="0"/>
          <w:numId w:val="7"/>
        </w:numPr>
        <w:jc w:val="both"/>
        <w:rPr>
          <w:rFonts w:ascii="Arial" w:hAnsi="Arial" w:cs="Arial"/>
          <w:sz w:val="20"/>
          <w:lang w:val="pl-PL"/>
        </w:rPr>
      </w:pPr>
      <w:r w:rsidRPr="0041353D">
        <w:rPr>
          <w:rFonts w:ascii="Arial" w:hAnsi="Arial" w:cs="Arial"/>
          <w:sz w:val="20"/>
          <w:lang w:val="pl-PL"/>
        </w:rPr>
        <w:t xml:space="preserve">Wynagrodzenie za wykonanie przedmiotu umowy będzie płatne na podstawie prawidłowo wystawionej przez Wykonawcę faktury VAT w terminie </w:t>
      </w:r>
      <w:r w:rsidR="00CB0D31" w:rsidRPr="0041353D">
        <w:rPr>
          <w:rFonts w:ascii="Arial" w:hAnsi="Arial" w:cs="Arial"/>
          <w:sz w:val="20"/>
          <w:lang w:val="pl-PL"/>
        </w:rPr>
        <w:t>21</w:t>
      </w:r>
      <w:r w:rsidRPr="0041353D">
        <w:rPr>
          <w:rFonts w:ascii="Arial" w:hAnsi="Arial" w:cs="Arial"/>
          <w:sz w:val="20"/>
          <w:lang w:val="pl-PL"/>
        </w:rPr>
        <w:t xml:space="preserve"> dni od daty doręczenia do Zamawiającego.</w:t>
      </w:r>
    </w:p>
    <w:p w14:paraId="43F7BAA4" w14:textId="77777777" w:rsidR="00A4091B" w:rsidRPr="00276895" w:rsidRDefault="00F44055">
      <w:pPr>
        <w:numPr>
          <w:ilvl w:val="0"/>
          <w:numId w:val="7"/>
        </w:numPr>
        <w:spacing w:after="0" w:line="240" w:lineRule="auto"/>
        <w:jc w:val="both"/>
        <w:rPr>
          <w:rFonts w:ascii="Arial" w:hAnsi="Arial" w:cs="Arial"/>
          <w:lang w:val="pl-PL"/>
        </w:rPr>
      </w:pPr>
      <w:r w:rsidRPr="0041353D">
        <w:rPr>
          <w:rFonts w:ascii="Arial" w:hAnsi="Arial" w:cs="Arial"/>
          <w:sz w:val="20"/>
          <w:szCs w:val="20"/>
          <w:lang w:val="pl-PL"/>
        </w:rPr>
        <w:t>Rozliczenie przedmiotu umowy nastąpi</w:t>
      </w:r>
      <w:r w:rsidR="00B24BAC" w:rsidRPr="0041353D">
        <w:rPr>
          <w:rFonts w:ascii="Arial" w:hAnsi="Arial" w:cs="Arial"/>
          <w:sz w:val="20"/>
          <w:szCs w:val="20"/>
          <w:lang w:val="pl-PL"/>
        </w:rPr>
        <w:t xml:space="preserve"> </w:t>
      </w:r>
      <w:r w:rsidR="00A4091B" w:rsidRPr="0041353D">
        <w:rPr>
          <w:rFonts w:ascii="Arial" w:hAnsi="Arial" w:cs="Arial"/>
          <w:sz w:val="20"/>
          <w:lang w:val="pl-PL"/>
        </w:rPr>
        <w:t xml:space="preserve">fakturą </w:t>
      </w:r>
      <w:r w:rsidR="006D3818">
        <w:rPr>
          <w:rFonts w:ascii="Arial" w:hAnsi="Arial" w:cs="Arial"/>
          <w:sz w:val="20"/>
          <w:lang w:val="pl-PL"/>
        </w:rPr>
        <w:t xml:space="preserve">częściową po </w:t>
      </w:r>
      <w:r w:rsidR="006D3818" w:rsidRPr="006D3818">
        <w:rPr>
          <w:rFonts w:ascii="Arial" w:hAnsi="Arial" w:cs="Arial"/>
          <w:sz w:val="20"/>
          <w:lang w:val="pl-PL"/>
        </w:rPr>
        <w:t>złożeni</w:t>
      </w:r>
      <w:r w:rsidR="006D3818">
        <w:rPr>
          <w:rFonts w:ascii="Arial" w:hAnsi="Arial" w:cs="Arial"/>
          <w:sz w:val="20"/>
          <w:lang w:val="pl-PL"/>
        </w:rPr>
        <w:t>u</w:t>
      </w:r>
      <w:r w:rsidR="006D3818" w:rsidRPr="006D3818">
        <w:rPr>
          <w:rFonts w:ascii="Arial" w:hAnsi="Arial" w:cs="Arial"/>
          <w:sz w:val="20"/>
          <w:lang w:val="pl-PL"/>
        </w:rPr>
        <w:t xml:space="preserve"> Zamawiającemu projektu </w:t>
      </w:r>
      <w:r w:rsidR="007D3B60">
        <w:rPr>
          <w:rFonts w:ascii="Arial" w:hAnsi="Arial" w:cs="Arial"/>
          <w:sz w:val="20"/>
          <w:lang w:val="pl-PL"/>
        </w:rPr>
        <w:t>architektoniczno-</w:t>
      </w:r>
      <w:r w:rsidR="006D3818" w:rsidRPr="006D3818">
        <w:rPr>
          <w:rFonts w:ascii="Arial" w:hAnsi="Arial" w:cs="Arial"/>
          <w:sz w:val="20"/>
          <w:lang w:val="pl-PL"/>
        </w:rPr>
        <w:t>budowlanego</w:t>
      </w:r>
      <w:r w:rsidR="00367A49">
        <w:rPr>
          <w:rFonts w:ascii="Arial" w:hAnsi="Arial" w:cs="Arial"/>
          <w:sz w:val="20"/>
          <w:szCs w:val="20"/>
          <w:lang w:val="pl-PL"/>
        </w:rPr>
        <w:t xml:space="preserve">, </w:t>
      </w:r>
      <w:r w:rsidR="00276895">
        <w:rPr>
          <w:rFonts w:ascii="Arial" w:hAnsi="Arial" w:cs="Arial"/>
          <w:sz w:val="20"/>
          <w:szCs w:val="20"/>
          <w:lang w:val="pl-PL"/>
        </w:rPr>
        <w:t xml:space="preserve">w wysokości 30% wynagrodzenia brutto </w:t>
      </w:r>
      <w:r w:rsidR="006D3818">
        <w:rPr>
          <w:rFonts w:ascii="Arial" w:hAnsi="Arial" w:cs="Arial"/>
          <w:sz w:val="20"/>
          <w:szCs w:val="20"/>
          <w:lang w:val="pl-PL"/>
        </w:rPr>
        <w:t xml:space="preserve">oraz fakturą </w:t>
      </w:r>
      <w:r w:rsidR="00A4091B" w:rsidRPr="006D3818">
        <w:rPr>
          <w:rFonts w:ascii="Arial" w:hAnsi="Arial" w:cs="Arial"/>
          <w:sz w:val="20"/>
          <w:lang w:val="pl-PL"/>
        </w:rPr>
        <w:t xml:space="preserve">końcową po wykonaniu i odebraniu całego przedmiotu umowy wraz z uzyskaniem prawomocnej decyzji </w:t>
      </w:r>
      <w:r w:rsidR="00276895">
        <w:rPr>
          <w:rFonts w:ascii="Arial" w:hAnsi="Arial" w:cs="Arial"/>
          <w:sz w:val="20"/>
          <w:lang w:val="pl-PL"/>
        </w:rPr>
        <w:t xml:space="preserve">udzielającej </w:t>
      </w:r>
      <w:r w:rsidR="00DC29EC" w:rsidRPr="006D3818">
        <w:rPr>
          <w:rFonts w:ascii="Arial" w:hAnsi="Arial" w:cs="Arial"/>
          <w:sz w:val="20"/>
          <w:lang w:val="pl-PL"/>
        </w:rPr>
        <w:t>pozwoleni</w:t>
      </w:r>
      <w:r w:rsidR="00276895">
        <w:rPr>
          <w:rFonts w:ascii="Arial" w:hAnsi="Arial" w:cs="Arial"/>
          <w:sz w:val="20"/>
          <w:lang w:val="pl-PL"/>
        </w:rPr>
        <w:t>a</w:t>
      </w:r>
      <w:r w:rsidR="00DC29EC" w:rsidRPr="006D3818">
        <w:rPr>
          <w:rFonts w:ascii="Arial" w:hAnsi="Arial" w:cs="Arial"/>
          <w:sz w:val="20"/>
          <w:lang w:val="pl-PL"/>
        </w:rPr>
        <w:t xml:space="preserve"> na budowę</w:t>
      </w:r>
      <w:r w:rsidR="00697077" w:rsidRPr="006D3818">
        <w:rPr>
          <w:rFonts w:ascii="Arial" w:hAnsi="Arial" w:cs="Arial"/>
          <w:sz w:val="20"/>
          <w:lang w:val="pl-PL"/>
        </w:rPr>
        <w:t>.</w:t>
      </w:r>
      <w:r w:rsidR="007D3B60">
        <w:rPr>
          <w:rFonts w:ascii="Arial" w:hAnsi="Arial" w:cs="Arial"/>
          <w:sz w:val="20"/>
          <w:lang w:val="pl-PL"/>
        </w:rPr>
        <w:t xml:space="preserve"> </w:t>
      </w:r>
    </w:p>
    <w:p w14:paraId="11C00A82" w14:textId="77777777" w:rsidR="006D3818" w:rsidRDefault="006D3818">
      <w:pPr>
        <w:numPr>
          <w:ilvl w:val="0"/>
          <w:numId w:val="7"/>
        </w:numPr>
        <w:spacing w:after="0" w:line="240" w:lineRule="auto"/>
        <w:ind w:left="357" w:hanging="357"/>
        <w:jc w:val="both"/>
        <w:rPr>
          <w:rFonts w:ascii="Arial" w:hAnsi="Arial" w:cs="Arial"/>
          <w:sz w:val="20"/>
          <w:szCs w:val="20"/>
          <w:lang w:val="pl-PL"/>
        </w:rPr>
      </w:pPr>
      <w:r>
        <w:rPr>
          <w:rFonts w:ascii="Arial" w:hAnsi="Arial" w:cs="Arial"/>
          <w:sz w:val="20"/>
          <w:szCs w:val="20"/>
          <w:lang w:val="pl-PL"/>
        </w:rPr>
        <w:t xml:space="preserve">Podstawą wystawienia faktury częściowej jest </w:t>
      </w:r>
      <w:r w:rsidRPr="0041353D">
        <w:rPr>
          <w:rFonts w:ascii="Arial" w:hAnsi="Arial" w:cs="Arial"/>
          <w:sz w:val="20"/>
          <w:szCs w:val="20"/>
          <w:lang w:val="pl-PL"/>
        </w:rPr>
        <w:t xml:space="preserve">podpisany przez Zamawiającego i Wykonawcę protokół odbioru </w:t>
      </w:r>
      <w:r>
        <w:rPr>
          <w:rFonts w:ascii="Arial" w:hAnsi="Arial" w:cs="Arial"/>
          <w:sz w:val="20"/>
          <w:szCs w:val="20"/>
          <w:lang w:val="pl-PL"/>
        </w:rPr>
        <w:t>częściowego</w:t>
      </w:r>
      <w:r w:rsidRPr="0041353D">
        <w:rPr>
          <w:rFonts w:ascii="Arial" w:hAnsi="Arial" w:cs="Arial"/>
          <w:sz w:val="20"/>
          <w:szCs w:val="20"/>
          <w:lang w:val="pl-PL"/>
        </w:rPr>
        <w:t xml:space="preserve"> wystawiony po</w:t>
      </w:r>
      <w:r w:rsidR="00441100">
        <w:rPr>
          <w:rFonts w:ascii="Arial" w:hAnsi="Arial" w:cs="Arial"/>
          <w:sz w:val="20"/>
          <w:szCs w:val="20"/>
          <w:lang w:val="pl-PL"/>
        </w:rPr>
        <w:t xml:space="preserve"> wykonaniu zakresu określonego w § 2 pkt 2 umowy.</w:t>
      </w:r>
    </w:p>
    <w:p w14:paraId="0F5FEA68" w14:textId="77777777" w:rsidR="00A4091B" w:rsidRPr="0041353D" w:rsidRDefault="00A4091B">
      <w:pPr>
        <w:numPr>
          <w:ilvl w:val="0"/>
          <w:numId w:val="7"/>
        </w:numPr>
        <w:spacing w:after="0" w:line="240" w:lineRule="auto"/>
        <w:ind w:left="357" w:hanging="357"/>
        <w:jc w:val="both"/>
        <w:rPr>
          <w:rFonts w:ascii="Arial" w:hAnsi="Arial" w:cs="Arial"/>
          <w:sz w:val="20"/>
          <w:szCs w:val="20"/>
          <w:lang w:val="pl-PL"/>
        </w:rPr>
      </w:pPr>
      <w:r w:rsidRPr="0041353D">
        <w:rPr>
          <w:rFonts w:ascii="Arial" w:hAnsi="Arial" w:cs="Arial"/>
          <w:sz w:val="20"/>
          <w:szCs w:val="20"/>
          <w:lang w:val="pl-PL"/>
        </w:rPr>
        <w:t>Podstawą wystawienia</w:t>
      </w:r>
      <w:r w:rsidR="00151C74" w:rsidRPr="0041353D">
        <w:rPr>
          <w:rFonts w:ascii="Arial" w:hAnsi="Arial" w:cs="Arial"/>
          <w:sz w:val="20"/>
          <w:szCs w:val="20"/>
          <w:lang w:val="pl-PL"/>
        </w:rPr>
        <w:t xml:space="preserve"> </w:t>
      </w:r>
      <w:r w:rsidRPr="0041353D">
        <w:rPr>
          <w:rFonts w:ascii="Arial" w:hAnsi="Arial" w:cs="Arial"/>
          <w:sz w:val="20"/>
          <w:szCs w:val="20"/>
          <w:lang w:val="pl-PL"/>
        </w:rPr>
        <w:t>faktury końcowej jest podpisany przez Zamawiającego i Wykonawcę protokół odbioru końcowego wystawiony po zakończeniu i odbiorze całości prac stanowiących przedmiot umowy.</w:t>
      </w:r>
    </w:p>
    <w:p w14:paraId="6DB04EB4" w14:textId="77777777" w:rsidR="000D5FEE" w:rsidRPr="0041353D" w:rsidRDefault="00BB5032">
      <w:pPr>
        <w:pStyle w:val="Bezodstpw"/>
        <w:numPr>
          <w:ilvl w:val="0"/>
          <w:numId w:val="7"/>
        </w:numPr>
        <w:jc w:val="both"/>
        <w:rPr>
          <w:rFonts w:ascii="Arial" w:hAnsi="Arial" w:cs="Arial"/>
          <w:sz w:val="20"/>
          <w:lang w:val="pl-PL"/>
        </w:rPr>
      </w:pPr>
      <w:r w:rsidRPr="0041353D">
        <w:rPr>
          <w:rFonts w:ascii="Arial" w:hAnsi="Arial" w:cs="Arial"/>
          <w:sz w:val="20"/>
          <w:lang w:val="pl-PL"/>
        </w:rPr>
        <w:t xml:space="preserve">Na fakturze należy </w:t>
      </w:r>
      <w:r w:rsidR="004A132F" w:rsidRPr="0041353D">
        <w:rPr>
          <w:rFonts w:ascii="Arial" w:hAnsi="Arial" w:cs="Arial"/>
          <w:sz w:val="20"/>
          <w:lang w:val="pl-PL"/>
        </w:rPr>
        <w:t>wpisać</w:t>
      </w:r>
      <w:r w:rsidRPr="0041353D">
        <w:rPr>
          <w:rFonts w:ascii="Arial" w:hAnsi="Arial" w:cs="Arial"/>
          <w:sz w:val="20"/>
          <w:lang w:val="pl-PL"/>
        </w:rPr>
        <w:t xml:space="preserve"> jako nabywcę Gminę Stare Babice, ul. Rynek 32, 05-082 Stare Babice, NIP: 118-202-55-48, a jako odbiorcę Urząd Gminy Stare Babice, ul. Rynek 32, 05-082</w:t>
      </w:r>
      <w:r w:rsidRPr="0041353D">
        <w:rPr>
          <w:rFonts w:ascii="Arial" w:hAnsi="Arial" w:cs="Arial"/>
          <w:lang w:val="pl-PL"/>
        </w:rPr>
        <w:t xml:space="preserve"> </w:t>
      </w:r>
      <w:r w:rsidRPr="0041353D">
        <w:rPr>
          <w:rFonts w:ascii="Arial" w:hAnsi="Arial" w:cs="Arial"/>
          <w:sz w:val="20"/>
          <w:lang w:val="pl-PL"/>
        </w:rPr>
        <w:t>Stare Babice</w:t>
      </w:r>
    </w:p>
    <w:p w14:paraId="1FC82EB4" w14:textId="77777777" w:rsidR="000D5FEE" w:rsidRPr="0041353D" w:rsidRDefault="00BB5032">
      <w:pPr>
        <w:pStyle w:val="Bezodstpw"/>
        <w:numPr>
          <w:ilvl w:val="0"/>
          <w:numId w:val="7"/>
        </w:numPr>
        <w:jc w:val="both"/>
        <w:rPr>
          <w:rFonts w:ascii="Arial" w:hAnsi="Arial" w:cs="Arial"/>
          <w:sz w:val="20"/>
          <w:lang w:val="pl-PL"/>
        </w:rPr>
      </w:pPr>
      <w:r w:rsidRPr="0041353D">
        <w:rPr>
          <w:rFonts w:ascii="Arial" w:hAnsi="Arial" w:cs="Arial"/>
          <w:sz w:val="20"/>
          <w:lang w:val="pl-PL"/>
        </w:rPr>
        <w:t>Rozliczenie płatności nastąpi za pośrednictwem mechanizmu podzielonej płatności (Split </w:t>
      </w:r>
      <w:proofErr w:type="spellStart"/>
      <w:r w:rsidRPr="0041353D">
        <w:rPr>
          <w:rFonts w:ascii="Arial" w:hAnsi="Arial" w:cs="Arial"/>
          <w:sz w:val="20"/>
          <w:lang w:val="pl-PL"/>
        </w:rPr>
        <w:t>Payment</w:t>
      </w:r>
      <w:proofErr w:type="spellEnd"/>
      <w:r w:rsidRPr="0041353D">
        <w:rPr>
          <w:rFonts w:ascii="Arial" w:hAnsi="Arial" w:cs="Arial"/>
          <w:sz w:val="20"/>
          <w:lang w:val="pl-PL"/>
        </w:rPr>
        <w:t>).</w:t>
      </w:r>
    </w:p>
    <w:p w14:paraId="5DB464AA" w14:textId="77777777" w:rsidR="000D5FEE" w:rsidRPr="0041353D" w:rsidRDefault="00BB5032">
      <w:pPr>
        <w:pStyle w:val="Bezodstpw"/>
        <w:numPr>
          <w:ilvl w:val="0"/>
          <w:numId w:val="7"/>
        </w:numPr>
        <w:jc w:val="both"/>
        <w:rPr>
          <w:rFonts w:ascii="Arial" w:hAnsi="Arial" w:cs="Arial"/>
          <w:sz w:val="20"/>
          <w:lang w:val="pl-PL"/>
        </w:rPr>
      </w:pPr>
      <w:r w:rsidRPr="0041353D">
        <w:rPr>
          <w:rFonts w:ascii="Arial" w:hAnsi="Arial" w:cs="Arial"/>
          <w:sz w:val="20"/>
          <w:lang w:val="pl-PL"/>
        </w:rPr>
        <w:t>Wskazany rachunek płatności należy do Wykonawcy umowy i został dla niego utworzony wydzielony rachunek VAT na cele prowadzonej działalności gospodarczej.</w:t>
      </w:r>
    </w:p>
    <w:p w14:paraId="6C86AD37" w14:textId="77777777" w:rsidR="000D5FEE" w:rsidRPr="0041353D" w:rsidRDefault="00BB5032">
      <w:pPr>
        <w:pStyle w:val="Bezodstpw"/>
        <w:numPr>
          <w:ilvl w:val="0"/>
          <w:numId w:val="7"/>
        </w:numPr>
        <w:jc w:val="both"/>
        <w:rPr>
          <w:rFonts w:ascii="Arial" w:hAnsi="Arial" w:cs="Arial"/>
          <w:sz w:val="20"/>
          <w:lang w:val="pl-PL"/>
        </w:rPr>
      </w:pPr>
      <w:r w:rsidRPr="0041353D">
        <w:rPr>
          <w:rFonts w:ascii="Arial" w:hAnsi="Arial" w:cs="Arial"/>
          <w:sz w:val="20"/>
          <w:lang w:val="pl-PL"/>
        </w:rPr>
        <w:t>Za dzień zapłaty uznaje się datę złożenia polecenia przelewu w banku Zamawiającego.</w:t>
      </w:r>
    </w:p>
    <w:p w14:paraId="05B0008F" w14:textId="77777777" w:rsidR="00F44055" w:rsidRPr="0041353D" w:rsidRDefault="00BB5032">
      <w:pPr>
        <w:numPr>
          <w:ilvl w:val="0"/>
          <w:numId w:val="7"/>
        </w:numPr>
        <w:spacing w:after="0" w:line="240" w:lineRule="auto"/>
        <w:jc w:val="both"/>
        <w:rPr>
          <w:rFonts w:ascii="Arial" w:hAnsi="Arial" w:cs="Arial"/>
          <w:sz w:val="20"/>
          <w:lang w:val="pl-PL"/>
        </w:rPr>
      </w:pPr>
      <w:r w:rsidRPr="0041353D">
        <w:rPr>
          <w:rFonts w:ascii="Arial" w:hAnsi="Arial" w:cs="Arial"/>
          <w:sz w:val="20"/>
          <w:lang w:val="pl-PL"/>
        </w:rPr>
        <w:t>Zamawiający nie przewiduje udzielenia zaliczek na poczet wykonania przedmiotu umowy.</w:t>
      </w:r>
    </w:p>
    <w:p w14:paraId="4C121EE1" w14:textId="77777777" w:rsidR="00C85ECF" w:rsidRPr="0041353D" w:rsidRDefault="00BB5032">
      <w:pPr>
        <w:numPr>
          <w:ilvl w:val="0"/>
          <w:numId w:val="7"/>
        </w:numPr>
        <w:spacing w:after="0" w:line="240" w:lineRule="auto"/>
        <w:jc w:val="both"/>
        <w:rPr>
          <w:rFonts w:ascii="Arial" w:hAnsi="Arial" w:cs="Arial"/>
          <w:sz w:val="20"/>
          <w:lang w:val="pl-PL"/>
        </w:rPr>
      </w:pPr>
      <w:r w:rsidRPr="0041353D">
        <w:rPr>
          <w:rFonts w:ascii="Arial" w:hAnsi="Arial" w:cs="Arial"/>
          <w:sz w:val="20"/>
          <w:szCs w:val="20"/>
          <w:lang w:val="pl-PL"/>
        </w:rPr>
        <w:t>Warunkiem zapłaty przez Zamawiającego wynagrodzenia Wykonawcy za wykonanie przedmiotu umowy jest przedstawienie przez Wykonawcę pisemnego oświadczenia Podwykonawcy o uregulowaniu należnego Podwykonawcy wynagrodzenia wynikającego z zawartej umowy o podwykonawstwo.</w:t>
      </w:r>
    </w:p>
    <w:p w14:paraId="6E3768AA" w14:textId="77777777" w:rsidR="00C85ECF" w:rsidRPr="0041353D" w:rsidRDefault="00BB5032">
      <w:pPr>
        <w:numPr>
          <w:ilvl w:val="0"/>
          <w:numId w:val="7"/>
        </w:numPr>
        <w:spacing w:after="0" w:line="240" w:lineRule="auto"/>
        <w:ind w:left="357" w:hanging="357"/>
        <w:jc w:val="both"/>
        <w:rPr>
          <w:rFonts w:ascii="Arial" w:hAnsi="Arial" w:cs="Arial"/>
          <w:sz w:val="20"/>
          <w:szCs w:val="20"/>
          <w:lang w:val="pl-PL"/>
        </w:rPr>
      </w:pPr>
      <w:r w:rsidRPr="0041353D">
        <w:rPr>
          <w:rFonts w:ascii="Arial" w:hAnsi="Arial" w:cs="Arial"/>
          <w:sz w:val="20"/>
          <w:szCs w:val="20"/>
          <w:lang w:val="pl-PL"/>
        </w:rPr>
        <w:t xml:space="preserve">W przypadku niedostarczenia oświadczenia, o których mowa w ust. </w:t>
      </w:r>
      <w:r w:rsidR="00B675A9" w:rsidRPr="0041353D">
        <w:rPr>
          <w:rFonts w:ascii="Arial" w:hAnsi="Arial" w:cs="Arial"/>
          <w:sz w:val="20"/>
          <w:szCs w:val="20"/>
          <w:lang w:val="pl-PL"/>
        </w:rPr>
        <w:t>1</w:t>
      </w:r>
      <w:r w:rsidR="00441100">
        <w:rPr>
          <w:rFonts w:ascii="Arial" w:hAnsi="Arial" w:cs="Arial"/>
          <w:sz w:val="20"/>
          <w:szCs w:val="20"/>
          <w:lang w:val="pl-PL"/>
        </w:rPr>
        <w:t>2</w:t>
      </w:r>
      <w:r w:rsidRPr="0041353D">
        <w:rPr>
          <w:rFonts w:ascii="Arial" w:hAnsi="Arial" w:cs="Arial"/>
          <w:sz w:val="20"/>
          <w:szCs w:val="20"/>
          <w:lang w:val="pl-PL"/>
        </w:rPr>
        <w:t>, w terminie wskazanym przez Zamawiającego, Zamawiający może:</w:t>
      </w:r>
    </w:p>
    <w:p w14:paraId="5EB7342C" w14:textId="77777777" w:rsidR="00C85ECF" w:rsidRPr="0041353D" w:rsidRDefault="00BB5032" w:rsidP="00D36D79">
      <w:pPr>
        <w:pStyle w:val="Akapitzlist"/>
        <w:numPr>
          <w:ilvl w:val="0"/>
          <w:numId w:val="3"/>
        </w:numPr>
        <w:suppressAutoHyphens w:val="0"/>
        <w:spacing w:after="0" w:line="240" w:lineRule="auto"/>
        <w:ind w:left="850" w:hanging="425"/>
        <w:jc w:val="both"/>
        <w:rPr>
          <w:rFonts w:ascii="Arial" w:hAnsi="Arial" w:cs="Arial"/>
          <w:sz w:val="20"/>
          <w:szCs w:val="20"/>
          <w:lang w:val="pl-PL"/>
        </w:rPr>
      </w:pPr>
      <w:r w:rsidRPr="0041353D">
        <w:rPr>
          <w:rStyle w:val="txt-new"/>
          <w:rFonts w:ascii="Arial" w:hAnsi="Arial" w:cs="Arial"/>
          <w:sz w:val="20"/>
          <w:szCs w:val="20"/>
          <w:lang w:val="pl-PL"/>
        </w:rPr>
        <w:t>dokonać bezpośredniej zapłaty wynagrodzenia podwykonawcy, jeżeli podwykonawca wykaże zasadność takiej zapłaty;</w:t>
      </w:r>
    </w:p>
    <w:p w14:paraId="355963E9" w14:textId="77777777" w:rsidR="00C85ECF" w:rsidRPr="0041353D" w:rsidRDefault="00BB5032" w:rsidP="00D36D79">
      <w:pPr>
        <w:pStyle w:val="Akapitzlist"/>
        <w:numPr>
          <w:ilvl w:val="0"/>
          <w:numId w:val="3"/>
        </w:numPr>
        <w:suppressAutoHyphens w:val="0"/>
        <w:spacing w:after="0" w:line="240" w:lineRule="auto"/>
        <w:ind w:left="850" w:hanging="425"/>
        <w:jc w:val="both"/>
        <w:rPr>
          <w:rFonts w:ascii="Arial" w:hAnsi="Arial" w:cs="Arial"/>
          <w:sz w:val="20"/>
          <w:szCs w:val="20"/>
          <w:lang w:val="pl-PL"/>
        </w:rPr>
      </w:pPr>
      <w:r w:rsidRPr="0041353D">
        <w:rPr>
          <w:rStyle w:val="txt-new"/>
          <w:rFonts w:ascii="Arial" w:hAnsi="Arial" w:cs="Arial"/>
          <w:sz w:val="20"/>
          <w:szCs w:val="20"/>
          <w:lang w:val="pl-PL"/>
        </w:rPr>
        <w:t>złożyć do depozytu sądowego kwotę potrzebną na pokrycie wynagrodzenia podwykonawcy w przypadku istnienia zasadniczej wątpliwości Zamawiającego co do wysokości należnej zapłaty lub podmiotu, któremu płatność się należy.</w:t>
      </w:r>
    </w:p>
    <w:p w14:paraId="415AB903" w14:textId="77777777" w:rsidR="00C85ECF" w:rsidRPr="0041353D" w:rsidRDefault="00BB5032">
      <w:pPr>
        <w:numPr>
          <w:ilvl w:val="0"/>
          <w:numId w:val="7"/>
        </w:numPr>
        <w:spacing w:after="0" w:line="240" w:lineRule="auto"/>
        <w:ind w:left="357" w:hanging="357"/>
        <w:jc w:val="both"/>
        <w:rPr>
          <w:rStyle w:val="txt-new"/>
          <w:rFonts w:ascii="Arial" w:hAnsi="Arial" w:cs="Arial"/>
          <w:sz w:val="20"/>
          <w:szCs w:val="20"/>
          <w:lang w:val="pl-PL"/>
        </w:rPr>
      </w:pPr>
      <w:r w:rsidRPr="0041353D">
        <w:rPr>
          <w:rStyle w:val="txt-new"/>
          <w:rFonts w:ascii="Arial" w:hAnsi="Arial" w:cs="Arial"/>
          <w:sz w:val="20"/>
          <w:szCs w:val="20"/>
          <w:lang w:val="pl-PL"/>
        </w:rPr>
        <w:t>W przypadku dokonania bezpośredniej zapłaty Podwykonawcy Zamawiający potrąca kwotę wypłaconego wynagrodzenia z wynagrodzenia należnego Wykonawcy.</w:t>
      </w:r>
    </w:p>
    <w:p w14:paraId="507879FC" w14:textId="77777777" w:rsidR="00510E24" w:rsidRPr="00032814" w:rsidRDefault="009630AF">
      <w:pPr>
        <w:numPr>
          <w:ilvl w:val="0"/>
          <w:numId w:val="7"/>
        </w:numPr>
        <w:spacing w:after="0" w:line="240" w:lineRule="auto"/>
        <w:ind w:left="357" w:hanging="357"/>
        <w:jc w:val="both"/>
        <w:rPr>
          <w:rFonts w:ascii="Arial" w:hAnsi="Arial" w:cs="Arial"/>
          <w:sz w:val="20"/>
          <w:szCs w:val="20"/>
          <w:lang w:val="pl-PL"/>
        </w:rPr>
      </w:pPr>
      <w:r w:rsidRPr="0041353D">
        <w:rPr>
          <w:rStyle w:val="txt-new"/>
          <w:rFonts w:ascii="Arial" w:hAnsi="Arial" w:cs="Arial"/>
          <w:sz w:val="20"/>
          <w:szCs w:val="20"/>
          <w:lang w:val="pl-PL"/>
        </w:rPr>
        <w:lastRenderedPageBreak/>
        <w:t xml:space="preserve">Umowa o podwykonawstwo podlega akceptacji Zamawiającego. Wynagrodzenie </w:t>
      </w:r>
      <w:r w:rsidR="008C5D15" w:rsidRPr="0041353D">
        <w:rPr>
          <w:rStyle w:val="txt-new"/>
          <w:rFonts w:ascii="Arial" w:hAnsi="Arial" w:cs="Arial"/>
          <w:sz w:val="20"/>
          <w:szCs w:val="20"/>
          <w:lang w:val="pl-PL"/>
        </w:rPr>
        <w:t>pod</w:t>
      </w:r>
      <w:r w:rsidRPr="0041353D">
        <w:rPr>
          <w:rStyle w:val="txt-new"/>
          <w:rFonts w:ascii="Arial" w:hAnsi="Arial" w:cs="Arial"/>
          <w:sz w:val="20"/>
          <w:szCs w:val="20"/>
          <w:lang w:val="pl-PL"/>
        </w:rPr>
        <w:t>wykonawcy nie może być wyższe niż wynagrodzenie Wykonawcy za ten zakres robót. Termin wykonania nie może być dłuższy niż w umowie z Wykonawcą.</w:t>
      </w:r>
    </w:p>
    <w:p w14:paraId="38ECA6D8" w14:textId="77777777" w:rsidR="00510E24" w:rsidRDefault="00510E24" w:rsidP="001F474D">
      <w:pPr>
        <w:pStyle w:val="Nagwek"/>
        <w:tabs>
          <w:tab w:val="left" w:pos="708"/>
        </w:tabs>
        <w:spacing w:after="0" w:line="240" w:lineRule="auto"/>
        <w:jc w:val="center"/>
        <w:rPr>
          <w:rFonts w:ascii="Arial" w:hAnsi="Arial" w:cs="Arial"/>
          <w:b/>
          <w:sz w:val="20"/>
          <w:lang w:val="pl-PL"/>
        </w:rPr>
      </w:pPr>
    </w:p>
    <w:p w14:paraId="69C96E54" w14:textId="77777777" w:rsidR="00C85ECF" w:rsidRPr="0041353D" w:rsidRDefault="00C85ECF"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4</w:t>
      </w:r>
    </w:p>
    <w:p w14:paraId="6F9A7FC1" w14:textId="77777777" w:rsidR="00C85ECF" w:rsidRPr="0041353D" w:rsidRDefault="00C85ECF">
      <w:pPr>
        <w:numPr>
          <w:ilvl w:val="0"/>
          <w:numId w:val="8"/>
        </w:numPr>
        <w:spacing w:after="0" w:line="240" w:lineRule="auto"/>
        <w:jc w:val="both"/>
        <w:rPr>
          <w:rFonts w:ascii="Arial" w:hAnsi="Arial" w:cs="Arial"/>
          <w:sz w:val="20"/>
          <w:szCs w:val="20"/>
          <w:lang w:val="pl-PL"/>
        </w:rPr>
      </w:pPr>
      <w:r w:rsidRPr="0041353D">
        <w:rPr>
          <w:rFonts w:ascii="Arial" w:hAnsi="Arial" w:cs="Arial"/>
          <w:sz w:val="20"/>
          <w:szCs w:val="20"/>
          <w:lang w:val="pl-PL"/>
        </w:rPr>
        <w:t>Wykonawca może wykonać przedmiot umowy przy udziale Podwykonawców.</w:t>
      </w:r>
      <w:r w:rsidR="001A4851" w:rsidRPr="0041353D">
        <w:rPr>
          <w:rFonts w:ascii="Arial" w:hAnsi="Arial" w:cs="Arial"/>
          <w:sz w:val="20"/>
          <w:szCs w:val="20"/>
          <w:lang w:val="pl-PL"/>
        </w:rPr>
        <w:t xml:space="preserve"> Za Podwykonawcę uważa się w szczególności projektanta w innej branży niż </w:t>
      </w:r>
      <w:r w:rsidR="00276895">
        <w:rPr>
          <w:rFonts w:ascii="Arial" w:hAnsi="Arial" w:cs="Arial"/>
          <w:sz w:val="20"/>
          <w:szCs w:val="20"/>
          <w:lang w:val="pl-PL"/>
        </w:rPr>
        <w:t>architektoniczna</w:t>
      </w:r>
      <w:r w:rsidR="001A4851" w:rsidRPr="0041353D">
        <w:rPr>
          <w:rFonts w:ascii="Arial" w:hAnsi="Arial" w:cs="Arial"/>
          <w:sz w:val="20"/>
          <w:szCs w:val="20"/>
          <w:lang w:val="pl-PL"/>
        </w:rPr>
        <w:t xml:space="preserve"> niebędącego pracownikiem </w:t>
      </w:r>
      <w:r w:rsidR="002D742B" w:rsidRPr="0041353D">
        <w:rPr>
          <w:rFonts w:ascii="Arial" w:hAnsi="Arial" w:cs="Arial"/>
          <w:sz w:val="20"/>
          <w:szCs w:val="20"/>
          <w:lang w:val="pl-PL"/>
        </w:rPr>
        <w:t>Wykonawcy.</w:t>
      </w:r>
    </w:p>
    <w:p w14:paraId="1523F6E4" w14:textId="77777777" w:rsidR="00C85ECF" w:rsidRPr="0041353D" w:rsidRDefault="00C85ECF">
      <w:pPr>
        <w:numPr>
          <w:ilvl w:val="0"/>
          <w:numId w:val="8"/>
        </w:numPr>
        <w:spacing w:after="0" w:line="240" w:lineRule="auto"/>
        <w:jc w:val="both"/>
        <w:rPr>
          <w:rFonts w:ascii="Arial" w:hAnsi="Arial" w:cs="Arial"/>
          <w:sz w:val="20"/>
          <w:szCs w:val="20"/>
          <w:lang w:val="pl-PL"/>
        </w:rPr>
      </w:pPr>
      <w:r w:rsidRPr="0041353D">
        <w:rPr>
          <w:rFonts w:ascii="Arial" w:hAnsi="Arial" w:cs="Arial"/>
          <w:sz w:val="20"/>
          <w:szCs w:val="20"/>
          <w:lang w:val="pl-PL"/>
        </w:rPr>
        <w:t xml:space="preserve">Wykonawca na żądanie Zamawiającego zobowiązuje się udzielić wszelkich informacji dotyczących Podwykonawców. </w:t>
      </w:r>
    </w:p>
    <w:p w14:paraId="1FC35256" w14:textId="77777777" w:rsidR="00C85ECF" w:rsidRPr="0041353D" w:rsidRDefault="00C85ECF">
      <w:pPr>
        <w:numPr>
          <w:ilvl w:val="0"/>
          <w:numId w:val="8"/>
        </w:numPr>
        <w:spacing w:after="0" w:line="240" w:lineRule="auto"/>
        <w:jc w:val="both"/>
        <w:rPr>
          <w:sz w:val="20"/>
          <w:szCs w:val="20"/>
          <w:lang w:val="pl-PL"/>
        </w:rPr>
      </w:pPr>
      <w:r w:rsidRPr="0041353D">
        <w:rPr>
          <w:rFonts w:ascii="Arial" w:hAnsi="Arial" w:cs="Arial"/>
          <w:sz w:val="20"/>
          <w:szCs w:val="20"/>
          <w:lang w:val="pl-PL"/>
        </w:rPr>
        <w:t xml:space="preserve">Wykonawca ponosi wobec Zamawiającego pełną odpowiedzialność za prace wykonywane przez Podwykonawców.  </w:t>
      </w:r>
    </w:p>
    <w:p w14:paraId="233A67FD" w14:textId="77777777" w:rsidR="004100FF" w:rsidRPr="0041353D" w:rsidRDefault="00EE438A">
      <w:pPr>
        <w:numPr>
          <w:ilvl w:val="0"/>
          <w:numId w:val="8"/>
        </w:numPr>
        <w:spacing w:after="0" w:line="240" w:lineRule="auto"/>
        <w:jc w:val="both"/>
        <w:rPr>
          <w:sz w:val="20"/>
          <w:szCs w:val="20"/>
          <w:lang w:val="pl-PL"/>
        </w:rPr>
      </w:pPr>
      <w:r w:rsidRPr="0041353D">
        <w:rPr>
          <w:rFonts w:ascii="Arial" w:hAnsi="Arial" w:cs="Arial"/>
          <w:sz w:val="20"/>
          <w:lang w:val="pl-PL"/>
        </w:rPr>
        <w:t>W przypadku gdy przedmiot umowy wykonywany będzie przy udziale Podwykonawców Wykonawca zobowiązany jest prze</w:t>
      </w:r>
      <w:r w:rsidR="00465C32" w:rsidRPr="0041353D">
        <w:rPr>
          <w:rFonts w:ascii="Arial" w:hAnsi="Arial" w:cs="Arial"/>
          <w:sz w:val="20"/>
          <w:lang w:val="pl-PL"/>
        </w:rPr>
        <w:t>d</w:t>
      </w:r>
      <w:r w:rsidRPr="0041353D">
        <w:rPr>
          <w:rFonts w:ascii="Arial" w:hAnsi="Arial" w:cs="Arial"/>
          <w:sz w:val="20"/>
          <w:lang w:val="pl-PL"/>
        </w:rPr>
        <w:t xml:space="preserve">stawić </w:t>
      </w:r>
      <w:r w:rsidR="00367A49">
        <w:rPr>
          <w:rFonts w:ascii="Arial" w:hAnsi="Arial" w:cs="Arial"/>
          <w:sz w:val="20"/>
          <w:lang w:val="pl-PL"/>
        </w:rPr>
        <w:t xml:space="preserve">projekt </w:t>
      </w:r>
      <w:r w:rsidRPr="0041353D">
        <w:rPr>
          <w:rFonts w:ascii="Arial" w:hAnsi="Arial" w:cs="Arial"/>
          <w:sz w:val="20"/>
          <w:lang w:val="pl-PL"/>
        </w:rPr>
        <w:t>umow</w:t>
      </w:r>
      <w:r w:rsidR="00367A49">
        <w:rPr>
          <w:rFonts w:ascii="Arial" w:hAnsi="Arial" w:cs="Arial"/>
          <w:sz w:val="20"/>
          <w:lang w:val="pl-PL"/>
        </w:rPr>
        <w:t>y</w:t>
      </w:r>
      <w:r w:rsidRPr="0041353D">
        <w:rPr>
          <w:rFonts w:ascii="Arial" w:hAnsi="Arial" w:cs="Arial"/>
          <w:sz w:val="20"/>
          <w:lang w:val="pl-PL"/>
        </w:rPr>
        <w:t xml:space="preserve"> z Podwykonawcą do akceptacji</w:t>
      </w:r>
      <w:r w:rsidR="000243A6" w:rsidRPr="0041353D">
        <w:rPr>
          <w:rFonts w:ascii="Arial" w:hAnsi="Arial" w:cs="Arial"/>
          <w:sz w:val="20"/>
          <w:lang w:val="pl-PL"/>
        </w:rPr>
        <w:t xml:space="preserve">. W umowie muszą się znaleźć </w:t>
      </w:r>
      <w:r w:rsidR="000243A6" w:rsidRPr="00873E9C">
        <w:rPr>
          <w:rFonts w:ascii="Arial" w:hAnsi="Arial" w:cs="Arial"/>
          <w:sz w:val="20"/>
          <w:lang w:val="pl-PL"/>
        </w:rPr>
        <w:t>zapisy tożsame z zapisami § 1 ust.</w:t>
      </w:r>
      <w:r w:rsidR="0047129B" w:rsidRPr="00873E9C">
        <w:rPr>
          <w:rFonts w:ascii="Arial" w:hAnsi="Arial" w:cs="Arial"/>
          <w:sz w:val="20"/>
          <w:lang w:val="pl-PL"/>
        </w:rPr>
        <w:t xml:space="preserve"> 5 pkt</w:t>
      </w:r>
      <w:r w:rsidR="000243A6" w:rsidRPr="00873E9C">
        <w:rPr>
          <w:rFonts w:ascii="Arial" w:hAnsi="Arial" w:cs="Arial"/>
          <w:sz w:val="20"/>
          <w:lang w:val="pl-PL"/>
        </w:rPr>
        <w:t xml:space="preserve"> </w:t>
      </w:r>
      <w:r w:rsidR="00A62ABC" w:rsidRPr="00873E9C">
        <w:rPr>
          <w:rFonts w:ascii="Arial" w:hAnsi="Arial" w:cs="Arial"/>
          <w:sz w:val="20"/>
          <w:lang w:val="pl-PL"/>
        </w:rPr>
        <w:t>6</w:t>
      </w:r>
      <w:r w:rsidR="000243A6" w:rsidRPr="00873E9C">
        <w:rPr>
          <w:rFonts w:ascii="Arial" w:hAnsi="Arial" w:cs="Arial"/>
          <w:sz w:val="20"/>
          <w:lang w:val="pl-PL"/>
        </w:rPr>
        <w:t xml:space="preserve"> i § </w:t>
      </w:r>
      <w:r w:rsidR="0047129B" w:rsidRPr="00873E9C">
        <w:rPr>
          <w:rFonts w:ascii="Arial" w:hAnsi="Arial" w:cs="Arial"/>
          <w:sz w:val="20"/>
          <w:lang w:val="pl-PL"/>
        </w:rPr>
        <w:t>1</w:t>
      </w:r>
      <w:r w:rsidR="00510E24" w:rsidRPr="00873E9C">
        <w:rPr>
          <w:rFonts w:ascii="Arial" w:hAnsi="Arial" w:cs="Arial"/>
          <w:sz w:val="20"/>
          <w:lang w:val="pl-PL"/>
        </w:rPr>
        <w:t>2</w:t>
      </w:r>
      <w:r w:rsidR="000243A6" w:rsidRPr="00873E9C">
        <w:rPr>
          <w:rFonts w:ascii="Arial" w:hAnsi="Arial" w:cs="Arial"/>
          <w:sz w:val="20"/>
          <w:lang w:val="pl-PL"/>
        </w:rPr>
        <w:t xml:space="preserve"> niniejszej umowy.</w:t>
      </w:r>
    </w:p>
    <w:p w14:paraId="12B417F9" w14:textId="77777777" w:rsidR="00E2216D" w:rsidRPr="0041353D" w:rsidRDefault="00E2216D" w:rsidP="001F474D">
      <w:pPr>
        <w:pStyle w:val="Nagwek"/>
        <w:tabs>
          <w:tab w:val="left" w:pos="708"/>
        </w:tabs>
        <w:spacing w:after="0" w:line="240" w:lineRule="auto"/>
        <w:jc w:val="center"/>
        <w:rPr>
          <w:rFonts w:ascii="Arial" w:hAnsi="Arial" w:cs="Arial"/>
          <w:b/>
          <w:sz w:val="20"/>
          <w:lang w:val="pl-PL"/>
        </w:rPr>
      </w:pPr>
    </w:p>
    <w:p w14:paraId="220874BD" w14:textId="77777777" w:rsidR="00C85ECF" w:rsidRPr="0041353D" w:rsidRDefault="00463DE0" w:rsidP="001F474D">
      <w:pPr>
        <w:pStyle w:val="Nagwek"/>
        <w:tabs>
          <w:tab w:val="left" w:pos="708"/>
        </w:tabs>
        <w:spacing w:after="0" w:line="240" w:lineRule="auto"/>
        <w:jc w:val="center"/>
        <w:rPr>
          <w:rFonts w:ascii="Arial" w:hAnsi="Arial" w:cs="Arial"/>
          <w:b/>
          <w:sz w:val="20"/>
          <w:lang w:val="pl-PL"/>
        </w:rPr>
      </w:pPr>
      <w:r w:rsidRPr="0041353D">
        <w:rPr>
          <w:rFonts w:ascii="Arial" w:hAnsi="Arial" w:cs="Arial"/>
          <w:b/>
          <w:sz w:val="20"/>
          <w:lang w:val="pl-PL"/>
        </w:rPr>
        <w:t>§ 5</w:t>
      </w:r>
    </w:p>
    <w:p w14:paraId="397342DD" w14:textId="77777777" w:rsidR="003B4C8B" w:rsidRPr="0041353D" w:rsidRDefault="00C85ECF">
      <w:pPr>
        <w:pStyle w:val="Bezodstpw"/>
        <w:numPr>
          <w:ilvl w:val="0"/>
          <w:numId w:val="9"/>
        </w:numPr>
        <w:jc w:val="both"/>
        <w:rPr>
          <w:rFonts w:ascii="Arial" w:hAnsi="Arial" w:cs="Arial"/>
          <w:sz w:val="20"/>
          <w:szCs w:val="20"/>
          <w:lang w:val="pl-PL"/>
        </w:rPr>
      </w:pPr>
      <w:r w:rsidRPr="0041353D">
        <w:rPr>
          <w:rFonts w:ascii="Arial" w:hAnsi="Arial" w:cs="Arial"/>
          <w:sz w:val="20"/>
          <w:szCs w:val="20"/>
          <w:lang w:val="pl-PL"/>
        </w:rPr>
        <w:t>Strony postanawiają, że obowiązującą je formą odszkodowania stanowią w pierwszej kolejności kary umowne</w:t>
      </w:r>
      <w:r w:rsidR="007A2294" w:rsidRPr="0041353D">
        <w:rPr>
          <w:rFonts w:ascii="Arial" w:hAnsi="Arial" w:cs="Arial"/>
          <w:sz w:val="20"/>
          <w:szCs w:val="20"/>
          <w:lang w:val="pl-PL"/>
        </w:rPr>
        <w:t>.</w:t>
      </w:r>
    </w:p>
    <w:p w14:paraId="15D8E7B6" w14:textId="77777777" w:rsidR="00C85ECF" w:rsidRPr="0041353D" w:rsidRDefault="00B16B78">
      <w:pPr>
        <w:pStyle w:val="Bezodstpw"/>
        <w:numPr>
          <w:ilvl w:val="0"/>
          <w:numId w:val="9"/>
        </w:numPr>
        <w:jc w:val="both"/>
        <w:rPr>
          <w:rFonts w:ascii="Arial" w:hAnsi="Arial" w:cs="Arial"/>
          <w:sz w:val="20"/>
          <w:szCs w:val="20"/>
          <w:lang w:val="pl-PL"/>
        </w:rPr>
      </w:pPr>
      <w:r w:rsidRPr="0041353D">
        <w:rPr>
          <w:rFonts w:ascii="Arial" w:hAnsi="Arial" w:cs="Arial"/>
          <w:sz w:val="20"/>
          <w:szCs w:val="20"/>
          <w:lang w:val="pl-PL"/>
        </w:rPr>
        <w:t>Wykonawca jest zobowiązany do zapłaty kar umownych w następujących przypadkach:</w:t>
      </w:r>
    </w:p>
    <w:p w14:paraId="3D3DF946" w14:textId="77777777" w:rsidR="00BA42B8" w:rsidRDefault="00BA42B8">
      <w:pPr>
        <w:numPr>
          <w:ilvl w:val="0"/>
          <w:numId w:val="10"/>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 xml:space="preserve">za zwłokę w wykonaniu koncepcji i przedłożeniu jej do akceptacji Zamawiającemu – w wysokości 200 zł (słownie: dwieście zł) za każdy rozpoczęty dzień zwłoki liczony od terminu określonego w § 2 </w:t>
      </w:r>
      <w:r w:rsidR="001D1A22">
        <w:rPr>
          <w:rFonts w:ascii="Arial" w:hAnsi="Arial" w:cs="Arial"/>
          <w:sz w:val="20"/>
          <w:szCs w:val="20"/>
          <w:lang w:val="pl-PL"/>
        </w:rPr>
        <w:t>pkt</w:t>
      </w:r>
      <w:r w:rsidRPr="0041353D">
        <w:rPr>
          <w:rFonts w:ascii="Arial" w:hAnsi="Arial" w:cs="Arial"/>
          <w:sz w:val="20"/>
          <w:szCs w:val="20"/>
          <w:lang w:val="pl-PL"/>
        </w:rPr>
        <w:t xml:space="preserve"> </w:t>
      </w:r>
      <w:r w:rsidR="008F174F" w:rsidRPr="0041353D">
        <w:rPr>
          <w:rFonts w:ascii="Arial" w:hAnsi="Arial" w:cs="Arial"/>
          <w:sz w:val="20"/>
          <w:szCs w:val="20"/>
          <w:lang w:val="pl-PL"/>
        </w:rPr>
        <w:t>1</w:t>
      </w:r>
      <w:r w:rsidRPr="0041353D">
        <w:rPr>
          <w:rFonts w:ascii="Arial" w:hAnsi="Arial" w:cs="Arial"/>
          <w:sz w:val="20"/>
          <w:szCs w:val="20"/>
          <w:lang w:val="pl-PL"/>
        </w:rPr>
        <w:t>;</w:t>
      </w:r>
    </w:p>
    <w:p w14:paraId="0D90C933" w14:textId="77777777" w:rsidR="00565FA7" w:rsidRPr="00565FA7" w:rsidRDefault="00565FA7" w:rsidP="00565FA7">
      <w:pPr>
        <w:numPr>
          <w:ilvl w:val="0"/>
          <w:numId w:val="10"/>
        </w:numPr>
        <w:spacing w:after="0" w:line="240" w:lineRule="auto"/>
        <w:ind w:left="709" w:hanging="283"/>
        <w:jc w:val="both"/>
        <w:rPr>
          <w:rFonts w:ascii="Arial" w:hAnsi="Arial" w:cs="Arial"/>
          <w:sz w:val="20"/>
          <w:szCs w:val="20"/>
          <w:lang w:val="pl-PL"/>
        </w:rPr>
      </w:pPr>
      <w:r w:rsidRPr="00565FA7">
        <w:rPr>
          <w:rFonts w:ascii="Arial" w:hAnsi="Arial" w:cs="Arial"/>
          <w:sz w:val="20"/>
          <w:szCs w:val="20"/>
          <w:lang w:val="pl-PL"/>
        </w:rPr>
        <w:t xml:space="preserve">za zwłokę w wykonaniu </w:t>
      </w:r>
      <w:r>
        <w:rPr>
          <w:rFonts w:ascii="Arial" w:hAnsi="Arial" w:cs="Arial"/>
          <w:sz w:val="20"/>
          <w:szCs w:val="20"/>
          <w:lang w:val="pl-PL"/>
        </w:rPr>
        <w:t>projektu architektoniczno-budowlanego</w:t>
      </w:r>
      <w:r w:rsidRPr="00565FA7">
        <w:rPr>
          <w:rFonts w:ascii="Arial" w:hAnsi="Arial" w:cs="Arial"/>
          <w:sz w:val="20"/>
          <w:szCs w:val="20"/>
          <w:lang w:val="pl-PL"/>
        </w:rPr>
        <w:t xml:space="preserve"> i przedłożeniu jej do akceptacji Zamawiającemu – w wysokości 200 zł (słownie: dwieście zł) za każdy rozpoczęty dzień zwłoki liczony od terminu określonego w § 2 pkt </w:t>
      </w:r>
      <w:r w:rsidR="00FC5CC1">
        <w:rPr>
          <w:rFonts w:ascii="Arial" w:hAnsi="Arial" w:cs="Arial"/>
          <w:sz w:val="20"/>
          <w:szCs w:val="20"/>
          <w:lang w:val="pl-PL"/>
        </w:rPr>
        <w:t>2</w:t>
      </w:r>
      <w:r w:rsidRPr="00565FA7">
        <w:rPr>
          <w:rFonts w:ascii="Arial" w:hAnsi="Arial" w:cs="Arial"/>
          <w:sz w:val="20"/>
          <w:szCs w:val="20"/>
          <w:lang w:val="pl-PL"/>
        </w:rPr>
        <w:t>;</w:t>
      </w:r>
    </w:p>
    <w:p w14:paraId="06836A0B" w14:textId="77777777" w:rsidR="00BA42B8" w:rsidRPr="0041353D" w:rsidRDefault="00BA42B8">
      <w:pPr>
        <w:numPr>
          <w:ilvl w:val="0"/>
          <w:numId w:val="10"/>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za zwłokę w wykonaniu</w:t>
      </w:r>
      <w:r w:rsidR="00BB5032" w:rsidRPr="0041353D">
        <w:rPr>
          <w:rFonts w:ascii="Arial" w:hAnsi="Arial" w:cs="Arial"/>
          <w:sz w:val="20"/>
          <w:szCs w:val="20"/>
          <w:lang w:val="pl-PL"/>
        </w:rPr>
        <w:t xml:space="preserve"> całego przedmiotu umowy – </w:t>
      </w:r>
      <w:r w:rsidRPr="0041353D">
        <w:rPr>
          <w:rFonts w:ascii="Arial" w:hAnsi="Arial" w:cs="Arial"/>
          <w:sz w:val="20"/>
          <w:szCs w:val="20"/>
          <w:lang w:val="pl-PL"/>
        </w:rPr>
        <w:t xml:space="preserve">w wysokości </w:t>
      </w:r>
      <w:r w:rsidR="00032814">
        <w:rPr>
          <w:rFonts w:ascii="Arial" w:hAnsi="Arial" w:cs="Arial"/>
          <w:sz w:val="20"/>
          <w:szCs w:val="20"/>
          <w:lang w:val="pl-PL"/>
        </w:rPr>
        <w:t>3</w:t>
      </w:r>
      <w:r w:rsidRPr="0041353D">
        <w:rPr>
          <w:rFonts w:ascii="Arial" w:hAnsi="Arial" w:cs="Arial"/>
          <w:sz w:val="20"/>
          <w:szCs w:val="20"/>
          <w:lang w:val="pl-PL"/>
        </w:rPr>
        <w:t xml:space="preserve">00 zł (słownie: </w:t>
      </w:r>
      <w:r w:rsidR="00B44A81" w:rsidRPr="0041353D">
        <w:rPr>
          <w:rFonts w:ascii="Arial" w:hAnsi="Arial" w:cs="Arial"/>
          <w:sz w:val="20"/>
          <w:szCs w:val="20"/>
          <w:lang w:val="pl-PL"/>
        </w:rPr>
        <w:t>dwieście</w:t>
      </w:r>
      <w:r w:rsidRPr="0041353D">
        <w:rPr>
          <w:rFonts w:ascii="Arial" w:hAnsi="Arial" w:cs="Arial"/>
          <w:sz w:val="20"/>
          <w:szCs w:val="20"/>
          <w:lang w:val="pl-PL"/>
        </w:rPr>
        <w:t xml:space="preserve"> zł) za każdy rozpoczęty dzień zwłoki liczony od terminu określonego w § 2 </w:t>
      </w:r>
      <w:r w:rsidR="001D1A22">
        <w:rPr>
          <w:rFonts w:ascii="Arial" w:hAnsi="Arial" w:cs="Arial"/>
          <w:sz w:val="20"/>
          <w:szCs w:val="20"/>
          <w:lang w:val="pl-PL"/>
        </w:rPr>
        <w:t>pkt</w:t>
      </w:r>
      <w:r w:rsidRPr="0041353D">
        <w:rPr>
          <w:rFonts w:ascii="Arial" w:hAnsi="Arial" w:cs="Arial"/>
          <w:sz w:val="20"/>
          <w:szCs w:val="20"/>
          <w:lang w:val="pl-PL"/>
        </w:rPr>
        <w:t xml:space="preserve"> </w:t>
      </w:r>
      <w:r w:rsidR="008F174F" w:rsidRPr="0041353D">
        <w:rPr>
          <w:rFonts w:ascii="Arial" w:hAnsi="Arial" w:cs="Arial"/>
          <w:sz w:val="20"/>
          <w:szCs w:val="20"/>
          <w:lang w:val="pl-PL"/>
        </w:rPr>
        <w:t>3</w:t>
      </w:r>
      <w:r w:rsidRPr="0041353D">
        <w:rPr>
          <w:rFonts w:ascii="Arial" w:hAnsi="Arial" w:cs="Arial"/>
          <w:sz w:val="20"/>
          <w:szCs w:val="20"/>
          <w:lang w:val="pl-PL"/>
        </w:rPr>
        <w:t>;</w:t>
      </w:r>
    </w:p>
    <w:p w14:paraId="7A87EA87" w14:textId="77777777" w:rsidR="00BA42B8" w:rsidRPr="0041353D" w:rsidRDefault="00BA42B8">
      <w:pPr>
        <w:numPr>
          <w:ilvl w:val="0"/>
          <w:numId w:val="10"/>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 xml:space="preserve">za zwłokę w usunięciu wady – w wysokości 200 zł (słownie: dwieście zł) za każdy rozpoczęty dzień zwłoki liczony od dnia wyznaczonego na usuniecie wad; </w:t>
      </w:r>
    </w:p>
    <w:p w14:paraId="4B3D48A2" w14:textId="77777777" w:rsidR="00BA42B8" w:rsidRPr="0041353D" w:rsidRDefault="00BA42B8">
      <w:pPr>
        <w:numPr>
          <w:ilvl w:val="0"/>
          <w:numId w:val="10"/>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 xml:space="preserve">za odstąpienie od umowy z przyczyn </w:t>
      </w:r>
      <w:r w:rsidR="007B464C">
        <w:rPr>
          <w:rFonts w:ascii="Arial" w:hAnsi="Arial" w:cs="Arial"/>
          <w:sz w:val="20"/>
          <w:szCs w:val="20"/>
          <w:lang w:val="pl-PL"/>
        </w:rPr>
        <w:t xml:space="preserve">leżących po stronie </w:t>
      </w:r>
      <w:r w:rsidRPr="0041353D">
        <w:rPr>
          <w:rFonts w:ascii="Arial" w:hAnsi="Arial" w:cs="Arial"/>
          <w:sz w:val="20"/>
          <w:szCs w:val="20"/>
          <w:lang w:val="pl-PL"/>
        </w:rPr>
        <w:t>Wykonawcy – w wysokości 30 % ryczałtowego wynagrodzenia umownego brutto określonego w § 3 ust. 1 umowy;</w:t>
      </w:r>
    </w:p>
    <w:p w14:paraId="091857FB" w14:textId="77777777" w:rsidR="000243A6" w:rsidRPr="0041353D" w:rsidRDefault="000243A6">
      <w:pPr>
        <w:pStyle w:val="Akapitzlist"/>
        <w:numPr>
          <w:ilvl w:val="0"/>
          <w:numId w:val="10"/>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 xml:space="preserve">za brak przedstawionej do akceptacji </w:t>
      </w:r>
      <w:r w:rsidR="00367A49">
        <w:rPr>
          <w:rFonts w:ascii="Arial" w:hAnsi="Arial" w:cs="Arial"/>
          <w:sz w:val="20"/>
          <w:szCs w:val="20"/>
          <w:lang w:val="pl-PL"/>
        </w:rPr>
        <w:t xml:space="preserve">projektu </w:t>
      </w:r>
      <w:r w:rsidRPr="0041353D">
        <w:rPr>
          <w:rFonts w:ascii="Arial" w:hAnsi="Arial" w:cs="Arial"/>
          <w:sz w:val="20"/>
          <w:szCs w:val="20"/>
          <w:lang w:val="pl-PL"/>
        </w:rPr>
        <w:t>umowy z Podwykonawcą</w:t>
      </w:r>
      <w:r w:rsidR="00E2051D" w:rsidRPr="0041353D">
        <w:rPr>
          <w:rFonts w:ascii="Arial" w:hAnsi="Arial" w:cs="Arial"/>
          <w:sz w:val="20"/>
          <w:szCs w:val="20"/>
          <w:lang w:val="pl-PL"/>
        </w:rPr>
        <w:t xml:space="preserve"> – w wysokości 500 zł (słownie: pięćset zł) za każdy przypadek</w:t>
      </w:r>
      <w:r w:rsidR="003A0459" w:rsidRPr="0041353D">
        <w:rPr>
          <w:rFonts w:ascii="Arial" w:hAnsi="Arial" w:cs="Arial"/>
          <w:sz w:val="20"/>
          <w:szCs w:val="20"/>
          <w:lang w:val="pl-PL"/>
        </w:rPr>
        <w:t>;</w:t>
      </w:r>
    </w:p>
    <w:p w14:paraId="05F3E598" w14:textId="77777777" w:rsidR="00CF1A64" w:rsidRPr="0041353D" w:rsidRDefault="00CF1A64">
      <w:pPr>
        <w:pStyle w:val="Akapitzlist"/>
        <w:numPr>
          <w:ilvl w:val="0"/>
          <w:numId w:val="10"/>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 xml:space="preserve">za nieprzedstawienie </w:t>
      </w:r>
      <w:r w:rsidR="006352EB" w:rsidRPr="0041353D">
        <w:rPr>
          <w:rFonts w:ascii="Arial" w:hAnsi="Arial" w:cs="Arial"/>
          <w:sz w:val="20"/>
          <w:szCs w:val="20"/>
          <w:lang w:val="pl-PL"/>
        </w:rPr>
        <w:t>do Zamawiającego kopi dokumentów złożonych i otrzymanych od instytucji, organów itp. – w wysokości 200 zł (słownie: dwieście zł) za każdy przypadek</w:t>
      </w:r>
      <w:r w:rsidR="003A0459" w:rsidRPr="0041353D">
        <w:rPr>
          <w:rFonts w:ascii="Arial" w:hAnsi="Arial" w:cs="Arial"/>
          <w:sz w:val="20"/>
          <w:szCs w:val="20"/>
          <w:lang w:val="pl-PL"/>
        </w:rPr>
        <w:t>;</w:t>
      </w:r>
    </w:p>
    <w:p w14:paraId="78BBAE8A" w14:textId="77777777" w:rsidR="003A0459" w:rsidRDefault="003A0459">
      <w:pPr>
        <w:pStyle w:val="Akapitzlist"/>
        <w:numPr>
          <w:ilvl w:val="0"/>
          <w:numId w:val="10"/>
        </w:numPr>
        <w:spacing w:after="0" w:line="240" w:lineRule="auto"/>
        <w:ind w:left="709" w:hanging="283"/>
        <w:jc w:val="both"/>
        <w:rPr>
          <w:rFonts w:ascii="Arial" w:hAnsi="Arial" w:cs="Arial"/>
          <w:sz w:val="20"/>
          <w:szCs w:val="20"/>
          <w:lang w:val="pl-PL"/>
        </w:rPr>
      </w:pPr>
      <w:r w:rsidRPr="0041353D">
        <w:rPr>
          <w:rFonts w:ascii="Arial" w:hAnsi="Arial" w:cs="Arial"/>
          <w:sz w:val="20"/>
          <w:szCs w:val="20"/>
          <w:lang w:val="pl-PL"/>
        </w:rPr>
        <w:t xml:space="preserve">za niespełnienie przez Wykonawcę lub </w:t>
      </w:r>
      <w:r w:rsidR="00367A49">
        <w:rPr>
          <w:rFonts w:ascii="Arial" w:hAnsi="Arial" w:cs="Arial"/>
          <w:sz w:val="20"/>
          <w:szCs w:val="20"/>
          <w:lang w:val="pl-PL"/>
        </w:rPr>
        <w:t>P</w:t>
      </w:r>
      <w:r w:rsidRPr="0041353D">
        <w:rPr>
          <w:rFonts w:ascii="Arial" w:hAnsi="Arial" w:cs="Arial"/>
          <w:sz w:val="20"/>
          <w:szCs w:val="20"/>
          <w:lang w:val="pl-PL"/>
        </w:rPr>
        <w:t xml:space="preserve">odwykonawcę wymogu zatrudnienia na podstawie umowy o pracę osób wykonujących czynności wskazane w § 1 ust. </w:t>
      </w:r>
      <w:r w:rsidR="00D408E3">
        <w:rPr>
          <w:rFonts w:ascii="Arial" w:hAnsi="Arial" w:cs="Arial"/>
          <w:sz w:val="20"/>
          <w:szCs w:val="20"/>
          <w:lang w:val="pl-PL"/>
        </w:rPr>
        <w:t>8</w:t>
      </w:r>
      <w:r w:rsidRPr="0041353D">
        <w:rPr>
          <w:rFonts w:ascii="Arial" w:hAnsi="Arial" w:cs="Arial"/>
          <w:sz w:val="20"/>
          <w:szCs w:val="20"/>
          <w:lang w:val="pl-PL"/>
        </w:rPr>
        <w:t xml:space="preserve"> w wysokości 200 zł (słownie: dwieście zł) za każdy przypadek zatrudnienia osoby bez umowy o pracę.</w:t>
      </w:r>
    </w:p>
    <w:p w14:paraId="5323D86C" w14:textId="77777777" w:rsidR="00565FA7" w:rsidRDefault="003E7E80" w:rsidP="00565FA7">
      <w:pPr>
        <w:pStyle w:val="Akapitzlist"/>
        <w:numPr>
          <w:ilvl w:val="0"/>
          <w:numId w:val="10"/>
        </w:numPr>
        <w:spacing w:after="0" w:line="240" w:lineRule="auto"/>
        <w:ind w:left="709" w:hanging="283"/>
        <w:jc w:val="both"/>
        <w:rPr>
          <w:rFonts w:ascii="Arial" w:hAnsi="Arial" w:cs="Arial"/>
          <w:sz w:val="20"/>
          <w:szCs w:val="20"/>
          <w:lang w:val="pl-PL"/>
        </w:rPr>
      </w:pPr>
      <w:r>
        <w:rPr>
          <w:rFonts w:ascii="Arial" w:hAnsi="Arial" w:cs="Arial"/>
          <w:sz w:val="20"/>
          <w:szCs w:val="20"/>
          <w:lang w:val="pl-PL"/>
        </w:rPr>
        <w:t>za brak sprawowania nadzoru autorskiego</w:t>
      </w:r>
      <w:r w:rsidR="00B167DD">
        <w:rPr>
          <w:rFonts w:ascii="Arial" w:hAnsi="Arial" w:cs="Arial"/>
          <w:sz w:val="20"/>
          <w:szCs w:val="20"/>
          <w:lang w:val="pl-PL"/>
        </w:rPr>
        <w:t xml:space="preserve"> w trakcie realizacji inwestycji – w wysokości 300 zł</w:t>
      </w:r>
      <w:r w:rsidR="000A4711">
        <w:rPr>
          <w:rFonts w:ascii="Arial" w:hAnsi="Arial" w:cs="Arial"/>
          <w:sz w:val="20"/>
          <w:szCs w:val="20"/>
          <w:lang w:val="pl-PL"/>
        </w:rPr>
        <w:t xml:space="preserve"> </w:t>
      </w:r>
      <w:r w:rsidR="000A4711" w:rsidRPr="0041353D">
        <w:rPr>
          <w:rFonts w:ascii="Arial" w:hAnsi="Arial" w:cs="Arial"/>
          <w:sz w:val="20"/>
          <w:szCs w:val="20"/>
          <w:lang w:val="pl-PL"/>
        </w:rPr>
        <w:t xml:space="preserve">(słownie: </w:t>
      </w:r>
      <w:r w:rsidR="000A4711">
        <w:rPr>
          <w:rFonts w:ascii="Arial" w:hAnsi="Arial" w:cs="Arial"/>
          <w:sz w:val="20"/>
          <w:szCs w:val="20"/>
          <w:lang w:val="pl-PL"/>
        </w:rPr>
        <w:t>trzysta</w:t>
      </w:r>
      <w:r w:rsidR="000A4711" w:rsidRPr="0041353D">
        <w:rPr>
          <w:rFonts w:ascii="Arial" w:hAnsi="Arial" w:cs="Arial"/>
          <w:sz w:val="20"/>
          <w:szCs w:val="20"/>
          <w:lang w:val="pl-PL"/>
        </w:rPr>
        <w:t xml:space="preserve"> zł) </w:t>
      </w:r>
      <w:r w:rsidR="00B167DD">
        <w:rPr>
          <w:rFonts w:ascii="Arial" w:hAnsi="Arial" w:cs="Arial"/>
          <w:sz w:val="20"/>
          <w:szCs w:val="20"/>
          <w:lang w:val="pl-PL"/>
        </w:rPr>
        <w:t>za każdy przypadek;</w:t>
      </w:r>
    </w:p>
    <w:p w14:paraId="21327D7B" w14:textId="77777777" w:rsidR="00B167DD" w:rsidRPr="00565FA7" w:rsidRDefault="00565FA7" w:rsidP="00565FA7">
      <w:pPr>
        <w:spacing w:after="0" w:line="240" w:lineRule="auto"/>
        <w:ind w:left="426"/>
        <w:jc w:val="both"/>
        <w:rPr>
          <w:rFonts w:ascii="Arial" w:hAnsi="Arial" w:cs="Arial"/>
          <w:sz w:val="20"/>
          <w:szCs w:val="20"/>
          <w:lang w:val="pl-PL"/>
        </w:rPr>
      </w:pPr>
      <w:r>
        <w:rPr>
          <w:rFonts w:ascii="Arial" w:hAnsi="Arial" w:cs="Arial"/>
          <w:sz w:val="20"/>
          <w:szCs w:val="20"/>
          <w:lang w:val="pl-PL"/>
        </w:rPr>
        <w:t>10)</w:t>
      </w:r>
      <w:r w:rsidR="00B167DD" w:rsidRPr="00565FA7">
        <w:rPr>
          <w:rFonts w:ascii="Arial" w:hAnsi="Arial" w:cs="Arial"/>
          <w:sz w:val="20"/>
          <w:szCs w:val="20"/>
          <w:lang w:val="pl-PL"/>
        </w:rPr>
        <w:t xml:space="preserve">za niewykonanie aktualizacji kosztorysów na potrzeby uruchomienia postepowania o udzielenie zamówienia na realizację </w:t>
      </w:r>
      <w:r w:rsidR="000A4711" w:rsidRPr="00565FA7">
        <w:rPr>
          <w:rFonts w:ascii="Arial" w:hAnsi="Arial" w:cs="Arial"/>
          <w:sz w:val="20"/>
          <w:szCs w:val="20"/>
          <w:lang w:val="pl-PL"/>
        </w:rPr>
        <w:t xml:space="preserve">inwestycji – 1 000 zł (słownie: jeden tysiąc zł)  </w:t>
      </w:r>
    </w:p>
    <w:p w14:paraId="29048DC9" w14:textId="77777777" w:rsidR="00C85ECF" w:rsidRPr="0041353D" w:rsidRDefault="00C85ECF">
      <w:pPr>
        <w:pStyle w:val="Bezodstpw"/>
        <w:numPr>
          <w:ilvl w:val="0"/>
          <w:numId w:val="9"/>
        </w:numPr>
        <w:jc w:val="both"/>
        <w:rPr>
          <w:rFonts w:ascii="Arial" w:hAnsi="Arial" w:cs="Arial"/>
          <w:sz w:val="20"/>
          <w:szCs w:val="20"/>
          <w:lang w:val="pl-PL"/>
        </w:rPr>
      </w:pPr>
      <w:r w:rsidRPr="0041353D">
        <w:rPr>
          <w:rFonts w:ascii="Arial" w:hAnsi="Arial" w:cs="Arial"/>
          <w:sz w:val="20"/>
          <w:szCs w:val="20"/>
          <w:lang w:val="pl-PL"/>
        </w:rPr>
        <w:t>W przypadku odstąpienia przez Zamawiającego od umowy z przyczyn</w:t>
      </w:r>
      <w:r w:rsidR="007B464C">
        <w:rPr>
          <w:rFonts w:ascii="Arial" w:hAnsi="Arial" w:cs="Arial"/>
          <w:sz w:val="20"/>
          <w:szCs w:val="20"/>
          <w:lang w:val="pl-PL"/>
        </w:rPr>
        <w:t xml:space="preserve"> leżących po stronie </w:t>
      </w:r>
      <w:r w:rsidRPr="0041353D">
        <w:rPr>
          <w:rFonts w:ascii="Arial" w:hAnsi="Arial" w:cs="Arial"/>
          <w:sz w:val="20"/>
          <w:szCs w:val="20"/>
          <w:lang w:val="pl-PL"/>
        </w:rPr>
        <w:t>Wykonawcy kary naliczone do dnia odstąpienia są nadal należne.</w:t>
      </w:r>
    </w:p>
    <w:p w14:paraId="2EC0110B" w14:textId="77777777" w:rsidR="00C85ECF" w:rsidRPr="0041353D" w:rsidRDefault="00C85ECF">
      <w:pPr>
        <w:pStyle w:val="Bezodstpw"/>
        <w:numPr>
          <w:ilvl w:val="0"/>
          <w:numId w:val="9"/>
        </w:numPr>
        <w:jc w:val="both"/>
        <w:rPr>
          <w:rFonts w:ascii="Arial" w:hAnsi="Arial" w:cs="Arial"/>
          <w:sz w:val="20"/>
          <w:szCs w:val="20"/>
          <w:lang w:val="pl-PL"/>
        </w:rPr>
      </w:pPr>
      <w:r w:rsidRPr="0041353D">
        <w:rPr>
          <w:rFonts w:ascii="Arial" w:hAnsi="Arial" w:cs="Arial"/>
          <w:sz w:val="20"/>
          <w:szCs w:val="20"/>
          <w:lang w:val="pl-PL"/>
        </w:rPr>
        <w:t>Strony postanawiają, że kary umowne stają się wymagalne z chwilą zaistnienia podstawy do ich naliczania bez konieczności odrębnego wezwania.</w:t>
      </w:r>
    </w:p>
    <w:p w14:paraId="195A8F3E" w14:textId="77777777" w:rsidR="00D9339D" w:rsidRPr="0041353D" w:rsidRDefault="00D9339D">
      <w:pPr>
        <w:pStyle w:val="Bezodstpw"/>
        <w:numPr>
          <w:ilvl w:val="0"/>
          <w:numId w:val="9"/>
        </w:numPr>
        <w:jc w:val="both"/>
        <w:rPr>
          <w:rFonts w:ascii="Arial" w:hAnsi="Arial" w:cs="Arial"/>
          <w:sz w:val="20"/>
          <w:szCs w:val="20"/>
          <w:lang w:val="pl-PL"/>
        </w:rPr>
      </w:pPr>
      <w:r w:rsidRPr="0041353D">
        <w:rPr>
          <w:rFonts w:ascii="Arial" w:hAnsi="Arial" w:cs="Arial"/>
          <w:sz w:val="20"/>
          <w:szCs w:val="20"/>
          <w:lang w:val="pl-PL"/>
        </w:rPr>
        <w:t>Zamawiający zastrzega sobie prawo do odszkodowania przenoszącego wysokość kar umownych do wysokości rzeczywiście poniesionej szkody.</w:t>
      </w:r>
    </w:p>
    <w:p w14:paraId="4235F27F" w14:textId="77777777" w:rsidR="00D9339D" w:rsidRPr="0041353D" w:rsidRDefault="00D9339D">
      <w:pPr>
        <w:pStyle w:val="Bezodstpw"/>
        <w:numPr>
          <w:ilvl w:val="0"/>
          <w:numId w:val="9"/>
        </w:numPr>
        <w:jc w:val="both"/>
        <w:rPr>
          <w:rFonts w:ascii="Arial" w:hAnsi="Arial" w:cs="Arial"/>
          <w:sz w:val="20"/>
          <w:szCs w:val="20"/>
          <w:lang w:val="pl-PL"/>
        </w:rPr>
      </w:pPr>
      <w:r w:rsidRPr="0041353D">
        <w:rPr>
          <w:rFonts w:ascii="Arial" w:hAnsi="Arial" w:cs="Arial"/>
          <w:sz w:val="20"/>
          <w:szCs w:val="20"/>
          <w:lang w:val="pl-PL"/>
        </w:rPr>
        <w:t>Zapłata kar umownych nie zwalnia Wykonawcy z obowiązku wykonania wszystkich zobowiązań wynikających z umowy.</w:t>
      </w:r>
    </w:p>
    <w:p w14:paraId="2AA4DC16" w14:textId="77777777" w:rsidR="000A4711" w:rsidRPr="00EF14F9" w:rsidRDefault="000A4711" w:rsidP="007D77EE">
      <w:pPr>
        <w:widowControl w:val="0"/>
        <w:numPr>
          <w:ilvl w:val="0"/>
          <w:numId w:val="9"/>
        </w:numPr>
        <w:adjustRightInd w:val="0"/>
        <w:spacing w:after="0" w:line="240" w:lineRule="auto"/>
        <w:jc w:val="both"/>
        <w:textAlignment w:val="baseline"/>
        <w:rPr>
          <w:rFonts w:ascii="Arial" w:hAnsi="Arial" w:cs="Arial"/>
          <w:noProof/>
          <w:sz w:val="20"/>
          <w:szCs w:val="20"/>
          <w:lang w:val="pl-PL"/>
        </w:rPr>
      </w:pPr>
      <w:r w:rsidRPr="00EF14F9">
        <w:rPr>
          <w:rFonts w:ascii="Arial" w:hAnsi="Arial" w:cs="Arial"/>
          <w:noProof/>
          <w:sz w:val="20"/>
          <w:szCs w:val="20"/>
          <w:lang w:val="pl-PL"/>
        </w:rPr>
        <w:t>Wykonawca oświadcza, że zgadza się na potrącenie naliczonych kar umownych, o których mowa w ust. 2 pkt 1-</w:t>
      </w:r>
      <w:r w:rsidR="007D77EE" w:rsidRPr="00EF14F9">
        <w:rPr>
          <w:rFonts w:ascii="Arial" w:hAnsi="Arial" w:cs="Arial"/>
          <w:noProof/>
          <w:sz w:val="20"/>
          <w:szCs w:val="20"/>
          <w:lang w:val="pl-PL"/>
        </w:rPr>
        <w:t>8</w:t>
      </w:r>
      <w:r w:rsidRPr="00EF14F9">
        <w:rPr>
          <w:rFonts w:ascii="Arial" w:hAnsi="Arial" w:cs="Arial"/>
          <w:noProof/>
          <w:sz w:val="20"/>
          <w:szCs w:val="20"/>
          <w:lang w:val="pl-PL"/>
        </w:rPr>
        <w:t xml:space="preserve"> z wystawionej faktury oraz kar umownych, o których mowa w ust. 2 pkt </w:t>
      </w:r>
      <w:r w:rsidR="007D77EE" w:rsidRPr="00EF14F9">
        <w:rPr>
          <w:rFonts w:ascii="Arial" w:hAnsi="Arial" w:cs="Arial"/>
          <w:noProof/>
          <w:sz w:val="20"/>
          <w:szCs w:val="20"/>
          <w:lang w:val="pl-PL"/>
        </w:rPr>
        <w:t>9</w:t>
      </w:r>
      <w:r w:rsidRPr="00EF14F9">
        <w:rPr>
          <w:rFonts w:ascii="Arial" w:hAnsi="Arial" w:cs="Arial"/>
          <w:noProof/>
          <w:sz w:val="20"/>
          <w:szCs w:val="20"/>
          <w:lang w:val="pl-PL"/>
        </w:rPr>
        <w:t>-</w:t>
      </w:r>
      <w:r w:rsidR="007D77EE" w:rsidRPr="00EF14F9">
        <w:rPr>
          <w:rFonts w:ascii="Arial" w:hAnsi="Arial" w:cs="Arial"/>
          <w:noProof/>
          <w:sz w:val="20"/>
          <w:szCs w:val="20"/>
          <w:lang w:val="pl-PL"/>
        </w:rPr>
        <w:t>10</w:t>
      </w:r>
      <w:r w:rsidRPr="00EF14F9">
        <w:rPr>
          <w:rFonts w:ascii="Arial" w:hAnsi="Arial" w:cs="Arial"/>
          <w:noProof/>
          <w:sz w:val="20"/>
          <w:szCs w:val="20"/>
          <w:lang w:val="pl-PL"/>
        </w:rPr>
        <w:t xml:space="preserve"> </w:t>
      </w:r>
      <w:r w:rsidR="007D77EE" w:rsidRPr="00EF14F9">
        <w:rPr>
          <w:rFonts w:ascii="Arial" w:hAnsi="Arial" w:cs="Arial"/>
          <w:noProof/>
          <w:sz w:val="20"/>
          <w:szCs w:val="20"/>
          <w:lang w:val="pl-PL"/>
        </w:rPr>
        <w:br/>
      </w:r>
      <w:r w:rsidRPr="00EF14F9">
        <w:rPr>
          <w:rFonts w:ascii="Arial" w:hAnsi="Arial" w:cs="Arial"/>
          <w:noProof/>
          <w:sz w:val="20"/>
          <w:szCs w:val="20"/>
          <w:lang w:val="pl-PL"/>
        </w:rPr>
        <w:t>w formie noty obciążającej Wykonawcę.</w:t>
      </w:r>
    </w:p>
    <w:p w14:paraId="119C0BB1" w14:textId="77777777" w:rsidR="00D9339D" w:rsidRPr="0041353D" w:rsidRDefault="00D9339D">
      <w:pPr>
        <w:pStyle w:val="Bezodstpw"/>
        <w:numPr>
          <w:ilvl w:val="0"/>
          <w:numId w:val="9"/>
        </w:numPr>
        <w:jc w:val="both"/>
        <w:rPr>
          <w:rFonts w:ascii="Arial" w:hAnsi="Arial" w:cs="Arial"/>
          <w:sz w:val="20"/>
          <w:szCs w:val="20"/>
          <w:lang w:val="pl-PL"/>
        </w:rPr>
      </w:pPr>
      <w:r w:rsidRPr="0041353D">
        <w:rPr>
          <w:rFonts w:ascii="Arial" w:hAnsi="Arial" w:cs="Arial"/>
          <w:sz w:val="20"/>
          <w:szCs w:val="20"/>
          <w:lang w:val="pl-PL"/>
        </w:rPr>
        <w:t>Kary naliczone z różnych tytułów mogą być sumowane.</w:t>
      </w:r>
    </w:p>
    <w:p w14:paraId="2A7934A8" w14:textId="77777777" w:rsidR="00D9339D" w:rsidRPr="0041353D" w:rsidRDefault="00D9339D">
      <w:pPr>
        <w:pStyle w:val="Bezodstpw"/>
        <w:numPr>
          <w:ilvl w:val="0"/>
          <w:numId w:val="9"/>
        </w:numPr>
        <w:jc w:val="both"/>
        <w:rPr>
          <w:rFonts w:ascii="Arial" w:hAnsi="Arial" w:cs="Arial"/>
          <w:sz w:val="20"/>
          <w:szCs w:val="20"/>
          <w:lang w:val="pl-PL"/>
        </w:rPr>
      </w:pPr>
      <w:r w:rsidRPr="0041353D">
        <w:rPr>
          <w:rFonts w:ascii="Arial" w:hAnsi="Arial" w:cs="Arial"/>
          <w:sz w:val="20"/>
          <w:szCs w:val="20"/>
          <w:lang w:val="pl-P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06E5E315" w14:textId="77777777" w:rsidR="005B282C" w:rsidRDefault="005B282C">
      <w:pPr>
        <w:pStyle w:val="Bezodstpw"/>
        <w:numPr>
          <w:ilvl w:val="0"/>
          <w:numId w:val="9"/>
        </w:numPr>
        <w:jc w:val="both"/>
        <w:rPr>
          <w:rFonts w:ascii="Arial" w:hAnsi="Arial" w:cs="Arial"/>
          <w:sz w:val="20"/>
          <w:szCs w:val="20"/>
          <w:lang w:val="pl-PL"/>
        </w:rPr>
      </w:pPr>
      <w:r w:rsidRPr="0041353D">
        <w:rPr>
          <w:rFonts w:ascii="Arial" w:hAnsi="Arial" w:cs="Arial"/>
          <w:sz w:val="20"/>
          <w:szCs w:val="20"/>
          <w:lang w:val="pl-PL"/>
        </w:rPr>
        <w:t>Łączna maksymalna wysokość kar umownych wynosi 50% ryczałtowego wynagrodzenia umownego brutto, określonego w § 3 ust. 1.</w:t>
      </w:r>
    </w:p>
    <w:p w14:paraId="3C454C22" w14:textId="77777777" w:rsidR="00F96590" w:rsidRPr="0041353D" w:rsidRDefault="00F96590" w:rsidP="00032814">
      <w:pPr>
        <w:pStyle w:val="Bezodstpw"/>
        <w:ind w:left="360"/>
        <w:jc w:val="both"/>
        <w:rPr>
          <w:rFonts w:ascii="Arial" w:hAnsi="Arial" w:cs="Arial"/>
          <w:sz w:val="20"/>
          <w:szCs w:val="20"/>
          <w:lang w:val="pl-PL"/>
        </w:rPr>
      </w:pPr>
    </w:p>
    <w:p w14:paraId="49869456" w14:textId="77777777" w:rsidR="00510E24" w:rsidRPr="002A2B10" w:rsidRDefault="00510E24" w:rsidP="00510E24">
      <w:pPr>
        <w:pStyle w:val="Bezodstpw"/>
        <w:suppressAutoHyphens w:val="0"/>
        <w:jc w:val="center"/>
        <w:rPr>
          <w:rFonts w:ascii="Arial" w:hAnsi="Arial" w:cs="Arial"/>
          <w:b/>
          <w:sz w:val="20"/>
          <w:szCs w:val="20"/>
        </w:rPr>
      </w:pPr>
      <w:r w:rsidRPr="002A2B10">
        <w:rPr>
          <w:rFonts w:ascii="Arial" w:hAnsi="Arial" w:cs="Arial"/>
          <w:b/>
          <w:sz w:val="20"/>
          <w:szCs w:val="20"/>
        </w:rPr>
        <w:t>§ 6</w:t>
      </w:r>
    </w:p>
    <w:p w14:paraId="4AF574DE" w14:textId="77777777" w:rsidR="00510E24" w:rsidRPr="00032814" w:rsidRDefault="00510E24">
      <w:pPr>
        <w:numPr>
          <w:ilvl w:val="0"/>
          <w:numId w:val="36"/>
        </w:numPr>
        <w:suppressAutoHyphens w:val="0"/>
        <w:spacing w:after="0" w:line="240" w:lineRule="auto"/>
        <w:jc w:val="both"/>
        <w:rPr>
          <w:rFonts w:ascii="Arial" w:hAnsi="Arial" w:cs="Arial"/>
          <w:noProof/>
          <w:sz w:val="20"/>
          <w:szCs w:val="20"/>
          <w:lang w:val="pl-PL"/>
        </w:rPr>
      </w:pPr>
      <w:r w:rsidRPr="00DB5263">
        <w:rPr>
          <w:rFonts w:ascii="Arial" w:hAnsi="Arial" w:cs="Arial"/>
          <w:noProof/>
          <w:sz w:val="20"/>
          <w:szCs w:val="20"/>
          <w:lang w:val="pl-PL"/>
        </w:rPr>
        <w:lastRenderedPageBreak/>
        <w:t xml:space="preserve">Wykonawca wniósł przed podpisaniem umowy zabezpieczenie należytego wykonania umowy w wysokości 5 % wynagrodzenia umownego brutto, tj.: </w:t>
      </w:r>
      <w:r w:rsidR="00032814">
        <w:rPr>
          <w:rFonts w:ascii="Arial" w:hAnsi="Arial" w:cs="Arial"/>
          <w:noProof/>
          <w:sz w:val="20"/>
          <w:szCs w:val="20"/>
          <w:lang w:val="pl-PL"/>
        </w:rPr>
        <w:t>………….</w:t>
      </w:r>
      <w:r w:rsidRPr="00032814">
        <w:rPr>
          <w:rFonts w:ascii="Arial" w:hAnsi="Arial" w:cs="Arial"/>
          <w:noProof/>
          <w:sz w:val="20"/>
          <w:szCs w:val="20"/>
          <w:lang w:val="pl-PL"/>
        </w:rPr>
        <w:t xml:space="preserve"> zł (słownie: </w:t>
      </w:r>
      <w:r w:rsidR="00032814">
        <w:rPr>
          <w:rFonts w:ascii="Arial" w:hAnsi="Arial" w:cs="Arial"/>
          <w:noProof/>
          <w:sz w:val="20"/>
          <w:szCs w:val="20"/>
          <w:lang w:val="pl-PL"/>
        </w:rPr>
        <w:t>……………………………….zł</w:t>
      </w:r>
      <w:r w:rsidRPr="00032814">
        <w:rPr>
          <w:rFonts w:ascii="Arial" w:hAnsi="Arial" w:cs="Arial"/>
          <w:noProof/>
          <w:sz w:val="20"/>
          <w:szCs w:val="20"/>
          <w:lang w:val="pl-PL"/>
        </w:rPr>
        <w:t xml:space="preserve"> </w:t>
      </w:r>
      <w:r w:rsidR="00032814">
        <w:rPr>
          <w:rFonts w:ascii="Arial" w:hAnsi="Arial" w:cs="Arial"/>
          <w:noProof/>
          <w:sz w:val="20"/>
          <w:szCs w:val="20"/>
          <w:lang w:val="pl-PL"/>
        </w:rPr>
        <w:t>0</w:t>
      </w:r>
      <w:r w:rsidRPr="00032814">
        <w:rPr>
          <w:rFonts w:ascii="Arial" w:hAnsi="Arial" w:cs="Arial"/>
          <w:noProof/>
          <w:sz w:val="20"/>
          <w:szCs w:val="20"/>
          <w:lang w:val="pl-PL"/>
        </w:rPr>
        <w:t>0/100)</w:t>
      </w:r>
      <w:r w:rsidR="00032814">
        <w:rPr>
          <w:rFonts w:ascii="Arial" w:hAnsi="Arial" w:cs="Arial"/>
          <w:noProof/>
          <w:sz w:val="20"/>
          <w:szCs w:val="20"/>
          <w:lang w:val="pl-PL"/>
        </w:rPr>
        <w:t xml:space="preserve"> </w:t>
      </w:r>
      <w:r w:rsidRPr="00032814">
        <w:rPr>
          <w:rFonts w:ascii="Arial" w:hAnsi="Arial" w:cs="Arial"/>
          <w:noProof/>
          <w:sz w:val="20"/>
          <w:szCs w:val="20"/>
          <w:lang w:val="pl-PL"/>
        </w:rPr>
        <w:t xml:space="preserve">w formie: </w:t>
      </w:r>
      <w:r w:rsidR="00032814">
        <w:rPr>
          <w:rFonts w:ascii="Arial" w:hAnsi="Arial" w:cs="Arial"/>
          <w:noProof/>
          <w:sz w:val="20"/>
          <w:szCs w:val="20"/>
          <w:lang w:val="pl-PL"/>
        </w:rPr>
        <w:t>…………………</w:t>
      </w:r>
      <w:r w:rsidRPr="00032814">
        <w:rPr>
          <w:rFonts w:ascii="Arial" w:hAnsi="Arial" w:cs="Arial"/>
          <w:noProof/>
          <w:sz w:val="20"/>
          <w:szCs w:val="20"/>
          <w:lang w:val="pl-PL"/>
        </w:rPr>
        <w:t>.</w:t>
      </w:r>
    </w:p>
    <w:p w14:paraId="45914961" w14:textId="77777777" w:rsidR="00510E24" w:rsidRPr="00DB5263" w:rsidRDefault="00510E24">
      <w:pPr>
        <w:numPr>
          <w:ilvl w:val="0"/>
          <w:numId w:val="36"/>
        </w:numPr>
        <w:suppressAutoHyphens w:val="0"/>
        <w:spacing w:after="0" w:line="240" w:lineRule="auto"/>
        <w:ind w:left="357"/>
        <w:jc w:val="both"/>
        <w:rPr>
          <w:rFonts w:ascii="Arial" w:hAnsi="Arial" w:cs="Arial"/>
          <w:noProof/>
          <w:sz w:val="20"/>
          <w:szCs w:val="20"/>
          <w:lang w:val="pl-PL"/>
        </w:rPr>
      </w:pPr>
      <w:r w:rsidRPr="00DB5263">
        <w:rPr>
          <w:rFonts w:ascii="Arial" w:hAnsi="Arial" w:cs="Arial"/>
          <w:noProof/>
          <w:sz w:val="20"/>
          <w:szCs w:val="20"/>
          <w:lang w:val="pl-PL"/>
        </w:rPr>
        <w:t>Strony postanawiają, że:</w:t>
      </w:r>
    </w:p>
    <w:p w14:paraId="71B8FB2E" w14:textId="77777777" w:rsidR="00510E24" w:rsidRPr="00DB5263" w:rsidRDefault="00510E24">
      <w:pPr>
        <w:numPr>
          <w:ilvl w:val="0"/>
          <w:numId w:val="37"/>
        </w:numPr>
        <w:suppressAutoHyphens w:val="0"/>
        <w:spacing w:after="0" w:line="240" w:lineRule="auto"/>
        <w:jc w:val="both"/>
        <w:rPr>
          <w:rFonts w:ascii="Arial" w:hAnsi="Arial" w:cs="Arial"/>
          <w:noProof/>
          <w:sz w:val="20"/>
          <w:szCs w:val="20"/>
          <w:lang w:val="pl-PL"/>
        </w:rPr>
      </w:pPr>
      <w:r w:rsidRPr="00DB5263">
        <w:rPr>
          <w:rFonts w:ascii="Arial" w:hAnsi="Arial" w:cs="Arial"/>
          <w:noProof/>
          <w:sz w:val="20"/>
          <w:szCs w:val="20"/>
          <w:lang w:val="pl-PL"/>
        </w:rPr>
        <w:t xml:space="preserve">70% kwoty zabezpieczenia określonej w ust. 1 zostanie zwrócone w terminie 30 dni od dnia wykonania zamówienia (tj. od dnia odbioru końcowego całości </w:t>
      </w:r>
      <w:r>
        <w:rPr>
          <w:rFonts w:ascii="Arial" w:hAnsi="Arial" w:cs="Arial"/>
          <w:noProof/>
          <w:sz w:val="20"/>
          <w:szCs w:val="20"/>
          <w:lang w:val="pl-PL"/>
        </w:rPr>
        <w:t>prac</w:t>
      </w:r>
      <w:r w:rsidRPr="00DB5263">
        <w:rPr>
          <w:rFonts w:ascii="Arial" w:hAnsi="Arial" w:cs="Arial"/>
          <w:noProof/>
          <w:sz w:val="20"/>
          <w:szCs w:val="20"/>
          <w:lang w:val="pl-PL"/>
        </w:rPr>
        <w:t>) i uznania przez Zamawiającego za należycie wykonane,</w:t>
      </w:r>
    </w:p>
    <w:p w14:paraId="608917F5" w14:textId="77777777" w:rsidR="00510E24" w:rsidRPr="00DB5263" w:rsidRDefault="00510E24">
      <w:pPr>
        <w:numPr>
          <w:ilvl w:val="0"/>
          <w:numId w:val="37"/>
        </w:numPr>
        <w:suppressAutoHyphens w:val="0"/>
        <w:spacing w:after="0" w:line="240" w:lineRule="auto"/>
        <w:jc w:val="both"/>
        <w:rPr>
          <w:rFonts w:ascii="Arial" w:hAnsi="Arial" w:cs="Arial"/>
          <w:noProof/>
          <w:sz w:val="20"/>
          <w:szCs w:val="20"/>
          <w:lang w:val="pl-PL"/>
        </w:rPr>
      </w:pPr>
      <w:r w:rsidRPr="00DB5263">
        <w:rPr>
          <w:rFonts w:ascii="Arial" w:hAnsi="Arial" w:cs="Arial"/>
          <w:noProof/>
          <w:sz w:val="20"/>
          <w:szCs w:val="20"/>
          <w:lang w:val="pl-PL"/>
        </w:rPr>
        <w:t>pozostałe 30 % zostanie zatrzymane przez Zamawiającego na zabezpieczenie roszczeń z tytułu rękojmi za wady i zostanie zwrócone nie później niż w 15 dniu po upływie tego okresu.</w:t>
      </w:r>
    </w:p>
    <w:p w14:paraId="066902C6" w14:textId="77777777" w:rsidR="00510E24" w:rsidRPr="00DB5263" w:rsidRDefault="00510E24">
      <w:pPr>
        <w:numPr>
          <w:ilvl w:val="0"/>
          <w:numId w:val="36"/>
        </w:numPr>
        <w:suppressAutoHyphens w:val="0"/>
        <w:spacing w:after="0" w:line="240" w:lineRule="auto"/>
        <w:jc w:val="both"/>
        <w:rPr>
          <w:rFonts w:ascii="Arial" w:hAnsi="Arial" w:cs="Arial"/>
          <w:noProof/>
          <w:sz w:val="20"/>
          <w:szCs w:val="20"/>
          <w:lang w:val="pl-PL"/>
        </w:rPr>
      </w:pPr>
      <w:r w:rsidRPr="00DB5263">
        <w:rPr>
          <w:rFonts w:ascii="Arial" w:hAnsi="Arial" w:cs="Arial"/>
          <w:noProof/>
          <w:sz w:val="20"/>
          <w:szCs w:val="20"/>
          <w:lang w:val="pl-PL"/>
        </w:rPr>
        <w:t xml:space="preserve">Zabezpieczenie należytego wykonania umowy, zostanie zwrócone w terminach i na zasadach określonych powyżej, z zastrzeżeniem § </w:t>
      </w:r>
      <w:r>
        <w:rPr>
          <w:rFonts w:ascii="Arial" w:hAnsi="Arial" w:cs="Arial"/>
          <w:noProof/>
          <w:sz w:val="20"/>
          <w:szCs w:val="20"/>
          <w:lang w:val="pl-PL"/>
        </w:rPr>
        <w:t>7</w:t>
      </w:r>
      <w:r w:rsidRPr="00DB5263">
        <w:rPr>
          <w:rFonts w:ascii="Arial" w:hAnsi="Arial" w:cs="Arial"/>
          <w:noProof/>
          <w:sz w:val="20"/>
          <w:szCs w:val="20"/>
          <w:lang w:val="pl-PL"/>
        </w:rPr>
        <w:t>.</w:t>
      </w:r>
    </w:p>
    <w:p w14:paraId="059C2792" w14:textId="77777777" w:rsidR="00510E24" w:rsidRPr="00DB5263" w:rsidRDefault="00510E24">
      <w:pPr>
        <w:numPr>
          <w:ilvl w:val="0"/>
          <w:numId w:val="36"/>
        </w:numPr>
        <w:suppressAutoHyphens w:val="0"/>
        <w:spacing w:after="0" w:line="240" w:lineRule="auto"/>
        <w:jc w:val="both"/>
        <w:rPr>
          <w:rFonts w:ascii="Arial" w:hAnsi="Arial" w:cs="Arial"/>
          <w:noProof/>
          <w:sz w:val="20"/>
          <w:szCs w:val="20"/>
          <w:lang w:val="pl-PL"/>
        </w:rPr>
      </w:pPr>
      <w:r w:rsidRPr="00DB5263">
        <w:rPr>
          <w:rFonts w:ascii="Arial" w:hAnsi="Arial" w:cs="Arial"/>
          <w:noProof/>
          <w:sz w:val="20"/>
          <w:szCs w:val="20"/>
          <w:lang w:val="pl-PL"/>
        </w:rPr>
        <w:t>W przypadku przekroczenia/zmiany terminu realizacji umowy Wykonawca przedłuży zabezpieczenie należytego wykonania umowy o czas przekroczenia/zmiany.</w:t>
      </w:r>
    </w:p>
    <w:p w14:paraId="52A6C402" w14:textId="77777777" w:rsidR="00510E24" w:rsidRPr="00C30904" w:rsidRDefault="00510E24">
      <w:pPr>
        <w:numPr>
          <w:ilvl w:val="0"/>
          <w:numId w:val="36"/>
        </w:numPr>
        <w:suppressAutoHyphens w:val="0"/>
        <w:spacing w:after="0" w:line="240" w:lineRule="auto"/>
        <w:jc w:val="both"/>
        <w:rPr>
          <w:rFonts w:ascii="Arial" w:hAnsi="Arial" w:cs="Arial"/>
          <w:noProof/>
          <w:sz w:val="20"/>
          <w:szCs w:val="20"/>
          <w:lang w:val="pl-PL"/>
        </w:rPr>
      </w:pPr>
      <w:r w:rsidRPr="00C30904">
        <w:rPr>
          <w:rFonts w:ascii="Arial" w:hAnsi="Arial" w:cs="Arial"/>
          <w:noProof/>
          <w:sz w:val="20"/>
          <w:szCs w:val="20"/>
          <w:lang w:val="pl-PL"/>
        </w:rPr>
        <w:t>Wykonawca przedłuży również okres obowiązywania zabezpieczenia należytego wykonania umowy o czas określony w § 7.</w:t>
      </w:r>
    </w:p>
    <w:p w14:paraId="62BA74DD" w14:textId="77777777" w:rsidR="00510E24" w:rsidRPr="00DB5263" w:rsidRDefault="00510E24">
      <w:pPr>
        <w:numPr>
          <w:ilvl w:val="0"/>
          <w:numId w:val="36"/>
        </w:numPr>
        <w:suppressAutoHyphens w:val="0"/>
        <w:spacing w:after="0" w:line="240" w:lineRule="auto"/>
        <w:jc w:val="both"/>
        <w:rPr>
          <w:rFonts w:ascii="Arial" w:hAnsi="Arial" w:cs="Arial"/>
          <w:noProof/>
          <w:sz w:val="20"/>
          <w:szCs w:val="20"/>
          <w:lang w:val="pl-PL"/>
        </w:rPr>
      </w:pPr>
      <w:r w:rsidRPr="00DB5263">
        <w:rPr>
          <w:rFonts w:ascii="Arial" w:hAnsi="Arial" w:cs="Arial"/>
          <w:noProof/>
          <w:sz w:val="20"/>
          <w:szCs w:val="20"/>
          <w:lang w:val="pl-PL"/>
        </w:rPr>
        <w:t xml:space="preserve">W przypadku, gdy przedmiot umowy nie został wykonany w terminie określonym w § 2 pkt </w:t>
      </w:r>
      <w:r>
        <w:rPr>
          <w:rFonts w:ascii="Arial" w:hAnsi="Arial" w:cs="Arial"/>
          <w:noProof/>
          <w:sz w:val="20"/>
          <w:szCs w:val="20"/>
          <w:lang w:val="pl-PL"/>
        </w:rPr>
        <w:t>3</w:t>
      </w:r>
      <w:r w:rsidRPr="00DB5263">
        <w:rPr>
          <w:rFonts w:ascii="Arial" w:hAnsi="Arial" w:cs="Arial"/>
          <w:noProof/>
          <w:sz w:val="20"/>
          <w:szCs w:val="20"/>
          <w:lang w:val="pl-PL"/>
        </w:rPr>
        <w:t>,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262230F5" w14:textId="77777777" w:rsidR="00510E24" w:rsidRPr="00DB5263" w:rsidRDefault="00510E24">
      <w:pPr>
        <w:numPr>
          <w:ilvl w:val="0"/>
          <w:numId w:val="36"/>
        </w:numPr>
        <w:suppressAutoHyphens w:val="0"/>
        <w:spacing w:after="0" w:line="240" w:lineRule="auto"/>
        <w:jc w:val="both"/>
        <w:rPr>
          <w:rFonts w:ascii="Arial" w:hAnsi="Arial" w:cs="Arial"/>
          <w:noProof/>
          <w:sz w:val="20"/>
          <w:szCs w:val="20"/>
          <w:lang w:val="pl-PL"/>
        </w:rPr>
      </w:pPr>
      <w:r w:rsidRPr="00DB5263">
        <w:rPr>
          <w:rFonts w:ascii="Arial" w:hAnsi="Arial" w:cs="Arial"/>
          <w:noProof/>
          <w:sz w:val="20"/>
          <w:szCs w:val="20"/>
          <w:lang w:val="pl-PL"/>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08BCE559" w14:textId="77777777" w:rsidR="00510E24" w:rsidRPr="00DB5263" w:rsidRDefault="00510E24">
      <w:pPr>
        <w:numPr>
          <w:ilvl w:val="0"/>
          <w:numId w:val="36"/>
        </w:numPr>
        <w:suppressAutoHyphens w:val="0"/>
        <w:spacing w:after="0" w:line="240" w:lineRule="auto"/>
        <w:jc w:val="both"/>
        <w:rPr>
          <w:rFonts w:ascii="Arial" w:hAnsi="Arial" w:cs="Arial"/>
          <w:noProof/>
          <w:sz w:val="20"/>
          <w:szCs w:val="20"/>
          <w:lang w:val="pl-PL"/>
        </w:rPr>
      </w:pPr>
      <w:r w:rsidRPr="00DB5263">
        <w:rPr>
          <w:rFonts w:ascii="Arial" w:hAnsi="Arial" w:cs="Arial"/>
          <w:noProof/>
          <w:sz w:val="20"/>
          <w:szCs w:val="20"/>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51B73F9A" w14:textId="77777777" w:rsidR="00510E24" w:rsidRPr="00DB5263" w:rsidRDefault="00510E24">
      <w:pPr>
        <w:numPr>
          <w:ilvl w:val="0"/>
          <w:numId w:val="36"/>
        </w:numPr>
        <w:suppressAutoHyphens w:val="0"/>
        <w:spacing w:after="0" w:line="240" w:lineRule="auto"/>
        <w:jc w:val="both"/>
        <w:rPr>
          <w:rFonts w:ascii="Arial" w:hAnsi="Arial" w:cs="Arial"/>
          <w:sz w:val="20"/>
          <w:szCs w:val="20"/>
        </w:rPr>
      </w:pPr>
      <w:r w:rsidRPr="00DB5263">
        <w:rPr>
          <w:rFonts w:ascii="Arial" w:hAnsi="Arial" w:cs="Arial"/>
          <w:noProof/>
          <w:sz w:val="20"/>
          <w:szCs w:val="20"/>
          <w:lang w:val="pl-PL"/>
        </w:rPr>
        <w:t>Wypłata, o której mowa w ust. 8, następuje nie później niż w ostatnim dniu ważności dotychczasowego zabezpieczenia.</w:t>
      </w:r>
    </w:p>
    <w:p w14:paraId="7E0FE097" w14:textId="77777777" w:rsidR="00C85ECF" w:rsidRPr="0041353D" w:rsidRDefault="00C85ECF" w:rsidP="001F474D">
      <w:pPr>
        <w:spacing w:after="0" w:line="240" w:lineRule="auto"/>
        <w:jc w:val="center"/>
        <w:rPr>
          <w:rFonts w:ascii="Arial" w:hAnsi="Arial" w:cs="Arial"/>
          <w:b/>
          <w:sz w:val="20"/>
          <w:szCs w:val="20"/>
          <w:lang w:val="pl-PL"/>
        </w:rPr>
      </w:pPr>
    </w:p>
    <w:p w14:paraId="42280567" w14:textId="77777777" w:rsidR="00C85ECF" w:rsidRPr="009B70C0" w:rsidRDefault="00C85ECF" w:rsidP="001F474D">
      <w:pPr>
        <w:spacing w:after="0" w:line="240" w:lineRule="auto"/>
        <w:jc w:val="center"/>
        <w:rPr>
          <w:rFonts w:ascii="Arial" w:hAnsi="Arial" w:cs="Arial"/>
          <w:sz w:val="20"/>
          <w:szCs w:val="20"/>
          <w:lang w:val="pl-PL"/>
        </w:rPr>
      </w:pPr>
      <w:r w:rsidRPr="009B70C0">
        <w:rPr>
          <w:rFonts w:ascii="Arial" w:hAnsi="Arial" w:cs="Arial"/>
          <w:b/>
          <w:sz w:val="20"/>
          <w:szCs w:val="20"/>
          <w:lang w:val="pl-PL"/>
        </w:rPr>
        <w:t xml:space="preserve">§ </w:t>
      </w:r>
      <w:r w:rsidR="00510E24" w:rsidRPr="009B70C0">
        <w:rPr>
          <w:rFonts w:ascii="Arial" w:hAnsi="Arial" w:cs="Arial"/>
          <w:b/>
          <w:sz w:val="20"/>
          <w:szCs w:val="20"/>
          <w:lang w:val="pl-PL"/>
        </w:rPr>
        <w:t>7</w:t>
      </w:r>
    </w:p>
    <w:p w14:paraId="146426B3" w14:textId="77777777" w:rsidR="00C85ECF" w:rsidRPr="009B70C0" w:rsidRDefault="00C85ECF">
      <w:pPr>
        <w:numPr>
          <w:ilvl w:val="0"/>
          <w:numId w:val="11"/>
        </w:numPr>
        <w:spacing w:after="0" w:line="240" w:lineRule="auto"/>
        <w:jc w:val="both"/>
        <w:rPr>
          <w:rFonts w:ascii="Arial" w:hAnsi="Arial" w:cs="Arial"/>
          <w:sz w:val="20"/>
          <w:szCs w:val="20"/>
          <w:lang w:val="pl-PL"/>
        </w:rPr>
      </w:pPr>
      <w:r w:rsidRPr="009B70C0">
        <w:rPr>
          <w:rFonts w:ascii="Arial" w:hAnsi="Arial" w:cs="Arial"/>
          <w:sz w:val="20"/>
          <w:szCs w:val="20"/>
          <w:lang w:val="pl-PL"/>
        </w:rPr>
        <w:t>Wykonawca udziela Zamawiającemu rękojmi za wady na wykonanie przedmiotu umowy.</w:t>
      </w:r>
    </w:p>
    <w:p w14:paraId="612D522E" w14:textId="77777777" w:rsidR="00C85ECF" w:rsidRPr="009B70C0" w:rsidRDefault="00783964">
      <w:pPr>
        <w:numPr>
          <w:ilvl w:val="0"/>
          <w:numId w:val="11"/>
        </w:numPr>
        <w:spacing w:after="0" w:line="240" w:lineRule="auto"/>
        <w:jc w:val="both"/>
        <w:rPr>
          <w:rFonts w:ascii="Arial" w:hAnsi="Arial" w:cs="Arial"/>
          <w:sz w:val="20"/>
          <w:szCs w:val="20"/>
          <w:lang w:val="pl-PL"/>
        </w:rPr>
      </w:pPr>
      <w:r w:rsidRPr="009B70C0">
        <w:rPr>
          <w:rFonts w:ascii="Arial" w:hAnsi="Arial" w:cs="Arial"/>
          <w:sz w:val="20"/>
          <w:szCs w:val="20"/>
          <w:lang w:val="pl-PL"/>
        </w:rPr>
        <w:t>Rękojmia obejmuje wady:</w:t>
      </w:r>
    </w:p>
    <w:p w14:paraId="22B68E8C" w14:textId="77777777" w:rsidR="00783964" w:rsidRPr="009B70C0" w:rsidRDefault="00F26E16">
      <w:pPr>
        <w:pStyle w:val="Akapitzlist"/>
        <w:numPr>
          <w:ilvl w:val="0"/>
          <w:numId w:val="23"/>
        </w:numPr>
        <w:spacing w:after="0" w:line="240" w:lineRule="auto"/>
        <w:jc w:val="both"/>
        <w:rPr>
          <w:rFonts w:ascii="Arial" w:hAnsi="Arial" w:cs="Arial"/>
          <w:sz w:val="20"/>
          <w:szCs w:val="20"/>
          <w:lang w:val="pl-PL"/>
        </w:rPr>
      </w:pPr>
      <w:r w:rsidRPr="009B70C0">
        <w:rPr>
          <w:rFonts w:ascii="Arial" w:hAnsi="Arial" w:cs="Arial"/>
          <w:sz w:val="20"/>
          <w:szCs w:val="20"/>
          <w:lang w:val="pl-PL"/>
        </w:rPr>
        <w:t xml:space="preserve">przed rozpoczęciem budowy </w:t>
      </w:r>
      <w:r w:rsidR="00465C32" w:rsidRPr="009B70C0">
        <w:rPr>
          <w:rFonts w:ascii="Arial" w:hAnsi="Arial" w:cs="Arial"/>
          <w:sz w:val="20"/>
          <w:szCs w:val="20"/>
          <w:lang w:val="pl-PL"/>
        </w:rPr>
        <w:t xml:space="preserve">w szczególności </w:t>
      </w:r>
      <w:r w:rsidRPr="009B70C0">
        <w:rPr>
          <w:rFonts w:ascii="Arial" w:hAnsi="Arial" w:cs="Arial"/>
          <w:sz w:val="20"/>
          <w:szCs w:val="20"/>
          <w:lang w:val="pl-PL"/>
        </w:rPr>
        <w:t>w przypadku</w:t>
      </w:r>
      <w:r w:rsidR="009802C3" w:rsidRPr="009B70C0">
        <w:rPr>
          <w:rFonts w:ascii="Arial" w:hAnsi="Arial" w:cs="Arial"/>
          <w:sz w:val="20"/>
          <w:szCs w:val="20"/>
          <w:lang w:val="pl-PL"/>
        </w:rPr>
        <w:t>,</w:t>
      </w:r>
      <w:r w:rsidRPr="009B70C0">
        <w:rPr>
          <w:rFonts w:ascii="Arial" w:hAnsi="Arial" w:cs="Arial"/>
          <w:sz w:val="20"/>
          <w:szCs w:val="20"/>
          <w:lang w:val="pl-PL"/>
        </w:rPr>
        <w:t xml:space="preserve"> gdy:</w:t>
      </w:r>
    </w:p>
    <w:p w14:paraId="5087508C" w14:textId="77777777" w:rsidR="00F26E16" w:rsidRPr="009B70C0" w:rsidRDefault="00F26E16">
      <w:pPr>
        <w:pStyle w:val="Akapitzlist"/>
        <w:numPr>
          <w:ilvl w:val="0"/>
          <w:numId w:val="24"/>
        </w:numPr>
        <w:spacing w:after="0" w:line="240" w:lineRule="auto"/>
        <w:jc w:val="both"/>
        <w:rPr>
          <w:rFonts w:ascii="Arial" w:hAnsi="Arial" w:cs="Arial"/>
          <w:sz w:val="20"/>
          <w:szCs w:val="20"/>
          <w:lang w:val="pl-PL"/>
        </w:rPr>
      </w:pPr>
      <w:r w:rsidRPr="009B70C0">
        <w:rPr>
          <w:rFonts w:ascii="Arial" w:hAnsi="Arial" w:cs="Arial"/>
          <w:sz w:val="20"/>
          <w:szCs w:val="20"/>
          <w:lang w:val="pl-PL"/>
        </w:rPr>
        <w:t xml:space="preserve">wadliwość dokumentacji projektowej spowoduje nieuzyskanie </w:t>
      </w:r>
      <w:r w:rsidR="008853A4" w:rsidRPr="009B70C0">
        <w:rPr>
          <w:rFonts w:ascii="Arial" w:hAnsi="Arial" w:cs="Arial"/>
          <w:sz w:val="20"/>
          <w:szCs w:val="20"/>
          <w:lang w:val="pl-PL"/>
        </w:rPr>
        <w:t>decyzji pozwolenia na budowę</w:t>
      </w:r>
      <w:r w:rsidR="003F02E5" w:rsidRPr="009B70C0">
        <w:rPr>
          <w:rFonts w:ascii="Arial" w:hAnsi="Arial" w:cs="Arial"/>
          <w:sz w:val="20"/>
          <w:szCs w:val="20"/>
          <w:lang w:val="pl-PL"/>
        </w:rPr>
        <w:t xml:space="preserve"> lub </w:t>
      </w:r>
      <w:r w:rsidR="00697077" w:rsidRPr="009B70C0">
        <w:rPr>
          <w:rFonts w:ascii="Arial" w:hAnsi="Arial" w:cs="Arial"/>
          <w:sz w:val="20"/>
          <w:szCs w:val="20"/>
          <w:lang w:val="pl-PL"/>
        </w:rPr>
        <w:t>zgłoszenie robót budowlanych niewymagających pozwolenia na budowę,</w:t>
      </w:r>
    </w:p>
    <w:p w14:paraId="7229F3D5" w14:textId="77777777" w:rsidR="00F26E16" w:rsidRPr="009B70C0" w:rsidRDefault="00F26E16">
      <w:pPr>
        <w:pStyle w:val="Akapitzlist"/>
        <w:numPr>
          <w:ilvl w:val="0"/>
          <w:numId w:val="24"/>
        </w:numPr>
        <w:spacing w:after="0" w:line="240" w:lineRule="auto"/>
        <w:jc w:val="both"/>
        <w:rPr>
          <w:rFonts w:ascii="Arial" w:hAnsi="Arial" w:cs="Arial"/>
          <w:sz w:val="20"/>
          <w:szCs w:val="20"/>
          <w:lang w:val="pl-PL"/>
        </w:rPr>
      </w:pPr>
      <w:r w:rsidRPr="009B70C0">
        <w:rPr>
          <w:rFonts w:ascii="Arial" w:hAnsi="Arial" w:cs="Arial"/>
          <w:sz w:val="20"/>
          <w:szCs w:val="20"/>
          <w:lang w:val="pl-PL"/>
        </w:rPr>
        <w:t xml:space="preserve">wykonawca robót budowlanych przed przystąpieniem do wykonywania robót udowodni, że </w:t>
      </w:r>
      <w:r w:rsidR="002B28F5" w:rsidRPr="009B70C0">
        <w:rPr>
          <w:rFonts w:ascii="Arial" w:hAnsi="Arial" w:cs="Arial"/>
          <w:sz w:val="20"/>
          <w:szCs w:val="20"/>
          <w:lang w:val="pl-PL"/>
        </w:rPr>
        <w:t>projekt jest niezgodny z obowiązującymi przepisami lub zasadami sztuki budowlanej,</w:t>
      </w:r>
    </w:p>
    <w:p w14:paraId="4E7C1E93" w14:textId="77777777" w:rsidR="00F26E16" w:rsidRPr="009B70C0" w:rsidRDefault="002B28F5">
      <w:pPr>
        <w:pStyle w:val="Akapitzlist"/>
        <w:numPr>
          <w:ilvl w:val="0"/>
          <w:numId w:val="23"/>
        </w:numPr>
        <w:spacing w:after="0" w:line="240" w:lineRule="auto"/>
        <w:jc w:val="both"/>
        <w:rPr>
          <w:rFonts w:ascii="Arial" w:hAnsi="Arial" w:cs="Arial"/>
          <w:sz w:val="20"/>
          <w:szCs w:val="20"/>
          <w:lang w:val="pl-PL"/>
        </w:rPr>
      </w:pPr>
      <w:r w:rsidRPr="009B70C0">
        <w:rPr>
          <w:rFonts w:ascii="Arial" w:hAnsi="Arial" w:cs="Arial"/>
          <w:sz w:val="20"/>
          <w:szCs w:val="20"/>
          <w:lang w:val="pl-PL"/>
        </w:rPr>
        <w:t>podczas wykonywania robót budowlanych</w:t>
      </w:r>
      <w:r w:rsidR="00465C32" w:rsidRPr="009B70C0">
        <w:rPr>
          <w:rFonts w:ascii="Arial" w:hAnsi="Arial" w:cs="Arial"/>
          <w:sz w:val="20"/>
          <w:szCs w:val="20"/>
          <w:lang w:val="pl-PL"/>
        </w:rPr>
        <w:t xml:space="preserve"> w szczególności</w:t>
      </w:r>
      <w:r w:rsidRPr="009B70C0">
        <w:rPr>
          <w:rFonts w:ascii="Arial" w:hAnsi="Arial" w:cs="Arial"/>
          <w:sz w:val="20"/>
          <w:szCs w:val="20"/>
          <w:lang w:val="pl-PL"/>
        </w:rPr>
        <w:t xml:space="preserve"> w przypadku</w:t>
      </w:r>
      <w:r w:rsidR="009802C3" w:rsidRPr="009B70C0">
        <w:rPr>
          <w:rFonts w:ascii="Arial" w:hAnsi="Arial" w:cs="Arial"/>
          <w:sz w:val="20"/>
          <w:szCs w:val="20"/>
          <w:lang w:val="pl-PL"/>
        </w:rPr>
        <w:t>,</w:t>
      </w:r>
      <w:r w:rsidRPr="009B70C0">
        <w:rPr>
          <w:rFonts w:ascii="Arial" w:hAnsi="Arial" w:cs="Arial"/>
          <w:sz w:val="20"/>
          <w:szCs w:val="20"/>
          <w:lang w:val="pl-PL"/>
        </w:rPr>
        <w:t xml:space="preserve"> gdy wykonawca robót budowlanych lub inny podmiot (np. inspektor nadzoru inwestorskiego) stwierdzi, że projekt jest niezgodny z obowiązującymi przepisami lub zasadami sztuki budowlanej,</w:t>
      </w:r>
    </w:p>
    <w:p w14:paraId="0AADD256" w14:textId="77777777" w:rsidR="002B28F5" w:rsidRPr="009B70C0" w:rsidRDefault="002B28F5">
      <w:pPr>
        <w:pStyle w:val="Akapitzlist"/>
        <w:numPr>
          <w:ilvl w:val="0"/>
          <w:numId w:val="23"/>
        </w:numPr>
        <w:spacing w:after="0" w:line="240" w:lineRule="auto"/>
        <w:jc w:val="both"/>
        <w:rPr>
          <w:rFonts w:ascii="Arial" w:hAnsi="Arial" w:cs="Arial"/>
          <w:sz w:val="20"/>
          <w:szCs w:val="20"/>
          <w:lang w:val="pl-PL"/>
        </w:rPr>
      </w:pPr>
      <w:r w:rsidRPr="009B70C0">
        <w:rPr>
          <w:rFonts w:ascii="Arial" w:hAnsi="Arial" w:cs="Arial"/>
          <w:sz w:val="20"/>
          <w:szCs w:val="20"/>
          <w:lang w:val="pl-PL"/>
        </w:rPr>
        <w:t xml:space="preserve">po zakończeniu realizacji obiektu budowlanego </w:t>
      </w:r>
      <w:r w:rsidR="00465C32" w:rsidRPr="009B70C0">
        <w:rPr>
          <w:rFonts w:ascii="Arial" w:hAnsi="Arial" w:cs="Arial"/>
          <w:sz w:val="20"/>
          <w:szCs w:val="20"/>
          <w:lang w:val="pl-PL"/>
        </w:rPr>
        <w:t xml:space="preserve">w szczególności </w:t>
      </w:r>
      <w:r w:rsidRPr="009B70C0">
        <w:rPr>
          <w:rFonts w:ascii="Arial" w:hAnsi="Arial" w:cs="Arial"/>
          <w:sz w:val="20"/>
          <w:szCs w:val="20"/>
          <w:lang w:val="pl-PL"/>
        </w:rPr>
        <w:t>w przypadku</w:t>
      </w:r>
      <w:r w:rsidR="009802C3" w:rsidRPr="009B70C0">
        <w:rPr>
          <w:rFonts w:ascii="Arial" w:hAnsi="Arial" w:cs="Arial"/>
          <w:sz w:val="20"/>
          <w:szCs w:val="20"/>
          <w:lang w:val="pl-PL"/>
        </w:rPr>
        <w:t>,</w:t>
      </w:r>
      <w:r w:rsidRPr="009B70C0">
        <w:rPr>
          <w:rFonts w:ascii="Arial" w:hAnsi="Arial" w:cs="Arial"/>
          <w:sz w:val="20"/>
          <w:szCs w:val="20"/>
          <w:lang w:val="pl-PL"/>
        </w:rPr>
        <w:t xml:space="preserve"> gdy:</w:t>
      </w:r>
    </w:p>
    <w:p w14:paraId="496AD40E" w14:textId="77777777" w:rsidR="002B28F5" w:rsidRPr="009B70C0" w:rsidRDefault="002B28F5">
      <w:pPr>
        <w:pStyle w:val="Akapitzlist"/>
        <w:numPr>
          <w:ilvl w:val="0"/>
          <w:numId w:val="25"/>
        </w:numPr>
        <w:spacing w:after="0" w:line="240" w:lineRule="auto"/>
        <w:jc w:val="both"/>
        <w:rPr>
          <w:rFonts w:ascii="Arial" w:hAnsi="Arial" w:cs="Arial"/>
          <w:sz w:val="20"/>
          <w:szCs w:val="20"/>
          <w:lang w:val="pl-PL"/>
        </w:rPr>
      </w:pPr>
      <w:r w:rsidRPr="009B70C0">
        <w:rPr>
          <w:rFonts w:ascii="Arial" w:hAnsi="Arial" w:cs="Arial"/>
          <w:sz w:val="20"/>
          <w:szCs w:val="20"/>
          <w:lang w:val="pl-PL"/>
        </w:rPr>
        <w:t xml:space="preserve">obiekt zostanie wybudowany </w:t>
      </w:r>
      <w:r w:rsidR="00251070" w:rsidRPr="009B70C0">
        <w:rPr>
          <w:rFonts w:ascii="Arial" w:hAnsi="Arial" w:cs="Arial"/>
          <w:sz w:val="20"/>
          <w:szCs w:val="20"/>
          <w:lang w:val="pl-PL"/>
        </w:rPr>
        <w:t>zgodnie z projektem i dopiero na etapie zgłoszenia zakończenia robót okaże się, że był on wadliwy (np. nie uwzględniał aktualnego stan</w:t>
      </w:r>
      <w:r w:rsidR="00B16B78" w:rsidRPr="009B70C0">
        <w:rPr>
          <w:rFonts w:ascii="Arial" w:hAnsi="Arial" w:cs="Arial"/>
          <w:sz w:val="20"/>
          <w:szCs w:val="20"/>
          <w:lang w:val="pl-PL"/>
        </w:rPr>
        <w:t>u</w:t>
      </w:r>
      <w:r w:rsidR="00251070" w:rsidRPr="009B70C0">
        <w:rPr>
          <w:rFonts w:ascii="Arial" w:hAnsi="Arial" w:cs="Arial"/>
          <w:sz w:val="20"/>
          <w:szCs w:val="20"/>
          <w:lang w:val="pl-PL"/>
        </w:rPr>
        <w:t xml:space="preserve"> prawnego), co spowoduje, że bez dokonania zmian w dokumentacji i w obiekcie nie będzie możliwości uzyskania braku sprzeciwu na użytkowanie obiektu,</w:t>
      </w:r>
    </w:p>
    <w:p w14:paraId="2255FA60" w14:textId="77777777" w:rsidR="00251070" w:rsidRPr="009B70C0" w:rsidRDefault="00251070">
      <w:pPr>
        <w:pStyle w:val="Akapitzlist"/>
        <w:numPr>
          <w:ilvl w:val="0"/>
          <w:numId w:val="25"/>
        </w:numPr>
        <w:spacing w:after="0" w:line="240" w:lineRule="auto"/>
        <w:jc w:val="both"/>
        <w:rPr>
          <w:rFonts w:ascii="Arial" w:hAnsi="Arial" w:cs="Arial"/>
          <w:sz w:val="20"/>
          <w:szCs w:val="20"/>
          <w:lang w:val="pl-PL"/>
        </w:rPr>
      </w:pPr>
      <w:r w:rsidRPr="009B70C0">
        <w:rPr>
          <w:rFonts w:ascii="Arial" w:hAnsi="Arial" w:cs="Arial"/>
          <w:sz w:val="20"/>
          <w:szCs w:val="20"/>
          <w:lang w:val="pl-PL"/>
        </w:rPr>
        <w:t>wady projektu wykryte na tym etapie nie uniemożliwiają wprawdzie uzyskania braku sprzeciwy na użytkowanie, ale zmniejszą komfort korzystania z obiektu.</w:t>
      </w:r>
    </w:p>
    <w:p w14:paraId="5772EDD2" w14:textId="77777777" w:rsidR="00C15713" w:rsidRPr="009B70C0" w:rsidRDefault="00C15713">
      <w:pPr>
        <w:numPr>
          <w:ilvl w:val="0"/>
          <w:numId w:val="11"/>
        </w:numPr>
        <w:spacing w:after="0" w:line="240" w:lineRule="auto"/>
        <w:jc w:val="both"/>
        <w:rPr>
          <w:rFonts w:ascii="Arial" w:hAnsi="Arial" w:cs="Arial"/>
          <w:sz w:val="20"/>
          <w:szCs w:val="20"/>
          <w:lang w:val="pl-PL"/>
        </w:rPr>
      </w:pPr>
      <w:r w:rsidRPr="009B70C0">
        <w:rPr>
          <w:rFonts w:ascii="Arial" w:hAnsi="Arial" w:cs="Arial"/>
          <w:sz w:val="20"/>
          <w:szCs w:val="20"/>
          <w:lang w:val="pl-PL"/>
        </w:rPr>
        <w:t>Zamawiający zawiadomi Wykonawcę o wykryciu wady w każdym czasie trwania rękojmi za wady w</w:t>
      </w:r>
      <w:r w:rsidR="006352EB" w:rsidRPr="009B70C0">
        <w:rPr>
          <w:rFonts w:ascii="Arial" w:hAnsi="Arial" w:cs="Arial"/>
          <w:sz w:val="20"/>
          <w:szCs w:val="20"/>
          <w:lang w:val="pl-PL"/>
        </w:rPr>
        <w:t> </w:t>
      </w:r>
      <w:r w:rsidRPr="009B70C0">
        <w:rPr>
          <w:rFonts w:ascii="Arial" w:hAnsi="Arial" w:cs="Arial"/>
          <w:sz w:val="20"/>
          <w:szCs w:val="20"/>
          <w:lang w:val="pl-PL"/>
        </w:rPr>
        <w:t>terminie do 1 miesiąca od daty jej wykrycia.</w:t>
      </w:r>
    </w:p>
    <w:p w14:paraId="6F1A6CEC" w14:textId="77777777" w:rsidR="00C85ECF" w:rsidRPr="009B70C0" w:rsidRDefault="00C85ECF">
      <w:pPr>
        <w:numPr>
          <w:ilvl w:val="0"/>
          <w:numId w:val="11"/>
        </w:numPr>
        <w:spacing w:after="0" w:line="240" w:lineRule="auto"/>
        <w:jc w:val="both"/>
        <w:rPr>
          <w:rFonts w:ascii="Arial" w:hAnsi="Arial" w:cs="Arial"/>
          <w:sz w:val="20"/>
          <w:szCs w:val="20"/>
          <w:lang w:val="pl-PL"/>
        </w:rPr>
      </w:pPr>
      <w:r w:rsidRPr="009B70C0">
        <w:rPr>
          <w:rFonts w:ascii="Arial" w:hAnsi="Arial" w:cs="Arial"/>
          <w:sz w:val="20"/>
          <w:szCs w:val="20"/>
          <w:lang w:val="pl-PL"/>
        </w:rPr>
        <w:t>W przypadku stwierdzenia przez Zamawiającego wad Wykonawca zobowiązuje się do ich usunięcia w terminie wyznaczonym przez Zamawiającego.</w:t>
      </w:r>
    </w:p>
    <w:p w14:paraId="63D19F8E" w14:textId="77777777" w:rsidR="00F96590" w:rsidRDefault="00783964" w:rsidP="00F96590">
      <w:pPr>
        <w:numPr>
          <w:ilvl w:val="0"/>
          <w:numId w:val="11"/>
        </w:numPr>
        <w:spacing w:after="0" w:line="240" w:lineRule="auto"/>
        <w:jc w:val="both"/>
        <w:rPr>
          <w:rFonts w:ascii="Arial" w:hAnsi="Arial" w:cs="Arial"/>
          <w:sz w:val="20"/>
          <w:szCs w:val="20"/>
          <w:lang w:val="pl-PL"/>
        </w:rPr>
      </w:pPr>
      <w:r w:rsidRPr="009B70C0">
        <w:rPr>
          <w:rFonts w:ascii="Arial" w:hAnsi="Arial" w:cs="Arial"/>
          <w:sz w:val="20"/>
          <w:szCs w:val="20"/>
          <w:lang w:val="pl-PL"/>
        </w:rPr>
        <w:t>Uprawienia z tytułu rękojmi za wady dokumentacji projektowej obiektu budowlanego wygasają po upływie 36 miesięcy licząc o</w:t>
      </w:r>
      <w:r w:rsidR="00465C32" w:rsidRPr="009B70C0">
        <w:rPr>
          <w:rFonts w:ascii="Arial" w:hAnsi="Arial" w:cs="Arial"/>
          <w:sz w:val="20"/>
          <w:szCs w:val="20"/>
          <w:lang w:val="pl-PL"/>
        </w:rPr>
        <w:t>d</w:t>
      </w:r>
      <w:r w:rsidRPr="009B70C0">
        <w:rPr>
          <w:rFonts w:ascii="Arial" w:hAnsi="Arial" w:cs="Arial"/>
          <w:sz w:val="20"/>
          <w:szCs w:val="20"/>
          <w:lang w:val="pl-PL"/>
        </w:rPr>
        <w:t xml:space="preserve"> dnia </w:t>
      </w:r>
      <w:r w:rsidR="006D7E7D" w:rsidRPr="009B70C0">
        <w:rPr>
          <w:rFonts w:ascii="Arial" w:hAnsi="Arial" w:cs="Arial"/>
          <w:sz w:val="20"/>
          <w:szCs w:val="20"/>
          <w:lang w:val="pl-PL"/>
        </w:rPr>
        <w:t xml:space="preserve">niewniesienia sprzeciwu do zawiadomienia o zakończeniu </w:t>
      </w:r>
      <w:r w:rsidR="0029155F" w:rsidRPr="009B70C0">
        <w:rPr>
          <w:rFonts w:ascii="Arial" w:hAnsi="Arial" w:cs="Arial"/>
          <w:sz w:val="20"/>
          <w:szCs w:val="20"/>
          <w:lang w:val="pl-PL"/>
        </w:rPr>
        <w:t xml:space="preserve">budowy </w:t>
      </w:r>
      <w:r w:rsidR="006D7E7D" w:rsidRPr="009B70C0">
        <w:rPr>
          <w:rFonts w:ascii="Arial" w:hAnsi="Arial" w:cs="Arial"/>
          <w:sz w:val="20"/>
          <w:szCs w:val="20"/>
          <w:lang w:val="pl-PL"/>
        </w:rPr>
        <w:t>właściwemu Inspektorowi Nadzoru Budowlanego</w:t>
      </w:r>
      <w:r w:rsidRPr="009B70C0">
        <w:rPr>
          <w:rFonts w:ascii="Arial" w:hAnsi="Arial" w:cs="Arial"/>
          <w:sz w:val="20"/>
          <w:szCs w:val="20"/>
          <w:lang w:val="pl-PL"/>
        </w:rPr>
        <w:t xml:space="preserve">. Zarzuty z tytułu rękojmi mogą być </w:t>
      </w:r>
      <w:r w:rsidRPr="009B70C0">
        <w:rPr>
          <w:rFonts w:ascii="Arial" w:hAnsi="Arial" w:cs="Arial"/>
          <w:sz w:val="20"/>
          <w:szCs w:val="20"/>
          <w:lang w:val="pl-PL"/>
        </w:rPr>
        <w:lastRenderedPageBreak/>
        <w:t>podniesione także po upływie powyższego terminu, jeżeli przed jego upływem Zamawiający zawiadomi Wykonawcę o stwierdzonej wadzie</w:t>
      </w:r>
      <w:r w:rsidR="00004436" w:rsidRPr="009B70C0">
        <w:rPr>
          <w:rFonts w:ascii="Arial" w:hAnsi="Arial" w:cs="Arial"/>
          <w:sz w:val="20"/>
          <w:szCs w:val="20"/>
          <w:lang w:val="pl-PL"/>
        </w:rPr>
        <w:t>.</w:t>
      </w:r>
    </w:p>
    <w:p w14:paraId="7BE2F44E" w14:textId="77777777" w:rsidR="00F96590" w:rsidRPr="00F96590" w:rsidRDefault="00F96590" w:rsidP="00F96590">
      <w:pPr>
        <w:spacing w:after="0" w:line="240" w:lineRule="auto"/>
        <w:ind w:left="360"/>
        <w:jc w:val="both"/>
        <w:rPr>
          <w:rFonts w:ascii="Arial" w:hAnsi="Arial" w:cs="Arial"/>
          <w:sz w:val="20"/>
          <w:szCs w:val="20"/>
          <w:lang w:val="pl-PL"/>
        </w:rPr>
      </w:pPr>
    </w:p>
    <w:p w14:paraId="4CC35FDA" w14:textId="77777777" w:rsidR="00C85ECF" w:rsidRPr="009B70C0" w:rsidRDefault="0071331D" w:rsidP="001F474D">
      <w:pPr>
        <w:pStyle w:val="Nagwek"/>
        <w:tabs>
          <w:tab w:val="left" w:pos="708"/>
        </w:tabs>
        <w:spacing w:after="0" w:line="240" w:lineRule="auto"/>
        <w:jc w:val="center"/>
        <w:rPr>
          <w:rFonts w:ascii="Arial" w:hAnsi="Arial" w:cs="Arial"/>
          <w:b/>
          <w:sz w:val="20"/>
          <w:lang w:val="pl-PL"/>
        </w:rPr>
      </w:pPr>
      <w:r w:rsidRPr="009B70C0">
        <w:rPr>
          <w:rFonts w:ascii="Arial" w:hAnsi="Arial" w:cs="Arial"/>
          <w:b/>
          <w:sz w:val="20"/>
          <w:lang w:val="pl-PL"/>
        </w:rPr>
        <w:t xml:space="preserve">§ </w:t>
      </w:r>
      <w:r w:rsidR="00510E24" w:rsidRPr="009B70C0">
        <w:rPr>
          <w:rFonts w:ascii="Arial" w:hAnsi="Arial" w:cs="Arial"/>
          <w:b/>
          <w:sz w:val="20"/>
          <w:lang w:val="pl-PL"/>
        </w:rPr>
        <w:t>8</w:t>
      </w:r>
    </w:p>
    <w:p w14:paraId="7E41106C" w14:textId="77777777" w:rsidR="00C85ECF" w:rsidRPr="009B70C0" w:rsidRDefault="00C85ECF">
      <w:pPr>
        <w:pStyle w:val="Bezodstpw"/>
        <w:numPr>
          <w:ilvl w:val="0"/>
          <w:numId w:val="12"/>
        </w:numPr>
        <w:jc w:val="both"/>
        <w:rPr>
          <w:rFonts w:ascii="Arial" w:hAnsi="Arial" w:cs="Arial"/>
          <w:sz w:val="20"/>
          <w:szCs w:val="20"/>
          <w:lang w:val="pl-PL"/>
        </w:rPr>
      </w:pPr>
      <w:r w:rsidRPr="009B70C0">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21200476" w14:textId="77777777" w:rsidR="00C85ECF" w:rsidRPr="009B70C0" w:rsidRDefault="00C85ECF">
      <w:pPr>
        <w:pStyle w:val="Bezodstpw"/>
        <w:numPr>
          <w:ilvl w:val="0"/>
          <w:numId w:val="12"/>
        </w:numPr>
        <w:ind w:hanging="357"/>
        <w:jc w:val="both"/>
        <w:rPr>
          <w:rFonts w:ascii="Arial" w:hAnsi="Arial" w:cs="Arial"/>
          <w:sz w:val="20"/>
          <w:szCs w:val="20"/>
          <w:lang w:val="pl-PL"/>
        </w:rPr>
      </w:pPr>
      <w:r w:rsidRPr="009B70C0">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6457D4D8" w14:textId="77777777" w:rsidR="000C46E5" w:rsidRPr="009B70C0" w:rsidRDefault="000C46E5" w:rsidP="001F474D">
      <w:pPr>
        <w:pStyle w:val="Nagwek"/>
        <w:tabs>
          <w:tab w:val="left" w:pos="708"/>
        </w:tabs>
        <w:spacing w:after="0" w:line="240" w:lineRule="auto"/>
        <w:jc w:val="center"/>
        <w:rPr>
          <w:rFonts w:ascii="Arial" w:hAnsi="Arial" w:cs="Arial"/>
          <w:b/>
          <w:sz w:val="20"/>
          <w:lang w:val="pl-PL"/>
        </w:rPr>
      </w:pPr>
    </w:p>
    <w:p w14:paraId="188D423B" w14:textId="77777777" w:rsidR="00C85ECF" w:rsidRPr="009B70C0" w:rsidRDefault="0071331D" w:rsidP="001F474D">
      <w:pPr>
        <w:pStyle w:val="Nagwek"/>
        <w:tabs>
          <w:tab w:val="left" w:pos="708"/>
        </w:tabs>
        <w:spacing w:after="0" w:line="240" w:lineRule="auto"/>
        <w:jc w:val="center"/>
        <w:rPr>
          <w:rFonts w:ascii="Arial" w:hAnsi="Arial" w:cs="Arial"/>
          <w:b/>
          <w:sz w:val="20"/>
          <w:lang w:val="pl-PL"/>
        </w:rPr>
      </w:pPr>
      <w:r w:rsidRPr="009B70C0">
        <w:rPr>
          <w:rFonts w:ascii="Arial" w:hAnsi="Arial" w:cs="Arial"/>
          <w:b/>
          <w:sz w:val="20"/>
          <w:lang w:val="pl-PL"/>
        </w:rPr>
        <w:t xml:space="preserve">§ </w:t>
      </w:r>
      <w:r w:rsidR="00510E24" w:rsidRPr="009B70C0">
        <w:rPr>
          <w:rFonts w:ascii="Arial" w:hAnsi="Arial" w:cs="Arial"/>
          <w:b/>
          <w:sz w:val="20"/>
          <w:lang w:val="pl-PL"/>
        </w:rPr>
        <w:t>9</w:t>
      </w:r>
    </w:p>
    <w:p w14:paraId="7E328A27" w14:textId="77777777" w:rsidR="00C85ECF" w:rsidRPr="009B70C0" w:rsidRDefault="00C85ECF">
      <w:pPr>
        <w:pStyle w:val="Nagwek"/>
        <w:numPr>
          <w:ilvl w:val="0"/>
          <w:numId w:val="13"/>
        </w:numPr>
        <w:tabs>
          <w:tab w:val="center" w:pos="4536"/>
          <w:tab w:val="right" w:pos="9072"/>
        </w:tabs>
        <w:suppressAutoHyphens w:val="0"/>
        <w:spacing w:after="0" w:line="240" w:lineRule="auto"/>
        <w:jc w:val="both"/>
        <w:rPr>
          <w:rFonts w:ascii="Arial" w:hAnsi="Arial" w:cs="Arial"/>
          <w:sz w:val="20"/>
          <w:lang w:val="pl-PL"/>
        </w:rPr>
      </w:pPr>
      <w:r w:rsidRPr="009B70C0">
        <w:rPr>
          <w:rFonts w:ascii="Arial" w:hAnsi="Arial" w:cs="Arial"/>
          <w:sz w:val="20"/>
          <w:lang w:val="pl-PL"/>
        </w:rPr>
        <w:t>Stronom przysługuje prawo odstąpienia od umowy w następujących sytuacjach:</w:t>
      </w:r>
    </w:p>
    <w:p w14:paraId="73EAE743" w14:textId="77777777" w:rsidR="00C85ECF" w:rsidRPr="009B70C0" w:rsidRDefault="00C85ECF" w:rsidP="00D36D79">
      <w:pPr>
        <w:pStyle w:val="Nagwek"/>
        <w:numPr>
          <w:ilvl w:val="1"/>
          <w:numId w:val="2"/>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9B70C0">
        <w:rPr>
          <w:rFonts w:ascii="Arial" w:hAnsi="Arial" w:cs="Arial"/>
          <w:sz w:val="20"/>
          <w:lang w:val="pl-PL"/>
        </w:rPr>
        <w:t>Zamawiającemu przysługuje prawo do odstąpienia od umowy:</w:t>
      </w:r>
    </w:p>
    <w:p w14:paraId="15B6E12A" w14:textId="77777777" w:rsidR="00C85ECF" w:rsidRDefault="00C85ECF">
      <w:pPr>
        <w:pStyle w:val="Nagwek"/>
        <w:numPr>
          <w:ilvl w:val="1"/>
          <w:numId w:val="14"/>
        </w:numPr>
        <w:tabs>
          <w:tab w:val="center" w:pos="4536"/>
          <w:tab w:val="right" w:pos="9072"/>
        </w:tabs>
        <w:suppressAutoHyphens w:val="0"/>
        <w:spacing w:after="0" w:line="240" w:lineRule="auto"/>
        <w:jc w:val="both"/>
        <w:rPr>
          <w:rFonts w:ascii="Arial" w:hAnsi="Arial" w:cs="Arial"/>
          <w:sz w:val="20"/>
          <w:lang w:val="pl-PL"/>
        </w:rPr>
      </w:pPr>
      <w:r w:rsidRPr="009B70C0">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00B16B78" w:rsidRPr="009B70C0">
        <w:rPr>
          <w:rFonts w:ascii="Arial" w:hAnsi="Arial" w:cs="Arial"/>
          <w:sz w:val="20"/>
          <w:lang w:val="pl-PL"/>
        </w:rPr>
        <w:t>,</w:t>
      </w:r>
    </w:p>
    <w:p w14:paraId="23E8CA6C" w14:textId="77777777" w:rsidR="00C85ECF" w:rsidRPr="009B70C0" w:rsidRDefault="00C85ECF">
      <w:pPr>
        <w:pStyle w:val="Nagwek"/>
        <w:numPr>
          <w:ilvl w:val="1"/>
          <w:numId w:val="14"/>
        </w:numPr>
        <w:tabs>
          <w:tab w:val="center" w:pos="4536"/>
          <w:tab w:val="right" w:pos="9072"/>
        </w:tabs>
        <w:suppressAutoHyphens w:val="0"/>
        <w:spacing w:after="0" w:line="240" w:lineRule="auto"/>
        <w:jc w:val="both"/>
        <w:rPr>
          <w:rFonts w:ascii="Arial" w:hAnsi="Arial" w:cs="Arial"/>
          <w:sz w:val="20"/>
          <w:lang w:val="pl-PL"/>
        </w:rPr>
      </w:pPr>
      <w:r w:rsidRPr="009B70C0">
        <w:rPr>
          <w:rFonts w:ascii="Arial" w:hAnsi="Arial" w:cs="Arial"/>
          <w:sz w:val="20"/>
          <w:lang w:val="pl-PL"/>
        </w:rPr>
        <w:t>jeżeli zostanie ogłoszona likwidacja Wykonawcy,</w:t>
      </w:r>
    </w:p>
    <w:p w14:paraId="34AA539F" w14:textId="77777777" w:rsidR="00C85ECF" w:rsidRPr="009B70C0" w:rsidRDefault="00C85ECF">
      <w:pPr>
        <w:pStyle w:val="Nagwek"/>
        <w:numPr>
          <w:ilvl w:val="1"/>
          <w:numId w:val="14"/>
        </w:numPr>
        <w:tabs>
          <w:tab w:val="center" w:pos="4536"/>
          <w:tab w:val="right" w:pos="9072"/>
        </w:tabs>
        <w:suppressAutoHyphens w:val="0"/>
        <w:spacing w:after="0" w:line="240" w:lineRule="auto"/>
        <w:jc w:val="both"/>
        <w:rPr>
          <w:rFonts w:ascii="Arial" w:hAnsi="Arial" w:cs="Arial"/>
          <w:sz w:val="20"/>
          <w:lang w:val="pl-PL"/>
        </w:rPr>
      </w:pPr>
      <w:r w:rsidRPr="009B70C0">
        <w:rPr>
          <w:rFonts w:ascii="Arial" w:hAnsi="Arial" w:cs="Arial"/>
          <w:sz w:val="20"/>
          <w:lang w:val="pl-PL"/>
        </w:rPr>
        <w:t>jeżeli zostanie wydany nakaz zajęcia majątku Wykonawcy,</w:t>
      </w:r>
    </w:p>
    <w:p w14:paraId="0556D20F" w14:textId="77777777" w:rsidR="00C85ECF" w:rsidRPr="009B70C0" w:rsidRDefault="00C85ECF">
      <w:pPr>
        <w:widowControl w:val="0"/>
        <w:numPr>
          <w:ilvl w:val="1"/>
          <w:numId w:val="14"/>
        </w:numPr>
        <w:tabs>
          <w:tab w:val="center" w:pos="4536"/>
          <w:tab w:val="right" w:pos="9072"/>
        </w:tabs>
        <w:suppressAutoHyphens w:val="0"/>
        <w:snapToGrid w:val="0"/>
        <w:spacing w:after="0" w:line="240" w:lineRule="auto"/>
        <w:jc w:val="both"/>
        <w:rPr>
          <w:rFonts w:ascii="Arial" w:hAnsi="Arial" w:cs="Arial"/>
          <w:sz w:val="20"/>
          <w:szCs w:val="20"/>
          <w:lang w:val="pl-PL"/>
        </w:rPr>
      </w:pPr>
      <w:r w:rsidRPr="009B70C0">
        <w:rPr>
          <w:rFonts w:ascii="Arial" w:hAnsi="Arial" w:cs="Arial"/>
          <w:sz w:val="20"/>
          <w:szCs w:val="20"/>
          <w:lang w:val="pl-PL"/>
        </w:rPr>
        <w:t>jeżeli Wyko</w:t>
      </w:r>
      <w:r w:rsidR="005F420C" w:rsidRPr="009B70C0">
        <w:rPr>
          <w:rFonts w:ascii="Arial" w:hAnsi="Arial" w:cs="Arial"/>
          <w:sz w:val="20"/>
          <w:szCs w:val="20"/>
          <w:lang w:val="pl-PL"/>
        </w:rPr>
        <w:t>nawca nie dostarczył koncepcji w </w:t>
      </w:r>
      <w:r w:rsidR="00C6342B" w:rsidRPr="009B70C0">
        <w:rPr>
          <w:rFonts w:ascii="Arial" w:hAnsi="Arial" w:cs="Arial"/>
          <w:sz w:val="20"/>
          <w:szCs w:val="20"/>
          <w:lang w:val="pl-PL"/>
        </w:rPr>
        <w:t>terminie,</w:t>
      </w:r>
      <w:r w:rsidR="005F420C" w:rsidRPr="009B70C0">
        <w:rPr>
          <w:rFonts w:ascii="Arial" w:hAnsi="Arial" w:cs="Arial"/>
          <w:sz w:val="20"/>
          <w:szCs w:val="20"/>
          <w:lang w:val="pl-PL"/>
        </w:rPr>
        <w:t xml:space="preserve"> o którym </w:t>
      </w:r>
      <w:r w:rsidRPr="009B70C0">
        <w:rPr>
          <w:rFonts w:ascii="Arial" w:hAnsi="Arial" w:cs="Arial"/>
          <w:sz w:val="20"/>
          <w:szCs w:val="20"/>
          <w:lang w:val="pl-PL"/>
        </w:rPr>
        <w:t xml:space="preserve">mowa w § </w:t>
      </w:r>
      <w:r w:rsidR="005F420C" w:rsidRPr="009B70C0">
        <w:rPr>
          <w:rFonts w:ascii="Arial" w:hAnsi="Arial" w:cs="Arial"/>
          <w:sz w:val="20"/>
          <w:szCs w:val="20"/>
          <w:lang w:val="pl-PL"/>
        </w:rPr>
        <w:t xml:space="preserve">2 </w:t>
      </w:r>
      <w:r w:rsidR="007D337B">
        <w:rPr>
          <w:rFonts w:ascii="Arial" w:hAnsi="Arial" w:cs="Arial"/>
          <w:sz w:val="20"/>
          <w:szCs w:val="20"/>
          <w:lang w:val="pl-PL"/>
        </w:rPr>
        <w:t>pkt</w:t>
      </w:r>
      <w:r w:rsidR="005F420C" w:rsidRPr="009B70C0">
        <w:rPr>
          <w:rFonts w:ascii="Arial" w:hAnsi="Arial" w:cs="Arial"/>
          <w:sz w:val="20"/>
          <w:szCs w:val="20"/>
          <w:lang w:val="pl-PL"/>
        </w:rPr>
        <w:t xml:space="preserve"> </w:t>
      </w:r>
      <w:r w:rsidR="008F174F" w:rsidRPr="009B70C0">
        <w:rPr>
          <w:rFonts w:ascii="Arial" w:hAnsi="Arial" w:cs="Arial"/>
          <w:sz w:val="20"/>
          <w:szCs w:val="20"/>
          <w:lang w:val="pl-PL"/>
        </w:rPr>
        <w:t>1</w:t>
      </w:r>
      <w:r w:rsidRPr="009B70C0">
        <w:rPr>
          <w:rFonts w:ascii="Arial" w:hAnsi="Arial" w:cs="Arial"/>
          <w:sz w:val="20"/>
          <w:szCs w:val="20"/>
          <w:lang w:val="pl-PL"/>
        </w:rPr>
        <w:t xml:space="preserve"> umowy i pomimo wezwania Zamawiającego złożonego na piśmie określającego nowy termin jej dostarczenia dalej jej nie dostarczył,</w:t>
      </w:r>
    </w:p>
    <w:p w14:paraId="6EC52E03" w14:textId="77777777" w:rsidR="00C85ECF" w:rsidRPr="009B70C0" w:rsidRDefault="00C85ECF">
      <w:pPr>
        <w:pStyle w:val="Nagwek"/>
        <w:numPr>
          <w:ilvl w:val="1"/>
          <w:numId w:val="14"/>
        </w:numPr>
        <w:tabs>
          <w:tab w:val="center" w:pos="4536"/>
          <w:tab w:val="right" w:pos="9072"/>
        </w:tabs>
        <w:suppressAutoHyphens w:val="0"/>
        <w:spacing w:after="0" w:line="240" w:lineRule="auto"/>
        <w:jc w:val="both"/>
        <w:rPr>
          <w:rFonts w:ascii="Arial" w:hAnsi="Arial" w:cs="Arial"/>
          <w:sz w:val="20"/>
          <w:lang w:val="pl-PL"/>
        </w:rPr>
      </w:pPr>
      <w:r w:rsidRPr="009B70C0">
        <w:rPr>
          <w:rFonts w:ascii="Arial" w:hAnsi="Arial" w:cs="Arial"/>
          <w:sz w:val="20"/>
          <w:lang w:val="pl-PL"/>
        </w:rPr>
        <w:t xml:space="preserve">jeżeli z winy Wykonawcy </w:t>
      </w:r>
      <w:r w:rsidR="005F420C" w:rsidRPr="009B70C0">
        <w:rPr>
          <w:rFonts w:ascii="Arial" w:hAnsi="Arial" w:cs="Arial"/>
          <w:sz w:val="20"/>
          <w:lang w:val="pl-PL"/>
        </w:rPr>
        <w:t xml:space="preserve">termin zakończenia przedmiotu umowy określony w § 2 </w:t>
      </w:r>
      <w:r w:rsidR="007D337B">
        <w:rPr>
          <w:rFonts w:ascii="Arial" w:hAnsi="Arial" w:cs="Arial"/>
          <w:sz w:val="20"/>
          <w:lang w:val="pl-PL"/>
        </w:rPr>
        <w:t>pkt</w:t>
      </w:r>
      <w:r w:rsidR="005F420C" w:rsidRPr="009B70C0">
        <w:rPr>
          <w:rFonts w:ascii="Arial" w:hAnsi="Arial" w:cs="Arial"/>
          <w:sz w:val="20"/>
          <w:lang w:val="pl-PL"/>
        </w:rPr>
        <w:t xml:space="preserve"> </w:t>
      </w:r>
      <w:r w:rsidR="007D337B">
        <w:rPr>
          <w:rFonts w:ascii="Arial" w:hAnsi="Arial" w:cs="Arial"/>
          <w:sz w:val="20"/>
          <w:lang w:val="pl-PL"/>
        </w:rPr>
        <w:t>2</w:t>
      </w:r>
      <w:r w:rsidR="005F420C" w:rsidRPr="009B70C0">
        <w:rPr>
          <w:rFonts w:ascii="Arial" w:hAnsi="Arial" w:cs="Arial"/>
          <w:sz w:val="20"/>
          <w:lang w:val="pl-PL"/>
        </w:rPr>
        <w:t xml:space="preserve"> zostanie </w:t>
      </w:r>
      <w:r w:rsidRPr="009B70C0">
        <w:rPr>
          <w:rFonts w:ascii="Arial" w:hAnsi="Arial" w:cs="Arial"/>
          <w:sz w:val="20"/>
          <w:lang w:val="pl-PL"/>
        </w:rPr>
        <w:t>przekroczony o 30 dni – bez konieczności pisemnego wezwania,</w:t>
      </w:r>
    </w:p>
    <w:p w14:paraId="1D831B82" w14:textId="77777777" w:rsidR="00C85ECF" w:rsidRPr="009B70C0" w:rsidRDefault="00C85ECF">
      <w:pPr>
        <w:pStyle w:val="Nagwek"/>
        <w:numPr>
          <w:ilvl w:val="1"/>
          <w:numId w:val="14"/>
        </w:numPr>
        <w:tabs>
          <w:tab w:val="center" w:pos="4536"/>
          <w:tab w:val="right" w:pos="9072"/>
        </w:tabs>
        <w:suppressAutoHyphens w:val="0"/>
        <w:spacing w:after="0" w:line="240" w:lineRule="auto"/>
        <w:jc w:val="both"/>
        <w:rPr>
          <w:rFonts w:ascii="Arial" w:hAnsi="Arial" w:cs="Arial"/>
          <w:sz w:val="20"/>
          <w:lang w:val="pl-PL"/>
        </w:rPr>
      </w:pPr>
      <w:r w:rsidRPr="009B70C0">
        <w:rPr>
          <w:rFonts w:ascii="Arial" w:hAnsi="Arial" w:cs="Arial"/>
          <w:sz w:val="20"/>
          <w:lang w:val="pl-PL"/>
        </w:rPr>
        <w:t xml:space="preserve">w przypadku zaistnienia okoliczności, o których mowa w przepisie art. 635 i następnych Kodeksu cywilnego, </w:t>
      </w:r>
    </w:p>
    <w:p w14:paraId="49C30BCA" w14:textId="77777777" w:rsidR="00C85ECF" w:rsidRPr="009B70C0" w:rsidRDefault="00C85ECF">
      <w:pPr>
        <w:pStyle w:val="Nagwek"/>
        <w:numPr>
          <w:ilvl w:val="1"/>
          <w:numId w:val="14"/>
        </w:numPr>
        <w:tabs>
          <w:tab w:val="center" w:pos="4536"/>
          <w:tab w:val="right" w:pos="9072"/>
        </w:tabs>
        <w:suppressAutoHyphens w:val="0"/>
        <w:spacing w:after="0" w:line="240" w:lineRule="auto"/>
        <w:jc w:val="both"/>
        <w:rPr>
          <w:rFonts w:ascii="Arial" w:hAnsi="Arial" w:cs="Arial"/>
          <w:sz w:val="20"/>
          <w:lang w:val="pl-PL"/>
        </w:rPr>
      </w:pPr>
      <w:r w:rsidRPr="009B70C0">
        <w:rPr>
          <w:rFonts w:ascii="Arial" w:hAnsi="Arial" w:cs="Arial"/>
          <w:sz w:val="20"/>
          <w:lang w:val="pl-PL"/>
        </w:rPr>
        <w:t>w przypadku zaistnienia innych okoliczności lub zdar</w:t>
      </w:r>
      <w:r w:rsidR="00F67BFD" w:rsidRPr="009B70C0">
        <w:rPr>
          <w:rFonts w:ascii="Arial" w:hAnsi="Arial" w:cs="Arial"/>
          <w:sz w:val="20"/>
          <w:lang w:val="pl-PL"/>
        </w:rPr>
        <w:t>zeń, gdzie prawo odstąpienia od </w:t>
      </w:r>
      <w:r w:rsidRPr="009B70C0">
        <w:rPr>
          <w:rFonts w:ascii="Arial" w:hAnsi="Arial" w:cs="Arial"/>
          <w:sz w:val="20"/>
          <w:lang w:val="pl-PL"/>
        </w:rPr>
        <w:t>umowy wynika z przepisów ustawy lub Kodeksu cywilnego,</w:t>
      </w:r>
    </w:p>
    <w:p w14:paraId="5AA81BBF" w14:textId="77777777" w:rsidR="00C85ECF" w:rsidRPr="009B70C0" w:rsidRDefault="00C85ECF">
      <w:pPr>
        <w:pStyle w:val="Nagwek"/>
        <w:numPr>
          <w:ilvl w:val="1"/>
          <w:numId w:val="14"/>
        </w:numPr>
        <w:tabs>
          <w:tab w:val="center" w:pos="4536"/>
          <w:tab w:val="right" w:pos="9072"/>
        </w:tabs>
        <w:suppressAutoHyphens w:val="0"/>
        <w:spacing w:after="0" w:line="240" w:lineRule="auto"/>
        <w:jc w:val="both"/>
        <w:rPr>
          <w:rFonts w:ascii="Arial" w:hAnsi="Arial" w:cs="Arial"/>
          <w:sz w:val="20"/>
          <w:lang w:val="pl-PL"/>
        </w:rPr>
      </w:pPr>
      <w:r w:rsidRPr="009B70C0">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p>
    <w:p w14:paraId="7E3D66A5" w14:textId="77777777" w:rsidR="00AB3F22" w:rsidRPr="009B70C0" w:rsidRDefault="00AB3F22">
      <w:pPr>
        <w:pStyle w:val="Nagwek"/>
        <w:numPr>
          <w:ilvl w:val="1"/>
          <w:numId w:val="14"/>
        </w:numPr>
        <w:tabs>
          <w:tab w:val="center" w:pos="4536"/>
          <w:tab w:val="right" w:pos="9072"/>
        </w:tabs>
        <w:suppressAutoHyphens w:val="0"/>
        <w:spacing w:after="0" w:line="240" w:lineRule="auto"/>
        <w:jc w:val="both"/>
        <w:rPr>
          <w:rFonts w:ascii="Arial" w:hAnsi="Arial" w:cs="Arial"/>
          <w:sz w:val="20"/>
          <w:lang w:val="pl-PL"/>
        </w:rPr>
      </w:pPr>
      <w:r w:rsidRPr="009B70C0">
        <w:rPr>
          <w:rFonts w:ascii="Arial" w:hAnsi="Arial" w:cs="Arial"/>
          <w:sz w:val="20"/>
          <w:lang w:val="pl-PL"/>
        </w:rPr>
        <w:t>w przypadku naliczenia Wykonawcy kar umownych, których suma przekroczy wartość określoną w § 5 ust. 1</w:t>
      </w:r>
      <w:r w:rsidR="00812F2A">
        <w:rPr>
          <w:rFonts w:ascii="Arial" w:hAnsi="Arial" w:cs="Arial"/>
          <w:sz w:val="20"/>
          <w:lang w:val="pl-PL"/>
        </w:rPr>
        <w:t>0</w:t>
      </w:r>
      <w:r w:rsidRPr="009B70C0">
        <w:rPr>
          <w:rFonts w:ascii="Arial" w:hAnsi="Arial" w:cs="Arial"/>
          <w:sz w:val="20"/>
          <w:lang w:val="pl-PL"/>
        </w:rPr>
        <w:t>.</w:t>
      </w:r>
    </w:p>
    <w:p w14:paraId="1497B63D" w14:textId="77777777" w:rsidR="00C85ECF" w:rsidRPr="009B70C0" w:rsidRDefault="00C85ECF" w:rsidP="00D36D79">
      <w:pPr>
        <w:pStyle w:val="Nagwek"/>
        <w:numPr>
          <w:ilvl w:val="1"/>
          <w:numId w:val="2"/>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9B70C0">
        <w:rPr>
          <w:rFonts w:ascii="Arial" w:hAnsi="Arial" w:cs="Arial"/>
          <w:sz w:val="20"/>
          <w:lang w:val="pl-PL"/>
        </w:rPr>
        <w:t>Wykonawcy przysługuje prawo odstąpienia od umowy, jeżeli:</w:t>
      </w:r>
    </w:p>
    <w:p w14:paraId="1B370406" w14:textId="77777777" w:rsidR="00C85ECF" w:rsidRPr="009B70C0" w:rsidRDefault="00C85ECF">
      <w:pPr>
        <w:pStyle w:val="Bezodstpw"/>
        <w:numPr>
          <w:ilvl w:val="0"/>
          <w:numId w:val="15"/>
        </w:numPr>
        <w:jc w:val="both"/>
        <w:rPr>
          <w:rFonts w:ascii="Arial" w:hAnsi="Arial" w:cs="Arial"/>
          <w:sz w:val="20"/>
          <w:szCs w:val="20"/>
          <w:lang w:val="pl-PL"/>
        </w:rPr>
      </w:pPr>
      <w:r w:rsidRPr="009B70C0">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28A2270F" w14:textId="77777777" w:rsidR="00C85ECF" w:rsidRPr="009B70C0" w:rsidRDefault="00C85ECF">
      <w:pPr>
        <w:pStyle w:val="Bezodstpw"/>
        <w:numPr>
          <w:ilvl w:val="0"/>
          <w:numId w:val="15"/>
        </w:numPr>
        <w:jc w:val="both"/>
        <w:rPr>
          <w:rFonts w:ascii="Arial" w:hAnsi="Arial" w:cs="Arial"/>
          <w:sz w:val="20"/>
          <w:szCs w:val="20"/>
          <w:lang w:val="pl-PL"/>
        </w:rPr>
      </w:pPr>
      <w:r w:rsidRPr="009B70C0">
        <w:rPr>
          <w:rFonts w:ascii="Arial" w:hAnsi="Arial" w:cs="Arial"/>
          <w:sz w:val="20"/>
          <w:szCs w:val="20"/>
          <w:lang w:val="pl-PL"/>
        </w:rPr>
        <w:t>Zamawiający odmawia podpisania protokołu odbioru bez uzasadnionej przyczyny,</w:t>
      </w:r>
    </w:p>
    <w:p w14:paraId="6FC12BDC" w14:textId="77777777" w:rsidR="00C85ECF" w:rsidRPr="009B70C0" w:rsidRDefault="00C85ECF">
      <w:pPr>
        <w:pStyle w:val="Nagwek"/>
        <w:numPr>
          <w:ilvl w:val="0"/>
          <w:numId w:val="13"/>
        </w:numPr>
        <w:tabs>
          <w:tab w:val="center" w:pos="4536"/>
          <w:tab w:val="right" w:pos="9072"/>
        </w:tabs>
        <w:suppressAutoHyphens w:val="0"/>
        <w:spacing w:after="0" w:line="240" w:lineRule="auto"/>
        <w:jc w:val="both"/>
        <w:rPr>
          <w:rFonts w:ascii="Arial" w:hAnsi="Arial" w:cs="Arial"/>
          <w:sz w:val="20"/>
          <w:lang w:val="pl-PL"/>
        </w:rPr>
      </w:pPr>
      <w:r w:rsidRPr="009B70C0">
        <w:rPr>
          <w:rFonts w:ascii="Arial" w:hAnsi="Arial" w:cs="Arial"/>
          <w:sz w:val="20"/>
          <w:lang w:val="pl-PL"/>
        </w:rPr>
        <w:t xml:space="preserve">Zamawiający ma prawo odstąpienia od umowy w terminie 30 dni od dnia wystąpienia okoliczności, o których mowa w ust. 1 pkt. </w:t>
      </w:r>
      <w:r w:rsidR="007D337B">
        <w:rPr>
          <w:rFonts w:ascii="Arial" w:hAnsi="Arial" w:cs="Arial"/>
          <w:sz w:val="20"/>
          <w:lang w:val="pl-PL"/>
        </w:rPr>
        <w:t xml:space="preserve">1 </w:t>
      </w:r>
      <w:r w:rsidRPr="009B70C0">
        <w:rPr>
          <w:rFonts w:ascii="Arial" w:hAnsi="Arial" w:cs="Arial"/>
          <w:sz w:val="20"/>
          <w:lang w:val="pl-PL"/>
        </w:rPr>
        <w:t>niniejszego paragrafu.</w:t>
      </w:r>
    </w:p>
    <w:p w14:paraId="60BC86B7" w14:textId="77777777" w:rsidR="00C85ECF" w:rsidRPr="009B70C0" w:rsidRDefault="00C85ECF">
      <w:pPr>
        <w:pStyle w:val="Nagwek"/>
        <w:numPr>
          <w:ilvl w:val="0"/>
          <w:numId w:val="13"/>
        </w:numPr>
        <w:tabs>
          <w:tab w:val="center" w:pos="4536"/>
          <w:tab w:val="right" w:pos="9072"/>
        </w:tabs>
        <w:suppressAutoHyphens w:val="0"/>
        <w:spacing w:after="0" w:line="240" w:lineRule="auto"/>
        <w:jc w:val="both"/>
        <w:rPr>
          <w:rFonts w:ascii="Arial" w:hAnsi="Arial" w:cs="Arial"/>
          <w:sz w:val="20"/>
          <w:lang w:val="pl-PL"/>
        </w:rPr>
      </w:pPr>
      <w:r w:rsidRPr="009B70C0">
        <w:rPr>
          <w:rFonts w:ascii="Arial" w:hAnsi="Arial" w:cs="Arial"/>
          <w:sz w:val="20"/>
          <w:lang w:val="pl-PL"/>
        </w:rPr>
        <w:t>Odstąpienie od umowy musi nastąpić w formie pisemnej pod rygorem nieważności takiego odstąpienia i powinno zawierać uzasadnienie.</w:t>
      </w:r>
    </w:p>
    <w:p w14:paraId="3B88F49F" w14:textId="77777777" w:rsidR="00C85ECF" w:rsidRPr="00032814" w:rsidRDefault="00C85ECF" w:rsidP="002F1F30">
      <w:pPr>
        <w:pStyle w:val="Nagwek"/>
        <w:tabs>
          <w:tab w:val="left" w:pos="708"/>
        </w:tabs>
        <w:spacing w:after="0" w:line="240" w:lineRule="auto"/>
        <w:ind w:left="360"/>
        <w:rPr>
          <w:rFonts w:ascii="Arial" w:hAnsi="Arial" w:cs="Arial"/>
          <w:b/>
          <w:color w:val="FF0000"/>
          <w:sz w:val="20"/>
          <w:lang w:val="pl-PL"/>
        </w:rPr>
      </w:pPr>
    </w:p>
    <w:p w14:paraId="101D3EF2" w14:textId="77777777" w:rsidR="00C85ECF" w:rsidRPr="009B70C0" w:rsidRDefault="0071331D" w:rsidP="002F1F30">
      <w:pPr>
        <w:pStyle w:val="Nagwek"/>
        <w:tabs>
          <w:tab w:val="left" w:pos="708"/>
        </w:tabs>
        <w:spacing w:after="0" w:line="240" w:lineRule="auto"/>
        <w:ind w:left="360"/>
        <w:jc w:val="center"/>
        <w:rPr>
          <w:rFonts w:ascii="Arial" w:hAnsi="Arial" w:cs="Arial"/>
          <w:b/>
          <w:sz w:val="20"/>
          <w:lang w:val="pl-PL"/>
        </w:rPr>
      </w:pPr>
      <w:r w:rsidRPr="009B70C0">
        <w:rPr>
          <w:rFonts w:ascii="Arial" w:hAnsi="Arial" w:cs="Arial"/>
          <w:b/>
          <w:sz w:val="20"/>
          <w:lang w:val="pl-PL"/>
        </w:rPr>
        <w:t xml:space="preserve">§ </w:t>
      </w:r>
      <w:r w:rsidR="00510E24" w:rsidRPr="009B70C0">
        <w:rPr>
          <w:rFonts w:ascii="Arial" w:hAnsi="Arial" w:cs="Arial"/>
          <w:b/>
          <w:sz w:val="20"/>
          <w:lang w:val="pl-PL"/>
        </w:rPr>
        <w:t>10</w:t>
      </w:r>
    </w:p>
    <w:p w14:paraId="4D0492D2" w14:textId="77777777" w:rsidR="00510E24" w:rsidRPr="009B70C0" w:rsidRDefault="00510E24">
      <w:pPr>
        <w:pStyle w:val="Bezodstpw"/>
        <w:numPr>
          <w:ilvl w:val="0"/>
          <w:numId w:val="38"/>
        </w:numPr>
        <w:jc w:val="both"/>
        <w:rPr>
          <w:rFonts w:ascii="Arial" w:hAnsi="Arial" w:cs="Arial"/>
          <w:sz w:val="20"/>
          <w:szCs w:val="20"/>
          <w:lang w:val="pl-PL"/>
        </w:rPr>
      </w:pPr>
      <w:r w:rsidRPr="009B70C0">
        <w:rPr>
          <w:rFonts w:ascii="Arial" w:hAnsi="Arial" w:cs="Arial"/>
          <w:sz w:val="20"/>
          <w:szCs w:val="20"/>
          <w:lang w:val="pl-PL"/>
        </w:rPr>
        <w:t>Osobami odpowiedzialnymi ze realizację umowy są:</w:t>
      </w:r>
    </w:p>
    <w:p w14:paraId="43815203" w14:textId="77777777" w:rsidR="00510E24" w:rsidRPr="009B70C0" w:rsidRDefault="00510E24">
      <w:pPr>
        <w:widowControl w:val="0"/>
        <w:numPr>
          <w:ilvl w:val="0"/>
          <w:numId w:val="39"/>
        </w:numPr>
        <w:adjustRightInd w:val="0"/>
        <w:spacing w:after="0" w:line="240" w:lineRule="auto"/>
        <w:ind w:left="567" w:hanging="283"/>
        <w:jc w:val="both"/>
        <w:textAlignment w:val="baseline"/>
        <w:rPr>
          <w:rFonts w:ascii="Arial" w:hAnsi="Arial" w:cs="Arial"/>
          <w:sz w:val="20"/>
          <w:szCs w:val="20"/>
        </w:rPr>
      </w:pPr>
      <w:r w:rsidRPr="009B70C0">
        <w:rPr>
          <w:rFonts w:ascii="Arial" w:hAnsi="Arial" w:cs="Arial"/>
          <w:sz w:val="20"/>
          <w:szCs w:val="20"/>
          <w:lang w:val="pl-PL"/>
        </w:rPr>
        <w:t xml:space="preserve">ze strony Zamawiającego – </w:t>
      </w:r>
      <w:r w:rsidR="009B70C0" w:rsidRPr="009B70C0">
        <w:rPr>
          <w:rFonts w:ascii="Arial" w:hAnsi="Arial" w:cs="Arial"/>
          <w:sz w:val="20"/>
          <w:szCs w:val="20"/>
        </w:rPr>
        <w:t>……………….</w:t>
      </w:r>
      <w:r w:rsidRPr="009B70C0">
        <w:rPr>
          <w:rFonts w:ascii="Arial" w:hAnsi="Arial" w:cs="Arial"/>
          <w:sz w:val="20"/>
          <w:szCs w:val="20"/>
        </w:rPr>
        <w:t xml:space="preserve"> tel. 22 722-95-36,</w:t>
      </w:r>
      <w:r w:rsidR="009B70C0" w:rsidRPr="009B70C0">
        <w:rPr>
          <w:rFonts w:ascii="Arial" w:hAnsi="Arial" w:cs="Arial"/>
          <w:sz w:val="20"/>
          <w:szCs w:val="20"/>
        </w:rPr>
        <w:t xml:space="preserve"> </w:t>
      </w:r>
      <w:r w:rsidRPr="009B70C0">
        <w:rPr>
          <w:rFonts w:ascii="Arial" w:hAnsi="Arial" w:cs="Arial"/>
          <w:sz w:val="20"/>
          <w:szCs w:val="20"/>
        </w:rPr>
        <w:t xml:space="preserve">e-mail: </w:t>
      </w:r>
      <w:r w:rsidR="009B70C0" w:rsidRPr="009B70C0">
        <w:rPr>
          <w:rFonts w:ascii="Arial" w:hAnsi="Arial" w:cs="Arial"/>
          <w:sz w:val="20"/>
          <w:szCs w:val="20"/>
        </w:rPr>
        <w:t>m.swiderska</w:t>
      </w:r>
      <w:r w:rsidRPr="009B70C0">
        <w:rPr>
          <w:rFonts w:ascii="Arial" w:hAnsi="Arial" w:cs="Arial"/>
          <w:sz w:val="20"/>
          <w:szCs w:val="20"/>
        </w:rPr>
        <w:t xml:space="preserve">@stare-babice.pl, </w:t>
      </w:r>
      <w:hyperlink r:id="rId9" w:history="1">
        <w:r w:rsidRPr="009B70C0">
          <w:rPr>
            <w:rStyle w:val="Hipercze"/>
            <w:rFonts w:ascii="Arial" w:hAnsi="Arial" w:cs="Arial"/>
            <w:color w:val="auto"/>
            <w:sz w:val="20"/>
            <w:szCs w:val="20"/>
          </w:rPr>
          <w:t>rig@stare-babice.pl</w:t>
        </w:r>
      </w:hyperlink>
      <w:r w:rsidRPr="009B70C0">
        <w:rPr>
          <w:rFonts w:ascii="Arial" w:hAnsi="Arial" w:cs="Arial"/>
          <w:sz w:val="20"/>
          <w:szCs w:val="20"/>
        </w:rPr>
        <w:t>;</w:t>
      </w:r>
    </w:p>
    <w:p w14:paraId="5334211E" w14:textId="77777777" w:rsidR="006B059D" w:rsidRPr="009B70C0" w:rsidRDefault="00510E24">
      <w:pPr>
        <w:widowControl w:val="0"/>
        <w:numPr>
          <w:ilvl w:val="0"/>
          <w:numId w:val="39"/>
        </w:numPr>
        <w:adjustRightInd w:val="0"/>
        <w:spacing w:after="0" w:line="240" w:lineRule="auto"/>
        <w:ind w:left="567" w:hanging="283"/>
        <w:jc w:val="both"/>
        <w:textAlignment w:val="baseline"/>
        <w:rPr>
          <w:rFonts w:ascii="Arial" w:hAnsi="Arial" w:cs="Arial"/>
          <w:sz w:val="20"/>
          <w:szCs w:val="20"/>
        </w:rPr>
      </w:pPr>
      <w:r w:rsidRPr="009B70C0">
        <w:rPr>
          <w:rFonts w:ascii="Arial" w:hAnsi="Arial" w:cs="Arial"/>
          <w:sz w:val="20"/>
          <w:szCs w:val="20"/>
          <w:lang w:val="pl-PL"/>
        </w:rPr>
        <w:t xml:space="preserve">ze strony Wykonawcy – </w:t>
      </w:r>
      <w:r w:rsidR="009B70C0" w:rsidRPr="009B70C0">
        <w:rPr>
          <w:rFonts w:ascii="Arial" w:hAnsi="Arial" w:cs="Arial"/>
          <w:sz w:val="20"/>
          <w:szCs w:val="20"/>
          <w:lang w:val="pl-PL"/>
        </w:rPr>
        <w:t>……………………..</w:t>
      </w:r>
      <w:r w:rsidR="006B059D" w:rsidRPr="009B70C0">
        <w:rPr>
          <w:rFonts w:ascii="Arial" w:hAnsi="Arial" w:cs="Arial"/>
          <w:sz w:val="20"/>
          <w:szCs w:val="20"/>
          <w:lang w:val="pl-PL"/>
        </w:rPr>
        <w:t xml:space="preserve"> tel. </w:t>
      </w:r>
      <w:r w:rsidR="009B70C0" w:rsidRPr="009B70C0">
        <w:rPr>
          <w:rFonts w:ascii="Arial" w:hAnsi="Arial" w:cs="Arial"/>
          <w:sz w:val="20"/>
          <w:szCs w:val="20"/>
          <w:lang w:val="pl-PL"/>
        </w:rPr>
        <w:t>……………..</w:t>
      </w:r>
      <w:r w:rsidR="006B059D" w:rsidRPr="009B70C0">
        <w:rPr>
          <w:rFonts w:ascii="Arial" w:hAnsi="Arial" w:cs="Arial"/>
          <w:sz w:val="20"/>
          <w:szCs w:val="20"/>
          <w:lang w:val="pl-PL"/>
        </w:rPr>
        <w:t xml:space="preserve">, e-mail: </w:t>
      </w:r>
      <w:r w:rsidR="009B70C0" w:rsidRPr="009B70C0">
        <w:rPr>
          <w:rFonts w:ascii="Arial" w:hAnsi="Arial" w:cs="Arial"/>
          <w:sz w:val="20"/>
          <w:szCs w:val="20"/>
          <w:lang w:val="pl-PL"/>
        </w:rPr>
        <w:t>…………………………….</w:t>
      </w:r>
      <w:r w:rsidR="006B059D" w:rsidRPr="009B70C0">
        <w:rPr>
          <w:rFonts w:ascii="Arial" w:hAnsi="Arial" w:cs="Arial"/>
          <w:sz w:val="20"/>
          <w:szCs w:val="20"/>
          <w:lang w:val="pl-PL"/>
        </w:rPr>
        <w:t>;</w:t>
      </w:r>
    </w:p>
    <w:p w14:paraId="11E7688C" w14:textId="77777777" w:rsidR="00C6342B" w:rsidRPr="009B70C0" w:rsidRDefault="00713ED1">
      <w:pPr>
        <w:pStyle w:val="Bezodstpw"/>
        <w:numPr>
          <w:ilvl w:val="0"/>
          <w:numId w:val="38"/>
        </w:numPr>
        <w:jc w:val="both"/>
        <w:rPr>
          <w:rFonts w:ascii="Arial" w:hAnsi="Arial" w:cs="Arial"/>
          <w:sz w:val="20"/>
          <w:szCs w:val="20"/>
          <w:lang w:val="pl-PL"/>
        </w:rPr>
      </w:pPr>
      <w:r w:rsidRPr="009B70C0">
        <w:rPr>
          <w:rFonts w:ascii="Arial" w:hAnsi="Arial" w:cs="Arial"/>
          <w:sz w:val="20"/>
          <w:szCs w:val="20"/>
          <w:lang w:val="pl-PL"/>
        </w:rPr>
        <w:t>D</w:t>
      </w:r>
      <w:r w:rsidR="00C6342B" w:rsidRPr="009B70C0">
        <w:rPr>
          <w:rFonts w:ascii="Arial" w:hAnsi="Arial" w:cs="Arial"/>
          <w:sz w:val="20"/>
          <w:szCs w:val="20"/>
          <w:lang w:val="pl-PL"/>
        </w:rPr>
        <w:t xml:space="preserve">ane kontaktowe Wykonawcy, o których mowa w </w:t>
      </w:r>
      <w:r w:rsidRPr="009B70C0">
        <w:rPr>
          <w:rFonts w:ascii="Arial" w:hAnsi="Arial" w:cs="Arial"/>
          <w:sz w:val="20"/>
          <w:szCs w:val="20"/>
          <w:lang w:val="pl-PL"/>
        </w:rPr>
        <w:t xml:space="preserve">ust. 1 </w:t>
      </w:r>
      <w:r w:rsidR="00C6342B" w:rsidRPr="009B70C0">
        <w:rPr>
          <w:rFonts w:ascii="Arial" w:hAnsi="Arial" w:cs="Arial"/>
          <w:sz w:val="20"/>
          <w:szCs w:val="20"/>
          <w:lang w:val="pl-PL"/>
        </w:rPr>
        <w:t>pkt 1 - 2 powyżej będą jednocześnie danymi, na które Zamawiający będzie przekazywał wszelkie informacje dotyczące realizacji umowy</w:t>
      </w:r>
      <w:r w:rsidRPr="009B70C0">
        <w:rPr>
          <w:rFonts w:ascii="Arial" w:hAnsi="Arial" w:cs="Arial"/>
          <w:sz w:val="20"/>
          <w:szCs w:val="20"/>
          <w:lang w:val="pl-PL"/>
        </w:rPr>
        <w:t>.</w:t>
      </w:r>
    </w:p>
    <w:p w14:paraId="75A284DE" w14:textId="77777777" w:rsidR="00C6342B" w:rsidRPr="009B70C0" w:rsidRDefault="00713ED1">
      <w:pPr>
        <w:pStyle w:val="Bezodstpw"/>
        <w:numPr>
          <w:ilvl w:val="0"/>
          <w:numId w:val="38"/>
        </w:numPr>
        <w:jc w:val="both"/>
        <w:rPr>
          <w:rFonts w:ascii="Arial" w:hAnsi="Arial" w:cs="Arial"/>
          <w:sz w:val="20"/>
          <w:szCs w:val="20"/>
          <w:lang w:val="pl-PL"/>
        </w:rPr>
      </w:pPr>
      <w:r w:rsidRPr="009B70C0">
        <w:rPr>
          <w:rFonts w:ascii="Arial" w:hAnsi="Arial" w:cs="Arial"/>
          <w:sz w:val="20"/>
          <w:szCs w:val="20"/>
          <w:lang w:val="pl-PL"/>
        </w:rPr>
        <w:t>Z</w:t>
      </w:r>
      <w:r w:rsidR="00C6342B" w:rsidRPr="009B70C0">
        <w:rPr>
          <w:rFonts w:ascii="Arial" w:hAnsi="Arial" w:cs="Arial"/>
          <w:sz w:val="20"/>
          <w:szCs w:val="20"/>
          <w:lang w:val="pl-PL"/>
        </w:rPr>
        <w:t xml:space="preserve">miana osób wskazanych w </w:t>
      </w:r>
      <w:r w:rsidRPr="009B70C0">
        <w:rPr>
          <w:rFonts w:ascii="Arial" w:hAnsi="Arial" w:cs="Arial"/>
          <w:sz w:val="20"/>
          <w:szCs w:val="20"/>
          <w:lang w:val="pl-PL"/>
        </w:rPr>
        <w:t xml:space="preserve">ust. 1 </w:t>
      </w:r>
      <w:r w:rsidR="00C6342B" w:rsidRPr="009B70C0">
        <w:rPr>
          <w:rFonts w:ascii="Arial" w:hAnsi="Arial" w:cs="Arial"/>
          <w:sz w:val="20"/>
          <w:szCs w:val="20"/>
          <w:lang w:val="pl-PL"/>
        </w:rPr>
        <w:t xml:space="preserve">pkt 1 – 2 powyżej nie stanowi zmiany umowy, ale wymaga każdorazowego pisemnego (przesłania za pomocą poczty elektronicznej) zawiadomienia przez Strony umowy o tym fakcie przed dokonaniem zmiany (w godzinach pracy strony informowanej </w:t>
      </w:r>
      <w:r w:rsidR="00A5411F">
        <w:rPr>
          <w:rFonts w:ascii="Arial" w:hAnsi="Arial" w:cs="Arial"/>
          <w:sz w:val="20"/>
          <w:szCs w:val="20"/>
          <w:lang w:val="pl-PL"/>
        </w:rPr>
        <w:br/>
      </w:r>
      <w:r w:rsidR="00C6342B" w:rsidRPr="009B70C0">
        <w:rPr>
          <w:rFonts w:ascii="Arial" w:hAnsi="Arial" w:cs="Arial"/>
          <w:sz w:val="20"/>
          <w:szCs w:val="20"/>
          <w:lang w:val="pl-PL"/>
        </w:rPr>
        <w:t>o zmianie)</w:t>
      </w:r>
      <w:r w:rsidRPr="009B70C0">
        <w:rPr>
          <w:rFonts w:ascii="Arial" w:hAnsi="Arial" w:cs="Arial"/>
          <w:sz w:val="20"/>
          <w:szCs w:val="20"/>
          <w:lang w:val="pl-PL"/>
        </w:rPr>
        <w:t>.</w:t>
      </w:r>
    </w:p>
    <w:p w14:paraId="76D039D2" w14:textId="77777777" w:rsidR="00510E24" w:rsidRPr="009B70C0" w:rsidRDefault="00713ED1" w:rsidP="009B70C0">
      <w:pPr>
        <w:pStyle w:val="Bezodstpw"/>
        <w:numPr>
          <w:ilvl w:val="0"/>
          <w:numId w:val="38"/>
        </w:numPr>
        <w:jc w:val="both"/>
        <w:rPr>
          <w:rFonts w:ascii="Arial" w:hAnsi="Arial" w:cs="Arial"/>
          <w:sz w:val="20"/>
          <w:szCs w:val="20"/>
          <w:lang w:val="pl-PL"/>
        </w:rPr>
      </w:pPr>
      <w:r w:rsidRPr="009B70C0">
        <w:rPr>
          <w:rFonts w:ascii="Arial" w:hAnsi="Arial" w:cs="Arial"/>
          <w:sz w:val="20"/>
          <w:szCs w:val="20"/>
          <w:lang w:val="pl-PL"/>
        </w:rPr>
        <w:t>W</w:t>
      </w:r>
      <w:r w:rsidR="00C6342B" w:rsidRPr="009B70C0">
        <w:rPr>
          <w:rFonts w:ascii="Arial" w:hAnsi="Arial" w:cs="Arial"/>
          <w:sz w:val="20"/>
          <w:szCs w:val="20"/>
          <w:lang w:val="pl-PL"/>
        </w:rPr>
        <w:t xml:space="preserve">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p>
    <w:p w14:paraId="2D473330" w14:textId="77777777" w:rsidR="00F96590" w:rsidRPr="00032814" w:rsidRDefault="00F96590" w:rsidP="002F1F30">
      <w:pPr>
        <w:pStyle w:val="Nagwek"/>
        <w:tabs>
          <w:tab w:val="left" w:pos="708"/>
        </w:tabs>
        <w:spacing w:after="0" w:line="240" w:lineRule="auto"/>
        <w:ind w:left="360"/>
        <w:jc w:val="center"/>
        <w:rPr>
          <w:rFonts w:ascii="Arial" w:hAnsi="Arial" w:cs="Arial"/>
          <w:b/>
          <w:color w:val="FF0000"/>
          <w:sz w:val="20"/>
          <w:lang w:val="pl-PL"/>
        </w:rPr>
      </w:pPr>
    </w:p>
    <w:p w14:paraId="1F8382B2" w14:textId="77777777" w:rsidR="00C85ECF" w:rsidRPr="009B70C0" w:rsidRDefault="0071331D" w:rsidP="002F1F30">
      <w:pPr>
        <w:pStyle w:val="Nagwek"/>
        <w:tabs>
          <w:tab w:val="left" w:pos="708"/>
        </w:tabs>
        <w:spacing w:after="0" w:line="240" w:lineRule="auto"/>
        <w:ind w:left="360"/>
        <w:jc w:val="center"/>
        <w:rPr>
          <w:rFonts w:ascii="Arial" w:hAnsi="Arial" w:cs="Arial"/>
          <w:b/>
          <w:sz w:val="20"/>
          <w:lang w:val="pl-PL"/>
        </w:rPr>
      </w:pPr>
      <w:r w:rsidRPr="009B70C0">
        <w:rPr>
          <w:rFonts w:ascii="Arial" w:hAnsi="Arial" w:cs="Arial"/>
          <w:b/>
          <w:sz w:val="20"/>
          <w:lang w:val="pl-PL"/>
        </w:rPr>
        <w:t>§ 1</w:t>
      </w:r>
      <w:r w:rsidR="00510E24" w:rsidRPr="009B70C0">
        <w:rPr>
          <w:rFonts w:ascii="Arial" w:hAnsi="Arial" w:cs="Arial"/>
          <w:b/>
          <w:sz w:val="20"/>
          <w:lang w:val="pl-PL"/>
        </w:rPr>
        <w:t>1</w:t>
      </w:r>
    </w:p>
    <w:p w14:paraId="13399A5E" w14:textId="77777777" w:rsidR="00DA682F" w:rsidRPr="009B70C0" w:rsidRDefault="00C85ECF">
      <w:pPr>
        <w:pStyle w:val="Bezodstpw"/>
        <w:numPr>
          <w:ilvl w:val="0"/>
          <w:numId w:val="27"/>
        </w:numPr>
        <w:jc w:val="both"/>
        <w:rPr>
          <w:rFonts w:ascii="Arial" w:hAnsi="Arial" w:cs="Arial"/>
          <w:sz w:val="20"/>
          <w:szCs w:val="20"/>
          <w:lang w:val="pl-PL"/>
        </w:rPr>
      </w:pPr>
      <w:r w:rsidRPr="009B70C0">
        <w:rPr>
          <w:rFonts w:ascii="Arial" w:hAnsi="Arial" w:cs="Arial"/>
          <w:sz w:val="20"/>
          <w:szCs w:val="20"/>
          <w:lang w:val="pl-PL"/>
        </w:rPr>
        <w:lastRenderedPageBreak/>
        <w:t>W razie powstania sporu na tle wykonania niniejszej umowy strony się zobowiązuj</w:t>
      </w:r>
      <w:r w:rsidR="00713ED1" w:rsidRPr="009B70C0">
        <w:rPr>
          <w:rFonts w:ascii="Arial" w:hAnsi="Arial" w:cs="Arial"/>
          <w:sz w:val="20"/>
          <w:szCs w:val="20"/>
          <w:lang w:val="pl-PL"/>
        </w:rPr>
        <w:t>ą</w:t>
      </w:r>
      <w:r w:rsidRPr="009B70C0">
        <w:rPr>
          <w:rFonts w:ascii="Arial" w:hAnsi="Arial" w:cs="Arial"/>
          <w:sz w:val="20"/>
          <w:szCs w:val="20"/>
          <w:lang w:val="pl-PL"/>
        </w:rPr>
        <w:t xml:space="preserve"> przede wszystkim do wyczerpania drogi postępowania reklamacyjnego.</w:t>
      </w:r>
    </w:p>
    <w:p w14:paraId="23E3C85D" w14:textId="77777777" w:rsidR="00C85ECF" w:rsidRPr="009B70C0" w:rsidRDefault="00C85ECF">
      <w:pPr>
        <w:pStyle w:val="Bezodstpw"/>
        <w:numPr>
          <w:ilvl w:val="0"/>
          <w:numId w:val="27"/>
        </w:numPr>
        <w:jc w:val="both"/>
        <w:rPr>
          <w:rFonts w:ascii="Arial" w:hAnsi="Arial" w:cs="Arial"/>
          <w:sz w:val="20"/>
          <w:szCs w:val="20"/>
          <w:lang w:val="pl-PL"/>
        </w:rPr>
      </w:pPr>
      <w:r w:rsidRPr="009B70C0">
        <w:rPr>
          <w:rFonts w:ascii="Arial" w:hAnsi="Arial" w:cs="Arial"/>
          <w:sz w:val="20"/>
          <w:szCs w:val="20"/>
          <w:lang w:val="pl-PL"/>
        </w:rPr>
        <w:t>Reklamacje wykonuje się poprzez skierowanie konkretnego roszczenia do strony.</w:t>
      </w:r>
    </w:p>
    <w:p w14:paraId="748A64CF" w14:textId="77777777" w:rsidR="00C85ECF" w:rsidRPr="009B70C0" w:rsidRDefault="00C85ECF">
      <w:pPr>
        <w:pStyle w:val="Bezodstpw"/>
        <w:numPr>
          <w:ilvl w:val="0"/>
          <w:numId w:val="27"/>
        </w:numPr>
        <w:jc w:val="both"/>
        <w:rPr>
          <w:rFonts w:ascii="Arial" w:hAnsi="Arial" w:cs="Arial"/>
          <w:sz w:val="20"/>
          <w:szCs w:val="20"/>
          <w:lang w:val="pl-PL"/>
        </w:rPr>
      </w:pPr>
      <w:r w:rsidRPr="009B70C0">
        <w:rPr>
          <w:rFonts w:ascii="Arial" w:hAnsi="Arial" w:cs="Arial"/>
          <w:sz w:val="20"/>
          <w:szCs w:val="20"/>
          <w:lang w:val="pl-PL"/>
        </w:rPr>
        <w:t>Strona ma obowiązek do pisemnego ustosunkowania się do zgłoszonego przez drugą stronę roszczenia w terminie 7 dni od daty zgłoszenia roszczenia.</w:t>
      </w:r>
    </w:p>
    <w:p w14:paraId="7C4A4EE9" w14:textId="77777777" w:rsidR="00C85ECF" w:rsidRPr="009B70C0" w:rsidRDefault="00C85ECF">
      <w:pPr>
        <w:pStyle w:val="Bezodstpw"/>
        <w:numPr>
          <w:ilvl w:val="0"/>
          <w:numId w:val="27"/>
        </w:numPr>
        <w:jc w:val="both"/>
        <w:rPr>
          <w:rFonts w:ascii="Arial" w:hAnsi="Arial" w:cs="Arial"/>
          <w:sz w:val="20"/>
          <w:szCs w:val="20"/>
          <w:lang w:val="pl-PL"/>
        </w:rPr>
      </w:pPr>
      <w:r w:rsidRPr="009B70C0">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49C22845" w14:textId="77777777" w:rsidR="00C85ECF" w:rsidRDefault="00C85ECF" w:rsidP="00F96590">
      <w:pPr>
        <w:pStyle w:val="Bezodstpw"/>
        <w:numPr>
          <w:ilvl w:val="0"/>
          <w:numId w:val="27"/>
        </w:numPr>
        <w:jc w:val="both"/>
        <w:rPr>
          <w:rFonts w:ascii="Arial" w:hAnsi="Arial" w:cs="Arial"/>
          <w:sz w:val="20"/>
          <w:szCs w:val="20"/>
          <w:lang w:val="pl-PL"/>
        </w:rPr>
      </w:pPr>
      <w:r w:rsidRPr="009B70C0">
        <w:rPr>
          <w:rFonts w:ascii="Arial" w:hAnsi="Arial" w:cs="Arial"/>
          <w:sz w:val="20"/>
          <w:szCs w:val="20"/>
          <w:lang w:val="pl-PL"/>
        </w:rPr>
        <w:t>Właściwym do rozpoznania sporów wynikłych na tle realizacji niniejszej umowy jest sąd miejscowo właściwy dla siedziby Zamawiającego.</w:t>
      </w:r>
    </w:p>
    <w:p w14:paraId="388FC100" w14:textId="77777777" w:rsidR="00F96590" w:rsidRPr="00F96590" w:rsidRDefault="00F96590" w:rsidP="00F96590">
      <w:pPr>
        <w:pStyle w:val="Bezodstpw"/>
        <w:ind w:left="360"/>
        <w:jc w:val="both"/>
        <w:rPr>
          <w:rFonts w:ascii="Arial" w:hAnsi="Arial" w:cs="Arial"/>
          <w:sz w:val="20"/>
          <w:szCs w:val="20"/>
          <w:lang w:val="pl-PL"/>
        </w:rPr>
      </w:pPr>
    </w:p>
    <w:p w14:paraId="7DEBDFFC" w14:textId="77777777" w:rsidR="00782B18" w:rsidRPr="009B70C0" w:rsidRDefault="0071331D" w:rsidP="001F474D">
      <w:pPr>
        <w:pStyle w:val="Nagwek"/>
        <w:tabs>
          <w:tab w:val="left" w:pos="708"/>
        </w:tabs>
        <w:spacing w:after="0" w:line="240" w:lineRule="auto"/>
        <w:jc w:val="center"/>
        <w:rPr>
          <w:rFonts w:ascii="Arial" w:hAnsi="Arial" w:cs="Arial"/>
          <w:b/>
          <w:sz w:val="20"/>
          <w:lang w:val="pl-PL"/>
        </w:rPr>
      </w:pPr>
      <w:r w:rsidRPr="009B70C0">
        <w:rPr>
          <w:rFonts w:ascii="Arial" w:hAnsi="Arial" w:cs="Arial"/>
          <w:b/>
          <w:sz w:val="20"/>
          <w:lang w:val="pl-PL"/>
        </w:rPr>
        <w:t>§ 1</w:t>
      </w:r>
      <w:r w:rsidR="00510E24" w:rsidRPr="009B70C0">
        <w:rPr>
          <w:rFonts w:ascii="Arial" w:hAnsi="Arial" w:cs="Arial"/>
          <w:b/>
          <w:sz w:val="20"/>
          <w:lang w:val="pl-PL"/>
        </w:rPr>
        <w:t>2</w:t>
      </w:r>
    </w:p>
    <w:p w14:paraId="5CFCAF38" w14:textId="77777777" w:rsidR="00323A61" w:rsidRPr="009B70C0" w:rsidRDefault="00323A61">
      <w:pPr>
        <w:pStyle w:val="Bezodstpw"/>
        <w:numPr>
          <w:ilvl w:val="0"/>
          <w:numId w:val="26"/>
        </w:numPr>
        <w:jc w:val="both"/>
        <w:rPr>
          <w:rFonts w:ascii="Arial" w:hAnsi="Arial" w:cs="Arial"/>
          <w:sz w:val="20"/>
          <w:lang w:val="pl-PL"/>
        </w:rPr>
      </w:pPr>
      <w:r w:rsidRPr="009B70C0">
        <w:rPr>
          <w:rFonts w:ascii="Arial" w:hAnsi="Arial" w:cs="Arial"/>
          <w:sz w:val="20"/>
          <w:lang w:val="pl-PL"/>
        </w:rPr>
        <w:t xml:space="preserve">Wszelkie utwory, które zostały lub zostaną stworzone w wykonaniu </w:t>
      </w:r>
      <w:r w:rsidR="00367A49">
        <w:rPr>
          <w:rFonts w:ascii="Arial" w:hAnsi="Arial" w:cs="Arial"/>
          <w:sz w:val="20"/>
          <w:lang w:val="pl-PL"/>
        </w:rPr>
        <w:t>u</w:t>
      </w:r>
      <w:r w:rsidRPr="009B70C0">
        <w:rPr>
          <w:rFonts w:ascii="Arial" w:hAnsi="Arial" w:cs="Arial"/>
          <w:sz w:val="20"/>
          <w:lang w:val="pl-PL"/>
        </w:rPr>
        <w:t>mowy i w zakresie obejmującym dokumentację projektową („Utwory”) są albo będą dziełami:</w:t>
      </w:r>
    </w:p>
    <w:p w14:paraId="64DAEE1A" w14:textId="77777777" w:rsidR="00323A61" w:rsidRPr="009B70C0" w:rsidRDefault="00323A61">
      <w:pPr>
        <w:pStyle w:val="Bezodstpw"/>
        <w:numPr>
          <w:ilvl w:val="1"/>
          <w:numId w:val="17"/>
        </w:numPr>
        <w:ind w:left="709"/>
        <w:jc w:val="both"/>
        <w:rPr>
          <w:rFonts w:ascii="Arial" w:hAnsi="Arial" w:cs="Arial"/>
          <w:sz w:val="20"/>
          <w:lang w:val="pl-PL"/>
        </w:rPr>
      </w:pPr>
      <w:r w:rsidRPr="009B70C0">
        <w:rPr>
          <w:rFonts w:ascii="Arial" w:hAnsi="Arial" w:cs="Arial"/>
          <w:sz w:val="20"/>
          <w:lang w:val="pl-PL"/>
        </w:rPr>
        <w:t>pracowników Projektanta zatrudnionych na podstawie stosunku pracy, w wyniku wykonywania obowiązków ze stosunków pracy, albo przyjmie, w wyniku czego nabył albo nabędzie do nich autorskie prawa majątkowe w takim zakresie, że będzie mógł je przenieść na Zamawiającego na zasadach określonych w Umowie; albo</w:t>
      </w:r>
    </w:p>
    <w:p w14:paraId="3DED57D4" w14:textId="77777777" w:rsidR="00323A61" w:rsidRPr="009B70C0" w:rsidRDefault="00323A61">
      <w:pPr>
        <w:pStyle w:val="Bezodstpw"/>
        <w:numPr>
          <w:ilvl w:val="1"/>
          <w:numId w:val="17"/>
        </w:numPr>
        <w:ind w:left="709"/>
        <w:jc w:val="both"/>
        <w:rPr>
          <w:rFonts w:ascii="Arial" w:hAnsi="Arial" w:cs="Arial"/>
          <w:sz w:val="20"/>
          <w:lang w:val="pl-PL"/>
        </w:rPr>
      </w:pPr>
      <w:r w:rsidRPr="009B70C0">
        <w:rPr>
          <w:rFonts w:ascii="Arial" w:hAnsi="Arial" w:cs="Arial"/>
          <w:sz w:val="20"/>
          <w:lang w:val="pl-PL"/>
        </w:rPr>
        <w:t>osób trzecich, z którymi Wykonawca łączy stosunek inny niż stosunek pracy i od których Wykonawca nabył albo nabędzie majątkowe prawa autorskie, własność nośników, na których zostały one utrwalone, oraz wyłączne prawo do zezwalania na wykonywanie praw zależnych do utworów będących dziełami zależnymi wobec Utworów, w zakresie umożliwiającym mu przeniesienie na Zamawiającego tych praw na zasadach określonych w Umowie.</w:t>
      </w:r>
    </w:p>
    <w:p w14:paraId="554F2792" w14:textId="77777777" w:rsidR="00323A61" w:rsidRPr="009B70C0" w:rsidRDefault="00323A61">
      <w:pPr>
        <w:pStyle w:val="Bezodstpw"/>
        <w:numPr>
          <w:ilvl w:val="0"/>
          <w:numId w:val="26"/>
        </w:numPr>
        <w:jc w:val="both"/>
        <w:rPr>
          <w:rFonts w:ascii="Arial" w:hAnsi="Arial" w:cs="Arial"/>
          <w:sz w:val="20"/>
          <w:lang w:val="pl-PL"/>
        </w:rPr>
      </w:pPr>
      <w:r w:rsidRPr="009B70C0">
        <w:rPr>
          <w:rFonts w:ascii="Arial" w:hAnsi="Arial" w:cs="Arial"/>
          <w:sz w:val="20"/>
          <w:lang w:val="pl-PL"/>
        </w:rPr>
        <w:t>Wykonawca oświadcza, że żaden z Utworów stworzonych przez pracowników, o których mowa w</w:t>
      </w:r>
      <w:r w:rsidR="005F0380" w:rsidRPr="009B70C0">
        <w:rPr>
          <w:rFonts w:ascii="Arial" w:hAnsi="Arial" w:cs="Arial"/>
          <w:sz w:val="20"/>
          <w:lang w:val="pl-PL"/>
        </w:rPr>
        <w:t> </w:t>
      </w:r>
      <w:r w:rsidRPr="009B70C0">
        <w:rPr>
          <w:rFonts w:ascii="Arial" w:hAnsi="Arial" w:cs="Arial"/>
          <w:sz w:val="20"/>
          <w:lang w:val="pl-PL"/>
        </w:rPr>
        <w:t xml:space="preserve">ust. 1 pkt 1) </w:t>
      </w:r>
      <w:r w:rsidR="00367A49">
        <w:rPr>
          <w:rFonts w:ascii="Arial" w:hAnsi="Arial" w:cs="Arial"/>
          <w:sz w:val="20"/>
          <w:lang w:val="pl-PL"/>
        </w:rPr>
        <w:t>u</w:t>
      </w:r>
      <w:r w:rsidRPr="009B70C0">
        <w:rPr>
          <w:rFonts w:ascii="Arial" w:hAnsi="Arial" w:cs="Arial"/>
          <w:sz w:val="20"/>
          <w:lang w:val="pl-PL"/>
        </w:rPr>
        <w:t>mowy, nie będzie „utworem przeznaczonym w umowie o pracę do rozpowszechniania" w rozumieniu art. 12 ust. 2 ustawy o prawie autorskim i prawach pokrewnych.</w:t>
      </w:r>
    </w:p>
    <w:p w14:paraId="58ADF7C9" w14:textId="77777777" w:rsidR="00323A61" w:rsidRPr="009B70C0" w:rsidRDefault="00323A61">
      <w:pPr>
        <w:pStyle w:val="Bezodstpw"/>
        <w:numPr>
          <w:ilvl w:val="0"/>
          <w:numId w:val="26"/>
        </w:numPr>
        <w:jc w:val="both"/>
        <w:rPr>
          <w:rFonts w:ascii="Arial" w:hAnsi="Arial" w:cs="Arial"/>
          <w:sz w:val="20"/>
          <w:lang w:val="pl-PL"/>
        </w:rPr>
      </w:pPr>
      <w:r w:rsidRPr="009B70C0">
        <w:rPr>
          <w:rFonts w:ascii="Arial" w:hAnsi="Arial" w:cs="Arial"/>
          <w:sz w:val="20"/>
          <w:lang w:val="pl-PL"/>
        </w:rPr>
        <w:t xml:space="preserve">Z dniem podpisania przez Wykonawcę i Zamawiającego protokołu odbioru zadania </w:t>
      </w:r>
      <w:r w:rsidR="00713ED1" w:rsidRPr="009B70C0">
        <w:rPr>
          <w:rFonts w:ascii="Arial" w:hAnsi="Arial" w:cs="Arial"/>
          <w:sz w:val="20"/>
          <w:lang w:val="pl-PL"/>
        </w:rPr>
        <w:t xml:space="preserve">bez wad </w:t>
      </w:r>
      <w:r w:rsidRPr="009B70C0">
        <w:rPr>
          <w:rFonts w:ascii="Arial" w:hAnsi="Arial" w:cs="Arial"/>
          <w:sz w:val="20"/>
          <w:lang w:val="pl-PL"/>
        </w:rPr>
        <w:t>(tj. po jego realizacji), następuje</w:t>
      </w:r>
      <w:r w:rsidR="007D337B">
        <w:rPr>
          <w:rFonts w:ascii="Arial" w:hAnsi="Arial" w:cs="Arial"/>
          <w:sz w:val="20"/>
          <w:lang w:val="pl-PL"/>
        </w:rPr>
        <w:t xml:space="preserve"> </w:t>
      </w:r>
      <w:r w:rsidRPr="009B70C0">
        <w:rPr>
          <w:rFonts w:ascii="Arial" w:hAnsi="Arial" w:cs="Arial"/>
          <w:sz w:val="20"/>
          <w:lang w:val="pl-PL"/>
        </w:rPr>
        <w:t>przeniesie na Gminę Stare Babice majątkowych praw autorskich do Utworów (dokumentacji projektowej)</w:t>
      </w:r>
      <w:r w:rsidR="007D337B">
        <w:rPr>
          <w:rFonts w:ascii="Arial" w:hAnsi="Arial" w:cs="Arial"/>
          <w:sz w:val="20"/>
          <w:lang w:val="pl-PL"/>
        </w:rPr>
        <w:t xml:space="preserve"> w ramach wynagrodzenia określonego w §3 ust. 1</w:t>
      </w:r>
      <w:r w:rsidRPr="009B70C0">
        <w:rPr>
          <w:rFonts w:ascii="Arial" w:hAnsi="Arial" w:cs="Arial"/>
          <w:sz w:val="20"/>
          <w:lang w:val="pl-PL"/>
        </w:rPr>
        <w:t>, na wszystkich polach eksploatacji wymienionych w art. 50 ustawy o prawie autorskim i prawach pokrewnych, w tym w szczególności na następujących polach eksploatacji:</w:t>
      </w:r>
    </w:p>
    <w:p w14:paraId="2507BB81" w14:textId="77777777" w:rsidR="00323A61" w:rsidRPr="009B70C0" w:rsidRDefault="00323A61">
      <w:pPr>
        <w:pStyle w:val="Bezodstpw"/>
        <w:numPr>
          <w:ilvl w:val="0"/>
          <w:numId w:val="28"/>
        </w:numPr>
        <w:jc w:val="both"/>
        <w:rPr>
          <w:rFonts w:ascii="Arial" w:hAnsi="Arial" w:cs="Arial"/>
          <w:sz w:val="20"/>
          <w:lang w:val="pl-PL"/>
        </w:rPr>
      </w:pPr>
      <w:r w:rsidRPr="009B70C0">
        <w:rPr>
          <w:rFonts w:ascii="Arial" w:hAnsi="Arial" w:cs="Arial"/>
          <w:sz w:val="20"/>
          <w:lang w:val="pl-PL"/>
        </w:rPr>
        <w:t>reprodukcja Utworów poprzez wydruk, za pomocą urządzeń reprograficznych oraz technik cyfrowych;</w:t>
      </w:r>
    </w:p>
    <w:p w14:paraId="34B10367" w14:textId="77777777" w:rsidR="00323A61" w:rsidRPr="009B70C0" w:rsidRDefault="00323A61">
      <w:pPr>
        <w:pStyle w:val="Bezodstpw"/>
        <w:numPr>
          <w:ilvl w:val="0"/>
          <w:numId w:val="28"/>
        </w:numPr>
        <w:jc w:val="both"/>
        <w:rPr>
          <w:rFonts w:ascii="Arial" w:hAnsi="Arial" w:cs="Arial"/>
          <w:sz w:val="20"/>
          <w:lang w:val="pl-PL"/>
        </w:rPr>
      </w:pPr>
      <w:r w:rsidRPr="009B70C0">
        <w:rPr>
          <w:rFonts w:ascii="Arial" w:hAnsi="Arial" w:cs="Arial"/>
          <w:sz w:val="20"/>
          <w:lang w:val="pl-PL"/>
        </w:rPr>
        <w:t>zapis w formie cyfrowej, wprowadzanie oraz zapisywanie Utworów w pamięci komputera;</w:t>
      </w:r>
    </w:p>
    <w:p w14:paraId="05DC6176" w14:textId="77777777" w:rsidR="00323A61" w:rsidRPr="009B70C0" w:rsidRDefault="00323A61">
      <w:pPr>
        <w:pStyle w:val="Bezodstpw"/>
        <w:numPr>
          <w:ilvl w:val="0"/>
          <w:numId w:val="28"/>
        </w:numPr>
        <w:jc w:val="both"/>
        <w:rPr>
          <w:rFonts w:ascii="Arial" w:hAnsi="Arial" w:cs="Arial"/>
          <w:sz w:val="20"/>
          <w:lang w:val="pl-PL"/>
        </w:rPr>
      </w:pPr>
      <w:r w:rsidRPr="009B70C0">
        <w:rPr>
          <w:rFonts w:ascii="Arial" w:hAnsi="Arial" w:cs="Arial"/>
          <w:sz w:val="20"/>
          <w:lang w:val="pl-PL"/>
        </w:rPr>
        <w:t>wprowadzenie Utworów do sieci informatycznych, w szczególności do Internetu, w celu udostępnienia Utworów w takich sieciach, w sposób umożliwiający komukolwiek dostęp do nich w dowolnym miejscu i czasie;</w:t>
      </w:r>
    </w:p>
    <w:p w14:paraId="72939394" w14:textId="77777777" w:rsidR="00323A61" w:rsidRPr="009B70C0" w:rsidRDefault="00323A61">
      <w:pPr>
        <w:pStyle w:val="Bezodstpw"/>
        <w:numPr>
          <w:ilvl w:val="0"/>
          <w:numId w:val="28"/>
        </w:numPr>
        <w:jc w:val="both"/>
        <w:rPr>
          <w:rFonts w:ascii="Arial" w:hAnsi="Arial" w:cs="Arial"/>
          <w:sz w:val="20"/>
          <w:lang w:val="pl-PL"/>
        </w:rPr>
      </w:pPr>
      <w:r w:rsidRPr="009B70C0">
        <w:rPr>
          <w:rFonts w:ascii="Arial" w:hAnsi="Arial" w:cs="Arial"/>
          <w:sz w:val="20"/>
          <w:lang w:val="pl-PL"/>
        </w:rPr>
        <w:t>udostępnianie Utworów, w szczególności ich wystawianie i publiczne udostępnianie w środkach masowego przekazu;</w:t>
      </w:r>
    </w:p>
    <w:p w14:paraId="229178F2" w14:textId="77777777" w:rsidR="00323A61" w:rsidRPr="009B70C0" w:rsidRDefault="00323A61">
      <w:pPr>
        <w:pStyle w:val="Bezodstpw"/>
        <w:numPr>
          <w:ilvl w:val="0"/>
          <w:numId w:val="28"/>
        </w:numPr>
        <w:jc w:val="both"/>
        <w:rPr>
          <w:rFonts w:ascii="Arial" w:hAnsi="Arial" w:cs="Arial"/>
          <w:sz w:val="20"/>
          <w:lang w:val="pl-PL"/>
        </w:rPr>
      </w:pPr>
      <w:r w:rsidRPr="009B70C0">
        <w:rPr>
          <w:rFonts w:ascii="Arial" w:hAnsi="Arial" w:cs="Arial"/>
          <w:sz w:val="20"/>
          <w:lang w:val="pl-PL"/>
        </w:rPr>
        <w:t>wprowadzanie kopii Utworów do obrotu gospodarczego;</w:t>
      </w:r>
    </w:p>
    <w:p w14:paraId="41D9B035" w14:textId="77777777" w:rsidR="00323A61" w:rsidRPr="009B70C0" w:rsidRDefault="00323A61">
      <w:pPr>
        <w:pStyle w:val="Bezodstpw"/>
        <w:numPr>
          <w:ilvl w:val="0"/>
          <w:numId w:val="28"/>
        </w:numPr>
        <w:jc w:val="both"/>
        <w:rPr>
          <w:rFonts w:ascii="Arial" w:hAnsi="Arial" w:cs="Arial"/>
          <w:sz w:val="20"/>
          <w:lang w:val="pl-PL"/>
        </w:rPr>
      </w:pPr>
      <w:r w:rsidRPr="009B70C0">
        <w:rPr>
          <w:rFonts w:ascii="Arial" w:hAnsi="Arial" w:cs="Arial"/>
          <w:sz w:val="20"/>
          <w:lang w:val="pl-PL"/>
        </w:rPr>
        <w:t>użyczanie, wynajmowanie lub wydzierżawianie oryginałów Utworów lub ich kopii;</w:t>
      </w:r>
    </w:p>
    <w:p w14:paraId="5749C85B" w14:textId="77777777" w:rsidR="00323A61" w:rsidRPr="009B70C0" w:rsidRDefault="00323A61">
      <w:pPr>
        <w:pStyle w:val="Bezodstpw"/>
        <w:numPr>
          <w:ilvl w:val="0"/>
          <w:numId w:val="28"/>
        </w:numPr>
        <w:jc w:val="both"/>
        <w:rPr>
          <w:rFonts w:ascii="Arial" w:hAnsi="Arial" w:cs="Arial"/>
          <w:sz w:val="20"/>
          <w:lang w:val="pl-PL"/>
        </w:rPr>
      </w:pPr>
      <w:r w:rsidRPr="009B70C0">
        <w:rPr>
          <w:rFonts w:ascii="Arial" w:hAnsi="Arial" w:cs="Arial"/>
          <w:sz w:val="20"/>
          <w:lang w:val="pl-PL"/>
        </w:rPr>
        <w:t>wykorzystywanie Utworów w celu przeprowadzenia prac remontowych w obiektach budowlanych powstałych w ramach zadania, jak również utrzymania ich w należytym stanie technicznym;</w:t>
      </w:r>
    </w:p>
    <w:p w14:paraId="44982280" w14:textId="77777777" w:rsidR="00B16B78" w:rsidRPr="009B70C0" w:rsidRDefault="00B16B78">
      <w:pPr>
        <w:pStyle w:val="Bezodstpw"/>
        <w:numPr>
          <w:ilvl w:val="0"/>
          <w:numId w:val="28"/>
        </w:numPr>
        <w:jc w:val="both"/>
        <w:rPr>
          <w:rFonts w:ascii="Arial" w:hAnsi="Arial" w:cs="Arial"/>
          <w:sz w:val="20"/>
          <w:lang w:val="pl-PL"/>
        </w:rPr>
      </w:pPr>
      <w:r w:rsidRPr="009B70C0">
        <w:rPr>
          <w:rFonts w:ascii="Arial" w:hAnsi="Arial" w:cs="Arial"/>
          <w:sz w:val="20"/>
          <w:lang w:val="pl-PL"/>
        </w:rPr>
        <w:t>zmiana Utworów w wyniku prowadzenia robót budowlanych;</w:t>
      </w:r>
    </w:p>
    <w:p w14:paraId="1B70615E" w14:textId="77777777" w:rsidR="00323A61" w:rsidRPr="009B70C0" w:rsidRDefault="00323A61">
      <w:pPr>
        <w:pStyle w:val="Bezodstpw"/>
        <w:numPr>
          <w:ilvl w:val="0"/>
          <w:numId w:val="28"/>
        </w:numPr>
        <w:jc w:val="both"/>
        <w:rPr>
          <w:rFonts w:ascii="Arial" w:hAnsi="Arial" w:cs="Arial"/>
          <w:sz w:val="20"/>
          <w:lang w:val="pl-PL"/>
        </w:rPr>
      </w:pPr>
      <w:r w:rsidRPr="009B70C0">
        <w:rPr>
          <w:rFonts w:ascii="Arial" w:hAnsi="Arial" w:cs="Arial"/>
          <w:sz w:val="20"/>
          <w:lang w:val="pl-PL"/>
        </w:rPr>
        <w:t>wykorzystywanie Utworów w celu realizacji Zadania w oparciu o dokumentację projektową;</w:t>
      </w:r>
    </w:p>
    <w:p w14:paraId="415416F5" w14:textId="77777777" w:rsidR="00323A61" w:rsidRPr="009B70C0" w:rsidRDefault="00323A61">
      <w:pPr>
        <w:pStyle w:val="Bezodstpw"/>
        <w:numPr>
          <w:ilvl w:val="0"/>
          <w:numId w:val="26"/>
        </w:numPr>
        <w:jc w:val="both"/>
        <w:rPr>
          <w:rFonts w:ascii="Arial" w:hAnsi="Arial" w:cs="Arial"/>
          <w:sz w:val="20"/>
          <w:lang w:val="pl-PL"/>
        </w:rPr>
      </w:pPr>
      <w:r w:rsidRPr="009B70C0">
        <w:rPr>
          <w:rFonts w:ascii="Arial" w:hAnsi="Arial" w:cs="Arial"/>
          <w:sz w:val="20"/>
          <w:lang w:val="pl-PL"/>
        </w:rPr>
        <w:t>W przypadku odbiorów częściowych zadania (tj. dla poszczególnych samodzielnych części Zadania, jeżeli Strony tak postanowią), wraz z przekazaniem samodzielnej części dokumentacji projektowej będą przenoszone na zasadach i w zakresie opisanym w ust. 3 powyżej majątkowe prawa autorskie i zależne prawa autorskie do tej części dokumentacji projektowej.</w:t>
      </w:r>
    </w:p>
    <w:p w14:paraId="52019D9A" w14:textId="77777777" w:rsidR="00323A61" w:rsidRPr="009B70C0" w:rsidRDefault="00323A61">
      <w:pPr>
        <w:pStyle w:val="Bezodstpw"/>
        <w:numPr>
          <w:ilvl w:val="0"/>
          <w:numId w:val="26"/>
        </w:numPr>
        <w:jc w:val="both"/>
        <w:rPr>
          <w:rFonts w:ascii="Arial" w:hAnsi="Arial" w:cs="Arial"/>
          <w:sz w:val="20"/>
          <w:lang w:val="pl-PL"/>
        </w:rPr>
      </w:pPr>
      <w:r w:rsidRPr="009B70C0">
        <w:rPr>
          <w:rFonts w:ascii="Arial" w:hAnsi="Arial" w:cs="Arial"/>
          <w:sz w:val="20"/>
          <w:lang w:val="pl-PL"/>
        </w:rPr>
        <w:t>Wraz z przeniesieniem majątkowych praw autorskich do dokumentacji projektowej następuje przeniesie na rzecz Zmawiającego wyłącznego prawa zezwalania na wykonywanie zależnych praw autorskich do opracowań Utworów oraz prawo do zezwalania na tworzenie opracowań Utworów, w</w:t>
      </w:r>
      <w:r w:rsidR="005F0380" w:rsidRPr="009B70C0">
        <w:rPr>
          <w:rFonts w:ascii="Arial" w:hAnsi="Arial" w:cs="Arial"/>
          <w:sz w:val="20"/>
          <w:lang w:val="pl-PL"/>
        </w:rPr>
        <w:t> </w:t>
      </w:r>
      <w:r w:rsidRPr="009B70C0">
        <w:rPr>
          <w:rFonts w:ascii="Arial" w:hAnsi="Arial" w:cs="Arial"/>
          <w:sz w:val="20"/>
          <w:lang w:val="pl-PL"/>
        </w:rPr>
        <w:t>przypadku, gdy przepis prawa wymaga osobnej zgody na tworzenie opracowań Utworów.</w:t>
      </w:r>
    </w:p>
    <w:p w14:paraId="23080CAA" w14:textId="77777777" w:rsidR="00CE2259" w:rsidRDefault="00323A61" w:rsidP="00F96590">
      <w:pPr>
        <w:pStyle w:val="Bezodstpw"/>
        <w:numPr>
          <w:ilvl w:val="0"/>
          <w:numId w:val="26"/>
        </w:numPr>
        <w:jc w:val="both"/>
        <w:rPr>
          <w:rFonts w:ascii="Arial" w:hAnsi="Arial" w:cs="Arial"/>
          <w:sz w:val="20"/>
          <w:lang w:val="pl-PL"/>
        </w:rPr>
      </w:pPr>
      <w:r w:rsidRPr="009B70C0">
        <w:rPr>
          <w:rFonts w:ascii="Arial" w:hAnsi="Arial" w:cs="Arial"/>
          <w:sz w:val="20"/>
          <w:lang w:val="pl-PL"/>
        </w:rPr>
        <w:t>Z chwilą wydania Zamawiającemu nośników, na których utrwalono Utwory, Zamawiający przenosi nieodpłatnie własność tych nośników.</w:t>
      </w:r>
    </w:p>
    <w:p w14:paraId="06DAA8EF" w14:textId="77777777" w:rsidR="00F96590" w:rsidRPr="00F96590" w:rsidRDefault="00F96590" w:rsidP="00F96590">
      <w:pPr>
        <w:pStyle w:val="Bezodstpw"/>
        <w:ind w:left="360"/>
        <w:jc w:val="both"/>
        <w:rPr>
          <w:rFonts w:ascii="Arial" w:hAnsi="Arial" w:cs="Arial"/>
          <w:sz w:val="20"/>
          <w:lang w:val="pl-PL"/>
        </w:rPr>
      </w:pPr>
    </w:p>
    <w:p w14:paraId="0D8F7DC4" w14:textId="77777777" w:rsidR="006D63D9" w:rsidRPr="00C30904" w:rsidRDefault="00F65282" w:rsidP="00C30904">
      <w:pPr>
        <w:pStyle w:val="Nagwek"/>
        <w:tabs>
          <w:tab w:val="left" w:pos="708"/>
        </w:tabs>
        <w:spacing w:after="0" w:line="240" w:lineRule="auto"/>
        <w:jc w:val="center"/>
        <w:rPr>
          <w:rFonts w:ascii="Arial" w:hAnsi="Arial" w:cs="Arial"/>
          <w:b/>
          <w:sz w:val="20"/>
          <w:lang w:val="pl-PL"/>
        </w:rPr>
      </w:pPr>
      <w:r w:rsidRPr="00C30904">
        <w:rPr>
          <w:rFonts w:ascii="Arial" w:hAnsi="Arial" w:cs="Arial"/>
          <w:b/>
          <w:sz w:val="20"/>
          <w:lang w:val="pl-PL"/>
        </w:rPr>
        <w:t xml:space="preserve">§ </w:t>
      </w:r>
      <w:r w:rsidR="00E439A8" w:rsidRPr="00C30904">
        <w:rPr>
          <w:rFonts w:ascii="Arial" w:hAnsi="Arial" w:cs="Arial"/>
          <w:b/>
          <w:sz w:val="20"/>
          <w:lang w:val="pl-PL"/>
        </w:rPr>
        <w:t>1</w:t>
      </w:r>
      <w:r w:rsidR="00510E24" w:rsidRPr="00C30904">
        <w:rPr>
          <w:rFonts w:ascii="Arial" w:hAnsi="Arial" w:cs="Arial"/>
          <w:b/>
          <w:sz w:val="20"/>
          <w:lang w:val="pl-PL"/>
        </w:rPr>
        <w:t>3</w:t>
      </w:r>
    </w:p>
    <w:p w14:paraId="54D890BC" w14:textId="77777777" w:rsidR="006D63D9" w:rsidRPr="00C30904" w:rsidRDefault="006D63D9">
      <w:pPr>
        <w:pStyle w:val="Akapitzlist"/>
        <w:widowControl w:val="0"/>
        <w:numPr>
          <w:ilvl w:val="0"/>
          <w:numId w:val="32"/>
        </w:numPr>
        <w:snapToGrid w:val="0"/>
        <w:spacing w:after="0" w:line="240" w:lineRule="auto"/>
        <w:jc w:val="both"/>
        <w:rPr>
          <w:rFonts w:ascii="Arial" w:hAnsi="Arial" w:cs="Arial"/>
          <w:sz w:val="20"/>
          <w:szCs w:val="20"/>
          <w:lang w:val="pl-PL"/>
        </w:rPr>
      </w:pPr>
      <w:r w:rsidRPr="00C30904">
        <w:rPr>
          <w:rFonts w:ascii="Arial" w:hAnsi="Arial" w:cs="Arial"/>
          <w:sz w:val="20"/>
          <w:szCs w:val="20"/>
          <w:lang w:val="pl-PL"/>
        </w:rPr>
        <w:t xml:space="preserve">Zamawiający przewiduje możliwość dokonania istotnych zmian postanowień zawartej umowy </w:t>
      </w:r>
      <w:r w:rsidR="00A5411F">
        <w:rPr>
          <w:rFonts w:ascii="Arial" w:hAnsi="Arial" w:cs="Arial"/>
          <w:sz w:val="20"/>
          <w:szCs w:val="20"/>
          <w:lang w:val="pl-PL"/>
        </w:rPr>
        <w:br/>
      </w:r>
      <w:r w:rsidRPr="00C30904">
        <w:rPr>
          <w:rFonts w:ascii="Arial" w:hAnsi="Arial" w:cs="Arial"/>
          <w:sz w:val="20"/>
          <w:szCs w:val="20"/>
          <w:lang w:val="pl-PL"/>
        </w:rPr>
        <w:t>w zakresie:</w:t>
      </w:r>
    </w:p>
    <w:p w14:paraId="13354F8C" w14:textId="77777777" w:rsidR="006D63D9" w:rsidRPr="00C30904" w:rsidRDefault="006D63D9">
      <w:pPr>
        <w:pStyle w:val="Akapitzlist"/>
        <w:widowControl w:val="0"/>
        <w:numPr>
          <w:ilvl w:val="0"/>
          <w:numId w:val="33"/>
        </w:numPr>
        <w:snapToGrid w:val="0"/>
        <w:spacing w:after="0" w:line="240" w:lineRule="auto"/>
        <w:jc w:val="both"/>
        <w:rPr>
          <w:rFonts w:ascii="Arial" w:hAnsi="Arial" w:cs="Arial"/>
          <w:sz w:val="20"/>
          <w:szCs w:val="20"/>
          <w:lang w:val="pl-PL"/>
        </w:rPr>
      </w:pPr>
      <w:r w:rsidRPr="00C30904">
        <w:rPr>
          <w:rFonts w:ascii="Arial" w:hAnsi="Arial" w:cs="Arial"/>
          <w:sz w:val="20"/>
          <w:szCs w:val="20"/>
          <w:lang w:val="pl-PL"/>
        </w:rPr>
        <w:t>terminu wykonania przedmiotu umowy wraz ze skutkami wprowadzenia takiej zmiany;</w:t>
      </w:r>
    </w:p>
    <w:p w14:paraId="7F3959C4" w14:textId="77777777" w:rsidR="006D63D9" w:rsidRPr="00C30904" w:rsidRDefault="006D63D9">
      <w:pPr>
        <w:pStyle w:val="Akapitzlist"/>
        <w:widowControl w:val="0"/>
        <w:numPr>
          <w:ilvl w:val="0"/>
          <w:numId w:val="33"/>
        </w:numPr>
        <w:snapToGrid w:val="0"/>
        <w:spacing w:after="0" w:line="240" w:lineRule="auto"/>
        <w:jc w:val="both"/>
        <w:rPr>
          <w:rFonts w:ascii="Arial" w:hAnsi="Arial" w:cs="Arial"/>
          <w:sz w:val="20"/>
          <w:szCs w:val="20"/>
          <w:lang w:val="pl-PL"/>
        </w:rPr>
      </w:pPr>
      <w:r w:rsidRPr="00C30904">
        <w:rPr>
          <w:rFonts w:ascii="Arial" w:hAnsi="Arial" w:cs="Arial"/>
          <w:sz w:val="20"/>
          <w:szCs w:val="20"/>
          <w:lang w:val="pl-PL"/>
        </w:rPr>
        <w:t>zmiany zakresu przedmiotu umowy wraz ze skutkami wprowadzenia takiej zmiany;</w:t>
      </w:r>
    </w:p>
    <w:p w14:paraId="56359EFA" w14:textId="77777777" w:rsidR="006D63D9" w:rsidRPr="00A5411F" w:rsidRDefault="00AE6D35">
      <w:pPr>
        <w:pStyle w:val="Akapitzlist"/>
        <w:widowControl w:val="0"/>
        <w:numPr>
          <w:ilvl w:val="0"/>
          <w:numId w:val="33"/>
        </w:numPr>
        <w:snapToGrid w:val="0"/>
        <w:spacing w:after="0" w:line="240" w:lineRule="auto"/>
        <w:jc w:val="both"/>
        <w:rPr>
          <w:rFonts w:ascii="Arial" w:hAnsi="Arial" w:cs="Arial"/>
          <w:sz w:val="20"/>
          <w:szCs w:val="20"/>
          <w:lang w:val="pl-PL"/>
        </w:rPr>
      </w:pPr>
      <w:r w:rsidRPr="00C30904">
        <w:rPr>
          <w:rFonts w:ascii="Arial" w:hAnsi="Arial" w:cs="Arial"/>
          <w:sz w:val="20"/>
          <w:szCs w:val="20"/>
          <w:lang w:val="pl-PL"/>
        </w:rPr>
        <w:lastRenderedPageBreak/>
        <w:t xml:space="preserve">wynagrodzenia za wykonanie przedmiotu zamówienia wraz ze skutkami wprowadzenia takiej </w:t>
      </w:r>
      <w:r w:rsidRPr="00A5411F">
        <w:rPr>
          <w:rFonts w:ascii="Arial" w:hAnsi="Arial" w:cs="Arial"/>
          <w:sz w:val="20"/>
          <w:szCs w:val="20"/>
          <w:lang w:val="pl-PL"/>
        </w:rPr>
        <w:t>zmiany</w:t>
      </w:r>
      <w:r w:rsidR="00931F38" w:rsidRPr="00A5411F">
        <w:rPr>
          <w:rFonts w:ascii="Arial" w:hAnsi="Arial" w:cs="Arial"/>
          <w:sz w:val="20"/>
          <w:szCs w:val="20"/>
          <w:lang w:val="pl-PL"/>
        </w:rPr>
        <w:t>;</w:t>
      </w:r>
    </w:p>
    <w:p w14:paraId="6220B083" w14:textId="77777777" w:rsidR="00931F38" w:rsidRPr="00A5411F" w:rsidRDefault="007D337B">
      <w:pPr>
        <w:pStyle w:val="Akapitzlist"/>
        <w:widowControl w:val="0"/>
        <w:numPr>
          <w:ilvl w:val="0"/>
          <w:numId w:val="33"/>
        </w:numPr>
        <w:snapToGrid w:val="0"/>
        <w:spacing w:after="0" w:line="240" w:lineRule="auto"/>
        <w:jc w:val="both"/>
        <w:rPr>
          <w:rFonts w:ascii="Arial" w:hAnsi="Arial" w:cs="Arial"/>
          <w:sz w:val="20"/>
          <w:szCs w:val="20"/>
          <w:lang w:val="pl-PL"/>
        </w:rPr>
      </w:pPr>
      <w:r>
        <w:rPr>
          <w:rFonts w:ascii="Arial" w:hAnsi="Arial" w:cs="Arial"/>
          <w:sz w:val="20"/>
          <w:szCs w:val="20"/>
          <w:lang w:val="pl-PL"/>
        </w:rPr>
        <w:t>sposobu</w:t>
      </w:r>
      <w:r w:rsidR="00931F38" w:rsidRPr="00A5411F">
        <w:rPr>
          <w:rFonts w:ascii="Arial" w:hAnsi="Arial" w:cs="Arial"/>
          <w:sz w:val="20"/>
          <w:szCs w:val="20"/>
          <w:lang w:val="pl-PL"/>
        </w:rPr>
        <w:t xml:space="preserve"> </w:t>
      </w:r>
      <w:r w:rsidR="00A27A9E" w:rsidRPr="00A5411F">
        <w:rPr>
          <w:rFonts w:ascii="Arial" w:hAnsi="Arial" w:cs="Arial"/>
          <w:sz w:val="20"/>
          <w:szCs w:val="20"/>
          <w:lang w:val="pl-PL"/>
        </w:rPr>
        <w:t>rozliczenia umowy.</w:t>
      </w:r>
    </w:p>
    <w:p w14:paraId="1B208DAC" w14:textId="77777777" w:rsidR="006D63D9" w:rsidRPr="00C30904" w:rsidRDefault="006D63D9">
      <w:pPr>
        <w:pStyle w:val="Akapitzlist"/>
        <w:widowControl w:val="0"/>
        <w:numPr>
          <w:ilvl w:val="0"/>
          <w:numId w:val="32"/>
        </w:numPr>
        <w:snapToGrid w:val="0"/>
        <w:spacing w:after="0" w:line="240" w:lineRule="auto"/>
        <w:jc w:val="both"/>
        <w:rPr>
          <w:rFonts w:ascii="Arial" w:hAnsi="Arial" w:cs="Arial"/>
          <w:sz w:val="20"/>
          <w:szCs w:val="20"/>
          <w:lang w:val="pl-PL"/>
        </w:rPr>
      </w:pPr>
      <w:r w:rsidRPr="00C30904">
        <w:rPr>
          <w:rFonts w:ascii="Arial" w:hAnsi="Arial" w:cs="Arial"/>
          <w:sz w:val="20"/>
          <w:szCs w:val="20"/>
          <w:lang w:val="pl-PL"/>
        </w:rPr>
        <w:t>Warunkiem dokonania zmiany określonej w ust. 1 powyżej są następujące sytuacje:</w:t>
      </w:r>
    </w:p>
    <w:p w14:paraId="4AE7D188" w14:textId="77777777" w:rsidR="008369A9" w:rsidRPr="00C30904" w:rsidRDefault="006D63D9">
      <w:pPr>
        <w:pStyle w:val="Akapitzlist"/>
        <w:widowControl w:val="0"/>
        <w:numPr>
          <w:ilvl w:val="0"/>
          <w:numId w:val="34"/>
        </w:numPr>
        <w:snapToGrid w:val="0"/>
        <w:spacing w:after="0" w:line="240" w:lineRule="auto"/>
        <w:jc w:val="both"/>
        <w:rPr>
          <w:rFonts w:ascii="Arial" w:hAnsi="Arial" w:cs="Arial"/>
          <w:sz w:val="20"/>
          <w:szCs w:val="20"/>
          <w:lang w:val="pl-PL"/>
        </w:rPr>
      </w:pPr>
      <w:r w:rsidRPr="00C30904">
        <w:rPr>
          <w:rFonts w:ascii="Arial" w:hAnsi="Arial" w:cs="Arial"/>
          <w:sz w:val="20"/>
          <w:szCs w:val="20"/>
          <w:lang w:val="pl-PL"/>
        </w:rPr>
        <w:t>nastąpi zmiana powszechnie obowiązujących przepisów prawa w zakresie mającym wpływ na realizację przedmiotu umowy lub świadczenia jednej lub obu stron,</w:t>
      </w:r>
    </w:p>
    <w:p w14:paraId="3A5E2446" w14:textId="77777777" w:rsidR="008369A9" w:rsidRPr="00C30904" w:rsidRDefault="006D63D9">
      <w:pPr>
        <w:pStyle w:val="Akapitzlist"/>
        <w:widowControl w:val="0"/>
        <w:numPr>
          <w:ilvl w:val="0"/>
          <w:numId w:val="34"/>
        </w:numPr>
        <w:snapToGrid w:val="0"/>
        <w:spacing w:after="0" w:line="240" w:lineRule="auto"/>
        <w:jc w:val="both"/>
        <w:rPr>
          <w:rFonts w:ascii="Arial" w:hAnsi="Arial" w:cs="Arial"/>
          <w:sz w:val="20"/>
          <w:szCs w:val="20"/>
          <w:lang w:val="pl-PL"/>
        </w:rPr>
      </w:pPr>
      <w:r w:rsidRPr="00C30904">
        <w:rPr>
          <w:rFonts w:ascii="Arial" w:hAnsi="Arial" w:cs="Arial"/>
          <w:sz w:val="20"/>
          <w:szCs w:val="20"/>
          <w:lang w:val="pl-PL"/>
        </w:rPr>
        <w:t>uzasadnione zmiany w zakresie sposobu wykonania przedmiotu umowy proponowanych przez Zamawiającego lub Wykonawcę, jeżeli te zmiany są korzystne dla Zamawiającego;</w:t>
      </w:r>
    </w:p>
    <w:p w14:paraId="48A2716A" w14:textId="77777777" w:rsidR="008369A9" w:rsidRPr="00C30904" w:rsidRDefault="006D63D9">
      <w:pPr>
        <w:pStyle w:val="Akapitzlist"/>
        <w:widowControl w:val="0"/>
        <w:numPr>
          <w:ilvl w:val="0"/>
          <w:numId w:val="34"/>
        </w:numPr>
        <w:snapToGrid w:val="0"/>
        <w:spacing w:after="0" w:line="240" w:lineRule="auto"/>
        <w:jc w:val="both"/>
        <w:rPr>
          <w:rFonts w:ascii="Arial" w:hAnsi="Arial" w:cs="Arial"/>
          <w:sz w:val="20"/>
          <w:szCs w:val="20"/>
          <w:lang w:val="pl-PL"/>
        </w:rPr>
      </w:pPr>
      <w:r w:rsidRPr="00C30904">
        <w:rPr>
          <w:rFonts w:ascii="Arial" w:hAnsi="Arial" w:cs="Arial"/>
          <w:sz w:val="20"/>
          <w:szCs w:val="20"/>
          <w:lang w:val="pl-PL"/>
        </w:rPr>
        <w:t>wstrzymywanie, opieszałość lub odmowa wydania uzgodnień, opinii, zatwierdzeń, decyzji przez organ/instytucję, jeżeli powyższe nie wynika z winy Wykonawcy;</w:t>
      </w:r>
    </w:p>
    <w:p w14:paraId="1AE5BD23" w14:textId="77777777" w:rsidR="008369A9" w:rsidRPr="00C30904" w:rsidRDefault="008369A9">
      <w:pPr>
        <w:pStyle w:val="Akapitzlist"/>
        <w:widowControl w:val="0"/>
        <w:numPr>
          <w:ilvl w:val="0"/>
          <w:numId w:val="34"/>
        </w:numPr>
        <w:snapToGrid w:val="0"/>
        <w:spacing w:after="0" w:line="240" w:lineRule="auto"/>
        <w:jc w:val="both"/>
        <w:rPr>
          <w:rFonts w:ascii="Arial" w:hAnsi="Arial" w:cs="Arial"/>
          <w:sz w:val="20"/>
          <w:szCs w:val="20"/>
          <w:lang w:val="pl-PL"/>
        </w:rPr>
      </w:pPr>
      <w:r w:rsidRPr="00C30904">
        <w:rPr>
          <w:rFonts w:ascii="Arial" w:hAnsi="Arial" w:cs="Arial"/>
          <w:sz w:val="20"/>
          <w:szCs w:val="20"/>
          <w:lang w:val="pl-PL"/>
        </w:rPr>
        <w:t>w przypadku udzielenia przed terminem zakończenia przedmiotu niniejszej umowy, zamówień, o których mowa w art. 214 ust. 1 pkt. 7 ustawy</w:t>
      </w:r>
      <w:r w:rsidR="006D63D9" w:rsidRPr="00C30904">
        <w:rPr>
          <w:rFonts w:ascii="Arial" w:hAnsi="Arial" w:cs="Arial"/>
          <w:sz w:val="20"/>
          <w:szCs w:val="20"/>
          <w:lang w:val="pl-PL"/>
        </w:rPr>
        <w:t>,</w:t>
      </w:r>
    </w:p>
    <w:p w14:paraId="7A95A215" w14:textId="77777777" w:rsidR="008369A9" w:rsidRPr="00C30904" w:rsidRDefault="008369A9">
      <w:pPr>
        <w:pStyle w:val="Akapitzlist"/>
        <w:widowControl w:val="0"/>
        <w:numPr>
          <w:ilvl w:val="0"/>
          <w:numId w:val="34"/>
        </w:numPr>
        <w:snapToGrid w:val="0"/>
        <w:spacing w:after="0" w:line="240" w:lineRule="auto"/>
        <w:jc w:val="both"/>
        <w:rPr>
          <w:rFonts w:ascii="Arial" w:hAnsi="Arial" w:cs="Arial"/>
          <w:sz w:val="20"/>
          <w:szCs w:val="20"/>
          <w:lang w:val="pl-PL"/>
        </w:rPr>
      </w:pPr>
      <w:r w:rsidRPr="00C30904">
        <w:rPr>
          <w:rFonts w:ascii="Arial" w:hAnsi="Arial" w:cs="Arial"/>
          <w:sz w:val="20"/>
          <w:szCs w:val="20"/>
          <w:lang w:val="pl-PL"/>
        </w:rPr>
        <w:t xml:space="preserve">zmiana umowy dokonana na podstawie art. 455 ust. 1 pkt. 2 – 4 oraz ust. 2 ustawy </w:t>
      </w:r>
      <w:proofErr w:type="spellStart"/>
      <w:r w:rsidRPr="00C30904">
        <w:rPr>
          <w:rFonts w:ascii="Arial" w:hAnsi="Arial" w:cs="Arial"/>
          <w:sz w:val="20"/>
          <w:szCs w:val="20"/>
          <w:lang w:val="pl-PL"/>
        </w:rPr>
        <w:t>pzp</w:t>
      </w:r>
      <w:proofErr w:type="spellEnd"/>
      <w:r w:rsidRPr="00C30904">
        <w:rPr>
          <w:rFonts w:ascii="Arial" w:hAnsi="Arial" w:cs="Arial"/>
          <w:sz w:val="20"/>
          <w:szCs w:val="20"/>
          <w:lang w:val="pl-PL"/>
        </w:rPr>
        <w:t>;</w:t>
      </w:r>
    </w:p>
    <w:p w14:paraId="5977EC93" w14:textId="77777777" w:rsidR="008369A9" w:rsidRPr="00C30904" w:rsidRDefault="006D63D9">
      <w:pPr>
        <w:pStyle w:val="Akapitzlist"/>
        <w:widowControl w:val="0"/>
        <w:numPr>
          <w:ilvl w:val="0"/>
          <w:numId w:val="34"/>
        </w:numPr>
        <w:snapToGrid w:val="0"/>
        <w:spacing w:after="0" w:line="240" w:lineRule="auto"/>
        <w:jc w:val="both"/>
        <w:rPr>
          <w:rFonts w:ascii="Arial" w:hAnsi="Arial" w:cs="Arial"/>
          <w:sz w:val="20"/>
          <w:szCs w:val="20"/>
          <w:lang w:val="pl-PL"/>
        </w:rPr>
      </w:pPr>
      <w:r w:rsidRPr="00C3090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68BBA16F" w14:textId="77777777" w:rsidR="006D63D9" w:rsidRPr="00C30904" w:rsidRDefault="006D63D9">
      <w:pPr>
        <w:pStyle w:val="Akapitzlist"/>
        <w:widowControl w:val="0"/>
        <w:numPr>
          <w:ilvl w:val="0"/>
          <w:numId w:val="34"/>
        </w:numPr>
        <w:snapToGrid w:val="0"/>
        <w:spacing w:after="0" w:line="240" w:lineRule="auto"/>
        <w:jc w:val="both"/>
        <w:rPr>
          <w:rFonts w:ascii="Arial" w:hAnsi="Arial" w:cs="Arial"/>
          <w:sz w:val="20"/>
          <w:szCs w:val="20"/>
          <w:lang w:val="pl-PL"/>
        </w:rPr>
      </w:pPr>
      <w:r w:rsidRPr="00C30904">
        <w:rPr>
          <w:rFonts w:ascii="Arial" w:hAnsi="Arial" w:cs="Arial"/>
          <w:sz w:val="20"/>
          <w:szCs w:val="20"/>
          <w:lang w:val="pl-PL"/>
        </w:rPr>
        <w:t>z powodu działań osób trzecich uniemożliwiających wykonanie przedmiotu umowy, które to działania nie są konsekwencją winy którejkolwiek ze stron,</w:t>
      </w:r>
    </w:p>
    <w:p w14:paraId="012D1DF5" w14:textId="77777777" w:rsidR="00A27A9E" w:rsidRPr="00C30904" w:rsidRDefault="00A27A9E">
      <w:pPr>
        <w:pStyle w:val="Akapitzlist"/>
        <w:widowControl w:val="0"/>
        <w:numPr>
          <w:ilvl w:val="0"/>
          <w:numId w:val="34"/>
        </w:numPr>
        <w:snapToGrid w:val="0"/>
        <w:spacing w:after="0" w:line="240" w:lineRule="auto"/>
        <w:jc w:val="both"/>
        <w:rPr>
          <w:rFonts w:ascii="Arial" w:hAnsi="Arial" w:cs="Arial"/>
          <w:sz w:val="20"/>
          <w:szCs w:val="20"/>
          <w:lang w:val="pl-PL"/>
        </w:rPr>
      </w:pPr>
      <w:r w:rsidRPr="00C30904">
        <w:rPr>
          <w:rFonts w:ascii="Arial" w:hAnsi="Arial" w:cs="Arial"/>
          <w:sz w:val="20"/>
          <w:szCs w:val="20"/>
          <w:lang w:val="pl-PL"/>
        </w:rPr>
        <w:t xml:space="preserve">jeżeli zostanie wydana decyzja </w:t>
      </w:r>
      <w:r w:rsidR="0041353D" w:rsidRPr="00C30904">
        <w:rPr>
          <w:rFonts w:ascii="Arial" w:hAnsi="Arial" w:cs="Arial"/>
          <w:sz w:val="20"/>
          <w:szCs w:val="20"/>
          <w:lang w:val="pl-PL"/>
        </w:rPr>
        <w:t>o pozwoleniu na budowę</w:t>
      </w:r>
      <w:r w:rsidR="00B3490E" w:rsidRPr="00C30904">
        <w:rPr>
          <w:rFonts w:ascii="Arial" w:hAnsi="Arial" w:cs="Arial"/>
          <w:sz w:val="20"/>
          <w:szCs w:val="20"/>
          <w:lang w:val="pl-PL"/>
        </w:rPr>
        <w:t xml:space="preserve"> i zostanie wniesione odwołanie do instancji wyższej</w:t>
      </w:r>
      <w:r w:rsidR="0041353D" w:rsidRPr="00C30904">
        <w:rPr>
          <w:rFonts w:ascii="Arial" w:hAnsi="Arial" w:cs="Arial"/>
          <w:sz w:val="20"/>
          <w:szCs w:val="20"/>
          <w:lang w:val="pl-PL"/>
        </w:rPr>
        <w:t xml:space="preserve"> o ile powyższe nie nastąpi z winy wykonawcy.</w:t>
      </w:r>
    </w:p>
    <w:p w14:paraId="3AE2F26E" w14:textId="77777777" w:rsidR="006D63D9" w:rsidRPr="00C30904" w:rsidRDefault="006D63D9">
      <w:pPr>
        <w:pStyle w:val="Akapitzlist"/>
        <w:widowControl w:val="0"/>
        <w:numPr>
          <w:ilvl w:val="0"/>
          <w:numId w:val="32"/>
        </w:numPr>
        <w:snapToGrid w:val="0"/>
        <w:spacing w:after="0" w:line="240" w:lineRule="auto"/>
        <w:jc w:val="both"/>
        <w:rPr>
          <w:rFonts w:ascii="Arial" w:hAnsi="Arial" w:cs="Arial"/>
          <w:sz w:val="20"/>
          <w:szCs w:val="20"/>
          <w:lang w:val="pl-PL"/>
        </w:rPr>
      </w:pPr>
      <w:r w:rsidRPr="00C30904">
        <w:rPr>
          <w:rFonts w:ascii="Arial" w:hAnsi="Arial" w:cs="Arial"/>
          <w:sz w:val="20"/>
          <w:szCs w:val="20"/>
          <w:lang w:val="pl-PL"/>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2F7B492B" w14:textId="77777777" w:rsidR="006D63D9" w:rsidRPr="00C30904" w:rsidRDefault="006D63D9">
      <w:pPr>
        <w:pStyle w:val="Akapitzlist"/>
        <w:widowControl w:val="0"/>
        <w:numPr>
          <w:ilvl w:val="0"/>
          <w:numId w:val="32"/>
        </w:numPr>
        <w:snapToGrid w:val="0"/>
        <w:spacing w:after="0" w:line="240" w:lineRule="auto"/>
        <w:jc w:val="both"/>
        <w:rPr>
          <w:rFonts w:ascii="Arial" w:hAnsi="Arial" w:cs="Arial"/>
          <w:sz w:val="20"/>
          <w:szCs w:val="20"/>
          <w:lang w:val="pl-PL"/>
        </w:rPr>
      </w:pPr>
      <w:r w:rsidRPr="00C30904">
        <w:rPr>
          <w:rFonts w:ascii="Arial" w:hAnsi="Arial" w:cs="Arial"/>
          <w:sz w:val="20"/>
          <w:szCs w:val="20"/>
          <w:lang w:val="pl-PL"/>
        </w:rPr>
        <w:t>Zamawiający przewiduje również możliwość wprowadzenia zmian do treści zawartej umowy w zakresie zmian nieistotnych</w:t>
      </w:r>
      <w:r w:rsidR="0002393A" w:rsidRPr="00C30904">
        <w:rPr>
          <w:rFonts w:ascii="Arial" w:hAnsi="Arial" w:cs="Arial"/>
          <w:sz w:val="20"/>
          <w:szCs w:val="20"/>
          <w:lang w:val="pl-PL"/>
        </w:rPr>
        <w:t>.</w:t>
      </w:r>
    </w:p>
    <w:p w14:paraId="27B2C872" w14:textId="77777777" w:rsidR="00333CB9" w:rsidRPr="00C30904" w:rsidRDefault="006D63D9" w:rsidP="00C30904">
      <w:pPr>
        <w:pStyle w:val="Akapitzlist"/>
        <w:widowControl w:val="0"/>
        <w:numPr>
          <w:ilvl w:val="0"/>
          <w:numId w:val="32"/>
        </w:numPr>
        <w:snapToGrid w:val="0"/>
        <w:spacing w:after="0" w:line="240" w:lineRule="auto"/>
        <w:jc w:val="both"/>
        <w:rPr>
          <w:rFonts w:ascii="Arial" w:hAnsi="Arial" w:cs="Arial"/>
          <w:sz w:val="20"/>
          <w:szCs w:val="20"/>
          <w:lang w:val="pl-PL"/>
        </w:rPr>
      </w:pPr>
      <w:r w:rsidRPr="00C30904">
        <w:rPr>
          <w:rFonts w:ascii="Arial" w:hAnsi="Arial" w:cs="Arial"/>
          <w:sz w:val="20"/>
          <w:szCs w:val="20"/>
          <w:lang w:val="pl-PL"/>
        </w:rPr>
        <w:t>Zmiana postanowień niniejszej umowy wymaga zachowania formy pisemnego aneksu pod rygorem nieważności.</w:t>
      </w:r>
    </w:p>
    <w:p w14:paraId="10C07E61" w14:textId="77777777" w:rsidR="00C30904" w:rsidRPr="00C30904" w:rsidRDefault="00C30904" w:rsidP="00C30904">
      <w:pPr>
        <w:pStyle w:val="Akapitzlist"/>
        <w:widowControl w:val="0"/>
        <w:snapToGrid w:val="0"/>
        <w:spacing w:after="0" w:line="240" w:lineRule="auto"/>
        <w:ind w:left="360"/>
        <w:jc w:val="both"/>
        <w:rPr>
          <w:rFonts w:ascii="Arial" w:hAnsi="Arial" w:cs="Arial"/>
          <w:sz w:val="20"/>
          <w:szCs w:val="20"/>
          <w:lang w:val="pl-PL"/>
        </w:rPr>
      </w:pPr>
    </w:p>
    <w:p w14:paraId="43BD1539" w14:textId="77777777" w:rsidR="00CE51CB" w:rsidRPr="00C30904" w:rsidRDefault="00C85ECF" w:rsidP="00C30904">
      <w:pPr>
        <w:pStyle w:val="Nagwek"/>
        <w:tabs>
          <w:tab w:val="left" w:pos="708"/>
        </w:tabs>
        <w:spacing w:after="0" w:line="240" w:lineRule="auto"/>
        <w:jc w:val="center"/>
        <w:rPr>
          <w:rFonts w:ascii="Arial" w:hAnsi="Arial" w:cs="Arial"/>
          <w:b/>
          <w:sz w:val="20"/>
          <w:lang w:val="pl-PL"/>
        </w:rPr>
      </w:pPr>
      <w:r w:rsidRPr="00C30904">
        <w:rPr>
          <w:rFonts w:ascii="Arial" w:hAnsi="Arial" w:cs="Arial"/>
          <w:b/>
          <w:sz w:val="20"/>
          <w:lang w:val="pl-PL"/>
        </w:rPr>
        <w:t>§ 1</w:t>
      </w:r>
      <w:r w:rsidR="00510E24" w:rsidRPr="00C30904">
        <w:rPr>
          <w:rFonts w:ascii="Arial" w:hAnsi="Arial" w:cs="Arial"/>
          <w:b/>
          <w:sz w:val="20"/>
          <w:lang w:val="pl-PL"/>
        </w:rPr>
        <w:t>4</w:t>
      </w:r>
    </w:p>
    <w:p w14:paraId="47E3F835" w14:textId="77777777" w:rsidR="00333CB9" w:rsidRPr="00C30904" w:rsidRDefault="00D06338" w:rsidP="001F474D">
      <w:pPr>
        <w:spacing w:after="0" w:line="240" w:lineRule="auto"/>
        <w:jc w:val="both"/>
        <w:rPr>
          <w:rFonts w:ascii="Arial" w:hAnsi="Arial" w:cs="Arial"/>
          <w:bCs/>
          <w:iCs/>
          <w:sz w:val="20"/>
          <w:szCs w:val="20"/>
          <w:lang w:val="pl-PL"/>
        </w:rPr>
      </w:pPr>
      <w:r w:rsidRPr="00C30904">
        <w:rPr>
          <w:rFonts w:ascii="Arial" w:hAnsi="Arial" w:cs="Arial"/>
          <w:sz w:val="20"/>
          <w:szCs w:val="20"/>
          <w:lang w:val="pl-PL"/>
        </w:rPr>
        <w:t>Wykonawca</w:t>
      </w:r>
      <w:r w:rsidR="00BB5032" w:rsidRPr="00C30904">
        <w:rPr>
          <w:rFonts w:ascii="Arial" w:hAnsi="Arial" w:cs="Arial"/>
          <w:bCs/>
          <w:iCs/>
          <w:sz w:val="20"/>
          <w:szCs w:val="20"/>
          <w:lang w:val="pl-PL"/>
        </w:rPr>
        <w:t xml:space="preserve"> oświadcza, że: </w:t>
      </w:r>
    </w:p>
    <w:p w14:paraId="0FB5F48E" w14:textId="77777777" w:rsidR="00D06338" w:rsidRPr="00C30904" w:rsidRDefault="009220FF" w:rsidP="00D36D79">
      <w:pPr>
        <w:numPr>
          <w:ilvl w:val="0"/>
          <w:numId w:val="4"/>
        </w:numPr>
        <w:suppressAutoHyphens w:val="0"/>
        <w:autoSpaceDN w:val="0"/>
        <w:spacing w:after="0" w:line="240" w:lineRule="auto"/>
        <w:ind w:left="426"/>
        <w:jc w:val="both"/>
        <w:rPr>
          <w:rFonts w:ascii="Arial" w:hAnsi="Arial" w:cs="Arial"/>
          <w:sz w:val="20"/>
          <w:szCs w:val="20"/>
          <w:lang w:val="pl-PL" w:eastAsia="pl-PL"/>
        </w:rPr>
      </w:pPr>
      <w:r w:rsidRPr="00C30904">
        <w:rPr>
          <w:rFonts w:ascii="Arial" w:hAnsi="Arial" w:cs="Arial"/>
          <w:sz w:val="20"/>
          <w:szCs w:val="20"/>
          <w:lang w:val="pl-PL" w:eastAsia="pl-PL"/>
        </w:rPr>
        <w:t>na podstawie art. 6 ust. 1 lit b, Rozporządzenia Parlamentu Europejskiego i Rady (UE) 2016/679 z</w:t>
      </w:r>
      <w:r w:rsidR="005F0380" w:rsidRPr="00C30904">
        <w:rPr>
          <w:rFonts w:ascii="Arial" w:hAnsi="Arial" w:cs="Arial"/>
          <w:sz w:val="20"/>
          <w:szCs w:val="20"/>
          <w:lang w:val="pl-PL" w:eastAsia="pl-PL"/>
        </w:rPr>
        <w:t> </w:t>
      </w:r>
      <w:r w:rsidRPr="00C30904">
        <w:rPr>
          <w:rFonts w:ascii="Arial" w:hAnsi="Arial" w:cs="Arial"/>
          <w:sz w:val="20"/>
          <w:szCs w:val="20"/>
          <w:lang w:val="pl-PL" w:eastAsia="pl-PL"/>
        </w:rPr>
        <w:t>dnia 27 kwietnia 2016 r. w sprawie ochrony osób fizycznych w związku z przetwarzaniem danych osobowych i w sprawie swobodnego przepływu takich danych oraz uchylenia dyrektywy 95/46/WE (ogólne rozporządzenie o ochronie danych „RODO” Dz. Urz. UE. L Nr 119 z 04.05.2016 r.),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w:t>
      </w:r>
      <w:r w:rsidR="00280DEE" w:rsidRPr="00C30904">
        <w:rPr>
          <w:rFonts w:ascii="Arial" w:hAnsi="Arial" w:cs="Arial"/>
          <w:sz w:val="20"/>
          <w:szCs w:val="20"/>
          <w:lang w:val="pl-PL" w:eastAsia="pl-PL"/>
        </w:rPr>
        <w:t> </w:t>
      </w:r>
      <w:r w:rsidRPr="00C30904">
        <w:rPr>
          <w:rFonts w:ascii="Arial" w:hAnsi="Arial" w:cs="Arial"/>
          <w:sz w:val="20"/>
          <w:szCs w:val="20"/>
          <w:lang w:val="pl-PL" w:eastAsia="pl-PL"/>
        </w:rPr>
        <w:t>zakresie danych niezbędnych do jej realizacji</w:t>
      </w:r>
      <w:r w:rsidR="00BB5032" w:rsidRPr="00C30904">
        <w:rPr>
          <w:rFonts w:ascii="Arial" w:hAnsi="Arial" w:cs="Arial"/>
          <w:sz w:val="20"/>
          <w:szCs w:val="20"/>
          <w:lang w:val="pl-PL" w:eastAsia="pl-PL"/>
        </w:rPr>
        <w:t xml:space="preserve">;  </w:t>
      </w:r>
    </w:p>
    <w:p w14:paraId="5273A342" w14:textId="77777777" w:rsidR="00D06338" w:rsidRPr="00C30904" w:rsidRDefault="00BB5032" w:rsidP="00D36D79">
      <w:pPr>
        <w:numPr>
          <w:ilvl w:val="0"/>
          <w:numId w:val="4"/>
        </w:numPr>
        <w:suppressAutoHyphens w:val="0"/>
        <w:autoSpaceDN w:val="0"/>
        <w:spacing w:after="0" w:line="240" w:lineRule="auto"/>
        <w:ind w:left="426"/>
        <w:jc w:val="both"/>
        <w:rPr>
          <w:rFonts w:ascii="Arial" w:hAnsi="Arial" w:cs="Arial"/>
          <w:sz w:val="20"/>
          <w:szCs w:val="20"/>
          <w:lang w:val="pl-PL" w:eastAsia="pl-PL"/>
        </w:rPr>
      </w:pPr>
      <w:r w:rsidRPr="00C30904">
        <w:rPr>
          <w:rFonts w:ascii="Arial" w:hAnsi="Arial" w:cs="Arial"/>
          <w:sz w:val="20"/>
          <w:szCs w:val="20"/>
          <w:lang w:val="pl-PL" w:eastAsia="pl-PL"/>
        </w:rPr>
        <w:t>osoby wymienione w punkcie wyżej podają dane osobowe dobrowolnie i że są one zgodne z prawdą;</w:t>
      </w:r>
    </w:p>
    <w:p w14:paraId="394AF33E" w14:textId="77777777" w:rsidR="00E5600F" w:rsidRPr="00C30904" w:rsidRDefault="009220FF" w:rsidP="00D36D79">
      <w:pPr>
        <w:numPr>
          <w:ilvl w:val="0"/>
          <w:numId w:val="4"/>
        </w:numPr>
        <w:suppressAutoHyphens w:val="0"/>
        <w:autoSpaceDN w:val="0"/>
        <w:spacing w:after="0" w:line="240" w:lineRule="auto"/>
        <w:ind w:left="426"/>
        <w:jc w:val="both"/>
        <w:rPr>
          <w:rFonts w:ascii="Arial" w:hAnsi="Arial" w:cs="Arial"/>
          <w:sz w:val="20"/>
          <w:szCs w:val="20"/>
          <w:lang w:val="pl-PL" w:eastAsia="pl-PL"/>
        </w:rPr>
      </w:pPr>
      <w:r w:rsidRPr="00C30904">
        <w:rPr>
          <w:rFonts w:ascii="Arial" w:hAnsi="Arial" w:cs="Arial"/>
          <w:sz w:val="20"/>
          <w:szCs w:val="20"/>
          <w:lang w:val="pl-PL" w:eastAsia="pl-PL"/>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BB5032" w:rsidRPr="00C30904">
        <w:rPr>
          <w:rFonts w:ascii="Arial" w:hAnsi="Arial" w:cs="Arial"/>
          <w:sz w:val="20"/>
          <w:szCs w:val="20"/>
          <w:lang w:val="pl-PL" w:eastAsia="pl-PL"/>
        </w:rPr>
        <w:t>.</w:t>
      </w:r>
    </w:p>
    <w:p w14:paraId="0B626A51" w14:textId="77777777" w:rsidR="00E5600F" w:rsidRPr="00032814" w:rsidRDefault="00E5600F" w:rsidP="001F474D">
      <w:pPr>
        <w:suppressAutoHyphens w:val="0"/>
        <w:autoSpaceDN w:val="0"/>
        <w:spacing w:after="0" w:line="240" w:lineRule="auto"/>
        <w:ind w:left="66"/>
        <w:jc w:val="both"/>
        <w:rPr>
          <w:rFonts w:ascii="Arial" w:hAnsi="Arial" w:cs="Arial"/>
          <w:color w:val="FF0000"/>
          <w:sz w:val="20"/>
          <w:szCs w:val="20"/>
          <w:lang w:val="pl-PL" w:eastAsia="pl-PL"/>
        </w:rPr>
      </w:pPr>
    </w:p>
    <w:p w14:paraId="59956244" w14:textId="77777777" w:rsidR="00E5600F" w:rsidRPr="00C30904" w:rsidRDefault="00E5600F" w:rsidP="001F474D">
      <w:pPr>
        <w:suppressAutoHyphens w:val="0"/>
        <w:autoSpaceDN w:val="0"/>
        <w:spacing w:after="0" w:line="240" w:lineRule="auto"/>
        <w:ind w:left="66"/>
        <w:jc w:val="center"/>
        <w:rPr>
          <w:rFonts w:ascii="Arial" w:hAnsi="Arial" w:cs="Arial"/>
          <w:b/>
          <w:bCs/>
          <w:sz w:val="20"/>
          <w:szCs w:val="20"/>
          <w:lang w:val="pl-PL" w:eastAsia="pl-PL"/>
        </w:rPr>
      </w:pPr>
      <w:r w:rsidRPr="00C30904">
        <w:rPr>
          <w:rFonts w:ascii="Arial" w:hAnsi="Arial" w:cs="Arial"/>
          <w:b/>
          <w:bCs/>
          <w:sz w:val="20"/>
          <w:szCs w:val="20"/>
          <w:lang w:val="pl-PL" w:eastAsia="pl-PL"/>
        </w:rPr>
        <w:t xml:space="preserve">§ </w:t>
      </w:r>
      <w:r w:rsidR="00DB7B5F" w:rsidRPr="00C30904">
        <w:rPr>
          <w:rFonts w:ascii="Arial" w:hAnsi="Arial" w:cs="Arial"/>
          <w:b/>
          <w:bCs/>
          <w:sz w:val="20"/>
          <w:szCs w:val="20"/>
          <w:lang w:val="pl-PL" w:eastAsia="pl-PL"/>
        </w:rPr>
        <w:t>1</w:t>
      </w:r>
      <w:r w:rsidR="00EA4509" w:rsidRPr="00C30904">
        <w:rPr>
          <w:rFonts w:ascii="Arial" w:hAnsi="Arial" w:cs="Arial"/>
          <w:b/>
          <w:bCs/>
          <w:sz w:val="20"/>
          <w:szCs w:val="20"/>
          <w:lang w:val="pl-PL" w:eastAsia="pl-PL"/>
        </w:rPr>
        <w:t>5</w:t>
      </w:r>
    </w:p>
    <w:p w14:paraId="52E7B76C" w14:textId="77777777" w:rsidR="00E5600F" w:rsidRPr="00C30904" w:rsidRDefault="00E5600F">
      <w:pPr>
        <w:numPr>
          <w:ilvl w:val="0"/>
          <w:numId w:val="21"/>
        </w:numPr>
        <w:spacing w:after="0" w:line="240" w:lineRule="auto"/>
        <w:jc w:val="both"/>
        <w:rPr>
          <w:rFonts w:ascii="Arial" w:hAnsi="Arial" w:cs="Arial"/>
          <w:sz w:val="20"/>
          <w:szCs w:val="20"/>
          <w:lang w:val="pl-PL"/>
        </w:rPr>
      </w:pPr>
      <w:r w:rsidRPr="00C30904">
        <w:rPr>
          <w:rFonts w:ascii="Arial" w:hAnsi="Arial" w:cs="Arial"/>
          <w:sz w:val="20"/>
          <w:szCs w:val="20"/>
          <w:lang w:val="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1E749995" w14:textId="77777777" w:rsidR="00E5600F" w:rsidRPr="00C30904" w:rsidRDefault="00E5600F">
      <w:pPr>
        <w:numPr>
          <w:ilvl w:val="0"/>
          <w:numId w:val="21"/>
        </w:numPr>
        <w:spacing w:after="0" w:line="240" w:lineRule="auto"/>
        <w:jc w:val="both"/>
        <w:rPr>
          <w:rFonts w:ascii="Arial" w:hAnsi="Arial" w:cs="Arial"/>
          <w:bCs/>
          <w:sz w:val="20"/>
          <w:szCs w:val="20"/>
          <w:lang w:val="pl-PL"/>
        </w:rPr>
      </w:pPr>
      <w:r w:rsidRPr="00C30904">
        <w:rPr>
          <w:rFonts w:ascii="Arial" w:hAnsi="Arial" w:cs="Arial"/>
          <w:sz w:val="20"/>
          <w:szCs w:val="20"/>
          <w:lang w:val="pl-PL"/>
        </w:rPr>
        <w:t>Administratorem jest Wójt Gminy Stare Babice, ul. Rynek 32, 05-082 Stare Babice</w:t>
      </w:r>
      <w:r w:rsidRPr="00C30904">
        <w:rPr>
          <w:rFonts w:ascii="Arial" w:hAnsi="Arial" w:cs="Arial"/>
          <w:bCs/>
          <w:sz w:val="20"/>
          <w:szCs w:val="20"/>
          <w:lang w:val="pl-PL"/>
        </w:rPr>
        <w:t>. Kontakt: tel.</w:t>
      </w:r>
      <w:r w:rsidR="005F0380" w:rsidRPr="00C30904">
        <w:rPr>
          <w:rFonts w:ascii="Arial" w:hAnsi="Arial" w:cs="Arial"/>
          <w:bCs/>
          <w:sz w:val="20"/>
          <w:szCs w:val="20"/>
          <w:lang w:val="pl-PL"/>
        </w:rPr>
        <w:t> </w:t>
      </w:r>
      <w:r w:rsidRPr="00C30904">
        <w:rPr>
          <w:rFonts w:ascii="Arial" w:hAnsi="Arial" w:cs="Arial"/>
          <w:bCs/>
          <w:sz w:val="20"/>
          <w:szCs w:val="20"/>
          <w:lang w:val="pl-PL"/>
        </w:rPr>
        <w:t>(22)730-80-88, mail: kancelaria@stare-babice.pl;</w:t>
      </w:r>
    </w:p>
    <w:p w14:paraId="7A349974" w14:textId="77777777" w:rsidR="00E5600F" w:rsidRPr="00C30904" w:rsidRDefault="00E5600F">
      <w:pPr>
        <w:numPr>
          <w:ilvl w:val="0"/>
          <w:numId w:val="21"/>
        </w:numPr>
        <w:spacing w:after="0" w:line="240" w:lineRule="auto"/>
        <w:jc w:val="both"/>
        <w:rPr>
          <w:rFonts w:ascii="Arial" w:hAnsi="Arial" w:cs="Arial"/>
          <w:sz w:val="20"/>
          <w:szCs w:val="20"/>
          <w:lang w:val="pl-PL"/>
        </w:rPr>
      </w:pPr>
      <w:r w:rsidRPr="00C30904">
        <w:rPr>
          <w:rFonts w:ascii="Arial" w:hAnsi="Arial" w:cs="Arial"/>
          <w:sz w:val="20"/>
          <w:szCs w:val="20"/>
          <w:lang w:val="pl-PL"/>
        </w:rPr>
        <w:t>Administrator powołał Inspektora Ochrony Danych, z którym można się skontaktować pod adres email: iod@stare-babice.pl;</w:t>
      </w:r>
    </w:p>
    <w:p w14:paraId="4EEFFD69" w14:textId="77777777" w:rsidR="00E5600F" w:rsidRPr="00C30904" w:rsidRDefault="00E5600F">
      <w:pPr>
        <w:numPr>
          <w:ilvl w:val="0"/>
          <w:numId w:val="21"/>
        </w:numPr>
        <w:spacing w:after="0" w:line="240" w:lineRule="auto"/>
        <w:jc w:val="both"/>
        <w:rPr>
          <w:rFonts w:ascii="Arial" w:hAnsi="Arial" w:cs="Arial"/>
          <w:sz w:val="20"/>
          <w:szCs w:val="20"/>
          <w:lang w:val="pl-PL"/>
        </w:rPr>
      </w:pPr>
      <w:r w:rsidRPr="00C30904">
        <w:rPr>
          <w:rFonts w:ascii="Arial" w:hAnsi="Arial" w:cs="Arial"/>
          <w:sz w:val="20"/>
          <w:szCs w:val="20"/>
          <w:lang w:val="pl-PL"/>
        </w:rPr>
        <w:lastRenderedPageBreak/>
        <w:t>Podstawą przetwarzania danych osobowych jest art. 6 ust.1 lit. b Rozporządzenia RODO tj. w celu realizacji niniejszej umowy.</w:t>
      </w:r>
    </w:p>
    <w:p w14:paraId="67D9922A" w14:textId="77777777" w:rsidR="00E5600F" w:rsidRPr="00C30904" w:rsidRDefault="00E5600F">
      <w:pPr>
        <w:numPr>
          <w:ilvl w:val="0"/>
          <w:numId w:val="21"/>
        </w:numPr>
        <w:spacing w:after="0" w:line="240" w:lineRule="auto"/>
        <w:jc w:val="both"/>
        <w:rPr>
          <w:rFonts w:ascii="Arial" w:hAnsi="Arial" w:cs="Arial"/>
          <w:sz w:val="20"/>
          <w:szCs w:val="20"/>
          <w:lang w:val="pl-PL"/>
        </w:rPr>
      </w:pPr>
      <w:r w:rsidRPr="00C30904">
        <w:rPr>
          <w:rFonts w:ascii="Arial" w:hAnsi="Arial" w:cs="Arial"/>
          <w:sz w:val="20"/>
          <w:szCs w:val="20"/>
          <w:lang w:val="pl-PL"/>
        </w:rPr>
        <w:t>Odbiorcami danych osobowych będą organy i instytucje uprawnione do otrzymania danych osobowych na podstawie przepisów prawa.</w:t>
      </w:r>
    </w:p>
    <w:p w14:paraId="20C93A1D" w14:textId="77777777" w:rsidR="00E5600F" w:rsidRPr="00C30904" w:rsidRDefault="00E5600F">
      <w:pPr>
        <w:numPr>
          <w:ilvl w:val="0"/>
          <w:numId w:val="21"/>
        </w:numPr>
        <w:spacing w:after="0" w:line="240" w:lineRule="auto"/>
        <w:jc w:val="both"/>
        <w:rPr>
          <w:rFonts w:ascii="Arial" w:hAnsi="Arial" w:cs="Arial"/>
          <w:sz w:val="20"/>
          <w:szCs w:val="20"/>
          <w:lang w:val="pl-PL"/>
        </w:rPr>
      </w:pPr>
      <w:r w:rsidRPr="00C30904">
        <w:rPr>
          <w:rFonts w:ascii="Arial" w:hAnsi="Arial" w:cs="Arial"/>
          <w:sz w:val="20"/>
          <w:szCs w:val="20"/>
          <w:lang w:val="pl-PL"/>
        </w:rPr>
        <w:t>Osoba, której dane osobowe są przetwarzane:</w:t>
      </w:r>
    </w:p>
    <w:p w14:paraId="62C730BE" w14:textId="77777777" w:rsidR="00E5600F" w:rsidRPr="00C30904" w:rsidRDefault="00E5600F">
      <w:pPr>
        <w:pStyle w:val="Akapitzlist"/>
        <w:numPr>
          <w:ilvl w:val="0"/>
          <w:numId w:val="20"/>
        </w:numPr>
        <w:suppressAutoHyphens w:val="0"/>
        <w:spacing w:after="0" w:line="240" w:lineRule="auto"/>
        <w:ind w:left="567" w:hanging="283"/>
        <w:jc w:val="both"/>
        <w:rPr>
          <w:rFonts w:ascii="Arial" w:hAnsi="Arial" w:cs="Arial"/>
          <w:sz w:val="20"/>
          <w:szCs w:val="20"/>
          <w:lang w:val="pl-PL"/>
        </w:rPr>
      </w:pPr>
      <w:r w:rsidRPr="00C30904">
        <w:rPr>
          <w:rFonts w:ascii="Arial" w:hAnsi="Arial" w:cs="Arial"/>
          <w:sz w:val="20"/>
          <w:szCs w:val="20"/>
          <w:lang w:val="pl-PL"/>
        </w:rPr>
        <w:t xml:space="preserve">ma prawo żądać od administratora dostępu do swoich danych osobowych, </w:t>
      </w:r>
      <w:r w:rsidRPr="00C30904">
        <w:rPr>
          <w:rFonts w:ascii="Arial" w:hAnsi="Arial" w:cs="Arial"/>
          <w:sz w:val="20"/>
          <w:szCs w:val="20"/>
          <w:lang w:val="pl-PL"/>
        </w:rPr>
        <w:br/>
        <w:t>ich sprostowania, przenoszenia danych oraz ograniczenia przetwarzania:</w:t>
      </w:r>
    </w:p>
    <w:p w14:paraId="0EA5CA6F" w14:textId="77777777" w:rsidR="00E5600F" w:rsidRPr="00C30904" w:rsidRDefault="00E5600F">
      <w:pPr>
        <w:pStyle w:val="Akapitzlist"/>
        <w:numPr>
          <w:ilvl w:val="0"/>
          <w:numId w:val="20"/>
        </w:numPr>
        <w:suppressAutoHyphens w:val="0"/>
        <w:spacing w:after="0" w:line="240" w:lineRule="auto"/>
        <w:ind w:left="567" w:hanging="283"/>
        <w:jc w:val="both"/>
        <w:rPr>
          <w:rFonts w:ascii="Arial" w:hAnsi="Arial" w:cs="Arial"/>
          <w:sz w:val="20"/>
          <w:szCs w:val="20"/>
          <w:lang w:val="pl-PL"/>
        </w:rPr>
      </w:pPr>
      <w:r w:rsidRPr="00C30904">
        <w:rPr>
          <w:rFonts w:ascii="Arial" w:hAnsi="Arial" w:cs="Arial"/>
          <w:sz w:val="20"/>
          <w:szCs w:val="20"/>
          <w:lang w:val="pl-PL"/>
        </w:rPr>
        <w:t>ma prawo wniesienia skargi do organu nadzorczego, czyli Prezesa Urzędu Ochrony Danych Osobowych.</w:t>
      </w:r>
    </w:p>
    <w:p w14:paraId="0953BCE6" w14:textId="77777777" w:rsidR="00E5600F" w:rsidRPr="00C30904" w:rsidRDefault="00E5600F">
      <w:pPr>
        <w:numPr>
          <w:ilvl w:val="0"/>
          <w:numId w:val="21"/>
        </w:numPr>
        <w:spacing w:after="0" w:line="240" w:lineRule="auto"/>
        <w:jc w:val="both"/>
        <w:rPr>
          <w:rFonts w:ascii="Arial" w:hAnsi="Arial" w:cs="Arial"/>
          <w:sz w:val="20"/>
          <w:szCs w:val="20"/>
          <w:lang w:val="pl-PL"/>
        </w:rPr>
      </w:pPr>
      <w:r w:rsidRPr="00C30904">
        <w:rPr>
          <w:rFonts w:ascii="Arial" w:hAnsi="Arial" w:cs="Arial"/>
          <w:sz w:val="20"/>
          <w:szCs w:val="20"/>
          <w:lang w:val="pl-PL"/>
        </w:rPr>
        <w:t>Dane osobowe będą przechowywane do czasu przedawnienia ewentualnych roszczeń oraz zgodnie z przepisami dotyczącymi archiwizacji dokumentów.</w:t>
      </w:r>
    </w:p>
    <w:p w14:paraId="6C827C59" w14:textId="77777777" w:rsidR="00F96590" w:rsidRDefault="00BB5032" w:rsidP="00367A49">
      <w:pPr>
        <w:numPr>
          <w:ilvl w:val="0"/>
          <w:numId w:val="21"/>
        </w:numPr>
        <w:spacing w:after="0" w:line="240" w:lineRule="auto"/>
        <w:jc w:val="both"/>
        <w:rPr>
          <w:rFonts w:ascii="Arial" w:hAnsi="Arial" w:cs="Arial"/>
          <w:color w:val="FF0000"/>
          <w:sz w:val="20"/>
          <w:szCs w:val="20"/>
          <w:lang w:val="pl-PL"/>
        </w:rPr>
      </w:pPr>
      <w:r w:rsidRPr="00C30904">
        <w:rPr>
          <w:rFonts w:ascii="Arial" w:hAnsi="Arial" w:cs="Arial"/>
          <w:sz w:val="20"/>
          <w:szCs w:val="20"/>
          <w:lang w:val="pl-PL"/>
        </w:rPr>
        <w:t xml:space="preserve">Przy przetwarzaniu danych osobowych Administrator nie stosuje zautomatyzowanego </w:t>
      </w:r>
      <w:r w:rsidRPr="00D408E3">
        <w:rPr>
          <w:rFonts w:ascii="Arial" w:hAnsi="Arial" w:cs="Arial"/>
          <w:sz w:val="20"/>
          <w:szCs w:val="20"/>
          <w:lang w:val="pl-PL"/>
        </w:rPr>
        <w:t>podejmowania decyzji i profilowania</w:t>
      </w:r>
      <w:r w:rsidR="00D408E3" w:rsidRPr="00D408E3">
        <w:rPr>
          <w:rFonts w:ascii="Arial" w:hAnsi="Arial" w:cs="Arial"/>
          <w:sz w:val="20"/>
          <w:szCs w:val="20"/>
          <w:lang w:val="pl-PL"/>
        </w:rPr>
        <w:t>.</w:t>
      </w:r>
    </w:p>
    <w:p w14:paraId="64E95665" w14:textId="77777777" w:rsidR="00D408E3" w:rsidRDefault="00D408E3" w:rsidP="00D408E3">
      <w:pPr>
        <w:spacing w:after="0" w:line="240" w:lineRule="auto"/>
        <w:ind w:left="360"/>
        <w:jc w:val="both"/>
        <w:rPr>
          <w:rFonts w:ascii="Arial" w:hAnsi="Arial" w:cs="Arial"/>
          <w:color w:val="FF0000"/>
          <w:sz w:val="20"/>
          <w:szCs w:val="20"/>
          <w:lang w:val="pl-PL"/>
        </w:rPr>
      </w:pPr>
    </w:p>
    <w:p w14:paraId="66A44877" w14:textId="77777777" w:rsidR="00D408E3" w:rsidRDefault="00D408E3" w:rsidP="00D408E3">
      <w:pPr>
        <w:spacing w:after="0" w:line="240" w:lineRule="auto"/>
        <w:ind w:left="360"/>
        <w:jc w:val="both"/>
        <w:rPr>
          <w:rFonts w:ascii="Arial" w:hAnsi="Arial" w:cs="Arial"/>
          <w:color w:val="FF0000"/>
          <w:sz w:val="20"/>
          <w:szCs w:val="20"/>
          <w:lang w:val="pl-PL"/>
        </w:rPr>
      </w:pPr>
    </w:p>
    <w:p w14:paraId="477CED06" w14:textId="77777777" w:rsidR="00D408E3" w:rsidRDefault="00D408E3" w:rsidP="00D408E3">
      <w:pPr>
        <w:spacing w:after="0" w:line="240" w:lineRule="auto"/>
        <w:ind w:left="360"/>
        <w:jc w:val="both"/>
        <w:rPr>
          <w:rFonts w:ascii="Arial" w:hAnsi="Arial" w:cs="Arial"/>
          <w:color w:val="FF0000"/>
          <w:sz w:val="20"/>
          <w:szCs w:val="20"/>
          <w:lang w:val="pl-PL"/>
        </w:rPr>
      </w:pPr>
    </w:p>
    <w:p w14:paraId="1E9DD952" w14:textId="77777777" w:rsidR="00D408E3" w:rsidRPr="00D408E3" w:rsidRDefault="00D408E3" w:rsidP="00D408E3">
      <w:pPr>
        <w:spacing w:after="0" w:line="240" w:lineRule="auto"/>
        <w:ind w:left="360"/>
        <w:jc w:val="both"/>
        <w:rPr>
          <w:rFonts w:ascii="Arial" w:hAnsi="Arial" w:cs="Arial"/>
          <w:color w:val="FF0000"/>
          <w:sz w:val="20"/>
          <w:szCs w:val="20"/>
          <w:lang w:val="pl-PL"/>
        </w:rPr>
      </w:pPr>
    </w:p>
    <w:p w14:paraId="28A6E5F9" w14:textId="77777777" w:rsidR="00163CD9" w:rsidRPr="00A5411F" w:rsidRDefault="00BB5032" w:rsidP="001F474D">
      <w:pPr>
        <w:pStyle w:val="Bezodstpw"/>
        <w:jc w:val="center"/>
        <w:rPr>
          <w:rFonts w:ascii="Arial" w:hAnsi="Arial" w:cs="Arial"/>
          <w:b/>
          <w:sz w:val="20"/>
          <w:szCs w:val="20"/>
          <w:lang w:val="pl-PL" w:eastAsia="pl-PL"/>
        </w:rPr>
      </w:pPr>
      <w:r w:rsidRPr="00A5411F">
        <w:rPr>
          <w:rFonts w:ascii="Arial" w:hAnsi="Arial" w:cs="Arial"/>
          <w:b/>
          <w:sz w:val="20"/>
          <w:szCs w:val="20"/>
          <w:lang w:val="pl-PL" w:eastAsia="pl-PL"/>
        </w:rPr>
        <w:t>§ 1</w:t>
      </w:r>
      <w:r w:rsidR="00EA4509" w:rsidRPr="00A5411F">
        <w:rPr>
          <w:rFonts w:ascii="Arial" w:hAnsi="Arial" w:cs="Arial"/>
          <w:b/>
          <w:sz w:val="20"/>
          <w:szCs w:val="20"/>
          <w:lang w:val="pl-PL" w:eastAsia="pl-PL"/>
        </w:rPr>
        <w:t>6</w:t>
      </w:r>
    </w:p>
    <w:p w14:paraId="25D14A5D" w14:textId="77777777" w:rsidR="00163CD9" w:rsidRPr="00A5411F" w:rsidRDefault="00BB5032">
      <w:pPr>
        <w:pStyle w:val="Bezodstpw"/>
        <w:numPr>
          <w:ilvl w:val="0"/>
          <w:numId w:val="16"/>
        </w:numPr>
        <w:jc w:val="both"/>
        <w:rPr>
          <w:rFonts w:ascii="Arial" w:hAnsi="Arial" w:cs="Arial"/>
          <w:sz w:val="20"/>
          <w:szCs w:val="20"/>
          <w:lang w:val="pl-PL" w:eastAsia="pl-PL"/>
        </w:rPr>
      </w:pPr>
      <w:r w:rsidRPr="00A5411F">
        <w:rPr>
          <w:rFonts w:ascii="Arial" w:hAnsi="Arial" w:cs="Arial"/>
          <w:sz w:val="20"/>
          <w:szCs w:val="20"/>
          <w:lang w:val="pl-PL" w:eastAsia="pl-PL"/>
        </w:rPr>
        <w:t xml:space="preserve">W sprawach nieuregulowanych umową mają zastosowanie odpowiednie przepisy Kodeksu cywilnego, ustawy o </w:t>
      </w:r>
      <w:r w:rsidR="00A216D8" w:rsidRPr="00A5411F">
        <w:rPr>
          <w:rFonts w:ascii="Arial" w:hAnsi="Arial" w:cs="Arial"/>
          <w:sz w:val="20"/>
          <w:szCs w:val="20"/>
          <w:lang w:val="pl-PL" w:eastAsia="pl-PL"/>
        </w:rPr>
        <w:t>p</w:t>
      </w:r>
      <w:r w:rsidRPr="00A5411F">
        <w:rPr>
          <w:rFonts w:ascii="Arial" w:hAnsi="Arial" w:cs="Arial"/>
          <w:sz w:val="20"/>
          <w:szCs w:val="20"/>
          <w:lang w:val="pl-PL" w:eastAsia="pl-PL"/>
        </w:rPr>
        <w:t>rawie autorskim i prawach pokrewnych, ustawy Prawo budowlane</w:t>
      </w:r>
      <w:r w:rsidR="00926975" w:rsidRPr="00A5411F">
        <w:rPr>
          <w:rFonts w:ascii="Arial" w:hAnsi="Arial" w:cs="Arial"/>
          <w:sz w:val="20"/>
          <w:szCs w:val="20"/>
          <w:lang w:val="pl-PL" w:eastAsia="pl-PL"/>
        </w:rPr>
        <w:t xml:space="preserve"> </w:t>
      </w:r>
      <w:r w:rsidRPr="00A5411F">
        <w:rPr>
          <w:rFonts w:ascii="Arial" w:hAnsi="Arial" w:cs="Arial"/>
          <w:sz w:val="20"/>
          <w:szCs w:val="20"/>
          <w:lang w:val="pl-PL" w:eastAsia="pl-PL"/>
        </w:rPr>
        <w:t>i inne akty prawne.</w:t>
      </w:r>
    </w:p>
    <w:p w14:paraId="691EA182" w14:textId="77777777" w:rsidR="000A3B7D" w:rsidRPr="00A5411F" w:rsidRDefault="000A3B7D">
      <w:pPr>
        <w:pStyle w:val="Bezodstpw"/>
        <w:numPr>
          <w:ilvl w:val="0"/>
          <w:numId w:val="16"/>
        </w:numPr>
        <w:jc w:val="both"/>
        <w:rPr>
          <w:rFonts w:ascii="Arial" w:hAnsi="Arial" w:cs="Arial"/>
          <w:sz w:val="20"/>
          <w:szCs w:val="20"/>
          <w:lang w:val="pl-PL" w:eastAsia="pl-PL"/>
        </w:rPr>
      </w:pPr>
      <w:r w:rsidRPr="00A5411F">
        <w:rPr>
          <w:rFonts w:ascii="Arial" w:hAnsi="Arial" w:cs="Arial"/>
          <w:sz w:val="20"/>
          <w:szCs w:val="20"/>
          <w:lang w:val="pl-PL" w:bidi="sa-IN"/>
        </w:rPr>
        <w:t>Bez pisemnej zgody Zamawiającego Wykonawca nie ma prawa przelewu wierzytelności wynikających z niniejszej umowy na osobę trzecią.</w:t>
      </w:r>
    </w:p>
    <w:p w14:paraId="5726DC41" w14:textId="77777777" w:rsidR="00163CD9" w:rsidRPr="00A5411F" w:rsidRDefault="00163CD9" w:rsidP="001F474D">
      <w:pPr>
        <w:suppressAutoHyphens w:val="0"/>
        <w:autoSpaceDE w:val="0"/>
        <w:autoSpaceDN w:val="0"/>
        <w:adjustRightInd w:val="0"/>
        <w:spacing w:after="0" w:line="240" w:lineRule="auto"/>
        <w:jc w:val="both"/>
        <w:rPr>
          <w:rFonts w:ascii="Times New Roman" w:hAnsi="Times New Roman" w:cs="Times New Roman"/>
          <w:sz w:val="23"/>
          <w:szCs w:val="23"/>
          <w:lang w:val="pl-PL" w:eastAsia="pl-PL"/>
        </w:rPr>
      </w:pPr>
    </w:p>
    <w:p w14:paraId="08DC9643" w14:textId="77777777" w:rsidR="00C85ECF" w:rsidRPr="00A5411F" w:rsidRDefault="00163CD9" w:rsidP="001F474D">
      <w:pPr>
        <w:pStyle w:val="Nagwek"/>
        <w:tabs>
          <w:tab w:val="left" w:pos="708"/>
        </w:tabs>
        <w:spacing w:after="0" w:line="240" w:lineRule="auto"/>
        <w:jc w:val="center"/>
        <w:rPr>
          <w:rFonts w:ascii="Arial" w:hAnsi="Arial" w:cs="Arial"/>
          <w:b/>
          <w:sz w:val="20"/>
          <w:lang w:val="pl-PL"/>
        </w:rPr>
      </w:pPr>
      <w:r w:rsidRPr="00A5411F">
        <w:rPr>
          <w:rFonts w:ascii="Arial" w:hAnsi="Arial" w:cs="Arial"/>
          <w:b/>
          <w:sz w:val="20"/>
          <w:lang w:val="pl-PL"/>
        </w:rPr>
        <w:t xml:space="preserve">§ </w:t>
      </w:r>
      <w:r w:rsidR="0071331D" w:rsidRPr="00A5411F">
        <w:rPr>
          <w:rFonts w:ascii="Arial" w:hAnsi="Arial" w:cs="Arial"/>
          <w:b/>
          <w:sz w:val="20"/>
          <w:lang w:val="pl-PL"/>
        </w:rPr>
        <w:t>1</w:t>
      </w:r>
      <w:r w:rsidR="00EA4509" w:rsidRPr="00A5411F">
        <w:rPr>
          <w:rFonts w:ascii="Arial" w:hAnsi="Arial" w:cs="Arial"/>
          <w:b/>
          <w:sz w:val="20"/>
          <w:lang w:val="pl-PL"/>
        </w:rPr>
        <w:t>7</w:t>
      </w:r>
    </w:p>
    <w:p w14:paraId="117D4A5B" w14:textId="77777777" w:rsidR="00C85ECF" w:rsidRPr="00A5411F" w:rsidRDefault="00C85ECF" w:rsidP="00B03BEF">
      <w:pPr>
        <w:pStyle w:val="Nagwek"/>
        <w:tabs>
          <w:tab w:val="left" w:pos="708"/>
        </w:tabs>
        <w:spacing w:after="0" w:line="240" w:lineRule="auto"/>
        <w:jc w:val="both"/>
        <w:rPr>
          <w:rFonts w:ascii="Arial" w:hAnsi="Arial" w:cs="Arial"/>
          <w:sz w:val="20"/>
          <w:lang w:val="pl-PL"/>
        </w:rPr>
      </w:pPr>
      <w:r w:rsidRPr="00A5411F">
        <w:rPr>
          <w:rFonts w:ascii="Arial" w:hAnsi="Arial" w:cs="Arial"/>
          <w:sz w:val="20"/>
          <w:lang w:val="pl-PL"/>
        </w:rPr>
        <w:t xml:space="preserve">Umowę sporządzono w 3 </w:t>
      </w:r>
      <w:r w:rsidR="0090062E" w:rsidRPr="00A5411F">
        <w:rPr>
          <w:rFonts w:ascii="Arial" w:hAnsi="Arial" w:cs="Arial"/>
          <w:sz w:val="20"/>
          <w:lang w:val="pl-PL"/>
        </w:rPr>
        <w:t xml:space="preserve">jednobrzmiących </w:t>
      </w:r>
      <w:r w:rsidRPr="00A5411F">
        <w:rPr>
          <w:rFonts w:ascii="Arial" w:hAnsi="Arial" w:cs="Arial"/>
          <w:sz w:val="20"/>
          <w:lang w:val="pl-PL"/>
        </w:rPr>
        <w:t>egzemplarzach, 2 egzemplarze dla Zamawiającego i</w:t>
      </w:r>
      <w:r w:rsidR="00280DEE" w:rsidRPr="00A5411F">
        <w:rPr>
          <w:rFonts w:ascii="Arial" w:hAnsi="Arial" w:cs="Arial"/>
          <w:sz w:val="20"/>
          <w:lang w:val="pl-PL"/>
        </w:rPr>
        <w:t> </w:t>
      </w:r>
      <w:r w:rsidRPr="00A5411F">
        <w:rPr>
          <w:rFonts w:ascii="Arial" w:hAnsi="Arial" w:cs="Arial"/>
          <w:sz w:val="20"/>
          <w:lang w:val="pl-PL"/>
        </w:rPr>
        <w:t>1</w:t>
      </w:r>
      <w:r w:rsidR="00280DEE" w:rsidRPr="00A5411F">
        <w:rPr>
          <w:rFonts w:ascii="Arial" w:hAnsi="Arial" w:cs="Arial"/>
          <w:sz w:val="20"/>
          <w:lang w:val="pl-PL"/>
        </w:rPr>
        <w:t> </w:t>
      </w:r>
      <w:r w:rsidRPr="00A5411F">
        <w:rPr>
          <w:rFonts w:ascii="Arial" w:hAnsi="Arial" w:cs="Arial"/>
          <w:sz w:val="20"/>
          <w:lang w:val="pl-PL"/>
        </w:rPr>
        <w:t>egzemplarz dla Wykonawcy.</w:t>
      </w:r>
    </w:p>
    <w:p w14:paraId="0E9A3983" w14:textId="77777777" w:rsidR="00C85ECF" w:rsidRPr="00A5411F" w:rsidRDefault="00C85ECF" w:rsidP="001F474D">
      <w:pPr>
        <w:pStyle w:val="Bezodstpw"/>
        <w:jc w:val="both"/>
        <w:rPr>
          <w:rFonts w:ascii="Arial" w:hAnsi="Arial" w:cs="Arial"/>
          <w:b/>
          <w:sz w:val="20"/>
          <w:lang w:val="pl-PL"/>
        </w:rPr>
      </w:pPr>
    </w:p>
    <w:p w14:paraId="4D9D0FC2" w14:textId="77777777" w:rsidR="0071331D" w:rsidRPr="00A5411F" w:rsidRDefault="0071331D" w:rsidP="001F474D">
      <w:pPr>
        <w:pStyle w:val="Bezodstpw"/>
        <w:jc w:val="both"/>
        <w:rPr>
          <w:rFonts w:ascii="Arial" w:hAnsi="Arial" w:cs="Arial"/>
          <w:b/>
          <w:sz w:val="20"/>
          <w:lang w:val="pl-PL"/>
        </w:rPr>
      </w:pPr>
    </w:p>
    <w:p w14:paraId="1D727605" w14:textId="77777777" w:rsidR="0071331D" w:rsidRPr="00A5411F" w:rsidRDefault="0071331D" w:rsidP="001F474D">
      <w:pPr>
        <w:pStyle w:val="Bezodstpw"/>
        <w:jc w:val="both"/>
        <w:rPr>
          <w:rFonts w:ascii="Arial" w:hAnsi="Arial" w:cs="Arial"/>
          <w:b/>
          <w:sz w:val="20"/>
          <w:lang w:val="pl-PL"/>
        </w:rPr>
      </w:pPr>
    </w:p>
    <w:p w14:paraId="4B2670E9" w14:textId="77777777" w:rsidR="000C46E5" w:rsidRPr="00A5411F" w:rsidRDefault="000C46E5" w:rsidP="001F474D">
      <w:pPr>
        <w:pStyle w:val="Bezodstpw"/>
        <w:jc w:val="both"/>
        <w:rPr>
          <w:rFonts w:ascii="Arial" w:hAnsi="Arial" w:cs="Arial"/>
          <w:b/>
          <w:sz w:val="20"/>
          <w:lang w:val="pl-PL"/>
        </w:rPr>
      </w:pPr>
    </w:p>
    <w:p w14:paraId="1CC68558" w14:textId="77777777" w:rsidR="008A4A6C" w:rsidRPr="00A5411F" w:rsidRDefault="00C85ECF" w:rsidP="00BC061E">
      <w:pPr>
        <w:spacing w:after="0" w:line="240" w:lineRule="auto"/>
        <w:jc w:val="center"/>
        <w:rPr>
          <w:rFonts w:ascii="Arial" w:hAnsi="Arial" w:cs="Arial"/>
          <w:b/>
          <w:sz w:val="20"/>
          <w:lang w:val="pl-PL"/>
        </w:rPr>
      </w:pPr>
      <w:r w:rsidRPr="00A5411F">
        <w:rPr>
          <w:rFonts w:ascii="Arial" w:hAnsi="Arial" w:cs="Arial"/>
          <w:b/>
          <w:sz w:val="20"/>
          <w:lang w:val="pl-PL"/>
        </w:rPr>
        <w:t>ZAMAWIAJĄCY</w:t>
      </w:r>
      <w:r w:rsidRPr="00A5411F">
        <w:rPr>
          <w:rFonts w:ascii="Arial" w:hAnsi="Arial" w:cs="Arial"/>
          <w:b/>
          <w:sz w:val="20"/>
          <w:lang w:val="pl-PL"/>
        </w:rPr>
        <w:tab/>
      </w:r>
      <w:r w:rsidRPr="00A5411F">
        <w:rPr>
          <w:rFonts w:ascii="Arial" w:hAnsi="Arial" w:cs="Arial"/>
          <w:b/>
          <w:sz w:val="20"/>
          <w:lang w:val="pl-PL"/>
        </w:rPr>
        <w:tab/>
      </w:r>
      <w:r w:rsidRPr="00A5411F">
        <w:rPr>
          <w:rFonts w:ascii="Arial" w:hAnsi="Arial" w:cs="Arial"/>
          <w:b/>
          <w:sz w:val="20"/>
          <w:lang w:val="pl-PL"/>
        </w:rPr>
        <w:tab/>
      </w:r>
      <w:r w:rsidRPr="00A5411F">
        <w:rPr>
          <w:rFonts w:ascii="Arial" w:hAnsi="Arial" w:cs="Arial"/>
          <w:b/>
          <w:sz w:val="20"/>
          <w:lang w:val="pl-PL"/>
        </w:rPr>
        <w:tab/>
      </w:r>
      <w:r w:rsidRPr="00A5411F">
        <w:rPr>
          <w:rFonts w:ascii="Arial" w:hAnsi="Arial" w:cs="Arial"/>
          <w:b/>
          <w:sz w:val="20"/>
          <w:lang w:val="pl-PL"/>
        </w:rPr>
        <w:tab/>
      </w:r>
      <w:r w:rsidRPr="00A5411F">
        <w:rPr>
          <w:rFonts w:ascii="Arial" w:hAnsi="Arial" w:cs="Arial"/>
          <w:b/>
          <w:sz w:val="20"/>
          <w:lang w:val="pl-PL"/>
        </w:rPr>
        <w:tab/>
      </w:r>
      <w:r w:rsidRPr="00A5411F">
        <w:rPr>
          <w:rFonts w:ascii="Arial" w:hAnsi="Arial" w:cs="Arial"/>
          <w:b/>
          <w:sz w:val="20"/>
          <w:lang w:val="pl-PL"/>
        </w:rPr>
        <w:tab/>
        <w:t>WYKONAWCA</w:t>
      </w:r>
      <w:bookmarkEnd w:id="6"/>
    </w:p>
    <w:sectPr w:rsidR="008A4A6C" w:rsidRPr="00A5411F" w:rsidSect="00D408E3">
      <w:headerReference w:type="default" r:id="rId10"/>
      <w:footerReference w:type="default" r:id="rId11"/>
      <w:pgSz w:w="11906" w:h="16838"/>
      <w:pgMar w:top="993" w:right="1417" w:bottom="1276" w:left="1417"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A9C1" w14:textId="77777777" w:rsidR="00066701" w:rsidRDefault="00066701">
      <w:pPr>
        <w:spacing w:after="0" w:line="240" w:lineRule="auto"/>
      </w:pPr>
      <w:r>
        <w:separator/>
      </w:r>
    </w:p>
  </w:endnote>
  <w:endnote w:type="continuationSeparator" w:id="0">
    <w:p w14:paraId="06F0FB48" w14:textId="77777777" w:rsidR="00066701" w:rsidRDefault="0006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D5AA" w14:textId="77777777" w:rsidR="003B4C8B" w:rsidRPr="00D57008" w:rsidRDefault="00C94CC6" w:rsidP="00E73BB7">
    <w:pPr>
      <w:pStyle w:val="Stopka"/>
      <w:pBdr>
        <w:top w:val="thinThickSmallGap" w:sz="24" w:space="1" w:color="622423" w:themeColor="accent2" w:themeShade="7F"/>
      </w:pBdr>
      <w:jc w:val="both"/>
      <w:rPr>
        <w:rFonts w:ascii="Arial" w:hAnsi="Arial" w:cs="Arial"/>
        <w:bCs/>
        <w:i/>
        <w:sz w:val="16"/>
        <w:szCs w:val="16"/>
        <w:lang w:val="pl-PL"/>
      </w:rPr>
    </w:pPr>
    <w:r w:rsidRPr="00C94CC6">
      <w:rPr>
        <w:rFonts w:ascii="Arial" w:hAnsi="Arial" w:cs="Arial"/>
        <w:i/>
        <w:sz w:val="16"/>
        <w:szCs w:val="16"/>
        <w:lang w:val="pl-PL"/>
      </w:rPr>
      <w:t xml:space="preserve">Wykonanie projektu </w:t>
    </w:r>
    <w:r w:rsidR="001671EA" w:rsidRPr="001671EA">
      <w:rPr>
        <w:rFonts w:ascii="Arial" w:hAnsi="Arial" w:cs="Arial"/>
        <w:i/>
        <w:sz w:val="16"/>
        <w:szCs w:val="16"/>
        <w:lang w:val="pl-PL"/>
      </w:rPr>
      <w:t xml:space="preserve">rozbudowy </w:t>
    </w:r>
    <w:r w:rsidR="00C30904">
      <w:rPr>
        <w:rFonts w:ascii="Arial" w:hAnsi="Arial" w:cs="Arial"/>
        <w:i/>
        <w:sz w:val="16"/>
        <w:szCs w:val="16"/>
        <w:lang w:val="pl-PL"/>
      </w:rPr>
      <w:t xml:space="preserve">Szkoły Podstawowej w Zielonkach-Parceli w zakresie powiększenia kuchni </w:t>
    </w:r>
    <w:r w:rsidR="00FD41CF">
      <w:rPr>
        <w:rFonts w:ascii="Arial" w:hAnsi="Arial" w:cs="Arial"/>
        <w:bCs/>
        <w:i/>
        <w:sz w:val="16"/>
        <w:szCs w:val="16"/>
        <w:lang w:val="pl-PL"/>
      </w:rPr>
      <w:t xml:space="preserve">                       </w:t>
    </w:r>
    <w:r w:rsidR="000E552F">
      <w:rPr>
        <w:rFonts w:ascii="Arial" w:hAnsi="Arial" w:cs="Arial"/>
        <w:bCs/>
        <w:i/>
        <w:sz w:val="16"/>
        <w:szCs w:val="16"/>
        <w:lang w:val="pl-PL"/>
      </w:rPr>
      <w:t xml:space="preserve">    </w:t>
    </w:r>
    <w:r w:rsidR="001671EA">
      <w:rPr>
        <w:rFonts w:ascii="Arial" w:hAnsi="Arial" w:cs="Arial"/>
        <w:bCs/>
        <w:i/>
        <w:sz w:val="16"/>
        <w:szCs w:val="16"/>
        <w:lang w:val="pl-PL"/>
      </w:rPr>
      <w:tab/>
    </w:r>
    <w:r w:rsidR="000E552F">
      <w:rPr>
        <w:rFonts w:ascii="Arial" w:hAnsi="Arial" w:cs="Arial"/>
        <w:bCs/>
        <w:i/>
        <w:sz w:val="16"/>
        <w:szCs w:val="16"/>
        <w:lang w:val="pl-PL"/>
      </w:rPr>
      <w:t xml:space="preserve">    </w:t>
    </w:r>
    <w:r w:rsidR="00555645">
      <w:rPr>
        <w:rFonts w:ascii="Arial" w:hAnsi="Arial" w:cs="Arial"/>
        <w:bCs/>
        <w:i/>
        <w:sz w:val="16"/>
        <w:szCs w:val="16"/>
        <w:lang w:val="pl-PL"/>
      </w:rPr>
      <w:t xml:space="preserve">                 </w:t>
    </w:r>
    <w:r w:rsidR="000E552F">
      <w:rPr>
        <w:rFonts w:ascii="Arial" w:hAnsi="Arial" w:cs="Arial"/>
        <w:bCs/>
        <w:i/>
        <w:sz w:val="16"/>
        <w:szCs w:val="16"/>
        <w:lang w:val="pl-PL"/>
      </w:rPr>
      <w:t xml:space="preserve">    </w:t>
    </w:r>
    <w:r w:rsidR="002373A0">
      <w:rPr>
        <w:rFonts w:ascii="Arial" w:hAnsi="Arial" w:cs="Arial"/>
        <w:bCs/>
        <w:i/>
        <w:sz w:val="16"/>
        <w:szCs w:val="16"/>
        <w:lang w:val="pl-PL"/>
      </w:rPr>
      <w:t xml:space="preserve"> </w:t>
    </w:r>
    <w:r w:rsidR="00A62ABC">
      <w:rPr>
        <w:rFonts w:ascii="Arial" w:hAnsi="Arial" w:cs="Arial"/>
        <w:bCs/>
        <w:i/>
        <w:sz w:val="16"/>
        <w:szCs w:val="16"/>
        <w:lang w:val="pl-PL"/>
      </w:rPr>
      <w:t xml:space="preserve">                                                                                                                                                 </w:t>
    </w:r>
    <w:r w:rsidR="000E552F">
      <w:rPr>
        <w:rFonts w:ascii="Arial" w:hAnsi="Arial" w:cs="Arial"/>
        <w:bCs/>
        <w:i/>
        <w:sz w:val="16"/>
        <w:szCs w:val="16"/>
        <w:lang w:val="pl-PL"/>
      </w:rPr>
      <w:t xml:space="preserve"> </w:t>
    </w:r>
    <w:r w:rsidR="003B4C8B" w:rsidRPr="00CA263E">
      <w:rPr>
        <w:rFonts w:ascii="Arial" w:hAnsi="Arial" w:cs="Arial"/>
        <w:i/>
        <w:sz w:val="16"/>
        <w:szCs w:val="16"/>
        <w:lang w:val="pl-PL"/>
      </w:rPr>
      <w:t xml:space="preserve">Strona </w:t>
    </w:r>
    <w:r w:rsidR="00A0554F" w:rsidRPr="00CA263E">
      <w:rPr>
        <w:rFonts w:ascii="Arial" w:hAnsi="Arial" w:cs="Arial"/>
        <w:i/>
        <w:sz w:val="16"/>
        <w:szCs w:val="16"/>
        <w:lang w:val="pl-PL"/>
      </w:rPr>
      <w:fldChar w:fldCharType="begin"/>
    </w:r>
    <w:r w:rsidR="003B4C8B" w:rsidRPr="00CA263E">
      <w:rPr>
        <w:rFonts w:ascii="Arial" w:hAnsi="Arial" w:cs="Arial"/>
        <w:i/>
        <w:sz w:val="16"/>
        <w:szCs w:val="16"/>
        <w:lang w:val="pl-PL"/>
      </w:rPr>
      <w:instrText xml:space="preserve"> PAGE   \* MERGEFORMAT </w:instrText>
    </w:r>
    <w:r w:rsidR="00A0554F" w:rsidRPr="00CA263E">
      <w:rPr>
        <w:rFonts w:ascii="Arial" w:hAnsi="Arial" w:cs="Arial"/>
        <w:i/>
        <w:sz w:val="16"/>
        <w:szCs w:val="16"/>
        <w:lang w:val="pl-PL"/>
      </w:rPr>
      <w:fldChar w:fldCharType="separate"/>
    </w:r>
    <w:r w:rsidR="00B96381" w:rsidRPr="00B96381">
      <w:rPr>
        <w:rFonts w:ascii="Arial" w:hAnsi="Arial" w:cs="Arial"/>
        <w:i/>
        <w:noProof/>
        <w:sz w:val="16"/>
        <w:szCs w:val="16"/>
      </w:rPr>
      <w:t>1</w:t>
    </w:r>
    <w:r w:rsidR="00A0554F" w:rsidRPr="00CA263E">
      <w:rPr>
        <w:rFonts w:ascii="Arial" w:hAnsi="Arial" w:cs="Arial"/>
        <w:i/>
        <w:sz w:val="16"/>
        <w:szCs w:val="16"/>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4DA0" w14:textId="77777777" w:rsidR="00066701" w:rsidRDefault="00066701">
      <w:pPr>
        <w:spacing w:after="0" w:line="240" w:lineRule="auto"/>
      </w:pPr>
      <w:r>
        <w:separator/>
      </w:r>
    </w:p>
  </w:footnote>
  <w:footnote w:type="continuationSeparator" w:id="0">
    <w:p w14:paraId="2954DFA5" w14:textId="77777777" w:rsidR="00066701" w:rsidRDefault="00066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8C32" w14:textId="77777777" w:rsidR="003B4C8B" w:rsidRPr="0062155A" w:rsidRDefault="003B4C8B" w:rsidP="00E73BB7">
    <w:pPr>
      <w:pStyle w:val="Nagwek"/>
      <w:pBdr>
        <w:bottom w:val="double" w:sz="16" w:space="1" w:color="800000"/>
      </w:pBdr>
      <w:jc w:val="center"/>
      <w:rPr>
        <w:rFonts w:ascii="Arial" w:hAnsi="Arial" w:cs="Arial"/>
        <w:i/>
        <w:sz w:val="16"/>
        <w:szCs w:val="16"/>
        <w:lang w:val="pl-PL"/>
      </w:rPr>
    </w:pPr>
    <w:r>
      <w:rPr>
        <w:rFonts w:ascii="Arial" w:hAnsi="Arial" w:cs="Arial"/>
        <w:i/>
        <w:sz w:val="16"/>
        <w:szCs w:val="16"/>
        <w:lang w:val="pl-PL"/>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015ACB"/>
    <w:multiLevelType w:val="hybridMultilevel"/>
    <w:tmpl w:val="EFE0F292"/>
    <w:lvl w:ilvl="0" w:tplc="0415000F">
      <w:start w:val="1"/>
      <w:numFmt w:val="decimal"/>
      <w:lvlText w:val="%1."/>
      <w:lvlJc w:val="left"/>
      <w:pPr>
        <w:ind w:left="360" w:hanging="360"/>
      </w:pPr>
    </w:lvl>
    <w:lvl w:ilvl="1" w:tplc="5B02E9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02750281"/>
    <w:multiLevelType w:val="hybridMultilevel"/>
    <w:tmpl w:val="A12A32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07155A46"/>
    <w:multiLevelType w:val="hybridMultilevel"/>
    <w:tmpl w:val="2332AB84"/>
    <w:lvl w:ilvl="0" w:tplc="F7004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1BB2420C"/>
    <w:multiLevelType w:val="hybridMultilevel"/>
    <w:tmpl w:val="012436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15:restartNumberingAfterBreak="0">
    <w:nsid w:val="1DE6367E"/>
    <w:multiLevelType w:val="hybridMultilevel"/>
    <w:tmpl w:val="1D745D36"/>
    <w:lvl w:ilvl="0" w:tplc="78BEAA4A">
      <w:start w:val="1"/>
      <w:numFmt w:val="decimal"/>
      <w:lvlText w:val="%1."/>
      <w:lvlJc w:val="left"/>
      <w:pPr>
        <w:ind w:left="36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27F35347"/>
    <w:multiLevelType w:val="hybridMultilevel"/>
    <w:tmpl w:val="53C0441A"/>
    <w:lvl w:ilvl="0" w:tplc="9EFCCD9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9"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0" w15:restartNumberingAfterBreak="0">
    <w:nsid w:val="31CE5F11"/>
    <w:multiLevelType w:val="hybridMultilevel"/>
    <w:tmpl w:val="FF364684"/>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01"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2C6067E"/>
    <w:multiLevelType w:val="multilevel"/>
    <w:tmpl w:val="2548C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3"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5" w15:restartNumberingAfterBreak="0">
    <w:nsid w:val="37810C35"/>
    <w:multiLevelType w:val="hybridMultilevel"/>
    <w:tmpl w:val="E07EEFDC"/>
    <w:lvl w:ilvl="0" w:tplc="04150011">
      <w:start w:val="1"/>
      <w:numFmt w:val="decimal"/>
      <w:lvlText w:val="%1)"/>
      <w:lvlJc w:val="left"/>
      <w:pPr>
        <w:ind w:left="1122" w:hanging="360"/>
      </w:pPr>
      <w:rPr>
        <w:rFonts w:hint="default"/>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106" w15:restartNumberingAfterBreak="0">
    <w:nsid w:val="3867111A"/>
    <w:multiLevelType w:val="hybridMultilevel"/>
    <w:tmpl w:val="83723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8875D48"/>
    <w:multiLevelType w:val="hybridMultilevel"/>
    <w:tmpl w:val="BBDA4FBC"/>
    <w:lvl w:ilvl="0" w:tplc="71682494">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38A54443"/>
    <w:multiLevelType w:val="hybridMultilevel"/>
    <w:tmpl w:val="2C6238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0"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2"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3E27117A"/>
    <w:multiLevelType w:val="hybridMultilevel"/>
    <w:tmpl w:val="33BABC1A"/>
    <w:lvl w:ilvl="0" w:tplc="031A634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2D51AB4"/>
    <w:multiLevelType w:val="hybridMultilevel"/>
    <w:tmpl w:val="1ED08D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405388B"/>
    <w:multiLevelType w:val="hybridMultilevel"/>
    <w:tmpl w:val="0CC8A5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5616A6D"/>
    <w:multiLevelType w:val="hybridMultilevel"/>
    <w:tmpl w:val="16D8E566"/>
    <w:lvl w:ilvl="0" w:tplc="124A109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45F162F4"/>
    <w:multiLevelType w:val="hybridMultilevel"/>
    <w:tmpl w:val="55BC9138"/>
    <w:lvl w:ilvl="0" w:tplc="94226FB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4779308C"/>
    <w:multiLevelType w:val="hybridMultilevel"/>
    <w:tmpl w:val="2C62389E"/>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6" w15:restartNumberingAfterBreak="0">
    <w:nsid w:val="4A4338BD"/>
    <w:multiLevelType w:val="hybridMultilevel"/>
    <w:tmpl w:val="C6205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AB65E08"/>
    <w:multiLevelType w:val="hybridMultilevel"/>
    <w:tmpl w:val="4C6E6F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1"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3" w15:restartNumberingAfterBreak="0">
    <w:nsid w:val="562D4E04"/>
    <w:multiLevelType w:val="hybridMultilevel"/>
    <w:tmpl w:val="11C4E662"/>
    <w:lvl w:ilvl="0" w:tplc="0415000F">
      <w:start w:val="1"/>
      <w:numFmt w:val="decimal"/>
      <w:lvlText w:val="%1."/>
      <w:lvlJc w:val="left"/>
      <w:pPr>
        <w:ind w:left="360" w:hanging="360"/>
      </w:pPr>
      <w:rPr>
        <w:rFonts w:hint="default"/>
        <w:b w:val="0"/>
      </w:rPr>
    </w:lvl>
    <w:lvl w:ilvl="1" w:tplc="CCCAD7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35"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5C835B60"/>
    <w:multiLevelType w:val="hybridMultilevel"/>
    <w:tmpl w:val="60422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D861D61"/>
    <w:multiLevelType w:val="hybridMultilevel"/>
    <w:tmpl w:val="9F9A4C5C"/>
    <w:lvl w:ilvl="0" w:tplc="DB7CCF82">
      <w:start w:val="1"/>
      <w:numFmt w:val="decimal"/>
      <w:lvlText w:val="%1."/>
      <w:lvlJc w:val="left"/>
      <w:pPr>
        <w:ind w:left="360" w:hanging="360"/>
      </w:pPr>
      <w:rPr>
        <w:rFonts w:hint="default"/>
      </w:rPr>
    </w:lvl>
    <w:lvl w:ilvl="1" w:tplc="DB7CCF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5E897A18"/>
    <w:multiLevelType w:val="hybridMultilevel"/>
    <w:tmpl w:val="F740FD2A"/>
    <w:lvl w:ilvl="0" w:tplc="558A0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31850FC"/>
    <w:multiLevelType w:val="hybridMultilevel"/>
    <w:tmpl w:val="2A06A196"/>
    <w:lvl w:ilvl="0" w:tplc="04150011">
      <w:start w:val="1"/>
      <w:numFmt w:val="decimal"/>
      <w:lvlText w:val="%1)"/>
      <w:lvlJc w:val="left"/>
      <w:pPr>
        <w:ind w:left="720" w:hanging="360"/>
      </w:pPr>
    </w:lvl>
    <w:lvl w:ilvl="1" w:tplc="AD4016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3297AE7"/>
    <w:multiLevelType w:val="hybridMultilevel"/>
    <w:tmpl w:val="43322D8C"/>
    <w:lvl w:ilvl="0" w:tplc="5240D95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67FF0019"/>
    <w:multiLevelType w:val="hybridMultilevel"/>
    <w:tmpl w:val="FE2A192A"/>
    <w:lvl w:ilvl="0" w:tplc="04150011">
      <w:start w:val="1"/>
      <w:numFmt w:val="decimal"/>
      <w:lvlText w:val="%1)"/>
      <w:lvlJc w:val="left"/>
      <w:rPr>
        <w:rFonts w:hint="default"/>
      </w:rPr>
    </w:lvl>
    <w:lvl w:ilvl="1" w:tplc="C046CA9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7"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6F670D4E"/>
    <w:multiLevelType w:val="hybridMultilevel"/>
    <w:tmpl w:val="11126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566A91"/>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0" w15:restartNumberingAfterBreak="0">
    <w:nsid w:val="71146AD5"/>
    <w:multiLevelType w:val="hybridMultilevel"/>
    <w:tmpl w:val="AE9E5B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71D2518D"/>
    <w:multiLevelType w:val="hybridMultilevel"/>
    <w:tmpl w:val="AFA26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7A027C82"/>
    <w:multiLevelType w:val="hybridMultilevel"/>
    <w:tmpl w:val="9BD49DD6"/>
    <w:lvl w:ilvl="0" w:tplc="8DA2ECF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A1C4823"/>
    <w:multiLevelType w:val="hybridMultilevel"/>
    <w:tmpl w:val="6E4CE6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751391354">
    <w:abstractNumId w:val="0"/>
  </w:num>
  <w:num w:numId="2" w16cid:durableId="1100559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537470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271002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780119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3889931">
    <w:abstractNumId w:val="107"/>
  </w:num>
  <w:num w:numId="7" w16cid:durableId="199557347">
    <w:abstractNumId w:val="102"/>
  </w:num>
  <w:num w:numId="8" w16cid:durableId="139612116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5059870">
    <w:abstractNumId w:val="114"/>
  </w:num>
  <w:num w:numId="10" w16cid:durableId="883954591">
    <w:abstractNumId w:val="119"/>
  </w:num>
  <w:num w:numId="11" w16cid:durableId="1732345250">
    <w:abstractNumId w:val="141"/>
  </w:num>
  <w:num w:numId="12" w16cid:durableId="129416928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530851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678973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6992857">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901770">
    <w:abstractNumId w:val="137"/>
  </w:num>
  <w:num w:numId="17" w16cid:durableId="2055349131">
    <w:abstractNumId w:val="145"/>
  </w:num>
  <w:num w:numId="18" w16cid:durableId="1861309249">
    <w:abstractNumId w:val="121"/>
  </w:num>
  <w:num w:numId="19" w16cid:durableId="594287836">
    <w:abstractNumId w:val="148"/>
  </w:num>
  <w:num w:numId="20" w16cid:durableId="975112173">
    <w:abstractNumId w:val="149"/>
  </w:num>
  <w:num w:numId="21" w16cid:durableId="1212814305">
    <w:abstractNumId w:val="155"/>
  </w:num>
  <w:num w:numId="22" w16cid:durableId="1586649546">
    <w:abstractNumId w:val="79"/>
  </w:num>
  <w:num w:numId="23" w16cid:durableId="1601336642">
    <w:abstractNumId w:val="126"/>
  </w:num>
  <w:num w:numId="24" w16cid:durableId="542132757">
    <w:abstractNumId w:val="117"/>
  </w:num>
  <w:num w:numId="25" w16cid:durableId="1830363590">
    <w:abstractNumId w:val="78"/>
  </w:num>
  <w:num w:numId="26" w16cid:durableId="1350258652">
    <w:abstractNumId w:val="77"/>
  </w:num>
  <w:num w:numId="27" w16cid:durableId="208079689">
    <w:abstractNumId w:val="151"/>
  </w:num>
  <w:num w:numId="28" w16cid:durableId="988245245">
    <w:abstractNumId w:val="136"/>
  </w:num>
  <w:num w:numId="29" w16cid:durableId="818504">
    <w:abstractNumId w:val="140"/>
  </w:num>
  <w:num w:numId="30" w16cid:durableId="1459256699">
    <w:abstractNumId w:val="108"/>
  </w:num>
  <w:num w:numId="31" w16cid:durableId="297615447">
    <w:abstractNumId w:val="124"/>
  </w:num>
  <w:num w:numId="32" w16cid:durableId="1467815941">
    <w:abstractNumId w:val="118"/>
  </w:num>
  <w:num w:numId="33" w16cid:durableId="297534962">
    <w:abstractNumId w:val="106"/>
  </w:num>
  <w:num w:numId="34" w16cid:durableId="944771353">
    <w:abstractNumId w:val="127"/>
  </w:num>
  <w:num w:numId="35" w16cid:durableId="1841969539">
    <w:abstractNumId w:val="156"/>
  </w:num>
  <w:num w:numId="36" w16cid:durableId="28889803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198978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06610490">
    <w:abstractNumId w:val="90"/>
  </w:num>
  <w:num w:numId="39" w16cid:durableId="1388337887">
    <w:abstractNumId w:val="105"/>
  </w:num>
  <w:num w:numId="40" w16cid:durableId="63189062">
    <w:abstractNumId w:val="133"/>
  </w:num>
  <w:num w:numId="41" w16cid:durableId="124271928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020077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235008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7055783">
    <w:abstractNumId w:val="96"/>
  </w:num>
  <w:num w:numId="45" w16cid:durableId="1471051053">
    <w:abstractNumId w:val="80"/>
  </w:num>
  <w:num w:numId="46" w16cid:durableId="514460532">
    <w:abstractNumId w:val="119"/>
  </w:num>
  <w:num w:numId="47" w16cid:durableId="961183531">
    <w:abstractNumId w:val="9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activeWritingStyle w:appName="MSWord" w:lang="en-US" w:vendorID="64" w:dllVersion="6" w:nlCheck="1" w:checkStyle="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4C87"/>
    <w:rsid w:val="00000270"/>
    <w:rsid w:val="00000D13"/>
    <w:rsid w:val="00000FD0"/>
    <w:rsid w:val="000011E4"/>
    <w:rsid w:val="000013FD"/>
    <w:rsid w:val="00001405"/>
    <w:rsid w:val="000022A8"/>
    <w:rsid w:val="0000397D"/>
    <w:rsid w:val="00003B16"/>
    <w:rsid w:val="00004006"/>
    <w:rsid w:val="00004436"/>
    <w:rsid w:val="00004CCF"/>
    <w:rsid w:val="00004E55"/>
    <w:rsid w:val="00004FD7"/>
    <w:rsid w:val="0000548A"/>
    <w:rsid w:val="00006466"/>
    <w:rsid w:val="00006FF7"/>
    <w:rsid w:val="00007CCC"/>
    <w:rsid w:val="0001098A"/>
    <w:rsid w:val="00010A88"/>
    <w:rsid w:val="00010AED"/>
    <w:rsid w:val="000122E0"/>
    <w:rsid w:val="00012C1B"/>
    <w:rsid w:val="00014179"/>
    <w:rsid w:val="0001483E"/>
    <w:rsid w:val="00014E7B"/>
    <w:rsid w:val="00015332"/>
    <w:rsid w:val="00016723"/>
    <w:rsid w:val="00016EBE"/>
    <w:rsid w:val="0001710F"/>
    <w:rsid w:val="0001791C"/>
    <w:rsid w:val="00020E81"/>
    <w:rsid w:val="00021C62"/>
    <w:rsid w:val="000224C5"/>
    <w:rsid w:val="00022A12"/>
    <w:rsid w:val="00023335"/>
    <w:rsid w:val="0002393A"/>
    <w:rsid w:val="00024258"/>
    <w:rsid w:val="000243A6"/>
    <w:rsid w:val="000244B9"/>
    <w:rsid w:val="000245E6"/>
    <w:rsid w:val="0002481B"/>
    <w:rsid w:val="00024C78"/>
    <w:rsid w:val="00024EDB"/>
    <w:rsid w:val="00025012"/>
    <w:rsid w:val="000253BE"/>
    <w:rsid w:val="000254CA"/>
    <w:rsid w:val="0002597F"/>
    <w:rsid w:val="00025EAE"/>
    <w:rsid w:val="000300A0"/>
    <w:rsid w:val="00031AF3"/>
    <w:rsid w:val="00031B95"/>
    <w:rsid w:val="00031C52"/>
    <w:rsid w:val="0003224F"/>
    <w:rsid w:val="00032814"/>
    <w:rsid w:val="00032A4E"/>
    <w:rsid w:val="00032C8B"/>
    <w:rsid w:val="00032E37"/>
    <w:rsid w:val="00033259"/>
    <w:rsid w:val="00034630"/>
    <w:rsid w:val="000350DB"/>
    <w:rsid w:val="0003532F"/>
    <w:rsid w:val="00035897"/>
    <w:rsid w:val="00035CF8"/>
    <w:rsid w:val="00037466"/>
    <w:rsid w:val="000425E9"/>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4C7"/>
    <w:rsid w:val="00054A41"/>
    <w:rsid w:val="00054FEA"/>
    <w:rsid w:val="0005661F"/>
    <w:rsid w:val="000566BA"/>
    <w:rsid w:val="00056732"/>
    <w:rsid w:val="000568F6"/>
    <w:rsid w:val="00056A9C"/>
    <w:rsid w:val="00057F39"/>
    <w:rsid w:val="0006000B"/>
    <w:rsid w:val="00060472"/>
    <w:rsid w:val="00060570"/>
    <w:rsid w:val="0006064D"/>
    <w:rsid w:val="00060779"/>
    <w:rsid w:val="00060931"/>
    <w:rsid w:val="00060ADB"/>
    <w:rsid w:val="00060E2C"/>
    <w:rsid w:val="00060FE5"/>
    <w:rsid w:val="00060FFE"/>
    <w:rsid w:val="000614AF"/>
    <w:rsid w:val="00061556"/>
    <w:rsid w:val="000616FE"/>
    <w:rsid w:val="00061854"/>
    <w:rsid w:val="0006218F"/>
    <w:rsid w:val="000621C2"/>
    <w:rsid w:val="0006228A"/>
    <w:rsid w:val="00062C1C"/>
    <w:rsid w:val="00063A35"/>
    <w:rsid w:val="00063C41"/>
    <w:rsid w:val="00064840"/>
    <w:rsid w:val="0006519C"/>
    <w:rsid w:val="00066416"/>
    <w:rsid w:val="00066701"/>
    <w:rsid w:val="00066A1C"/>
    <w:rsid w:val="000679FB"/>
    <w:rsid w:val="00067DBC"/>
    <w:rsid w:val="00067E8E"/>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150"/>
    <w:rsid w:val="0007661C"/>
    <w:rsid w:val="000769B1"/>
    <w:rsid w:val="000774C9"/>
    <w:rsid w:val="00080C1F"/>
    <w:rsid w:val="00080C88"/>
    <w:rsid w:val="00080F4E"/>
    <w:rsid w:val="0008156A"/>
    <w:rsid w:val="00081A6F"/>
    <w:rsid w:val="00081DF4"/>
    <w:rsid w:val="00081E3C"/>
    <w:rsid w:val="000826FE"/>
    <w:rsid w:val="00082B58"/>
    <w:rsid w:val="0008310B"/>
    <w:rsid w:val="000845A6"/>
    <w:rsid w:val="00085070"/>
    <w:rsid w:val="00085109"/>
    <w:rsid w:val="0008555F"/>
    <w:rsid w:val="0008586E"/>
    <w:rsid w:val="00085995"/>
    <w:rsid w:val="00085EEC"/>
    <w:rsid w:val="00085FBD"/>
    <w:rsid w:val="000861A1"/>
    <w:rsid w:val="00087D9D"/>
    <w:rsid w:val="0009054B"/>
    <w:rsid w:val="00090A9E"/>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589"/>
    <w:rsid w:val="000961B4"/>
    <w:rsid w:val="000966AE"/>
    <w:rsid w:val="00097BB6"/>
    <w:rsid w:val="00097CD1"/>
    <w:rsid w:val="000A0988"/>
    <w:rsid w:val="000A1421"/>
    <w:rsid w:val="000A191B"/>
    <w:rsid w:val="000A1AA2"/>
    <w:rsid w:val="000A2D19"/>
    <w:rsid w:val="000A3B7D"/>
    <w:rsid w:val="000A3DF8"/>
    <w:rsid w:val="000A4711"/>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3751"/>
    <w:rsid w:val="000B49C8"/>
    <w:rsid w:val="000B4E01"/>
    <w:rsid w:val="000B4F2D"/>
    <w:rsid w:val="000B5246"/>
    <w:rsid w:val="000B5418"/>
    <w:rsid w:val="000B54AB"/>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6E5"/>
    <w:rsid w:val="000C4C87"/>
    <w:rsid w:val="000C5F32"/>
    <w:rsid w:val="000C5FD0"/>
    <w:rsid w:val="000C6177"/>
    <w:rsid w:val="000C77AB"/>
    <w:rsid w:val="000C7C72"/>
    <w:rsid w:val="000D0BA4"/>
    <w:rsid w:val="000D1777"/>
    <w:rsid w:val="000D1C33"/>
    <w:rsid w:val="000D1D0A"/>
    <w:rsid w:val="000D3038"/>
    <w:rsid w:val="000D3A8C"/>
    <w:rsid w:val="000D47F2"/>
    <w:rsid w:val="000D5AF5"/>
    <w:rsid w:val="000D5D30"/>
    <w:rsid w:val="000D5FEE"/>
    <w:rsid w:val="000D60C9"/>
    <w:rsid w:val="000D68F0"/>
    <w:rsid w:val="000D6A78"/>
    <w:rsid w:val="000D7CD0"/>
    <w:rsid w:val="000E0108"/>
    <w:rsid w:val="000E01D6"/>
    <w:rsid w:val="000E1908"/>
    <w:rsid w:val="000E1915"/>
    <w:rsid w:val="000E2393"/>
    <w:rsid w:val="000E23C2"/>
    <w:rsid w:val="000E3867"/>
    <w:rsid w:val="000E38C0"/>
    <w:rsid w:val="000E3DEE"/>
    <w:rsid w:val="000E3FF8"/>
    <w:rsid w:val="000E422D"/>
    <w:rsid w:val="000E4C2D"/>
    <w:rsid w:val="000E4DBD"/>
    <w:rsid w:val="000E5078"/>
    <w:rsid w:val="000E5304"/>
    <w:rsid w:val="000E552F"/>
    <w:rsid w:val="000E5853"/>
    <w:rsid w:val="000E6101"/>
    <w:rsid w:val="000E626E"/>
    <w:rsid w:val="000E69E3"/>
    <w:rsid w:val="000E71B0"/>
    <w:rsid w:val="000E7456"/>
    <w:rsid w:val="000E7779"/>
    <w:rsid w:val="000E77FB"/>
    <w:rsid w:val="000F0044"/>
    <w:rsid w:val="000F0B08"/>
    <w:rsid w:val="000F17B2"/>
    <w:rsid w:val="000F26DC"/>
    <w:rsid w:val="000F2CE4"/>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5E9F"/>
    <w:rsid w:val="00106E44"/>
    <w:rsid w:val="001115F9"/>
    <w:rsid w:val="00111612"/>
    <w:rsid w:val="0011184C"/>
    <w:rsid w:val="00112A17"/>
    <w:rsid w:val="00112ADA"/>
    <w:rsid w:val="00112BC3"/>
    <w:rsid w:val="00112C8A"/>
    <w:rsid w:val="00113219"/>
    <w:rsid w:val="00113222"/>
    <w:rsid w:val="001141AF"/>
    <w:rsid w:val="00114E71"/>
    <w:rsid w:val="00114EA9"/>
    <w:rsid w:val="001152BE"/>
    <w:rsid w:val="00115391"/>
    <w:rsid w:val="001154FA"/>
    <w:rsid w:val="00115D48"/>
    <w:rsid w:val="00116266"/>
    <w:rsid w:val="001169E3"/>
    <w:rsid w:val="00116D4A"/>
    <w:rsid w:val="00117001"/>
    <w:rsid w:val="00117329"/>
    <w:rsid w:val="00120895"/>
    <w:rsid w:val="0012140D"/>
    <w:rsid w:val="0012230D"/>
    <w:rsid w:val="00122EDC"/>
    <w:rsid w:val="0012336A"/>
    <w:rsid w:val="00123692"/>
    <w:rsid w:val="00123D0C"/>
    <w:rsid w:val="00123D81"/>
    <w:rsid w:val="0012547A"/>
    <w:rsid w:val="00126791"/>
    <w:rsid w:val="00126C0F"/>
    <w:rsid w:val="00127356"/>
    <w:rsid w:val="001275A7"/>
    <w:rsid w:val="00127792"/>
    <w:rsid w:val="0013047B"/>
    <w:rsid w:val="00132427"/>
    <w:rsid w:val="001324F4"/>
    <w:rsid w:val="0013287F"/>
    <w:rsid w:val="001328E6"/>
    <w:rsid w:val="00132BF4"/>
    <w:rsid w:val="00133517"/>
    <w:rsid w:val="0013397B"/>
    <w:rsid w:val="00133B60"/>
    <w:rsid w:val="00133DAE"/>
    <w:rsid w:val="00133DDE"/>
    <w:rsid w:val="00134740"/>
    <w:rsid w:val="00135E5F"/>
    <w:rsid w:val="001366E3"/>
    <w:rsid w:val="0013700A"/>
    <w:rsid w:val="00137173"/>
    <w:rsid w:val="00137259"/>
    <w:rsid w:val="00137C11"/>
    <w:rsid w:val="00140364"/>
    <w:rsid w:val="0014052A"/>
    <w:rsid w:val="00140A00"/>
    <w:rsid w:val="00140A7E"/>
    <w:rsid w:val="001415CB"/>
    <w:rsid w:val="00142FA1"/>
    <w:rsid w:val="00143001"/>
    <w:rsid w:val="00143AF9"/>
    <w:rsid w:val="0014400D"/>
    <w:rsid w:val="0014445F"/>
    <w:rsid w:val="0014485C"/>
    <w:rsid w:val="001448FB"/>
    <w:rsid w:val="0014492B"/>
    <w:rsid w:val="00144FB7"/>
    <w:rsid w:val="0014503D"/>
    <w:rsid w:val="0014513A"/>
    <w:rsid w:val="00145546"/>
    <w:rsid w:val="00145862"/>
    <w:rsid w:val="00145930"/>
    <w:rsid w:val="001460F9"/>
    <w:rsid w:val="00146111"/>
    <w:rsid w:val="00146432"/>
    <w:rsid w:val="00146E8E"/>
    <w:rsid w:val="001470B0"/>
    <w:rsid w:val="00147CAD"/>
    <w:rsid w:val="00150668"/>
    <w:rsid w:val="00150BDD"/>
    <w:rsid w:val="00151111"/>
    <w:rsid w:val="00151454"/>
    <w:rsid w:val="001515AA"/>
    <w:rsid w:val="00151C74"/>
    <w:rsid w:val="00151FE7"/>
    <w:rsid w:val="00152925"/>
    <w:rsid w:val="0015327B"/>
    <w:rsid w:val="00153527"/>
    <w:rsid w:val="00154890"/>
    <w:rsid w:val="001551AF"/>
    <w:rsid w:val="00155B54"/>
    <w:rsid w:val="00155C09"/>
    <w:rsid w:val="0015605C"/>
    <w:rsid w:val="001560A4"/>
    <w:rsid w:val="001563CF"/>
    <w:rsid w:val="001567E6"/>
    <w:rsid w:val="00156F32"/>
    <w:rsid w:val="001571FB"/>
    <w:rsid w:val="0015737D"/>
    <w:rsid w:val="00160704"/>
    <w:rsid w:val="00160E5A"/>
    <w:rsid w:val="00160F4D"/>
    <w:rsid w:val="0016111E"/>
    <w:rsid w:val="0016136F"/>
    <w:rsid w:val="00161641"/>
    <w:rsid w:val="00161D1C"/>
    <w:rsid w:val="00162D5C"/>
    <w:rsid w:val="001630FC"/>
    <w:rsid w:val="00163BF8"/>
    <w:rsid w:val="00163CD9"/>
    <w:rsid w:val="00163FB0"/>
    <w:rsid w:val="00164212"/>
    <w:rsid w:val="00165391"/>
    <w:rsid w:val="00165623"/>
    <w:rsid w:val="001656D9"/>
    <w:rsid w:val="00165803"/>
    <w:rsid w:val="00165942"/>
    <w:rsid w:val="00165F5C"/>
    <w:rsid w:val="00166951"/>
    <w:rsid w:val="00166A13"/>
    <w:rsid w:val="001670BE"/>
    <w:rsid w:val="001671EA"/>
    <w:rsid w:val="001673F9"/>
    <w:rsid w:val="0016752B"/>
    <w:rsid w:val="00167D2F"/>
    <w:rsid w:val="00167DB0"/>
    <w:rsid w:val="001706C4"/>
    <w:rsid w:val="00170903"/>
    <w:rsid w:val="00170C27"/>
    <w:rsid w:val="00170EA3"/>
    <w:rsid w:val="00171A54"/>
    <w:rsid w:val="00172046"/>
    <w:rsid w:val="00172A27"/>
    <w:rsid w:val="00172D49"/>
    <w:rsid w:val="00173262"/>
    <w:rsid w:val="00173E51"/>
    <w:rsid w:val="001749D0"/>
    <w:rsid w:val="0017530F"/>
    <w:rsid w:val="001754D9"/>
    <w:rsid w:val="00175662"/>
    <w:rsid w:val="00175817"/>
    <w:rsid w:val="00175B15"/>
    <w:rsid w:val="00175BC1"/>
    <w:rsid w:val="00176309"/>
    <w:rsid w:val="00176922"/>
    <w:rsid w:val="00176FC4"/>
    <w:rsid w:val="0018035B"/>
    <w:rsid w:val="00180870"/>
    <w:rsid w:val="001828A4"/>
    <w:rsid w:val="00182FD8"/>
    <w:rsid w:val="0018300D"/>
    <w:rsid w:val="00183127"/>
    <w:rsid w:val="00183972"/>
    <w:rsid w:val="00183E54"/>
    <w:rsid w:val="00184357"/>
    <w:rsid w:val="00184507"/>
    <w:rsid w:val="0018537D"/>
    <w:rsid w:val="00185B55"/>
    <w:rsid w:val="00185C62"/>
    <w:rsid w:val="00185EF8"/>
    <w:rsid w:val="0018601E"/>
    <w:rsid w:val="0018616F"/>
    <w:rsid w:val="0018672F"/>
    <w:rsid w:val="00186ED8"/>
    <w:rsid w:val="00187428"/>
    <w:rsid w:val="001875C6"/>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08E5"/>
    <w:rsid w:val="001A141D"/>
    <w:rsid w:val="001A1FE6"/>
    <w:rsid w:val="001A2113"/>
    <w:rsid w:val="001A43D8"/>
    <w:rsid w:val="001A4851"/>
    <w:rsid w:val="001A4DBF"/>
    <w:rsid w:val="001A5669"/>
    <w:rsid w:val="001A5A36"/>
    <w:rsid w:val="001A6807"/>
    <w:rsid w:val="001B0242"/>
    <w:rsid w:val="001B0E4D"/>
    <w:rsid w:val="001B0EC3"/>
    <w:rsid w:val="001B1266"/>
    <w:rsid w:val="001B15D4"/>
    <w:rsid w:val="001B1DEE"/>
    <w:rsid w:val="001B2148"/>
    <w:rsid w:val="001B284F"/>
    <w:rsid w:val="001B29D2"/>
    <w:rsid w:val="001B5DBF"/>
    <w:rsid w:val="001B6538"/>
    <w:rsid w:val="001B791E"/>
    <w:rsid w:val="001B7BC1"/>
    <w:rsid w:val="001C02D4"/>
    <w:rsid w:val="001C09E3"/>
    <w:rsid w:val="001C0A8A"/>
    <w:rsid w:val="001C16B8"/>
    <w:rsid w:val="001C1C1F"/>
    <w:rsid w:val="001C1D38"/>
    <w:rsid w:val="001C23E9"/>
    <w:rsid w:val="001C255E"/>
    <w:rsid w:val="001C2F3D"/>
    <w:rsid w:val="001C3D50"/>
    <w:rsid w:val="001C5343"/>
    <w:rsid w:val="001C5652"/>
    <w:rsid w:val="001C588D"/>
    <w:rsid w:val="001C5F6A"/>
    <w:rsid w:val="001C61D4"/>
    <w:rsid w:val="001C6310"/>
    <w:rsid w:val="001C63C5"/>
    <w:rsid w:val="001C69F7"/>
    <w:rsid w:val="001C6D43"/>
    <w:rsid w:val="001C77F3"/>
    <w:rsid w:val="001C7B2F"/>
    <w:rsid w:val="001D0003"/>
    <w:rsid w:val="001D0252"/>
    <w:rsid w:val="001D1256"/>
    <w:rsid w:val="001D1A22"/>
    <w:rsid w:val="001D1F55"/>
    <w:rsid w:val="001D2253"/>
    <w:rsid w:val="001D23E7"/>
    <w:rsid w:val="001D2506"/>
    <w:rsid w:val="001D36FD"/>
    <w:rsid w:val="001D3927"/>
    <w:rsid w:val="001D436E"/>
    <w:rsid w:val="001D5684"/>
    <w:rsid w:val="001D5F91"/>
    <w:rsid w:val="001D6848"/>
    <w:rsid w:val="001D6A82"/>
    <w:rsid w:val="001D6D86"/>
    <w:rsid w:val="001D7770"/>
    <w:rsid w:val="001E2CAE"/>
    <w:rsid w:val="001E48E8"/>
    <w:rsid w:val="001E4B1B"/>
    <w:rsid w:val="001E4BB4"/>
    <w:rsid w:val="001E5719"/>
    <w:rsid w:val="001E5D8D"/>
    <w:rsid w:val="001E78FC"/>
    <w:rsid w:val="001F00B0"/>
    <w:rsid w:val="001F0435"/>
    <w:rsid w:val="001F06C9"/>
    <w:rsid w:val="001F1512"/>
    <w:rsid w:val="001F1DB4"/>
    <w:rsid w:val="001F2B36"/>
    <w:rsid w:val="001F3004"/>
    <w:rsid w:val="001F3250"/>
    <w:rsid w:val="001F3306"/>
    <w:rsid w:val="001F35B6"/>
    <w:rsid w:val="001F3819"/>
    <w:rsid w:val="001F3830"/>
    <w:rsid w:val="001F474D"/>
    <w:rsid w:val="001F5D7D"/>
    <w:rsid w:val="001F6394"/>
    <w:rsid w:val="001F66A2"/>
    <w:rsid w:val="001F6C01"/>
    <w:rsid w:val="001F727D"/>
    <w:rsid w:val="001F79C0"/>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4E7"/>
    <w:rsid w:val="00211762"/>
    <w:rsid w:val="002118C9"/>
    <w:rsid w:val="00211ED4"/>
    <w:rsid w:val="00211F46"/>
    <w:rsid w:val="0021208C"/>
    <w:rsid w:val="00212150"/>
    <w:rsid w:val="002123F2"/>
    <w:rsid w:val="00213051"/>
    <w:rsid w:val="002130AA"/>
    <w:rsid w:val="00213404"/>
    <w:rsid w:val="00213942"/>
    <w:rsid w:val="0021394D"/>
    <w:rsid w:val="002139BF"/>
    <w:rsid w:val="00213FD3"/>
    <w:rsid w:val="0021427A"/>
    <w:rsid w:val="00214A95"/>
    <w:rsid w:val="002155CA"/>
    <w:rsid w:val="00215F05"/>
    <w:rsid w:val="0021632E"/>
    <w:rsid w:val="002173C7"/>
    <w:rsid w:val="00220EFD"/>
    <w:rsid w:val="00221D23"/>
    <w:rsid w:val="00221EDB"/>
    <w:rsid w:val="00222D91"/>
    <w:rsid w:val="002242F4"/>
    <w:rsid w:val="00224B04"/>
    <w:rsid w:val="00224E8B"/>
    <w:rsid w:val="00224F50"/>
    <w:rsid w:val="002255D9"/>
    <w:rsid w:val="0022609B"/>
    <w:rsid w:val="00227E69"/>
    <w:rsid w:val="00227F1E"/>
    <w:rsid w:val="00227FD2"/>
    <w:rsid w:val="0023060C"/>
    <w:rsid w:val="00230A07"/>
    <w:rsid w:val="00231852"/>
    <w:rsid w:val="00231ACB"/>
    <w:rsid w:val="00231F45"/>
    <w:rsid w:val="002329DB"/>
    <w:rsid w:val="00233C45"/>
    <w:rsid w:val="00233C8E"/>
    <w:rsid w:val="00234430"/>
    <w:rsid w:val="0023454C"/>
    <w:rsid w:val="00235E0D"/>
    <w:rsid w:val="00235EF9"/>
    <w:rsid w:val="00236675"/>
    <w:rsid w:val="00236B09"/>
    <w:rsid w:val="00236E7F"/>
    <w:rsid w:val="00237089"/>
    <w:rsid w:val="002373A0"/>
    <w:rsid w:val="00237886"/>
    <w:rsid w:val="002400BF"/>
    <w:rsid w:val="00240122"/>
    <w:rsid w:val="00241485"/>
    <w:rsid w:val="0024170A"/>
    <w:rsid w:val="002422ED"/>
    <w:rsid w:val="00242629"/>
    <w:rsid w:val="002429BC"/>
    <w:rsid w:val="00242AD3"/>
    <w:rsid w:val="00242FA7"/>
    <w:rsid w:val="0024320E"/>
    <w:rsid w:val="002432AB"/>
    <w:rsid w:val="00243756"/>
    <w:rsid w:val="00243DFE"/>
    <w:rsid w:val="00244836"/>
    <w:rsid w:val="00244ED2"/>
    <w:rsid w:val="00245416"/>
    <w:rsid w:val="0024567E"/>
    <w:rsid w:val="00245E69"/>
    <w:rsid w:val="0024607C"/>
    <w:rsid w:val="00246F77"/>
    <w:rsid w:val="0024748B"/>
    <w:rsid w:val="00251070"/>
    <w:rsid w:val="0025169A"/>
    <w:rsid w:val="00252479"/>
    <w:rsid w:val="00252B95"/>
    <w:rsid w:val="00252EC7"/>
    <w:rsid w:val="00253973"/>
    <w:rsid w:val="00253C7F"/>
    <w:rsid w:val="00254095"/>
    <w:rsid w:val="00254B5A"/>
    <w:rsid w:val="00254BF8"/>
    <w:rsid w:val="0025597A"/>
    <w:rsid w:val="002559FC"/>
    <w:rsid w:val="00255A0C"/>
    <w:rsid w:val="00255DFE"/>
    <w:rsid w:val="00255F03"/>
    <w:rsid w:val="00256E60"/>
    <w:rsid w:val="00257187"/>
    <w:rsid w:val="00257902"/>
    <w:rsid w:val="00257951"/>
    <w:rsid w:val="00257BBD"/>
    <w:rsid w:val="00260BA5"/>
    <w:rsid w:val="00260CD0"/>
    <w:rsid w:val="00261262"/>
    <w:rsid w:val="002615FD"/>
    <w:rsid w:val="00261C64"/>
    <w:rsid w:val="0026208A"/>
    <w:rsid w:val="00262481"/>
    <w:rsid w:val="00262E0D"/>
    <w:rsid w:val="00262E23"/>
    <w:rsid w:val="00263847"/>
    <w:rsid w:val="0026498D"/>
    <w:rsid w:val="00264EA8"/>
    <w:rsid w:val="00264F67"/>
    <w:rsid w:val="00265964"/>
    <w:rsid w:val="00266D09"/>
    <w:rsid w:val="00267D15"/>
    <w:rsid w:val="002706A1"/>
    <w:rsid w:val="0027100A"/>
    <w:rsid w:val="00271E99"/>
    <w:rsid w:val="0027264B"/>
    <w:rsid w:val="00273035"/>
    <w:rsid w:val="002733EF"/>
    <w:rsid w:val="00273F0C"/>
    <w:rsid w:val="00274AB0"/>
    <w:rsid w:val="00274AED"/>
    <w:rsid w:val="00274CF1"/>
    <w:rsid w:val="00274DD1"/>
    <w:rsid w:val="00274EBD"/>
    <w:rsid w:val="0027513D"/>
    <w:rsid w:val="002756FF"/>
    <w:rsid w:val="00276304"/>
    <w:rsid w:val="002763C7"/>
    <w:rsid w:val="00276895"/>
    <w:rsid w:val="00277261"/>
    <w:rsid w:val="00277660"/>
    <w:rsid w:val="002779B6"/>
    <w:rsid w:val="00280DEE"/>
    <w:rsid w:val="00282AE8"/>
    <w:rsid w:val="00283199"/>
    <w:rsid w:val="00283437"/>
    <w:rsid w:val="002836AA"/>
    <w:rsid w:val="00283852"/>
    <w:rsid w:val="00283B1D"/>
    <w:rsid w:val="002842AE"/>
    <w:rsid w:val="002842F0"/>
    <w:rsid w:val="00284C83"/>
    <w:rsid w:val="002867FD"/>
    <w:rsid w:val="002869D8"/>
    <w:rsid w:val="00287E40"/>
    <w:rsid w:val="00290582"/>
    <w:rsid w:val="00290BEE"/>
    <w:rsid w:val="00290D38"/>
    <w:rsid w:val="0029155F"/>
    <w:rsid w:val="00292202"/>
    <w:rsid w:val="00292277"/>
    <w:rsid w:val="00293076"/>
    <w:rsid w:val="00293A4B"/>
    <w:rsid w:val="00293D87"/>
    <w:rsid w:val="0029471E"/>
    <w:rsid w:val="00296A60"/>
    <w:rsid w:val="00296F0B"/>
    <w:rsid w:val="00297D5D"/>
    <w:rsid w:val="00297FF1"/>
    <w:rsid w:val="002A0B08"/>
    <w:rsid w:val="002A0E81"/>
    <w:rsid w:val="002A184E"/>
    <w:rsid w:val="002A18C1"/>
    <w:rsid w:val="002A1E17"/>
    <w:rsid w:val="002A2B10"/>
    <w:rsid w:val="002A32B6"/>
    <w:rsid w:val="002A37E6"/>
    <w:rsid w:val="002A3FD1"/>
    <w:rsid w:val="002A48D9"/>
    <w:rsid w:val="002A6292"/>
    <w:rsid w:val="002A6614"/>
    <w:rsid w:val="002A66B0"/>
    <w:rsid w:val="002A6AFF"/>
    <w:rsid w:val="002A6B0A"/>
    <w:rsid w:val="002B05AA"/>
    <w:rsid w:val="002B0900"/>
    <w:rsid w:val="002B0FFB"/>
    <w:rsid w:val="002B28F5"/>
    <w:rsid w:val="002B3091"/>
    <w:rsid w:val="002B3B6A"/>
    <w:rsid w:val="002B3FFB"/>
    <w:rsid w:val="002B4957"/>
    <w:rsid w:val="002B64FB"/>
    <w:rsid w:val="002B697B"/>
    <w:rsid w:val="002B6BB5"/>
    <w:rsid w:val="002B73AF"/>
    <w:rsid w:val="002B7524"/>
    <w:rsid w:val="002B7720"/>
    <w:rsid w:val="002B7D45"/>
    <w:rsid w:val="002C25F8"/>
    <w:rsid w:val="002C397E"/>
    <w:rsid w:val="002C3A7A"/>
    <w:rsid w:val="002C41CB"/>
    <w:rsid w:val="002C4609"/>
    <w:rsid w:val="002C4680"/>
    <w:rsid w:val="002C5D3E"/>
    <w:rsid w:val="002C62D8"/>
    <w:rsid w:val="002C6A7D"/>
    <w:rsid w:val="002C6B48"/>
    <w:rsid w:val="002C70B4"/>
    <w:rsid w:val="002C729D"/>
    <w:rsid w:val="002C7F86"/>
    <w:rsid w:val="002D0ED2"/>
    <w:rsid w:val="002D286F"/>
    <w:rsid w:val="002D2BD7"/>
    <w:rsid w:val="002D45C4"/>
    <w:rsid w:val="002D48B2"/>
    <w:rsid w:val="002D4C50"/>
    <w:rsid w:val="002D5593"/>
    <w:rsid w:val="002D629D"/>
    <w:rsid w:val="002D6886"/>
    <w:rsid w:val="002D6AED"/>
    <w:rsid w:val="002D6BBC"/>
    <w:rsid w:val="002D742B"/>
    <w:rsid w:val="002D753A"/>
    <w:rsid w:val="002D7FDF"/>
    <w:rsid w:val="002E06A9"/>
    <w:rsid w:val="002E0A43"/>
    <w:rsid w:val="002E173B"/>
    <w:rsid w:val="002E19BD"/>
    <w:rsid w:val="002E1FED"/>
    <w:rsid w:val="002E25CD"/>
    <w:rsid w:val="002E32C2"/>
    <w:rsid w:val="002E33EC"/>
    <w:rsid w:val="002E39CF"/>
    <w:rsid w:val="002E3B51"/>
    <w:rsid w:val="002E3B7B"/>
    <w:rsid w:val="002E4E65"/>
    <w:rsid w:val="002E5635"/>
    <w:rsid w:val="002E761C"/>
    <w:rsid w:val="002E774B"/>
    <w:rsid w:val="002E7750"/>
    <w:rsid w:val="002E7778"/>
    <w:rsid w:val="002F078A"/>
    <w:rsid w:val="002F0F80"/>
    <w:rsid w:val="002F13EF"/>
    <w:rsid w:val="002F14F5"/>
    <w:rsid w:val="002F1ADF"/>
    <w:rsid w:val="002F1F2E"/>
    <w:rsid w:val="002F1F30"/>
    <w:rsid w:val="002F2308"/>
    <w:rsid w:val="002F3929"/>
    <w:rsid w:val="002F3A17"/>
    <w:rsid w:val="002F4A6F"/>
    <w:rsid w:val="002F554B"/>
    <w:rsid w:val="002F600A"/>
    <w:rsid w:val="002F739C"/>
    <w:rsid w:val="00301613"/>
    <w:rsid w:val="003030DF"/>
    <w:rsid w:val="0030427C"/>
    <w:rsid w:val="00304567"/>
    <w:rsid w:val="003048A5"/>
    <w:rsid w:val="00304F4D"/>
    <w:rsid w:val="003055A9"/>
    <w:rsid w:val="00305D14"/>
    <w:rsid w:val="0030644A"/>
    <w:rsid w:val="0030672F"/>
    <w:rsid w:val="00306964"/>
    <w:rsid w:val="00306B5B"/>
    <w:rsid w:val="00307776"/>
    <w:rsid w:val="003102D0"/>
    <w:rsid w:val="0031058D"/>
    <w:rsid w:val="00310720"/>
    <w:rsid w:val="003119F4"/>
    <w:rsid w:val="00311E4C"/>
    <w:rsid w:val="00311FC6"/>
    <w:rsid w:val="00311FE2"/>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72B"/>
    <w:rsid w:val="00316AD4"/>
    <w:rsid w:val="003175FD"/>
    <w:rsid w:val="003212FC"/>
    <w:rsid w:val="0032169E"/>
    <w:rsid w:val="003222BF"/>
    <w:rsid w:val="003228D1"/>
    <w:rsid w:val="00322BC1"/>
    <w:rsid w:val="00322F21"/>
    <w:rsid w:val="003231E0"/>
    <w:rsid w:val="00323A61"/>
    <w:rsid w:val="00323AB0"/>
    <w:rsid w:val="003248B0"/>
    <w:rsid w:val="00324941"/>
    <w:rsid w:val="0032498F"/>
    <w:rsid w:val="00324A40"/>
    <w:rsid w:val="0032556F"/>
    <w:rsid w:val="003255C2"/>
    <w:rsid w:val="00325704"/>
    <w:rsid w:val="0033000B"/>
    <w:rsid w:val="00330052"/>
    <w:rsid w:val="0033080C"/>
    <w:rsid w:val="0033130B"/>
    <w:rsid w:val="00331B46"/>
    <w:rsid w:val="003322BB"/>
    <w:rsid w:val="0033253D"/>
    <w:rsid w:val="0033274E"/>
    <w:rsid w:val="00332B74"/>
    <w:rsid w:val="00332D78"/>
    <w:rsid w:val="0033304C"/>
    <w:rsid w:val="00333201"/>
    <w:rsid w:val="00333492"/>
    <w:rsid w:val="0033385C"/>
    <w:rsid w:val="00333A84"/>
    <w:rsid w:val="00333CB9"/>
    <w:rsid w:val="00335915"/>
    <w:rsid w:val="003376DE"/>
    <w:rsid w:val="0034070C"/>
    <w:rsid w:val="00340D0D"/>
    <w:rsid w:val="003419D1"/>
    <w:rsid w:val="00341E80"/>
    <w:rsid w:val="00342538"/>
    <w:rsid w:val="00343F49"/>
    <w:rsid w:val="0034429E"/>
    <w:rsid w:val="00344C02"/>
    <w:rsid w:val="0034545A"/>
    <w:rsid w:val="003463F3"/>
    <w:rsid w:val="00346B05"/>
    <w:rsid w:val="00350095"/>
    <w:rsid w:val="00350731"/>
    <w:rsid w:val="0035125B"/>
    <w:rsid w:val="0035161C"/>
    <w:rsid w:val="00351A20"/>
    <w:rsid w:val="00351D91"/>
    <w:rsid w:val="003523C0"/>
    <w:rsid w:val="00352A90"/>
    <w:rsid w:val="00352B52"/>
    <w:rsid w:val="00354972"/>
    <w:rsid w:val="00354ADD"/>
    <w:rsid w:val="00354BC3"/>
    <w:rsid w:val="00354CA3"/>
    <w:rsid w:val="00354E1D"/>
    <w:rsid w:val="003552F3"/>
    <w:rsid w:val="003554D4"/>
    <w:rsid w:val="00355A71"/>
    <w:rsid w:val="00355EC8"/>
    <w:rsid w:val="00355F83"/>
    <w:rsid w:val="003564C8"/>
    <w:rsid w:val="003578F3"/>
    <w:rsid w:val="0035798A"/>
    <w:rsid w:val="00357A50"/>
    <w:rsid w:val="00357FEE"/>
    <w:rsid w:val="00360433"/>
    <w:rsid w:val="0036061C"/>
    <w:rsid w:val="00361CC6"/>
    <w:rsid w:val="00362523"/>
    <w:rsid w:val="0036275C"/>
    <w:rsid w:val="00362BF2"/>
    <w:rsid w:val="00362FE8"/>
    <w:rsid w:val="00364044"/>
    <w:rsid w:val="00364A11"/>
    <w:rsid w:val="00364E92"/>
    <w:rsid w:val="00365AEB"/>
    <w:rsid w:val="003661EE"/>
    <w:rsid w:val="003667C8"/>
    <w:rsid w:val="003668AE"/>
    <w:rsid w:val="0036754F"/>
    <w:rsid w:val="00367A49"/>
    <w:rsid w:val="00367BBD"/>
    <w:rsid w:val="00367E69"/>
    <w:rsid w:val="00371084"/>
    <w:rsid w:val="0037169B"/>
    <w:rsid w:val="00371E3C"/>
    <w:rsid w:val="00371FC2"/>
    <w:rsid w:val="00372279"/>
    <w:rsid w:val="003725ED"/>
    <w:rsid w:val="00373F2D"/>
    <w:rsid w:val="00374087"/>
    <w:rsid w:val="003749F8"/>
    <w:rsid w:val="00374BED"/>
    <w:rsid w:val="00374F8F"/>
    <w:rsid w:val="00374FE9"/>
    <w:rsid w:val="003755D4"/>
    <w:rsid w:val="00375B51"/>
    <w:rsid w:val="00375BA5"/>
    <w:rsid w:val="003760D7"/>
    <w:rsid w:val="00376365"/>
    <w:rsid w:val="0037669E"/>
    <w:rsid w:val="003771B5"/>
    <w:rsid w:val="00377864"/>
    <w:rsid w:val="00380924"/>
    <w:rsid w:val="00380A59"/>
    <w:rsid w:val="00381796"/>
    <w:rsid w:val="0038185D"/>
    <w:rsid w:val="00381CFE"/>
    <w:rsid w:val="003820CC"/>
    <w:rsid w:val="0038264D"/>
    <w:rsid w:val="00383DFB"/>
    <w:rsid w:val="00384BCD"/>
    <w:rsid w:val="00385F43"/>
    <w:rsid w:val="003864E4"/>
    <w:rsid w:val="003876BB"/>
    <w:rsid w:val="00387714"/>
    <w:rsid w:val="00387A26"/>
    <w:rsid w:val="00387B78"/>
    <w:rsid w:val="00387DB4"/>
    <w:rsid w:val="00390A37"/>
    <w:rsid w:val="00390D7C"/>
    <w:rsid w:val="00392BDD"/>
    <w:rsid w:val="003930DC"/>
    <w:rsid w:val="003938B9"/>
    <w:rsid w:val="003940D0"/>
    <w:rsid w:val="003943A6"/>
    <w:rsid w:val="00394687"/>
    <w:rsid w:val="00394716"/>
    <w:rsid w:val="0039514E"/>
    <w:rsid w:val="0039515F"/>
    <w:rsid w:val="003969AC"/>
    <w:rsid w:val="00396E8E"/>
    <w:rsid w:val="003971B5"/>
    <w:rsid w:val="00397739"/>
    <w:rsid w:val="00397830"/>
    <w:rsid w:val="00397E03"/>
    <w:rsid w:val="003A0459"/>
    <w:rsid w:val="003A0480"/>
    <w:rsid w:val="003A17D3"/>
    <w:rsid w:val="003A2376"/>
    <w:rsid w:val="003A2469"/>
    <w:rsid w:val="003A262B"/>
    <w:rsid w:val="003A2E5A"/>
    <w:rsid w:val="003A30A5"/>
    <w:rsid w:val="003A32EE"/>
    <w:rsid w:val="003A3539"/>
    <w:rsid w:val="003A3658"/>
    <w:rsid w:val="003A3F2C"/>
    <w:rsid w:val="003A4610"/>
    <w:rsid w:val="003A4EEB"/>
    <w:rsid w:val="003A5214"/>
    <w:rsid w:val="003A5492"/>
    <w:rsid w:val="003A6196"/>
    <w:rsid w:val="003A625B"/>
    <w:rsid w:val="003A657C"/>
    <w:rsid w:val="003A694B"/>
    <w:rsid w:val="003A74B9"/>
    <w:rsid w:val="003A76FC"/>
    <w:rsid w:val="003A788F"/>
    <w:rsid w:val="003A7996"/>
    <w:rsid w:val="003A7F20"/>
    <w:rsid w:val="003B010C"/>
    <w:rsid w:val="003B02FD"/>
    <w:rsid w:val="003B0619"/>
    <w:rsid w:val="003B1255"/>
    <w:rsid w:val="003B1445"/>
    <w:rsid w:val="003B144B"/>
    <w:rsid w:val="003B1B59"/>
    <w:rsid w:val="003B1C98"/>
    <w:rsid w:val="003B1E19"/>
    <w:rsid w:val="003B2440"/>
    <w:rsid w:val="003B3145"/>
    <w:rsid w:val="003B35F8"/>
    <w:rsid w:val="003B38AD"/>
    <w:rsid w:val="003B3B73"/>
    <w:rsid w:val="003B45BE"/>
    <w:rsid w:val="003B4C8B"/>
    <w:rsid w:val="003B59A5"/>
    <w:rsid w:val="003B5BFB"/>
    <w:rsid w:val="003B6427"/>
    <w:rsid w:val="003C0FB0"/>
    <w:rsid w:val="003C1A1E"/>
    <w:rsid w:val="003C20D8"/>
    <w:rsid w:val="003C2DCB"/>
    <w:rsid w:val="003C3D3F"/>
    <w:rsid w:val="003C464D"/>
    <w:rsid w:val="003C49B5"/>
    <w:rsid w:val="003C555D"/>
    <w:rsid w:val="003C6165"/>
    <w:rsid w:val="003C6B17"/>
    <w:rsid w:val="003D0062"/>
    <w:rsid w:val="003D071B"/>
    <w:rsid w:val="003D0CBB"/>
    <w:rsid w:val="003D11FB"/>
    <w:rsid w:val="003D12B3"/>
    <w:rsid w:val="003D1435"/>
    <w:rsid w:val="003D2334"/>
    <w:rsid w:val="003D3E60"/>
    <w:rsid w:val="003D44C9"/>
    <w:rsid w:val="003D4F19"/>
    <w:rsid w:val="003D51FC"/>
    <w:rsid w:val="003D5363"/>
    <w:rsid w:val="003D56AA"/>
    <w:rsid w:val="003D6328"/>
    <w:rsid w:val="003D64FC"/>
    <w:rsid w:val="003D6B99"/>
    <w:rsid w:val="003D6EB7"/>
    <w:rsid w:val="003D6F46"/>
    <w:rsid w:val="003D775C"/>
    <w:rsid w:val="003E009D"/>
    <w:rsid w:val="003E1415"/>
    <w:rsid w:val="003E1773"/>
    <w:rsid w:val="003E1808"/>
    <w:rsid w:val="003E1EF8"/>
    <w:rsid w:val="003E1F2B"/>
    <w:rsid w:val="003E20A6"/>
    <w:rsid w:val="003E2F26"/>
    <w:rsid w:val="003E39AE"/>
    <w:rsid w:val="003E48E1"/>
    <w:rsid w:val="003E53FF"/>
    <w:rsid w:val="003E56E1"/>
    <w:rsid w:val="003E57A7"/>
    <w:rsid w:val="003E5809"/>
    <w:rsid w:val="003E587D"/>
    <w:rsid w:val="003E60A3"/>
    <w:rsid w:val="003E7B5B"/>
    <w:rsid w:val="003E7E80"/>
    <w:rsid w:val="003F02E5"/>
    <w:rsid w:val="003F044F"/>
    <w:rsid w:val="003F164B"/>
    <w:rsid w:val="003F197F"/>
    <w:rsid w:val="003F1EA1"/>
    <w:rsid w:val="003F27D5"/>
    <w:rsid w:val="003F302D"/>
    <w:rsid w:val="003F311D"/>
    <w:rsid w:val="003F3B46"/>
    <w:rsid w:val="003F4081"/>
    <w:rsid w:val="003F40CA"/>
    <w:rsid w:val="003F485A"/>
    <w:rsid w:val="003F4FED"/>
    <w:rsid w:val="003F50F2"/>
    <w:rsid w:val="003F5454"/>
    <w:rsid w:val="003F5455"/>
    <w:rsid w:val="003F61BA"/>
    <w:rsid w:val="003F665B"/>
    <w:rsid w:val="003F6941"/>
    <w:rsid w:val="003F6CE7"/>
    <w:rsid w:val="003F740F"/>
    <w:rsid w:val="003F774D"/>
    <w:rsid w:val="003F7C39"/>
    <w:rsid w:val="00400D27"/>
    <w:rsid w:val="00401B29"/>
    <w:rsid w:val="00402478"/>
    <w:rsid w:val="00402929"/>
    <w:rsid w:val="00402E02"/>
    <w:rsid w:val="00403392"/>
    <w:rsid w:val="00403464"/>
    <w:rsid w:val="004039FA"/>
    <w:rsid w:val="00403AA5"/>
    <w:rsid w:val="0040438E"/>
    <w:rsid w:val="00404EBF"/>
    <w:rsid w:val="00405032"/>
    <w:rsid w:val="00405453"/>
    <w:rsid w:val="004055C0"/>
    <w:rsid w:val="00405890"/>
    <w:rsid w:val="00406B26"/>
    <w:rsid w:val="00406C11"/>
    <w:rsid w:val="004072E8"/>
    <w:rsid w:val="004077FC"/>
    <w:rsid w:val="00407D6A"/>
    <w:rsid w:val="004100FF"/>
    <w:rsid w:val="00410F75"/>
    <w:rsid w:val="00411830"/>
    <w:rsid w:val="00411C08"/>
    <w:rsid w:val="0041238F"/>
    <w:rsid w:val="004125F8"/>
    <w:rsid w:val="00412BDC"/>
    <w:rsid w:val="00412D6D"/>
    <w:rsid w:val="00412DF1"/>
    <w:rsid w:val="00412EBA"/>
    <w:rsid w:val="00412ED4"/>
    <w:rsid w:val="0041353D"/>
    <w:rsid w:val="00413604"/>
    <w:rsid w:val="00413795"/>
    <w:rsid w:val="004138A6"/>
    <w:rsid w:val="0041424F"/>
    <w:rsid w:val="0041436B"/>
    <w:rsid w:val="00415298"/>
    <w:rsid w:val="0041588D"/>
    <w:rsid w:val="00415BC8"/>
    <w:rsid w:val="004162B4"/>
    <w:rsid w:val="004163B7"/>
    <w:rsid w:val="00417941"/>
    <w:rsid w:val="00417B81"/>
    <w:rsid w:val="00417C32"/>
    <w:rsid w:val="00417D9F"/>
    <w:rsid w:val="0042090B"/>
    <w:rsid w:val="00420A66"/>
    <w:rsid w:val="00420A70"/>
    <w:rsid w:val="004211F9"/>
    <w:rsid w:val="00421934"/>
    <w:rsid w:val="00421E66"/>
    <w:rsid w:val="00422938"/>
    <w:rsid w:val="004234D3"/>
    <w:rsid w:val="00424416"/>
    <w:rsid w:val="0042487F"/>
    <w:rsid w:val="00424D1A"/>
    <w:rsid w:val="00425469"/>
    <w:rsid w:val="004269A1"/>
    <w:rsid w:val="00426EFA"/>
    <w:rsid w:val="0042747A"/>
    <w:rsid w:val="00427E85"/>
    <w:rsid w:val="00430289"/>
    <w:rsid w:val="004311D6"/>
    <w:rsid w:val="00431C58"/>
    <w:rsid w:val="00432865"/>
    <w:rsid w:val="00433408"/>
    <w:rsid w:val="0043366C"/>
    <w:rsid w:val="0043369F"/>
    <w:rsid w:val="004336DC"/>
    <w:rsid w:val="004338B4"/>
    <w:rsid w:val="004338CC"/>
    <w:rsid w:val="00433AED"/>
    <w:rsid w:val="004344EE"/>
    <w:rsid w:val="00434571"/>
    <w:rsid w:val="00434675"/>
    <w:rsid w:val="004349E0"/>
    <w:rsid w:val="00434DDA"/>
    <w:rsid w:val="00435084"/>
    <w:rsid w:val="0043566E"/>
    <w:rsid w:val="00435768"/>
    <w:rsid w:val="00435952"/>
    <w:rsid w:val="00435D4D"/>
    <w:rsid w:val="0043633B"/>
    <w:rsid w:val="004366C4"/>
    <w:rsid w:val="004369B1"/>
    <w:rsid w:val="00436BA1"/>
    <w:rsid w:val="0044066E"/>
    <w:rsid w:val="0044099B"/>
    <w:rsid w:val="00440A64"/>
    <w:rsid w:val="00441100"/>
    <w:rsid w:val="0044118F"/>
    <w:rsid w:val="004416BC"/>
    <w:rsid w:val="004417BD"/>
    <w:rsid w:val="00441A22"/>
    <w:rsid w:val="00441FA9"/>
    <w:rsid w:val="0044268F"/>
    <w:rsid w:val="00442D30"/>
    <w:rsid w:val="00443224"/>
    <w:rsid w:val="00443533"/>
    <w:rsid w:val="00443761"/>
    <w:rsid w:val="0044399F"/>
    <w:rsid w:val="004439B8"/>
    <w:rsid w:val="00443B61"/>
    <w:rsid w:val="00443CA0"/>
    <w:rsid w:val="00444643"/>
    <w:rsid w:val="00444C8B"/>
    <w:rsid w:val="00447F53"/>
    <w:rsid w:val="0045002B"/>
    <w:rsid w:val="00450065"/>
    <w:rsid w:val="00450750"/>
    <w:rsid w:val="00450947"/>
    <w:rsid w:val="00451486"/>
    <w:rsid w:val="00451498"/>
    <w:rsid w:val="00452886"/>
    <w:rsid w:val="004529F5"/>
    <w:rsid w:val="004537CD"/>
    <w:rsid w:val="0045397C"/>
    <w:rsid w:val="0045457E"/>
    <w:rsid w:val="00454949"/>
    <w:rsid w:val="00454B24"/>
    <w:rsid w:val="004555F7"/>
    <w:rsid w:val="00455AE5"/>
    <w:rsid w:val="00455D54"/>
    <w:rsid w:val="00455DDD"/>
    <w:rsid w:val="0045600C"/>
    <w:rsid w:val="004569FD"/>
    <w:rsid w:val="00456A13"/>
    <w:rsid w:val="0045750D"/>
    <w:rsid w:val="00457868"/>
    <w:rsid w:val="00457E1D"/>
    <w:rsid w:val="00457EB8"/>
    <w:rsid w:val="0046023A"/>
    <w:rsid w:val="00460455"/>
    <w:rsid w:val="00462127"/>
    <w:rsid w:val="0046314E"/>
    <w:rsid w:val="00463457"/>
    <w:rsid w:val="00463753"/>
    <w:rsid w:val="00463A11"/>
    <w:rsid w:val="00463DE0"/>
    <w:rsid w:val="0046524D"/>
    <w:rsid w:val="00465C32"/>
    <w:rsid w:val="0046647A"/>
    <w:rsid w:val="004664D7"/>
    <w:rsid w:val="00466AD5"/>
    <w:rsid w:val="00467BEA"/>
    <w:rsid w:val="00467EDA"/>
    <w:rsid w:val="00470A59"/>
    <w:rsid w:val="00470D0C"/>
    <w:rsid w:val="0047129B"/>
    <w:rsid w:val="00471953"/>
    <w:rsid w:val="00471E58"/>
    <w:rsid w:val="00471F16"/>
    <w:rsid w:val="0047235C"/>
    <w:rsid w:val="004734AA"/>
    <w:rsid w:val="00473B12"/>
    <w:rsid w:val="00474554"/>
    <w:rsid w:val="0047519B"/>
    <w:rsid w:val="00475D0D"/>
    <w:rsid w:val="00475DF4"/>
    <w:rsid w:val="00476AB0"/>
    <w:rsid w:val="004774B0"/>
    <w:rsid w:val="004775E4"/>
    <w:rsid w:val="0048087A"/>
    <w:rsid w:val="00480F44"/>
    <w:rsid w:val="004816FC"/>
    <w:rsid w:val="0048177F"/>
    <w:rsid w:val="004818A6"/>
    <w:rsid w:val="00481BD4"/>
    <w:rsid w:val="00481CEE"/>
    <w:rsid w:val="00482441"/>
    <w:rsid w:val="00482A43"/>
    <w:rsid w:val="004831AB"/>
    <w:rsid w:val="00483DDD"/>
    <w:rsid w:val="00484522"/>
    <w:rsid w:val="00484AAE"/>
    <w:rsid w:val="00484DE9"/>
    <w:rsid w:val="00485B33"/>
    <w:rsid w:val="0048667E"/>
    <w:rsid w:val="00486767"/>
    <w:rsid w:val="0048679B"/>
    <w:rsid w:val="004867E1"/>
    <w:rsid w:val="004868E0"/>
    <w:rsid w:val="00487CAF"/>
    <w:rsid w:val="004902B5"/>
    <w:rsid w:val="004904FB"/>
    <w:rsid w:val="004906A5"/>
    <w:rsid w:val="004906F6"/>
    <w:rsid w:val="00490F41"/>
    <w:rsid w:val="00491475"/>
    <w:rsid w:val="00491D48"/>
    <w:rsid w:val="00491E72"/>
    <w:rsid w:val="0049229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1CA"/>
    <w:rsid w:val="0049654F"/>
    <w:rsid w:val="0049676D"/>
    <w:rsid w:val="004967AD"/>
    <w:rsid w:val="00496B56"/>
    <w:rsid w:val="00497487"/>
    <w:rsid w:val="004A04CC"/>
    <w:rsid w:val="004A0641"/>
    <w:rsid w:val="004A088F"/>
    <w:rsid w:val="004A132F"/>
    <w:rsid w:val="004A1D46"/>
    <w:rsid w:val="004A1DCD"/>
    <w:rsid w:val="004A24B1"/>
    <w:rsid w:val="004A26CB"/>
    <w:rsid w:val="004A2877"/>
    <w:rsid w:val="004A2D96"/>
    <w:rsid w:val="004A31BA"/>
    <w:rsid w:val="004A3390"/>
    <w:rsid w:val="004A34C6"/>
    <w:rsid w:val="004A34DC"/>
    <w:rsid w:val="004A3A83"/>
    <w:rsid w:val="004A4289"/>
    <w:rsid w:val="004A485F"/>
    <w:rsid w:val="004A4921"/>
    <w:rsid w:val="004A4B56"/>
    <w:rsid w:val="004A5100"/>
    <w:rsid w:val="004A56A1"/>
    <w:rsid w:val="004A5AC7"/>
    <w:rsid w:val="004A63B5"/>
    <w:rsid w:val="004A6666"/>
    <w:rsid w:val="004A66C0"/>
    <w:rsid w:val="004A66F9"/>
    <w:rsid w:val="004A67B4"/>
    <w:rsid w:val="004A6C05"/>
    <w:rsid w:val="004A6FD2"/>
    <w:rsid w:val="004A7055"/>
    <w:rsid w:val="004A716F"/>
    <w:rsid w:val="004A74F2"/>
    <w:rsid w:val="004A7983"/>
    <w:rsid w:val="004A7AB3"/>
    <w:rsid w:val="004B014C"/>
    <w:rsid w:val="004B0AA9"/>
    <w:rsid w:val="004B1143"/>
    <w:rsid w:val="004B1398"/>
    <w:rsid w:val="004B1424"/>
    <w:rsid w:val="004B1ACD"/>
    <w:rsid w:val="004B1B04"/>
    <w:rsid w:val="004B1E1B"/>
    <w:rsid w:val="004B27B0"/>
    <w:rsid w:val="004B2A7E"/>
    <w:rsid w:val="004B441B"/>
    <w:rsid w:val="004B5457"/>
    <w:rsid w:val="004B5D1C"/>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05D"/>
    <w:rsid w:val="004C43FD"/>
    <w:rsid w:val="004C4E6F"/>
    <w:rsid w:val="004C504B"/>
    <w:rsid w:val="004C5335"/>
    <w:rsid w:val="004C6C1D"/>
    <w:rsid w:val="004C7560"/>
    <w:rsid w:val="004C797F"/>
    <w:rsid w:val="004D113B"/>
    <w:rsid w:val="004D17EC"/>
    <w:rsid w:val="004D222A"/>
    <w:rsid w:val="004D27B6"/>
    <w:rsid w:val="004D2F4E"/>
    <w:rsid w:val="004D312A"/>
    <w:rsid w:val="004D35C2"/>
    <w:rsid w:val="004D57EA"/>
    <w:rsid w:val="004D5A76"/>
    <w:rsid w:val="004D5BE1"/>
    <w:rsid w:val="004D6581"/>
    <w:rsid w:val="004D6977"/>
    <w:rsid w:val="004D6E81"/>
    <w:rsid w:val="004D7561"/>
    <w:rsid w:val="004D7D94"/>
    <w:rsid w:val="004E0069"/>
    <w:rsid w:val="004E0143"/>
    <w:rsid w:val="004E05BA"/>
    <w:rsid w:val="004E0AA0"/>
    <w:rsid w:val="004E0B87"/>
    <w:rsid w:val="004E18D7"/>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1CE3"/>
    <w:rsid w:val="004F3159"/>
    <w:rsid w:val="004F36AD"/>
    <w:rsid w:val="004F38FE"/>
    <w:rsid w:val="004F3B1F"/>
    <w:rsid w:val="004F43D1"/>
    <w:rsid w:val="004F43E1"/>
    <w:rsid w:val="004F4452"/>
    <w:rsid w:val="004F4D56"/>
    <w:rsid w:val="004F5099"/>
    <w:rsid w:val="004F5966"/>
    <w:rsid w:val="004F5A12"/>
    <w:rsid w:val="004F5BB0"/>
    <w:rsid w:val="004F5EE9"/>
    <w:rsid w:val="004F6909"/>
    <w:rsid w:val="004F6B38"/>
    <w:rsid w:val="004F72D4"/>
    <w:rsid w:val="00500840"/>
    <w:rsid w:val="00500D2C"/>
    <w:rsid w:val="00501A68"/>
    <w:rsid w:val="00501B5F"/>
    <w:rsid w:val="005023DF"/>
    <w:rsid w:val="00502AC3"/>
    <w:rsid w:val="00502CB0"/>
    <w:rsid w:val="005035E0"/>
    <w:rsid w:val="0050408F"/>
    <w:rsid w:val="00504093"/>
    <w:rsid w:val="0050456B"/>
    <w:rsid w:val="00504D92"/>
    <w:rsid w:val="00505A03"/>
    <w:rsid w:val="00506286"/>
    <w:rsid w:val="005063C8"/>
    <w:rsid w:val="00506E2C"/>
    <w:rsid w:val="005076E5"/>
    <w:rsid w:val="00507BA3"/>
    <w:rsid w:val="00510E24"/>
    <w:rsid w:val="00510F82"/>
    <w:rsid w:val="0051140E"/>
    <w:rsid w:val="005116D1"/>
    <w:rsid w:val="00511C2F"/>
    <w:rsid w:val="00512163"/>
    <w:rsid w:val="00512181"/>
    <w:rsid w:val="00512F82"/>
    <w:rsid w:val="0051321C"/>
    <w:rsid w:val="00513322"/>
    <w:rsid w:val="005133AE"/>
    <w:rsid w:val="00513BB1"/>
    <w:rsid w:val="00513D1A"/>
    <w:rsid w:val="00514803"/>
    <w:rsid w:val="0051483F"/>
    <w:rsid w:val="00514B93"/>
    <w:rsid w:val="00515AE6"/>
    <w:rsid w:val="0051637D"/>
    <w:rsid w:val="00516B68"/>
    <w:rsid w:val="00517B3A"/>
    <w:rsid w:val="00517EDC"/>
    <w:rsid w:val="005212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48"/>
    <w:rsid w:val="00543079"/>
    <w:rsid w:val="00543648"/>
    <w:rsid w:val="0054365C"/>
    <w:rsid w:val="00543A94"/>
    <w:rsid w:val="00543C4E"/>
    <w:rsid w:val="00543D10"/>
    <w:rsid w:val="0054436B"/>
    <w:rsid w:val="00544666"/>
    <w:rsid w:val="00544F37"/>
    <w:rsid w:val="00545172"/>
    <w:rsid w:val="00545935"/>
    <w:rsid w:val="0054724D"/>
    <w:rsid w:val="00550912"/>
    <w:rsid w:val="00550EDD"/>
    <w:rsid w:val="005514D7"/>
    <w:rsid w:val="00552471"/>
    <w:rsid w:val="005531BE"/>
    <w:rsid w:val="00554069"/>
    <w:rsid w:val="0055408E"/>
    <w:rsid w:val="00554DDB"/>
    <w:rsid w:val="00554E17"/>
    <w:rsid w:val="00554E2C"/>
    <w:rsid w:val="00555180"/>
    <w:rsid w:val="00555645"/>
    <w:rsid w:val="00555B2A"/>
    <w:rsid w:val="00556AA8"/>
    <w:rsid w:val="00556ABE"/>
    <w:rsid w:val="00556C2F"/>
    <w:rsid w:val="005571B3"/>
    <w:rsid w:val="00557B72"/>
    <w:rsid w:val="00557C67"/>
    <w:rsid w:val="00560929"/>
    <w:rsid w:val="00560DBD"/>
    <w:rsid w:val="0056121C"/>
    <w:rsid w:val="00561896"/>
    <w:rsid w:val="00561953"/>
    <w:rsid w:val="00562DCB"/>
    <w:rsid w:val="005635FF"/>
    <w:rsid w:val="00564308"/>
    <w:rsid w:val="00564F36"/>
    <w:rsid w:val="005650D6"/>
    <w:rsid w:val="0056578A"/>
    <w:rsid w:val="005657AF"/>
    <w:rsid w:val="00565C97"/>
    <w:rsid w:val="00565FA7"/>
    <w:rsid w:val="0056610D"/>
    <w:rsid w:val="0056675C"/>
    <w:rsid w:val="0056694A"/>
    <w:rsid w:val="0056734F"/>
    <w:rsid w:val="00567742"/>
    <w:rsid w:val="0057002D"/>
    <w:rsid w:val="00570740"/>
    <w:rsid w:val="005707E9"/>
    <w:rsid w:val="00570A7B"/>
    <w:rsid w:val="00571546"/>
    <w:rsid w:val="005717E7"/>
    <w:rsid w:val="00571B58"/>
    <w:rsid w:val="00572253"/>
    <w:rsid w:val="0057308E"/>
    <w:rsid w:val="00573F16"/>
    <w:rsid w:val="0057417E"/>
    <w:rsid w:val="0057491A"/>
    <w:rsid w:val="00575708"/>
    <w:rsid w:val="005758D7"/>
    <w:rsid w:val="00577029"/>
    <w:rsid w:val="00577C7E"/>
    <w:rsid w:val="005805B8"/>
    <w:rsid w:val="00580658"/>
    <w:rsid w:val="00580BFE"/>
    <w:rsid w:val="0058120B"/>
    <w:rsid w:val="005815C1"/>
    <w:rsid w:val="0058165E"/>
    <w:rsid w:val="005827D4"/>
    <w:rsid w:val="00582E06"/>
    <w:rsid w:val="0058364D"/>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C0D"/>
    <w:rsid w:val="00597DC5"/>
    <w:rsid w:val="005A0520"/>
    <w:rsid w:val="005A15D7"/>
    <w:rsid w:val="005A1614"/>
    <w:rsid w:val="005A1C66"/>
    <w:rsid w:val="005A28DB"/>
    <w:rsid w:val="005A2E86"/>
    <w:rsid w:val="005A3171"/>
    <w:rsid w:val="005A31C8"/>
    <w:rsid w:val="005A321B"/>
    <w:rsid w:val="005A3340"/>
    <w:rsid w:val="005A37EF"/>
    <w:rsid w:val="005A3843"/>
    <w:rsid w:val="005A3C25"/>
    <w:rsid w:val="005A41A1"/>
    <w:rsid w:val="005A42FD"/>
    <w:rsid w:val="005A48C7"/>
    <w:rsid w:val="005A4978"/>
    <w:rsid w:val="005A4EB6"/>
    <w:rsid w:val="005A523A"/>
    <w:rsid w:val="005A5597"/>
    <w:rsid w:val="005A69FF"/>
    <w:rsid w:val="005A6E22"/>
    <w:rsid w:val="005A73E0"/>
    <w:rsid w:val="005A768B"/>
    <w:rsid w:val="005A7795"/>
    <w:rsid w:val="005B0B3A"/>
    <w:rsid w:val="005B0BD2"/>
    <w:rsid w:val="005B183C"/>
    <w:rsid w:val="005B2144"/>
    <w:rsid w:val="005B282C"/>
    <w:rsid w:val="005B285C"/>
    <w:rsid w:val="005B2F5D"/>
    <w:rsid w:val="005B3C49"/>
    <w:rsid w:val="005B3DC8"/>
    <w:rsid w:val="005B3ED7"/>
    <w:rsid w:val="005B4910"/>
    <w:rsid w:val="005B49E4"/>
    <w:rsid w:val="005B5C24"/>
    <w:rsid w:val="005B65CD"/>
    <w:rsid w:val="005B7006"/>
    <w:rsid w:val="005B7BB7"/>
    <w:rsid w:val="005C014A"/>
    <w:rsid w:val="005C0254"/>
    <w:rsid w:val="005C1379"/>
    <w:rsid w:val="005C1CB5"/>
    <w:rsid w:val="005C2132"/>
    <w:rsid w:val="005C24A3"/>
    <w:rsid w:val="005C25AC"/>
    <w:rsid w:val="005C2645"/>
    <w:rsid w:val="005C2970"/>
    <w:rsid w:val="005C2BDE"/>
    <w:rsid w:val="005C3309"/>
    <w:rsid w:val="005C38DF"/>
    <w:rsid w:val="005C4FEC"/>
    <w:rsid w:val="005C5453"/>
    <w:rsid w:val="005C6131"/>
    <w:rsid w:val="005C6A60"/>
    <w:rsid w:val="005C6F50"/>
    <w:rsid w:val="005C7615"/>
    <w:rsid w:val="005C7B45"/>
    <w:rsid w:val="005D0CC4"/>
    <w:rsid w:val="005D17FA"/>
    <w:rsid w:val="005D2271"/>
    <w:rsid w:val="005D23DE"/>
    <w:rsid w:val="005D2759"/>
    <w:rsid w:val="005D36E8"/>
    <w:rsid w:val="005D4207"/>
    <w:rsid w:val="005D430F"/>
    <w:rsid w:val="005D4DCD"/>
    <w:rsid w:val="005D4F02"/>
    <w:rsid w:val="005D51BA"/>
    <w:rsid w:val="005D558D"/>
    <w:rsid w:val="005D62EA"/>
    <w:rsid w:val="005D7F6A"/>
    <w:rsid w:val="005E0511"/>
    <w:rsid w:val="005E13C4"/>
    <w:rsid w:val="005E2010"/>
    <w:rsid w:val="005E2540"/>
    <w:rsid w:val="005E2BDB"/>
    <w:rsid w:val="005E2C20"/>
    <w:rsid w:val="005E2D0A"/>
    <w:rsid w:val="005E2F7C"/>
    <w:rsid w:val="005E3628"/>
    <w:rsid w:val="005E39DE"/>
    <w:rsid w:val="005E3A91"/>
    <w:rsid w:val="005E51C6"/>
    <w:rsid w:val="005E5B82"/>
    <w:rsid w:val="005E66AF"/>
    <w:rsid w:val="005E67DC"/>
    <w:rsid w:val="005E7481"/>
    <w:rsid w:val="005E7E5C"/>
    <w:rsid w:val="005F0380"/>
    <w:rsid w:val="005F1031"/>
    <w:rsid w:val="005F110D"/>
    <w:rsid w:val="005F198F"/>
    <w:rsid w:val="005F1BB1"/>
    <w:rsid w:val="005F1DA0"/>
    <w:rsid w:val="005F1F31"/>
    <w:rsid w:val="005F221E"/>
    <w:rsid w:val="005F2EC0"/>
    <w:rsid w:val="005F3240"/>
    <w:rsid w:val="005F3B5C"/>
    <w:rsid w:val="005F3CCE"/>
    <w:rsid w:val="005F420C"/>
    <w:rsid w:val="005F43DE"/>
    <w:rsid w:val="005F4F01"/>
    <w:rsid w:val="005F626A"/>
    <w:rsid w:val="005F6A39"/>
    <w:rsid w:val="005F6DC3"/>
    <w:rsid w:val="005F6FCC"/>
    <w:rsid w:val="005F6FE7"/>
    <w:rsid w:val="005F70B7"/>
    <w:rsid w:val="005F7771"/>
    <w:rsid w:val="005F7A9A"/>
    <w:rsid w:val="006003B5"/>
    <w:rsid w:val="00600D81"/>
    <w:rsid w:val="0060120C"/>
    <w:rsid w:val="0060163C"/>
    <w:rsid w:val="0060222A"/>
    <w:rsid w:val="00602807"/>
    <w:rsid w:val="00603116"/>
    <w:rsid w:val="00603928"/>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4F87"/>
    <w:rsid w:val="00615056"/>
    <w:rsid w:val="006151BE"/>
    <w:rsid w:val="00615A8C"/>
    <w:rsid w:val="00616108"/>
    <w:rsid w:val="00616293"/>
    <w:rsid w:val="00616771"/>
    <w:rsid w:val="00616782"/>
    <w:rsid w:val="006168F5"/>
    <w:rsid w:val="00616E32"/>
    <w:rsid w:val="00616EE1"/>
    <w:rsid w:val="0061766B"/>
    <w:rsid w:val="00617811"/>
    <w:rsid w:val="00617F50"/>
    <w:rsid w:val="00620140"/>
    <w:rsid w:val="0062085D"/>
    <w:rsid w:val="00620895"/>
    <w:rsid w:val="0062155A"/>
    <w:rsid w:val="00621C49"/>
    <w:rsid w:val="00621CEF"/>
    <w:rsid w:val="00621DEB"/>
    <w:rsid w:val="00623048"/>
    <w:rsid w:val="006231CD"/>
    <w:rsid w:val="00623426"/>
    <w:rsid w:val="00623442"/>
    <w:rsid w:val="00624456"/>
    <w:rsid w:val="0062450C"/>
    <w:rsid w:val="0062570B"/>
    <w:rsid w:val="00626FD1"/>
    <w:rsid w:val="0062706E"/>
    <w:rsid w:val="006271E3"/>
    <w:rsid w:val="006275FF"/>
    <w:rsid w:val="006276E4"/>
    <w:rsid w:val="00630211"/>
    <w:rsid w:val="0063045A"/>
    <w:rsid w:val="00631AF3"/>
    <w:rsid w:val="00631C0C"/>
    <w:rsid w:val="0063229C"/>
    <w:rsid w:val="0063264A"/>
    <w:rsid w:val="006327CB"/>
    <w:rsid w:val="00633327"/>
    <w:rsid w:val="0063365B"/>
    <w:rsid w:val="006352EB"/>
    <w:rsid w:val="00635333"/>
    <w:rsid w:val="006356AA"/>
    <w:rsid w:val="00635704"/>
    <w:rsid w:val="0063576A"/>
    <w:rsid w:val="00635FA4"/>
    <w:rsid w:val="00636345"/>
    <w:rsid w:val="006400F1"/>
    <w:rsid w:val="00640217"/>
    <w:rsid w:val="00640EDF"/>
    <w:rsid w:val="006412D9"/>
    <w:rsid w:val="00641F05"/>
    <w:rsid w:val="00641F25"/>
    <w:rsid w:val="00641FB0"/>
    <w:rsid w:val="006422F2"/>
    <w:rsid w:val="00643255"/>
    <w:rsid w:val="006438E7"/>
    <w:rsid w:val="00643B76"/>
    <w:rsid w:val="00644997"/>
    <w:rsid w:val="00644BAA"/>
    <w:rsid w:val="0064513A"/>
    <w:rsid w:val="006453A5"/>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7127"/>
    <w:rsid w:val="006575A8"/>
    <w:rsid w:val="006579A1"/>
    <w:rsid w:val="006604F7"/>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459"/>
    <w:rsid w:val="0067060E"/>
    <w:rsid w:val="006712CB"/>
    <w:rsid w:val="00671AC0"/>
    <w:rsid w:val="00671C94"/>
    <w:rsid w:val="00672BC4"/>
    <w:rsid w:val="00672FC6"/>
    <w:rsid w:val="00673403"/>
    <w:rsid w:val="006736EA"/>
    <w:rsid w:val="006740B0"/>
    <w:rsid w:val="0067433A"/>
    <w:rsid w:val="0067436E"/>
    <w:rsid w:val="00674414"/>
    <w:rsid w:val="00675620"/>
    <w:rsid w:val="00675D49"/>
    <w:rsid w:val="00675E87"/>
    <w:rsid w:val="00675EB8"/>
    <w:rsid w:val="006765BE"/>
    <w:rsid w:val="006769AE"/>
    <w:rsid w:val="0067704E"/>
    <w:rsid w:val="00677E61"/>
    <w:rsid w:val="006808D5"/>
    <w:rsid w:val="00680B67"/>
    <w:rsid w:val="00681168"/>
    <w:rsid w:val="0068163C"/>
    <w:rsid w:val="0068267D"/>
    <w:rsid w:val="00682991"/>
    <w:rsid w:val="00682D35"/>
    <w:rsid w:val="00682FE4"/>
    <w:rsid w:val="006839E6"/>
    <w:rsid w:val="00684222"/>
    <w:rsid w:val="00684843"/>
    <w:rsid w:val="00684D45"/>
    <w:rsid w:val="0068509B"/>
    <w:rsid w:val="00685EF3"/>
    <w:rsid w:val="0068624E"/>
    <w:rsid w:val="00686693"/>
    <w:rsid w:val="00686C73"/>
    <w:rsid w:val="00686CDA"/>
    <w:rsid w:val="00690C75"/>
    <w:rsid w:val="0069119D"/>
    <w:rsid w:val="006920C4"/>
    <w:rsid w:val="00692307"/>
    <w:rsid w:val="00692374"/>
    <w:rsid w:val="0069237C"/>
    <w:rsid w:val="00692A8C"/>
    <w:rsid w:val="0069351D"/>
    <w:rsid w:val="00693C11"/>
    <w:rsid w:val="00693C6B"/>
    <w:rsid w:val="00693CA1"/>
    <w:rsid w:val="00693F91"/>
    <w:rsid w:val="00694B48"/>
    <w:rsid w:val="00696DCD"/>
    <w:rsid w:val="00696EC0"/>
    <w:rsid w:val="00697077"/>
    <w:rsid w:val="0069743A"/>
    <w:rsid w:val="006974A0"/>
    <w:rsid w:val="006978C2"/>
    <w:rsid w:val="006A09E9"/>
    <w:rsid w:val="006A0C9A"/>
    <w:rsid w:val="006A0CC3"/>
    <w:rsid w:val="006A0DC8"/>
    <w:rsid w:val="006A0E2C"/>
    <w:rsid w:val="006A1130"/>
    <w:rsid w:val="006A1422"/>
    <w:rsid w:val="006A14E3"/>
    <w:rsid w:val="006A489C"/>
    <w:rsid w:val="006A561E"/>
    <w:rsid w:val="006A60B9"/>
    <w:rsid w:val="006A6839"/>
    <w:rsid w:val="006A753C"/>
    <w:rsid w:val="006A7AF3"/>
    <w:rsid w:val="006B01E8"/>
    <w:rsid w:val="006B04D0"/>
    <w:rsid w:val="006B059D"/>
    <w:rsid w:val="006B05C6"/>
    <w:rsid w:val="006B09CE"/>
    <w:rsid w:val="006B0A00"/>
    <w:rsid w:val="006B1128"/>
    <w:rsid w:val="006B125B"/>
    <w:rsid w:val="006B16B3"/>
    <w:rsid w:val="006B1708"/>
    <w:rsid w:val="006B1B79"/>
    <w:rsid w:val="006B1F22"/>
    <w:rsid w:val="006B207A"/>
    <w:rsid w:val="006B207D"/>
    <w:rsid w:val="006B20D3"/>
    <w:rsid w:val="006B5497"/>
    <w:rsid w:val="006B570C"/>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0C7B"/>
    <w:rsid w:val="006D1300"/>
    <w:rsid w:val="006D1908"/>
    <w:rsid w:val="006D1FD9"/>
    <w:rsid w:val="006D2640"/>
    <w:rsid w:val="006D29BF"/>
    <w:rsid w:val="006D2ED6"/>
    <w:rsid w:val="006D36D8"/>
    <w:rsid w:val="006D36F0"/>
    <w:rsid w:val="006D3818"/>
    <w:rsid w:val="006D3EE3"/>
    <w:rsid w:val="006D4552"/>
    <w:rsid w:val="006D45B4"/>
    <w:rsid w:val="006D63D9"/>
    <w:rsid w:val="006D7E7D"/>
    <w:rsid w:val="006E0492"/>
    <w:rsid w:val="006E0AB6"/>
    <w:rsid w:val="006E10F0"/>
    <w:rsid w:val="006E1721"/>
    <w:rsid w:val="006E1B82"/>
    <w:rsid w:val="006E1D91"/>
    <w:rsid w:val="006E250C"/>
    <w:rsid w:val="006E2810"/>
    <w:rsid w:val="006E3725"/>
    <w:rsid w:val="006E3780"/>
    <w:rsid w:val="006E404B"/>
    <w:rsid w:val="006E4973"/>
    <w:rsid w:val="006E5539"/>
    <w:rsid w:val="006E79B8"/>
    <w:rsid w:val="006F0858"/>
    <w:rsid w:val="006F34A0"/>
    <w:rsid w:val="006F38D3"/>
    <w:rsid w:val="006F3A60"/>
    <w:rsid w:val="006F3A64"/>
    <w:rsid w:val="006F3C3E"/>
    <w:rsid w:val="006F3D74"/>
    <w:rsid w:val="006F5EA5"/>
    <w:rsid w:val="006F6161"/>
    <w:rsid w:val="006F6560"/>
    <w:rsid w:val="006F678B"/>
    <w:rsid w:val="006F6E5D"/>
    <w:rsid w:val="006F6EBF"/>
    <w:rsid w:val="006F7A71"/>
    <w:rsid w:val="007006FA"/>
    <w:rsid w:val="0070107B"/>
    <w:rsid w:val="007020FC"/>
    <w:rsid w:val="007021F5"/>
    <w:rsid w:val="00702B43"/>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09B"/>
    <w:rsid w:val="00710414"/>
    <w:rsid w:val="00710E29"/>
    <w:rsid w:val="00711373"/>
    <w:rsid w:val="00711D80"/>
    <w:rsid w:val="00711ECB"/>
    <w:rsid w:val="007127CD"/>
    <w:rsid w:val="00713316"/>
    <w:rsid w:val="0071331D"/>
    <w:rsid w:val="00713616"/>
    <w:rsid w:val="0071377D"/>
    <w:rsid w:val="00713ED1"/>
    <w:rsid w:val="007141F3"/>
    <w:rsid w:val="0071477B"/>
    <w:rsid w:val="00714FFD"/>
    <w:rsid w:val="007158CA"/>
    <w:rsid w:val="00716501"/>
    <w:rsid w:val="007169FD"/>
    <w:rsid w:val="00716A75"/>
    <w:rsid w:val="00716B8A"/>
    <w:rsid w:val="00717C23"/>
    <w:rsid w:val="00717CB0"/>
    <w:rsid w:val="00717E7F"/>
    <w:rsid w:val="007203D2"/>
    <w:rsid w:val="007204DA"/>
    <w:rsid w:val="00720676"/>
    <w:rsid w:val="00720832"/>
    <w:rsid w:val="007208A1"/>
    <w:rsid w:val="00720EFC"/>
    <w:rsid w:val="0072188B"/>
    <w:rsid w:val="00721B8C"/>
    <w:rsid w:val="00721F3C"/>
    <w:rsid w:val="00722502"/>
    <w:rsid w:val="00723230"/>
    <w:rsid w:val="00723B8F"/>
    <w:rsid w:val="00723E9F"/>
    <w:rsid w:val="007242E4"/>
    <w:rsid w:val="00724B9C"/>
    <w:rsid w:val="00725AC4"/>
    <w:rsid w:val="00725BF2"/>
    <w:rsid w:val="00726A3F"/>
    <w:rsid w:val="00726BA7"/>
    <w:rsid w:val="00727844"/>
    <w:rsid w:val="007307D2"/>
    <w:rsid w:val="00730BA1"/>
    <w:rsid w:val="00731EB2"/>
    <w:rsid w:val="00732B7F"/>
    <w:rsid w:val="0073327F"/>
    <w:rsid w:val="007336E4"/>
    <w:rsid w:val="00733749"/>
    <w:rsid w:val="00734427"/>
    <w:rsid w:val="007348D3"/>
    <w:rsid w:val="0073544B"/>
    <w:rsid w:val="00735CE1"/>
    <w:rsid w:val="00736398"/>
    <w:rsid w:val="00736855"/>
    <w:rsid w:val="0073698D"/>
    <w:rsid w:val="00736AD8"/>
    <w:rsid w:val="007371A3"/>
    <w:rsid w:val="0074007C"/>
    <w:rsid w:val="00740107"/>
    <w:rsid w:val="00740126"/>
    <w:rsid w:val="007402BF"/>
    <w:rsid w:val="00740C06"/>
    <w:rsid w:val="007417BC"/>
    <w:rsid w:val="00741CF5"/>
    <w:rsid w:val="007425EE"/>
    <w:rsid w:val="00742CE9"/>
    <w:rsid w:val="007430A8"/>
    <w:rsid w:val="00743538"/>
    <w:rsid w:val="007439DC"/>
    <w:rsid w:val="00743D19"/>
    <w:rsid w:val="0074402E"/>
    <w:rsid w:val="0074487A"/>
    <w:rsid w:val="0074539D"/>
    <w:rsid w:val="007453B4"/>
    <w:rsid w:val="0074562C"/>
    <w:rsid w:val="0074599E"/>
    <w:rsid w:val="007471D0"/>
    <w:rsid w:val="00747359"/>
    <w:rsid w:val="007512BD"/>
    <w:rsid w:val="007516EE"/>
    <w:rsid w:val="007520D0"/>
    <w:rsid w:val="00752555"/>
    <w:rsid w:val="007528C6"/>
    <w:rsid w:val="00753453"/>
    <w:rsid w:val="00753C6B"/>
    <w:rsid w:val="00754703"/>
    <w:rsid w:val="007547AD"/>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38C6"/>
    <w:rsid w:val="00764F16"/>
    <w:rsid w:val="00765B6D"/>
    <w:rsid w:val="0076693B"/>
    <w:rsid w:val="00766E39"/>
    <w:rsid w:val="00767505"/>
    <w:rsid w:val="00767CFF"/>
    <w:rsid w:val="00767E29"/>
    <w:rsid w:val="00770BB8"/>
    <w:rsid w:val="00771C9F"/>
    <w:rsid w:val="007720B7"/>
    <w:rsid w:val="007723D2"/>
    <w:rsid w:val="00772A0C"/>
    <w:rsid w:val="00772EC3"/>
    <w:rsid w:val="00773068"/>
    <w:rsid w:val="00773FB6"/>
    <w:rsid w:val="00774AE7"/>
    <w:rsid w:val="00775427"/>
    <w:rsid w:val="00775FD2"/>
    <w:rsid w:val="0077655E"/>
    <w:rsid w:val="00776C9C"/>
    <w:rsid w:val="0077740E"/>
    <w:rsid w:val="007800A2"/>
    <w:rsid w:val="00780BB0"/>
    <w:rsid w:val="00780BF7"/>
    <w:rsid w:val="00781FF3"/>
    <w:rsid w:val="007829A2"/>
    <w:rsid w:val="00782B08"/>
    <w:rsid w:val="00782B18"/>
    <w:rsid w:val="00783065"/>
    <w:rsid w:val="007830C5"/>
    <w:rsid w:val="00783532"/>
    <w:rsid w:val="00783658"/>
    <w:rsid w:val="00783964"/>
    <w:rsid w:val="00783DFF"/>
    <w:rsid w:val="00784A9B"/>
    <w:rsid w:val="007852CF"/>
    <w:rsid w:val="00785443"/>
    <w:rsid w:val="007855F5"/>
    <w:rsid w:val="00785D1C"/>
    <w:rsid w:val="00786188"/>
    <w:rsid w:val="00787253"/>
    <w:rsid w:val="007872FF"/>
    <w:rsid w:val="00787D78"/>
    <w:rsid w:val="00787DAF"/>
    <w:rsid w:val="0079189C"/>
    <w:rsid w:val="007922E9"/>
    <w:rsid w:val="00792F9B"/>
    <w:rsid w:val="007937CA"/>
    <w:rsid w:val="00793C65"/>
    <w:rsid w:val="00794523"/>
    <w:rsid w:val="00794898"/>
    <w:rsid w:val="00794988"/>
    <w:rsid w:val="00794F74"/>
    <w:rsid w:val="007952FA"/>
    <w:rsid w:val="00795862"/>
    <w:rsid w:val="00795931"/>
    <w:rsid w:val="00795EDB"/>
    <w:rsid w:val="00796493"/>
    <w:rsid w:val="00797D5A"/>
    <w:rsid w:val="007A01A0"/>
    <w:rsid w:val="007A035C"/>
    <w:rsid w:val="007A0522"/>
    <w:rsid w:val="007A05E8"/>
    <w:rsid w:val="007A0814"/>
    <w:rsid w:val="007A0EC7"/>
    <w:rsid w:val="007A113F"/>
    <w:rsid w:val="007A11C0"/>
    <w:rsid w:val="007A12D9"/>
    <w:rsid w:val="007A1A39"/>
    <w:rsid w:val="007A2294"/>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1D09"/>
    <w:rsid w:val="007B22DC"/>
    <w:rsid w:val="007B2779"/>
    <w:rsid w:val="007B2836"/>
    <w:rsid w:val="007B2FAD"/>
    <w:rsid w:val="007B3074"/>
    <w:rsid w:val="007B30F4"/>
    <w:rsid w:val="007B400B"/>
    <w:rsid w:val="007B40BB"/>
    <w:rsid w:val="007B464C"/>
    <w:rsid w:val="007B466F"/>
    <w:rsid w:val="007B49BE"/>
    <w:rsid w:val="007B54BD"/>
    <w:rsid w:val="007B7748"/>
    <w:rsid w:val="007C07A9"/>
    <w:rsid w:val="007C09AF"/>
    <w:rsid w:val="007C0A3C"/>
    <w:rsid w:val="007C0D06"/>
    <w:rsid w:val="007C2285"/>
    <w:rsid w:val="007C31ED"/>
    <w:rsid w:val="007C32B0"/>
    <w:rsid w:val="007C409F"/>
    <w:rsid w:val="007C4D97"/>
    <w:rsid w:val="007C51D4"/>
    <w:rsid w:val="007C590C"/>
    <w:rsid w:val="007C6883"/>
    <w:rsid w:val="007C68BB"/>
    <w:rsid w:val="007C6B77"/>
    <w:rsid w:val="007C7886"/>
    <w:rsid w:val="007D0DE8"/>
    <w:rsid w:val="007D0E2B"/>
    <w:rsid w:val="007D243A"/>
    <w:rsid w:val="007D29C4"/>
    <w:rsid w:val="007D32AB"/>
    <w:rsid w:val="007D337B"/>
    <w:rsid w:val="007D342A"/>
    <w:rsid w:val="007D3B60"/>
    <w:rsid w:val="007D3F80"/>
    <w:rsid w:val="007D41D4"/>
    <w:rsid w:val="007D45F9"/>
    <w:rsid w:val="007D5BFC"/>
    <w:rsid w:val="007D6102"/>
    <w:rsid w:val="007D70DD"/>
    <w:rsid w:val="007D77EE"/>
    <w:rsid w:val="007D7B21"/>
    <w:rsid w:val="007E068E"/>
    <w:rsid w:val="007E1B84"/>
    <w:rsid w:val="007E1D80"/>
    <w:rsid w:val="007E2F74"/>
    <w:rsid w:val="007E2F9B"/>
    <w:rsid w:val="007E3306"/>
    <w:rsid w:val="007E375A"/>
    <w:rsid w:val="007E3E33"/>
    <w:rsid w:val="007E55E2"/>
    <w:rsid w:val="007E581C"/>
    <w:rsid w:val="007E60E6"/>
    <w:rsid w:val="007E6432"/>
    <w:rsid w:val="007E73E4"/>
    <w:rsid w:val="007E7F7A"/>
    <w:rsid w:val="007F0DCA"/>
    <w:rsid w:val="007F19E9"/>
    <w:rsid w:val="007F2FC8"/>
    <w:rsid w:val="007F3099"/>
    <w:rsid w:val="007F38BA"/>
    <w:rsid w:val="007F3AED"/>
    <w:rsid w:val="007F41F6"/>
    <w:rsid w:val="007F450C"/>
    <w:rsid w:val="007F45A9"/>
    <w:rsid w:val="007F53F0"/>
    <w:rsid w:val="007F586B"/>
    <w:rsid w:val="007F5B63"/>
    <w:rsid w:val="007F5EBB"/>
    <w:rsid w:val="007F60D4"/>
    <w:rsid w:val="007F7270"/>
    <w:rsid w:val="00800965"/>
    <w:rsid w:val="00801763"/>
    <w:rsid w:val="008017A4"/>
    <w:rsid w:val="008020F9"/>
    <w:rsid w:val="0080221E"/>
    <w:rsid w:val="00802BFA"/>
    <w:rsid w:val="00803510"/>
    <w:rsid w:val="00803FB1"/>
    <w:rsid w:val="00805311"/>
    <w:rsid w:val="008057A2"/>
    <w:rsid w:val="00806345"/>
    <w:rsid w:val="0080762E"/>
    <w:rsid w:val="00807E70"/>
    <w:rsid w:val="0081002F"/>
    <w:rsid w:val="008101B5"/>
    <w:rsid w:val="008105A6"/>
    <w:rsid w:val="008106B3"/>
    <w:rsid w:val="00811943"/>
    <w:rsid w:val="00812059"/>
    <w:rsid w:val="008127E9"/>
    <w:rsid w:val="00812B48"/>
    <w:rsid w:val="00812F2A"/>
    <w:rsid w:val="00813D32"/>
    <w:rsid w:val="00814A56"/>
    <w:rsid w:val="00814A5D"/>
    <w:rsid w:val="00815099"/>
    <w:rsid w:val="008150EF"/>
    <w:rsid w:val="0081510B"/>
    <w:rsid w:val="008156E3"/>
    <w:rsid w:val="00815C5C"/>
    <w:rsid w:val="0081620D"/>
    <w:rsid w:val="00816320"/>
    <w:rsid w:val="00820C99"/>
    <w:rsid w:val="00820CDB"/>
    <w:rsid w:val="00820E7F"/>
    <w:rsid w:val="00821167"/>
    <w:rsid w:val="00821ACD"/>
    <w:rsid w:val="00822150"/>
    <w:rsid w:val="008229B4"/>
    <w:rsid w:val="00822F08"/>
    <w:rsid w:val="00823362"/>
    <w:rsid w:val="00823DBC"/>
    <w:rsid w:val="008241D2"/>
    <w:rsid w:val="00824610"/>
    <w:rsid w:val="008247A2"/>
    <w:rsid w:val="00824ABB"/>
    <w:rsid w:val="00824B02"/>
    <w:rsid w:val="008254C5"/>
    <w:rsid w:val="00826408"/>
    <w:rsid w:val="00826541"/>
    <w:rsid w:val="00826F18"/>
    <w:rsid w:val="00830722"/>
    <w:rsid w:val="00830E2C"/>
    <w:rsid w:val="008312DA"/>
    <w:rsid w:val="00832B96"/>
    <w:rsid w:val="00832D66"/>
    <w:rsid w:val="0083346B"/>
    <w:rsid w:val="0083346D"/>
    <w:rsid w:val="00833749"/>
    <w:rsid w:val="00833D7F"/>
    <w:rsid w:val="0083477A"/>
    <w:rsid w:val="00834837"/>
    <w:rsid w:val="00834C1C"/>
    <w:rsid w:val="00835107"/>
    <w:rsid w:val="00835827"/>
    <w:rsid w:val="00836596"/>
    <w:rsid w:val="008369A9"/>
    <w:rsid w:val="00837852"/>
    <w:rsid w:val="00840ADB"/>
    <w:rsid w:val="00841281"/>
    <w:rsid w:val="00841DB8"/>
    <w:rsid w:val="00842C38"/>
    <w:rsid w:val="00842CDC"/>
    <w:rsid w:val="008432DF"/>
    <w:rsid w:val="008434F7"/>
    <w:rsid w:val="00843557"/>
    <w:rsid w:val="00843991"/>
    <w:rsid w:val="008444F6"/>
    <w:rsid w:val="0084456A"/>
    <w:rsid w:val="00844BFA"/>
    <w:rsid w:val="00844E7F"/>
    <w:rsid w:val="00845AE4"/>
    <w:rsid w:val="00845B37"/>
    <w:rsid w:val="00846CE5"/>
    <w:rsid w:val="0084731E"/>
    <w:rsid w:val="008476B0"/>
    <w:rsid w:val="00847E58"/>
    <w:rsid w:val="00847EAA"/>
    <w:rsid w:val="00847F7F"/>
    <w:rsid w:val="008500E4"/>
    <w:rsid w:val="00850AE3"/>
    <w:rsid w:val="00851812"/>
    <w:rsid w:val="00851DBB"/>
    <w:rsid w:val="00852CA2"/>
    <w:rsid w:val="0085303A"/>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309"/>
    <w:rsid w:val="00862850"/>
    <w:rsid w:val="00862ABB"/>
    <w:rsid w:val="008631BB"/>
    <w:rsid w:val="00863BF9"/>
    <w:rsid w:val="00863E6D"/>
    <w:rsid w:val="00863EE0"/>
    <w:rsid w:val="00864DD5"/>
    <w:rsid w:val="00865C1D"/>
    <w:rsid w:val="00866F29"/>
    <w:rsid w:val="0086745A"/>
    <w:rsid w:val="008677E2"/>
    <w:rsid w:val="008678CE"/>
    <w:rsid w:val="008700D3"/>
    <w:rsid w:val="0087039A"/>
    <w:rsid w:val="008705A0"/>
    <w:rsid w:val="00870A43"/>
    <w:rsid w:val="00870A97"/>
    <w:rsid w:val="00871C2A"/>
    <w:rsid w:val="00871D0D"/>
    <w:rsid w:val="0087219B"/>
    <w:rsid w:val="00872824"/>
    <w:rsid w:val="00872838"/>
    <w:rsid w:val="00872F2F"/>
    <w:rsid w:val="00873365"/>
    <w:rsid w:val="00873642"/>
    <w:rsid w:val="00873AFF"/>
    <w:rsid w:val="00873E9C"/>
    <w:rsid w:val="008750FB"/>
    <w:rsid w:val="00875405"/>
    <w:rsid w:val="008757E0"/>
    <w:rsid w:val="00875BF4"/>
    <w:rsid w:val="00876146"/>
    <w:rsid w:val="008764A1"/>
    <w:rsid w:val="0087740F"/>
    <w:rsid w:val="00877574"/>
    <w:rsid w:val="0087771B"/>
    <w:rsid w:val="00877F10"/>
    <w:rsid w:val="00880CC5"/>
    <w:rsid w:val="00880D8B"/>
    <w:rsid w:val="0088101B"/>
    <w:rsid w:val="00881437"/>
    <w:rsid w:val="0088163E"/>
    <w:rsid w:val="00881B50"/>
    <w:rsid w:val="00881FEB"/>
    <w:rsid w:val="0088211B"/>
    <w:rsid w:val="00882187"/>
    <w:rsid w:val="0088316C"/>
    <w:rsid w:val="0088340A"/>
    <w:rsid w:val="00883C03"/>
    <w:rsid w:val="00883CF6"/>
    <w:rsid w:val="00884268"/>
    <w:rsid w:val="008846EB"/>
    <w:rsid w:val="00884AF3"/>
    <w:rsid w:val="008851C1"/>
    <w:rsid w:val="008853A4"/>
    <w:rsid w:val="008860AF"/>
    <w:rsid w:val="0088611E"/>
    <w:rsid w:val="00886C2D"/>
    <w:rsid w:val="00887625"/>
    <w:rsid w:val="0089178A"/>
    <w:rsid w:val="00892FCE"/>
    <w:rsid w:val="00893168"/>
    <w:rsid w:val="00893299"/>
    <w:rsid w:val="0089339A"/>
    <w:rsid w:val="0089348E"/>
    <w:rsid w:val="008935AF"/>
    <w:rsid w:val="008943A8"/>
    <w:rsid w:val="0089482A"/>
    <w:rsid w:val="0089524B"/>
    <w:rsid w:val="00895E55"/>
    <w:rsid w:val="008965CD"/>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7C8"/>
    <w:rsid w:val="008A3E52"/>
    <w:rsid w:val="008A429B"/>
    <w:rsid w:val="008A4A6C"/>
    <w:rsid w:val="008A5971"/>
    <w:rsid w:val="008A5BE0"/>
    <w:rsid w:val="008A646F"/>
    <w:rsid w:val="008A672B"/>
    <w:rsid w:val="008A6766"/>
    <w:rsid w:val="008A6F41"/>
    <w:rsid w:val="008B057F"/>
    <w:rsid w:val="008B0778"/>
    <w:rsid w:val="008B096E"/>
    <w:rsid w:val="008B0CBE"/>
    <w:rsid w:val="008B1426"/>
    <w:rsid w:val="008B1700"/>
    <w:rsid w:val="008B18EB"/>
    <w:rsid w:val="008B1F0F"/>
    <w:rsid w:val="008B2650"/>
    <w:rsid w:val="008B28D8"/>
    <w:rsid w:val="008B29E1"/>
    <w:rsid w:val="008B3CB5"/>
    <w:rsid w:val="008B4966"/>
    <w:rsid w:val="008B49A2"/>
    <w:rsid w:val="008B4BBB"/>
    <w:rsid w:val="008B4EE8"/>
    <w:rsid w:val="008B5393"/>
    <w:rsid w:val="008B69D9"/>
    <w:rsid w:val="008B6E76"/>
    <w:rsid w:val="008C184F"/>
    <w:rsid w:val="008C1DC5"/>
    <w:rsid w:val="008C2319"/>
    <w:rsid w:val="008C250A"/>
    <w:rsid w:val="008C28A1"/>
    <w:rsid w:val="008C28D0"/>
    <w:rsid w:val="008C40C0"/>
    <w:rsid w:val="008C4220"/>
    <w:rsid w:val="008C4241"/>
    <w:rsid w:val="008C4754"/>
    <w:rsid w:val="008C4EB7"/>
    <w:rsid w:val="008C5209"/>
    <w:rsid w:val="008C528B"/>
    <w:rsid w:val="008C59CD"/>
    <w:rsid w:val="008C5D15"/>
    <w:rsid w:val="008C66B4"/>
    <w:rsid w:val="008C6B52"/>
    <w:rsid w:val="008C6C95"/>
    <w:rsid w:val="008C7D04"/>
    <w:rsid w:val="008D0F52"/>
    <w:rsid w:val="008D1A62"/>
    <w:rsid w:val="008D1CE4"/>
    <w:rsid w:val="008D1D7C"/>
    <w:rsid w:val="008D1DCA"/>
    <w:rsid w:val="008D2203"/>
    <w:rsid w:val="008D2728"/>
    <w:rsid w:val="008D2801"/>
    <w:rsid w:val="008D3E8A"/>
    <w:rsid w:val="008D408D"/>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36D3"/>
    <w:rsid w:val="008E46C8"/>
    <w:rsid w:val="008E532E"/>
    <w:rsid w:val="008E5868"/>
    <w:rsid w:val="008E5C4E"/>
    <w:rsid w:val="008E6A72"/>
    <w:rsid w:val="008E6C36"/>
    <w:rsid w:val="008E7443"/>
    <w:rsid w:val="008E79AB"/>
    <w:rsid w:val="008E79BA"/>
    <w:rsid w:val="008F015C"/>
    <w:rsid w:val="008F0790"/>
    <w:rsid w:val="008F140F"/>
    <w:rsid w:val="008F174F"/>
    <w:rsid w:val="008F1CF4"/>
    <w:rsid w:val="008F205F"/>
    <w:rsid w:val="008F2C86"/>
    <w:rsid w:val="008F308E"/>
    <w:rsid w:val="008F31EE"/>
    <w:rsid w:val="008F3388"/>
    <w:rsid w:val="008F424F"/>
    <w:rsid w:val="008F4508"/>
    <w:rsid w:val="008F4B1A"/>
    <w:rsid w:val="008F50B8"/>
    <w:rsid w:val="008F50FB"/>
    <w:rsid w:val="008F54DA"/>
    <w:rsid w:val="008F56DA"/>
    <w:rsid w:val="008F5B0C"/>
    <w:rsid w:val="008F6452"/>
    <w:rsid w:val="008F68F8"/>
    <w:rsid w:val="008F6B16"/>
    <w:rsid w:val="008F6D17"/>
    <w:rsid w:val="008F6D4A"/>
    <w:rsid w:val="008F6D51"/>
    <w:rsid w:val="008F7FD7"/>
    <w:rsid w:val="0090062E"/>
    <w:rsid w:val="00900633"/>
    <w:rsid w:val="00900848"/>
    <w:rsid w:val="0090125B"/>
    <w:rsid w:val="00901615"/>
    <w:rsid w:val="0090230B"/>
    <w:rsid w:val="0090309A"/>
    <w:rsid w:val="009033A7"/>
    <w:rsid w:val="0090349F"/>
    <w:rsid w:val="00903652"/>
    <w:rsid w:val="00903A8E"/>
    <w:rsid w:val="00903B4B"/>
    <w:rsid w:val="009049F6"/>
    <w:rsid w:val="00904C92"/>
    <w:rsid w:val="00906B4D"/>
    <w:rsid w:val="00906D55"/>
    <w:rsid w:val="00906D99"/>
    <w:rsid w:val="009077E2"/>
    <w:rsid w:val="00907CD9"/>
    <w:rsid w:val="0091097B"/>
    <w:rsid w:val="00911F10"/>
    <w:rsid w:val="00912216"/>
    <w:rsid w:val="00912522"/>
    <w:rsid w:val="0091286E"/>
    <w:rsid w:val="009142D8"/>
    <w:rsid w:val="00914325"/>
    <w:rsid w:val="0091460D"/>
    <w:rsid w:val="00914738"/>
    <w:rsid w:val="00914AAE"/>
    <w:rsid w:val="009151BE"/>
    <w:rsid w:val="00915D79"/>
    <w:rsid w:val="00915DD8"/>
    <w:rsid w:val="00915E47"/>
    <w:rsid w:val="009167D8"/>
    <w:rsid w:val="00916BAA"/>
    <w:rsid w:val="00917B11"/>
    <w:rsid w:val="00917DFF"/>
    <w:rsid w:val="00920A38"/>
    <w:rsid w:val="009220FF"/>
    <w:rsid w:val="00922322"/>
    <w:rsid w:val="009226E6"/>
    <w:rsid w:val="009227A0"/>
    <w:rsid w:val="0092370B"/>
    <w:rsid w:val="009237F3"/>
    <w:rsid w:val="00923D51"/>
    <w:rsid w:val="00924E66"/>
    <w:rsid w:val="009256C5"/>
    <w:rsid w:val="0092589C"/>
    <w:rsid w:val="00926407"/>
    <w:rsid w:val="00926975"/>
    <w:rsid w:val="009270ED"/>
    <w:rsid w:val="00927812"/>
    <w:rsid w:val="00927E4B"/>
    <w:rsid w:val="00927F16"/>
    <w:rsid w:val="00930396"/>
    <w:rsid w:val="009305F7"/>
    <w:rsid w:val="00930C8A"/>
    <w:rsid w:val="0093103A"/>
    <w:rsid w:val="00931F38"/>
    <w:rsid w:val="0093238B"/>
    <w:rsid w:val="0093270A"/>
    <w:rsid w:val="00932EC8"/>
    <w:rsid w:val="00933083"/>
    <w:rsid w:val="00933DC5"/>
    <w:rsid w:val="00933F34"/>
    <w:rsid w:val="00934338"/>
    <w:rsid w:val="0093459D"/>
    <w:rsid w:val="00934785"/>
    <w:rsid w:val="00934CD9"/>
    <w:rsid w:val="00934F62"/>
    <w:rsid w:val="00934FB6"/>
    <w:rsid w:val="00935FCF"/>
    <w:rsid w:val="0093648A"/>
    <w:rsid w:val="00937BF9"/>
    <w:rsid w:val="00941985"/>
    <w:rsid w:val="00941FCF"/>
    <w:rsid w:val="00942140"/>
    <w:rsid w:val="009422F7"/>
    <w:rsid w:val="00942689"/>
    <w:rsid w:val="00942FE6"/>
    <w:rsid w:val="009434AC"/>
    <w:rsid w:val="00943AA7"/>
    <w:rsid w:val="009449FE"/>
    <w:rsid w:val="0094567E"/>
    <w:rsid w:val="0094585A"/>
    <w:rsid w:val="00946366"/>
    <w:rsid w:val="00946994"/>
    <w:rsid w:val="00946CEE"/>
    <w:rsid w:val="009474BB"/>
    <w:rsid w:val="00947901"/>
    <w:rsid w:val="009500B4"/>
    <w:rsid w:val="00950ED4"/>
    <w:rsid w:val="00951C7B"/>
    <w:rsid w:val="009521C2"/>
    <w:rsid w:val="009523EF"/>
    <w:rsid w:val="00952D1A"/>
    <w:rsid w:val="00952E16"/>
    <w:rsid w:val="00952FDA"/>
    <w:rsid w:val="009530E9"/>
    <w:rsid w:val="00953527"/>
    <w:rsid w:val="009536A9"/>
    <w:rsid w:val="00955A97"/>
    <w:rsid w:val="00955F92"/>
    <w:rsid w:val="00956698"/>
    <w:rsid w:val="00957383"/>
    <w:rsid w:val="00957510"/>
    <w:rsid w:val="009577E0"/>
    <w:rsid w:val="009577EC"/>
    <w:rsid w:val="00957C83"/>
    <w:rsid w:val="00960408"/>
    <w:rsid w:val="0096060F"/>
    <w:rsid w:val="00961061"/>
    <w:rsid w:val="00961AA0"/>
    <w:rsid w:val="00961FFC"/>
    <w:rsid w:val="009628BA"/>
    <w:rsid w:val="009630AF"/>
    <w:rsid w:val="00965044"/>
    <w:rsid w:val="00965192"/>
    <w:rsid w:val="00965CE5"/>
    <w:rsid w:val="00966418"/>
    <w:rsid w:val="009676B7"/>
    <w:rsid w:val="009703A9"/>
    <w:rsid w:val="00971837"/>
    <w:rsid w:val="00971CFA"/>
    <w:rsid w:val="00972527"/>
    <w:rsid w:val="00972B9B"/>
    <w:rsid w:val="00972D6F"/>
    <w:rsid w:val="00973716"/>
    <w:rsid w:val="00973EE5"/>
    <w:rsid w:val="00975587"/>
    <w:rsid w:val="00975A96"/>
    <w:rsid w:val="00975B5B"/>
    <w:rsid w:val="00975EFF"/>
    <w:rsid w:val="0097643F"/>
    <w:rsid w:val="00976A38"/>
    <w:rsid w:val="00976DBE"/>
    <w:rsid w:val="00977163"/>
    <w:rsid w:val="009775D1"/>
    <w:rsid w:val="009778E9"/>
    <w:rsid w:val="009779FC"/>
    <w:rsid w:val="009802C3"/>
    <w:rsid w:val="00980833"/>
    <w:rsid w:val="009809F8"/>
    <w:rsid w:val="00981940"/>
    <w:rsid w:val="009828B4"/>
    <w:rsid w:val="00983283"/>
    <w:rsid w:val="00984117"/>
    <w:rsid w:val="0098451C"/>
    <w:rsid w:val="00985332"/>
    <w:rsid w:val="009854F8"/>
    <w:rsid w:val="0098646C"/>
    <w:rsid w:val="0098654C"/>
    <w:rsid w:val="00986A50"/>
    <w:rsid w:val="00986B5B"/>
    <w:rsid w:val="00986C89"/>
    <w:rsid w:val="00986CB4"/>
    <w:rsid w:val="00990D25"/>
    <w:rsid w:val="00991E64"/>
    <w:rsid w:val="00992225"/>
    <w:rsid w:val="0099236C"/>
    <w:rsid w:val="009924F0"/>
    <w:rsid w:val="00993074"/>
    <w:rsid w:val="00993912"/>
    <w:rsid w:val="00993ADC"/>
    <w:rsid w:val="00993B97"/>
    <w:rsid w:val="00993EF2"/>
    <w:rsid w:val="00994514"/>
    <w:rsid w:val="00994CB8"/>
    <w:rsid w:val="00995CFC"/>
    <w:rsid w:val="009966DA"/>
    <w:rsid w:val="0099685C"/>
    <w:rsid w:val="00996C04"/>
    <w:rsid w:val="0099777E"/>
    <w:rsid w:val="009A0407"/>
    <w:rsid w:val="009A1262"/>
    <w:rsid w:val="009A2258"/>
    <w:rsid w:val="009A2BB7"/>
    <w:rsid w:val="009A2CC1"/>
    <w:rsid w:val="009A37D0"/>
    <w:rsid w:val="009A381E"/>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0C0"/>
    <w:rsid w:val="009B75EC"/>
    <w:rsid w:val="009B7E5A"/>
    <w:rsid w:val="009C1F31"/>
    <w:rsid w:val="009C28D6"/>
    <w:rsid w:val="009C3392"/>
    <w:rsid w:val="009C3628"/>
    <w:rsid w:val="009C4CDE"/>
    <w:rsid w:val="009C52EB"/>
    <w:rsid w:val="009C5370"/>
    <w:rsid w:val="009C59B0"/>
    <w:rsid w:val="009C6294"/>
    <w:rsid w:val="009C6BEA"/>
    <w:rsid w:val="009C713D"/>
    <w:rsid w:val="009D07AC"/>
    <w:rsid w:val="009D13C6"/>
    <w:rsid w:val="009D18D3"/>
    <w:rsid w:val="009D367C"/>
    <w:rsid w:val="009D3EFD"/>
    <w:rsid w:val="009D4466"/>
    <w:rsid w:val="009D57CB"/>
    <w:rsid w:val="009D6981"/>
    <w:rsid w:val="009D79AB"/>
    <w:rsid w:val="009D7DC4"/>
    <w:rsid w:val="009E01FB"/>
    <w:rsid w:val="009E1251"/>
    <w:rsid w:val="009E1C21"/>
    <w:rsid w:val="009E1D61"/>
    <w:rsid w:val="009E3000"/>
    <w:rsid w:val="009E3832"/>
    <w:rsid w:val="009E3C21"/>
    <w:rsid w:val="009E4649"/>
    <w:rsid w:val="009E4715"/>
    <w:rsid w:val="009E4C11"/>
    <w:rsid w:val="009E5B6A"/>
    <w:rsid w:val="009E6402"/>
    <w:rsid w:val="009E67FB"/>
    <w:rsid w:val="009E6DFC"/>
    <w:rsid w:val="009E7A9C"/>
    <w:rsid w:val="009E7CF3"/>
    <w:rsid w:val="009F199E"/>
    <w:rsid w:val="009F1D74"/>
    <w:rsid w:val="009F22E4"/>
    <w:rsid w:val="009F2774"/>
    <w:rsid w:val="009F2CEC"/>
    <w:rsid w:val="009F30FA"/>
    <w:rsid w:val="009F3F3F"/>
    <w:rsid w:val="009F48ED"/>
    <w:rsid w:val="009F579E"/>
    <w:rsid w:val="009F5D59"/>
    <w:rsid w:val="009F6107"/>
    <w:rsid w:val="009F736B"/>
    <w:rsid w:val="009F799E"/>
    <w:rsid w:val="009F7C39"/>
    <w:rsid w:val="00A02313"/>
    <w:rsid w:val="00A023C4"/>
    <w:rsid w:val="00A03A1F"/>
    <w:rsid w:val="00A03D8D"/>
    <w:rsid w:val="00A04976"/>
    <w:rsid w:val="00A04C69"/>
    <w:rsid w:val="00A0554F"/>
    <w:rsid w:val="00A06B5F"/>
    <w:rsid w:val="00A07EB3"/>
    <w:rsid w:val="00A10513"/>
    <w:rsid w:val="00A10AC4"/>
    <w:rsid w:val="00A10F07"/>
    <w:rsid w:val="00A113AC"/>
    <w:rsid w:val="00A1162F"/>
    <w:rsid w:val="00A12504"/>
    <w:rsid w:val="00A12871"/>
    <w:rsid w:val="00A12B31"/>
    <w:rsid w:val="00A12B8A"/>
    <w:rsid w:val="00A12F0C"/>
    <w:rsid w:val="00A13537"/>
    <w:rsid w:val="00A13B12"/>
    <w:rsid w:val="00A15810"/>
    <w:rsid w:val="00A1677A"/>
    <w:rsid w:val="00A16CD4"/>
    <w:rsid w:val="00A1729F"/>
    <w:rsid w:val="00A20504"/>
    <w:rsid w:val="00A20A9D"/>
    <w:rsid w:val="00A20F2B"/>
    <w:rsid w:val="00A20FF0"/>
    <w:rsid w:val="00A216D8"/>
    <w:rsid w:val="00A21BB4"/>
    <w:rsid w:val="00A21EFD"/>
    <w:rsid w:val="00A21F15"/>
    <w:rsid w:val="00A2315F"/>
    <w:rsid w:val="00A23D5D"/>
    <w:rsid w:val="00A24705"/>
    <w:rsid w:val="00A25351"/>
    <w:rsid w:val="00A253AE"/>
    <w:rsid w:val="00A25B04"/>
    <w:rsid w:val="00A25DB8"/>
    <w:rsid w:val="00A26812"/>
    <w:rsid w:val="00A26ABB"/>
    <w:rsid w:val="00A26B83"/>
    <w:rsid w:val="00A26E4D"/>
    <w:rsid w:val="00A26F13"/>
    <w:rsid w:val="00A27448"/>
    <w:rsid w:val="00A275C3"/>
    <w:rsid w:val="00A27A9E"/>
    <w:rsid w:val="00A302F2"/>
    <w:rsid w:val="00A3240C"/>
    <w:rsid w:val="00A32E92"/>
    <w:rsid w:val="00A33D6B"/>
    <w:rsid w:val="00A3433D"/>
    <w:rsid w:val="00A3508A"/>
    <w:rsid w:val="00A361DB"/>
    <w:rsid w:val="00A3675F"/>
    <w:rsid w:val="00A401DC"/>
    <w:rsid w:val="00A4055D"/>
    <w:rsid w:val="00A4091B"/>
    <w:rsid w:val="00A40BF6"/>
    <w:rsid w:val="00A40E75"/>
    <w:rsid w:val="00A415EA"/>
    <w:rsid w:val="00A41972"/>
    <w:rsid w:val="00A4279E"/>
    <w:rsid w:val="00A42904"/>
    <w:rsid w:val="00A42C3F"/>
    <w:rsid w:val="00A42F88"/>
    <w:rsid w:val="00A431E6"/>
    <w:rsid w:val="00A436CA"/>
    <w:rsid w:val="00A441D4"/>
    <w:rsid w:val="00A44433"/>
    <w:rsid w:val="00A44561"/>
    <w:rsid w:val="00A446C4"/>
    <w:rsid w:val="00A44B2F"/>
    <w:rsid w:val="00A4562B"/>
    <w:rsid w:val="00A458A7"/>
    <w:rsid w:val="00A46355"/>
    <w:rsid w:val="00A47245"/>
    <w:rsid w:val="00A4770B"/>
    <w:rsid w:val="00A50102"/>
    <w:rsid w:val="00A5044A"/>
    <w:rsid w:val="00A50F98"/>
    <w:rsid w:val="00A5104D"/>
    <w:rsid w:val="00A51A6A"/>
    <w:rsid w:val="00A52433"/>
    <w:rsid w:val="00A52E65"/>
    <w:rsid w:val="00A53D6C"/>
    <w:rsid w:val="00A53D88"/>
    <w:rsid w:val="00A5411F"/>
    <w:rsid w:val="00A543F9"/>
    <w:rsid w:val="00A54468"/>
    <w:rsid w:val="00A54B52"/>
    <w:rsid w:val="00A54BA1"/>
    <w:rsid w:val="00A55CC0"/>
    <w:rsid w:val="00A57031"/>
    <w:rsid w:val="00A57127"/>
    <w:rsid w:val="00A57360"/>
    <w:rsid w:val="00A5748A"/>
    <w:rsid w:val="00A5759F"/>
    <w:rsid w:val="00A61F9B"/>
    <w:rsid w:val="00A625F2"/>
    <w:rsid w:val="00A62ABC"/>
    <w:rsid w:val="00A64243"/>
    <w:rsid w:val="00A65377"/>
    <w:rsid w:val="00A67DFB"/>
    <w:rsid w:val="00A67FBE"/>
    <w:rsid w:val="00A71715"/>
    <w:rsid w:val="00A71C2E"/>
    <w:rsid w:val="00A732C1"/>
    <w:rsid w:val="00A749B8"/>
    <w:rsid w:val="00A74F0C"/>
    <w:rsid w:val="00A75BA6"/>
    <w:rsid w:val="00A763BC"/>
    <w:rsid w:val="00A76599"/>
    <w:rsid w:val="00A7781D"/>
    <w:rsid w:val="00A80656"/>
    <w:rsid w:val="00A8083F"/>
    <w:rsid w:val="00A80D23"/>
    <w:rsid w:val="00A813A5"/>
    <w:rsid w:val="00A81C4C"/>
    <w:rsid w:val="00A81DBD"/>
    <w:rsid w:val="00A8286E"/>
    <w:rsid w:val="00A82ED8"/>
    <w:rsid w:val="00A83D63"/>
    <w:rsid w:val="00A83F57"/>
    <w:rsid w:val="00A843BD"/>
    <w:rsid w:val="00A84A83"/>
    <w:rsid w:val="00A859BF"/>
    <w:rsid w:val="00A85BFB"/>
    <w:rsid w:val="00A85CE3"/>
    <w:rsid w:val="00A86D49"/>
    <w:rsid w:val="00A87370"/>
    <w:rsid w:val="00A873D9"/>
    <w:rsid w:val="00A87520"/>
    <w:rsid w:val="00A875EE"/>
    <w:rsid w:val="00A87EDF"/>
    <w:rsid w:val="00A902E3"/>
    <w:rsid w:val="00A907B2"/>
    <w:rsid w:val="00A9097A"/>
    <w:rsid w:val="00A90B03"/>
    <w:rsid w:val="00A91210"/>
    <w:rsid w:val="00A9165F"/>
    <w:rsid w:val="00A9199D"/>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805"/>
    <w:rsid w:val="00AA19F6"/>
    <w:rsid w:val="00AA1ED3"/>
    <w:rsid w:val="00AA3ECC"/>
    <w:rsid w:val="00AA44AD"/>
    <w:rsid w:val="00AA540B"/>
    <w:rsid w:val="00AA55D9"/>
    <w:rsid w:val="00AA5637"/>
    <w:rsid w:val="00AA5874"/>
    <w:rsid w:val="00AA5877"/>
    <w:rsid w:val="00AA594E"/>
    <w:rsid w:val="00AA5A48"/>
    <w:rsid w:val="00AA5E6A"/>
    <w:rsid w:val="00AA62F4"/>
    <w:rsid w:val="00AA7399"/>
    <w:rsid w:val="00AA765D"/>
    <w:rsid w:val="00AB03E1"/>
    <w:rsid w:val="00AB06B3"/>
    <w:rsid w:val="00AB0AD4"/>
    <w:rsid w:val="00AB0B68"/>
    <w:rsid w:val="00AB16C6"/>
    <w:rsid w:val="00AB3F22"/>
    <w:rsid w:val="00AB405B"/>
    <w:rsid w:val="00AB46AA"/>
    <w:rsid w:val="00AB46D7"/>
    <w:rsid w:val="00AB5A8E"/>
    <w:rsid w:val="00AB5C8B"/>
    <w:rsid w:val="00AB6116"/>
    <w:rsid w:val="00AB6478"/>
    <w:rsid w:val="00AB687F"/>
    <w:rsid w:val="00AB6F84"/>
    <w:rsid w:val="00AB7895"/>
    <w:rsid w:val="00AB7B32"/>
    <w:rsid w:val="00AB7E25"/>
    <w:rsid w:val="00AC03D2"/>
    <w:rsid w:val="00AC04F1"/>
    <w:rsid w:val="00AC05E0"/>
    <w:rsid w:val="00AC0D80"/>
    <w:rsid w:val="00AC2763"/>
    <w:rsid w:val="00AC27D8"/>
    <w:rsid w:val="00AC2FB1"/>
    <w:rsid w:val="00AC322F"/>
    <w:rsid w:val="00AC3580"/>
    <w:rsid w:val="00AC3889"/>
    <w:rsid w:val="00AC3C5D"/>
    <w:rsid w:val="00AC3D75"/>
    <w:rsid w:val="00AC3FBA"/>
    <w:rsid w:val="00AC445F"/>
    <w:rsid w:val="00AC4531"/>
    <w:rsid w:val="00AC500F"/>
    <w:rsid w:val="00AC519F"/>
    <w:rsid w:val="00AC5592"/>
    <w:rsid w:val="00AC5D2D"/>
    <w:rsid w:val="00AC5EEE"/>
    <w:rsid w:val="00AC6B15"/>
    <w:rsid w:val="00AC725A"/>
    <w:rsid w:val="00AC7CC5"/>
    <w:rsid w:val="00AD0CF9"/>
    <w:rsid w:val="00AD17F3"/>
    <w:rsid w:val="00AD3E6D"/>
    <w:rsid w:val="00AD45FE"/>
    <w:rsid w:val="00AD4648"/>
    <w:rsid w:val="00AD508D"/>
    <w:rsid w:val="00AD5322"/>
    <w:rsid w:val="00AD5B45"/>
    <w:rsid w:val="00AD67B5"/>
    <w:rsid w:val="00AD698F"/>
    <w:rsid w:val="00AD6E01"/>
    <w:rsid w:val="00AD70E7"/>
    <w:rsid w:val="00AD7E52"/>
    <w:rsid w:val="00AE0303"/>
    <w:rsid w:val="00AE059B"/>
    <w:rsid w:val="00AE0EE0"/>
    <w:rsid w:val="00AE11CB"/>
    <w:rsid w:val="00AE4301"/>
    <w:rsid w:val="00AE454E"/>
    <w:rsid w:val="00AE4FB6"/>
    <w:rsid w:val="00AE5438"/>
    <w:rsid w:val="00AE5868"/>
    <w:rsid w:val="00AE5C7F"/>
    <w:rsid w:val="00AE6808"/>
    <w:rsid w:val="00AE6885"/>
    <w:rsid w:val="00AE6D35"/>
    <w:rsid w:val="00AE6EC4"/>
    <w:rsid w:val="00AF028A"/>
    <w:rsid w:val="00AF079D"/>
    <w:rsid w:val="00AF0C82"/>
    <w:rsid w:val="00AF0D21"/>
    <w:rsid w:val="00AF1230"/>
    <w:rsid w:val="00AF1897"/>
    <w:rsid w:val="00AF1AA5"/>
    <w:rsid w:val="00AF1DA1"/>
    <w:rsid w:val="00AF1EE2"/>
    <w:rsid w:val="00AF3AA5"/>
    <w:rsid w:val="00AF4364"/>
    <w:rsid w:val="00AF45F7"/>
    <w:rsid w:val="00AF79BB"/>
    <w:rsid w:val="00AF7A3D"/>
    <w:rsid w:val="00AF7C67"/>
    <w:rsid w:val="00AF7DB2"/>
    <w:rsid w:val="00AF7E7E"/>
    <w:rsid w:val="00B00F8A"/>
    <w:rsid w:val="00B010A5"/>
    <w:rsid w:val="00B01AD4"/>
    <w:rsid w:val="00B022DD"/>
    <w:rsid w:val="00B02551"/>
    <w:rsid w:val="00B02590"/>
    <w:rsid w:val="00B0276F"/>
    <w:rsid w:val="00B02919"/>
    <w:rsid w:val="00B02AA6"/>
    <w:rsid w:val="00B03970"/>
    <w:rsid w:val="00B03BEF"/>
    <w:rsid w:val="00B03D34"/>
    <w:rsid w:val="00B03EE0"/>
    <w:rsid w:val="00B03EFD"/>
    <w:rsid w:val="00B04201"/>
    <w:rsid w:val="00B04AFE"/>
    <w:rsid w:val="00B04B1E"/>
    <w:rsid w:val="00B04F9F"/>
    <w:rsid w:val="00B06145"/>
    <w:rsid w:val="00B0750B"/>
    <w:rsid w:val="00B07A84"/>
    <w:rsid w:val="00B101DC"/>
    <w:rsid w:val="00B1038E"/>
    <w:rsid w:val="00B10546"/>
    <w:rsid w:val="00B10D41"/>
    <w:rsid w:val="00B11626"/>
    <w:rsid w:val="00B11CA9"/>
    <w:rsid w:val="00B11EEC"/>
    <w:rsid w:val="00B12C45"/>
    <w:rsid w:val="00B135D5"/>
    <w:rsid w:val="00B136D9"/>
    <w:rsid w:val="00B13D80"/>
    <w:rsid w:val="00B13FED"/>
    <w:rsid w:val="00B15B45"/>
    <w:rsid w:val="00B15D82"/>
    <w:rsid w:val="00B167DD"/>
    <w:rsid w:val="00B16B78"/>
    <w:rsid w:val="00B16CB2"/>
    <w:rsid w:val="00B17C0B"/>
    <w:rsid w:val="00B2002D"/>
    <w:rsid w:val="00B206F6"/>
    <w:rsid w:val="00B20CD7"/>
    <w:rsid w:val="00B21612"/>
    <w:rsid w:val="00B22587"/>
    <w:rsid w:val="00B22F76"/>
    <w:rsid w:val="00B23BAD"/>
    <w:rsid w:val="00B23CB1"/>
    <w:rsid w:val="00B243E3"/>
    <w:rsid w:val="00B24BAC"/>
    <w:rsid w:val="00B253F0"/>
    <w:rsid w:val="00B255A8"/>
    <w:rsid w:val="00B25AEC"/>
    <w:rsid w:val="00B262D1"/>
    <w:rsid w:val="00B262FD"/>
    <w:rsid w:val="00B26342"/>
    <w:rsid w:val="00B2675E"/>
    <w:rsid w:val="00B2761B"/>
    <w:rsid w:val="00B27EF0"/>
    <w:rsid w:val="00B303B4"/>
    <w:rsid w:val="00B3097F"/>
    <w:rsid w:val="00B30B63"/>
    <w:rsid w:val="00B30E15"/>
    <w:rsid w:val="00B319BB"/>
    <w:rsid w:val="00B31B57"/>
    <w:rsid w:val="00B32DFE"/>
    <w:rsid w:val="00B3329F"/>
    <w:rsid w:val="00B334A8"/>
    <w:rsid w:val="00B33591"/>
    <w:rsid w:val="00B33CFB"/>
    <w:rsid w:val="00B33FB6"/>
    <w:rsid w:val="00B3449B"/>
    <w:rsid w:val="00B344F2"/>
    <w:rsid w:val="00B34699"/>
    <w:rsid w:val="00B3490E"/>
    <w:rsid w:val="00B34A9E"/>
    <w:rsid w:val="00B34C01"/>
    <w:rsid w:val="00B34E1C"/>
    <w:rsid w:val="00B353F3"/>
    <w:rsid w:val="00B36010"/>
    <w:rsid w:val="00B36499"/>
    <w:rsid w:val="00B36715"/>
    <w:rsid w:val="00B40011"/>
    <w:rsid w:val="00B401C5"/>
    <w:rsid w:val="00B40239"/>
    <w:rsid w:val="00B41289"/>
    <w:rsid w:val="00B4179B"/>
    <w:rsid w:val="00B41B09"/>
    <w:rsid w:val="00B41B19"/>
    <w:rsid w:val="00B41B2F"/>
    <w:rsid w:val="00B4264A"/>
    <w:rsid w:val="00B42C48"/>
    <w:rsid w:val="00B42C8D"/>
    <w:rsid w:val="00B42D8B"/>
    <w:rsid w:val="00B43212"/>
    <w:rsid w:val="00B43225"/>
    <w:rsid w:val="00B43541"/>
    <w:rsid w:val="00B43749"/>
    <w:rsid w:val="00B43B51"/>
    <w:rsid w:val="00B43B6B"/>
    <w:rsid w:val="00B43D2A"/>
    <w:rsid w:val="00B43E75"/>
    <w:rsid w:val="00B44448"/>
    <w:rsid w:val="00B44A81"/>
    <w:rsid w:val="00B46303"/>
    <w:rsid w:val="00B4648E"/>
    <w:rsid w:val="00B465CA"/>
    <w:rsid w:val="00B46781"/>
    <w:rsid w:val="00B46A0E"/>
    <w:rsid w:val="00B46C38"/>
    <w:rsid w:val="00B473D0"/>
    <w:rsid w:val="00B47931"/>
    <w:rsid w:val="00B47AC6"/>
    <w:rsid w:val="00B500B8"/>
    <w:rsid w:val="00B501E7"/>
    <w:rsid w:val="00B507E1"/>
    <w:rsid w:val="00B50A39"/>
    <w:rsid w:val="00B51D6C"/>
    <w:rsid w:val="00B522CA"/>
    <w:rsid w:val="00B52366"/>
    <w:rsid w:val="00B5279C"/>
    <w:rsid w:val="00B52DA0"/>
    <w:rsid w:val="00B5359A"/>
    <w:rsid w:val="00B53AD8"/>
    <w:rsid w:val="00B53F08"/>
    <w:rsid w:val="00B5406E"/>
    <w:rsid w:val="00B54898"/>
    <w:rsid w:val="00B54931"/>
    <w:rsid w:val="00B562BC"/>
    <w:rsid w:val="00B56EB2"/>
    <w:rsid w:val="00B57422"/>
    <w:rsid w:val="00B57803"/>
    <w:rsid w:val="00B6065F"/>
    <w:rsid w:val="00B60B6D"/>
    <w:rsid w:val="00B617B1"/>
    <w:rsid w:val="00B6216B"/>
    <w:rsid w:val="00B62357"/>
    <w:rsid w:val="00B62424"/>
    <w:rsid w:val="00B625DA"/>
    <w:rsid w:val="00B62EEF"/>
    <w:rsid w:val="00B6367E"/>
    <w:rsid w:val="00B652C9"/>
    <w:rsid w:val="00B66006"/>
    <w:rsid w:val="00B666D0"/>
    <w:rsid w:val="00B670C8"/>
    <w:rsid w:val="00B67105"/>
    <w:rsid w:val="00B673D0"/>
    <w:rsid w:val="00B674F6"/>
    <w:rsid w:val="00B675A9"/>
    <w:rsid w:val="00B67BDE"/>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0318"/>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87C"/>
    <w:rsid w:val="00B85A04"/>
    <w:rsid w:val="00B86134"/>
    <w:rsid w:val="00B8698E"/>
    <w:rsid w:val="00B86D03"/>
    <w:rsid w:val="00B86F98"/>
    <w:rsid w:val="00B87ED6"/>
    <w:rsid w:val="00B90CE0"/>
    <w:rsid w:val="00B90F9F"/>
    <w:rsid w:val="00B91141"/>
    <w:rsid w:val="00B91CB9"/>
    <w:rsid w:val="00B928B8"/>
    <w:rsid w:val="00B92A37"/>
    <w:rsid w:val="00B92C19"/>
    <w:rsid w:val="00B938A1"/>
    <w:rsid w:val="00B93947"/>
    <w:rsid w:val="00B93BE2"/>
    <w:rsid w:val="00B9480A"/>
    <w:rsid w:val="00B94AFA"/>
    <w:rsid w:val="00B950B2"/>
    <w:rsid w:val="00B95208"/>
    <w:rsid w:val="00B9558F"/>
    <w:rsid w:val="00B96381"/>
    <w:rsid w:val="00B964AA"/>
    <w:rsid w:val="00B9650B"/>
    <w:rsid w:val="00B96586"/>
    <w:rsid w:val="00B9690C"/>
    <w:rsid w:val="00B96A7F"/>
    <w:rsid w:val="00B96BFF"/>
    <w:rsid w:val="00B96EC8"/>
    <w:rsid w:val="00B9749F"/>
    <w:rsid w:val="00B97CE7"/>
    <w:rsid w:val="00BA0500"/>
    <w:rsid w:val="00BA09C5"/>
    <w:rsid w:val="00BA123C"/>
    <w:rsid w:val="00BA1C5A"/>
    <w:rsid w:val="00BA2676"/>
    <w:rsid w:val="00BA42B8"/>
    <w:rsid w:val="00BA43B5"/>
    <w:rsid w:val="00BA4BCB"/>
    <w:rsid w:val="00BA52D7"/>
    <w:rsid w:val="00BA6352"/>
    <w:rsid w:val="00BA6611"/>
    <w:rsid w:val="00BA694A"/>
    <w:rsid w:val="00BA6A12"/>
    <w:rsid w:val="00BA6CFA"/>
    <w:rsid w:val="00BB07F3"/>
    <w:rsid w:val="00BB1082"/>
    <w:rsid w:val="00BB1C61"/>
    <w:rsid w:val="00BB2EAB"/>
    <w:rsid w:val="00BB3343"/>
    <w:rsid w:val="00BB33D3"/>
    <w:rsid w:val="00BB3CD8"/>
    <w:rsid w:val="00BB40DA"/>
    <w:rsid w:val="00BB5032"/>
    <w:rsid w:val="00BB5AA9"/>
    <w:rsid w:val="00BB6C26"/>
    <w:rsid w:val="00BB6F57"/>
    <w:rsid w:val="00BB748F"/>
    <w:rsid w:val="00BB788F"/>
    <w:rsid w:val="00BC061E"/>
    <w:rsid w:val="00BC0798"/>
    <w:rsid w:val="00BC091A"/>
    <w:rsid w:val="00BC15AB"/>
    <w:rsid w:val="00BC16DC"/>
    <w:rsid w:val="00BC293E"/>
    <w:rsid w:val="00BC2982"/>
    <w:rsid w:val="00BC3179"/>
    <w:rsid w:val="00BC403B"/>
    <w:rsid w:val="00BC4595"/>
    <w:rsid w:val="00BC4A42"/>
    <w:rsid w:val="00BC4F9E"/>
    <w:rsid w:val="00BC5568"/>
    <w:rsid w:val="00BC5DDC"/>
    <w:rsid w:val="00BC5E48"/>
    <w:rsid w:val="00BC60E0"/>
    <w:rsid w:val="00BC64FB"/>
    <w:rsid w:val="00BC7B9D"/>
    <w:rsid w:val="00BC7D50"/>
    <w:rsid w:val="00BD16FF"/>
    <w:rsid w:val="00BD1B6F"/>
    <w:rsid w:val="00BD1CF6"/>
    <w:rsid w:val="00BD295C"/>
    <w:rsid w:val="00BD2DB6"/>
    <w:rsid w:val="00BD3318"/>
    <w:rsid w:val="00BD3322"/>
    <w:rsid w:val="00BD455B"/>
    <w:rsid w:val="00BD4887"/>
    <w:rsid w:val="00BD4BF5"/>
    <w:rsid w:val="00BD5380"/>
    <w:rsid w:val="00BD557B"/>
    <w:rsid w:val="00BD6658"/>
    <w:rsid w:val="00BD6802"/>
    <w:rsid w:val="00BD6A21"/>
    <w:rsid w:val="00BD72C3"/>
    <w:rsid w:val="00BD79ED"/>
    <w:rsid w:val="00BE0D85"/>
    <w:rsid w:val="00BE0DEA"/>
    <w:rsid w:val="00BE1871"/>
    <w:rsid w:val="00BE282C"/>
    <w:rsid w:val="00BE287C"/>
    <w:rsid w:val="00BE2BF6"/>
    <w:rsid w:val="00BE2D31"/>
    <w:rsid w:val="00BE3BBE"/>
    <w:rsid w:val="00BE49DD"/>
    <w:rsid w:val="00BE4A17"/>
    <w:rsid w:val="00BE4A98"/>
    <w:rsid w:val="00BE4C56"/>
    <w:rsid w:val="00BE4C8D"/>
    <w:rsid w:val="00BE5732"/>
    <w:rsid w:val="00BE5BF7"/>
    <w:rsid w:val="00BE5DD1"/>
    <w:rsid w:val="00BE6955"/>
    <w:rsid w:val="00BE7190"/>
    <w:rsid w:val="00BE73AE"/>
    <w:rsid w:val="00BE76B2"/>
    <w:rsid w:val="00BE7818"/>
    <w:rsid w:val="00BE79AD"/>
    <w:rsid w:val="00BE79F4"/>
    <w:rsid w:val="00BF0439"/>
    <w:rsid w:val="00BF0564"/>
    <w:rsid w:val="00BF0760"/>
    <w:rsid w:val="00BF0A2D"/>
    <w:rsid w:val="00BF0E35"/>
    <w:rsid w:val="00BF0E76"/>
    <w:rsid w:val="00BF11E4"/>
    <w:rsid w:val="00BF1354"/>
    <w:rsid w:val="00BF1B5F"/>
    <w:rsid w:val="00BF248A"/>
    <w:rsid w:val="00BF3A62"/>
    <w:rsid w:val="00BF42B1"/>
    <w:rsid w:val="00BF4B08"/>
    <w:rsid w:val="00BF4B1E"/>
    <w:rsid w:val="00BF5234"/>
    <w:rsid w:val="00BF53AC"/>
    <w:rsid w:val="00BF561A"/>
    <w:rsid w:val="00BF5844"/>
    <w:rsid w:val="00BF67A3"/>
    <w:rsid w:val="00BF6CF2"/>
    <w:rsid w:val="00BF6D87"/>
    <w:rsid w:val="00BF7108"/>
    <w:rsid w:val="00BF7E7D"/>
    <w:rsid w:val="00C00534"/>
    <w:rsid w:val="00C0064B"/>
    <w:rsid w:val="00C016D5"/>
    <w:rsid w:val="00C01E51"/>
    <w:rsid w:val="00C01FE4"/>
    <w:rsid w:val="00C03BCB"/>
    <w:rsid w:val="00C04A19"/>
    <w:rsid w:val="00C04AEE"/>
    <w:rsid w:val="00C0509F"/>
    <w:rsid w:val="00C05395"/>
    <w:rsid w:val="00C05503"/>
    <w:rsid w:val="00C0550C"/>
    <w:rsid w:val="00C0580B"/>
    <w:rsid w:val="00C05C11"/>
    <w:rsid w:val="00C05C8B"/>
    <w:rsid w:val="00C05CAC"/>
    <w:rsid w:val="00C06C8E"/>
    <w:rsid w:val="00C06CD8"/>
    <w:rsid w:val="00C07019"/>
    <w:rsid w:val="00C10346"/>
    <w:rsid w:val="00C106D4"/>
    <w:rsid w:val="00C11A99"/>
    <w:rsid w:val="00C126F6"/>
    <w:rsid w:val="00C14157"/>
    <w:rsid w:val="00C152FE"/>
    <w:rsid w:val="00C15713"/>
    <w:rsid w:val="00C15914"/>
    <w:rsid w:val="00C15A61"/>
    <w:rsid w:val="00C17163"/>
    <w:rsid w:val="00C22033"/>
    <w:rsid w:val="00C2222D"/>
    <w:rsid w:val="00C22D5D"/>
    <w:rsid w:val="00C23937"/>
    <w:rsid w:val="00C23AF7"/>
    <w:rsid w:val="00C24D2D"/>
    <w:rsid w:val="00C25621"/>
    <w:rsid w:val="00C265DD"/>
    <w:rsid w:val="00C270E5"/>
    <w:rsid w:val="00C27483"/>
    <w:rsid w:val="00C30904"/>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576"/>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257"/>
    <w:rsid w:val="00C46488"/>
    <w:rsid w:val="00C46899"/>
    <w:rsid w:val="00C506A3"/>
    <w:rsid w:val="00C508E1"/>
    <w:rsid w:val="00C5197D"/>
    <w:rsid w:val="00C51989"/>
    <w:rsid w:val="00C523F7"/>
    <w:rsid w:val="00C52AC0"/>
    <w:rsid w:val="00C52F7F"/>
    <w:rsid w:val="00C53768"/>
    <w:rsid w:val="00C53ABB"/>
    <w:rsid w:val="00C53C53"/>
    <w:rsid w:val="00C54101"/>
    <w:rsid w:val="00C541F8"/>
    <w:rsid w:val="00C5470D"/>
    <w:rsid w:val="00C54F35"/>
    <w:rsid w:val="00C552C6"/>
    <w:rsid w:val="00C556A9"/>
    <w:rsid w:val="00C55803"/>
    <w:rsid w:val="00C55CE0"/>
    <w:rsid w:val="00C562BD"/>
    <w:rsid w:val="00C56328"/>
    <w:rsid w:val="00C567D8"/>
    <w:rsid w:val="00C56CE6"/>
    <w:rsid w:val="00C5721F"/>
    <w:rsid w:val="00C57426"/>
    <w:rsid w:val="00C60E87"/>
    <w:rsid w:val="00C61075"/>
    <w:rsid w:val="00C6195D"/>
    <w:rsid w:val="00C62A2E"/>
    <w:rsid w:val="00C62B0A"/>
    <w:rsid w:val="00C6342B"/>
    <w:rsid w:val="00C63B1C"/>
    <w:rsid w:val="00C641FE"/>
    <w:rsid w:val="00C64226"/>
    <w:rsid w:val="00C6472D"/>
    <w:rsid w:val="00C64D94"/>
    <w:rsid w:val="00C64FD2"/>
    <w:rsid w:val="00C66020"/>
    <w:rsid w:val="00C662D3"/>
    <w:rsid w:val="00C663AB"/>
    <w:rsid w:val="00C66BD5"/>
    <w:rsid w:val="00C66CBC"/>
    <w:rsid w:val="00C6743C"/>
    <w:rsid w:val="00C676C0"/>
    <w:rsid w:val="00C676E4"/>
    <w:rsid w:val="00C67DC3"/>
    <w:rsid w:val="00C717B0"/>
    <w:rsid w:val="00C71B78"/>
    <w:rsid w:val="00C72A0D"/>
    <w:rsid w:val="00C73521"/>
    <w:rsid w:val="00C73C90"/>
    <w:rsid w:val="00C74601"/>
    <w:rsid w:val="00C74C81"/>
    <w:rsid w:val="00C75E73"/>
    <w:rsid w:val="00C76055"/>
    <w:rsid w:val="00C76B19"/>
    <w:rsid w:val="00C76F54"/>
    <w:rsid w:val="00C80C47"/>
    <w:rsid w:val="00C8173E"/>
    <w:rsid w:val="00C81C21"/>
    <w:rsid w:val="00C81C2A"/>
    <w:rsid w:val="00C81DA3"/>
    <w:rsid w:val="00C82ADF"/>
    <w:rsid w:val="00C8317C"/>
    <w:rsid w:val="00C835FB"/>
    <w:rsid w:val="00C848C5"/>
    <w:rsid w:val="00C8547B"/>
    <w:rsid w:val="00C8581D"/>
    <w:rsid w:val="00C85ECF"/>
    <w:rsid w:val="00C86224"/>
    <w:rsid w:val="00C86880"/>
    <w:rsid w:val="00C86A06"/>
    <w:rsid w:val="00C86EC1"/>
    <w:rsid w:val="00C877E3"/>
    <w:rsid w:val="00C90FB3"/>
    <w:rsid w:val="00C9153F"/>
    <w:rsid w:val="00C91A5D"/>
    <w:rsid w:val="00C91A72"/>
    <w:rsid w:val="00C92F73"/>
    <w:rsid w:val="00C93CFB"/>
    <w:rsid w:val="00C94117"/>
    <w:rsid w:val="00C947BE"/>
    <w:rsid w:val="00C9485B"/>
    <w:rsid w:val="00C94A4E"/>
    <w:rsid w:val="00C94CC6"/>
    <w:rsid w:val="00C94D40"/>
    <w:rsid w:val="00C95D55"/>
    <w:rsid w:val="00C9617F"/>
    <w:rsid w:val="00C96FC5"/>
    <w:rsid w:val="00C97C31"/>
    <w:rsid w:val="00CA0697"/>
    <w:rsid w:val="00CA0B19"/>
    <w:rsid w:val="00CA0F71"/>
    <w:rsid w:val="00CA23EF"/>
    <w:rsid w:val="00CA2AF9"/>
    <w:rsid w:val="00CA327E"/>
    <w:rsid w:val="00CA35AC"/>
    <w:rsid w:val="00CA3910"/>
    <w:rsid w:val="00CA4052"/>
    <w:rsid w:val="00CA40DB"/>
    <w:rsid w:val="00CA41A2"/>
    <w:rsid w:val="00CA456B"/>
    <w:rsid w:val="00CA4C8E"/>
    <w:rsid w:val="00CA5744"/>
    <w:rsid w:val="00CA57CF"/>
    <w:rsid w:val="00CA591E"/>
    <w:rsid w:val="00CA59C3"/>
    <w:rsid w:val="00CA68E2"/>
    <w:rsid w:val="00CA6931"/>
    <w:rsid w:val="00CA7BC3"/>
    <w:rsid w:val="00CA7EFF"/>
    <w:rsid w:val="00CB00EA"/>
    <w:rsid w:val="00CB0D31"/>
    <w:rsid w:val="00CB14FC"/>
    <w:rsid w:val="00CB1EE6"/>
    <w:rsid w:val="00CB2939"/>
    <w:rsid w:val="00CB2FF8"/>
    <w:rsid w:val="00CB369C"/>
    <w:rsid w:val="00CB47FD"/>
    <w:rsid w:val="00CB4C68"/>
    <w:rsid w:val="00CB5292"/>
    <w:rsid w:val="00CB52F0"/>
    <w:rsid w:val="00CB5781"/>
    <w:rsid w:val="00CB5DC1"/>
    <w:rsid w:val="00CB7E6A"/>
    <w:rsid w:val="00CB7FF6"/>
    <w:rsid w:val="00CC0F77"/>
    <w:rsid w:val="00CC1317"/>
    <w:rsid w:val="00CC26B1"/>
    <w:rsid w:val="00CC2A70"/>
    <w:rsid w:val="00CC2EF8"/>
    <w:rsid w:val="00CC3546"/>
    <w:rsid w:val="00CC37C5"/>
    <w:rsid w:val="00CC39A6"/>
    <w:rsid w:val="00CC3C70"/>
    <w:rsid w:val="00CC3FED"/>
    <w:rsid w:val="00CC43C9"/>
    <w:rsid w:val="00CC4687"/>
    <w:rsid w:val="00CC4DB7"/>
    <w:rsid w:val="00CC6B3D"/>
    <w:rsid w:val="00CC7CEF"/>
    <w:rsid w:val="00CD035D"/>
    <w:rsid w:val="00CD0868"/>
    <w:rsid w:val="00CD0C1E"/>
    <w:rsid w:val="00CD17D5"/>
    <w:rsid w:val="00CD1D8B"/>
    <w:rsid w:val="00CD1F89"/>
    <w:rsid w:val="00CD4D3D"/>
    <w:rsid w:val="00CD4E97"/>
    <w:rsid w:val="00CD6564"/>
    <w:rsid w:val="00CD6984"/>
    <w:rsid w:val="00CE0557"/>
    <w:rsid w:val="00CE083C"/>
    <w:rsid w:val="00CE0D3B"/>
    <w:rsid w:val="00CE0E25"/>
    <w:rsid w:val="00CE1492"/>
    <w:rsid w:val="00CE1BA4"/>
    <w:rsid w:val="00CE1CA1"/>
    <w:rsid w:val="00CE2067"/>
    <w:rsid w:val="00CE2259"/>
    <w:rsid w:val="00CE2FA1"/>
    <w:rsid w:val="00CE30D7"/>
    <w:rsid w:val="00CE3320"/>
    <w:rsid w:val="00CE358B"/>
    <w:rsid w:val="00CE42B2"/>
    <w:rsid w:val="00CE515F"/>
    <w:rsid w:val="00CE51CB"/>
    <w:rsid w:val="00CE61DB"/>
    <w:rsid w:val="00CE638C"/>
    <w:rsid w:val="00CE6718"/>
    <w:rsid w:val="00CE7270"/>
    <w:rsid w:val="00CE754C"/>
    <w:rsid w:val="00CE75E5"/>
    <w:rsid w:val="00CF044D"/>
    <w:rsid w:val="00CF051C"/>
    <w:rsid w:val="00CF0E6E"/>
    <w:rsid w:val="00CF1412"/>
    <w:rsid w:val="00CF1A64"/>
    <w:rsid w:val="00CF1C7A"/>
    <w:rsid w:val="00CF246D"/>
    <w:rsid w:val="00CF2603"/>
    <w:rsid w:val="00CF2784"/>
    <w:rsid w:val="00CF2B70"/>
    <w:rsid w:val="00CF3B5F"/>
    <w:rsid w:val="00CF41C7"/>
    <w:rsid w:val="00CF44D1"/>
    <w:rsid w:val="00CF4755"/>
    <w:rsid w:val="00CF53E4"/>
    <w:rsid w:val="00CF6712"/>
    <w:rsid w:val="00CF7291"/>
    <w:rsid w:val="00CF7388"/>
    <w:rsid w:val="00D00023"/>
    <w:rsid w:val="00D00079"/>
    <w:rsid w:val="00D01E8C"/>
    <w:rsid w:val="00D039AB"/>
    <w:rsid w:val="00D04063"/>
    <w:rsid w:val="00D0406C"/>
    <w:rsid w:val="00D0407A"/>
    <w:rsid w:val="00D044F2"/>
    <w:rsid w:val="00D04993"/>
    <w:rsid w:val="00D05453"/>
    <w:rsid w:val="00D05A4B"/>
    <w:rsid w:val="00D06135"/>
    <w:rsid w:val="00D061B2"/>
    <w:rsid w:val="00D06338"/>
    <w:rsid w:val="00D06721"/>
    <w:rsid w:val="00D06A4A"/>
    <w:rsid w:val="00D07373"/>
    <w:rsid w:val="00D07AC5"/>
    <w:rsid w:val="00D07EA5"/>
    <w:rsid w:val="00D1078B"/>
    <w:rsid w:val="00D12E69"/>
    <w:rsid w:val="00D1387B"/>
    <w:rsid w:val="00D14370"/>
    <w:rsid w:val="00D1465D"/>
    <w:rsid w:val="00D14AE3"/>
    <w:rsid w:val="00D15691"/>
    <w:rsid w:val="00D16466"/>
    <w:rsid w:val="00D17628"/>
    <w:rsid w:val="00D20B4C"/>
    <w:rsid w:val="00D20C12"/>
    <w:rsid w:val="00D213B0"/>
    <w:rsid w:val="00D21C6F"/>
    <w:rsid w:val="00D21DD2"/>
    <w:rsid w:val="00D21F3D"/>
    <w:rsid w:val="00D21FA8"/>
    <w:rsid w:val="00D24548"/>
    <w:rsid w:val="00D2528F"/>
    <w:rsid w:val="00D25477"/>
    <w:rsid w:val="00D25D5E"/>
    <w:rsid w:val="00D2776F"/>
    <w:rsid w:val="00D279BF"/>
    <w:rsid w:val="00D27F8D"/>
    <w:rsid w:val="00D30332"/>
    <w:rsid w:val="00D304A7"/>
    <w:rsid w:val="00D31831"/>
    <w:rsid w:val="00D3186F"/>
    <w:rsid w:val="00D31AC0"/>
    <w:rsid w:val="00D31F32"/>
    <w:rsid w:val="00D3216A"/>
    <w:rsid w:val="00D32593"/>
    <w:rsid w:val="00D326BA"/>
    <w:rsid w:val="00D32B3F"/>
    <w:rsid w:val="00D33A98"/>
    <w:rsid w:val="00D343B3"/>
    <w:rsid w:val="00D34529"/>
    <w:rsid w:val="00D3453B"/>
    <w:rsid w:val="00D34844"/>
    <w:rsid w:val="00D35445"/>
    <w:rsid w:val="00D36153"/>
    <w:rsid w:val="00D36917"/>
    <w:rsid w:val="00D36B2C"/>
    <w:rsid w:val="00D36D79"/>
    <w:rsid w:val="00D36E09"/>
    <w:rsid w:val="00D408E3"/>
    <w:rsid w:val="00D409EE"/>
    <w:rsid w:val="00D41D38"/>
    <w:rsid w:val="00D41DFC"/>
    <w:rsid w:val="00D41E99"/>
    <w:rsid w:val="00D42102"/>
    <w:rsid w:val="00D4222B"/>
    <w:rsid w:val="00D42239"/>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60E0B"/>
    <w:rsid w:val="00D6102F"/>
    <w:rsid w:val="00D6154D"/>
    <w:rsid w:val="00D61E2C"/>
    <w:rsid w:val="00D62281"/>
    <w:rsid w:val="00D62D72"/>
    <w:rsid w:val="00D6321C"/>
    <w:rsid w:val="00D63C2E"/>
    <w:rsid w:val="00D6423B"/>
    <w:rsid w:val="00D642C2"/>
    <w:rsid w:val="00D644F7"/>
    <w:rsid w:val="00D647C2"/>
    <w:rsid w:val="00D64906"/>
    <w:rsid w:val="00D65082"/>
    <w:rsid w:val="00D65CF5"/>
    <w:rsid w:val="00D65E62"/>
    <w:rsid w:val="00D6649D"/>
    <w:rsid w:val="00D66D4C"/>
    <w:rsid w:val="00D670A3"/>
    <w:rsid w:val="00D70448"/>
    <w:rsid w:val="00D7321B"/>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51"/>
    <w:rsid w:val="00D85FAA"/>
    <w:rsid w:val="00D86498"/>
    <w:rsid w:val="00D86E75"/>
    <w:rsid w:val="00D87C38"/>
    <w:rsid w:val="00D87E29"/>
    <w:rsid w:val="00D90479"/>
    <w:rsid w:val="00D904A9"/>
    <w:rsid w:val="00D913BF"/>
    <w:rsid w:val="00D91645"/>
    <w:rsid w:val="00D91A64"/>
    <w:rsid w:val="00D92115"/>
    <w:rsid w:val="00D92612"/>
    <w:rsid w:val="00D926EC"/>
    <w:rsid w:val="00D92BBC"/>
    <w:rsid w:val="00D9339D"/>
    <w:rsid w:val="00D934C1"/>
    <w:rsid w:val="00D93E14"/>
    <w:rsid w:val="00D94407"/>
    <w:rsid w:val="00D9496A"/>
    <w:rsid w:val="00D957A8"/>
    <w:rsid w:val="00D95E73"/>
    <w:rsid w:val="00D9625C"/>
    <w:rsid w:val="00D96766"/>
    <w:rsid w:val="00D967B9"/>
    <w:rsid w:val="00D96979"/>
    <w:rsid w:val="00D975D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213"/>
    <w:rsid w:val="00DA67D2"/>
    <w:rsid w:val="00DA682F"/>
    <w:rsid w:val="00DA6D29"/>
    <w:rsid w:val="00DA7270"/>
    <w:rsid w:val="00DA77B7"/>
    <w:rsid w:val="00DA7938"/>
    <w:rsid w:val="00DA79F5"/>
    <w:rsid w:val="00DB08B3"/>
    <w:rsid w:val="00DB0C74"/>
    <w:rsid w:val="00DB11CF"/>
    <w:rsid w:val="00DB15BA"/>
    <w:rsid w:val="00DB2139"/>
    <w:rsid w:val="00DB244B"/>
    <w:rsid w:val="00DB2467"/>
    <w:rsid w:val="00DB2687"/>
    <w:rsid w:val="00DB2BEF"/>
    <w:rsid w:val="00DB3E19"/>
    <w:rsid w:val="00DB3E78"/>
    <w:rsid w:val="00DB43D3"/>
    <w:rsid w:val="00DB5400"/>
    <w:rsid w:val="00DB5532"/>
    <w:rsid w:val="00DB6493"/>
    <w:rsid w:val="00DB6BA9"/>
    <w:rsid w:val="00DB6F41"/>
    <w:rsid w:val="00DB704D"/>
    <w:rsid w:val="00DB7B5F"/>
    <w:rsid w:val="00DB7B6C"/>
    <w:rsid w:val="00DC01F1"/>
    <w:rsid w:val="00DC0AE0"/>
    <w:rsid w:val="00DC0DC3"/>
    <w:rsid w:val="00DC14F3"/>
    <w:rsid w:val="00DC1725"/>
    <w:rsid w:val="00DC29EC"/>
    <w:rsid w:val="00DC38C0"/>
    <w:rsid w:val="00DC4142"/>
    <w:rsid w:val="00DC4577"/>
    <w:rsid w:val="00DC485D"/>
    <w:rsid w:val="00DC4A74"/>
    <w:rsid w:val="00DC5002"/>
    <w:rsid w:val="00DC5D84"/>
    <w:rsid w:val="00DC6925"/>
    <w:rsid w:val="00DC7902"/>
    <w:rsid w:val="00DC7A6D"/>
    <w:rsid w:val="00DD0398"/>
    <w:rsid w:val="00DD07EC"/>
    <w:rsid w:val="00DD11C8"/>
    <w:rsid w:val="00DD19AC"/>
    <w:rsid w:val="00DD1B59"/>
    <w:rsid w:val="00DD27D7"/>
    <w:rsid w:val="00DD292B"/>
    <w:rsid w:val="00DD2CF3"/>
    <w:rsid w:val="00DD30C1"/>
    <w:rsid w:val="00DD3707"/>
    <w:rsid w:val="00DD39C1"/>
    <w:rsid w:val="00DD40AF"/>
    <w:rsid w:val="00DD439E"/>
    <w:rsid w:val="00DD4985"/>
    <w:rsid w:val="00DD4A2E"/>
    <w:rsid w:val="00DD4A47"/>
    <w:rsid w:val="00DD4D4E"/>
    <w:rsid w:val="00DD54BE"/>
    <w:rsid w:val="00DD5CC4"/>
    <w:rsid w:val="00DD627F"/>
    <w:rsid w:val="00DD6D6B"/>
    <w:rsid w:val="00DD79ED"/>
    <w:rsid w:val="00DD7FE9"/>
    <w:rsid w:val="00DE0843"/>
    <w:rsid w:val="00DE0A62"/>
    <w:rsid w:val="00DE0F7B"/>
    <w:rsid w:val="00DE11AD"/>
    <w:rsid w:val="00DE1E38"/>
    <w:rsid w:val="00DE1ECB"/>
    <w:rsid w:val="00DE264F"/>
    <w:rsid w:val="00DE2C75"/>
    <w:rsid w:val="00DE310A"/>
    <w:rsid w:val="00DE3A09"/>
    <w:rsid w:val="00DE3C8E"/>
    <w:rsid w:val="00DE3D88"/>
    <w:rsid w:val="00DE4009"/>
    <w:rsid w:val="00DE4240"/>
    <w:rsid w:val="00DE509B"/>
    <w:rsid w:val="00DE517D"/>
    <w:rsid w:val="00DF014F"/>
    <w:rsid w:val="00DF0218"/>
    <w:rsid w:val="00DF0B51"/>
    <w:rsid w:val="00DF1189"/>
    <w:rsid w:val="00DF13F4"/>
    <w:rsid w:val="00DF14D7"/>
    <w:rsid w:val="00DF1701"/>
    <w:rsid w:val="00DF20C5"/>
    <w:rsid w:val="00DF20F7"/>
    <w:rsid w:val="00DF24B6"/>
    <w:rsid w:val="00DF3B29"/>
    <w:rsid w:val="00DF3CC3"/>
    <w:rsid w:val="00DF4202"/>
    <w:rsid w:val="00DF4211"/>
    <w:rsid w:val="00DF4C48"/>
    <w:rsid w:val="00DF4EC8"/>
    <w:rsid w:val="00DF50C0"/>
    <w:rsid w:val="00DF6490"/>
    <w:rsid w:val="00DF64B6"/>
    <w:rsid w:val="00DF6EB1"/>
    <w:rsid w:val="00DF75E6"/>
    <w:rsid w:val="00DF7CFD"/>
    <w:rsid w:val="00DF7F6F"/>
    <w:rsid w:val="00E00025"/>
    <w:rsid w:val="00E00E0E"/>
    <w:rsid w:val="00E00EC6"/>
    <w:rsid w:val="00E01582"/>
    <w:rsid w:val="00E02539"/>
    <w:rsid w:val="00E030AB"/>
    <w:rsid w:val="00E0313D"/>
    <w:rsid w:val="00E0357E"/>
    <w:rsid w:val="00E03F7E"/>
    <w:rsid w:val="00E04334"/>
    <w:rsid w:val="00E044E3"/>
    <w:rsid w:val="00E048FC"/>
    <w:rsid w:val="00E053E6"/>
    <w:rsid w:val="00E05B34"/>
    <w:rsid w:val="00E061D5"/>
    <w:rsid w:val="00E06CD4"/>
    <w:rsid w:val="00E06F0F"/>
    <w:rsid w:val="00E06F14"/>
    <w:rsid w:val="00E07A22"/>
    <w:rsid w:val="00E10D0A"/>
    <w:rsid w:val="00E10D0E"/>
    <w:rsid w:val="00E12715"/>
    <w:rsid w:val="00E12848"/>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51D"/>
    <w:rsid w:val="00E20DE4"/>
    <w:rsid w:val="00E211EB"/>
    <w:rsid w:val="00E21E99"/>
    <w:rsid w:val="00E2204C"/>
    <w:rsid w:val="00E2216D"/>
    <w:rsid w:val="00E228AF"/>
    <w:rsid w:val="00E22A6B"/>
    <w:rsid w:val="00E23680"/>
    <w:rsid w:val="00E2417F"/>
    <w:rsid w:val="00E244D3"/>
    <w:rsid w:val="00E25200"/>
    <w:rsid w:val="00E259EC"/>
    <w:rsid w:val="00E25C73"/>
    <w:rsid w:val="00E25E0A"/>
    <w:rsid w:val="00E25F46"/>
    <w:rsid w:val="00E2692D"/>
    <w:rsid w:val="00E26C04"/>
    <w:rsid w:val="00E27015"/>
    <w:rsid w:val="00E27607"/>
    <w:rsid w:val="00E27966"/>
    <w:rsid w:val="00E300DF"/>
    <w:rsid w:val="00E30487"/>
    <w:rsid w:val="00E30FF6"/>
    <w:rsid w:val="00E32084"/>
    <w:rsid w:val="00E32187"/>
    <w:rsid w:val="00E32B15"/>
    <w:rsid w:val="00E33B84"/>
    <w:rsid w:val="00E3429D"/>
    <w:rsid w:val="00E345C3"/>
    <w:rsid w:val="00E348E6"/>
    <w:rsid w:val="00E34AB7"/>
    <w:rsid w:val="00E35254"/>
    <w:rsid w:val="00E3629E"/>
    <w:rsid w:val="00E36398"/>
    <w:rsid w:val="00E37499"/>
    <w:rsid w:val="00E37704"/>
    <w:rsid w:val="00E37856"/>
    <w:rsid w:val="00E37A78"/>
    <w:rsid w:val="00E40403"/>
    <w:rsid w:val="00E413B2"/>
    <w:rsid w:val="00E41DDD"/>
    <w:rsid w:val="00E423A7"/>
    <w:rsid w:val="00E427C3"/>
    <w:rsid w:val="00E432DC"/>
    <w:rsid w:val="00E43453"/>
    <w:rsid w:val="00E439A8"/>
    <w:rsid w:val="00E43B0A"/>
    <w:rsid w:val="00E43B37"/>
    <w:rsid w:val="00E43D82"/>
    <w:rsid w:val="00E446A6"/>
    <w:rsid w:val="00E44ACE"/>
    <w:rsid w:val="00E45404"/>
    <w:rsid w:val="00E468C1"/>
    <w:rsid w:val="00E47127"/>
    <w:rsid w:val="00E47E50"/>
    <w:rsid w:val="00E51E87"/>
    <w:rsid w:val="00E53278"/>
    <w:rsid w:val="00E5490A"/>
    <w:rsid w:val="00E54B9A"/>
    <w:rsid w:val="00E5529E"/>
    <w:rsid w:val="00E55384"/>
    <w:rsid w:val="00E5600F"/>
    <w:rsid w:val="00E5625E"/>
    <w:rsid w:val="00E563A3"/>
    <w:rsid w:val="00E564F1"/>
    <w:rsid w:val="00E56517"/>
    <w:rsid w:val="00E5680A"/>
    <w:rsid w:val="00E57072"/>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709"/>
    <w:rsid w:val="00E66A69"/>
    <w:rsid w:val="00E66C41"/>
    <w:rsid w:val="00E6710E"/>
    <w:rsid w:val="00E672AE"/>
    <w:rsid w:val="00E67303"/>
    <w:rsid w:val="00E67559"/>
    <w:rsid w:val="00E67B00"/>
    <w:rsid w:val="00E7215B"/>
    <w:rsid w:val="00E72520"/>
    <w:rsid w:val="00E735E3"/>
    <w:rsid w:val="00E73AAF"/>
    <w:rsid w:val="00E73BB7"/>
    <w:rsid w:val="00E74166"/>
    <w:rsid w:val="00E75435"/>
    <w:rsid w:val="00E75B4B"/>
    <w:rsid w:val="00E7636E"/>
    <w:rsid w:val="00E76BFC"/>
    <w:rsid w:val="00E80A04"/>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5ED"/>
    <w:rsid w:val="00E90682"/>
    <w:rsid w:val="00E90ACF"/>
    <w:rsid w:val="00E9105E"/>
    <w:rsid w:val="00E9182C"/>
    <w:rsid w:val="00E91EAE"/>
    <w:rsid w:val="00E9215A"/>
    <w:rsid w:val="00E92495"/>
    <w:rsid w:val="00E924E7"/>
    <w:rsid w:val="00E92872"/>
    <w:rsid w:val="00E93048"/>
    <w:rsid w:val="00E93322"/>
    <w:rsid w:val="00E94C22"/>
    <w:rsid w:val="00E958D6"/>
    <w:rsid w:val="00E95997"/>
    <w:rsid w:val="00E96343"/>
    <w:rsid w:val="00E96F1C"/>
    <w:rsid w:val="00E96FCD"/>
    <w:rsid w:val="00E9769A"/>
    <w:rsid w:val="00E97E81"/>
    <w:rsid w:val="00EA0682"/>
    <w:rsid w:val="00EA0F37"/>
    <w:rsid w:val="00EA18F3"/>
    <w:rsid w:val="00EA1E8A"/>
    <w:rsid w:val="00EA26DE"/>
    <w:rsid w:val="00EA35E5"/>
    <w:rsid w:val="00EA3BA0"/>
    <w:rsid w:val="00EA4287"/>
    <w:rsid w:val="00EA4301"/>
    <w:rsid w:val="00EA4509"/>
    <w:rsid w:val="00EA5FD9"/>
    <w:rsid w:val="00EA63C3"/>
    <w:rsid w:val="00EA6AB8"/>
    <w:rsid w:val="00EA7070"/>
    <w:rsid w:val="00EA744A"/>
    <w:rsid w:val="00EB02D2"/>
    <w:rsid w:val="00EB03EF"/>
    <w:rsid w:val="00EB077B"/>
    <w:rsid w:val="00EB08F1"/>
    <w:rsid w:val="00EB0F29"/>
    <w:rsid w:val="00EB0FFE"/>
    <w:rsid w:val="00EB1D08"/>
    <w:rsid w:val="00EB2525"/>
    <w:rsid w:val="00EB2A38"/>
    <w:rsid w:val="00EB2FB1"/>
    <w:rsid w:val="00EB3D24"/>
    <w:rsid w:val="00EB3F18"/>
    <w:rsid w:val="00EB3FB8"/>
    <w:rsid w:val="00EB463F"/>
    <w:rsid w:val="00EB5741"/>
    <w:rsid w:val="00EB5CEA"/>
    <w:rsid w:val="00EB6569"/>
    <w:rsid w:val="00EB7031"/>
    <w:rsid w:val="00EB7880"/>
    <w:rsid w:val="00EC0C12"/>
    <w:rsid w:val="00EC162B"/>
    <w:rsid w:val="00EC166B"/>
    <w:rsid w:val="00EC175C"/>
    <w:rsid w:val="00EC1C66"/>
    <w:rsid w:val="00EC23CD"/>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1603"/>
    <w:rsid w:val="00ED271C"/>
    <w:rsid w:val="00ED2E33"/>
    <w:rsid w:val="00ED3C46"/>
    <w:rsid w:val="00ED4947"/>
    <w:rsid w:val="00ED4C8E"/>
    <w:rsid w:val="00ED5E05"/>
    <w:rsid w:val="00ED63AE"/>
    <w:rsid w:val="00ED6C6A"/>
    <w:rsid w:val="00ED748C"/>
    <w:rsid w:val="00ED7787"/>
    <w:rsid w:val="00ED7E94"/>
    <w:rsid w:val="00ED7EEB"/>
    <w:rsid w:val="00EE072E"/>
    <w:rsid w:val="00EE1454"/>
    <w:rsid w:val="00EE20A8"/>
    <w:rsid w:val="00EE218E"/>
    <w:rsid w:val="00EE2191"/>
    <w:rsid w:val="00EE2353"/>
    <w:rsid w:val="00EE2625"/>
    <w:rsid w:val="00EE33A6"/>
    <w:rsid w:val="00EE38FF"/>
    <w:rsid w:val="00EE3B01"/>
    <w:rsid w:val="00EE3E96"/>
    <w:rsid w:val="00EE438A"/>
    <w:rsid w:val="00EE4C52"/>
    <w:rsid w:val="00EE5044"/>
    <w:rsid w:val="00EE5526"/>
    <w:rsid w:val="00EE650B"/>
    <w:rsid w:val="00EE6640"/>
    <w:rsid w:val="00EE6EB2"/>
    <w:rsid w:val="00EE7020"/>
    <w:rsid w:val="00EE750C"/>
    <w:rsid w:val="00EE7F29"/>
    <w:rsid w:val="00EE7FDB"/>
    <w:rsid w:val="00EF022D"/>
    <w:rsid w:val="00EF05E6"/>
    <w:rsid w:val="00EF0634"/>
    <w:rsid w:val="00EF0B66"/>
    <w:rsid w:val="00EF0E82"/>
    <w:rsid w:val="00EF0EE4"/>
    <w:rsid w:val="00EF1371"/>
    <w:rsid w:val="00EF14F9"/>
    <w:rsid w:val="00EF1E3D"/>
    <w:rsid w:val="00EF2578"/>
    <w:rsid w:val="00EF321D"/>
    <w:rsid w:val="00EF3DB9"/>
    <w:rsid w:val="00EF3E80"/>
    <w:rsid w:val="00EF4F57"/>
    <w:rsid w:val="00EF54FA"/>
    <w:rsid w:val="00EF6087"/>
    <w:rsid w:val="00EF62E2"/>
    <w:rsid w:val="00EF7308"/>
    <w:rsid w:val="00EF760A"/>
    <w:rsid w:val="00F008DB"/>
    <w:rsid w:val="00F0096E"/>
    <w:rsid w:val="00F00CD2"/>
    <w:rsid w:val="00F00CD5"/>
    <w:rsid w:val="00F0198C"/>
    <w:rsid w:val="00F01AA1"/>
    <w:rsid w:val="00F021A8"/>
    <w:rsid w:val="00F025C7"/>
    <w:rsid w:val="00F03625"/>
    <w:rsid w:val="00F0418C"/>
    <w:rsid w:val="00F05287"/>
    <w:rsid w:val="00F05711"/>
    <w:rsid w:val="00F0625C"/>
    <w:rsid w:val="00F06369"/>
    <w:rsid w:val="00F06995"/>
    <w:rsid w:val="00F07298"/>
    <w:rsid w:val="00F07750"/>
    <w:rsid w:val="00F104A0"/>
    <w:rsid w:val="00F119FB"/>
    <w:rsid w:val="00F11E4D"/>
    <w:rsid w:val="00F125B3"/>
    <w:rsid w:val="00F1272E"/>
    <w:rsid w:val="00F12A03"/>
    <w:rsid w:val="00F12F97"/>
    <w:rsid w:val="00F13C86"/>
    <w:rsid w:val="00F13D75"/>
    <w:rsid w:val="00F1489B"/>
    <w:rsid w:val="00F14ED9"/>
    <w:rsid w:val="00F15042"/>
    <w:rsid w:val="00F152A5"/>
    <w:rsid w:val="00F15D5D"/>
    <w:rsid w:val="00F1606D"/>
    <w:rsid w:val="00F16736"/>
    <w:rsid w:val="00F16D03"/>
    <w:rsid w:val="00F16DD1"/>
    <w:rsid w:val="00F17B65"/>
    <w:rsid w:val="00F202E2"/>
    <w:rsid w:val="00F2064E"/>
    <w:rsid w:val="00F20AA8"/>
    <w:rsid w:val="00F21321"/>
    <w:rsid w:val="00F21C58"/>
    <w:rsid w:val="00F223AF"/>
    <w:rsid w:val="00F23039"/>
    <w:rsid w:val="00F2317E"/>
    <w:rsid w:val="00F2330E"/>
    <w:rsid w:val="00F23396"/>
    <w:rsid w:val="00F23740"/>
    <w:rsid w:val="00F240F8"/>
    <w:rsid w:val="00F24B8D"/>
    <w:rsid w:val="00F24EA7"/>
    <w:rsid w:val="00F257A5"/>
    <w:rsid w:val="00F2588B"/>
    <w:rsid w:val="00F261B3"/>
    <w:rsid w:val="00F26824"/>
    <w:rsid w:val="00F26E16"/>
    <w:rsid w:val="00F3076D"/>
    <w:rsid w:val="00F30CD8"/>
    <w:rsid w:val="00F31335"/>
    <w:rsid w:val="00F313E9"/>
    <w:rsid w:val="00F32904"/>
    <w:rsid w:val="00F32AEF"/>
    <w:rsid w:val="00F32DE0"/>
    <w:rsid w:val="00F33D79"/>
    <w:rsid w:val="00F342CC"/>
    <w:rsid w:val="00F34347"/>
    <w:rsid w:val="00F34C8E"/>
    <w:rsid w:val="00F34DBB"/>
    <w:rsid w:val="00F358F8"/>
    <w:rsid w:val="00F35ACD"/>
    <w:rsid w:val="00F35AEE"/>
    <w:rsid w:val="00F35F9F"/>
    <w:rsid w:val="00F363FE"/>
    <w:rsid w:val="00F3750E"/>
    <w:rsid w:val="00F376F3"/>
    <w:rsid w:val="00F379AA"/>
    <w:rsid w:val="00F37D6C"/>
    <w:rsid w:val="00F406C3"/>
    <w:rsid w:val="00F40CDE"/>
    <w:rsid w:val="00F412CA"/>
    <w:rsid w:val="00F413C2"/>
    <w:rsid w:val="00F42433"/>
    <w:rsid w:val="00F42A8F"/>
    <w:rsid w:val="00F430D3"/>
    <w:rsid w:val="00F431B1"/>
    <w:rsid w:val="00F432CA"/>
    <w:rsid w:val="00F437C1"/>
    <w:rsid w:val="00F4384F"/>
    <w:rsid w:val="00F43D35"/>
    <w:rsid w:val="00F44055"/>
    <w:rsid w:val="00F44405"/>
    <w:rsid w:val="00F444D2"/>
    <w:rsid w:val="00F44B94"/>
    <w:rsid w:val="00F44C34"/>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1B0"/>
    <w:rsid w:val="00F55D2E"/>
    <w:rsid w:val="00F55F9E"/>
    <w:rsid w:val="00F5609D"/>
    <w:rsid w:val="00F561E9"/>
    <w:rsid w:val="00F57876"/>
    <w:rsid w:val="00F57B67"/>
    <w:rsid w:val="00F60A06"/>
    <w:rsid w:val="00F6106F"/>
    <w:rsid w:val="00F62B76"/>
    <w:rsid w:val="00F635B2"/>
    <w:rsid w:val="00F63811"/>
    <w:rsid w:val="00F63CC0"/>
    <w:rsid w:val="00F6411C"/>
    <w:rsid w:val="00F64182"/>
    <w:rsid w:val="00F6425C"/>
    <w:rsid w:val="00F64496"/>
    <w:rsid w:val="00F65282"/>
    <w:rsid w:val="00F66163"/>
    <w:rsid w:val="00F669C7"/>
    <w:rsid w:val="00F67BFD"/>
    <w:rsid w:val="00F70083"/>
    <w:rsid w:val="00F7016D"/>
    <w:rsid w:val="00F70262"/>
    <w:rsid w:val="00F7087A"/>
    <w:rsid w:val="00F70890"/>
    <w:rsid w:val="00F70906"/>
    <w:rsid w:val="00F71320"/>
    <w:rsid w:val="00F71F17"/>
    <w:rsid w:val="00F72E06"/>
    <w:rsid w:val="00F74201"/>
    <w:rsid w:val="00F74228"/>
    <w:rsid w:val="00F74511"/>
    <w:rsid w:val="00F74C97"/>
    <w:rsid w:val="00F7604B"/>
    <w:rsid w:val="00F7679D"/>
    <w:rsid w:val="00F77064"/>
    <w:rsid w:val="00F771D9"/>
    <w:rsid w:val="00F80B09"/>
    <w:rsid w:val="00F810F5"/>
    <w:rsid w:val="00F81131"/>
    <w:rsid w:val="00F815FA"/>
    <w:rsid w:val="00F817DA"/>
    <w:rsid w:val="00F81CB7"/>
    <w:rsid w:val="00F82708"/>
    <w:rsid w:val="00F83D02"/>
    <w:rsid w:val="00F843F2"/>
    <w:rsid w:val="00F844E0"/>
    <w:rsid w:val="00F84E3D"/>
    <w:rsid w:val="00F85B70"/>
    <w:rsid w:val="00F861E3"/>
    <w:rsid w:val="00F8741A"/>
    <w:rsid w:val="00F875BC"/>
    <w:rsid w:val="00F8780C"/>
    <w:rsid w:val="00F90191"/>
    <w:rsid w:val="00F90F1C"/>
    <w:rsid w:val="00F91337"/>
    <w:rsid w:val="00F9231D"/>
    <w:rsid w:val="00F93D4A"/>
    <w:rsid w:val="00F94DF7"/>
    <w:rsid w:val="00F95A98"/>
    <w:rsid w:val="00F9632C"/>
    <w:rsid w:val="00F9641F"/>
    <w:rsid w:val="00F96590"/>
    <w:rsid w:val="00F97285"/>
    <w:rsid w:val="00F978AA"/>
    <w:rsid w:val="00F97B6E"/>
    <w:rsid w:val="00FA01C5"/>
    <w:rsid w:val="00FA0B02"/>
    <w:rsid w:val="00FA1388"/>
    <w:rsid w:val="00FA1EDE"/>
    <w:rsid w:val="00FA25F7"/>
    <w:rsid w:val="00FA2668"/>
    <w:rsid w:val="00FA32CC"/>
    <w:rsid w:val="00FA3356"/>
    <w:rsid w:val="00FA381E"/>
    <w:rsid w:val="00FA4387"/>
    <w:rsid w:val="00FA4D61"/>
    <w:rsid w:val="00FA4E46"/>
    <w:rsid w:val="00FA5483"/>
    <w:rsid w:val="00FA69D1"/>
    <w:rsid w:val="00FA72E4"/>
    <w:rsid w:val="00FA77B9"/>
    <w:rsid w:val="00FA784B"/>
    <w:rsid w:val="00FA7E1D"/>
    <w:rsid w:val="00FB0784"/>
    <w:rsid w:val="00FB0AEC"/>
    <w:rsid w:val="00FB0C42"/>
    <w:rsid w:val="00FB0CDB"/>
    <w:rsid w:val="00FB10AE"/>
    <w:rsid w:val="00FB18F3"/>
    <w:rsid w:val="00FB1E17"/>
    <w:rsid w:val="00FB2ABC"/>
    <w:rsid w:val="00FB2AEA"/>
    <w:rsid w:val="00FB305B"/>
    <w:rsid w:val="00FB3136"/>
    <w:rsid w:val="00FB3402"/>
    <w:rsid w:val="00FB3908"/>
    <w:rsid w:val="00FB399B"/>
    <w:rsid w:val="00FB3C72"/>
    <w:rsid w:val="00FB4BF2"/>
    <w:rsid w:val="00FB5540"/>
    <w:rsid w:val="00FB5A80"/>
    <w:rsid w:val="00FB5DFD"/>
    <w:rsid w:val="00FB6358"/>
    <w:rsid w:val="00FB6502"/>
    <w:rsid w:val="00FB6B32"/>
    <w:rsid w:val="00FB7CF6"/>
    <w:rsid w:val="00FB7FE2"/>
    <w:rsid w:val="00FC054E"/>
    <w:rsid w:val="00FC1597"/>
    <w:rsid w:val="00FC19BB"/>
    <w:rsid w:val="00FC1C0F"/>
    <w:rsid w:val="00FC2C2C"/>
    <w:rsid w:val="00FC313B"/>
    <w:rsid w:val="00FC3940"/>
    <w:rsid w:val="00FC3C3D"/>
    <w:rsid w:val="00FC43B8"/>
    <w:rsid w:val="00FC4C1C"/>
    <w:rsid w:val="00FC5166"/>
    <w:rsid w:val="00FC5CC1"/>
    <w:rsid w:val="00FC5FF1"/>
    <w:rsid w:val="00FC6633"/>
    <w:rsid w:val="00FC7195"/>
    <w:rsid w:val="00FC7992"/>
    <w:rsid w:val="00FC7FCB"/>
    <w:rsid w:val="00FD0489"/>
    <w:rsid w:val="00FD04E3"/>
    <w:rsid w:val="00FD0563"/>
    <w:rsid w:val="00FD073B"/>
    <w:rsid w:val="00FD1E0D"/>
    <w:rsid w:val="00FD21BF"/>
    <w:rsid w:val="00FD2845"/>
    <w:rsid w:val="00FD2C52"/>
    <w:rsid w:val="00FD2CCE"/>
    <w:rsid w:val="00FD323D"/>
    <w:rsid w:val="00FD3268"/>
    <w:rsid w:val="00FD36EB"/>
    <w:rsid w:val="00FD3D0A"/>
    <w:rsid w:val="00FD3DDB"/>
    <w:rsid w:val="00FD3F5A"/>
    <w:rsid w:val="00FD3FAC"/>
    <w:rsid w:val="00FD4014"/>
    <w:rsid w:val="00FD41CF"/>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C96"/>
    <w:rsid w:val="00FE2EFD"/>
    <w:rsid w:val="00FE3B53"/>
    <w:rsid w:val="00FE449F"/>
    <w:rsid w:val="00FE467F"/>
    <w:rsid w:val="00FE4B50"/>
    <w:rsid w:val="00FE4D06"/>
    <w:rsid w:val="00FE534C"/>
    <w:rsid w:val="00FE54FB"/>
    <w:rsid w:val="00FE5503"/>
    <w:rsid w:val="00FE5546"/>
    <w:rsid w:val="00FE667E"/>
    <w:rsid w:val="00FE6748"/>
    <w:rsid w:val="00FE6C05"/>
    <w:rsid w:val="00FE6D81"/>
    <w:rsid w:val="00FE740B"/>
    <w:rsid w:val="00FE7C0A"/>
    <w:rsid w:val="00FE7D65"/>
    <w:rsid w:val="00FE7F3B"/>
    <w:rsid w:val="00FF0BFF"/>
    <w:rsid w:val="00FF1552"/>
    <w:rsid w:val="00FF1F40"/>
    <w:rsid w:val="00FF2007"/>
    <w:rsid w:val="00FF26EC"/>
    <w:rsid w:val="00FF2768"/>
    <w:rsid w:val="00FF3306"/>
    <w:rsid w:val="00FF39FE"/>
    <w:rsid w:val="00FF4EA7"/>
    <w:rsid w:val="00FF5417"/>
    <w:rsid w:val="00FF7460"/>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7CF3E0"/>
  <w15:docId w15:val="{837A4818-40CA-4528-A1C5-221B2551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basedOn w:val="Domylnaczcionkaakapitu"/>
    <w:link w:val="Akapitzlist"/>
    <w:qFormat/>
    <w:locked/>
    <w:rsid w:val="00A732C1"/>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 w:type="character" w:customStyle="1" w:styleId="Nierozpoznanawzmianka2">
    <w:name w:val="Nierozpoznana wzmianka2"/>
    <w:basedOn w:val="Domylnaczcionkaakapitu"/>
    <w:uiPriority w:val="99"/>
    <w:semiHidden/>
    <w:unhideWhenUsed/>
    <w:rsid w:val="006B059D"/>
    <w:rPr>
      <w:color w:val="605E5C"/>
      <w:shd w:val="clear" w:color="auto" w:fill="E1DFDD"/>
    </w:rPr>
  </w:style>
  <w:style w:type="character" w:customStyle="1" w:styleId="markedcontent">
    <w:name w:val="markedcontent"/>
    <w:basedOn w:val="Domylnaczcionkaakapitu"/>
    <w:rsid w:val="00FC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61242286">
      <w:bodyDiv w:val="1"/>
      <w:marLeft w:val="0"/>
      <w:marRight w:val="0"/>
      <w:marTop w:val="0"/>
      <w:marBottom w:val="0"/>
      <w:divBdr>
        <w:top w:val="none" w:sz="0" w:space="0" w:color="auto"/>
        <w:left w:val="none" w:sz="0" w:space="0" w:color="auto"/>
        <w:bottom w:val="none" w:sz="0" w:space="0" w:color="auto"/>
        <w:right w:val="none" w:sz="0" w:space="0" w:color="auto"/>
      </w:divBdr>
    </w:div>
    <w:div w:id="162938567">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42269071">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507060954">
      <w:bodyDiv w:val="1"/>
      <w:marLeft w:val="0"/>
      <w:marRight w:val="0"/>
      <w:marTop w:val="0"/>
      <w:marBottom w:val="0"/>
      <w:divBdr>
        <w:top w:val="none" w:sz="0" w:space="0" w:color="auto"/>
        <w:left w:val="none" w:sz="0" w:space="0" w:color="auto"/>
        <w:bottom w:val="none" w:sz="0" w:space="0" w:color="auto"/>
        <w:right w:val="none" w:sz="0" w:space="0" w:color="auto"/>
      </w:divBdr>
    </w:div>
    <w:div w:id="559438016">
      <w:bodyDiv w:val="1"/>
      <w:marLeft w:val="0"/>
      <w:marRight w:val="0"/>
      <w:marTop w:val="0"/>
      <w:marBottom w:val="0"/>
      <w:divBdr>
        <w:top w:val="none" w:sz="0" w:space="0" w:color="auto"/>
        <w:left w:val="none" w:sz="0" w:space="0" w:color="auto"/>
        <w:bottom w:val="none" w:sz="0" w:space="0" w:color="auto"/>
        <w:right w:val="none" w:sz="0" w:space="0" w:color="auto"/>
      </w:divBdr>
    </w:div>
    <w:div w:id="568417568">
      <w:bodyDiv w:val="1"/>
      <w:marLeft w:val="0"/>
      <w:marRight w:val="0"/>
      <w:marTop w:val="0"/>
      <w:marBottom w:val="0"/>
      <w:divBdr>
        <w:top w:val="none" w:sz="0" w:space="0" w:color="auto"/>
        <w:left w:val="none" w:sz="0" w:space="0" w:color="auto"/>
        <w:bottom w:val="none" w:sz="0" w:space="0" w:color="auto"/>
        <w:right w:val="none" w:sz="0" w:space="0" w:color="auto"/>
      </w:divBdr>
    </w:div>
    <w:div w:id="661085958">
      <w:bodyDiv w:val="1"/>
      <w:marLeft w:val="0"/>
      <w:marRight w:val="0"/>
      <w:marTop w:val="0"/>
      <w:marBottom w:val="0"/>
      <w:divBdr>
        <w:top w:val="none" w:sz="0" w:space="0" w:color="auto"/>
        <w:left w:val="none" w:sz="0" w:space="0" w:color="auto"/>
        <w:bottom w:val="none" w:sz="0" w:space="0" w:color="auto"/>
        <w:right w:val="none" w:sz="0" w:space="0" w:color="auto"/>
      </w:divBdr>
    </w:div>
    <w:div w:id="867374314">
      <w:bodyDiv w:val="1"/>
      <w:marLeft w:val="0"/>
      <w:marRight w:val="0"/>
      <w:marTop w:val="0"/>
      <w:marBottom w:val="0"/>
      <w:divBdr>
        <w:top w:val="none" w:sz="0" w:space="0" w:color="auto"/>
        <w:left w:val="none" w:sz="0" w:space="0" w:color="auto"/>
        <w:bottom w:val="none" w:sz="0" w:space="0" w:color="auto"/>
        <w:right w:val="none" w:sz="0" w:space="0" w:color="auto"/>
      </w:divBdr>
    </w:div>
    <w:div w:id="953752939">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51833353">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884904327">
      <w:bodyDiv w:val="1"/>
      <w:marLeft w:val="0"/>
      <w:marRight w:val="0"/>
      <w:marTop w:val="0"/>
      <w:marBottom w:val="0"/>
      <w:divBdr>
        <w:top w:val="none" w:sz="0" w:space="0" w:color="auto"/>
        <w:left w:val="none" w:sz="0" w:space="0" w:color="auto"/>
        <w:bottom w:val="none" w:sz="0" w:space="0" w:color="auto"/>
        <w:right w:val="none" w:sz="0" w:space="0" w:color="auto"/>
      </w:divBdr>
    </w:div>
    <w:div w:id="1904750330">
      <w:bodyDiv w:val="1"/>
      <w:marLeft w:val="0"/>
      <w:marRight w:val="0"/>
      <w:marTop w:val="0"/>
      <w:marBottom w:val="0"/>
      <w:divBdr>
        <w:top w:val="none" w:sz="0" w:space="0" w:color="auto"/>
        <w:left w:val="none" w:sz="0" w:space="0" w:color="auto"/>
        <w:bottom w:val="none" w:sz="0" w:space="0" w:color="auto"/>
        <w:right w:val="none" w:sz="0" w:space="0" w:color="auto"/>
      </w:divBdr>
    </w:div>
    <w:div w:id="1931237416">
      <w:bodyDiv w:val="1"/>
      <w:marLeft w:val="0"/>
      <w:marRight w:val="0"/>
      <w:marTop w:val="0"/>
      <w:marBottom w:val="0"/>
      <w:divBdr>
        <w:top w:val="none" w:sz="0" w:space="0" w:color="auto"/>
        <w:left w:val="none" w:sz="0" w:space="0" w:color="auto"/>
        <w:bottom w:val="none" w:sz="0" w:space="0" w:color="auto"/>
        <w:right w:val="none" w:sz="0" w:space="0" w:color="auto"/>
      </w:divBdr>
    </w:div>
    <w:div w:id="2028099851">
      <w:bodyDiv w:val="1"/>
      <w:marLeft w:val="0"/>
      <w:marRight w:val="0"/>
      <w:marTop w:val="0"/>
      <w:marBottom w:val="0"/>
      <w:divBdr>
        <w:top w:val="none" w:sz="0" w:space="0" w:color="auto"/>
        <w:left w:val="none" w:sz="0" w:space="0" w:color="auto"/>
        <w:bottom w:val="none" w:sz="0" w:space="0" w:color="auto"/>
        <w:right w:val="none" w:sz="0" w:space="0" w:color="auto"/>
      </w:divBdr>
    </w:div>
    <w:div w:id="2040930072">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2039616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978077169">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wum.starebabice.bip.net.pl/12569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g@stare-bab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63D76-529F-4A04-8DA2-AC41DD9F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10</Pages>
  <Words>5575</Words>
  <Characters>33456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38954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dc:description/>
  <cp:lastModifiedBy>Paulina Mateusiak</cp:lastModifiedBy>
  <cp:revision>9</cp:revision>
  <cp:lastPrinted>2023-05-31T12:18:00Z</cp:lastPrinted>
  <dcterms:created xsi:type="dcterms:W3CDTF">2023-05-31T12:22:00Z</dcterms:created>
  <dcterms:modified xsi:type="dcterms:W3CDTF">2023-07-13T10:03:00Z</dcterms:modified>
</cp:coreProperties>
</file>