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0C012" w14:textId="77777777" w:rsidR="00382273" w:rsidRDefault="00196B2D" w:rsidP="00647A99">
      <w:pPr>
        <w:spacing w:after="0" w:line="240" w:lineRule="auto"/>
        <w:rPr>
          <w:b/>
          <w:sz w:val="24"/>
          <w:szCs w:val="24"/>
        </w:rPr>
      </w:pPr>
      <w:r w:rsidRPr="00E90308">
        <w:rPr>
          <w:b/>
          <w:sz w:val="24"/>
          <w:szCs w:val="24"/>
        </w:rPr>
        <w:br/>
      </w:r>
    </w:p>
    <w:p w14:paraId="14C9FDF6" w14:textId="77777777" w:rsidR="00647A99" w:rsidRDefault="00647A99" w:rsidP="00F45603">
      <w:pPr>
        <w:tabs>
          <w:tab w:val="left" w:pos="0"/>
        </w:tabs>
        <w:rPr>
          <w:b/>
          <w:color w:val="000000"/>
          <w:sz w:val="36"/>
          <w:szCs w:val="36"/>
        </w:rPr>
      </w:pPr>
    </w:p>
    <w:p w14:paraId="24207559" w14:textId="45066568" w:rsidR="00292480" w:rsidRPr="00DA3681" w:rsidRDefault="00647A99" w:rsidP="00DA3681">
      <w:pPr>
        <w:tabs>
          <w:tab w:val="left" w:pos="0"/>
        </w:tabs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INFORMACJA O SPOSOBIE UZYSKANIA DOSTĘPU DO </w:t>
      </w:r>
      <w:r w:rsidR="00C96F41">
        <w:rPr>
          <w:b/>
          <w:color w:val="000000"/>
          <w:sz w:val="36"/>
          <w:szCs w:val="36"/>
        </w:rPr>
        <w:t>DOKUMENTACJI PROJEKTOWEJ</w:t>
      </w:r>
    </w:p>
    <w:p w14:paraId="0C42ACE7" w14:textId="77777777" w:rsidR="00A640B8" w:rsidRDefault="00A640B8" w:rsidP="00FD298D">
      <w:pPr>
        <w:tabs>
          <w:tab w:val="left" w:pos="0"/>
        </w:tabs>
        <w:spacing w:after="0"/>
        <w:jc w:val="center"/>
        <w:rPr>
          <w:b/>
          <w:color w:val="000000" w:themeColor="text1"/>
          <w:sz w:val="16"/>
          <w:szCs w:val="16"/>
        </w:rPr>
      </w:pPr>
      <w:r w:rsidRPr="00A640B8">
        <w:rPr>
          <w:b/>
          <w:color w:val="000000" w:themeColor="text1"/>
          <w:sz w:val="16"/>
          <w:szCs w:val="16"/>
        </w:rPr>
        <w:t>______________________________________________________________________</w:t>
      </w:r>
    </w:p>
    <w:p w14:paraId="74EFDE06" w14:textId="77777777" w:rsidR="00647A99" w:rsidRDefault="00647A99" w:rsidP="00FD298D">
      <w:pPr>
        <w:tabs>
          <w:tab w:val="left" w:pos="0"/>
        </w:tabs>
        <w:spacing w:after="0"/>
        <w:jc w:val="center"/>
        <w:rPr>
          <w:b/>
          <w:color w:val="000000" w:themeColor="text1"/>
          <w:sz w:val="16"/>
          <w:szCs w:val="16"/>
        </w:rPr>
      </w:pPr>
    </w:p>
    <w:p w14:paraId="312590A7" w14:textId="77777777" w:rsidR="00FD298D" w:rsidRPr="00A640B8" w:rsidRDefault="00FD298D" w:rsidP="00FD298D">
      <w:pPr>
        <w:tabs>
          <w:tab w:val="left" w:pos="0"/>
        </w:tabs>
        <w:spacing w:after="0"/>
        <w:jc w:val="center"/>
        <w:rPr>
          <w:b/>
          <w:color w:val="000000" w:themeColor="text1"/>
          <w:sz w:val="16"/>
          <w:szCs w:val="16"/>
        </w:rPr>
      </w:pPr>
    </w:p>
    <w:p w14:paraId="092B35E8" w14:textId="77777777" w:rsidR="00DE4450" w:rsidRDefault="00AB2862" w:rsidP="00DE44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Dotyczy postępowania prowadzonego</w:t>
      </w:r>
      <w:r w:rsidR="00196B2D" w:rsidRPr="00CA4135">
        <w:rPr>
          <w:sz w:val="24"/>
          <w:szCs w:val="24"/>
        </w:rPr>
        <w:t xml:space="preserve"> w trybie </w:t>
      </w:r>
      <w:r w:rsidR="00196B2D" w:rsidRPr="00647A99">
        <w:rPr>
          <w:i/>
          <w:sz w:val="24"/>
          <w:szCs w:val="24"/>
        </w:rPr>
        <w:t>przetargu nieograniczonego</w:t>
      </w:r>
      <w:r>
        <w:rPr>
          <w:sz w:val="24"/>
          <w:szCs w:val="24"/>
        </w:rPr>
        <w:t xml:space="preserve"> pn.</w:t>
      </w:r>
      <w:r w:rsidR="00CA4135" w:rsidRPr="00CA4135">
        <w:rPr>
          <w:sz w:val="24"/>
          <w:szCs w:val="24"/>
        </w:rPr>
        <w:t>:</w:t>
      </w:r>
    </w:p>
    <w:p w14:paraId="59BFB396" w14:textId="77777777" w:rsidR="006812E0" w:rsidRDefault="006812E0" w:rsidP="006812E0">
      <w:pPr>
        <w:spacing w:after="0" w:line="240" w:lineRule="auto"/>
        <w:jc w:val="center"/>
        <w:rPr>
          <w:sz w:val="24"/>
          <w:szCs w:val="24"/>
        </w:rPr>
      </w:pPr>
    </w:p>
    <w:p w14:paraId="22A4BC4E" w14:textId="77777777" w:rsidR="007F5F6B" w:rsidRPr="002035AF" w:rsidRDefault="007F5F6B" w:rsidP="007F5F6B">
      <w:pPr>
        <w:jc w:val="both"/>
        <w:rPr>
          <w:b/>
          <w:bCs/>
          <w:iCs/>
          <w:color w:val="000000"/>
          <w:kern w:val="28"/>
          <w:sz w:val="28"/>
          <w:szCs w:val="28"/>
        </w:rPr>
      </w:pPr>
      <w:bookmarkStart w:id="0" w:name="_Hlk41991761"/>
      <w:r w:rsidRPr="002035AF">
        <w:rPr>
          <w:b/>
          <w:bCs/>
          <w:iCs/>
          <w:color w:val="000000"/>
          <w:kern w:val="28"/>
          <w:sz w:val="28"/>
          <w:szCs w:val="28"/>
        </w:rPr>
        <w:t>Ograniczenie emisji spalin poprzez rozbudowę sieci dróg rowerowych, znajdujących się w Koncepcji rozwoju systemu transportu Bydgosko-Toruńskiego Obszaru Funkcjonalnego, dla:</w:t>
      </w:r>
    </w:p>
    <w:p w14:paraId="24D8C59E" w14:textId="77777777" w:rsidR="007F5F6B" w:rsidRDefault="007F5F6B" w:rsidP="007F5F6B">
      <w:pPr>
        <w:jc w:val="both"/>
        <w:rPr>
          <w:b/>
          <w:bCs/>
          <w:iCs/>
          <w:color w:val="0070C0"/>
          <w:kern w:val="28"/>
          <w:sz w:val="28"/>
          <w:szCs w:val="28"/>
        </w:rPr>
      </w:pPr>
      <w:r w:rsidRPr="002035AF">
        <w:rPr>
          <w:b/>
          <w:bCs/>
          <w:iCs/>
          <w:color w:val="0070C0"/>
          <w:kern w:val="28"/>
          <w:sz w:val="28"/>
          <w:szCs w:val="28"/>
        </w:rPr>
        <w:t>Części nr 3 – Toruń – Mała Nieszawka – Wielka Nieszawka – Cierpice w ciągu drogi wojewódzkiej nr 273</w:t>
      </w:r>
      <w:r>
        <w:rPr>
          <w:b/>
          <w:bCs/>
          <w:iCs/>
          <w:color w:val="0070C0"/>
          <w:kern w:val="28"/>
          <w:sz w:val="28"/>
          <w:szCs w:val="28"/>
        </w:rPr>
        <w:t>.</w:t>
      </w:r>
    </w:p>
    <w:bookmarkEnd w:id="0"/>
    <w:p w14:paraId="4DEFDA71" w14:textId="0B3CF018" w:rsidR="00FE662D" w:rsidRPr="00FE2736" w:rsidRDefault="00FE662D" w:rsidP="00FE2736">
      <w:pPr>
        <w:ind w:left="360"/>
        <w:jc w:val="center"/>
        <w:rPr>
          <w:rFonts w:ascii="Arial" w:hAnsi="Arial" w:cs="Arial"/>
          <w:b/>
          <w:kern w:val="2"/>
        </w:rPr>
      </w:pPr>
    </w:p>
    <w:p w14:paraId="4B875137" w14:textId="77777777" w:rsidR="00E641E4" w:rsidRPr="00EF372D" w:rsidRDefault="00E641E4" w:rsidP="00E641E4">
      <w:pPr>
        <w:spacing w:after="0" w:line="240" w:lineRule="auto"/>
        <w:jc w:val="center"/>
        <w:rPr>
          <w:b/>
          <w:bCs/>
          <w:i/>
          <w:color w:val="0070C0"/>
          <w:sz w:val="24"/>
          <w:szCs w:val="24"/>
        </w:rPr>
      </w:pPr>
    </w:p>
    <w:p w14:paraId="6916269E" w14:textId="3AD1E187" w:rsidR="00647A99" w:rsidRPr="00EF372D" w:rsidRDefault="00EF372D" w:rsidP="00EF372D">
      <w:pPr>
        <w:spacing w:after="0" w:line="240" w:lineRule="auto"/>
        <w:jc w:val="center"/>
        <w:rPr>
          <w:b/>
          <w:sz w:val="24"/>
          <w:szCs w:val="24"/>
        </w:rPr>
      </w:pPr>
      <w:r w:rsidRPr="00EF372D">
        <w:rPr>
          <w:sz w:val="24"/>
          <w:szCs w:val="24"/>
        </w:rPr>
        <w:t xml:space="preserve">Nr referencyjny nadany w sprawie przez Zamawiającego: </w:t>
      </w:r>
      <w:r w:rsidRPr="00EF372D">
        <w:rPr>
          <w:b/>
          <w:sz w:val="24"/>
          <w:szCs w:val="24"/>
        </w:rPr>
        <w:t>ZDW.N4.36</w:t>
      </w:r>
      <w:r w:rsidR="00FE2736">
        <w:rPr>
          <w:b/>
          <w:sz w:val="24"/>
          <w:szCs w:val="24"/>
        </w:rPr>
        <w:t>3</w:t>
      </w:r>
      <w:r w:rsidRPr="00EF372D">
        <w:rPr>
          <w:b/>
          <w:sz w:val="24"/>
          <w:szCs w:val="24"/>
        </w:rPr>
        <w:t>.</w:t>
      </w:r>
      <w:r w:rsidR="00FE2736">
        <w:rPr>
          <w:b/>
          <w:sz w:val="24"/>
          <w:szCs w:val="24"/>
        </w:rPr>
        <w:t>0</w:t>
      </w:r>
      <w:r w:rsidR="007F5F6B">
        <w:rPr>
          <w:b/>
          <w:sz w:val="24"/>
          <w:szCs w:val="24"/>
        </w:rPr>
        <w:t>8</w:t>
      </w:r>
      <w:r w:rsidRPr="00EF372D">
        <w:rPr>
          <w:b/>
          <w:sz w:val="24"/>
          <w:szCs w:val="24"/>
        </w:rPr>
        <w:t>.20</w:t>
      </w:r>
      <w:r w:rsidR="00083FD8">
        <w:rPr>
          <w:b/>
          <w:sz w:val="24"/>
          <w:szCs w:val="24"/>
        </w:rPr>
        <w:t>20</w:t>
      </w:r>
    </w:p>
    <w:p w14:paraId="11D47011" w14:textId="77777777" w:rsidR="00EF372D" w:rsidRDefault="00EF372D" w:rsidP="00EF372D">
      <w:pPr>
        <w:spacing w:after="0" w:line="240" w:lineRule="auto"/>
        <w:jc w:val="center"/>
        <w:rPr>
          <w:sz w:val="16"/>
          <w:szCs w:val="16"/>
        </w:rPr>
      </w:pPr>
    </w:p>
    <w:p w14:paraId="1DDBE889" w14:textId="60F7B4B8" w:rsidR="00647A99" w:rsidRDefault="00647A99" w:rsidP="007F5F6B">
      <w:pPr>
        <w:spacing w:after="0" w:line="240" w:lineRule="auto"/>
        <w:ind w:firstLine="737"/>
        <w:jc w:val="both"/>
        <w:rPr>
          <w:sz w:val="24"/>
          <w:szCs w:val="24"/>
        </w:rPr>
      </w:pPr>
      <w:r w:rsidRPr="00647A99">
        <w:rPr>
          <w:sz w:val="24"/>
          <w:szCs w:val="24"/>
        </w:rPr>
        <w:t xml:space="preserve">Zamawiający informuje, że </w:t>
      </w:r>
      <w:r w:rsidR="007F5F6B">
        <w:rPr>
          <w:sz w:val="24"/>
          <w:szCs w:val="24"/>
        </w:rPr>
        <w:t>Dokumentacja projektowa</w:t>
      </w:r>
      <w:r>
        <w:rPr>
          <w:sz w:val="24"/>
          <w:szCs w:val="24"/>
        </w:rPr>
        <w:t xml:space="preserve"> z uwagi na je</w:t>
      </w:r>
      <w:r w:rsidR="00C96F41">
        <w:rPr>
          <w:sz w:val="24"/>
          <w:szCs w:val="24"/>
        </w:rPr>
        <w:t>j</w:t>
      </w:r>
      <w:r>
        <w:rPr>
          <w:sz w:val="24"/>
          <w:szCs w:val="24"/>
        </w:rPr>
        <w:t xml:space="preserve"> rozmiar – został</w:t>
      </w:r>
      <w:r w:rsidR="007F5F6B">
        <w:rPr>
          <w:sz w:val="24"/>
          <w:szCs w:val="24"/>
        </w:rPr>
        <w:t>a</w:t>
      </w:r>
      <w:r>
        <w:rPr>
          <w:sz w:val="24"/>
          <w:szCs w:val="24"/>
        </w:rPr>
        <w:t xml:space="preserve"> zamieszczona na </w:t>
      </w:r>
      <w:r w:rsidRPr="00647A99">
        <w:rPr>
          <w:sz w:val="24"/>
          <w:szCs w:val="24"/>
          <w:u w:val="single"/>
        </w:rPr>
        <w:t>serwerze FTP</w:t>
      </w:r>
      <w:r>
        <w:rPr>
          <w:sz w:val="24"/>
          <w:szCs w:val="24"/>
        </w:rPr>
        <w:t xml:space="preserve"> i może być pobrana przez Wykonawcę po</w:t>
      </w:r>
      <w:r w:rsidR="007F5F6B">
        <w:rPr>
          <w:sz w:val="24"/>
          <w:szCs w:val="24"/>
        </w:rPr>
        <w:t xml:space="preserve"> </w:t>
      </w:r>
      <w:r>
        <w:rPr>
          <w:sz w:val="24"/>
          <w:szCs w:val="24"/>
        </w:rPr>
        <w:t>zalogowaniu się.</w:t>
      </w:r>
    </w:p>
    <w:p w14:paraId="187497A1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4BE9B662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>
        <w:rPr>
          <w:sz w:val="24"/>
          <w:szCs w:val="24"/>
        </w:rPr>
        <w:t>Dane do logowania:</w:t>
      </w:r>
    </w:p>
    <w:p w14:paraId="60069E99" w14:textId="77777777" w:rsidR="00647A99" w:rsidRP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 w:rsidRPr="00647A99">
        <w:rPr>
          <w:sz w:val="24"/>
          <w:szCs w:val="24"/>
        </w:rPr>
        <w:t xml:space="preserve">login: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7A99">
        <w:rPr>
          <w:b/>
          <w:sz w:val="24"/>
          <w:szCs w:val="24"/>
        </w:rPr>
        <w:t>w01</w:t>
      </w:r>
    </w:p>
    <w:p w14:paraId="78FF3AFB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  <w:r w:rsidRPr="00647A99">
        <w:rPr>
          <w:sz w:val="24"/>
          <w:szCs w:val="24"/>
        </w:rPr>
        <w:t xml:space="preserve">hasło: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7A99">
        <w:rPr>
          <w:b/>
          <w:sz w:val="24"/>
          <w:szCs w:val="24"/>
        </w:rPr>
        <w:t>px#8RM%v84</w:t>
      </w:r>
    </w:p>
    <w:p w14:paraId="7286A27F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3214D0F5" w14:textId="4B5AABEA" w:rsidR="00647A99" w:rsidRDefault="007F5F6B" w:rsidP="00DB0BD5">
      <w:pPr>
        <w:spacing w:after="0" w:line="240" w:lineRule="auto"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Dokumentację proje</w:t>
      </w:r>
      <w:r w:rsidR="00C96F41">
        <w:rPr>
          <w:sz w:val="24"/>
          <w:szCs w:val="24"/>
        </w:rPr>
        <w:t>k</w:t>
      </w:r>
      <w:r>
        <w:rPr>
          <w:sz w:val="24"/>
          <w:szCs w:val="24"/>
        </w:rPr>
        <w:t>tową</w:t>
      </w:r>
      <w:r w:rsidR="00EF7B47" w:rsidRPr="00EF7B47">
        <w:rPr>
          <w:sz w:val="24"/>
          <w:szCs w:val="24"/>
        </w:rPr>
        <w:t xml:space="preserve"> </w:t>
      </w:r>
      <w:r w:rsidR="00647A99">
        <w:rPr>
          <w:sz w:val="24"/>
          <w:szCs w:val="24"/>
        </w:rPr>
        <w:t>należy pobrać, logując się przez dowolną przeglądarkę</w:t>
      </w:r>
      <w:r w:rsidR="00DB0BD5">
        <w:rPr>
          <w:sz w:val="24"/>
          <w:szCs w:val="24"/>
        </w:rPr>
        <w:t xml:space="preserve"> </w:t>
      </w:r>
      <w:r w:rsidR="00647A99">
        <w:rPr>
          <w:sz w:val="24"/>
          <w:szCs w:val="24"/>
        </w:rPr>
        <w:t>internetową – wpisując (kopiując) poniższy adres:</w:t>
      </w:r>
    </w:p>
    <w:p w14:paraId="63A1135B" w14:textId="77777777" w:rsid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343C5A26" w14:textId="77777777" w:rsidR="00647A99" w:rsidRPr="00647A99" w:rsidRDefault="00647A99" w:rsidP="00647A99">
      <w:pPr>
        <w:spacing w:after="0" w:line="240" w:lineRule="auto"/>
        <w:ind w:firstLine="737"/>
        <w:rPr>
          <w:sz w:val="24"/>
          <w:szCs w:val="24"/>
        </w:rPr>
      </w:pPr>
    </w:p>
    <w:p w14:paraId="635F6865" w14:textId="50F24798" w:rsidR="00B67B63" w:rsidRPr="004F0929" w:rsidRDefault="00424F14" w:rsidP="004F0929">
      <w:pPr>
        <w:spacing w:after="0" w:line="240" w:lineRule="auto"/>
        <w:ind w:firstLine="737"/>
        <w:rPr>
          <w:color w:val="0000FF"/>
          <w:u w:val="single"/>
        </w:rPr>
      </w:pPr>
      <w:hyperlink r:id="rId8" w:history="1">
        <w:hyperlink r:id="rId9" w:history="1">
          <w:r w:rsidR="004F0929" w:rsidRPr="004F0929">
            <w:rPr>
              <w:rStyle w:val="Hipercze"/>
            </w:rPr>
            <w:t>ftp://ftp.zdw-bydgoszcz.pl:2021/przetargi</w:t>
          </w:r>
        </w:hyperlink>
        <w:r w:rsidR="007F5F6B" w:rsidRPr="005D1074">
          <w:rPr>
            <w:rStyle w:val="Hipercze"/>
          </w:rPr>
          <w:t>/2020/dok.273</w:t>
        </w:r>
      </w:hyperlink>
    </w:p>
    <w:p w14:paraId="0A5B3B53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76DFA189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7C44F0F6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7BDD18A8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6C07D8A5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040F1646" w14:textId="77777777" w:rsidR="00647A99" w:rsidRDefault="00647A99" w:rsidP="00FD298D">
      <w:pPr>
        <w:spacing w:after="0" w:line="240" w:lineRule="auto"/>
        <w:rPr>
          <w:sz w:val="16"/>
          <w:szCs w:val="16"/>
        </w:rPr>
      </w:pPr>
    </w:p>
    <w:p w14:paraId="1793CC3D" w14:textId="77777777" w:rsidR="007F5F6B" w:rsidRDefault="007F5F6B" w:rsidP="00FD298D">
      <w:pPr>
        <w:spacing w:after="0" w:line="240" w:lineRule="auto"/>
        <w:rPr>
          <w:sz w:val="16"/>
          <w:szCs w:val="16"/>
        </w:rPr>
      </w:pPr>
    </w:p>
    <w:p w14:paraId="04E7A2EB" w14:textId="77777777" w:rsidR="007F5F6B" w:rsidRDefault="007F5F6B" w:rsidP="00FD298D">
      <w:pPr>
        <w:spacing w:after="0" w:line="240" w:lineRule="auto"/>
        <w:rPr>
          <w:sz w:val="16"/>
          <w:szCs w:val="16"/>
        </w:rPr>
      </w:pPr>
    </w:p>
    <w:p w14:paraId="50038A72" w14:textId="77777777" w:rsidR="007F5F6B" w:rsidRDefault="007F5F6B" w:rsidP="00FD298D">
      <w:pPr>
        <w:spacing w:after="0" w:line="240" w:lineRule="auto"/>
        <w:rPr>
          <w:sz w:val="16"/>
          <w:szCs w:val="16"/>
        </w:rPr>
      </w:pPr>
    </w:p>
    <w:p w14:paraId="407E1988" w14:textId="77777777" w:rsidR="00424F14" w:rsidRDefault="00424F14" w:rsidP="00FD298D">
      <w:pPr>
        <w:spacing w:after="0" w:line="240" w:lineRule="auto"/>
        <w:rPr>
          <w:sz w:val="16"/>
          <w:szCs w:val="16"/>
        </w:rPr>
      </w:pPr>
    </w:p>
    <w:p w14:paraId="466FDD6C" w14:textId="77777777" w:rsidR="00424F14" w:rsidRDefault="00424F14" w:rsidP="00FD298D">
      <w:pPr>
        <w:spacing w:after="0" w:line="240" w:lineRule="auto"/>
        <w:rPr>
          <w:sz w:val="16"/>
          <w:szCs w:val="16"/>
        </w:rPr>
      </w:pPr>
    </w:p>
    <w:p w14:paraId="0B00B3CD" w14:textId="77777777" w:rsidR="00424F14" w:rsidRDefault="00424F14" w:rsidP="00FD298D">
      <w:pPr>
        <w:spacing w:after="0" w:line="240" w:lineRule="auto"/>
        <w:rPr>
          <w:sz w:val="16"/>
          <w:szCs w:val="16"/>
        </w:rPr>
      </w:pPr>
    </w:p>
    <w:p w14:paraId="2C9E8DB0" w14:textId="4C8E5286" w:rsidR="00FD298D" w:rsidRPr="00FD298D" w:rsidRDefault="00EF00B0" w:rsidP="00FD298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Sporządził</w:t>
      </w:r>
      <w:r w:rsidR="00FD298D">
        <w:rPr>
          <w:sz w:val="16"/>
          <w:szCs w:val="16"/>
        </w:rPr>
        <w:t>a</w:t>
      </w:r>
      <w:r>
        <w:rPr>
          <w:sz w:val="16"/>
          <w:szCs w:val="16"/>
        </w:rPr>
        <w:t>:</w:t>
      </w:r>
      <w:r w:rsidR="00FD298D">
        <w:rPr>
          <w:sz w:val="16"/>
          <w:szCs w:val="16"/>
        </w:rPr>
        <w:br/>
      </w:r>
      <w:r w:rsidR="00BE3965">
        <w:rPr>
          <w:sz w:val="16"/>
          <w:szCs w:val="16"/>
        </w:rPr>
        <w:t>Alicja Mikla</w:t>
      </w:r>
      <w:r w:rsidR="006812E0">
        <w:rPr>
          <w:sz w:val="16"/>
          <w:szCs w:val="16"/>
        </w:rPr>
        <w:t xml:space="preserve">sz-Gadek – </w:t>
      </w:r>
      <w:r w:rsidR="00FE662D">
        <w:rPr>
          <w:sz w:val="16"/>
          <w:szCs w:val="16"/>
        </w:rPr>
        <w:t xml:space="preserve">St. </w:t>
      </w:r>
      <w:r w:rsidR="006812E0">
        <w:rPr>
          <w:sz w:val="16"/>
          <w:szCs w:val="16"/>
        </w:rPr>
        <w:t>Specjalista</w:t>
      </w:r>
      <w:r w:rsidRPr="00131D11">
        <w:rPr>
          <w:sz w:val="16"/>
          <w:szCs w:val="16"/>
        </w:rPr>
        <w:t xml:space="preserve"> Wydziału Zamówień Publicznych</w:t>
      </w:r>
    </w:p>
    <w:p w14:paraId="59AE7134" w14:textId="3D77DBC2" w:rsidR="00DB127F" w:rsidRPr="00FD298D" w:rsidRDefault="00EF00B0" w:rsidP="00FD298D">
      <w:pPr>
        <w:spacing w:after="0" w:line="240" w:lineRule="auto"/>
        <w:rPr>
          <w:sz w:val="16"/>
          <w:szCs w:val="16"/>
          <w:lang w:val="en-US"/>
        </w:rPr>
      </w:pPr>
      <w:r w:rsidRPr="00FD298D">
        <w:rPr>
          <w:sz w:val="16"/>
          <w:szCs w:val="16"/>
          <w:lang w:val="en-US"/>
        </w:rPr>
        <w:t xml:space="preserve">email: </w:t>
      </w:r>
      <w:hyperlink r:id="rId10" w:history="1">
        <w:r w:rsidR="00BE3965" w:rsidRPr="00632FBE">
          <w:rPr>
            <w:rStyle w:val="Hipercze"/>
            <w:sz w:val="16"/>
            <w:szCs w:val="16"/>
            <w:lang w:val="en-US"/>
          </w:rPr>
          <w:t>a.miklasz@zdw-bydgoszcz.pl</w:t>
        </w:r>
      </w:hyperlink>
      <w:r w:rsidRPr="00FD298D">
        <w:rPr>
          <w:sz w:val="16"/>
          <w:szCs w:val="16"/>
          <w:lang w:val="en-US"/>
        </w:rPr>
        <w:br/>
        <w:t>tel.: 52 37-05-7</w:t>
      </w:r>
      <w:r w:rsidR="00FE662D">
        <w:rPr>
          <w:sz w:val="16"/>
          <w:szCs w:val="16"/>
          <w:lang w:val="en-US"/>
        </w:rPr>
        <w:t>40</w:t>
      </w:r>
    </w:p>
    <w:sectPr w:rsidR="00DB127F" w:rsidRPr="00FD298D" w:rsidSect="00FD298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25148" w14:textId="77777777" w:rsidR="00210EDD" w:rsidRDefault="00210EDD" w:rsidP="001B49EC">
      <w:pPr>
        <w:spacing w:after="0" w:line="240" w:lineRule="auto"/>
      </w:pPr>
      <w:r>
        <w:separator/>
      </w:r>
    </w:p>
  </w:endnote>
  <w:endnote w:type="continuationSeparator" w:id="0">
    <w:p w14:paraId="63074DA2" w14:textId="77777777" w:rsidR="00210EDD" w:rsidRDefault="00210EDD" w:rsidP="001B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3934765"/>
      <w:docPartObj>
        <w:docPartGallery w:val="Page Numbers (Bottom of Page)"/>
        <w:docPartUnique/>
      </w:docPartObj>
    </w:sdtPr>
    <w:sdtEndPr/>
    <w:sdtContent>
      <w:p w14:paraId="7B3AD372" w14:textId="77777777" w:rsidR="00BF4F2C" w:rsidRDefault="006B195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4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CEC204" w14:textId="77777777" w:rsidR="001B49EC" w:rsidRDefault="001B49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697"/>
      <w:gridCol w:w="1991"/>
      <w:gridCol w:w="2384"/>
    </w:tblGrid>
    <w:tr w:rsidR="00BF4F2C" w:rsidRPr="00195E86" w14:paraId="6175CF08" w14:textId="77777777" w:rsidTr="00550DE0">
      <w:trPr>
        <w:trHeight w:val="851"/>
      </w:trPr>
      <w:tc>
        <w:tcPr>
          <w:tcW w:w="3165" w:type="dxa"/>
          <w:vAlign w:val="center"/>
        </w:tcPr>
        <w:p w14:paraId="7286A5D9" w14:textId="3ECA2F18" w:rsidR="00BF4F2C" w:rsidRPr="00195E86" w:rsidRDefault="00ED6A25" w:rsidP="00550DE0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color w:val="5F5F5F"/>
              <w:sz w:val="16"/>
              <w:szCs w:val="16"/>
            </w:rPr>
            <w:drawing>
              <wp:inline distT="0" distB="0" distL="0" distR="0" wp14:anchorId="6D7D91B2" wp14:editId="054B3BAD">
                <wp:extent cx="2826891" cy="950841"/>
                <wp:effectExtent l="19050" t="0" r="0" b="0"/>
                <wp:docPr id="1" name="Obraz 1" descr="C:\Documents and Settings\ZDW\Pulpit\belka_dolna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ZDW\Pulpit\belka_dolna_r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6894" cy="950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vAlign w:val="center"/>
        </w:tcPr>
        <w:p w14:paraId="2AF22830" w14:textId="429B77E1" w:rsidR="00BF4F2C" w:rsidRPr="00195E86" w:rsidRDefault="00BF4F2C" w:rsidP="00550DE0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5" w:type="dxa"/>
          <w:vAlign w:val="center"/>
        </w:tcPr>
        <w:p w14:paraId="25A26A53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>ul. Dworcowa 80</w:t>
          </w:r>
        </w:p>
        <w:p w14:paraId="62D5B942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 xml:space="preserve">85-010 Bydgoszcz   </w:t>
          </w:r>
        </w:p>
        <w:p w14:paraId="3C310147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 xml:space="preserve">tel. 52-370-57-13    </w:t>
          </w:r>
        </w:p>
        <w:p w14:paraId="3F0AD4A3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6"/>
              <w:szCs w:val="16"/>
              <w:lang w:eastAsia="pl-PL"/>
            </w:rPr>
            <w:t xml:space="preserve">fax 52-370-57-16     </w:t>
          </w:r>
        </w:p>
        <w:p w14:paraId="1D8C54DF" w14:textId="77777777" w:rsidR="00ED6A25" w:rsidRPr="00ED6A25" w:rsidRDefault="00ED6A25" w:rsidP="00ED6A25">
          <w:pPr>
            <w:pBdr>
              <w:bottom w:val="single" w:sz="6" w:space="1" w:color="auto"/>
            </w:pBd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pl-PL"/>
            </w:rPr>
          </w:pPr>
        </w:p>
        <w:p w14:paraId="2BA0B8D1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color w:val="000000" w:themeColor="text1"/>
              <w:sz w:val="14"/>
              <w:szCs w:val="14"/>
              <w:lang w:eastAsia="pl-PL"/>
            </w:rPr>
          </w:pPr>
        </w:p>
        <w:p w14:paraId="4FDF008B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  <w:t>www.zdw-bydgoszcz.pl</w:t>
          </w:r>
        </w:p>
        <w:p w14:paraId="3924AD70" w14:textId="77777777" w:rsidR="00ED6A25" w:rsidRPr="00ED6A25" w:rsidRDefault="00ED6A25" w:rsidP="00ED6A25">
          <w:pPr>
            <w:tabs>
              <w:tab w:val="center" w:pos="4536"/>
            </w:tabs>
            <w:spacing w:after="0" w:line="240" w:lineRule="auto"/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</w:pPr>
          <w:r w:rsidRPr="00ED6A25">
            <w:rPr>
              <w:rFonts w:ascii="Arial" w:eastAsia="Times New Roman" w:hAnsi="Arial" w:cs="Arial"/>
              <w:b/>
              <w:color w:val="000000" w:themeColor="text1"/>
              <w:sz w:val="12"/>
              <w:szCs w:val="12"/>
              <w:lang w:eastAsia="pl-PL"/>
            </w:rPr>
            <w:t>sekretariat@zdw-bydgoszcz.pl</w:t>
          </w:r>
        </w:p>
        <w:p w14:paraId="405D96FA" w14:textId="36AA696E" w:rsidR="00BF4F2C" w:rsidRPr="00195E86" w:rsidRDefault="00BF4F2C" w:rsidP="00550DE0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7F945A6B" w14:textId="77777777" w:rsidR="00BF4F2C" w:rsidRDefault="00BF4F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D878C" w14:textId="77777777" w:rsidR="00210EDD" w:rsidRDefault="00210EDD" w:rsidP="001B49EC">
      <w:pPr>
        <w:spacing w:after="0" w:line="240" w:lineRule="auto"/>
      </w:pPr>
      <w:r>
        <w:separator/>
      </w:r>
    </w:p>
  </w:footnote>
  <w:footnote w:type="continuationSeparator" w:id="0">
    <w:p w14:paraId="1E3DC0B4" w14:textId="77777777" w:rsidR="00210EDD" w:rsidRDefault="00210EDD" w:rsidP="001B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7C1DC" w14:textId="77777777" w:rsidR="001B49EC" w:rsidRDefault="00194FD5">
    <w:pPr>
      <w:pStyle w:val="Nagwek"/>
    </w:pPr>
    <w:r>
      <w:rPr>
        <w:b/>
        <w:noProof/>
        <w:sz w:val="18"/>
        <w:szCs w:val="18"/>
        <w:lang w:eastAsia="pl-PL"/>
      </w:rPr>
      <w:drawing>
        <wp:inline distT="0" distB="0" distL="0" distR="0" wp14:anchorId="3A71FA55" wp14:editId="419D65A5">
          <wp:extent cx="5760720" cy="999794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79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621B5" w14:textId="300A7058" w:rsidR="00BF4F2C" w:rsidRDefault="007F5F6B">
    <w:pPr>
      <w:pStyle w:val="Nagwek"/>
    </w:pPr>
    <w:r w:rsidRPr="00A71543">
      <w:rPr>
        <w:noProof/>
      </w:rPr>
      <w:drawing>
        <wp:inline distT="0" distB="0" distL="0" distR="0" wp14:anchorId="2CE66427" wp14:editId="79F6C6FE">
          <wp:extent cx="5760720" cy="605155"/>
          <wp:effectExtent l="0" t="0" r="0" b="4445"/>
          <wp:docPr id="3" name="Obraz 3" descr="poziom_kolor UE16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kolor UE16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 Narrow"/>
        <w:kern w:val="1"/>
        <w:sz w:val="22"/>
        <w:szCs w:val="22"/>
        <w:lang w:eastAsia="hi-IN" w:bidi="hi-IN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right"/>
      <w:pPr>
        <w:tabs>
          <w:tab w:val="num" w:pos="644"/>
        </w:tabs>
        <w:ind w:left="644" w:hanging="360"/>
      </w:pPr>
      <w:rPr>
        <w:rFonts w:ascii="Arial Narrow" w:hAnsi="Arial Narrow" w:cs="Arial Narrow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 Narro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B"/>
    <w:multiLevelType w:val="multilevel"/>
    <w:tmpl w:val="DAF0CE80"/>
    <w:name w:val="WW8Num44"/>
    <w:lvl w:ilvl="0">
      <w:start w:val="1"/>
      <w:numFmt w:val="decimal"/>
      <w:lvlText w:val="3.%1"/>
      <w:lvlJc w:val="left"/>
      <w:pPr>
        <w:tabs>
          <w:tab w:val="num" w:pos="786"/>
        </w:tabs>
        <w:ind w:left="786" w:hanging="360"/>
      </w:pPr>
      <w:rPr>
        <w:rFonts w:eastAsia="Helvetica" w:hint="default"/>
        <w:b w:val="0"/>
        <w:color w:val="auto"/>
        <w:kern w:val="1"/>
        <w:sz w:val="22"/>
        <w:szCs w:val="22"/>
      </w:rPr>
    </w:lvl>
    <w:lvl w:ilvl="1">
      <w:start w:val="6"/>
      <w:numFmt w:val="decimal"/>
      <w:lvlText w:val="%1.%2"/>
      <w:lvlJc w:val="left"/>
      <w:pPr>
        <w:tabs>
          <w:tab w:val="num" w:pos="42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42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506" w:hanging="1080"/>
      </w:p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586" w:hanging="2160"/>
      </w:pPr>
    </w:lvl>
  </w:abstractNum>
  <w:abstractNum w:abstractNumId="3" w15:restartNumberingAfterBreak="0">
    <w:nsid w:val="00000039"/>
    <w:multiLevelType w:val="singleLevel"/>
    <w:tmpl w:val="00000039"/>
    <w:name w:val="WW8Num66"/>
    <w:lvl w:ilvl="0">
      <w:start w:val="1"/>
      <w:numFmt w:val="bullet"/>
      <w:lvlText w:val=""/>
      <w:lvlJc w:val="left"/>
      <w:pPr>
        <w:tabs>
          <w:tab w:val="num" w:pos="709"/>
        </w:tabs>
        <w:ind w:left="2295" w:hanging="360"/>
      </w:pPr>
      <w:rPr>
        <w:rFonts w:ascii="Symbol" w:hAnsi="Symbol" w:cs="Times New Roman"/>
        <w:b w:val="0"/>
        <w:i/>
        <w:sz w:val="22"/>
        <w:szCs w:val="22"/>
      </w:rPr>
    </w:lvl>
  </w:abstractNum>
  <w:abstractNum w:abstractNumId="4" w15:restartNumberingAfterBreak="0">
    <w:nsid w:val="0000004A"/>
    <w:multiLevelType w:val="singleLevel"/>
    <w:tmpl w:val="5A143276"/>
    <w:name w:val="WW8Num84"/>
    <w:lvl w:ilvl="0">
      <w:start w:val="1"/>
      <w:numFmt w:val="lowerLetter"/>
      <w:lvlText w:val="%1)"/>
      <w:lvlJc w:val="left"/>
      <w:pPr>
        <w:tabs>
          <w:tab w:val="num" w:pos="0"/>
        </w:tabs>
        <w:ind w:left="1005" w:hanging="360"/>
      </w:pPr>
      <w:rPr>
        <w:b w:val="0"/>
      </w:rPr>
    </w:lvl>
  </w:abstractNum>
  <w:abstractNum w:abstractNumId="5" w15:restartNumberingAfterBreak="0">
    <w:nsid w:val="072E2337"/>
    <w:multiLevelType w:val="hybridMultilevel"/>
    <w:tmpl w:val="A3E2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A10A0"/>
    <w:multiLevelType w:val="hybridMultilevel"/>
    <w:tmpl w:val="121AE6AA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0CFF53A3"/>
    <w:multiLevelType w:val="hybridMultilevel"/>
    <w:tmpl w:val="91C01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37B9"/>
    <w:multiLevelType w:val="hybridMultilevel"/>
    <w:tmpl w:val="616612BC"/>
    <w:lvl w:ilvl="0" w:tplc="0415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9" w15:restartNumberingAfterBreak="0">
    <w:nsid w:val="2A455D55"/>
    <w:multiLevelType w:val="hybridMultilevel"/>
    <w:tmpl w:val="72464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658BE"/>
    <w:multiLevelType w:val="hybridMultilevel"/>
    <w:tmpl w:val="524E1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F73D9"/>
    <w:multiLevelType w:val="hybridMultilevel"/>
    <w:tmpl w:val="734A3DA6"/>
    <w:lvl w:ilvl="0" w:tplc="7D627D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85F6D"/>
    <w:multiLevelType w:val="hybridMultilevel"/>
    <w:tmpl w:val="54A81A7C"/>
    <w:lvl w:ilvl="0" w:tplc="FB0A5A1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D7435"/>
    <w:multiLevelType w:val="hybridMultilevel"/>
    <w:tmpl w:val="2F40F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E6D7E"/>
    <w:multiLevelType w:val="hybridMultilevel"/>
    <w:tmpl w:val="8138BEA6"/>
    <w:lvl w:ilvl="0" w:tplc="969C7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5401"/>
    <w:multiLevelType w:val="hybridMultilevel"/>
    <w:tmpl w:val="EBEA3124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A3B6E42"/>
    <w:multiLevelType w:val="hybridMultilevel"/>
    <w:tmpl w:val="EF041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93139"/>
    <w:multiLevelType w:val="hybridMultilevel"/>
    <w:tmpl w:val="17EADCA4"/>
    <w:lvl w:ilvl="0" w:tplc="DEEA54A6">
      <w:start w:val="1"/>
      <w:numFmt w:val="decimal"/>
      <w:lvlText w:val="%1."/>
      <w:lvlJc w:val="left"/>
      <w:pPr>
        <w:ind w:left="862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4951248"/>
    <w:multiLevelType w:val="hybridMultilevel"/>
    <w:tmpl w:val="0B74B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33A76"/>
    <w:multiLevelType w:val="multilevel"/>
    <w:tmpl w:val="F9E0BE78"/>
    <w:name w:val="WW8Num4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8AF76AD"/>
    <w:multiLevelType w:val="hybridMultilevel"/>
    <w:tmpl w:val="4DC01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96A21"/>
    <w:multiLevelType w:val="hybridMultilevel"/>
    <w:tmpl w:val="2B2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B6B08"/>
    <w:multiLevelType w:val="hybridMultilevel"/>
    <w:tmpl w:val="AD68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727F2"/>
    <w:multiLevelType w:val="hybridMultilevel"/>
    <w:tmpl w:val="50ECC7A8"/>
    <w:lvl w:ilvl="0" w:tplc="DEEA54A6">
      <w:start w:val="1"/>
      <w:numFmt w:val="decimal"/>
      <w:lvlText w:val="%1."/>
      <w:lvlJc w:val="left"/>
      <w:pPr>
        <w:ind w:left="1429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5431201"/>
    <w:multiLevelType w:val="hybridMultilevel"/>
    <w:tmpl w:val="E1924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A139F5"/>
    <w:multiLevelType w:val="hybridMultilevel"/>
    <w:tmpl w:val="485C7AE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08C03D5"/>
    <w:multiLevelType w:val="hybridMultilevel"/>
    <w:tmpl w:val="A1F26EE6"/>
    <w:lvl w:ilvl="0" w:tplc="ED7E94E2">
      <w:start w:val="1"/>
      <w:numFmt w:val="decimal"/>
      <w:pStyle w:val="STYLDOPODPnumery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F87845"/>
    <w:multiLevelType w:val="hybridMultilevel"/>
    <w:tmpl w:val="903E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246C1"/>
    <w:multiLevelType w:val="hybridMultilevel"/>
    <w:tmpl w:val="32A669E2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 w15:restartNumberingAfterBreak="0">
    <w:nsid w:val="782E3F0B"/>
    <w:multiLevelType w:val="hybridMultilevel"/>
    <w:tmpl w:val="ABA2178A"/>
    <w:lvl w:ilvl="0" w:tplc="4D3C7BC2">
      <w:start w:val="1"/>
      <w:numFmt w:val="decimal"/>
      <w:lvlText w:val="2.%1"/>
      <w:lvlJc w:val="left"/>
      <w:pPr>
        <w:ind w:left="1440" w:hanging="360"/>
      </w:pPr>
      <w:rPr>
        <w:rFonts w:eastAsia="Helvetica" w:hint="default"/>
        <w:b w:val="0"/>
        <w:i w:val="0"/>
        <w:kern w:val="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7F4BF4"/>
    <w:multiLevelType w:val="hybridMultilevel"/>
    <w:tmpl w:val="3D1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80D88"/>
    <w:multiLevelType w:val="hybridMultilevel"/>
    <w:tmpl w:val="C2A24E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3"/>
  </w:num>
  <w:num w:numId="9">
    <w:abstractNumId w:val="12"/>
  </w:num>
  <w:num w:numId="10">
    <w:abstractNumId w:val="16"/>
  </w:num>
  <w:num w:numId="11">
    <w:abstractNumId w:val="20"/>
  </w:num>
  <w:num w:numId="12">
    <w:abstractNumId w:val="4"/>
  </w:num>
  <w:num w:numId="13">
    <w:abstractNumId w:val="22"/>
  </w:num>
  <w:num w:numId="14">
    <w:abstractNumId w:val="28"/>
  </w:num>
  <w:num w:numId="15">
    <w:abstractNumId w:val="21"/>
  </w:num>
  <w:num w:numId="16">
    <w:abstractNumId w:val="31"/>
  </w:num>
  <w:num w:numId="17">
    <w:abstractNumId w:val="5"/>
  </w:num>
  <w:num w:numId="18">
    <w:abstractNumId w:val="8"/>
  </w:num>
  <w:num w:numId="19">
    <w:abstractNumId w:val="7"/>
  </w:num>
  <w:num w:numId="20">
    <w:abstractNumId w:val="18"/>
  </w:num>
  <w:num w:numId="21">
    <w:abstractNumId w:val="24"/>
  </w:num>
  <w:num w:numId="22">
    <w:abstractNumId w:val="32"/>
  </w:num>
  <w:num w:numId="23">
    <w:abstractNumId w:val="6"/>
  </w:num>
  <w:num w:numId="24">
    <w:abstractNumId w:val="11"/>
  </w:num>
  <w:num w:numId="25">
    <w:abstractNumId w:val="1"/>
  </w:num>
  <w:num w:numId="26">
    <w:abstractNumId w:val="2"/>
  </w:num>
  <w:num w:numId="27">
    <w:abstractNumId w:val="30"/>
  </w:num>
  <w:num w:numId="28">
    <w:abstractNumId w:val="25"/>
  </w:num>
  <w:num w:numId="29">
    <w:abstractNumId w:val="3"/>
  </w:num>
  <w:num w:numId="30">
    <w:abstractNumId w:val="0"/>
  </w:num>
  <w:num w:numId="31">
    <w:abstractNumId w:val="9"/>
  </w:num>
  <w:num w:numId="32">
    <w:abstractNumId w:val="1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37"/>
  <w:hyphenationZone w:val="425"/>
  <w:drawingGridHorizontalSpacing w:val="13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EC"/>
    <w:rsid w:val="00004EC4"/>
    <w:rsid w:val="0001112A"/>
    <w:rsid w:val="0001272C"/>
    <w:rsid w:val="00021CC0"/>
    <w:rsid w:val="00025375"/>
    <w:rsid w:val="0003578E"/>
    <w:rsid w:val="00037670"/>
    <w:rsid w:val="00050F2C"/>
    <w:rsid w:val="0005535E"/>
    <w:rsid w:val="00057938"/>
    <w:rsid w:val="00060E30"/>
    <w:rsid w:val="000738AC"/>
    <w:rsid w:val="00077F8A"/>
    <w:rsid w:val="0008388F"/>
    <w:rsid w:val="00083FD8"/>
    <w:rsid w:val="00087552"/>
    <w:rsid w:val="00091435"/>
    <w:rsid w:val="000A3764"/>
    <w:rsid w:val="000A6036"/>
    <w:rsid w:val="000A7B88"/>
    <w:rsid w:val="000B0591"/>
    <w:rsid w:val="000C39B4"/>
    <w:rsid w:val="000D2A1E"/>
    <w:rsid w:val="000E2EBF"/>
    <w:rsid w:val="000E6F4B"/>
    <w:rsid w:val="000F2A0A"/>
    <w:rsid w:val="000F7959"/>
    <w:rsid w:val="001013B2"/>
    <w:rsid w:val="00105A9F"/>
    <w:rsid w:val="00113417"/>
    <w:rsid w:val="00115FE3"/>
    <w:rsid w:val="00121752"/>
    <w:rsid w:val="00122949"/>
    <w:rsid w:val="00131D11"/>
    <w:rsid w:val="001340C6"/>
    <w:rsid w:val="0014454C"/>
    <w:rsid w:val="00166EBE"/>
    <w:rsid w:val="00181893"/>
    <w:rsid w:val="00181ECF"/>
    <w:rsid w:val="00184446"/>
    <w:rsid w:val="00194FD5"/>
    <w:rsid w:val="00195E86"/>
    <w:rsid w:val="00196B2D"/>
    <w:rsid w:val="001B49EC"/>
    <w:rsid w:val="001D3897"/>
    <w:rsid w:val="001E2A9E"/>
    <w:rsid w:val="001F03B5"/>
    <w:rsid w:val="001F0993"/>
    <w:rsid w:val="00210EDD"/>
    <w:rsid w:val="00216AF6"/>
    <w:rsid w:val="0022137B"/>
    <w:rsid w:val="0023754E"/>
    <w:rsid w:val="002377FA"/>
    <w:rsid w:val="0024486B"/>
    <w:rsid w:val="002475B0"/>
    <w:rsid w:val="00252EED"/>
    <w:rsid w:val="002555F8"/>
    <w:rsid w:val="0025719F"/>
    <w:rsid w:val="00257D29"/>
    <w:rsid w:val="00273237"/>
    <w:rsid w:val="00292480"/>
    <w:rsid w:val="002944F8"/>
    <w:rsid w:val="00294A72"/>
    <w:rsid w:val="002965DE"/>
    <w:rsid w:val="002A0DD8"/>
    <w:rsid w:val="002A1B5E"/>
    <w:rsid w:val="002B2900"/>
    <w:rsid w:val="002B4DB3"/>
    <w:rsid w:val="002B7A78"/>
    <w:rsid w:val="002C73BC"/>
    <w:rsid w:val="002D00CD"/>
    <w:rsid w:val="002D3572"/>
    <w:rsid w:val="002D671B"/>
    <w:rsid w:val="002E4328"/>
    <w:rsid w:val="002F5E5C"/>
    <w:rsid w:val="00303BAE"/>
    <w:rsid w:val="00322156"/>
    <w:rsid w:val="003246A8"/>
    <w:rsid w:val="00353F05"/>
    <w:rsid w:val="003565A0"/>
    <w:rsid w:val="00366D6B"/>
    <w:rsid w:val="00366F0D"/>
    <w:rsid w:val="00382273"/>
    <w:rsid w:val="00384459"/>
    <w:rsid w:val="00393261"/>
    <w:rsid w:val="00395DE8"/>
    <w:rsid w:val="003B5EF5"/>
    <w:rsid w:val="003C025D"/>
    <w:rsid w:val="003C1CD5"/>
    <w:rsid w:val="003C6CC8"/>
    <w:rsid w:val="003D7CE2"/>
    <w:rsid w:val="003D7E92"/>
    <w:rsid w:val="003E2F25"/>
    <w:rsid w:val="003E6776"/>
    <w:rsid w:val="003F5E1E"/>
    <w:rsid w:val="004015EA"/>
    <w:rsid w:val="004034BE"/>
    <w:rsid w:val="00424F14"/>
    <w:rsid w:val="00425F56"/>
    <w:rsid w:val="00442DF1"/>
    <w:rsid w:val="0044465E"/>
    <w:rsid w:val="00447893"/>
    <w:rsid w:val="00467EB9"/>
    <w:rsid w:val="00480D3E"/>
    <w:rsid w:val="00494304"/>
    <w:rsid w:val="004C1E97"/>
    <w:rsid w:val="004C34DF"/>
    <w:rsid w:val="004C614A"/>
    <w:rsid w:val="004C6E93"/>
    <w:rsid w:val="004D1963"/>
    <w:rsid w:val="004D1CD6"/>
    <w:rsid w:val="004D3584"/>
    <w:rsid w:val="004D5563"/>
    <w:rsid w:val="004D758B"/>
    <w:rsid w:val="004E2119"/>
    <w:rsid w:val="004F0929"/>
    <w:rsid w:val="004F47A8"/>
    <w:rsid w:val="005210A8"/>
    <w:rsid w:val="00534DB4"/>
    <w:rsid w:val="0053517F"/>
    <w:rsid w:val="00544976"/>
    <w:rsid w:val="00545AA6"/>
    <w:rsid w:val="00575B51"/>
    <w:rsid w:val="005800CA"/>
    <w:rsid w:val="00590C9A"/>
    <w:rsid w:val="005925B6"/>
    <w:rsid w:val="005A1AB6"/>
    <w:rsid w:val="005B45D2"/>
    <w:rsid w:val="005B4C38"/>
    <w:rsid w:val="005C22F5"/>
    <w:rsid w:val="005C70FB"/>
    <w:rsid w:val="005E2E79"/>
    <w:rsid w:val="005F1D75"/>
    <w:rsid w:val="005F242E"/>
    <w:rsid w:val="005F2C85"/>
    <w:rsid w:val="00624519"/>
    <w:rsid w:val="006263B7"/>
    <w:rsid w:val="006376C9"/>
    <w:rsid w:val="00645201"/>
    <w:rsid w:val="00647A99"/>
    <w:rsid w:val="00657692"/>
    <w:rsid w:val="00675312"/>
    <w:rsid w:val="006812E0"/>
    <w:rsid w:val="00684C73"/>
    <w:rsid w:val="006871DA"/>
    <w:rsid w:val="00697FE1"/>
    <w:rsid w:val="006A613F"/>
    <w:rsid w:val="006B1952"/>
    <w:rsid w:val="006C2ACF"/>
    <w:rsid w:val="006D4F15"/>
    <w:rsid w:val="00701D8D"/>
    <w:rsid w:val="00701FEB"/>
    <w:rsid w:val="00702214"/>
    <w:rsid w:val="0070474E"/>
    <w:rsid w:val="00704949"/>
    <w:rsid w:val="0070598F"/>
    <w:rsid w:val="0071459C"/>
    <w:rsid w:val="00716191"/>
    <w:rsid w:val="007339DF"/>
    <w:rsid w:val="00736766"/>
    <w:rsid w:val="00746549"/>
    <w:rsid w:val="0077139D"/>
    <w:rsid w:val="00777B7B"/>
    <w:rsid w:val="00786D92"/>
    <w:rsid w:val="00790240"/>
    <w:rsid w:val="00794EBA"/>
    <w:rsid w:val="007A12AA"/>
    <w:rsid w:val="007A20F6"/>
    <w:rsid w:val="007A65CB"/>
    <w:rsid w:val="007B04AC"/>
    <w:rsid w:val="007B4B3B"/>
    <w:rsid w:val="007B644C"/>
    <w:rsid w:val="007C0F84"/>
    <w:rsid w:val="007C1A7D"/>
    <w:rsid w:val="007C1C4B"/>
    <w:rsid w:val="007C1CC6"/>
    <w:rsid w:val="007D0D74"/>
    <w:rsid w:val="007D4AD7"/>
    <w:rsid w:val="007E05CF"/>
    <w:rsid w:val="007F1469"/>
    <w:rsid w:val="007F5F6B"/>
    <w:rsid w:val="007F6EDE"/>
    <w:rsid w:val="008055DB"/>
    <w:rsid w:val="0081006D"/>
    <w:rsid w:val="00825290"/>
    <w:rsid w:val="00863277"/>
    <w:rsid w:val="00865AF0"/>
    <w:rsid w:val="00866FAB"/>
    <w:rsid w:val="0088036C"/>
    <w:rsid w:val="00880BC9"/>
    <w:rsid w:val="00882CA5"/>
    <w:rsid w:val="008979A7"/>
    <w:rsid w:val="008A3C19"/>
    <w:rsid w:val="008A7CED"/>
    <w:rsid w:val="008B3C4F"/>
    <w:rsid w:val="008B5BAD"/>
    <w:rsid w:val="008B7F51"/>
    <w:rsid w:val="008D353C"/>
    <w:rsid w:val="008D4BBA"/>
    <w:rsid w:val="008D6C30"/>
    <w:rsid w:val="008D6F2A"/>
    <w:rsid w:val="008E20F0"/>
    <w:rsid w:val="008E74BA"/>
    <w:rsid w:val="008F0D99"/>
    <w:rsid w:val="008F344A"/>
    <w:rsid w:val="008F60FA"/>
    <w:rsid w:val="00903379"/>
    <w:rsid w:val="00905AAD"/>
    <w:rsid w:val="009064FD"/>
    <w:rsid w:val="0092053B"/>
    <w:rsid w:val="00924412"/>
    <w:rsid w:val="00943576"/>
    <w:rsid w:val="00944EDC"/>
    <w:rsid w:val="00954AA8"/>
    <w:rsid w:val="0096277B"/>
    <w:rsid w:val="00967C93"/>
    <w:rsid w:val="00975372"/>
    <w:rsid w:val="00976CCC"/>
    <w:rsid w:val="0098702F"/>
    <w:rsid w:val="0098797B"/>
    <w:rsid w:val="009913A9"/>
    <w:rsid w:val="009972FB"/>
    <w:rsid w:val="009A009C"/>
    <w:rsid w:val="009A2588"/>
    <w:rsid w:val="009B3943"/>
    <w:rsid w:val="009D387C"/>
    <w:rsid w:val="00A02143"/>
    <w:rsid w:val="00A10DF9"/>
    <w:rsid w:val="00A12F49"/>
    <w:rsid w:val="00A1651A"/>
    <w:rsid w:val="00A21E34"/>
    <w:rsid w:val="00A267C0"/>
    <w:rsid w:val="00A333B6"/>
    <w:rsid w:val="00A640B8"/>
    <w:rsid w:val="00A64F8E"/>
    <w:rsid w:val="00A674BB"/>
    <w:rsid w:val="00A7059B"/>
    <w:rsid w:val="00A925AB"/>
    <w:rsid w:val="00A93550"/>
    <w:rsid w:val="00A9691C"/>
    <w:rsid w:val="00AA25F0"/>
    <w:rsid w:val="00AA764A"/>
    <w:rsid w:val="00AB03F2"/>
    <w:rsid w:val="00AB2862"/>
    <w:rsid w:val="00AC0E1D"/>
    <w:rsid w:val="00AC6218"/>
    <w:rsid w:val="00AD5668"/>
    <w:rsid w:val="00AE2EB0"/>
    <w:rsid w:val="00AE3FF7"/>
    <w:rsid w:val="00AF1243"/>
    <w:rsid w:val="00AF2BE3"/>
    <w:rsid w:val="00AF7246"/>
    <w:rsid w:val="00B011E3"/>
    <w:rsid w:val="00B10E90"/>
    <w:rsid w:val="00B15963"/>
    <w:rsid w:val="00B26134"/>
    <w:rsid w:val="00B32599"/>
    <w:rsid w:val="00B40904"/>
    <w:rsid w:val="00B52655"/>
    <w:rsid w:val="00B61CEB"/>
    <w:rsid w:val="00B67B63"/>
    <w:rsid w:val="00B74CEB"/>
    <w:rsid w:val="00BB1999"/>
    <w:rsid w:val="00BC4978"/>
    <w:rsid w:val="00BD5DCC"/>
    <w:rsid w:val="00BD72AD"/>
    <w:rsid w:val="00BE021F"/>
    <w:rsid w:val="00BE3965"/>
    <w:rsid w:val="00BE60BC"/>
    <w:rsid w:val="00BF021E"/>
    <w:rsid w:val="00BF486C"/>
    <w:rsid w:val="00BF4F2C"/>
    <w:rsid w:val="00BF7AE9"/>
    <w:rsid w:val="00C13825"/>
    <w:rsid w:val="00C26D64"/>
    <w:rsid w:val="00C744FA"/>
    <w:rsid w:val="00C95191"/>
    <w:rsid w:val="00C96F41"/>
    <w:rsid w:val="00CA4135"/>
    <w:rsid w:val="00CA5461"/>
    <w:rsid w:val="00CA6265"/>
    <w:rsid w:val="00CC6DC0"/>
    <w:rsid w:val="00CD42D4"/>
    <w:rsid w:val="00CE32F5"/>
    <w:rsid w:val="00D2061F"/>
    <w:rsid w:val="00D22E4B"/>
    <w:rsid w:val="00D252D6"/>
    <w:rsid w:val="00D36179"/>
    <w:rsid w:val="00D42409"/>
    <w:rsid w:val="00D555A1"/>
    <w:rsid w:val="00D81434"/>
    <w:rsid w:val="00D972A0"/>
    <w:rsid w:val="00DA3681"/>
    <w:rsid w:val="00DB0BD5"/>
    <w:rsid w:val="00DB127F"/>
    <w:rsid w:val="00DB1FCE"/>
    <w:rsid w:val="00DC65F9"/>
    <w:rsid w:val="00DD3E47"/>
    <w:rsid w:val="00DD69DF"/>
    <w:rsid w:val="00DE26FC"/>
    <w:rsid w:val="00DE4450"/>
    <w:rsid w:val="00DF163E"/>
    <w:rsid w:val="00DF7C5A"/>
    <w:rsid w:val="00E15A2D"/>
    <w:rsid w:val="00E165D6"/>
    <w:rsid w:val="00E173FC"/>
    <w:rsid w:val="00E21B7A"/>
    <w:rsid w:val="00E23026"/>
    <w:rsid w:val="00E302AF"/>
    <w:rsid w:val="00E30DA5"/>
    <w:rsid w:val="00E40C0F"/>
    <w:rsid w:val="00E573B9"/>
    <w:rsid w:val="00E61A61"/>
    <w:rsid w:val="00E63037"/>
    <w:rsid w:val="00E641E4"/>
    <w:rsid w:val="00E66128"/>
    <w:rsid w:val="00E67287"/>
    <w:rsid w:val="00E74761"/>
    <w:rsid w:val="00E84E5A"/>
    <w:rsid w:val="00E90308"/>
    <w:rsid w:val="00E91C42"/>
    <w:rsid w:val="00E97C17"/>
    <w:rsid w:val="00EB0EF0"/>
    <w:rsid w:val="00EB4D8E"/>
    <w:rsid w:val="00EB523B"/>
    <w:rsid w:val="00EB73BA"/>
    <w:rsid w:val="00EC18FA"/>
    <w:rsid w:val="00EC7CFF"/>
    <w:rsid w:val="00ED557B"/>
    <w:rsid w:val="00ED6A25"/>
    <w:rsid w:val="00ED7787"/>
    <w:rsid w:val="00EE7684"/>
    <w:rsid w:val="00EF00B0"/>
    <w:rsid w:val="00EF372D"/>
    <w:rsid w:val="00EF7B47"/>
    <w:rsid w:val="00F006E5"/>
    <w:rsid w:val="00F04A25"/>
    <w:rsid w:val="00F04BCD"/>
    <w:rsid w:val="00F05021"/>
    <w:rsid w:val="00F10797"/>
    <w:rsid w:val="00F12742"/>
    <w:rsid w:val="00F12D08"/>
    <w:rsid w:val="00F2274C"/>
    <w:rsid w:val="00F229FD"/>
    <w:rsid w:val="00F257BB"/>
    <w:rsid w:val="00F45603"/>
    <w:rsid w:val="00F47831"/>
    <w:rsid w:val="00F518B6"/>
    <w:rsid w:val="00F60960"/>
    <w:rsid w:val="00F617EB"/>
    <w:rsid w:val="00F63E4B"/>
    <w:rsid w:val="00F6600C"/>
    <w:rsid w:val="00F671F5"/>
    <w:rsid w:val="00F85168"/>
    <w:rsid w:val="00F94FF5"/>
    <w:rsid w:val="00F96920"/>
    <w:rsid w:val="00F97092"/>
    <w:rsid w:val="00FB39CB"/>
    <w:rsid w:val="00FC3648"/>
    <w:rsid w:val="00FC5BFA"/>
    <w:rsid w:val="00FD298D"/>
    <w:rsid w:val="00FE273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17FC39"/>
  <w15:docId w15:val="{21A6191C-A19C-4240-B75C-3EA37576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0A8"/>
    <w:pPr>
      <w:spacing w:after="200" w:line="276" w:lineRule="auto"/>
    </w:pPr>
    <w:rPr>
      <w:sz w:val="26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B49EC"/>
    <w:pPr>
      <w:keepNext/>
      <w:spacing w:after="0" w:line="120" w:lineRule="atLeast"/>
      <w:ind w:left="4253"/>
      <w:jc w:val="center"/>
      <w:outlineLvl w:val="2"/>
    </w:pPr>
    <w:rPr>
      <w:rFonts w:ascii="Poster Bodoni CE ATT" w:eastAsia="Times New Roman" w:hAnsi="Poster Bodoni CE ATT"/>
      <w:i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65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9EC"/>
  </w:style>
  <w:style w:type="paragraph" w:styleId="Stopka">
    <w:name w:val="footer"/>
    <w:basedOn w:val="Normalny"/>
    <w:link w:val="StopkaZnak"/>
    <w:uiPriority w:val="99"/>
    <w:unhideWhenUsed/>
    <w:rsid w:val="001B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9EC"/>
  </w:style>
  <w:style w:type="character" w:customStyle="1" w:styleId="Nagwek3Znak">
    <w:name w:val="Nagłówek 3 Znak"/>
    <w:link w:val="Nagwek3"/>
    <w:rsid w:val="001B49EC"/>
    <w:rPr>
      <w:rFonts w:ascii="Poster Bodoni CE ATT" w:eastAsia="Times New Roman" w:hAnsi="Poster Bodoni CE ATT"/>
      <w:i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15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rsid w:val="00115FE3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15FE3"/>
    <w:pPr>
      <w:suppressAutoHyphens/>
      <w:spacing w:after="0" w:line="240" w:lineRule="auto"/>
      <w:ind w:left="720"/>
    </w:pPr>
    <w:rPr>
      <w:rFonts w:eastAsia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87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4C34DF"/>
    <w:pPr>
      <w:spacing w:after="0" w:line="360" w:lineRule="auto"/>
      <w:jc w:val="both"/>
    </w:pPr>
    <w:rPr>
      <w:rFonts w:ascii="Arial" w:hAnsi="Arial" w:cs="Arial"/>
      <w:color w:val="000000"/>
      <w:sz w:val="22"/>
      <w:szCs w:val="22"/>
      <w:lang w:eastAsia="pl-PL"/>
    </w:rPr>
  </w:style>
  <w:style w:type="character" w:customStyle="1" w:styleId="STYLDOPODPnumeryZnak1">
    <w:name w:val="STYL DO PODP. numery Znak1"/>
    <w:basedOn w:val="Domylnaczcionkaakapitu"/>
    <w:link w:val="STYLDOPODPnumery"/>
    <w:locked/>
    <w:rsid w:val="004C34DF"/>
    <w:rPr>
      <w:rFonts w:ascii="SimSun" w:eastAsia="SimSun" w:hAnsi="SimSun"/>
    </w:rPr>
  </w:style>
  <w:style w:type="paragraph" w:customStyle="1" w:styleId="STYLDOPODPnumery">
    <w:name w:val="STYL DO PODP. numery"/>
    <w:basedOn w:val="Normalny"/>
    <w:link w:val="STYLDOPODPnumeryZnak1"/>
    <w:rsid w:val="004C34DF"/>
    <w:pPr>
      <w:numPr>
        <w:numId w:val="2"/>
      </w:numPr>
      <w:spacing w:after="0" w:line="240" w:lineRule="auto"/>
      <w:ind w:left="425" w:hanging="425"/>
      <w:jc w:val="both"/>
    </w:pPr>
    <w:rPr>
      <w:rFonts w:ascii="SimSun" w:eastAsia="SimSun" w:hAnsi="SimSun"/>
      <w:sz w:val="20"/>
      <w:szCs w:val="20"/>
      <w:lang w:eastAsia="pl-PL"/>
    </w:rPr>
  </w:style>
  <w:style w:type="paragraph" w:styleId="Bezodstpw">
    <w:name w:val="No Spacing"/>
    <w:uiPriority w:val="1"/>
    <w:qFormat/>
    <w:rsid w:val="00675312"/>
    <w:rPr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6549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746549"/>
    <w:rPr>
      <w:b/>
      <w:bCs/>
    </w:rPr>
  </w:style>
  <w:style w:type="character" w:customStyle="1" w:styleId="apple-converted-space">
    <w:name w:val="apple-converted-space"/>
    <w:basedOn w:val="Domylnaczcionkaakapitu"/>
    <w:rsid w:val="00746549"/>
  </w:style>
  <w:style w:type="paragraph" w:customStyle="1" w:styleId="Tekstpodstawowy25">
    <w:name w:val="Tekst podstawowy 25"/>
    <w:basedOn w:val="Normalny"/>
    <w:rsid w:val="0044465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4">
    <w:name w:val="Tekst podstawowy 24"/>
    <w:basedOn w:val="Normalny"/>
    <w:rsid w:val="0044465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32">
    <w:name w:val="Tekst podstawowy 32"/>
    <w:basedOn w:val="Normalny"/>
    <w:rsid w:val="002944F8"/>
    <w:pPr>
      <w:suppressAutoHyphens/>
      <w:spacing w:after="120" w:line="240" w:lineRule="auto"/>
    </w:pPr>
    <w:rPr>
      <w:rFonts w:eastAsia="SimSun"/>
      <w:kern w:val="1"/>
      <w:sz w:val="16"/>
      <w:szCs w:val="16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4F8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4F8"/>
    <w:rPr>
      <w:rFonts w:eastAsia="SimSu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B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B2D"/>
    <w:rPr>
      <w:sz w:val="26"/>
      <w:szCs w:val="26"/>
      <w:lang w:eastAsia="en-US"/>
    </w:rPr>
  </w:style>
  <w:style w:type="paragraph" w:customStyle="1" w:styleId="Tekstpodstawowy26">
    <w:name w:val="Tekst podstawowy 26"/>
    <w:basedOn w:val="Normalny"/>
    <w:rsid w:val="00303BA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DB127F"/>
    <w:pPr>
      <w:suppressAutoHyphens/>
      <w:spacing w:after="0" w:line="240" w:lineRule="auto"/>
      <w:jc w:val="center"/>
    </w:pPr>
    <w:rPr>
      <w:rFonts w:eastAsia="SimSun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DB127F"/>
    <w:rPr>
      <w:rFonts w:eastAsia="SimSun"/>
      <w:b/>
      <w:bCs/>
      <w:kern w:val="1"/>
      <w:sz w:val="36"/>
      <w:szCs w:val="36"/>
      <w:lang w:eastAsia="hi-IN" w:bidi="hi-IN"/>
    </w:rPr>
  </w:style>
  <w:style w:type="paragraph" w:customStyle="1" w:styleId="zacznik">
    <w:name w:val="załącznik"/>
    <w:basedOn w:val="Normalny"/>
    <w:rsid w:val="00DB127F"/>
    <w:pPr>
      <w:suppressAutoHyphens/>
      <w:spacing w:after="0" w:line="240" w:lineRule="auto"/>
    </w:pPr>
    <w:rPr>
      <w:rFonts w:eastAsia="SimSun"/>
      <w:b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qFormat/>
    <w:rsid w:val="00DB12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12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D2061F"/>
    <w:pPr>
      <w:suppressAutoHyphens/>
      <w:spacing w:after="0" w:line="240" w:lineRule="auto"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BF486C"/>
    <w:rPr>
      <w:color w:val="800080" w:themeColor="followedHyperlink"/>
      <w:u w:val="single"/>
    </w:rPr>
  </w:style>
  <w:style w:type="character" w:styleId="Odwoaniedokomentarza">
    <w:name w:val="annotation reference"/>
    <w:uiPriority w:val="99"/>
    <w:semiHidden/>
    <w:unhideWhenUsed/>
    <w:rsid w:val="00EF0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0B0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0B0"/>
    <w:rPr>
      <w:rFonts w:eastAsia="Times New Roman"/>
      <w:lang w:val="x-none" w:eastAsia="x-non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F00B0"/>
    <w:rPr>
      <w:rFonts w:eastAsia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EF00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customStyle="1" w:styleId="11">
    <w:name w:val="1.1"/>
    <w:basedOn w:val="Normalny"/>
    <w:rsid w:val="00EF00B0"/>
    <w:pPr>
      <w:spacing w:after="0" w:line="240" w:lineRule="auto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character" w:styleId="Wzmianka">
    <w:name w:val="Mention"/>
    <w:basedOn w:val="Domylnaczcionkaakapitu"/>
    <w:uiPriority w:val="99"/>
    <w:semiHidden/>
    <w:unhideWhenUsed/>
    <w:rsid w:val="00647A99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0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zdw-bydgoszcz.pl:2021/przetargi/2020/dok.27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miklasz@zdw-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zdw-bydgoszcz.pl:2021/przetarg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CDAF6-DFFC-42EE-A886-63683FD1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ZDW</dc:creator>
  <cp:keywords/>
  <cp:lastModifiedBy>Alicja Miklasz-Gadek</cp:lastModifiedBy>
  <cp:revision>3</cp:revision>
  <cp:lastPrinted>2020-04-09T07:31:00Z</cp:lastPrinted>
  <dcterms:created xsi:type="dcterms:W3CDTF">2020-07-30T07:07:00Z</dcterms:created>
  <dcterms:modified xsi:type="dcterms:W3CDTF">2020-07-30T07:16:00Z</dcterms:modified>
</cp:coreProperties>
</file>