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B5925" w14:textId="77777777"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14:paraId="32269DCB" w14:textId="77777777"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E8041DA" w14:textId="77777777"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14:paraId="47BEAD3C" w14:textId="77777777" w:rsidR="00C56C6B" w:rsidRPr="00244F71" w:rsidRDefault="00C26C68" w:rsidP="00244F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14:paraId="7908B20E" w14:textId="0FB72F79" w:rsidR="00F8295E" w:rsidRPr="001A0804" w:rsidRDefault="00F8295E" w:rsidP="00F82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00218969"/>
      <w:r w:rsidRPr="008D3E06">
        <w:rPr>
          <w:rFonts w:ascii="Verdana" w:hAnsi="Verdana"/>
          <w:b/>
        </w:rPr>
        <w:t>„</w:t>
      </w:r>
      <w:r w:rsidR="006A1EDD">
        <w:rPr>
          <w:rFonts w:ascii="Verdana" w:hAnsi="Verdana"/>
          <w:b/>
          <w:sz w:val="20"/>
          <w:szCs w:val="20"/>
        </w:rPr>
        <w:t xml:space="preserve">Zakup </w:t>
      </w:r>
      <w:r w:rsidR="00113B4E">
        <w:rPr>
          <w:rFonts w:ascii="Verdana" w:hAnsi="Verdana"/>
          <w:b/>
          <w:sz w:val="20"/>
          <w:szCs w:val="20"/>
        </w:rPr>
        <w:t xml:space="preserve"> ławek </w:t>
      </w:r>
      <w:r w:rsidR="006A1EDD">
        <w:rPr>
          <w:rFonts w:ascii="Verdana" w:hAnsi="Verdana"/>
          <w:b/>
          <w:sz w:val="20"/>
          <w:szCs w:val="20"/>
        </w:rPr>
        <w:t>na ter</w:t>
      </w:r>
      <w:r w:rsidR="00052529">
        <w:rPr>
          <w:rFonts w:ascii="Verdana" w:hAnsi="Verdana"/>
          <w:b/>
          <w:sz w:val="20"/>
          <w:szCs w:val="20"/>
        </w:rPr>
        <w:t>e</w:t>
      </w:r>
      <w:r w:rsidR="006A1EDD"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14:paraId="5DA3CC6E" w14:textId="54C84DA5"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</w:t>
      </w:r>
      <w:r w:rsidR="00E51384">
        <w:rPr>
          <w:rFonts w:ascii="Verdana" w:hAnsi="Verdana"/>
          <w:b/>
          <w:sz w:val="20"/>
          <w:szCs w:val="20"/>
        </w:rPr>
        <w:t xml:space="preserve">zakup </w:t>
      </w:r>
      <w:r w:rsidR="00113B4E">
        <w:rPr>
          <w:rFonts w:ascii="Verdana" w:hAnsi="Verdana"/>
          <w:b/>
          <w:sz w:val="20"/>
          <w:szCs w:val="20"/>
        </w:rPr>
        <w:t>1</w:t>
      </w:r>
      <w:r w:rsidR="00077D89">
        <w:rPr>
          <w:rFonts w:ascii="Verdana" w:hAnsi="Verdana"/>
          <w:b/>
          <w:sz w:val="20"/>
          <w:szCs w:val="20"/>
        </w:rPr>
        <w:t>1</w:t>
      </w:r>
      <w:r w:rsidR="008C736B">
        <w:rPr>
          <w:rFonts w:ascii="Verdana" w:hAnsi="Verdana"/>
          <w:b/>
          <w:sz w:val="20"/>
          <w:szCs w:val="20"/>
        </w:rPr>
        <w:t xml:space="preserve"> </w:t>
      </w:r>
      <w:r w:rsidR="00E63762">
        <w:rPr>
          <w:rFonts w:ascii="Verdana" w:hAnsi="Verdana"/>
          <w:b/>
          <w:sz w:val="20"/>
          <w:szCs w:val="20"/>
        </w:rPr>
        <w:t xml:space="preserve">ławek </w:t>
      </w:r>
      <w:r w:rsidR="006A1EDD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a </w:t>
      </w:r>
      <w:r w:rsidR="006A1EDD">
        <w:rPr>
          <w:rFonts w:ascii="Verdana" w:hAnsi="Verdana"/>
          <w:b/>
          <w:sz w:val="20"/>
          <w:szCs w:val="20"/>
        </w:rPr>
        <w:t xml:space="preserve">teren miasta. </w:t>
      </w:r>
      <w:r w:rsidR="008C736B">
        <w:rPr>
          <w:rFonts w:ascii="Verdana" w:hAnsi="Verdana"/>
          <w:b/>
          <w:sz w:val="20"/>
          <w:szCs w:val="20"/>
        </w:rPr>
        <w:t>Na z</w:t>
      </w:r>
      <w:r>
        <w:rPr>
          <w:rFonts w:ascii="Verdana" w:hAnsi="Verdana"/>
          <w:b/>
          <w:sz w:val="20"/>
          <w:szCs w:val="20"/>
        </w:rPr>
        <w:t xml:space="preserve">amówienie składają się zakup i transport materiału. </w:t>
      </w:r>
    </w:p>
    <w:bookmarkEnd w:id="0"/>
    <w:p w14:paraId="6FE66FD9" w14:textId="77777777" w:rsidR="00CB7720" w:rsidRPr="0062730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765DDA81" w14:textId="77566307" w:rsidR="00CB7720" w:rsidRDefault="00CB7720" w:rsidP="00CB772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8C736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30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13B4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kwietnia</w:t>
      </w:r>
      <w:r w:rsidR="00FC287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5138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202</w:t>
      </w:r>
      <w:r w:rsidR="00113B4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4</w:t>
      </w:r>
    </w:p>
    <w:p w14:paraId="09947EAD" w14:textId="77777777" w:rsidR="00CB7720" w:rsidRPr="00CA4BCB" w:rsidRDefault="00CB7720" w:rsidP="00CB7720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14:paraId="20CC7769" w14:textId="3DDCBA6F" w:rsidR="00CB7720" w:rsidRPr="00CA4BCB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>
        <w:rPr>
          <w:rFonts w:ascii="Verdana" w:hAnsi="Verdana"/>
          <w:sz w:val="20"/>
          <w:szCs w:val="20"/>
        </w:rPr>
        <w:t xml:space="preserve">ławki </w:t>
      </w:r>
      <w:r w:rsidR="00D43161">
        <w:rPr>
          <w:rFonts w:ascii="Verdana" w:hAnsi="Verdana"/>
          <w:sz w:val="20"/>
          <w:szCs w:val="20"/>
        </w:rPr>
        <w:t xml:space="preserve">i kosze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Miejski Zakład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ul. </w:t>
      </w:r>
      <w:r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edziałku do piątku w godzinach 8:00 do 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8C736B">
        <w:rPr>
          <w:rFonts w:ascii="Verdana" w:hAnsi="Verdana"/>
          <w:sz w:val="20"/>
          <w:szCs w:val="20"/>
        </w:rPr>
        <w:t>30-0</w:t>
      </w:r>
      <w:r w:rsidR="009020DE">
        <w:rPr>
          <w:rFonts w:ascii="Verdana" w:hAnsi="Verdana"/>
          <w:sz w:val="20"/>
          <w:szCs w:val="20"/>
        </w:rPr>
        <w:t>4</w:t>
      </w:r>
      <w:r w:rsidR="005A5A32">
        <w:rPr>
          <w:rFonts w:ascii="Verdana" w:hAnsi="Verdana"/>
          <w:sz w:val="20"/>
          <w:szCs w:val="20"/>
        </w:rPr>
        <w:t>-20</w:t>
      </w:r>
      <w:r w:rsidR="006408DB">
        <w:rPr>
          <w:rFonts w:ascii="Verdana" w:hAnsi="Verdana"/>
          <w:sz w:val="20"/>
          <w:szCs w:val="20"/>
        </w:rPr>
        <w:t>2</w:t>
      </w:r>
      <w:r w:rsidR="009020D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CA4BCB">
        <w:rPr>
          <w:rFonts w:ascii="Verdana" w:hAnsi="Verdana"/>
          <w:sz w:val="20"/>
          <w:szCs w:val="20"/>
        </w:rPr>
        <w:t xml:space="preserve">r. . Koszt transportu pokrywa Wykonawca. </w:t>
      </w:r>
    </w:p>
    <w:p w14:paraId="5F0DB256" w14:textId="77777777" w:rsidR="00CB7720" w:rsidRPr="00E63762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>
        <w:rPr>
          <w:rFonts w:ascii="Verdana" w:hAnsi="Verdana"/>
          <w:sz w:val="20"/>
          <w:szCs w:val="20"/>
        </w:rPr>
        <w:t xml:space="preserve"> ławek</w:t>
      </w:r>
      <w:r w:rsidR="008C736B">
        <w:rPr>
          <w:rFonts w:ascii="Verdana" w:hAnsi="Verdana"/>
          <w:sz w:val="20"/>
          <w:szCs w:val="20"/>
        </w:rPr>
        <w:t xml:space="preserve"> i koszy.</w:t>
      </w:r>
    </w:p>
    <w:p w14:paraId="07CB9017" w14:textId="77777777" w:rsidR="00E63762" w:rsidRPr="00E63762" w:rsidRDefault="00E63762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</w:p>
    <w:p w14:paraId="2A560401" w14:textId="572EC212" w:rsidR="00E63762" w:rsidRDefault="00E63762" w:rsidP="00E6376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 xml:space="preserve">Opis </w:t>
      </w:r>
      <w:r w:rsidR="00802DC9">
        <w:rPr>
          <w:rFonts w:ascii="Verdana" w:hAnsi="Verdana"/>
          <w:b/>
          <w:sz w:val="20"/>
          <w:szCs w:val="20"/>
        </w:rPr>
        <w:t>p</w:t>
      </w:r>
      <w:r w:rsidRPr="00AC3C9D">
        <w:rPr>
          <w:rFonts w:ascii="Verdana" w:hAnsi="Verdana"/>
          <w:b/>
          <w:sz w:val="20"/>
          <w:szCs w:val="20"/>
        </w:rPr>
        <w:t>rzedmiotu zamówienia:</w:t>
      </w:r>
    </w:p>
    <w:p w14:paraId="14F1D7C0" w14:textId="3F7059DB" w:rsidR="00E63762" w:rsidRPr="00E63762" w:rsidRDefault="00E63762" w:rsidP="00E63762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Ławka stalowa bez oparcia :</w:t>
      </w:r>
    </w:p>
    <w:p w14:paraId="0917B14D" w14:textId="6F2E2A03" w:rsidR="00E63762" w:rsidRDefault="00622ABD" w:rsidP="00E63762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E63762" w:rsidRPr="002126F4">
        <w:rPr>
          <w:rFonts w:ascii="Verdana" w:hAnsi="Verdana"/>
          <w:b/>
          <w:sz w:val="20"/>
          <w:szCs w:val="20"/>
        </w:rPr>
        <w:t xml:space="preserve"> szt</w:t>
      </w:r>
      <w:r w:rsidR="00E63762">
        <w:rPr>
          <w:rFonts w:ascii="Verdana" w:hAnsi="Verdana"/>
          <w:b/>
          <w:sz w:val="20"/>
          <w:szCs w:val="20"/>
        </w:rPr>
        <w:t>.</w:t>
      </w:r>
      <w:r w:rsidR="00E63762" w:rsidRPr="002126F4">
        <w:rPr>
          <w:rFonts w:ascii="Verdana" w:hAnsi="Verdana"/>
          <w:b/>
          <w:sz w:val="20"/>
          <w:szCs w:val="20"/>
        </w:rPr>
        <w:t xml:space="preserve"> kolor stelażu RAL 9007, kolor listwy drewnianej jasny dąb </w:t>
      </w:r>
    </w:p>
    <w:p w14:paraId="1CFDE156" w14:textId="77777777" w:rsidR="00E63762" w:rsidRDefault="00E63762" w:rsidP="00E63762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</w:p>
    <w:p w14:paraId="488D5985" w14:textId="6161D27F" w:rsidR="00E63762" w:rsidRPr="00E63762" w:rsidRDefault="00E63762" w:rsidP="00E63762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63762">
        <w:rPr>
          <w:rFonts w:ascii="Verdana" w:hAnsi="Verdana"/>
          <w:b/>
          <w:sz w:val="20"/>
          <w:szCs w:val="20"/>
        </w:rPr>
        <w:t xml:space="preserve">Ławka stalowa </w:t>
      </w:r>
      <w:r>
        <w:rPr>
          <w:rFonts w:ascii="Verdana" w:hAnsi="Verdana"/>
          <w:b/>
          <w:sz w:val="20"/>
          <w:szCs w:val="20"/>
        </w:rPr>
        <w:t xml:space="preserve">z </w:t>
      </w:r>
      <w:r w:rsidRPr="00E63762">
        <w:rPr>
          <w:rFonts w:ascii="Verdana" w:hAnsi="Verdana"/>
          <w:b/>
          <w:sz w:val="20"/>
          <w:szCs w:val="20"/>
        </w:rPr>
        <w:t>oparci</w:t>
      </w:r>
      <w:r>
        <w:rPr>
          <w:rFonts w:ascii="Verdana" w:hAnsi="Verdana"/>
          <w:b/>
          <w:sz w:val="20"/>
          <w:szCs w:val="20"/>
        </w:rPr>
        <w:t>em</w:t>
      </w:r>
      <w:r w:rsidRPr="00E63762">
        <w:rPr>
          <w:rFonts w:ascii="Verdana" w:hAnsi="Verdana"/>
          <w:b/>
          <w:sz w:val="20"/>
          <w:szCs w:val="20"/>
        </w:rPr>
        <w:t xml:space="preserve"> :</w:t>
      </w:r>
    </w:p>
    <w:p w14:paraId="14192BC5" w14:textId="315BD927" w:rsidR="00E63762" w:rsidRDefault="00113B4E" w:rsidP="00E63762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E63762" w:rsidRPr="002126F4">
        <w:rPr>
          <w:rFonts w:ascii="Verdana" w:hAnsi="Verdana"/>
          <w:b/>
          <w:sz w:val="20"/>
          <w:szCs w:val="20"/>
        </w:rPr>
        <w:t xml:space="preserve"> szt</w:t>
      </w:r>
      <w:r w:rsidR="00E63762">
        <w:rPr>
          <w:rFonts w:ascii="Verdana" w:hAnsi="Verdana"/>
          <w:b/>
          <w:sz w:val="20"/>
          <w:szCs w:val="20"/>
        </w:rPr>
        <w:t>.</w:t>
      </w:r>
      <w:r w:rsidR="00E63762" w:rsidRPr="002126F4">
        <w:rPr>
          <w:rFonts w:ascii="Verdana" w:hAnsi="Verdana"/>
          <w:b/>
          <w:sz w:val="20"/>
          <w:szCs w:val="20"/>
        </w:rPr>
        <w:t xml:space="preserve"> kolor stelażu RAL 9007, kolor listwy drewnianej jasny dąb </w:t>
      </w:r>
    </w:p>
    <w:p w14:paraId="104FCA39" w14:textId="2E81DDF5" w:rsidR="00113B4E" w:rsidRPr="00113B4E" w:rsidRDefault="00113B4E" w:rsidP="00113B4E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FC287E">
        <w:rPr>
          <w:rFonts w:ascii="Verdana" w:hAnsi="Verdana"/>
          <w:b/>
          <w:sz w:val="20"/>
          <w:szCs w:val="20"/>
        </w:rPr>
        <w:t xml:space="preserve"> szt</w:t>
      </w:r>
      <w:r>
        <w:rPr>
          <w:rFonts w:ascii="Verdana" w:hAnsi="Verdana"/>
          <w:b/>
          <w:sz w:val="20"/>
          <w:szCs w:val="20"/>
        </w:rPr>
        <w:t>.</w:t>
      </w:r>
      <w:r w:rsidRPr="00FC287E">
        <w:rPr>
          <w:rFonts w:ascii="Verdana" w:hAnsi="Verdana"/>
          <w:b/>
          <w:sz w:val="20"/>
          <w:szCs w:val="20"/>
        </w:rPr>
        <w:t xml:space="preserve"> kolor</w:t>
      </w:r>
      <w:r>
        <w:rPr>
          <w:rFonts w:ascii="Verdana" w:hAnsi="Verdana"/>
          <w:b/>
          <w:sz w:val="20"/>
          <w:szCs w:val="20"/>
        </w:rPr>
        <w:t xml:space="preserve"> stelażu czarny , kolor listwy drewnianej palisander</w:t>
      </w:r>
    </w:p>
    <w:p w14:paraId="4BD1674B" w14:textId="77777777" w:rsidR="00E63762" w:rsidRPr="00E63762" w:rsidRDefault="00E63762" w:rsidP="00E63762">
      <w:pPr>
        <w:spacing w:after="0" w:line="240" w:lineRule="auto"/>
        <w:ind w:left="720"/>
        <w:rPr>
          <w:rFonts w:ascii="Verdana" w:hAnsi="Verdana"/>
          <w:b/>
          <w:sz w:val="20"/>
          <w:szCs w:val="20"/>
        </w:rPr>
      </w:pPr>
    </w:p>
    <w:p w14:paraId="6CF97C0F" w14:textId="77777777" w:rsidR="00E63762" w:rsidRPr="00BB5DCD" w:rsidRDefault="00E63762" w:rsidP="00E6376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B5DCD">
        <w:rPr>
          <w:rFonts w:ascii="Verdana" w:eastAsia="Times New Roman" w:hAnsi="Verdana" w:cs="Times New Roman"/>
          <w:sz w:val="20"/>
          <w:szCs w:val="20"/>
          <w:lang w:eastAsia="pl-PL"/>
        </w:rPr>
        <w:t>Dane techniczne:</w:t>
      </w:r>
    </w:p>
    <w:p w14:paraId="3A194848" w14:textId="77777777" w:rsidR="00E63762" w:rsidRPr="006A1EDD" w:rsidRDefault="00E63762" w:rsidP="00E6376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długość całkowita 180cm</w:t>
      </w:r>
    </w:p>
    <w:p w14:paraId="76F6BD4E" w14:textId="77777777" w:rsidR="00E63762" w:rsidRPr="006A1EDD" w:rsidRDefault="00E63762" w:rsidP="00E6376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wysokość siedziska 45cm</w:t>
      </w:r>
    </w:p>
    <w:p w14:paraId="72C960A7" w14:textId="77777777" w:rsidR="00E63762" w:rsidRPr="006A1EDD" w:rsidRDefault="00E63762" w:rsidP="00E6376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szerokość 45cm</w:t>
      </w:r>
    </w:p>
    <w:p w14:paraId="328DE8AB" w14:textId="77777777" w:rsidR="00E63762" w:rsidRDefault="00E63762" w:rsidP="00E6376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Materiały: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Siedzisko - listwy z drewna </w:t>
      </w:r>
      <w:r w:rsidRPr="006A1E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grubości 4 cm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malowane 2-krotni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e nowoczesną przyjazną dla środ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owiska </w:t>
      </w: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lazurą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silnowarstwową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Stelaż ławki wykonany z blachy stalowej, ocynkowanej i malowany proszkowo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923C7A9" w14:textId="77777777" w:rsidR="00E63762" w:rsidRPr="006A1EDD" w:rsidRDefault="00E63762" w:rsidP="00E6376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Montaż:przykręcone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podłoża utwardzonego</w:t>
      </w:r>
    </w:p>
    <w:p w14:paraId="3CAF4236" w14:textId="77777777" w:rsidR="00E63762" w:rsidRPr="00E5114C" w:rsidRDefault="00E63762" w:rsidP="00E6376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zamówienia.</w:t>
      </w:r>
    </w:p>
    <w:p w14:paraId="725102A7" w14:textId="2A8BE4B7" w:rsidR="00E63762" w:rsidRDefault="00E63762" w:rsidP="00E6376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3D204D0" wp14:editId="3B0F9294">
            <wp:extent cx="2676525" cy="17920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wka-metalowo-drewniana-bez-oparcia-nr-kat-209-_0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14" cy="179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F770AA2" wp14:editId="74DFE501">
            <wp:extent cx="2589194" cy="1733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wka-metalowo-drewniana-bez-oparcia-nr-kat-209-_0_large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35" cy="174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767C" w14:textId="166DD33E" w:rsidR="00E63762" w:rsidRDefault="00802DC9" w:rsidP="00E6376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225395BB" wp14:editId="3EB3CF86">
            <wp:extent cx="2799611" cy="1838325"/>
            <wp:effectExtent l="0" t="0" r="1270" b="0"/>
            <wp:docPr id="7593688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68843" name="Obraz 7593688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83" cy="184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B4E">
        <w:rPr>
          <w:noProof/>
        </w:rPr>
        <w:drawing>
          <wp:inline distT="0" distB="0" distL="0" distR="0" wp14:anchorId="48055DA6" wp14:editId="2BA67540">
            <wp:extent cx="2656642" cy="1628775"/>
            <wp:effectExtent l="0" t="0" r="0" b="0"/>
            <wp:docPr id="20546055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55350" name="Obraz 4003553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547" cy="163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F58EE" w14:textId="77777777" w:rsidR="00113B4E" w:rsidRPr="002C29CD" w:rsidRDefault="00113B4E" w:rsidP="00E6376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E3E4C2C" w14:textId="0E4DA78D" w:rsidR="00782E5F" w:rsidRPr="00244F71" w:rsidRDefault="00782E5F" w:rsidP="0078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782E5F" w:rsidRPr="00244F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50C53" w14:textId="77777777" w:rsidR="00EE7A75" w:rsidRDefault="00EE7A75" w:rsidP="0022272E">
      <w:pPr>
        <w:spacing w:after="0" w:line="240" w:lineRule="auto"/>
      </w:pPr>
      <w:r>
        <w:separator/>
      </w:r>
    </w:p>
  </w:endnote>
  <w:endnote w:type="continuationSeparator" w:id="0">
    <w:p w14:paraId="5EE0CEC0" w14:textId="77777777" w:rsidR="00EE7A75" w:rsidRDefault="00EE7A75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3002082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6310DCC7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8F2A71F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0C80724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8FFD3B3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9696CD1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A043B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6AC09C5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698FC" w14:textId="77777777" w:rsidR="00EE7A75" w:rsidRDefault="00EE7A75" w:rsidP="0022272E">
      <w:pPr>
        <w:spacing w:after="0" w:line="240" w:lineRule="auto"/>
      </w:pPr>
      <w:r>
        <w:separator/>
      </w:r>
    </w:p>
  </w:footnote>
  <w:footnote w:type="continuationSeparator" w:id="0">
    <w:p w14:paraId="79D928B5" w14:textId="77777777" w:rsidR="00EE7A75" w:rsidRDefault="00EE7A75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6FC2680"/>
    <w:multiLevelType w:val="hybridMultilevel"/>
    <w:tmpl w:val="5704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C5"/>
    <w:multiLevelType w:val="multilevel"/>
    <w:tmpl w:val="9EC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374B5"/>
    <w:multiLevelType w:val="multilevel"/>
    <w:tmpl w:val="054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E2A10"/>
    <w:multiLevelType w:val="multilevel"/>
    <w:tmpl w:val="CF3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14E7D"/>
    <w:multiLevelType w:val="hybridMultilevel"/>
    <w:tmpl w:val="BE4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F5C"/>
    <w:multiLevelType w:val="multilevel"/>
    <w:tmpl w:val="FBD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1601"/>
    <w:multiLevelType w:val="hybridMultilevel"/>
    <w:tmpl w:val="1DA47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0184534">
    <w:abstractNumId w:val="2"/>
  </w:num>
  <w:num w:numId="2" w16cid:durableId="332298390">
    <w:abstractNumId w:val="7"/>
  </w:num>
  <w:num w:numId="3" w16cid:durableId="18703669">
    <w:abstractNumId w:val="3"/>
  </w:num>
  <w:num w:numId="4" w16cid:durableId="2058893155">
    <w:abstractNumId w:val="9"/>
  </w:num>
  <w:num w:numId="5" w16cid:durableId="1471747892">
    <w:abstractNumId w:val="1"/>
  </w:num>
  <w:num w:numId="6" w16cid:durableId="1568878105">
    <w:abstractNumId w:val="8"/>
  </w:num>
  <w:num w:numId="7" w16cid:durableId="1851143834">
    <w:abstractNumId w:val="5"/>
  </w:num>
  <w:num w:numId="8" w16cid:durableId="29074778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30007"/>
    <w:rsid w:val="00046A7B"/>
    <w:rsid w:val="00052529"/>
    <w:rsid w:val="000535E5"/>
    <w:rsid w:val="00077D89"/>
    <w:rsid w:val="0009296F"/>
    <w:rsid w:val="000C07ED"/>
    <w:rsid w:val="000C4A11"/>
    <w:rsid w:val="000C72F5"/>
    <w:rsid w:val="000D07D9"/>
    <w:rsid w:val="00113B4E"/>
    <w:rsid w:val="00114A2D"/>
    <w:rsid w:val="00120772"/>
    <w:rsid w:val="00135B72"/>
    <w:rsid w:val="001465AE"/>
    <w:rsid w:val="001479FA"/>
    <w:rsid w:val="00181820"/>
    <w:rsid w:val="00196695"/>
    <w:rsid w:val="001A5386"/>
    <w:rsid w:val="001B3569"/>
    <w:rsid w:val="001E40C7"/>
    <w:rsid w:val="0020520B"/>
    <w:rsid w:val="002126F4"/>
    <w:rsid w:val="0022272E"/>
    <w:rsid w:val="00244F71"/>
    <w:rsid w:val="00254E59"/>
    <w:rsid w:val="00293660"/>
    <w:rsid w:val="002C29CD"/>
    <w:rsid w:val="0032608D"/>
    <w:rsid w:val="00333579"/>
    <w:rsid w:val="00333B21"/>
    <w:rsid w:val="003625B1"/>
    <w:rsid w:val="003A043B"/>
    <w:rsid w:val="003C4C3E"/>
    <w:rsid w:val="003D492E"/>
    <w:rsid w:val="003E6D22"/>
    <w:rsid w:val="003F033C"/>
    <w:rsid w:val="003F6127"/>
    <w:rsid w:val="003F7458"/>
    <w:rsid w:val="003F751C"/>
    <w:rsid w:val="004238C6"/>
    <w:rsid w:val="00451F62"/>
    <w:rsid w:val="004A422E"/>
    <w:rsid w:val="004D33D8"/>
    <w:rsid w:val="004F538F"/>
    <w:rsid w:val="004F7B4E"/>
    <w:rsid w:val="0051027A"/>
    <w:rsid w:val="00544930"/>
    <w:rsid w:val="005A5A32"/>
    <w:rsid w:val="005B1AFA"/>
    <w:rsid w:val="005E05DE"/>
    <w:rsid w:val="005E4F6B"/>
    <w:rsid w:val="00600497"/>
    <w:rsid w:val="006068E4"/>
    <w:rsid w:val="006160B9"/>
    <w:rsid w:val="00622ABD"/>
    <w:rsid w:val="00627300"/>
    <w:rsid w:val="00632A93"/>
    <w:rsid w:val="006408DB"/>
    <w:rsid w:val="00640D8E"/>
    <w:rsid w:val="00694E2B"/>
    <w:rsid w:val="006A1EDD"/>
    <w:rsid w:val="006A6C76"/>
    <w:rsid w:val="006B1094"/>
    <w:rsid w:val="007255DF"/>
    <w:rsid w:val="007310A5"/>
    <w:rsid w:val="00782E5F"/>
    <w:rsid w:val="00794093"/>
    <w:rsid w:val="007B5C1A"/>
    <w:rsid w:val="007C457B"/>
    <w:rsid w:val="007E04E6"/>
    <w:rsid w:val="007E0A5C"/>
    <w:rsid w:val="007E3819"/>
    <w:rsid w:val="007E5A58"/>
    <w:rsid w:val="00802DC9"/>
    <w:rsid w:val="00817B66"/>
    <w:rsid w:val="00824D92"/>
    <w:rsid w:val="008337CF"/>
    <w:rsid w:val="0084546E"/>
    <w:rsid w:val="0085250D"/>
    <w:rsid w:val="008967F5"/>
    <w:rsid w:val="008B46B9"/>
    <w:rsid w:val="008C4B78"/>
    <w:rsid w:val="008C736B"/>
    <w:rsid w:val="008F15F2"/>
    <w:rsid w:val="009020DE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9E5E5A"/>
    <w:rsid w:val="009F7C2B"/>
    <w:rsid w:val="00A05510"/>
    <w:rsid w:val="00A072F4"/>
    <w:rsid w:val="00A24352"/>
    <w:rsid w:val="00A55690"/>
    <w:rsid w:val="00A70BEB"/>
    <w:rsid w:val="00A73036"/>
    <w:rsid w:val="00A84B00"/>
    <w:rsid w:val="00AC10F5"/>
    <w:rsid w:val="00AC2776"/>
    <w:rsid w:val="00AC3C9D"/>
    <w:rsid w:val="00B052C2"/>
    <w:rsid w:val="00B202B4"/>
    <w:rsid w:val="00B2587E"/>
    <w:rsid w:val="00B50835"/>
    <w:rsid w:val="00B545EA"/>
    <w:rsid w:val="00B55A78"/>
    <w:rsid w:val="00B57998"/>
    <w:rsid w:val="00BA111B"/>
    <w:rsid w:val="00BA6896"/>
    <w:rsid w:val="00BB5DCD"/>
    <w:rsid w:val="00BF71CA"/>
    <w:rsid w:val="00C26C68"/>
    <w:rsid w:val="00C273CF"/>
    <w:rsid w:val="00C475DF"/>
    <w:rsid w:val="00C56C6B"/>
    <w:rsid w:val="00C66020"/>
    <w:rsid w:val="00C74D31"/>
    <w:rsid w:val="00C82DA0"/>
    <w:rsid w:val="00C9662A"/>
    <w:rsid w:val="00CA18C0"/>
    <w:rsid w:val="00CA4BCB"/>
    <w:rsid w:val="00CA67BB"/>
    <w:rsid w:val="00CA68E2"/>
    <w:rsid w:val="00CB6003"/>
    <w:rsid w:val="00CB7720"/>
    <w:rsid w:val="00CC53E1"/>
    <w:rsid w:val="00CF032A"/>
    <w:rsid w:val="00CF5896"/>
    <w:rsid w:val="00D33C58"/>
    <w:rsid w:val="00D43161"/>
    <w:rsid w:val="00D444D5"/>
    <w:rsid w:val="00D56E2F"/>
    <w:rsid w:val="00D66655"/>
    <w:rsid w:val="00D70054"/>
    <w:rsid w:val="00D73E05"/>
    <w:rsid w:val="00D9036D"/>
    <w:rsid w:val="00DA2610"/>
    <w:rsid w:val="00DA7987"/>
    <w:rsid w:val="00DB1C1D"/>
    <w:rsid w:val="00E51384"/>
    <w:rsid w:val="00E61B1D"/>
    <w:rsid w:val="00E63762"/>
    <w:rsid w:val="00E64661"/>
    <w:rsid w:val="00E75FFB"/>
    <w:rsid w:val="00EB551B"/>
    <w:rsid w:val="00EC17A3"/>
    <w:rsid w:val="00EE7A75"/>
    <w:rsid w:val="00F511D8"/>
    <w:rsid w:val="00F821BE"/>
    <w:rsid w:val="00F8260E"/>
    <w:rsid w:val="00F8295E"/>
    <w:rsid w:val="00FC287E"/>
    <w:rsid w:val="00FC296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7D3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4F71"/>
    <w:rPr>
      <w:b/>
      <w:bCs/>
    </w:rPr>
  </w:style>
  <w:style w:type="character" w:customStyle="1" w:styleId="productbold">
    <w:name w:val="product_bold"/>
    <w:basedOn w:val="Domylnaczcionkaakapitu"/>
    <w:rsid w:val="002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243F"/>
    <w:rsid w:val="00050980"/>
    <w:rsid w:val="001D4506"/>
    <w:rsid w:val="002D421E"/>
    <w:rsid w:val="0035566B"/>
    <w:rsid w:val="004B3762"/>
    <w:rsid w:val="0058601B"/>
    <w:rsid w:val="005D55EC"/>
    <w:rsid w:val="005D5BF8"/>
    <w:rsid w:val="005D671E"/>
    <w:rsid w:val="00686BC1"/>
    <w:rsid w:val="0070737C"/>
    <w:rsid w:val="00714C93"/>
    <w:rsid w:val="007E2DFF"/>
    <w:rsid w:val="00875B55"/>
    <w:rsid w:val="008A607F"/>
    <w:rsid w:val="00A43E53"/>
    <w:rsid w:val="00A74D8B"/>
    <w:rsid w:val="00B50A9A"/>
    <w:rsid w:val="00B93E6B"/>
    <w:rsid w:val="00BE3027"/>
    <w:rsid w:val="00C326EA"/>
    <w:rsid w:val="00C70906"/>
    <w:rsid w:val="00CF7B7F"/>
    <w:rsid w:val="00DE05DB"/>
    <w:rsid w:val="00E5394A"/>
    <w:rsid w:val="00E70B40"/>
    <w:rsid w:val="00EB5A5C"/>
    <w:rsid w:val="00ED46DF"/>
    <w:rsid w:val="00EE3425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4D6F-CB22-43D4-8943-957ECD8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6</cp:revision>
  <cp:lastPrinted>2024-03-11T11:40:00Z</cp:lastPrinted>
  <dcterms:created xsi:type="dcterms:W3CDTF">2024-03-11T11:03:00Z</dcterms:created>
  <dcterms:modified xsi:type="dcterms:W3CDTF">2024-03-25T08:46:00Z</dcterms:modified>
</cp:coreProperties>
</file>