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12FE7B1" w14:textId="77777777" w:rsidR="007D5F1E" w:rsidRPr="00B75787" w:rsidRDefault="00B75787" w:rsidP="00B75787">
      <w:pPr>
        <w:rPr>
          <w:b/>
          <w:i/>
        </w:rPr>
      </w:pPr>
      <w:r>
        <w:rPr>
          <w:noProof/>
        </w:rPr>
        <w:drawing>
          <wp:inline distT="0" distB="0" distL="0" distR="0" wp14:anchorId="012FE7D2" wp14:editId="012FE7D3">
            <wp:extent cx="2253600" cy="576000"/>
            <wp:effectExtent l="0" t="0" r="0" b="0"/>
            <wp:docPr id="4" name="Obraz 4" descr="\\srv-file1\dyskh\a.wesolowska\My pictures\OPEC\LOGO spółek\Logo poziome_SYSTE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srv-file1\dyskh\a.wesolowska\My pictures\OPEC\LOGO spółek\Logo poziome_SYSTEM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3600" cy="57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i/>
        </w:rPr>
        <w:t xml:space="preserve">                                                                             </w:t>
      </w:r>
      <w:r w:rsidR="007D5F1E" w:rsidRPr="004F2DA3">
        <w:rPr>
          <w:b/>
          <w:iCs/>
        </w:rPr>
        <w:t>Załącznik nr 1</w:t>
      </w:r>
    </w:p>
    <w:p w14:paraId="012FE7B7" w14:textId="4192C205" w:rsidR="007D5F1E" w:rsidRDefault="007D5F1E" w:rsidP="00343696">
      <w:pPr>
        <w:jc w:val="center"/>
        <w:rPr>
          <w:b/>
        </w:rPr>
      </w:pPr>
    </w:p>
    <w:p w14:paraId="362A1F0C" w14:textId="77777777" w:rsidR="00113964" w:rsidRPr="00737798" w:rsidRDefault="00113964" w:rsidP="00343696">
      <w:pPr>
        <w:jc w:val="center"/>
        <w:rPr>
          <w:b/>
        </w:rPr>
      </w:pPr>
    </w:p>
    <w:p w14:paraId="012FE7B8" w14:textId="77777777" w:rsidR="00846550" w:rsidRPr="00775365" w:rsidRDefault="006011D9" w:rsidP="00343696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WARUNKI REALIZACJI ZADANIA</w:t>
      </w:r>
    </w:p>
    <w:p w14:paraId="012FE7B9" w14:textId="77777777" w:rsidR="00343696" w:rsidRPr="00737798" w:rsidRDefault="00343696" w:rsidP="00846550"/>
    <w:p w14:paraId="012FE7BA" w14:textId="4CDA6DA6" w:rsidR="00191559" w:rsidRPr="005F62B3" w:rsidRDefault="00846550" w:rsidP="005F62B3">
      <w:pPr>
        <w:rPr>
          <w:b/>
        </w:rPr>
      </w:pPr>
      <w:r w:rsidRPr="00737798">
        <w:t xml:space="preserve">Nazwa zadania: </w:t>
      </w:r>
      <w:bookmarkStart w:id="0" w:name="_Hlk87343504"/>
      <w:r w:rsidR="00D44526">
        <w:rPr>
          <w:b/>
        </w:rPr>
        <w:t xml:space="preserve">pielęgnacja drzew w obrębie korony, </w:t>
      </w:r>
      <w:r w:rsidR="00D32386">
        <w:rPr>
          <w:b/>
        </w:rPr>
        <w:t xml:space="preserve">wycinka drzew i krzewów </w:t>
      </w:r>
      <w:r w:rsidR="00D44526">
        <w:rPr>
          <w:b/>
        </w:rPr>
        <w:t xml:space="preserve">rosnących </w:t>
      </w:r>
      <w:r w:rsidR="00254FD7">
        <w:rPr>
          <w:b/>
        </w:rPr>
        <w:t>w obrębie</w:t>
      </w:r>
      <w:r w:rsidR="00D32386">
        <w:rPr>
          <w:b/>
        </w:rPr>
        <w:t xml:space="preserve"> sieci nadziemny</w:t>
      </w:r>
      <w:r w:rsidR="00254FD7">
        <w:rPr>
          <w:b/>
        </w:rPr>
        <w:t>ch</w:t>
      </w:r>
      <w:bookmarkEnd w:id="0"/>
      <w:r w:rsidR="00D32386">
        <w:rPr>
          <w:b/>
        </w:rPr>
        <w:t xml:space="preserve">. </w:t>
      </w:r>
    </w:p>
    <w:p w14:paraId="7F6C0DFD" w14:textId="77777777" w:rsidR="00727D89" w:rsidRDefault="00727D89" w:rsidP="003A268F"/>
    <w:p w14:paraId="742E3E39" w14:textId="68318283" w:rsidR="008A2085" w:rsidRDefault="00846550" w:rsidP="003A268F">
      <w:r w:rsidRPr="00737798">
        <w:t>Szczegółowy opis przedmiotu zamówienia (warunki techniczne itp.)</w:t>
      </w:r>
      <w:r w:rsidR="00191559">
        <w:t xml:space="preserve"> </w:t>
      </w:r>
    </w:p>
    <w:p w14:paraId="012FE7BD" w14:textId="6CB24ABD" w:rsidR="00846550" w:rsidRPr="00C0548D" w:rsidRDefault="00FD1412" w:rsidP="00C0548D">
      <w:pPr>
        <w:pStyle w:val="Akapitzlist"/>
        <w:numPr>
          <w:ilvl w:val="0"/>
          <w:numId w:val="13"/>
        </w:numPr>
        <w:jc w:val="both"/>
        <w:rPr>
          <w:b/>
          <w:sz w:val="28"/>
          <w:szCs w:val="28"/>
        </w:rPr>
      </w:pPr>
      <w:r w:rsidRPr="00C0548D">
        <w:rPr>
          <w:b/>
          <w:sz w:val="28"/>
          <w:szCs w:val="28"/>
        </w:rPr>
        <w:t>Przedmiotem zamówienia jest</w:t>
      </w:r>
      <w:r w:rsidR="006E0E69" w:rsidRPr="00C0548D">
        <w:rPr>
          <w:b/>
          <w:sz w:val="28"/>
          <w:szCs w:val="28"/>
        </w:rPr>
        <w:t>:</w:t>
      </w:r>
    </w:p>
    <w:p w14:paraId="11EFCE39" w14:textId="77777777" w:rsidR="0035209B" w:rsidRPr="00495B27" w:rsidRDefault="0035209B" w:rsidP="00FD1412">
      <w:pPr>
        <w:jc w:val="both"/>
        <w:rPr>
          <w:b/>
        </w:rPr>
      </w:pPr>
    </w:p>
    <w:p w14:paraId="5E681EF6" w14:textId="224CFE7B" w:rsidR="000D67A8" w:rsidRPr="00C0548D" w:rsidRDefault="000D67A8" w:rsidP="00A641D3">
      <w:pPr>
        <w:pStyle w:val="Akapitzlist"/>
        <w:numPr>
          <w:ilvl w:val="0"/>
          <w:numId w:val="6"/>
        </w:numPr>
        <w:ind w:left="426"/>
        <w:jc w:val="both"/>
        <w:rPr>
          <w:b/>
        </w:rPr>
      </w:pPr>
      <w:r w:rsidRPr="00C0548D">
        <w:rPr>
          <w:b/>
        </w:rPr>
        <w:t>Przeprowadzenie wycinki drzew i krzewów pod siecią ciepłowniczą nadziemną posadowiona wzdłuż ul</w:t>
      </w:r>
      <w:r w:rsidR="005D1E8E" w:rsidRPr="00C0548D">
        <w:rPr>
          <w:b/>
        </w:rPr>
        <w:t>. </w:t>
      </w:r>
      <w:r w:rsidRPr="00C0548D">
        <w:rPr>
          <w:b/>
        </w:rPr>
        <w:t>Droga Łąkowa w Grudziądzu w zakresie:</w:t>
      </w:r>
    </w:p>
    <w:p w14:paraId="7ECB80CF" w14:textId="77777777" w:rsidR="00A159F3" w:rsidRPr="005D1E8E" w:rsidRDefault="00A159F3" w:rsidP="00A159F3">
      <w:pPr>
        <w:pStyle w:val="Akapitzlist"/>
        <w:ind w:left="426"/>
        <w:jc w:val="both"/>
        <w:rPr>
          <w:bCs/>
        </w:rPr>
      </w:pPr>
    </w:p>
    <w:p w14:paraId="12B4A726" w14:textId="4F71E781" w:rsidR="000D67A8" w:rsidRDefault="00044A80" w:rsidP="00A641D3">
      <w:pPr>
        <w:pStyle w:val="Akapitzlist"/>
        <w:numPr>
          <w:ilvl w:val="0"/>
          <w:numId w:val="7"/>
        </w:numPr>
        <w:ind w:left="426"/>
        <w:jc w:val="both"/>
        <w:rPr>
          <w:bCs/>
        </w:rPr>
      </w:pPr>
      <w:bookmarkStart w:id="1" w:name="_Hlk85542511"/>
      <w:r>
        <w:rPr>
          <w:bCs/>
        </w:rPr>
        <w:t>P</w:t>
      </w:r>
      <w:r w:rsidR="000D67A8" w:rsidRPr="009A7CA7">
        <w:rPr>
          <w:bCs/>
        </w:rPr>
        <w:t xml:space="preserve">rzeprowadzenia wycinki krzewów </w:t>
      </w:r>
      <w:r w:rsidR="009A7CA7" w:rsidRPr="009A7CA7">
        <w:rPr>
          <w:bCs/>
        </w:rPr>
        <w:t xml:space="preserve">na łącznym obszarze </w:t>
      </w:r>
      <w:r w:rsidR="00D34015" w:rsidRPr="009A7CA7">
        <w:rPr>
          <w:bCs/>
        </w:rPr>
        <w:t>345m</w:t>
      </w:r>
      <w:r w:rsidR="00D34015" w:rsidRPr="009A7CA7">
        <w:rPr>
          <w:bCs/>
          <w:vertAlign w:val="superscript"/>
        </w:rPr>
        <w:t>2</w:t>
      </w:r>
      <w:r w:rsidR="009A7CA7" w:rsidRPr="009A7CA7">
        <w:rPr>
          <w:bCs/>
        </w:rPr>
        <w:t>, dla którego została wydana</w:t>
      </w:r>
      <w:r w:rsidR="009A7CA7">
        <w:rPr>
          <w:bCs/>
        </w:rPr>
        <w:t xml:space="preserve"> decyzja z</w:t>
      </w:r>
      <w:r w:rsidR="005D1E8E">
        <w:rPr>
          <w:bCs/>
        </w:rPr>
        <w:t> </w:t>
      </w:r>
      <w:r w:rsidR="009A7CA7">
        <w:rPr>
          <w:bCs/>
        </w:rPr>
        <w:t xml:space="preserve">dnia 21.06.2021 r. przez Prezydenta </w:t>
      </w:r>
      <w:r w:rsidR="005D1E8E">
        <w:rPr>
          <w:bCs/>
        </w:rPr>
        <w:t xml:space="preserve">Grudziądza zezwalająca firmie OPEC-SYSTEM Sp. z o.o. usunąć </w:t>
      </w:r>
      <w:r w:rsidR="006F3AE0">
        <w:rPr>
          <w:bCs/>
        </w:rPr>
        <w:t>rosnące</w:t>
      </w:r>
      <w:r w:rsidR="005D1E8E">
        <w:rPr>
          <w:bCs/>
        </w:rPr>
        <w:t xml:space="preserve"> krzewy.</w:t>
      </w:r>
    </w:p>
    <w:p w14:paraId="1B270200" w14:textId="77777777" w:rsidR="005D1E8E" w:rsidRPr="005D1E8E" w:rsidRDefault="005D1E8E" w:rsidP="005D1E8E">
      <w:pPr>
        <w:ind w:left="66"/>
        <w:jc w:val="both"/>
        <w:rPr>
          <w:bCs/>
        </w:rPr>
      </w:pPr>
    </w:p>
    <w:p w14:paraId="37C4F30C" w14:textId="1EF7E2FE" w:rsidR="009A7CA7" w:rsidRPr="00F916FE" w:rsidRDefault="009A7CA7" w:rsidP="009A7CA7">
      <w:pPr>
        <w:rPr>
          <w:b/>
          <w:bCs/>
        </w:rPr>
      </w:pPr>
      <w:r>
        <w:rPr>
          <w:b/>
          <w:bCs/>
        </w:rPr>
        <w:t>OBSZAR NR 1</w:t>
      </w:r>
    </w:p>
    <w:p w14:paraId="19ACF033" w14:textId="77777777" w:rsidR="009A7CA7" w:rsidRDefault="009A7CA7" w:rsidP="009A7CA7"/>
    <w:p w14:paraId="1A878A07" w14:textId="77777777" w:rsidR="009A7CA7" w:rsidRPr="00F916FE" w:rsidRDefault="009A7CA7" w:rsidP="009A7CA7">
      <w:pPr>
        <w:rPr>
          <w:u w:val="single"/>
        </w:rPr>
      </w:pPr>
      <w:r w:rsidRPr="00F916FE">
        <w:rPr>
          <w:u w:val="single"/>
        </w:rPr>
        <w:t>Gatunki występujących krzewów:</w:t>
      </w:r>
    </w:p>
    <w:p w14:paraId="3AF32118" w14:textId="0432065E" w:rsidR="009A7CA7" w:rsidRDefault="009A7CA7" w:rsidP="009A7CA7">
      <w:r>
        <w:t xml:space="preserve">- </w:t>
      </w:r>
      <w:r w:rsidR="006F3AE0">
        <w:t>k</w:t>
      </w:r>
      <w:r>
        <w:t xml:space="preserve">lon </w:t>
      </w:r>
      <w:r w:rsidR="006F3AE0">
        <w:t>j</w:t>
      </w:r>
      <w:r>
        <w:t>esionolistny,</w:t>
      </w:r>
      <w:r w:rsidR="006F3AE0">
        <w:t xml:space="preserve"> b</w:t>
      </w:r>
      <w:r>
        <w:t xml:space="preserve">ez </w:t>
      </w:r>
      <w:r w:rsidR="006F3AE0">
        <w:t>c</w:t>
      </w:r>
      <w:r>
        <w:t>zarny,</w:t>
      </w:r>
      <w:r w:rsidR="006F3AE0">
        <w:t xml:space="preserve"> o</w:t>
      </w:r>
      <w:r>
        <w:t xml:space="preserve">rzech </w:t>
      </w:r>
      <w:r w:rsidR="006F3AE0">
        <w:t>w</w:t>
      </w:r>
      <w:r>
        <w:t>łoski.</w:t>
      </w:r>
    </w:p>
    <w:p w14:paraId="1C49757B" w14:textId="77777777" w:rsidR="009A7CA7" w:rsidRDefault="009A7CA7" w:rsidP="009A7CA7"/>
    <w:p w14:paraId="492CA867" w14:textId="77777777" w:rsidR="009A7CA7" w:rsidRPr="00F916FE" w:rsidRDefault="009A7CA7" w:rsidP="009A7CA7">
      <w:pPr>
        <w:rPr>
          <w:u w:val="single"/>
        </w:rPr>
      </w:pPr>
      <w:r w:rsidRPr="00F916FE">
        <w:rPr>
          <w:u w:val="single"/>
        </w:rPr>
        <w:t>Obszar cięcia:</w:t>
      </w:r>
    </w:p>
    <w:p w14:paraId="51456483" w14:textId="77777777" w:rsidR="009A7CA7" w:rsidRDefault="009A7CA7" w:rsidP="009A7CA7">
      <w:pPr>
        <w:rPr>
          <w:vertAlign w:val="superscript"/>
        </w:rPr>
      </w:pPr>
      <w:r>
        <w:t>5m x 69m = 345m</w:t>
      </w:r>
      <w:r w:rsidRPr="000C5A26">
        <w:rPr>
          <w:vertAlign w:val="superscript"/>
        </w:rPr>
        <w:t>2</w:t>
      </w:r>
    </w:p>
    <w:p w14:paraId="419E69A1" w14:textId="77777777" w:rsidR="009A7CA7" w:rsidRPr="00F916FE" w:rsidRDefault="009A7CA7" w:rsidP="005D1E8E"/>
    <w:p w14:paraId="754717C2" w14:textId="77777777" w:rsidR="009A7CA7" w:rsidRDefault="009A7CA7" w:rsidP="009A7CA7">
      <w:pPr>
        <w:rPr>
          <w:u w:val="single"/>
        </w:rPr>
      </w:pPr>
      <w:r>
        <w:rPr>
          <w:u w:val="single"/>
        </w:rPr>
        <w:t>Mapa</w:t>
      </w:r>
      <w:r w:rsidRPr="00F916FE">
        <w:rPr>
          <w:u w:val="single"/>
        </w:rPr>
        <w:t>:</w:t>
      </w:r>
    </w:p>
    <w:bookmarkEnd w:id="1"/>
    <w:p w14:paraId="241DC312" w14:textId="7B2ED0FD" w:rsidR="009A7CA7" w:rsidRPr="009A7CA7" w:rsidRDefault="005D1E8E" w:rsidP="001C7C41">
      <w:pPr>
        <w:rPr>
          <w:bCs/>
          <w:i/>
          <w:iCs/>
        </w:rPr>
      </w:pPr>
      <w:r w:rsidRPr="005D1E8E">
        <w:rPr>
          <w:noProof/>
        </w:rPr>
        <w:drawing>
          <wp:inline distT="0" distB="0" distL="0" distR="0" wp14:anchorId="7B712A8C" wp14:editId="34FF83D8">
            <wp:extent cx="4610113" cy="3181350"/>
            <wp:effectExtent l="0" t="0" r="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13" cy="318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49D55A" w14:textId="4D227CB4" w:rsidR="0002456C" w:rsidRDefault="0002456C" w:rsidP="0002456C">
      <w:pPr>
        <w:jc w:val="both"/>
        <w:rPr>
          <w:bCs/>
          <w:i/>
          <w:iCs/>
        </w:rPr>
      </w:pPr>
    </w:p>
    <w:p w14:paraId="3F16D2F1" w14:textId="69A74150" w:rsidR="00113964" w:rsidRDefault="00113964" w:rsidP="0002456C">
      <w:pPr>
        <w:jc w:val="both"/>
        <w:rPr>
          <w:bCs/>
          <w:i/>
          <w:iCs/>
        </w:rPr>
      </w:pPr>
    </w:p>
    <w:p w14:paraId="50818B21" w14:textId="14C34E80" w:rsidR="00113964" w:rsidRDefault="00113964" w:rsidP="0002456C">
      <w:pPr>
        <w:jc w:val="both"/>
        <w:rPr>
          <w:bCs/>
          <w:i/>
          <w:iCs/>
        </w:rPr>
      </w:pPr>
    </w:p>
    <w:p w14:paraId="23A7525A" w14:textId="77777777" w:rsidR="00113964" w:rsidRDefault="00113964" w:rsidP="0002456C">
      <w:pPr>
        <w:jc w:val="both"/>
        <w:rPr>
          <w:bCs/>
          <w:i/>
          <w:iCs/>
        </w:rPr>
      </w:pPr>
    </w:p>
    <w:p w14:paraId="2F924DBE" w14:textId="55D6D35C" w:rsidR="006D2C97" w:rsidRDefault="00044A80" w:rsidP="00A641D3">
      <w:pPr>
        <w:pStyle w:val="Akapitzlist"/>
        <w:numPr>
          <w:ilvl w:val="0"/>
          <w:numId w:val="7"/>
        </w:numPr>
        <w:ind w:left="426"/>
        <w:jc w:val="both"/>
        <w:rPr>
          <w:bCs/>
        </w:rPr>
      </w:pPr>
      <w:r>
        <w:rPr>
          <w:bCs/>
        </w:rPr>
        <w:lastRenderedPageBreak/>
        <w:t>P</w:t>
      </w:r>
      <w:r w:rsidR="006D2C97" w:rsidRPr="009A7CA7">
        <w:rPr>
          <w:bCs/>
        </w:rPr>
        <w:t xml:space="preserve">rzeprowadzenia wycinki </w:t>
      </w:r>
      <w:r w:rsidR="00045B13">
        <w:rPr>
          <w:bCs/>
        </w:rPr>
        <w:t>drzewa</w:t>
      </w:r>
      <w:r w:rsidR="006D2C97" w:rsidRPr="009A7CA7">
        <w:rPr>
          <w:bCs/>
        </w:rPr>
        <w:t xml:space="preserve"> </w:t>
      </w:r>
      <w:r w:rsidR="00727D89">
        <w:rPr>
          <w:bCs/>
        </w:rPr>
        <w:t>(</w:t>
      </w:r>
      <w:r w:rsidR="00DF3B2A">
        <w:rPr>
          <w:bCs/>
        </w:rPr>
        <w:t>klon jesionolistn</w:t>
      </w:r>
      <w:r w:rsidR="00727D89">
        <w:rPr>
          <w:bCs/>
        </w:rPr>
        <w:t>y)</w:t>
      </w:r>
      <w:r w:rsidR="006D2C97" w:rsidRPr="009A7CA7">
        <w:rPr>
          <w:bCs/>
        </w:rPr>
        <w:t>, dla którego została wydana</w:t>
      </w:r>
      <w:r w:rsidR="006D2C97">
        <w:rPr>
          <w:bCs/>
        </w:rPr>
        <w:t xml:space="preserve"> decyzja z dnia 21.06.2021 r. przez Prezydenta Grudziądza zezwalająca firmie OPEC-SYSTEM Sp. z o.o. usunąć rosnące </w:t>
      </w:r>
      <w:r w:rsidR="00DF3B2A">
        <w:rPr>
          <w:bCs/>
        </w:rPr>
        <w:t>drzewo</w:t>
      </w:r>
      <w:r w:rsidR="006D2C97">
        <w:rPr>
          <w:bCs/>
        </w:rPr>
        <w:t>.</w:t>
      </w:r>
    </w:p>
    <w:p w14:paraId="1ABD4AAB" w14:textId="77777777" w:rsidR="006D2C97" w:rsidRPr="005D1E8E" w:rsidRDefault="006D2C97" w:rsidP="006D2C97">
      <w:pPr>
        <w:ind w:left="66"/>
        <w:jc w:val="both"/>
        <w:rPr>
          <w:bCs/>
        </w:rPr>
      </w:pPr>
    </w:p>
    <w:p w14:paraId="3353EFCF" w14:textId="77777777" w:rsidR="00045B13" w:rsidRPr="00045B13" w:rsidRDefault="00045B13" w:rsidP="00045B13">
      <w:pPr>
        <w:spacing w:line="259" w:lineRule="auto"/>
        <w:rPr>
          <w:rFonts w:eastAsia="Calibri"/>
          <w:b/>
          <w:bCs/>
          <w:lang w:eastAsia="en-US"/>
        </w:rPr>
      </w:pPr>
      <w:r w:rsidRPr="00045B13">
        <w:rPr>
          <w:rFonts w:eastAsia="Calibri"/>
          <w:b/>
          <w:bCs/>
          <w:lang w:eastAsia="en-US"/>
        </w:rPr>
        <w:t xml:space="preserve">DRZEWO NR 1 </w:t>
      </w:r>
      <w:r w:rsidRPr="00045B13">
        <w:rPr>
          <w:rFonts w:eastAsia="Calibri"/>
          <w:lang w:eastAsia="en-US"/>
        </w:rPr>
        <w:t>Działka 58/3; Obręb 0091</w:t>
      </w:r>
    </w:p>
    <w:p w14:paraId="3623B39D" w14:textId="638B5F29" w:rsidR="00045B13" w:rsidRPr="00045B13" w:rsidRDefault="00045B13" w:rsidP="00045B13">
      <w:pPr>
        <w:spacing w:line="259" w:lineRule="auto"/>
        <w:rPr>
          <w:rFonts w:eastAsia="Calibri"/>
          <w:lang w:eastAsia="en-US"/>
        </w:rPr>
      </w:pPr>
    </w:p>
    <w:p w14:paraId="12AE5898" w14:textId="77777777" w:rsidR="00045B13" w:rsidRPr="00045B13" w:rsidRDefault="00045B13" w:rsidP="00045B13">
      <w:pPr>
        <w:spacing w:line="259" w:lineRule="auto"/>
        <w:rPr>
          <w:rFonts w:eastAsia="Calibri"/>
          <w:u w:val="single"/>
          <w:lang w:eastAsia="en-US"/>
        </w:rPr>
      </w:pPr>
      <w:r w:rsidRPr="00045B13">
        <w:rPr>
          <w:rFonts w:eastAsia="Calibri"/>
          <w:u w:val="single"/>
          <w:lang w:eastAsia="en-US"/>
        </w:rPr>
        <w:t>Gatunek drzewa:</w:t>
      </w:r>
    </w:p>
    <w:p w14:paraId="4589686E" w14:textId="5E4BD328" w:rsidR="00045B13" w:rsidRPr="00045B13" w:rsidRDefault="00045B13" w:rsidP="00045B13">
      <w:pPr>
        <w:spacing w:line="259" w:lineRule="auto"/>
        <w:rPr>
          <w:rFonts w:eastAsia="Calibri"/>
          <w:lang w:eastAsia="en-US"/>
        </w:rPr>
      </w:pPr>
      <w:r w:rsidRPr="00045B13">
        <w:rPr>
          <w:rFonts w:eastAsia="Calibri"/>
          <w:lang w:eastAsia="en-US"/>
        </w:rPr>
        <w:t xml:space="preserve">- </w:t>
      </w:r>
      <w:r w:rsidR="00727D89">
        <w:rPr>
          <w:rFonts w:eastAsia="Calibri"/>
          <w:lang w:eastAsia="en-US"/>
        </w:rPr>
        <w:t>k</w:t>
      </w:r>
      <w:r w:rsidRPr="00045B13">
        <w:rPr>
          <w:rFonts w:eastAsia="Calibri"/>
          <w:lang w:eastAsia="en-US"/>
        </w:rPr>
        <w:t xml:space="preserve">lon </w:t>
      </w:r>
      <w:r w:rsidR="00727D89">
        <w:rPr>
          <w:rFonts w:eastAsia="Calibri"/>
          <w:lang w:eastAsia="en-US"/>
        </w:rPr>
        <w:t>j</w:t>
      </w:r>
      <w:r w:rsidRPr="00045B13">
        <w:rPr>
          <w:rFonts w:eastAsia="Calibri"/>
          <w:lang w:eastAsia="en-US"/>
        </w:rPr>
        <w:t>esionolistny.</w:t>
      </w:r>
    </w:p>
    <w:p w14:paraId="43781A0E" w14:textId="77777777" w:rsidR="00045B13" w:rsidRPr="00045B13" w:rsidRDefault="00045B13" w:rsidP="00045B13">
      <w:pPr>
        <w:spacing w:line="259" w:lineRule="auto"/>
        <w:rPr>
          <w:rFonts w:eastAsia="Calibri"/>
          <w:lang w:eastAsia="en-US"/>
        </w:rPr>
      </w:pPr>
    </w:p>
    <w:p w14:paraId="718C599C" w14:textId="77777777" w:rsidR="00045B13" w:rsidRPr="00045B13" w:rsidRDefault="00045B13" w:rsidP="00045B13">
      <w:pPr>
        <w:spacing w:line="259" w:lineRule="auto"/>
        <w:rPr>
          <w:rFonts w:eastAsia="Calibri"/>
          <w:u w:val="single"/>
          <w:lang w:eastAsia="en-US"/>
        </w:rPr>
      </w:pPr>
      <w:r w:rsidRPr="00045B13">
        <w:rPr>
          <w:rFonts w:eastAsia="Calibri"/>
          <w:u w:val="single"/>
          <w:lang w:eastAsia="en-US"/>
        </w:rPr>
        <w:t>Wymiary drzewa:</w:t>
      </w:r>
    </w:p>
    <w:p w14:paraId="05DD4E8B" w14:textId="0638D7D6" w:rsidR="00045B13" w:rsidRPr="00045B13" w:rsidRDefault="00727D89" w:rsidP="00045B13">
      <w:pPr>
        <w:spacing w:line="259" w:lineRule="auto"/>
        <w:rPr>
          <w:rFonts w:eastAsia="Calibri"/>
          <w:lang w:eastAsia="en-US"/>
        </w:rPr>
      </w:pPr>
      <w:bookmarkStart w:id="2" w:name="_Hlk70413478"/>
      <w:r>
        <w:rPr>
          <w:rFonts w:eastAsia="Calibri"/>
          <w:lang w:eastAsia="en-US"/>
        </w:rPr>
        <w:t>o</w:t>
      </w:r>
      <w:r w:rsidR="00045B13" w:rsidRPr="00045B13">
        <w:rPr>
          <w:rFonts w:eastAsia="Calibri"/>
          <w:lang w:eastAsia="en-US"/>
        </w:rPr>
        <w:t>bwód na wysokości 5 cm – 195 cm.</w:t>
      </w:r>
      <w:r w:rsidR="00A159F3">
        <w:rPr>
          <w:rFonts w:eastAsia="Calibri"/>
          <w:lang w:eastAsia="en-US"/>
        </w:rPr>
        <w:t xml:space="preserve"> </w:t>
      </w:r>
      <w:r w:rsidR="00045B13" w:rsidRPr="00045B13">
        <w:rPr>
          <w:rFonts w:eastAsia="Calibri"/>
          <w:lang w:eastAsia="en-US"/>
        </w:rPr>
        <w:t>Obwód na wysokości 130 cm – 155 cm.</w:t>
      </w:r>
    </w:p>
    <w:bookmarkEnd w:id="2"/>
    <w:p w14:paraId="161AED7C" w14:textId="3200C5AA" w:rsidR="00045B13" w:rsidRPr="00045B13" w:rsidRDefault="00045B13" w:rsidP="00045B13">
      <w:pPr>
        <w:spacing w:line="259" w:lineRule="auto"/>
        <w:rPr>
          <w:rFonts w:eastAsia="Calibri"/>
          <w:lang w:eastAsia="en-US"/>
        </w:rPr>
      </w:pPr>
    </w:p>
    <w:p w14:paraId="0CECAEDD" w14:textId="010B89E8" w:rsidR="00045B13" w:rsidRPr="00045B13" w:rsidRDefault="00045B13" w:rsidP="00045B13">
      <w:pPr>
        <w:spacing w:line="259" w:lineRule="auto"/>
        <w:rPr>
          <w:rFonts w:eastAsia="Calibri"/>
          <w:u w:val="single"/>
          <w:lang w:eastAsia="en-US"/>
        </w:rPr>
      </w:pPr>
      <w:r w:rsidRPr="00045B13">
        <w:rPr>
          <w:rFonts w:eastAsia="Calibri"/>
          <w:u w:val="single"/>
          <w:lang w:eastAsia="en-US"/>
        </w:rPr>
        <w:t>Dokumentacja zdjęciowa</w:t>
      </w:r>
      <w:r w:rsidRPr="00045B13">
        <w:rPr>
          <w:rFonts w:eastAsia="Calibri"/>
          <w:lang w:eastAsia="en-US"/>
        </w:rPr>
        <w:t xml:space="preserve">                                   </w:t>
      </w:r>
      <w:r w:rsidRPr="00045B13">
        <w:rPr>
          <w:rFonts w:eastAsia="Calibri"/>
          <w:u w:val="single"/>
          <w:lang w:eastAsia="en-US"/>
        </w:rPr>
        <w:t>Mapa:</w:t>
      </w:r>
    </w:p>
    <w:p w14:paraId="2215705C" w14:textId="38A591D5" w:rsidR="00045B13" w:rsidRPr="00045B13" w:rsidRDefault="00045B13" w:rsidP="00045B13">
      <w:pPr>
        <w:spacing w:line="259" w:lineRule="auto"/>
        <w:rPr>
          <w:rFonts w:eastAsia="Calibri"/>
          <w:u w:val="single"/>
          <w:lang w:eastAsia="en-US"/>
        </w:rPr>
      </w:pPr>
      <w:r w:rsidRPr="00045B13">
        <w:rPr>
          <w:rFonts w:eastAsia="Calibri"/>
          <w:u w:val="single"/>
          <w:lang w:eastAsia="en-US"/>
        </w:rPr>
        <w:t>z dnia 27.04.2021r.:</w:t>
      </w:r>
      <w:r>
        <w:rPr>
          <w:rFonts w:eastAsia="Calibri"/>
          <w:noProof/>
          <w:lang w:eastAsia="en-US"/>
        </w:rPr>
        <w:drawing>
          <wp:anchor distT="0" distB="0" distL="114300" distR="114300" simplePos="0" relativeHeight="251658240" behindDoc="0" locked="0" layoutInCell="1" allowOverlap="1" wp14:anchorId="31A54086" wp14:editId="5BA216BA">
            <wp:simplePos x="0" y="0"/>
            <wp:positionH relativeFrom="column">
              <wp:posOffset>2635305</wp:posOffset>
            </wp:positionH>
            <wp:positionV relativeFrom="paragraph">
              <wp:posOffset>186745</wp:posOffset>
            </wp:positionV>
            <wp:extent cx="4365266" cy="2955368"/>
            <wp:effectExtent l="0" t="0" r="0" b="0"/>
            <wp:wrapNone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5266" cy="29553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8449BF" w14:textId="4828C7DF" w:rsidR="00045B13" w:rsidRPr="00045B13" w:rsidRDefault="00045B13" w:rsidP="00045B13">
      <w:pPr>
        <w:spacing w:line="259" w:lineRule="auto"/>
        <w:rPr>
          <w:rFonts w:eastAsia="Calibri"/>
          <w:u w:val="single"/>
          <w:lang w:eastAsia="en-US"/>
        </w:rPr>
      </w:pPr>
      <w:r w:rsidRPr="00045B13">
        <w:rPr>
          <w:rFonts w:eastAsia="Calibri"/>
          <w:noProof/>
          <w:lang w:eastAsia="en-US"/>
        </w:rPr>
        <w:drawing>
          <wp:inline distT="0" distB="0" distL="0" distR="0" wp14:anchorId="349F2EF9" wp14:editId="36E04A7A">
            <wp:extent cx="2535708" cy="3379304"/>
            <wp:effectExtent l="0" t="0" r="0" b="0"/>
            <wp:docPr id="21" name="Obraz 21" descr="Obraz zawierający zewnętrzne, drzewo, trawa, roślin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Obraz 21" descr="Obraz zawierający zewnętrzne, drzewo, trawa, roślina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4811" cy="33914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EAD56A9" w14:textId="77777777" w:rsidR="00045B13" w:rsidRPr="00045B13" w:rsidRDefault="00045B13" w:rsidP="00045B13">
      <w:pPr>
        <w:spacing w:line="259" w:lineRule="auto"/>
        <w:rPr>
          <w:rFonts w:eastAsia="Calibri"/>
          <w:u w:val="single"/>
          <w:lang w:eastAsia="en-US"/>
        </w:rPr>
      </w:pPr>
    </w:p>
    <w:p w14:paraId="71FC4E2E" w14:textId="7CFE48A6" w:rsidR="008E177E" w:rsidRDefault="00044A80" w:rsidP="00A641D3">
      <w:pPr>
        <w:pStyle w:val="Akapitzlist"/>
        <w:numPr>
          <w:ilvl w:val="0"/>
          <w:numId w:val="7"/>
        </w:numPr>
        <w:ind w:left="426"/>
        <w:jc w:val="both"/>
        <w:rPr>
          <w:bCs/>
        </w:rPr>
      </w:pPr>
      <w:r>
        <w:rPr>
          <w:bCs/>
        </w:rPr>
        <w:t>P</w:t>
      </w:r>
      <w:r w:rsidR="008E177E" w:rsidRPr="009A7CA7">
        <w:rPr>
          <w:bCs/>
        </w:rPr>
        <w:t xml:space="preserve">rzeprowadzenia wycinki </w:t>
      </w:r>
      <w:r w:rsidR="008E177E">
        <w:rPr>
          <w:bCs/>
        </w:rPr>
        <w:t>drzewa</w:t>
      </w:r>
      <w:r w:rsidR="00727D89">
        <w:rPr>
          <w:bCs/>
        </w:rPr>
        <w:t xml:space="preserve"> (</w:t>
      </w:r>
      <w:r w:rsidR="008E177E">
        <w:rPr>
          <w:bCs/>
        </w:rPr>
        <w:t>d</w:t>
      </w:r>
      <w:r w:rsidR="00727D89">
        <w:rPr>
          <w:bCs/>
        </w:rPr>
        <w:t xml:space="preserve">ąb </w:t>
      </w:r>
      <w:r w:rsidR="008E177E">
        <w:rPr>
          <w:bCs/>
        </w:rPr>
        <w:t>szypułkow</w:t>
      </w:r>
      <w:r w:rsidR="00727D89">
        <w:rPr>
          <w:bCs/>
        </w:rPr>
        <w:t>y)</w:t>
      </w:r>
      <w:r w:rsidR="008E177E" w:rsidRPr="009A7CA7">
        <w:rPr>
          <w:bCs/>
        </w:rPr>
        <w:t>, dla którego została wydana</w:t>
      </w:r>
      <w:r w:rsidR="008E177E">
        <w:rPr>
          <w:bCs/>
        </w:rPr>
        <w:t xml:space="preserve"> decyzja z dnia 21.06.2021 r. przez Prezydenta Grudziądza zezwalająca firmie OPEC-SYSTEM Sp. z o.o. usunąć rosnące drzewo.</w:t>
      </w:r>
    </w:p>
    <w:p w14:paraId="77503F42" w14:textId="77777777" w:rsidR="008E177E" w:rsidRPr="005D1E8E" w:rsidRDefault="008E177E" w:rsidP="008E177E">
      <w:pPr>
        <w:ind w:left="66"/>
        <w:jc w:val="both"/>
        <w:rPr>
          <w:bCs/>
        </w:rPr>
      </w:pPr>
    </w:p>
    <w:p w14:paraId="776EED87" w14:textId="77777777" w:rsidR="008E177E" w:rsidRPr="008E177E" w:rsidRDefault="008E177E" w:rsidP="008E177E">
      <w:pPr>
        <w:spacing w:line="259" w:lineRule="auto"/>
        <w:rPr>
          <w:rFonts w:eastAsia="Calibri"/>
          <w:b/>
          <w:bCs/>
          <w:lang w:eastAsia="en-US"/>
        </w:rPr>
      </w:pPr>
      <w:r w:rsidRPr="008E177E">
        <w:rPr>
          <w:rFonts w:eastAsia="Calibri"/>
          <w:b/>
          <w:bCs/>
          <w:lang w:eastAsia="en-US"/>
        </w:rPr>
        <w:t xml:space="preserve">DRZEWO NR 2 </w:t>
      </w:r>
      <w:r w:rsidRPr="008E177E">
        <w:rPr>
          <w:rFonts w:eastAsia="Calibri"/>
          <w:lang w:eastAsia="en-US"/>
        </w:rPr>
        <w:t>Działka 58/3; Obręb 0091</w:t>
      </w:r>
    </w:p>
    <w:p w14:paraId="759B57C4" w14:textId="77777777" w:rsidR="008E177E" w:rsidRPr="008E177E" w:rsidRDefault="008E177E" w:rsidP="008E177E">
      <w:pPr>
        <w:spacing w:line="259" w:lineRule="auto"/>
        <w:rPr>
          <w:rFonts w:eastAsia="Calibri"/>
          <w:lang w:eastAsia="en-US"/>
        </w:rPr>
      </w:pPr>
    </w:p>
    <w:p w14:paraId="6382E0A1" w14:textId="77777777" w:rsidR="008E177E" w:rsidRPr="008E177E" w:rsidRDefault="008E177E" w:rsidP="008E177E">
      <w:pPr>
        <w:spacing w:line="259" w:lineRule="auto"/>
        <w:rPr>
          <w:rFonts w:eastAsia="Calibri"/>
          <w:u w:val="single"/>
          <w:lang w:eastAsia="en-US"/>
        </w:rPr>
      </w:pPr>
      <w:r w:rsidRPr="008E177E">
        <w:rPr>
          <w:rFonts w:eastAsia="Calibri"/>
          <w:u w:val="single"/>
          <w:lang w:eastAsia="en-US"/>
        </w:rPr>
        <w:t>Gatunek drzewa:</w:t>
      </w:r>
    </w:p>
    <w:p w14:paraId="2EF06604" w14:textId="30E293B3" w:rsidR="008E177E" w:rsidRPr="008E177E" w:rsidRDefault="008E177E" w:rsidP="008E177E">
      <w:pPr>
        <w:spacing w:line="259" w:lineRule="auto"/>
        <w:rPr>
          <w:rFonts w:eastAsia="Calibri"/>
          <w:lang w:eastAsia="en-US"/>
        </w:rPr>
      </w:pPr>
      <w:r w:rsidRPr="008E177E">
        <w:rPr>
          <w:rFonts w:eastAsia="Calibri"/>
          <w:lang w:eastAsia="en-US"/>
        </w:rPr>
        <w:t xml:space="preserve">- </w:t>
      </w:r>
      <w:r w:rsidR="00727D89">
        <w:rPr>
          <w:rFonts w:eastAsia="Calibri"/>
          <w:lang w:eastAsia="en-US"/>
        </w:rPr>
        <w:t>d</w:t>
      </w:r>
      <w:r w:rsidRPr="008E177E">
        <w:rPr>
          <w:rFonts w:eastAsia="Calibri"/>
          <w:lang w:eastAsia="en-US"/>
        </w:rPr>
        <w:t>ąb szypułkowy.</w:t>
      </w:r>
    </w:p>
    <w:p w14:paraId="57868603" w14:textId="77777777" w:rsidR="008E177E" w:rsidRPr="008E177E" w:rsidRDefault="008E177E" w:rsidP="008E177E">
      <w:pPr>
        <w:spacing w:line="259" w:lineRule="auto"/>
        <w:rPr>
          <w:rFonts w:eastAsia="Calibri"/>
          <w:lang w:eastAsia="en-US"/>
        </w:rPr>
      </w:pPr>
    </w:p>
    <w:p w14:paraId="5ED003C5" w14:textId="77777777" w:rsidR="008E177E" w:rsidRPr="008E177E" w:rsidRDefault="008E177E" w:rsidP="008E177E">
      <w:pPr>
        <w:spacing w:line="259" w:lineRule="auto"/>
        <w:rPr>
          <w:rFonts w:eastAsia="Calibri"/>
          <w:u w:val="single"/>
          <w:lang w:eastAsia="en-US"/>
        </w:rPr>
      </w:pPr>
      <w:r w:rsidRPr="008E177E">
        <w:rPr>
          <w:rFonts w:eastAsia="Calibri"/>
          <w:u w:val="single"/>
          <w:lang w:eastAsia="en-US"/>
        </w:rPr>
        <w:t>Wymiary drzewa:</w:t>
      </w:r>
    </w:p>
    <w:p w14:paraId="056916D8" w14:textId="660D54CA" w:rsidR="008E177E" w:rsidRPr="008E177E" w:rsidRDefault="00727D89" w:rsidP="008E177E">
      <w:pPr>
        <w:spacing w:line="259" w:lineRule="auto"/>
        <w:rPr>
          <w:rFonts w:eastAsia="Calibri"/>
          <w:lang w:eastAsia="en-US"/>
        </w:rPr>
      </w:pPr>
      <w:r>
        <w:rPr>
          <w:rFonts w:eastAsia="Calibri"/>
          <w:lang w:eastAsia="en-US"/>
        </w:rPr>
        <w:t>o</w:t>
      </w:r>
      <w:r w:rsidR="008E177E" w:rsidRPr="008E177E">
        <w:rPr>
          <w:rFonts w:eastAsia="Calibri"/>
          <w:lang w:eastAsia="en-US"/>
        </w:rPr>
        <w:t>bwód na wysokości 5 cm – 51 cm.</w:t>
      </w:r>
      <w:r w:rsidR="00A159F3">
        <w:rPr>
          <w:rFonts w:eastAsia="Calibri"/>
          <w:lang w:eastAsia="en-US"/>
        </w:rPr>
        <w:t xml:space="preserve"> </w:t>
      </w:r>
      <w:r w:rsidR="008E177E" w:rsidRPr="008E177E">
        <w:rPr>
          <w:rFonts w:eastAsia="Calibri"/>
          <w:lang w:eastAsia="en-US"/>
        </w:rPr>
        <w:t>Obwód na wysokości 130 cm – 30 cm.</w:t>
      </w:r>
    </w:p>
    <w:p w14:paraId="4C7ECB81" w14:textId="4971B96E" w:rsidR="00A159F3" w:rsidRDefault="00A159F3" w:rsidP="008E177E">
      <w:pPr>
        <w:spacing w:line="259" w:lineRule="auto"/>
        <w:rPr>
          <w:rFonts w:eastAsia="Calibri"/>
          <w:lang w:eastAsia="en-US"/>
        </w:rPr>
      </w:pPr>
    </w:p>
    <w:p w14:paraId="2AE38123" w14:textId="74DDDCD3" w:rsidR="0035209B" w:rsidRDefault="0035209B" w:rsidP="008E177E">
      <w:pPr>
        <w:spacing w:line="259" w:lineRule="auto"/>
        <w:rPr>
          <w:rFonts w:eastAsia="Calibri"/>
          <w:lang w:eastAsia="en-US"/>
        </w:rPr>
      </w:pPr>
    </w:p>
    <w:p w14:paraId="7E6D84EF" w14:textId="4A91AF72" w:rsidR="0035209B" w:rsidRDefault="0035209B" w:rsidP="008E177E">
      <w:pPr>
        <w:spacing w:line="259" w:lineRule="auto"/>
        <w:rPr>
          <w:rFonts w:eastAsia="Calibri"/>
          <w:lang w:eastAsia="en-US"/>
        </w:rPr>
      </w:pPr>
    </w:p>
    <w:p w14:paraId="52049489" w14:textId="14C329BC" w:rsidR="0035209B" w:rsidRDefault="0035209B" w:rsidP="008E177E">
      <w:pPr>
        <w:spacing w:line="259" w:lineRule="auto"/>
        <w:rPr>
          <w:rFonts w:eastAsia="Calibri"/>
          <w:lang w:eastAsia="en-US"/>
        </w:rPr>
      </w:pPr>
    </w:p>
    <w:p w14:paraId="1E24BC3C" w14:textId="650F15F8" w:rsidR="0035209B" w:rsidRDefault="0035209B" w:rsidP="008E177E">
      <w:pPr>
        <w:spacing w:line="259" w:lineRule="auto"/>
        <w:rPr>
          <w:rFonts w:eastAsia="Calibri"/>
          <w:lang w:eastAsia="en-US"/>
        </w:rPr>
      </w:pPr>
    </w:p>
    <w:p w14:paraId="0ECAABAE" w14:textId="77777777" w:rsidR="00113964" w:rsidRPr="00045B13" w:rsidRDefault="00113964" w:rsidP="008E177E">
      <w:pPr>
        <w:spacing w:line="259" w:lineRule="auto"/>
        <w:rPr>
          <w:rFonts w:eastAsia="Calibri"/>
          <w:lang w:eastAsia="en-US"/>
        </w:rPr>
      </w:pPr>
    </w:p>
    <w:p w14:paraId="53426F71" w14:textId="77777777" w:rsidR="008E177E" w:rsidRPr="00045B13" w:rsidRDefault="008E177E" w:rsidP="008E177E">
      <w:pPr>
        <w:spacing w:line="259" w:lineRule="auto"/>
        <w:rPr>
          <w:rFonts w:eastAsia="Calibri"/>
          <w:u w:val="single"/>
          <w:lang w:eastAsia="en-US"/>
        </w:rPr>
      </w:pPr>
      <w:r w:rsidRPr="00045B13">
        <w:rPr>
          <w:rFonts w:eastAsia="Calibri"/>
          <w:u w:val="single"/>
          <w:lang w:eastAsia="en-US"/>
        </w:rPr>
        <w:lastRenderedPageBreak/>
        <w:t>Dokumentacja zdjęciowa</w:t>
      </w:r>
      <w:r w:rsidRPr="00045B13">
        <w:rPr>
          <w:rFonts w:eastAsia="Calibri"/>
          <w:lang w:eastAsia="en-US"/>
        </w:rPr>
        <w:t xml:space="preserve">                                   </w:t>
      </w:r>
      <w:r w:rsidRPr="00045B13">
        <w:rPr>
          <w:rFonts w:eastAsia="Calibri"/>
          <w:u w:val="single"/>
          <w:lang w:eastAsia="en-US"/>
        </w:rPr>
        <w:t>Mapa:</w:t>
      </w:r>
    </w:p>
    <w:p w14:paraId="2CED9AE3" w14:textId="75D4787B" w:rsidR="00045B13" w:rsidRPr="00045B13" w:rsidRDefault="008E177E" w:rsidP="001C7C41">
      <w:pPr>
        <w:spacing w:line="259" w:lineRule="auto"/>
        <w:rPr>
          <w:rFonts w:eastAsia="Calibri"/>
          <w:u w:val="single"/>
          <w:lang w:eastAsia="en-US"/>
        </w:rPr>
      </w:pPr>
      <w:r w:rsidRPr="00045B13">
        <w:rPr>
          <w:rFonts w:eastAsia="Calibri"/>
          <w:u w:val="single"/>
          <w:lang w:eastAsia="en-US"/>
        </w:rPr>
        <w:t>z dnia 27.04.2021r.:</w:t>
      </w:r>
      <w:r w:rsidR="001D0569" w:rsidRPr="001D0569">
        <w:rPr>
          <w:rFonts w:eastAsia="Calibri"/>
          <w:noProof/>
        </w:rPr>
        <w:drawing>
          <wp:anchor distT="0" distB="0" distL="114300" distR="114300" simplePos="0" relativeHeight="251659264" behindDoc="0" locked="0" layoutInCell="1" allowOverlap="1" wp14:anchorId="65660F9F" wp14:editId="51B41DC3">
            <wp:simplePos x="0" y="0"/>
            <wp:positionH relativeFrom="column">
              <wp:posOffset>2619430</wp:posOffset>
            </wp:positionH>
            <wp:positionV relativeFrom="paragraph">
              <wp:posOffset>189561</wp:posOffset>
            </wp:positionV>
            <wp:extent cx="4031311" cy="2729397"/>
            <wp:effectExtent l="0" t="0" r="0" b="0"/>
            <wp:wrapNone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1311" cy="2729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5BCA3C" w14:textId="3234BB4F" w:rsidR="00045B13" w:rsidRPr="00045B13" w:rsidRDefault="001D0569" w:rsidP="001D0569">
      <w:pPr>
        <w:spacing w:line="259" w:lineRule="auto"/>
        <w:rPr>
          <w:rFonts w:eastAsia="Calibri"/>
          <w:lang w:eastAsia="en-US"/>
        </w:rPr>
      </w:pPr>
      <w:r>
        <w:rPr>
          <w:rFonts w:eastAsia="Calibri"/>
          <w:noProof/>
          <w:lang w:eastAsia="en-US"/>
        </w:rPr>
        <w:drawing>
          <wp:inline distT="0" distB="0" distL="0" distR="0" wp14:anchorId="05539FD9" wp14:editId="5669C80B">
            <wp:extent cx="2337683" cy="3115829"/>
            <wp:effectExtent l="0" t="0" r="5715" b="889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3558" cy="31369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44EEB4D" w14:textId="42A5C9DB" w:rsidR="006F3AE0" w:rsidRDefault="006F3AE0" w:rsidP="0002456C">
      <w:pPr>
        <w:jc w:val="both"/>
        <w:rPr>
          <w:bCs/>
          <w:i/>
          <w:iCs/>
        </w:rPr>
      </w:pPr>
    </w:p>
    <w:p w14:paraId="0CF1C603" w14:textId="0B5D9761" w:rsidR="00A159F3" w:rsidRDefault="00044A80" w:rsidP="00A641D3">
      <w:pPr>
        <w:pStyle w:val="Akapitzlist"/>
        <w:numPr>
          <w:ilvl w:val="0"/>
          <w:numId w:val="7"/>
        </w:numPr>
        <w:ind w:left="426"/>
        <w:jc w:val="both"/>
        <w:rPr>
          <w:bCs/>
        </w:rPr>
      </w:pPr>
      <w:r>
        <w:rPr>
          <w:bCs/>
        </w:rPr>
        <w:t>P</w:t>
      </w:r>
      <w:r w:rsidR="00A159F3" w:rsidRPr="009A7CA7">
        <w:rPr>
          <w:bCs/>
        </w:rPr>
        <w:t xml:space="preserve">rzeprowadzenia wycinki </w:t>
      </w:r>
      <w:r w:rsidR="00A159F3">
        <w:rPr>
          <w:bCs/>
        </w:rPr>
        <w:t>drzewa</w:t>
      </w:r>
      <w:r w:rsidR="00A159F3" w:rsidRPr="009A7CA7">
        <w:rPr>
          <w:bCs/>
        </w:rPr>
        <w:t xml:space="preserve"> </w:t>
      </w:r>
      <w:r w:rsidR="00727D89">
        <w:rPr>
          <w:bCs/>
        </w:rPr>
        <w:t>(</w:t>
      </w:r>
      <w:r w:rsidR="00A159F3">
        <w:rPr>
          <w:bCs/>
        </w:rPr>
        <w:t>d</w:t>
      </w:r>
      <w:r w:rsidR="00727D89">
        <w:rPr>
          <w:bCs/>
        </w:rPr>
        <w:t>ąb</w:t>
      </w:r>
      <w:r w:rsidR="00A159F3">
        <w:rPr>
          <w:bCs/>
        </w:rPr>
        <w:t xml:space="preserve"> szypułkow</w:t>
      </w:r>
      <w:r w:rsidR="00727D89">
        <w:rPr>
          <w:bCs/>
        </w:rPr>
        <w:t>y)</w:t>
      </w:r>
      <w:r w:rsidR="00A159F3" w:rsidRPr="009A7CA7">
        <w:rPr>
          <w:bCs/>
        </w:rPr>
        <w:t>, dla którego została wydana</w:t>
      </w:r>
      <w:r w:rsidR="00A159F3">
        <w:rPr>
          <w:bCs/>
        </w:rPr>
        <w:t xml:space="preserve"> decyzja z dnia 21.06.2021 r. przez Prezydenta Grudziądza zezwalająca firmie OPEC-SYSTEM Sp. z o.o. usunąć rosnące drzewo.</w:t>
      </w:r>
    </w:p>
    <w:p w14:paraId="324605F5" w14:textId="77777777" w:rsidR="00A159F3" w:rsidRPr="005D1E8E" w:rsidRDefault="00A159F3" w:rsidP="00A159F3">
      <w:pPr>
        <w:ind w:left="66"/>
        <w:jc w:val="both"/>
        <w:rPr>
          <w:bCs/>
        </w:rPr>
      </w:pPr>
    </w:p>
    <w:p w14:paraId="0326EAA6" w14:textId="77777777" w:rsidR="00A159F3" w:rsidRPr="00A159F3" w:rsidRDefault="00A159F3" w:rsidP="00A159F3">
      <w:pPr>
        <w:spacing w:line="259" w:lineRule="auto"/>
        <w:rPr>
          <w:rFonts w:eastAsia="Calibri"/>
          <w:b/>
          <w:bCs/>
          <w:lang w:eastAsia="en-US"/>
        </w:rPr>
      </w:pPr>
      <w:r w:rsidRPr="00A159F3">
        <w:rPr>
          <w:rFonts w:eastAsia="Calibri"/>
          <w:b/>
          <w:bCs/>
          <w:lang w:eastAsia="en-US"/>
        </w:rPr>
        <w:t xml:space="preserve">DRZEWO NR 3 </w:t>
      </w:r>
      <w:r w:rsidRPr="00A159F3">
        <w:rPr>
          <w:rFonts w:eastAsia="Calibri"/>
          <w:lang w:eastAsia="en-US"/>
        </w:rPr>
        <w:t>Działka 57/3; Obręb 0091 – własność działki OPEC-SYSTEM Sp. z o.o.</w:t>
      </w:r>
    </w:p>
    <w:p w14:paraId="0704A19F" w14:textId="77777777" w:rsidR="00A159F3" w:rsidRPr="00A159F3" w:rsidRDefault="00A159F3" w:rsidP="00A159F3">
      <w:pPr>
        <w:spacing w:line="259" w:lineRule="auto"/>
        <w:rPr>
          <w:rFonts w:eastAsia="Calibri"/>
          <w:lang w:eastAsia="en-US"/>
        </w:rPr>
      </w:pPr>
    </w:p>
    <w:p w14:paraId="57B916E5" w14:textId="77777777" w:rsidR="00A159F3" w:rsidRPr="00A159F3" w:rsidRDefault="00A159F3" w:rsidP="00A159F3">
      <w:pPr>
        <w:spacing w:line="259" w:lineRule="auto"/>
        <w:rPr>
          <w:rFonts w:eastAsia="Calibri"/>
          <w:u w:val="single"/>
          <w:lang w:eastAsia="en-US"/>
        </w:rPr>
      </w:pPr>
      <w:r w:rsidRPr="00A159F3">
        <w:rPr>
          <w:rFonts w:eastAsia="Calibri"/>
          <w:u w:val="single"/>
          <w:lang w:eastAsia="en-US"/>
        </w:rPr>
        <w:t>Gatunek drzewa:</w:t>
      </w:r>
    </w:p>
    <w:p w14:paraId="72B0409F" w14:textId="0D9697D9" w:rsidR="00A159F3" w:rsidRPr="00A159F3" w:rsidRDefault="00A159F3" w:rsidP="00A159F3">
      <w:pPr>
        <w:spacing w:line="259" w:lineRule="auto"/>
        <w:rPr>
          <w:rFonts w:eastAsia="Calibri"/>
          <w:lang w:eastAsia="en-US"/>
        </w:rPr>
      </w:pPr>
      <w:r w:rsidRPr="00A159F3">
        <w:rPr>
          <w:rFonts w:eastAsia="Calibri"/>
          <w:lang w:eastAsia="en-US"/>
        </w:rPr>
        <w:t xml:space="preserve">- </w:t>
      </w:r>
      <w:r w:rsidR="00727D89">
        <w:rPr>
          <w:rFonts w:eastAsia="Calibri"/>
          <w:lang w:eastAsia="en-US"/>
        </w:rPr>
        <w:t>d</w:t>
      </w:r>
      <w:r w:rsidRPr="00A159F3">
        <w:rPr>
          <w:rFonts w:eastAsia="Calibri"/>
          <w:lang w:eastAsia="en-US"/>
        </w:rPr>
        <w:t>ąb szypułkowy.</w:t>
      </w:r>
    </w:p>
    <w:p w14:paraId="6EAC04D3" w14:textId="77777777" w:rsidR="00A159F3" w:rsidRPr="00A159F3" w:rsidRDefault="00A159F3" w:rsidP="00A159F3">
      <w:pPr>
        <w:spacing w:line="259" w:lineRule="auto"/>
        <w:rPr>
          <w:rFonts w:eastAsia="Calibri"/>
          <w:lang w:eastAsia="en-US"/>
        </w:rPr>
      </w:pPr>
    </w:p>
    <w:p w14:paraId="5842169A" w14:textId="77777777" w:rsidR="00A159F3" w:rsidRPr="00A159F3" w:rsidRDefault="00A159F3" w:rsidP="00A159F3">
      <w:pPr>
        <w:spacing w:line="259" w:lineRule="auto"/>
        <w:rPr>
          <w:rFonts w:eastAsia="Calibri"/>
          <w:u w:val="single"/>
          <w:lang w:eastAsia="en-US"/>
        </w:rPr>
      </w:pPr>
      <w:r w:rsidRPr="00A159F3">
        <w:rPr>
          <w:rFonts w:eastAsia="Calibri"/>
          <w:u w:val="single"/>
          <w:lang w:eastAsia="en-US"/>
        </w:rPr>
        <w:t>Wymiary drzewa:</w:t>
      </w:r>
    </w:p>
    <w:p w14:paraId="4BC9983A" w14:textId="6290AEE7" w:rsidR="00A159F3" w:rsidRPr="00A159F3" w:rsidRDefault="00727D89" w:rsidP="00A159F3">
      <w:pPr>
        <w:spacing w:line="259" w:lineRule="auto"/>
        <w:rPr>
          <w:rFonts w:eastAsia="Calibri"/>
          <w:lang w:eastAsia="en-US"/>
        </w:rPr>
      </w:pPr>
      <w:r>
        <w:rPr>
          <w:rFonts w:eastAsia="Calibri"/>
          <w:lang w:eastAsia="en-US"/>
        </w:rPr>
        <w:t>o</w:t>
      </w:r>
      <w:r w:rsidR="00A159F3" w:rsidRPr="00A159F3">
        <w:rPr>
          <w:rFonts w:eastAsia="Calibri"/>
          <w:lang w:eastAsia="en-US"/>
        </w:rPr>
        <w:t>bwód na wysokości 5 cm – 75 cm.</w:t>
      </w:r>
      <w:r w:rsidR="00A159F3">
        <w:rPr>
          <w:rFonts w:eastAsia="Calibri"/>
          <w:lang w:eastAsia="en-US"/>
        </w:rPr>
        <w:t xml:space="preserve"> </w:t>
      </w:r>
      <w:r w:rsidR="00A159F3" w:rsidRPr="00A159F3">
        <w:rPr>
          <w:rFonts w:eastAsia="Calibri"/>
          <w:lang w:eastAsia="en-US"/>
        </w:rPr>
        <w:t>Obwód na wysokości 130 cm – 52 cm.</w:t>
      </w:r>
    </w:p>
    <w:p w14:paraId="6D3DAB13" w14:textId="298D71F6" w:rsidR="006F3AE0" w:rsidRDefault="006F3AE0" w:rsidP="0002456C">
      <w:pPr>
        <w:jc w:val="both"/>
        <w:rPr>
          <w:bCs/>
          <w:i/>
          <w:iCs/>
        </w:rPr>
      </w:pPr>
    </w:p>
    <w:p w14:paraId="1FD1D4AF" w14:textId="77777777" w:rsidR="00A159F3" w:rsidRPr="00045B13" w:rsidRDefault="00A159F3" w:rsidP="00A159F3">
      <w:pPr>
        <w:spacing w:line="259" w:lineRule="auto"/>
        <w:rPr>
          <w:rFonts w:eastAsia="Calibri"/>
          <w:u w:val="single"/>
          <w:lang w:eastAsia="en-US"/>
        </w:rPr>
      </w:pPr>
      <w:r w:rsidRPr="00045B13">
        <w:rPr>
          <w:rFonts w:eastAsia="Calibri"/>
          <w:u w:val="single"/>
          <w:lang w:eastAsia="en-US"/>
        </w:rPr>
        <w:t>Dokumentacja zdjęciowa</w:t>
      </w:r>
      <w:r w:rsidRPr="00045B13">
        <w:rPr>
          <w:rFonts w:eastAsia="Calibri"/>
          <w:lang w:eastAsia="en-US"/>
        </w:rPr>
        <w:t xml:space="preserve">                                   </w:t>
      </w:r>
      <w:r w:rsidRPr="00045B13">
        <w:rPr>
          <w:rFonts w:eastAsia="Calibri"/>
          <w:u w:val="single"/>
          <w:lang w:eastAsia="en-US"/>
        </w:rPr>
        <w:t>Mapa:</w:t>
      </w:r>
    </w:p>
    <w:p w14:paraId="4FD8F6F8" w14:textId="1A620EA0" w:rsidR="00A159F3" w:rsidRPr="00045B13" w:rsidRDefault="00A159F3" w:rsidP="00A159F3">
      <w:pPr>
        <w:spacing w:line="259" w:lineRule="auto"/>
        <w:rPr>
          <w:rFonts w:eastAsia="Calibri"/>
          <w:u w:val="single"/>
          <w:lang w:eastAsia="en-US"/>
        </w:rPr>
      </w:pPr>
      <w:r w:rsidRPr="00A159F3">
        <w:rPr>
          <w:noProof/>
        </w:rPr>
        <w:drawing>
          <wp:anchor distT="0" distB="0" distL="114300" distR="114300" simplePos="0" relativeHeight="251660288" behindDoc="0" locked="0" layoutInCell="1" allowOverlap="1" wp14:anchorId="2C3D2DDA" wp14:editId="20A23F40">
            <wp:simplePos x="0" y="0"/>
            <wp:positionH relativeFrom="column">
              <wp:posOffset>2675614</wp:posOffset>
            </wp:positionH>
            <wp:positionV relativeFrom="paragraph">
              <wp:posOffset>190445</wp:posOffset>
            </wp:positionV>
            <wp:extent cx="3852048" cy="2608028"/>
            <wp:effectExtent l="0" t="0" r="0" b="1905"/>
            <wp:wrapNone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199" cy="2611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45B13">
        <w:rPr>
          <w:rFonts w:eastAsia="Calibri"/>
          <w:u w:val="single"/>
          <w:lang w:eastAsia="en-US"/>
        </w:rPr>
        <w:t>z dnia 27.04.2021r.:</w:t>
      </w:r>
    </w:p>
    <w:p w14:paraId="2B11FCCD" w14:textId="0A52826C" w:rsidR="006F3AE0" w:rsidRDefault="00A159F3" w:rsidP="0002456C">
      <w:pPr>
        <w:jc w:val="both"/>
        <w:rPr>
          <w:bCs/>
          <w:i/>
          <w:iCs/>
        </w:rPr>
      </w:pPr>
      <w:r>
        <w:rPr>
          <w:bCs/>
          <w:i/>
          <w:iCs/>
          <w:noProof/>
        </w:rPr>
        <w:drawing>
          <wp:inline distT="0" distB="0" distL="0" distR="0" wp14:anchorId="159D4FA7" wp14:editId="288D9F2C">
            <wp:extent cx="2213216" cy="2949934"/>
            <wp:effectExtent l="0" t="0" r="0" b="3175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6800" cy="29813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955857C" w14:textId="46018F91" w:rsidR="003D1B04" w:rsidRDefault="00044A80" w:rsidP="00A641D3">
      <w:pPr>
        <w:pStyle w:val="Akapitzlist"/>
        <w:numPr>
          <w:ilvl w:val="0"/>
          <w:numId w:val="7"/>
        </w:numPr>
        <w:ind w:left="426"/>
        <w:jc w:val="both"/>
        <w:rPr>
          <w:bCs/>
        </w:rPr>
      </w:pPr>
      <w:r>
        <w:rPr>
          <w:bCs/>
        </w:rPr>
        <w:lastRenderedPageBreak/>
        <w:t>P</w:t>
      </w:r>
      <w:r w:rsidR="003D1B04" w:rsidRPr="009A7CA7">
        <w:rPr>
          <w:bCs/>
        </w:rPr>
        <w:t xml:space="preserve">rzeprowadzenia wycinki </w:t>
      </w:r>
      <w:r w:rsidR="003D1B04">
        <w:rPr>
          <w:bCs/>
        </w:rPr>
        <w:t>drzewa</w:t>
      </w:r>
      <w:r w:rsidR="003D1B04" w:rsidRPr="009A7CA7">
        <w:rPr>
          <w:bCs/>
        </w:rPr>
        <w:t xml:space="preserve"> </w:t>
      </w:r>
      <w:r w:rsidR="00727D89">
        <w:rPr>
          <w:bCs/>
        </w:rPr>
        <w:t>(</w:t>
      </w:r>
      <w:r w:rsidR="003D1B04">
        <w:rPr>
          <w:bCs/>
        </w:rPr>
        <w:t>brzoz</w:t>
      </w:r>
      <w:r w:rsidR="00727D89">
        <w:rPr>
          <w:bCs/>
        </w:rPr>
        <w:t>a</w:t>
      </w:r>
      <w:r w:rsidR="003D1B04">
        <w:rPr>
          <w:bCs/>
        </w:rPr>
        <w:t xml:space="preserve"> brodawkowat</w:t>
      </w:r>
      <w:r w:rsidR="00727D89">
        <w:rPr>
          <w:bCs/>
        </w:rPr>
        <w:t>a)</w:t>
      </w:r>
      <w:r w:rsidR="003D1B04" w:rsidRPr="009A7CA7">
        <w:rPr>
          <w:bCs/>
        </w:rPr>
        <w:t>, dla którego została wydana</w:t>
      </w:r>
      <w:r w:rsidR="003D1B04">
        <w:rPr>
          <w:bCs/>
        </w:rPr>
        <w:t xml:space="preserve"> decyzja z dnia 21.06.2021 r. przez Prezydenta Grudziądza zezwalająca firmie OPEC-SYSTEM Sp. z o.o. usunąć rosnące drzewo.</w:t>
      </w:r>
    </w:p>
    <w:p w14:paraId="10EEC595" w14:textId="77777777" w:rsidR="003D1B04" w:rsidRPr="005D1E8E" w:rsidRDefault="003D1B04" w:rsidP="003D1B04">
      <w:pPr>
        <w:ind w:left="66"/>
        <w:jc w:val="both"/>
        <w:rPr>
          <w:bCs/>
        </w:rPr>
      </w:pPr>
    </w:p>
    <w:p w14:paraId="1CCF0D00" w14:textId="77777777" w:rsidR="003D1B04" w:rsidRPr="003D1B04" w:rsidRDefault="003D1B04" w:rsidP="003D1B04">
      <w:pPr>
        <w:spacing w:line="259" w:lineRule="auto"/>
        <w:rPr>
          <w:rFonts w:eastAsia="Calibri"/>
          <w:b/>
          <w:bCs/>
          <w:lang w:eastAsia="en-US"/>
        </w:rPr>
      </w:pPr>
      <w:r w:rsidRPr="003D1B04">
        <w:rPr>
          <w:rFonts w:eastAsia="Calibri"/>
          <w:b/>
          <w:bCs/>
          <w:lang w:eastAsia="en-US"/>
        </w:rPr>
        <w:t xml:space="preserve">DRZEWO NR 4 </w:t>
      </w:r>
      <w:r w:rsidRPr="003D1B04">
        <w:rPr>
          <w:rFonts w:eastAsia="Calibri"/>
          <w:lang w:eastAsia="en-US"/>
        </w:rPr>
        <w:t>Działka 57/3; Obręb 0091 – własność działki OPEC-SYSTEM Sp. z o.o.</w:t>
      </w:r>
    </w:p>
    <w:p w14:paraId="4E32716C" w14:textId="77777777" w:rsidR="003D1B04" w:rsidRPr="003D1B04" w:rsidRDefault="003D1B04" w:rsidP="003D1B04">
      <w:pPr>
        <w:spacing w:line="259" w:lineRule="auto"/>
        <w:rPr>
          <w:rFonts w:eastAsia="Calibri"/>
          <w:lang w:eastAsia="en-US"/>
        </w:rPr>
      </w:pPr>
    </w:p>
    <w:p w14:paraId="00360D76" w14:textId="77777777" w:rsidR="003D1B04" w:rsidRPr="003D1B04" w:rsidRDefault="003D1B04" w:rsidP="003D1B04">
      <w:pPr>
        <w:spacing w:line="259" w:lineRule="auto"/>
        <w:rPr>
          <w:rFonts w:eastAsia="Calibri"/>
          <w:u w:val="single"/>
          <w:lang w:eastAsia="en-US"/>
        </w:rPr>
      </w:pPr>
      <w:r w:rsidRPr="003D1B04">
        <w:rPr>
          <w:rFonts w:eastAsia="Calibri"/>
          <w:u w:val="single"/>
          <w:lang w:eastAsia="en-US"/>
        </w:rPr>
        <w:t>Gatunek drzewa:</w:t>
      </w:r>
    </w:p>
    <w:p w14:paraId="34AF1773" w14:textId="2BF18468" w:rsidR="003D1B04" w:rsidRPr="003D1B04" w:rsidRDefault="003D1B04" w:rsidP="003D1B04">
      <w:pPr>
        <w:spacing w:line="259" w:lineRule="auto"/>
        <w:rPr>
          <w:rFonts w:eastAsia="Calibri"/>
          <w:lang w:eastAsia="en-US"/>
        </w:rPr>
      </w:pPr>
      <w:r w:rsidRPr="003D1B04">
        <w:rPr>
          <w:rFonts w:eastAsia="Calibri"/>
          <w:lang w:eastAsia="en-US"/>
        </w:rPr>
        <w:t xml:space="preserve">- </w:t>
      </w:r>
      <w:r w:rsidR="00727D89">
        <w:rPr>
          <w:rFonts w:eastAsia="Calibri"/>
          <w:lang w:eastAsia="en-US"/>
        </w:rPr>
        <w:t>b</w:t>
      </w:r>
      <w:r w:rsidRPr="003D1B04">
        <w:rPr>
          <w:rFonts w:eastAsia="Calibri"/>
          <w:lang w:eastAsia="en-US"/>
        </w:rPr>
        <w:t>rzoza brodawkowata.</w:t>
      </w:r>
    </w:p>
    <w:p w14:paraId="3C23575E" w14:textId="77777777" w:rsidR="003D1B04" w:rsidRPr="003D1B04" w:rsidRDefault="003D1B04" w:rsidP="003D1B04">
      <w:pPr>
        <w:spacing w:line="259" w:lineRule="auto"/>
        <w:rPr>
          <w:rFonts w:eastAsia="Calibri"/>
          <w:lang w:eastAsia="en-US"/>
        </w:rPr>
      </w:pPr>
    </w:p>
    <w:p w14:paraId="32DB890A" w14:textId="41DC7BCD" w:rsidR="003D1B04" w:rsidRPr="003D1B04" w:rsidRDefault="003D1B04" w:rsidP="003D1B04">
      <w:pPr>
        <w:spacing w:line="259" w:lineRule="auto"/>
        <w:rPr>
          <w:rFonts w:eastAsia="Calibri"/>
          <w:u w:val="single"/>
          <w:lang w:eastAsia="en-US"/>
        </w:rPr>
      </w:pPr>
      <w:r w:rsidRPr="003D1B04">
        <w:rPr>
          <w:rFonts w:eastAsia="Calibri"/>
          <w:u w:val="single"/>
          <w:lang w:eastAsia="en-US"/>
        </w:rPr>
        <w:t>Wymiary drzewa:</w:t>
      </w:r>
    </w:p>
    <w:p w14:paraId="4A6DB55C" w14:textId="35E908B4" w:rsidR="003D1B04" w:rsidRPr="003D1B04" w:rsidRDefault="00727D89" w:rsidP="003D1B04">
      <w:pPr>
        <w:spacing w:line="259" w:lineRule="auto"/>
        <w:rPr>
          <w:rFonts w:eastAsia="Calibri"/>
          <w:lang w:eastAsia="en-US"/>
        </w:rPr>
      </w:pPr>
      <w:r>
        <w:rPr>
          <w:rFonts w:eastAsia="Calibri"/>
          <w:lang w:eastAsia="en-US"/>
        </w:rPr>
        <w:t>o</w:t>
      </w:r>
      <w:r w:rsidR="003D1B04" w:rsidRPr="003D1B04">
        <w:rPr>
          <w:rFonts w:eastAsia="Calibri"/>
          <w:lang w:eastAsia="en-US"/>
        </w:rPr>
        <w:t>bwód na wysokości 5 cm – 142 cm.</w:t>
      </w:r>
      <w:r w:rsidR="003D1B04">
        <w:rPr>
          <w:rFonts w:eastAsia="Calibri"/>
          <w:lang w:eastAsia="en-US"/>
        </w:rPr>
        <w:t xml:space="preserve"> </w:t>
      </w:r>
      <w:r w:rsidR="003D1B04" w:rsidRPr="003D1B04">
        <w:rPr>
          <w:rFonts w:eastAsia="Calibri"/>
          <w:lang w:eastAsia="en-US"/>
        </w:rPr>
        <w:t>Obwód na wysokości 130 cm – 108 cm.</w:t>
      </w:r>
    </w:p>
    <w:p w14:paraId="77EA42D6" w14:textId="378A547A" w:rsidR="003D1B04" w:rsidRDefault="003D1B04" w:rsidP="003D1B04">
      <w:pPr>
        <w:jc w:val="both"/>
        <w:rPr>
          <w:bCs/>
          <w:i/>
          <w:iCs/>
        </w:rPr>
      </w:pPr>
    </w:p>
    <w:p w14:paraId="71130DBD" w14:textId="0FD3857D" w:rsidR="003D1B04" w:rsidRPr="00045B13" w:rsidRDefault="003D1B04" w:rsidP="003D1B04">
      <w:pPr>
        <w:spacing w:line="259" w:lineRule="auto"/>
        <w:rPr>
          <w:rFonts w:eastAsia="Calibri"/>
          <w:u w:val="single"/>
          <w:lang w:eastAsia="en-US"/>
        </w:rPr>
      </w:pPr>
      <w:r w:rsidRPr="00045B13">
        <w:rPr>
          <w:rFonts w:eastAsia="Calibri"/>
          <w:u w:val="single"/>
          <w:lang w:eastAsia="en-US"/>
        </w:rPr>
        <w:t>Dokumentacja zdjęciowa</w:t>
      </w:r>
      <w:r w:rsidRPr="00045B13">
        <w:rPr>
          <w:rFonts w:eastAsia="Calibri"/>
          <w:lang w:eastAsia="en-US"/>
        </w:rPr>
        <w:t xml:space="preserve">                                   </w:t>
      </w:r>
      <w:r w:rsidRPr="00045B13">
        <w:rPr>
          <w:rFonts w:eastAsia="Calibri"/>
          <w:u w:val="single"/>
          <w:lang w:eastAsia="en-US"/>
        </w:rPr>
        <w:t>Mapa:</w:t>
      </w:r>
    </w:p>
    <w:p w14:paraId="0917EA8A" w14:textId="5BDBDA69" w:rsidR="006F3AE0" w:rsidRPr="001C7C41" w:rsidRDefault="003D1B04" w:rsidP="001C7C41">
      <w:pPr>
        <w:spacing w:line="259" w:lineRule="auto"/>
        <w:rPr>
          <w:rFonts w:eastAsia="Calibri"/>
          <w:u w:val="single"/>
          <w:lang w:eastAsia="en-US"/>
        </w:rPr>
      </w:pPr>
      <w:r w:rsidRPr="00045B13">
        <w:rPr>
          <w:rFonts w:eastAsia="Calibri"/>
          <w:u w:val="single"/>
          <w:lang w:eastAsia="en-US"/>
        </w:rPr>
        <w:t>z dnia 27.04.2021r.:</w:t>
      </w:r>
      <w:r w:rsidR="001C7C41" w:rsidRPr="003D1B04">
        <w:rPr>
          <w:noProof/>
        </w:rPr>
        <w:drawing>
          <wp:anchor distT="0" distB="0" distL="114300" distR="114300" simplePos="0" relativeHeight="251661312" behindDoc="0" locked="0" layoutInCell="1" allowOverlap="1" wp14:anchorId="68D887B7" wp14:editId="0C80F87A">
            <wp:simplePos x="0" y="0"/>
            <wp:positionH relativeFrom="column">
              <wp:posOffset>2612003</wp:posOffset>
            </wp:positionH>
            <wp:positionV relativeFrom="paragraph">
              <wp:posOffset>177028</wp:posOffset>
            </wp:positionV>
            <wp:extent cx="3864334" cy="2616346"/>
            <wp:effectExtent l="0" t="0" r="0" b="0"/>
            <wp:wrapNone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8548" cy="2619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5BBE8E" w14:textId="2C0F5A62" w:rsidR="006F3AE0" w:rsidRDefault="003D1B04" w:rsidP="0002456C">
      <w:pPr>
        <w:jc w:val="both"/>
        <w:rPr>
          <w:bCs/>
          <w:i/>
          <w:iCs/>
        </w:rPr>
      </w:pPr>
      <w:r>
        <w:rPr>
          <w:bCs/>
          <w:i/>
          <w:iCs/>
          <w:noProof/>
        </w:rPr>
        <w:drawing>
          <wp:inline distT="0" distB="0" distL="0" distR="0" wp14:anchorId="2D3105D7" wp14:editId="34DB8822">
            <wp:extent cx="2486862" cy="3315694"/>
            <wp:effectExtent l="0" t="0" r="8890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1607" cy="33220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4786C22" w14:textId="7AD94052" w:rsidR="006F3AE0" w:rsidRDefault="006F3AE0" w:rsidP="0002456C">
      <w:pPr>
        <w:jc w:val="both"/>
        <w:rPr>
          <w:bCs/>
          <w:i/>
          <w:iCs/>
        </w:rPr>
      </w:pPr>
    </w:p>
    <w:p w14:paraId="49591897" w14:textId="465F328D" w:rsidR="009B4FFB" w:rsidRDefault="00044A80" w:rsidP="00A641D3">
      <w:pPr>
        <w:pStyle w:val="Akapitzlist"/>
        <w:numPr>
          <w:ilvl w:val="0"/>
          <w:numId w:val="7"/>
        </w:numPr>
        <w:ind w:left="426"/>
        <w:jc w:val="both"/>
        <w:rPr>
          <w:bCs/>
        </w:rPr>
      </w:pPr>
      <w:r>
        <w:rPr>
          <w:bCs/>
        </w:rPr>
        <w:t>P</w:t>
      </w:r>
      <w:r w:rsidR="009B4FFB" w:rsidRPr="009A7CA7">
        <w:rPr>
          <w:bCs/>
        </w:rPr>
        <w:t>rzeprowadzenia wycinki krzewów</w:t>
      </w:r>
      <w:r w:rsidR="00DF12B4">
        <w:rPr>
          <w:bCs/>
        </w:rPr>
        <w:t xml:space="preserve"> i drzew rosnących pod i w bezpośrednim sąsiedztwie </w:t>
      </w:r>
      <w:r w:rsidR="00355553">
        <w:rPr>
          <w:bCs/>
        </w:rPr>
        <w:t>sieci ciepłownicz</w:t>
      </w:r>
      <w:r w:rsidR="00E65BA3">
        <w:rPr>
          <w:bCs/>
        </w:rPr>
        <w:t>ej</w:t>
      </w:r>
      <w:r w:rsidR="00355553">
        <w:rPr>
          <w:bCs/>
        </w:rPr>
        <w:t xml:space="preserve"> nadziemn</w:t>
      </w:r>
      <w:r w:rsidR="00E65BA3">
        <w:rPr>
          <w:bCs/>
        </w:rPr>
        <w:t xml:space="preserve">ej posadowionej </w:t>
      </w:r>
      <w:r w:rsidR="009B4FFB" w:rsidRPr="009A7CA7">
        <w:rPr>
          <w:bCs/>
        </w:rPr>
        <w:t xml:space="preserve">na łącznym obszarze </w:t>
      </w:r>
      <w:r w:rsidR="00DF12B4">
        <w:rPr>
          <w:bCs/>
        </w:rPr>
        <w:t>475</w:t>
      </w:r>
      <w:r w:rsidR="009B4FFB" w:rsidRPr="009A7CA7">
        <w:rPr>
          <w:bCs/>
        </w:rPr>
        <w:t>m</w:t>
      </w:r>
      <w:r w:rsidR="009B4FFB" w:rsidRPr="009B4FFB">
        <w:rPr>
          <w:bCs/>
        </w:rPr>
        <w:t>2</w:t>
      </w:r>
      <w:r w:rsidR="00E65BA3">
        <w:rPr>
          <w:bCs/>
        </w:rPr>
        <w:t xml:space="preserve">. </w:t>
      </w:r>
      <w:r w:rsidR="00611A79">
        <w:rPr>
          <w:bCs/>
        </w:rPr>
        <w:t xml:space="preserve">Drzewa i krzewy usunąć bez zezwolenia zgodnie z przepisami </w:t>
      </w:r>
      <w:r w:rsidR="00B9461D">
        <w:rPr>
          <w:bCs/>
        </w:rPr>
        <w:t>a</w:t>
      </w:r>
      <w:r w:rsidR="00611A79">
        <w:rPr>
          <w:bCs/>
        </w:rPr>
        <w:t xml:space="preserve">rt. 83f. </w:t>
      </w:r>
      <w:r w:rsidR="00B9461D">
        <w:rPr>
          <w:bCs/>
        </w:rPr>
        <w:t xml:space="preserve">ust. </w:t>
      </w:r>
      <w:r w:rsidR="00611A79">
        <w:rPr>
          <w:bCs/>
        </w:rPr>
        <w:t>1 pkt 1 i 3 Ustawy z dnia 16 kwietnia 2004 r. o ochronie przyrody.</w:t>
      </w:r>
    </w:p>
    <w:p w14:paraId="7A11225B" w14:textId="77777777" w:rsidR="009B4FFB" w:rsidRPr="005D1E8E" w:rsidRDefault="009B4FFB" w:rsidP="009B4FFB">
      <w:pPr>
        <w:ind w:left="66"/>
        <w:jc w:val="both"/>
        <w:rPr>
          <w:bCs/>
        </w:rPr>
      </w:pPr>
    </w:p>
    <w:p w14:paraId="7E600487" w14:textId="262763C6" w:rsidR="009B4FFB" w:rsidRPr="00F916FE" w:rsidRDefault="009B4FFB" w:rsidP="009B4FFB">
      <w:pPr>
        <w:rPr>
          <w:b/>
          <w:bCs/>
        </w:rPr>
      </w:pPr>
      <w:r>
        <w:rPr>
          <w:b/>
          <w:bCs/>
        </w:rPr>
        <w:t xml:space="preserve">OBSZAR NR </w:t>
      </w:r>
      <w:r w:rsidR="00C54B75">
        <w:rPr>
          <w:b/>
          <w:bCs/>
        </w:rPr>
        <w:t>2</w:t>
      </w:r>
    </w:p>
    <w:p w14:paraId="449A9878" w14:textId="77777777" w:rsidR="009B4FFB" w:rsidRDefault="009B4FFB" w:rsidP="009B4FFB"/>
    <w:p w14:paraId="79D7FCF2" w14:textId="354FD8F1" w:rsidR="009B4FFB" w:rsidRPr="00F916FE" w:rsidRDefault="009B4FFB" w:rsidP="009B4FFB">
      <w:pPr>
        <w:rPr>
          <w:u w:val="single"/>
        </w:rPr>
      </w:pPr>
      <w:r w:rsidRPr="00F916FE">
        <w:rPr>
          <w:u w:val="single"/>
        </w:rPr>
        <w:t>Gatunki krzewów</w:t>
      </w:r>
      <w:r w:rsidR="00C54B75">
        <w:rPr>
          <w:u w:val="single"/>
        </w:rPr>
        <w:t xml:space="preserve">, które mogą występować na </w:t>
      </w:r>
      <w:r w:rsidR="00E365A2">
        <w:rPr>
          <w:u w:val="single"/>
        </w:rPr>
        <w:t>obszarze</w:t>
      </w:r>
      <w:r w:rsidRPr="00F916FE">
        <w:rPr>
          <w:u w:val="single"/>
        </w:rPr>
        <w:t>:</w:t>
      </w:r>
    </w:p>
    <w:p w14:paraId="6E0FC972" w14:textId="555A078A" w:rsidR="009B4FFB" w:rsidRDefault="009B4FFB" w:rsidP="009B4FFB">
      <w:r>
        <w:t>- klon jesionolistny, bez czarny, orzech włoski</w:t>
      </w:r>
      <w:r w:rsidR="00C54B75">
        <w:t xml:space="preserve"> i inne</w:t>
      </w:r>
      <w:r>
        <w:t>.</w:t>
      </w:r>
    </w:p>
    <w:p w14:paraId="6EB00C3A" w14:textId="77777777" w:rsidR="009B4FFB" w:rsidRDefault="009B4FFB" w:rsidP="009B4FFB"/>
    <w:p w14:paraId="72D209F9" w14:textId="77777777" w:rsidR="009B4FFB" w:rsidRPr="00F916FE" w:rsidRDefault="009B4FFB" w:rsidP="009B4FFB">
      <w:pPr>
        <w:rPr>
          <w:u w:val="single"/>
        </w:rPr>
      </w:pPr>
      <w:r w:rsidRPr="00F916FE">
        <w:rPr>
          <w:u w:val="single"/>
        </w:rPr>
        <w:t>Obszar cięcia:</w:t>
      </w:r>
    </w:p>
    <w:p w14:paraId="7ED58DDD" w14:textId="52549DF3" w:rsidR="009B4FFB" w:rsidRDefault="009B4FFB" w:rsidP="009B4FFB">
      <w:pPr>
        <w:rPr>
          <w:vertAlign w:val="superscript"/>
        </w:rPr>
      </w:pPr>
      <w:r>
        <w:t xml:space="preserve">5m x </w:t>
      </w:r>
      <w:r w:rsidR="00E365A2">
        <w:t>95</w:t>
      </w:r>
      <w:r>
        <w:t xml:space="preserve">m = </w:t>
      </w:r>
      <w:r w:rsidR="00E365A2">
        <w:t>475</w:t>
      </w:r>
      <w:r>
        <w:t>m</w:t>
      </w:r>
      <w:r w:rsidRPr="000C5A26">
        <w:rPr>
          <w:vertAlign w:val="superscript"/>
        </w:rPr>
        <w:t>2</w:t>
      </w:r>
    </w:p>
    <w:p w14:paraId="61B05397" w14:textId="117D8089" w:rsidR="009B4FFB" w:rsidRDefault="009B4FFB" w:rsidP="009B4FFB"/>
    <w:p w14:paraId="16B8C2BE" w14:textId="4913A4A0" w:rsidR="00C5001E" w:rsidRDefault="00C5001E" w:rsidP="009B4FFB"/>
    <w:p w14:paraId="119F7168" w14:textId="2CCE701C" w:rsidR="00C5001E" w:rsidRDefault="00C5001E" w:rsidP="009B4FFB"/>
    <w:p w14:paraId="06AFA709" w14:textId="1BA7B4FA" w:rsidR="00C5001E" w:rsidRDefault="00C5001E" w:rsidP="009B4FFB"/>
    <w:p w14:paraId="0BD690D9" w14:textId="417F86E2" w:rsidR="00C5001E" w:rsidRDefault="00C5001E" w:rsidP="009B4FFB"/>
    <w:p w14:paraId="546672D4" w14:textId="795009FA" w:rsidR="00C5001E" w:rsidRDefault="00C5001E" w:rsidP="009B4FFB"/>
    <w:p w14:paraId="0E9BA94B" w14:textId="60991DA3" w:rsidR="00C5001E" w:rsidRDefault="00C5001E" w:rsidP="009B4FFB"/>
    <w:p w14:paraId="6D12DA9E" w14:textId="0759C887" w:rsidR="0035209B" w:rsidRDefault="0035209B" w:rsidP="009B4FFB"/>
    <w:p w14:paraId="1A6E9087" w14:textId="1EAB4856" w:rsidR="0035209B" w:rsidRDefault="0035209B" w:rsidP="009B4FFB"/>
    <w:p w14:paraId="2C02D50C" w14:textId="77777777" w:rsidR="0035209B" w:rsidRPr="00F916FE" w:rsidRDefault="0035209B" w:rsidP="009B4FFB"/>
    <w:p w14:paraId="240A5CDA" w14:textId="5EC4C9A2" w:rsidR="008E177E" w:rsidRPr="00C5001E" w:rsidRDefault="009B4FFB" w:rsidP="00C5001E">
      <w:pPr>
        <w:rPr>
          <w:u w:val="single"/>
        </w:rPr>
      </w:pPr>
      <w:r>
        <w:rPr>
          <w:u w:val="single"/>
        </w:rPr>
        <w:t>Mapa</w:t>
      </w:r>
      <w:r w:rsidRPr="00F916FE">
        <w:rPr>
          <w:u w:val="single"/>
        </w:rPr>
        <w:t>:</w:t>
      </w:r>
    </w:p>
    <w:p w14:paraId="50E56924" w14:textId="3248339F" w:rsidR="008E177E" w:rsidRDefault="00DF12B4" w:rsidP="0002456C">
      <w:pPr>
        <w:jc w:val="both"/>
        <w:rPr>
          <w:bCs/>
          <w:i/>
          <w:iCs/>
        </w:rPr>
      </w:pPr>
      <w:r w:rsidRPr="00DF12B4">
        <w:rPr>
          <w:noProof/>
        </w:rPr>
        <w:drawing>
          <wp:inline distT="0" distB="0" distL="0" distR="0" wp14:anchorId="122FAB15" wp14:editId="5DD95ADA">
            <wp:extent cx="5820410" cy="2722235"/>
            <wp:effectExtent l="0" t="0" r="0" b="2540"/>
            <wp:docPr id="35" name="Obraz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0190" cy="2726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3E4DCE" w14:textId="2E3BD1F8" w:rsidR="008E177E" w:rsidRDefault="008E177E" w:rsidP="0002456C">
      <w:pPr>
        <w:jc w:val="both"/>
        <w:rPr>
          <w:bCs/>
          <w:i/>
          <w:iCs/>
        </w:rPr>
      </w:pPr>
    </w:p>
    <w:p w14:paraId="47F2F3C8" w14:textId="4E7F0D95" w:rsidR="008E177E" w:rsidRDefault="008E177E" w:rsidP="0002456C">
      <w:pPr>
        <w:jc w:val="both"/>
        <w:rPr>
          <w:bCs/>
          <w:i/>
          <w:iCs/>
        </w:rPr>
      </w:pPr>
    </w:p>
    <w:p w14:paraId="5B8A1EE7" w14:textId="714A31A3" w:rsidR="00727A2C" w:rsidRDefault="00044A80" w:rsidP="00A641D3">
      <w:pPr>
        <w:pStyle w:val="Akapitzlist"/>
        <w:numPr>
          <w:ilvl w:val="0"/>
          <w:numId w:val="7"/>
        </w:numPr>
        <w:ind w:left="426"/>
        <w:jc w:val="both"/>
        <w:rPr>
          <w:bCs/>
        </w:rPr>
      </w:pPr>
      <w:r>
        <w:rPr>
          <w:bCs/>
        </w:rPr>
        <w:t>P</w:t>
      </w:r>
      <w:r w:rsidR="00727A2C" w:rsidRPr="009A7CA7">
        <w:rPr>
          <w:bCs/>
        </w:rPr>
        <w:t>rzeprowadzenia wycinki krzewów</w:t>
      </w:r>
      <w:r w:rsidR="00727A2C">
        <w:rPr>
          <w:bCs/>
        </w:rPr>
        <w:t xml:space="preserve"> i drzew rosnących pod i w bezpośrednim sąsiedztwie sieci ciepłowniczej nadziemnej posadowionej </w:t>
      </w:r>
      <w:r w:rsidR="00727A2C" w:rsidRPr="009A7CA7">
        <w:rPr>
          <w:bCs/>
        </w:rPr>
        <w:t xml:space="preserve">na łącznym obszarze </w:t>
      </w:r>
      <w:r w:rsidR="00727A2C">
        <w:rPr>
          <w:bCs/>
        </w:rPr>
        <w:t>325</w:t>
      </w:r>
      <w:r w:rsidR="00727A2C" w:rsidRPr="009A7CA7">
        <w:rPr>
          <w:bCs/>
        </w:rPr>
        <w:t>m</w:t>
      </w:r>
      <w:r w:rsidR="00727A2C" w:rsidRPr="009B4FFB">
        <w:rPr>
          <w:bCs/>
        </w:rPr>
        <w:t>2</w:t>
      </w:r>
      <w:r w:rsidR="00727A2C">
        <w:rPr>
          <w:bCs/>
        </w:rPr>
        <w:t xml:space="preserve">. Drzewa i krzewy usunąć bez zezwolenia zgodnie z przepisami </w:t>
      </w:r>
      <w:r w:rsidR="00B9461D">
        <w:rPr>
          <w:bCs/>
        </w:rPr>
        <w:t>a</w:t>
      </w:r>
      <w:r w:rsidR="00727A2C">
        <w:rPr>
          <w:bCs/>
        </w:rPr>
        <w:t xml:space="preserve">rt. 83f. </w:t>
      </w:r>
      <w:r w:rsidR="00B9461D">
        <w:rPr>
          <w:bCs/>
        </w:rPr>
        <w:t xml:space="preserve">ust. </w:t>
      </w:r>
      <w:r w:rsidR="00727A2C">
        <w:rPr>
          <w:bCs/>
        </w:rPr>
        <w:t>1 pkt 1 i 3 Ustawy z dnia 16 kwietnia 2004 r. o ochronie przyrody.</w:t>
      </w:r>
    </w:p>
    <w:p w14:paraId="5CD067F2" w14:textId="77777777" w:rsidR="00727A2C" w:rsidRPr="005D1E8E" w:rsidRDefault="00727A2C" w:rsidP="00727A2C">
      <w:pPr>
        <w:ind w:left="66"/>
        <w:jc w:val="both"/>
        <w:rPr>
          <w:bCs/>
        </w:rPr>
      </w:pPr>
    </w:p>
    <w:p w14:paraId="42309B8F" w14:textId="64D17ED0" w:rsidR="00727A2C" w:rsidRPr="00F916FE" w:rsidRDefault="00727A2C" w:rsidP="00727A2C">
      <w:pPr>
        <w:rPr>
          <w:b/>
          <w:bCs/>
        </w:rPr>
      </w:pPr>
      <w:r>
        <w:rPr>
          <w:b/>
          <w:bCs/>
        </w:rPr>
        <w:t>OBSZAR NR 3</w:t>
      </w:r>
    </w:p>
    <w:p w14:paraId="5DCCA553" w14:textId="77777777" w:rsidR="00727A2C" w:rsidRDefault="00727A2C" w:rsidP="00727A2C"/>
    <w:p w14:paraId="0EEF3BF8" w14:textId="77777777" w:rsidR="00727A2C" w:rsidRPr="00F916FE" w:rsidRDefault="00727A2C" w:rsidP="00727A2C">
      <w:pPr>
        <w:rPr>
          <w:u w:val="single"/>
        </w:rPr>
      </w:pPr>
      <w:r w:rsidRPr="00F916FE">
        <w:rPr>
          <w:u w:val="single"/>
        </w:rPr>
        <w:t>Gatunki krzewów</w:t>
      </w:r>
      <w:r>
        <w:rPr>
          <w:u w:val="single"/>
        </w:rPr>
        <w:t>, które mogą występować na obszarze</w:t>
      </w:r>
      <w:r w:rsidRPr="00F916FE">
        <w:rPr>
          <w:u w:val="single"/>
        </w:rPr>
        <w:t>:</w:t>
      </w:r>
    </w:p>
    <w:p w14:paraId="0ADC5245" w14:textId="77777777" w:rsidR="00727A2C" w:rsidRDefault="00727A2C" w:rsidP="00727A2C">
      <w:r>
        <w:t>- klon jesionolistny, bez czarny, orzech włoski i inne.</w:t>
      </w:r>
    </w:p>
    <w:p w14:paraId="414CC4E2" w14:textId="77777777" w:rsidR="00727A2C" w:rsidRDefault="00727A2C" w:rsidP="00727A2C"/>
    <w:p w14:paraId="3929E533" w14:textId="77777777" w:rsidR="00727A2C" w:rsidRPr="00F916FE" w:rsidRDefault="00727A2C" w:rsidP="00727A2C">
      <w:pPr>
        <w:rPr>
          <w:u w:val="single"/>
        </w:rPr>
      </w:pPr>
      <w:r w:rsidRPr="00F916FE">
        <w:rPr>
          <w:u w:val="single"/>
        </w:rPr>
        <w:t>Obszar cięcia:</w:t>
      </w:r>
    </w:p>
    <w:p w14:paraId="174A99DD" w14:textId="3515C306" w:rsidR="00727A2C" w:rsidRDefault="00727A2C" w:rsidP="00727A2C">
      <w:pPr>
        <w:rPr>
          <w:vertAlign w:val="superscript"/>
        </w:rPr>
      </w:pPr>
      <w:r>
        <w:t>5m x 65m = 325m</w:t>
      </w:r>
      <w:r w:rsidRPr="000C5A26">
        <w:rPr>
          <w:vertAlign w:val="superscript"/>
        </w:rPr>
        <w:t>2</w:t>
      </w:r>
    </w:p>
    <w:p w14:paraId="23FD7FF0" w14:textId="77777777" w:rsidR="00727A2C" w:rsidRPr="00F916FE" w:rsidRDefault="00727A2C" w:rsidP="00727A2C"/>
    <w:p w14:paraId="56B1F449" w14:textId="604D2148" w:rsidR="008E177E" w:rsidRPr="00727A2C" w:rsidRDefault="00727A2C" w:rsidP="00727A2C">
      <w:pPr>
        <w:rPr>
          <w:u w:val="single"/>
        </w:rPr>
      </w:pPr>
      <w:r>
        <w:rPr>
          <w:u w:val="single"/>
        </w:rPr>
        <w:t>Mapa</w:t>
      </w:r>
      <w:r w:rsidRPr="00F916FE">
        <w:rPr>
          <w:u w:val="single"/>
        </w:rPr>
        <w:t>:</w:t>
      </w:r>
    </w:p>
    <w:p w14:paraId="4FA7802B" w14:textId="1939FD22" w:rsidR="008E177E" w:rsidRDefault="00727A2C" w:rsidP="0002456C">
      <w:pPr>
        <w:jc w:val="both"/>
        <w:rPr>
          <w:bCs/>
          <w:i/>
          <w:iCs/>
        </w:rPr>
      </w:pPr>
      <w:r w:rsidRPr="00727A2C">
        <w:rPr>
          <w:noProof/>
        </w:rPr>
        <w:drawing>
          <wp:inline distT="0" distB="0" distL="0" distR="0" wp14:anchorId="1BBADC6A" wp14:editId="0719616D">
            <wp:extent cx="6645910" cy="2607310"/>
            <wp:effectExtent l="0" t="0" r="0" b="2540"/>
            <wp:docPr id="50" name="Obraz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607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347DCA" w14:textId="49CA5FFC" w:rsidR="008E177E" w:rsidRDefault="008E177E" w:rsidP="0002456C">
      <w:pPr>
        <w:jc w:val="both"/>
        <w:rPr>
          <w:bCs/>
          <w:i/>
          <w:iCs/>
        </w:rPr>
      </w:pPr>
    </w:p>
    <w:p w14:paraId="73D129D3" w14:textId="02560059" w:rsidR="008E177E" w:rsidRDefault="008E177E" w:rsidP="0002456C">
      <w:pPr>
        <w:jc w:val="both"/>
        <w:rPr>
          <w:bCs/>
          <w:i/>
          <w:iCs/>
        </w:rPr>
      </w:pPr>
    </w:p>
    <w:p w14:paraId="385812CD" w14:textId="25D60C5B" w:rsidR="0035209B" w:rsidRDefault="0035209B" w:rsidP="0002456C">
      <w:pPr>
        <w:jc w:val="both"/>
        <w:rPr>
          <w:bCs/>
          <w:i/>
          <w:iCs/>
        </w:rPr>
      </w:pPr>
    </w:p>
    <w:p w14:paraId="1FA4CD49" w14:textId="2A43984F" w:rsidR="0035209B" w:rsidRPr="002E34D8" w:rsidRDefault="008A1733" w:rsidP="0002456C">
      <w:pPr>
        <w:jc w:val="both"/>
        <w:rPr>
          <w:b/>
        </w:rPr>
      </w:pPr>
      <w:r>
        <w:rPr>
          <w:b/>
        </w:rPr>
        <w:lastRenderedPageBreak/>
        <w:t>S</w:t>
      </w:r>
      <w:r w:rsidR="0035209B" w:rsidRPr="002E34D8">
        <w:rPr>
          <w:b/>
        </w:rPr>
        <w:t>zczegółowe</w:t>
      </w:r>
      <w:r>
        <w:rPr>
          <w:b/>
        </w:rPr>
        <w:t xml:space="preserve"> warunki</w:t>
      </w:r>
      <w:r w:rsidR="0035209B" w:rsidRPr="002E34D8">
        <w:rPr>
          <w:b/>
        </w:rPr>
        <w:t xml:space="preserve"> </w:t>
      </w:r>
      <w:r w:rsidR="002E34D8" w:rsidRPr="002E34D8">
        <w:rPr>
          <w:b/>
        </w:rPr>
        <w:t>wykonania zadania dla pkt. 1</w:t>
      </w:r>
    </w:p>
    <w:p w14:paraId="0CBBCEBB" w14:textId="4946E33C" w:rsidR="002E34D8" w:rsidRDefault="002E34D8" w:rsidP="0002456C">
      <w:pPr>
        <w:jc w:val="both"/>
        <w:rPr>
          <w:bCs/>
        </w:rPr>
      </w:pPr>
    </w:p>
    <w:p w14:paraId="3F883E27" w14:textId="55DFD2CF" w:rsidR="002E34D8" w:rsidRDefault="00165F98" w:rsidP="00A641D3">
      <w:pPr>
        <w:pStyle w:val="Akapitzlist"/>
        <w:numPr>
          <w:ilvl w:val="0"/>
          <w:numId w:val="8"/>
        </w:numPr>
        <w:jc w:val="both"/>
        <w:rPr>
          <w:bCs/>
        </w:rPr>
      </w:pPr>
      <w:r>
        <w:rPr>
          <w:bCs/>
        </w:rPr>
        <w:t xml:space="preserve">Przeprowadzić wycinkę drzew wymienionych w </w:t>
      </w:r>
      <w:proofErr w:type="spellStart"/>
      <w:r>
        <w:rPr>
          <w:bCs/>
        </w:rPr>
        <w:t>ppkt</w:t>
      </w:r>
      <w:proofErr w:type="spellEnd"/>
      <w:r>
        <w:rPr>
          <w:bCs/>
        </w:rPr>
        <w:t>. b); c); d); e).</w:t>
      </w:r>
    </w:p>
    <w:p w14:paraId="06A727FE" w14:textId="17F83C47" w:rsidR="00165F98" w:rsidRDefault="00165F98" w:rsidP="00A641D3">
      <w:pPr>
        <w:pStyle w:val="Akapitzlist"/>
        <w:numPr>
          <w:ilvl w:val="0"/>
          <w:numId w:val="8"/>
        </w:numPr>
        <w:jc w:val="both"/>
        <w:rPr>
          <w:bCs/>
        </w:rPr>
      </w:pPr>
      <w:r>
        <w:rPr>
          <w:bCs/>
        </w:rPr>
        <w:t xml:space="preserve">Przeprowadzić wycinkę krzewów na obszarze nr 1 określonym w </w:t>
      </w:r>
      <w:proofErr w:type="spellStart"/>
      <w:r>
        <w:rPr>
          <w:bCs/>
        </w:rPr>
        <w:t>ppkt</w:t>
      </w:r>
      <w:proofErr w:type="spellEnd"/>
      <w:r>
        <w:rPr>
          <w:bCs/>
        </w:rPr>
        <w:t xml:space="preserve">. a). </w:t>
      </w:r>
      <w:r w:rsidR="0091747D">
        <w:rPr>
          <w:bCs/>
        </w:rPr>
        <w:t>Całkowita (maksymalna) szerokość przeprowadzenia wycinki wynosi 5m, po 2,5m w lewo i prawo od osi rurociągów</w:t>
      </w:r>
      <w:r w:rsidR="008246A6">
        <w:rPr>
          <w:bCs/>
        </w:rPr>
        <w:t xml:space="preserve"> traktowanych jako zespół</w:t>
      </w:r>
      <w:r w:rsidR="0091747D">
        <w:rPr>
          <w:bCs/>
        </w:rPr>
        <w:t>.</w:t>
      </w:r>
      <w:r>
        <w:rPr>
          <w:bCs/>
        </w:rPr>
        <w:t xml:space="preserve"> </w:t>
      </w:r>
    </w:p>
    <w:p w14:paraId="3D26A405" w14:textId="4B6B5CA0" w:rsidR="00165F98" w:rsidRDefault="00165F98" w:rsidP="00A641D3">
      <w:pPr>
        <w:pStyle w:val="Akapitzlist"/>
        <w:numPr>
          <w:ilvl w:val="0"/>
          <w:numId w:val="8"/>
        </w:numPr>
        <w:jc w:val="both"/>
        <w:rPr>
          <w:bCs/>
        </w:rPr>
      </w:pPr>
      <w:r>
        <w:rPr>
          <w:bCs/>
        </w:rPr>
        <w:t xml:space="preserve">Przeprowadzić wycinkę </w:t>
      </w:r>
      <w:r w:rsidR="0091747D">
        <w:rPr>
          <w:bCs/>
        </w:rPr>
        <w:t xml:space="preserve">występujących drzew i krzewów na obszarach nr 2 i 3 określonych w </w:t>
      </w:r>
      <w:proofErr w:type="spellStart"/>
      <w:r w:rsidR="0091747D">
        <w:rPr>
          <w:bCs/>
        </w:rPr>
        <w:t>ppkt</w:t>
      </w:r>
      <w:proofErr w:type="spellEnd"/>
      <w:r w:rsidR="0091747D">
        <w:rPr>
          <w:bCs/>
        </w:rPr>
        <w:t>. f); g). Całkowita (maksymalna) szerokość przeprowadzenia wycinki wynosi 5m, po 2,5m w lewo i</w:t>
      </w:r>
      <w:r w:rsidR="008246A6">
        <w:rPr>
          <w:bCs/>
        </w:rPr>
        <w:t> </w:t>
      </w:r>
      <w:r w:rsidR="0091747D">
        <w:rPr>
          <w:bCs/>
        </w:rPr>
        <w:t>prawo od osi rurociągów</w:t>
      </w:r>
      <w:r w:rsidR="008246A6">
        <w:rPr>
          <w:bCs/>
        </w:rPr>
        <w:t xml:space="preserve"> traktowanych jako zespół</w:t>
      </w:r>
      <w:r w:rsidR="0091747D">
        <w:rPr>
          <w:bCs/>
        </w:rPr>
        <w:t>.</w:t>
      </w:r>
    </w:p>
    <w:p w14:paraId="203F7DD3" w14:textId="14F0FC14" w:rsidR="003E5990" w:rsidRDefault="003E5990" w:rsidP="00A641D3">
      <w:pPr>
        <w:pStyle w:val="Akapitzlist"/>
        <w:numPr>
          <w:ilvl w:val="0"/>
          <w:numId w:val="8"/>
        </w:numPr>
        <w:jc w:val="both"/>
        <w:rPr>
          <w:bCs/>
        </w:rPr>
      </w:pPr>
      <w:r>
        <w:rPr>
          <w:bCs/>
        </w:rPr>
        <w:t>Uprzątnąć powstałe z wycinki gałęzie i grube drewno.</w:t>
      </w:r>
    </w:p>
    <w:p w14:paraId="380B6FEB" w14:textId="756DDDD0" w:rsidR="003E5990" w:rsidRDefault="003E5990" w:rsidP="00A641D3">
      <w:pPr>
        <w:pStyle w:val="Akapitzlist"/>
        <w:numPr>
          <w:ilvl w:val="0"/>
          <w:numId w:val="8"/>
        </w:numPr>
        <w:jc w:val="both"/>
        <w:rPr>
          <w:bCs/>
        </w:rPr>
      </w:pPr>
      <w:r>
        <w:rPr>
          <w:bCs/>
        </w:rPr>
        <w:t>Poddać utylizacji lub zagospodarowaniu pozyskane gałęzie i grube drewno.</w:t>
      </w:r>
    </w:p>
    <w:p w14:paraId="09752FD5" w14:textId="026D4086" w:rsidR="008E177E" w:rsidRPr="008B2229" w:rsidRDefault="00477E70" w:rsidP="008B2229">
      <w:pPr>
        <w:pStyle w:val="Akapitzlist"/>
        <w:jc w:val="both"/>
        <w:rPr>
          <w:bCs/>
        </w:rPr>
      </w:pPr>
      <w:r>
        <w:rPr>
          <w:bCs/>
        </w:rPr>
        <w:t>UWAGA!!! Gałęzie, grube drewno lub wytworzone z nich zrębki nie mogą pozostać na terenie prowadzonej wycinki lub ter</w:t>
      </w:r>
      <w:r w:rsidR="00B40BC4">
        <w:rPr>
          <w:bCs/>
        </w:rPr>
        <w:t>e</w:t>
      </w:r>
      <w:r>
        <w:rPr>
          <w:bCs/>
        </w:rPr>
        <w:t>nach pobliskich.</w:t>
      </w:r>
    </w:p>
    <w:p w14:paraId="6E2ABA60" w14:textId="77777777" w:rsidR="00EE44BD" w:rsidRDefault="00EE44BD" w:rsidP="0002456C">
      <w:pPr>
        <w:jc w:val="both"/>
        <w:rPr>
          <w:bCs/>
          <w:i/>
          <w:iCs/>
        </w:rPr>
      </w:pPr>
    </w:p>
    <w:p w14:paraId="202EC7D1" w14:textId="335CCDA3" w:rsidR="00EE44BD" w:rsidRPr="00C0548D" w:rsidRDefault="00EE44BD" w:rsidP="00A641D3">
      <w:pPr>
        <w:pStyle w:val="Akapitzlist"/>
        <w:numPr>
          <w:ilvl w:val="0"/>
          <w:numId w:val="6"/>
        </w:numPr>
        <w:ind w:left="426"/>
        <w:jc w:val="both"/>
        <w:rPr>
          <w:b/>
        </w:rPr>
      </w:pPr>
      <w:r w:rsidRPr="00C0548D">
        <w:rPr>
          <w:b/>
        </w:rPr>
        <w:t>Usunięcie gałęzi drzew</w:t>
      </w:r>
      <w:r w:rsidR="0090425B" w:rsidRPr="00C0548D">
        <w:rPr>
          <w:b/>
        </w:rPr>
        <w:t xml:space="preserve"> i krzewów w wymiarze nieprzekraczającym 30% korony </w:t>
      </w:r>
      <w:r w:rsidR="00044A80" w:rsidRPr="00C0548D">
        <w:rPr>
          <w:b/>
        </w:rPr>
        <w:t>dotykających</w:t>
      </w:r>
      <w:r w:rsidR="0090425B" w:rsidRPr="00C0548D">
        <w:rPr>
          <w:b/>
        </w:rPr>
        <w:t xml:space="preserve"> lub rosnących w pobliżu </w:t>
      </w:r>
      <w:r w:rsidRPr="00C0548D">
        <w:rPr>
          <w:b/>
        </w:rPr>
        <w:t>sieci ciepłownicz</w:t>
      </w:r>
      <w:r w:rsidR="001250A4" w:rsidRPr="00C0548D">
        <w:rPr>
          <w:b/>
        </w:rPr>
        <w:t>ej</w:t>
      </w:r>
      <w:r w:rsidRPr="00C0548D">
        <w:rPr>
          <w:b/>
        </w:rPr>
        <w:t xml:space="preserve"> nadziemn</w:t>
      </w:r>
      <w:r w:rsidR="001250A4" w:rsidRPr="00C0548D">
        <w:rPr>
          <w:b/>
        </w:rPr>
        <w:t>ej</w:t>
      </w:r>
      <w:r w:rsidRPr="00C0548D">
        <w:rPr>
          <w:b/>
        </w:rPr>
        <w:t xml:space="preserve"> posadowion</w:t>
      </w:r>
      <w:r w:rsidR="001250A4" w:rsidRPr="00C0548D">
        <w:rPr>
          <w:b/>
        </w:rPr>
        <w:t>ej</w:t>
      </w:r>
      <w:r w:rsidRPr="00C0548D">
        <w:rPr>
          <w:b/>
        </w:rPr>
        <w:t xml:space="preserve"> </w:t>
      </w:r>
      <w:r w:rsidR="005964AA" w:rsidRPr="00C0548D">
        <w:rPr>
          <w:b/>
        </w:rPr>
        <w:t>za działkami ROD Imienia Kąpieli Słonecznych położonych przy</w:t>
      </w:r>
      <w:r w:rsidRPr="00C0548D">
        <w:rPr>
          <w:b/>
        </w:rPr>
        <w:t xml:space="preserve"> ul. </w:t>
      </w:r>
      <w:r w:rsidR="005964AA" w:rsidRPr="00C0548D">
        <w:rPr>
          <w:b/>
        </w:rPr>
        <w:t>Parkowej w</w:t>
      </w:r>
      <w:r w:rsidR="00CD67CB" w:rsidRPr="00C0548D">
        <w:rPr>
          <w:b/>
        </w:rPr>
        <w:t> </w:t>
      </w:r>
      <w:r w:rsidR="005964AA" w:rsidRPr="00C0548D">
        <w:rPr>
          <w:b/>
        </w:rPr>
        <w:t>Grudziądzu</w:t>
      </w:r>
      <w:r w:rsidRPr="00C0548D">
        <w:rPr>
          <w:b/>
        </w:rPr>
        <w:t xml:space="preserve"> w zakresie:</w:t>
      </w:r>
    </w:p>
    <w:p w14:paraId="3DB44E9B" w14:textId="77777777" w:rsidR="00EE44BD" w:rsidRPr="005D1E8E" w:rsidRDefault="00EE44BD" w:rsidP="00EE44BD">
      <w:pPr>
        <w:pStyle w:val="Akapitzlist"/>
        <w:ind w:left="426"/>
        <w:jc w:val="both"/>
        <w:rPr>
          <w:bCs/>
        </w:rPr>
      </w:pPr>
    </w:p>
    <w:p w14:paraId="76388AD7" w14:textId="37FE00C5" w:rsidR="00044A80" w:rsidRDefault="00727D89" w:rsidP="00CD67CB">
      <w:pPr>
        <w:pStyle w:val="Akapitzlist"/>
        <w:ind w:left="0"/>
        <w:jc w:val="both"/>
        <w:rPr>
          <w:bCs/>
        </w:rPr>
      </w:pPr>
      <w:r>
        <w:rPr>
          <w:bCs/>
        </w:rPr>
        <w:t>P</w:t>
      </w:r>
      <w:r w:rsidR="00843CF3" w:rsidRPr="00843CF3">
        <w:rPr>
          <w:bCs/>
        </w:rPr>
        <w:t xml:space="preserve">rzeprowadzenia </w:t>
      </w:r>
      <w:r w:rsidR="00843CF3">
        <w:rPr>
          <w:bCs/>
        </w:rPr>
        <w:t>usunięcia gałęzi drzew i krzewów</w:t>
      </w:r>
      <w:r w:rsidR="00044A80">
        <w:rPr>
          <w:bCs/>
        </w:rPr>
        <w:t>:</w:t>
      </w:r>
    </w:p>
    <w:p w14:paraId="373070A0" w14:textId="77777777" w:rsidR="00651253" w:rsidRDefault="00651253" w:rsidP="00CD67CB">
      <w:pPr>
        <w:pStyle w:val="Akapitzlist"/>
        <w:ind w:left="0"/>
        <w:rPr>
          <w:bCs/>
        </w:rPr>
      </w:pPr>
      <w:r>
        <w:rPr>
          <w:bCs/>
        </w:rPr>
        <w:t xml:space="preserve">- </w:t>
      </w:r>
      <w:r w:rsidR="00044A80">
        <w:rPr>
          <w:bCs/>
        </w:rPr>
        <w:t>dotykających izolacji rurociągów</w:t>
      </w:r>
      <w:r>
        <w:rPr>
          <w:bCs/>
        </w:rPr>
        <w:t>,</w:t>
      </w:r>
    </w:p>
    <w:p w14:paraId="2D5AF8BD" w14:textId="77777777" w:rsidR="00651253" w:rsidRDefault="00651253" w:rsidP="00CD67CB">
      <w:pPr>
        <w:pStyle w:val="Akapitzlist"/>
        <w:ind w:left="0"/>
        <w:rPr>
          <w:bCs/>
        </w:rPr>
      </w:pPr>
      <w:r>
        <w:rPr>
          <w:bCs/>
        </w:rPr>
        <w:t xml:space="preserve">- </w:t>
      </w:r>
      <w:r w:rsidR="00044A80">
        <w:rPr>
          <w:bCs/>
        </w:rPr>
        <w:t xml:space="preserve">rosnących pod rurociągami </w:t>
      </w:r>
      <w:r>
        <w:rPr>
          <w:bCs/>
        </w:rPr>
        <w:t>w przestrzeni pomiędzy gruntem a rurociągiem,</w:t>
      </w:r>
    </w:p>
    <w:p w14:paraId="0FCF8C30" w14:textId="77777777" w:rsidR="00651253" w:rsidRDefault="00651253" w:rsidP="00CD67CB">
      <w:pPr>
        <w:pStyle w:val="Akapitzlist"/>
        <w:ind w:left="0"/>
        <w:rPr>
          <w:bCs/>
        </w:rPr>
      </w:pPr>
      <w:r>
        <w:rPr>
          <w:bCs/>
        </w:rPr>
        <w:t>- rosnących nad rurociągiem do wysokości 1,5 m licząc od najwyższego punktu ciepłociągu występującego w miejscu wycinku,</w:t>
      </w:r>
    </w:p>
    <w:p w14:paraId="15995BA6" w14:textId="77777777" w:rsidR="00651253" w:rsidRDefault="00651253" w:rsidP="00CD67CB">
      <w:pPr>
        <w:pStyle w:val="Akapitzlist"/>
        <w:ind w:left="0"/>
        <w:rPr>
          <w:bCs/>
        </w:rPr>
      </w:pPr>
      <w:r>
        <w:rPr>
          <w:bCs/>
        </w:rPr>
        <w:t>- rosnących z boku rurociągu.</w:t>
      </w:r>
    </w:p>
    <w:p w14:paraId="49385432" w14:textId="56B3BB1B" w:rsidR="00EE44BD" w:rsidRDefault="002A6A0A" w:rsidP="00CD67CB">
      <w:pPr>
        <w:pStyle w:val="Akapitzlist"/>
        <w:ind w:left="0"/>
        <w:jc w:val="both"/>
        <w:rPr>
          <w:bCs/>
        </w:rPr>
      </w:pPr>
      <w:r>
        <w:rPr>
          <w:bCs/>
        </w:rPr>
        <w:t>Ł</w:t>
      </w:r>
      <w:r w:rsidRPr="002A6A0A">
        <w:rPr>
          <w:bCs/>
        </w:rPr>
        <w:t>ączn</w:t>
      </w:r>
      <w:r>
        <w:rPr>
          <w:bCs/>
        </w:rPr>
        <w:t xml:space="preserve">a długość przeprowadzenia przecinki na odcinku </w:t>
      </w:r>
      <w:r w:rsidRPr="002A6A0A">
        <w:rPr>
          <w:bCs/>
        </w:rPr>
        <w:t xml:space="preserve">ok. </w:t>
      </w:r>
      <w:r>
        <w:rPr>
          <w:bCs/>
        </w:rPr>
        <w:t xml:space="preserve">100 </w:t>
      </w:r>
      <w:r w:rsidRPr="002A6A0A">
        <w:rPr>
          <w:bCs/>
        </w:rPr>
        <w:t>m rurocią</w:t>
      </w:r>
      <w:r>
        <w:rPr>
          <w:bCs/>
        </w:rPr>
        <w:t xml:space="preserve">gu nadziemnego. </w:t>
      </w:r>
      <w:r w:rsidR="00060982">
        <w:rPr>
          <w:bCs/>
        </w:rPr>
        <w:t xml:space="preserve">Gałęzie </w:t>
      </w:r>
      <w:r w:rsidR="00BD0AF1">
        <w:rPr>
          <w:bCs/>
        </w:rPr>
        <w:t>usunąć</w:t>
      </w:r>
      <w:r w:rsidR="00060982">
        <w:rPr>
          <w:bCs/>
        </w:rPr>
        <w:t xml:space="preserve"> bez </w:t>
      </w:r>
      <w:r w:rsidR="00843CF3" w:rsidRPr="00843CF3">
        <w:rPr>
          <w:bCs/>
        </w:rPr>
        <w:t xml:space="preserve">zezwolenia zgodnie z przepisami </w:t>
      </w:r>
      <w:r w:rsidR="00B9461D">
        <w:rPr>
          <w:bCs/>
        </w:rPr>
        <w:t>a</w:t>
      </w:r>
      <w:r w:rsidR="00843CF3" w:rsidRPr="00843CF3">
        <w:rPr>
          <w:bCs/>
        </w:rPr>
        <w:t>rt. 8</w:t>
      </w:r>
      <w:r w:rsidR="00060982">
        <w:rPr>
          <w:bCs/>
        </w:rPr>
        <w:t>7</w:t>
      </w:r>
      <w:r w:rsidR="00BD0AF1">
        <w:rPr>
          <w:bCs/>
        </w:rPr>
        <w:t>a</w:t>
      </w:r>
      <w:r w:rsidR="00843CF3" w:rsidRPr="00843CF3">
        <w:rPr>
          <w:bCs/>
        </w:rPr>
        <w:t>.</w:t>
      </w:r>
      <w:r w:rsidR="00BD0AF1">
        <w:rPr>
          <w:bCs/>
        </w:rPr>
        <w:t xml:space="preserve"> ust. 1, 2 i 3</w:t>
      </w:r>
      <w:r w:rsidR="00843CF3" w:rsidRPr="00843CF3">
        <w:rPr>
          <w:bCs/>
        </w:rPr>
        <w:t xml:space="preserve"> Ustawy z dnia 16 kwietnia 2004 r. o ochronie przyrody.</w:t>
      </w:r>
    </w:p>
    <w:p w14:paraId="15DA3C58" w14:textId="77777777" w:rsidR="00CD67CB" w:rsidRDefault="00CD67CB" w:rsidP="00CD67CB">
      <w:pPr>
        <w:rPr>
          <w:b/>
          <w:bCs/>
        </w:rPr>
      </w:pPr>
    </w:p>
    <w:p w14:paraId="168EE7A7" w14:textId="594C1283" w:rsidR="00CD67CB" w:rsidRPr="00F916FE" w:rsidRDefault="00CD67CB" w:rsidP="00CD67CB">
      <w:pPr>
        <w:rPr>
          <w:b/>
          <w:bCs/>
        </w:rPr>
      </w:pPr>
      <w:r>
        <w:rPr>
          <w:b/>
          <w:bCs/>
        </w:rPr>
        <w:t>OBSZAR NR 1</w:t>
      </w:r>
    </w:p>
    <w:p w14:paraId="1702010D" w14:textId="77777777" w:rsidR="00CD67CB" w:rsidRDefault="00CD67CB" w:rsidP="00CD67CB"/>
    <w:p w14:paraId="42EF024D" w14:textId="1D9EB767" w:rsidR="00CD67CB" w:rsidRPr="00F916FE" w:rsidRDefault="00CD67CB" w:rsidP="00CD67CB">
      <w:pPr>
        <w:rPr>
          <w:u w:val="single"/>
        </w:rPr>
      </w:pPr>
      <w:r>
        <w:rPr>
          <w:u w:val="single"/>
        </w:rPr>
        <w:t>Łączna długość odcinków sieci</w:t>
      </w:r>
      <w:r w:rsidRPr="00F916FE">
        <w:rPr>
          <w:u w:val="single"/>
        </w:rPr>
        <w:t>:</w:t>
      </w:r>
    </w:p>
    <w:p w14:paraId="66380EC0" w14:textId="4CC13070" w:rsidR="00CD67CB" w:rsidRDefault="00CD67CB" w:rsidP="00CD67CB">
      <w:pPr>
        <w:rPr>
          <w:vertAlign w:val="superscript"/>
        </w:rPr>
      </w:pPr>
      <w:r>
        <w:t>100m</w:t>
      </w:r>
    </w:p>
    <w:p w14:paraId="0F9AC03B" w14:textId="77777777" w:rsidR="00CD67CB" w:rsidRPr="00F916FE" w:rsidRDefault="00CD67CB" w:rsidP="00CD67CB"/>
    <w:p w14:paraId="1B219505" w14:textId="2749CEE3" w:rsidR="008E177E" w:rsidRPr="00CD67CB" w:rsidRDefault="00CD67CB" w:rsidP="00CD67CB">
      <w:pPr>
        <w:rPr>
          <w:u w:val="single"/>
        </w:rPr>
      </w:pPr>
      <w:r>
        <w:rPr>
          <w:u w:val="single"/>
        </w:rPr>
        <w:t>Mapa</w:t>
      </w:r>
      <w:r w:rsidRPr="00F916FE">
        <w:rPr>
          <w:u w:val="single"/>
        </w:rPr>
        <w:t>:</w:t>
      </w:r>
    </w:p>
    <w:p w14:paraId="3138153F" w14:textId="4F5F1D17" w:rsidR="008E177E" w:rsidRDefault="00CD67CB" w:rsidP="0002456C">
      <w:pPr>
        <w:jc w:val="both"/>
        <w:rPr>
          <w:bCs/>
          <w:i/>
          <w:iCs/>
        </w:rPr>
      </w:pPr>
      <w:r w:rsidRPr="00CD67CB">
        <w:rPr>
          <w:noProof/>
        </w:rPr>
        <w:drawing>
          <wp:inline distT="0" distB="0" distL="0" distR="0" wp14:anchorId="21E6B257" wp14:editId="355199E6">
            <wp:extent cx="5954594" cy="3352800"/>
            <wp:effectExtent l="0" t="0" r="0" b="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7083" cy="3365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4E77C5" w14:textId="77777777" w:rsidR="00C0548D" w:rsidRDefault="00C0548D" w:rsidP="00C14C62">
      <w:pPr>
        <w:rPr>
          <w:u w:val="single"/>
        </w:rPr>
      </w:pPr>
    </w:p>
    <w:p w14:paraId="6C41255F" w14:textId="6DA67E76" w:rsidR="00C14C62" w:rsidRDefault="00C14C62" w:rsidP="00C14C62">
      <w:pPr>
        <w:rPr>
          <w:u w:val="single"/>
        </w:rPr>
      </w:pPr>
      <w:r>
        <w:rPr>
          <w:u w:val="single"/>
        </w:rPr>
        <w:lastRenderedPageBreak/>
        <w:t>Schemat cięcia</w:t>
      </w:r>
      <w:r w:rsidRPr="00F916FE">
        <w:rPr>
          <w:u w:val="single"/>
        </w:rPr>
        <w:t>:</w:t>
      </w:r>
    </w:p>
    <w:p w14:paraId="3AD90A2E" w14:textId="75EA9F05" w:rsidR="00C14C62" w:rsidRPr="00CD67CB" w:rsidRDefault="00ED656E" w:rsidP="00C14C62">
      <w:pPr>
        <w:rPr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A375F09" wp14:editId="44E369C5">
                <wp:simplePos x="0" y="0"/>
                <wp:positionH relativeFrom="column">
                  <wp:posOffset>5019675</wp:posOffset>
                </wp:positionH>
                <wp:positionV relativeFrom="paragraph">
                  <wp:posOffset>1443990</wp:posOffset>
                </wp:positionV>
                <wp:extent cx="342900" cy="342900"/>
                <wp:effectExtent l="0" t="0" r="19050" b="19050"/>
                <wp:wrapNone/>
                <wp:docPr id="13" name="Owal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" cy="342900"/>
                        </a:xfrm>
                        <a:prstGeom prst="ellipse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F03C1F2" id="Owal 13" o:spid="_x0000_s1026" style="position:absolute;margin-left:395.25pt;margin-top:113.7pt;width:27pt;height:27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VNG7lwIAAPMFAAAOAAAAZHJzL2Uyb0RvYy54bWy0VFFPGzEMfp+0/xDlfdy1FDYqrqgCMU1i&#10;FA0mntNc0kZK4ixJe+1+/ZzkesBAe5i2l5wd25/t72KfX+yMJlvhgwLb0NFRTYmwHFplVw39/nD9&#10;4RMlITLbMg1WNHQvAr2YvX933rmpGMMadCs8QRAbpp1r6DpGN62qwNfCsHAETlg0SvCGRVT9qmo9&#10;6xDd6Gpc16dVB751HrgIAW+vipHOMr6UgseFlEFEohuKtcV8+nwu01nNztl05ZlbK96Xwf6iCsOU&#10;xaQD1BWLjGy8egVlFPcQQMYjDqYCKRUXuQfsZlT/1s39mjmRe0FyghtoCv8Olt9u7zxRLf67Y0os&#10;M/iPFh3TBFXkpnNhii737s73WkAxNbqT3qQvtkB2mc/9wKfYRcLx8ngyPquRdY6mXkaU6inY+RA/&#10;CzAkCQ0VWisXUsdsyrY3IRbvg1e6DqBVe620zkp6JeJSe7Jl+H+Xq1EO1RvzFdpyd3pSYwUFJz+q&#10;5J5reIGk7X8Dx3YTepWoLORlKe61SDm1/SYk/gCka5yrH6osDTDOhY2lsbBmrSjXqa23+8qACVki&#10;SwN2D/CSsAN2oaf3T6EiT84QXP+psBI8ROTMYOMQbJQF/xaAxq76zMX/QFKhJrG0hHaPz9NDmdvg&#10;+LXCl3LDQrxjHgcVHxcun7jAQ2roGgq9RMka/M+37pM/zg9aKelw8BsafmyYF5ToLxYn62w0maRN&#10;kZXJyccxKv65ZfncYjfmEvDtjXDNOZ7F5B/1QZQezCPuqHnKiiZmOeZuKI/+oFzGspBwy3Exn2c3&#10;3A6OxRt773gCT6ymMXjYPTLv+nGJOGe3cFgSr0am+KZIC/NNBKnyPD3x2vONmyUPRL8F0+p6rmev&#10;p109+wUAAP//AwBQSwMEFAAGAAgAAAAhAKzBvVjgAAAACwEAAA8AAABkcnMvZG93bnJldi54bWxM&#10;j8FOwzAMhu9IvENkJC6IpStlK6XpxBDsiLQxxtVrTVvROFWTbeXtZ05w9O9Pvz/ni9F26kiDbx0b&#10;mE4iUMSlq1quDWzfX29TUD4gV9g5JgM/5GFRXF7kmFXuxGs6bkKtpIR9hgaaEPpMa182ZNFPXE8s&#10;uy83WAwyDrWuBjxJue10HEUzbbFludBgT88Nld+bgzWAy13dfi5fVrO7j9XWrjG+eeOdMddX49Mj&#10;qEBj+IPhV1/UoRCnvTtw5VVnYP4Q3QtqII7nCSgh0iSRZC9JOk1AF7n+/0NxBgAA//8DAFBLAQIt&#10;ABQABgAIAAAAIQC2gziS/gAAAOEBAAATAAAAAAAAAAAAAAAAAAAAAABbQ29udGVudF9UeXBlc10u&#10;eG1sUEsBAi0AFAAGAAgAAAAhADj9If/WAAAAlAEAAAsAAAAAAAAAAAAAAAAALwEAAF9yZWxzLy5y&#10;ZWxzUEsBAi0AFAAGAAgAAAAhAFlU0buXAgAA8wUAAA4AAAAAAAAAAAAAAAAALgIAAGRycy9lMm9E&#10;b2MueG1sUEsBAi0AFAAGAAgAAAAhAKzBvVjgAAAACwEAAA8AAAAAAAAAAAAAAAAA8QQAAGRycy9k&#10;b3ducmV2LnhtbFBLBQYAAAAABAAEAPMAAAD+BQAAAAA=&#10;" fillcolor="#a5a5a5 [2092]" strokecolor="#a5a5a5 [2092]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902346D" wp14:editId="1A303983">
                <wp:simplePos x="0" y="0"/>
                <wp:positionH relativeFrom="column">
                  <wp:posOffset>4581525</wp:posOffset>
                </wp:positionH>
                <wp:positionV relativeFrom="paragraph">
                  <wp:posOffset>1443990</wp:posOffset>
                </wp:positionV>
                <wp:extent cx="342900" cy="342900"/>
                <wp:effectExtent l="0" t="0" r="19050" b="19050"/>
                <wp:wrapNone/>
                <wp:docPr id="10" name="Owal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" cy="342900"/>
                        </a:xfrm>
                        <a:prstGeom prst="ellipse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5485284" id="Owal 10" o:spid="_x0000_s1026" style="position:absolute;margin-left:360.75pt;margin-top:113.7pt;width:27pt;height:27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qpLlwIAAPMFAAAOAAAAZHJzL2Uyb0RvYy54bWy0VFFvEzEMfkfiP0R5Z3ct3WDVrlO1aQhp&#10;sIkN7TnNJb1ISRyStNfy63GS621jEw8IXnJ2bH+2v4t9dr4zmmyFDwpsQydHNSXCcmiVXTf0+/3V&#10;u4+UhMhsyzRY0dC9CPR88fbNWe/mYgod6FZ4giA2zHvX0C5GN6+qwDthWDgCJywaJXjDIqp+XbWe&#10;9YhudDWt65OqB986D1yEgLeXxUgXGV9KweONlEFEohuKtcV8+nyu0lktzth87ZnrFB/KYH9RhWHK&#10;YtIR6pJFRjZevYAyinsIIOMRB1OBlIqL3AN2M6l/6+auY07kXpCc4Eaawr+D5V+3t56oFv8d0mOZ&#10;wX900zNNUEVuehfm6HLnbv2gBRRTozvpTfpiC2SX+dyPfIpdJBwv38+mpzXCcjQNMqJUj8HOh/hJ&#10;gCFJaKjQWrmQOmZztr0OsXgfvNJ1AK3aK6V1VtIrERfaky3D/7taT3Ko3pgv0Ja7k+MaKyg4+VEl&#10;91zDMyRt/xs4tpvQq0RlIS9Lca9FyqntNyHxByBd01z9WGVpgHEubCyNhY61olyntl7vKwMmZIks&#10;jdgDwHPCDtiFnsE/hYo8OWNw/afCSvAYkTODjWOwURb8awAauxoyF/8DSYWaxNIK2j0+Tw9lboPj&#10;VwpfyjUL8ZZ5HFR8XLh84g0eUkPfUBgkSjrwP1+7T/44P2ilpMfBb2j4sWFeUKI/W5ys08lsljZF&#10;VmbHH6ao+KeW1VOL3ZgLwLc3wTXneBaTf9QHUXowD7ijlikrmpjlmLuhPPqDchHLQsItx8Vymd1w&#10;OzgWr+2d4wk8sZrG4H73wLwbxiXinH2Fw5J4MTLFN0VaWG4iSJXn6ZHXgW/cLHkghi2YVtdTPXs9&#10;7urFLwAAAP//AwBQSwMEFAAGAAgAAAAhAI+/xjngAAAACwEAAA8AAABkcnMvZG93bnJldi54bWxM&#10;j8FOwzAMhu9IvENkJC6IpQ3bOpWmE0Ow46SNMa5eE9qKxqmabCtvjznB0b8//f5cLEfXibMdQutJ&#10;QzpJQFiqvGmp1rB/e71fgAgRyWDnyWr4tgGW5fVVgbnxF9ra8y7Wgkso5KihibHPpQxVYx2Gie8t&#10;8e7TDw4jj0MtzYAXLnedVEkylw5b4gsN9va5sdXX7uQ04OpQtx+rl/X84X29d1tUdxs6aH17Mz49&#10;goh2jH8w/OqzOpTsdPQnMkF0GjKVzhjVoFQ2BcFEls04OXKySKcgy0L+/6H8AQAA//8DAFBLAQIt&#10;ABQABgAIAAAAIQC2gziS/gAAAOEBAAATAAAAAAAAAAAAAAAAAAAAAABbQ29udGVudF9UeXBlc10u&#10;eG1sUEsBAi0AFAAGAAgAAAAhADj9If/WAAAAlAEAAAsAAAAAAAAAAAAAAAAALwEAAF9yZWxzLy5y&#10;ZWxzUEsBAi0AFAAGAAgAAAAhAIg6qkuXAgAA8wUAAA4AAAAAAAAAAAAAAAAALgIAAGRycy9lMm9E&#10;b2MueG1sUEsBAi0AFAAGAAgAAAAhAI+/xjngAAAACwEAAA8AAAAAAAAAAAAAAAAA8QQAAGRycy9k&#10;b3ducmV2LnhtbFBLBQYAAAAABAAEAPMAAAD+BQAAAAA=&#10;" fillcolor="#a5a5a5 [2092]" strokecolor="#a5a5a5 [2092]" strokeweight="2pt"/>
            </w:pict>
          </mc:Fallback>
        </mc:AlternateContent>
      </w:r>
      <w:r w:rsidRPr="00ED656E">
        <w:rPr>
          <w:noProof/>
        </w:rPr>
        <w:drawing>
          <wp:inline distT="0" distB="0" distL="0" distR="0" wp14:anchorId="457C12C4" wp14:editId="419020CC">
            <wp:extent cx="2928048" cy="2876550"/>
            <wp:effectExtent l="0" t="0" r="5715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7658" cy="2885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D656E">
        <w:rPr>
          <w:noProof/>
        </w:rPr>
        <w:drawing>
          <wp:inline distT="0" distB="0" distL="0" distR="0" wp14:anchorId="2FF1AF09" wp14:editId="7D49462D">
            <wp:extent cx="2714625" cy="2789615"/>
            <wp:effectExtent l="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6336" cy="2801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EBD51F" w14:textId="48D6B540" w:rsidR="00C14C62" w:rsidRDefault="00ED656E" w:rsidP="0002456C">
      <w:pPr>
        <w:jc w:val="both"/>
        <w:rPr>
          <w:bCs/>
          <w:i/>
          <w:iCs/>
        </w:rPr>
      </w:pPr>
      <w:r>
        <w:rPr>
          <w:bCs/>
          <w:i/>
          <w:iCs/>
        </w:rPr>
        <w:t xml:space="preserve">                  PRZED                                                                      PO</w:t>
      </w:r>
    </w:p>
    <w:p w14:paraId="184CFC07" w14:textId="5473B9BC" w:rsidR="00ED656E" w:rsidRDefault="00ED656E" w:rsidP="0002456C">
      <w:pPr>
        <w:jc w:val="both"/>
        <w:rPr>
          <w:bCs/>
          <w:i/>
          <w:iCs/>
        </w:rPr>
      </w:pPr>
      <w:r>
        <w:rPr>
          <w:bCs/>
          <w:i/>
          <w:iCs/>
        </w:rPr>
        <w:t xml:space="preserve">              </w:t>
      </w:r>
    </w:p>
    <w:p w14:paraId="5450CF7C" w14:textId="7EB8483B" w:rsidR="0055301D" w:rsidRPr="002E34D8" w:rsidRDefault="0055301D" w:rsidP="0055301D">
      <w:pPr>
        <w:jc w:val="both"/>
        <w:rPr>
          <w:b/>
        </w:rPr>
      </w:pPr>
      <w:r>
        <w:rPr>
          <w:b/>
        </w:rPr>
        <w:t>S</w:t>
      </w:r>
      <w:r w:rsidRPr="002E34D8">
        <w:rPr>
          <w:b/>
        </w:rPr>
        <w:t>zczegółowe</w:t>
      </w:r>
      <w:r>
        <w:rPr>
          <w:b/>
        </w:rPr>
        <w:t xml:space="preserve"> warunki</w:t>
      </w:r>
      <w:r w:rsidRPr="002E34D8">
        <w:rPr>
          <w:b/>
        </w:rPr>
        <w:t xml:space="preserve"> wykonania zadania dla pkt. </w:t>
      </w:r>
      <w:r w:rsidR="00A641D3">
        <w:rPr>
          <w:b/>
        </w:rPr>
        <w:t>2</w:t>
      </w:r>
    </w:p>
    <w:p w14:paraId="3B34A82E" w14:textId="77777777" w:rsidR="0055301D" w:rsidRDefault="0055301D" w:rsidP="0055301D">
      <w:pPr>
        <w:jc w:val="both"/>
        <w:rPr>
          <w:bCs/>
        </w:rPr>
      </w:pPr>
    </w:p>
    <w:p w14:paraId="3D854DE1" w14:textId="07750B74" w:rsidR="00706DDB" w:rsidRDefault="00706DDB" w:rsidP="00A641D3">
      <w:pPr>
        <w:pStyle w:val="Akapitzlist"/>
        <w:numPr>
          <w:ilvl w:val="0"/>
          <w:numId w:val="9"/>
        </w:numPr>
        <w:jc w:val="both"/>
        <w:rPr>
          <w:bCs/>
        </w:rPr>
      </w:pPr>
      <w:r>
        <w:rPr>
          <w:bCs/>
        </w:rPr>
        <w:t>Usunąć gałęzie</w:t>
      </w:r>
      <w:r w:rsidR="001541C1">
        <w:rPr>
          <w:bCs/>
        </w:rPr>
        <w:t xml:space="preserve"> w wymiarze nie większym niż 30% korony.</w:t>
      </w:r>
    </w:p>
    <w:p w14:paraId="3E097659" w14:textId="1314516A" w:rsidR="00706DDB" w:rsidRDefault="008B2229" w:rsidP="00A641D3">
      <w:pPr>
        <w:pStyle w:val="Akapitzlist"/>
        <w:numPr>
          <w:ilvl w:val="0"/>
          <w:numId w:val="9"/>
        </w:numPr>
        <w:jc w:val="both"/>
        <w:rPr>
          <w:bCs/>
        </w:rPr>
      </w:pPr>
      <w:r w:rsidRPr="008B2229">
        <w:rPr>
          <w:bCs/>
        </w:rPr>
        <w:t>Prace w obrębie koron drzew należy przeprowadzać w sposób najmniej szkodzący drzewom (oznacza to, iż planowane prace pielęgnacyjne winne być wykonywane zgodnie ze sztuką ogrodniczą tj. z</w:t>
      </w:r>
      <w:r w:rsidR="00E622C1">
        <w:rPr>
          <w:bCs/>
        </w:rPr>
        <w:t> </w:t>
      </w:r>
      <w:r w:rsidRPr="008B2229">
        <w:rPr>
          <w:bCs/>
        </w:rPr>
        <w:t>zastosowaniem odpowiedniej techniki cięć, zakresu tych cięć, czy odpowiedniej pory roku co zależne jest od gatunku drzewa)</w:t>
      </w:r>
      <w:r w:rsidR="00A641D3">
        <w:rPr>
          <w:bCs/>
        </w:rPr>
        <w:t>.</w:t>
      </w:r>
    </w:p>
    <w:p w14:paraId="66A749D4" w14:textId="70A015DC" w:rsidR="00E9585B" w:rsidRDefault="00E9585B" w:rsidP="00A641D3">
      <w:pPr>
        <w:pStyle w:val="Akapitzlist"/>
        <w:numPr>
          <w:ilvl w:val="0"/>
          <w:numId w:val="9"/>
        </w:numPr>
        <w:jc w:val="both"/>
        <w:rPr>
          <w:bCs/>
        </w:rPr>
      </w:pPr>
      <w:r>
        <w:rPr>
          <w:bCs/>
        </w:rPr>
        <w:t xml:space="preserve">Zabrania się chodzenia po rurociągach w celu wykonania prac </w:t>
      </w:r>
      <w:r w:rsidR="00E622C1">
        <w:rPr>
          <w:bCs/>
        </w:rPr>
        <w:t xml:space="preserve">usuwania gałęzi </w:t>
      </w:r>
      <w:r>
        <w:rPr>
          <w:bCs/>
        </w:rPr>
        <w:t>w obrębie korony.</w:t>
      </w:r>
      <w:r w:rsidR="00E622C1">
        <w:rPr>
          <w:bCs/>
        </w:rPr>
        <w:t xml:space="preserve"> Prace usuwania gałęzi nie mogą powodować wgnieceń oblachowania izolacji.</w:t>
      </w:r>
    </w:p>
    <w:p w14:paraId="10C9F09A" w14:textId="7CBECBD4" w:rsidR="00706DDB" w:rsidRDefault="00706DDB" w:rsidP="00A641D3">
      <w:pPr>
        <w:pStyle w:val="Akapitzlist"/>
        <w:numPr>
          <w:ilvl w:val="0"/>
          <w:numId w:val="9"/>
        </w:numPr>
        <w:jc w:val="both"/>
        <w:rPr>
          <w:bCs/>
        </w:rPr>
      </w:pPr>
      <w:r>
        <w:rPr>
          <w:bCs/>
        </w:rPr>
        <w:t>Uprzątnąć powstałe z wycinki gałęzie i grube drewno.</w:t>
      </w:r>
    </w:p>
    <w:p w14:paraId="2E1FF9BF" w14:textId="77777777" w:rsidR="00706DDB" w:rsidRDefault="00706DDB" w:rsidP="00A641D3">
      <w:pPr>
        <w:pStyle w:val="Akapitzlist"/>
        <w:numPr>
          <w:ilvl w:val="0"/>
          <w:numId w:val="9"/>
        </w:numPr>
        <w:jc w:val="both"/>
        <w:rPr>
          <w:bCs/>
        </w:rPr>
      </w:pPr>
      <w:r>
        <w:rPr>
          <w:bCs/>
        </w:rPr>
        <w:t>Poddać utylizacji lub zagospodarowaniu pozyskane gałęzie i grube drewno.</w:t>
      </w:r>
    </w:p>
    <w:p w14:paraId="1BBCD7E6" w14:textId="34510A7B" w:rsidR="00706DDB" w:rsidRDefault="00706DDB" w:rsidP="00706DDB">
      <w:pPr>
        <w:pStyle w:val="Akapitzlist"/>
        <w:jc w:val="both"/>
        <w:rPr>
          <w:bCs/>
        </w:rPr>
      </w:pPr>
      <w:r>
        <w:rPr>
          <w:bCs/>
        </w:rPr>
        <w:t>UWAGA!!! Gałęzie, grube drewno lub wytworzone z nich zrębki nie mogą pozostać na terenie prowadzonej wycinki lub ter</w:t>
      </w:r>
      <w:r w:rsidR="00B40BC4">
        <w:rPr>
          <w:bCs/>
        </w:rPr>
        <w:t>e</w:t>
      </w:r>
      <w:r>
        <w:rPr>
          <w:bCs/>
        </w:rPr>
        <w:t>nach pobliskich.</w:t>
      </w:r>
    </w:p>
    <w:p w14:paraId="65AEFE89" w14:textId="0567B819" w:rsidR="00ED656E" w:rsidRDefault="00ED656E" w:rsidP="0002456C">
      <w:pPr>
        <w:jc w:val="both"/>
        <w:rPr>
          <w:bCs/>
          <w:i/>
          <w:iCs/>
        </w:rPr>
      </w:pPr>
    </w:p>
    <w:p w14:paraId="26E053B5" w14:textId="2FFEB372" w:rsidR="00D671B9" w:rsidRPr="00C0548D" w:rsidRDefault="00D671B9" w:rsidP="00A641D3">
      <w:pPr>
        <w:pStyle w:val="Akapitzlist"/>
        <w:numPr>
          <w:ilvl w:val="0"/>
          <w:numId w:val="6"/>
        </w:numPr>
        <w:ind w:left="426"/>
        <w:jc w:val="both"/>
        <w:rPr>
          <w:b/>
        </w:rPr>
      </w:pPr>
      <w:r w:rsidRPr="00C0548D">
        <w:rPr>
          <w:b/>
        </w:rPr>
        <w:t xml:space="preserve">Usunięcie odrostów w przeszłości wyciętych drzew i krzewów rosnących pod </w:t>
      </w:r>
      <w:r w:rsidR="00861B6C" w:rsidRPr="00C0548D">
        <w:rPr>
          <w:b/>
        </w:rPr>
        <w:br/>
      </w:r>
      <w:r w:rsidRPr="00C0548D">
        <w:rPr>
          <w:b/>
        </w:rPr>
        <w:t>i w bezpośrednim sąsiedztwie sieci ciepłowniczej nadziemnej posadowionej pomiędzy GPZ Droga Łąkowa a działkami ROD Imienia Kąpieli Słonecznych położonych przy ul. Parkowej w Grudziądzu w zakresie:</w:t>
      </w:r>
    </w:p>
    <w:p w14:paraId="06F81283" w14:textId="77777777" w:rsidR="00D671B9" w:rsidRPr="005D1E8E" w:rsidRDefault="00D671B9" w:rsidP="00D671B9">
      <w:pPr>
        <w:pStyle w:val="Akapitzlist"/>
        <w:ind w:left="426"/>
        <w:jc w:val="both"/>
        <w:rPr>
          <w:bCs/>
        </w:rPr>
      </w:pPr>
    </w:p>
    <w:p w14:paraId="2390EA42" w14:textId="4119FE2B" w:rsidR="00D671B9" w:rsidRDefault="00727D89" w:rsidP="00D671B9">
      <w:pPr>
        <w:pStyle w:val="Akapitzlist"/>
        <w:ind w:left="0"/>
        <w:jc w:val="both"/>
        <w:rPr>
          <w:bCs/>
        </w:rPr>
      </w:pPr>
      <w:r>
        <w:rPr>
          <w:bCs/>
        </w:rPr>
        <w:t>U</w:t>
      </w:r>
      <w:r w:rsidR="00396791" w:rsidRPr="00396791">
        <w:rPr>
          <w:bCs/>
        </w:rPr>
        <w:t>sunięci</w:t>
      </w:r>
      <w:r w:rsidR="00FC4F8A">
        <w:rPr>
          <w:bCs/>
        </w:rPr>
        <w:t>a</w:t>
      </w:r>
      <w:r w:rsidR="00396791" w:rsidRPr="00396791">
        <w:rPr>
          <w:bCs/>
        </w:rPr>
        <w:t xml:space="preserve"> odrostów drzew i krzewów rosnących pod i w bezpośrednim sąsiedztwie </w:t>
      </w:r>
      <w:r w:rsidR="00396791">
        <w:rPr>
          <w:bCs/>
        </w:rPr>
        <w:t>sieci ciepłowniczej nadziemnej</w:t>
      </w:r>
      <w:r w:rsidR="002E27BE">
        <w:rPr>
          <w:bCs/>
        </w:rPr>
        <w:t>.</w:t>
      </w:r>
      <w:r w:rsidR="005B3C0E">
        <w:rPr>
          <w:bCs/>
        </w:rPr>
        <w:t xml:space="preserve"> </w:t>
      </w:r>
      <w:r w:rsidR="00F652E6">
        <w:rPr>
          <w:bCs/>
        </w:rPr>
        <w:t>D</w:t>
      </w:r>
      <w:r w:rsidR="00D671B9">
        <w:rPr>
          <w:bCs/>
        </w:rPr>
        <w:t xml:space="preserve">ługość </w:t>
      </w:r>
      <w:r w:rsidR="002E27BE">
        <w:rPr>
          <w:bCs/>
        </w:rPr>
        <w:t>usunięcia odrostów</w:t>
      </w:r>
      <w:r w:rsidR="00F652E6">
        <w:rPr>
          <w:bCs/>
        </w:rPr>
        <w:t xml:space="preserve"> na odcinku</w:t>
      </w:r>
      <w:r w:rsidR="002E27BE">
        <w:rPr>
          <w:bCs/>
        </w:rPr>
        <w:t xml:space="preserve"> </w:t>
      </w:r>
      <w:r w:rsidR="00D671B9" w:rsidRPr="002A6A0A">
        <w:rPr>
          <w:bCs/>
        </w:rPr>
        <w:t xml:space="preserve">ok. </w:t>
      </w:r>
      <w:r w:rsidR="002E27BE">
        <w:rPr>
          <w:bCs/>
        </w:rPr>
        <w:t>6</w:t>
      </w:r>
      <w:r w:rsidR="00D671B9">
        <w:rPr>
          <w:bCs/>
        </w:rPr>
        <w:t xml:space="preserve">0 </w:t>
      </w:r>
      <w:r w:rsidR="00D671B9" w:rsidRPr="002A6A0A">
        <w:rPr>
          <w:bCs/>
        </w:rPr>
        <w:t>m rurocią</w:t>
      </w:r>
      <w:r w:rsidR="00D671B9">
        <w:rPr>
          <w:bCs/>
        </w:rPr>
        <w:t xml:space="preserve">gu nadziemnego. </w:t>
      </w:r>
      <w:r w:rsidR="002E27BE">
        <w:rPr>
          <w:bCs/>
        </w:rPr>
        <w:t>Odrosty</w:t>
      </w:r>
      <w:r w:rsidR="002E27BE" w:rsidRPr="002E27BE">
        <w:rPr>
          <w:bCs/>
        </w:rPr>
        <w:t xml:space="preserve"> usunąć bez zezwolenia zgodnie z przepisami </w:t>
      </w:r>
      <w:r w:rsidR="00B9461D">
        <w:rPr>
          <w:bCs/>
        </w:rPr>
        <w:t>a</w:t>
      </w:r>
      <w:r w:rsidR="002E27BE" w:rsidRPr="002E27BE">
        <w:rPr>
          <w:bCs/>
        </w:rPr>
        <w:t xml:space="preserve">rt. 83f. </w:t>
      </w:r>
      <w:r w:rsidR="00B9461D">
        <w:rPr>
          <w:bCs/>
        </w:rPr>
        <w:t xml:space="preserve">ust. </w:t>
      </w:r>
      <w:r w:rsidR="002E27BE" w:rsidRPr="002E27BE">
        <w:rPr>
          <w:bCs/>
        </w:rPr>
        <w:t>1 pkt 1 Ustawy z dnia 16 kwietnia 2004 r. o ochronie przyrody.</w:t>
      </w:r>
    </w:p>
    <w:p w14:paraId="09779BB4" w14:textId="77777777" w:rsidR="00D671B9" w:rsidRDefault="00D671B9" w:rsidP="00D671B9">
      <w:pPr>
        <w:rPr>
          <w:b/>
          <w:bCs/>
        </w:rPr>
      </w:pPr>
    </w:p>
    <w:p w14:paraId="4C9D04EF" w14:textId="77777777" w:rsidR="00D671B9" w:rsidRPr="00F916FE" w:rsidRDefault="00D671B9" w:rsidP="00D671B9">
      <w:pPr>
        <w:rPr>
          <w:b/>
          <w:bCs/>
        </w:rPr>
      </w:pPr>
      <w:r>
        <w:rPr>
          <w:b/>
          <w:bCs/>
        </w:rPr>
        <w:t>OBSZAR NR 1</w:t>
      </w:r>
    </w:p>
    <w:p w14:paraId="3ED315AC" w14:textId="77777777" w:rsidR="00D671B9" w:rsidRDefault="00D671B9" w:rsidP="00D671B9"/>
    <w:p w14:paraId="28BA010C" w14:textId="5A84257D" w:rsidR="00396791" w:rsidRDefault="00861B6C" w:rsidP="00D671B9">
      <w:pPr>
        <w:rPr>
          <w:u w:val="single"/>
        </w:rPr>
      </w:pPr>
      <w:r>
        <w:rPr>
          <w:u w:val="single"/>
        </w:rPr>
        <w:t>D</w:t>
      </w:r>
      <w:r w:rsidR="00D671B9">
        <w:rPr>
          <w:u w:val="single"/>
        </w:rPr>
        <w:t>ługość odcink</w:t>
      </w:r>
      <w:r>
        <w:rPr>
          <w:u w:val="single"/>
        </w:rPr>
        <w:t>a</w:t>
      </w:r>
      <w:r w:rsidR="00D671B9">
        <w:rPr>
          <w:u w:val="single"/>
        </w:rPr>
        <w:t xml:space="preserve"> sieci</w:t>
      </w:r>
      <w:r w:rsidR="00D671B9" w:rsidRPr="00F916FE">
        <w:rPr>
          <w:u w:val="single"/>
        </w:rPr>
        <w:t>:</w:t>
      </w:r>
    </w:p>
    <w:p w14:paraId="090F7F79" w14:textId="74562AEF" w:rsidR="00D671B9" w:rsidRPr="00396791" w:rsidRDefault="00396791" w:rsidP="00D671B9">
      <w:pPr>
        <w:rPr>
          <w:u w:val="single"/>
        </w:rPr>
      </w:pPr>
      <w:r>
        <w:t>60</w:t>
      </w:r>
      <w:r w:rsidR="00D671B9">
        <w:t>m</w:t>
      </w:r>
    </w:p>
    <w:p w14:paraId="329A0C97" w14:textId="77777777" w:rsidR="00D671B9" w:rsidRPr="00F916FE" w:rsidRDefault="00D671B9" w:rsidP="00D671B9"/>
    <w:p w14:paraId="1CF21BE6" w14:textId="77777777" w:rsidR="00727D89" w:rsidRDefault="00727D89" w:rsidP="00396791">
      <w:pPr>
        <w:rPr>
          <w:u w:val="single"/>
        </w:rPr>
      </w:pPr>
    </w:p>
    <w:p w14:paraId="18177C67" w14:textId="77777777" w:rsidR="00727D89" w:rsidRDefault="00727D89" w:rsidP="00396791">
      <w:pPr>
        <w:rPr>
          <w:u w:val="single"/>
        </w:rPr>
      </w:pPr>
    </w:p>
    <w:p w14:paraId="656A44A1" w14:textId="77777777" w:rsidR="00727D89" w:rsidRDefault="00727D89" w:rsidP="00396791">
      <w:pPr>
        <w:rPr>
          <w:u w:val="single"/>
        </w:rPr>
      </w:pPr>
    </w:p>
    <w:p w14:paraId="49AB8B9F" w14:textId="77777777" w:rsidR="00727D89" w:rsidRDefault="00727D89" w:rsidP="00396791">
      <w:pPr>
        <w:rPr>
          <w:u w:val="single"/>
        </w:rPr>
      </w:pPr>
    </w:p>
    <w:p w14:paraId="1B5FC286" w14:textId="77777777" w:rsidR="00727D89" w:rsidRDefault="00727D89" w:rsidP="00396791">
      <w:pPr>
        <w:rPr>
          <w:u w:val="single"/>
        </w:rPr>
      </w:pPr>
    </w:p>
    <w:p w14:paraId="34448173" w14:textId="08F5D20D" w:rsidR="00727D89" w:rsidRDefault="00727D89" w:rsidP="00396791">
      <w:pPr>
        <w:rPr>
          <w:u w:val="single"/>
        </w:rPr>
      </w:pPr>
    </w:p>
    <w:p w14:paraId="5987E329" w14:textId="77777777" w:rsidR="00113964" w:rsidRDefault="00113964" w:rsidP="00396791">
      <w:pPr>
        <w:rPr>
          <w:u w:val="single"/>
        </w:rPr>
      </w:pPr>
    </w:p>
    <w:p w14:paraId="374E4E55" w14:textId="25DD4248" w:rsidR="00ED656E" w:rsidRPr="00396791" w:rsidRDefault="00D671B9" w:rsidP="00396791">
      <w:pPr>
        <w:rPr>
          <w:u w:val="single"/>
        </w:rPr>
      </w:pPr>
      <w:r>
        <w:rPr>
          <w:u w:val="single"/>
        </w:rPr>
        <w:t>Mapa</w:t>
      </w:r>
      <w:r w:rsidRPr="00F916FE">
        <w:rPr>
          <w:u w:val="single"/>
        </w:rPr>
        <w:t>:</w:t>
      </w:r>
    </w:p>
    <w:p w14:paraId="2B9B799B" w14:textId="6AA94554" w:rsidR="00ED656E" w:rsidRDefault="00396791" w:rsidP="0002456C">
      <w:pPr>
        <w:jc w:val="both"/>
        <w:rPr>
          <w:bCs/>
          <w:i/>
          <w:iCs/>
        </w:rPr>
      </w:pPr>
      <w:r w:rsidRPr="00396791">
        <w:rPr>
          <w:noProof/>
        </w:rPr>
        <w:drawing>
          <wp:inline distT="0" distB="0" distL="0" distR="0" wp14:anchorId="0B518B64" wp14:editId="121A8298">
            <wp:extent cx="3382020" cy="2695854"/>
            <wp:effectExtent l="0" t="0" r="8890" b="9525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9902"/>
                    <a:stretch/>
                  </pic:blipFill>
                  <pic:spPr bwMode="auto">
                    <a:xfrm>
                      <a:off x="0" y="0"/>
                      <a:ext cx="3399292" cy="2709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083BB3" w14:textId="115D2C20" w:rsidR="006F3AE0" w:rsidRDefault="006F3AE0" w:rsidP="0002456C">
      <w:pPr>
        <w:jc w:val="both"/>
        <w:rPr>
          <w:bCs/>
          <w:i/>
          <w:iCs/>
        </w:rPr>
      </w:pPr>
    </w:p>
    <w:p w14:paraId="62692E42" w14:textId="15D3895E" w:rsidR="00A641D3" w:rsidRPr="002E34D8" w:rsidRDefault="00A641D3" w:rsidP="00A641D3">
      <w:pPr>
        <w:jc w:val="both"/>
        <w:rPr>
          <w:b/>
        </w:rPr>
      </w:pPr>
      <w:r>
        <w:rPr>
          <w:b/>
        </w:rPr>
        <w:t>S</w:t>
      </w:r>
      <w:r w:rsidRPr="002E34D8">
        <w:rPr>
          <w:b/>
        </w:rPr>
        <w:t>zczegółowe</w:t>
      </w:r>
      <w:r>
        <w:rPr>
          <w:b/>
        </w:rPr>
        <w:t xml:space="preserve"> warunki</w:t>
      </w:r>
      <w:r w:rsidRPr="002E34D8">
        <w:rPr>
          <w:b/>
        </w:rPr>
        <w:t xml:space="preserve"> wykonania zadania dla pkt. </w:t>
      </w:r>
      <w:r>
        <w:rPr>
          <w:b/>
        </w:rPr>
        <w:t>3</w:t>
      </w:r>
    </w:p>
    <w:p w14:paraId="78208A4A" w14:textId="77777777" w:rsidR="00A641D3" w:rsidRDefault="00A641D3" w:rsidP="00A641D3">
      <w:pPr>
        <w:jc w:val="both"/>
        <w:rPr>
          <w:bCs/>
        </w:rPr>
      </w:pPr>
    </w:p>
    <w:p w14:paraId="136643CE" w14:textId="404DEE02" w:rsidR="00A641D3" w:rsidRDefault="00A641D3" w:rsidP="00A641D3">
      <w:pPr>
        <w:pStyle w:val="Akapitzlist"/>
        <w:numPr>
          <w:ilvl w:val="0"/>
          <w:numId w:val="10"/>
        </w:numPr>
        <w:jc w:val="both"/>
        <w:rPr>
          <w:bCs/>
        </w:rPr>
      </w:pPr>
      <w:r>
        <w:rPr>
          <w:bCs/>
        </w:rPr>
        <w:t>Usunąć odrosty.</w:t>
      </w:r>
    </w:p>
    <w:p w14:paraId="28018341" w14:textId="3E5D3094" w:rsidR="00A641D3" w:rsidRDefault="00A641D3" w:rsidP="00A641D3">
      <w:pPr>
        <w:pStyle w:val="Akapitzlist"/>
        <w:numPr>
          <w:ilvl w:val="0"/>
          <w:numId w:val="10"/>
        </w:numPr>
        <w:jc w:val="both"/>
        <w:rPr>
          <w:bCs/>
        </w:rPr>
      </w:pPr>
      <w:r>
        <w:rPr>
          <w:bCs/>
        </w:rPr>
        <w:t>Uprzątnąć powstałe z wycinki gałęzie.</w:t>
      </w:r>
    </w:p>
    <w:p w14:paraId="5D1529CE" w14:textId="181D841F" w:rsidR="00A641D3" w:rsidRDefault="00A641D3" w:rsidP="00A641D3">
      <w:pPr>
        <w:pStyle w:val="Akapitzlist"/>
        <w:numPr>
          <w:ilvl w:val="0"/>
          <w:numId w:val="10"/>
        </w:numPr>
        <w:jc w:val="both"/>
        <w:rPr>
          <w:bCs/>
        </w:rPr>
      </w:pPr>
      <w:r>
        <w:rPr>
          <w:bCs/>
        </w:rPr>
        <w:t>Poddać utylizacji lub zagospodarowaniu pozyskane gałęzie.</w:t>
      </w:r>
    </w:p>
    <w:p w14:paraId="3E727F39" w14:textId="3E9E6F9D" w:rsidR="00A641D3" w:rsidRPr="004E3588" w:rsidRDefault="00A641D3" w:rsidP="004E3588">
      <w:pPr>
        <w:pStyle w:val="Akapitzlist"/>
        <w:jc w:val="both"/>
        <w:rPr>
          <w:bCs/>
        </w:rPr>
      </w:pPr>
      <w:r>
        <w:rPr>
          <w:bCs/>
        </w:rPr>
        <w:t>UWAGA!!! Gałęzie lub wytworzone z nich zrębki nie mogą pozostać na terenie prowadzonej wycinki lub ter</w:t>
      </w:r>
      <w:r w:rsidR="00B40BC4">
        <w:rPr>
          <w:bCs/>
        </w:rPr>
        <w:t>e</w:t>
      </w:r>
      <w:r>
        <w:rPr>
          <w:bCs/>
        </w:rPr>
        <w:t>nach pobliskich.</w:t>
      </w:r>
    </w:p>
    <w:p w14:paraId="6E202646" w14:textId="77777777" w:rsidR="00A641D3" w:rsidRDefault="00A641D3" w:rsidP="0002456C">
      <w:pPr>
        <w:jc w:val="both"/>
        <w:rPr>
          <w:bCs/>
          <w:i/>
          <w:iCs/>
        </w:rPr>
      </w:pPr>
    </w:p>
    <w:p w14:paraId="7526939C" w14:textId="5AEF4F6A" w:rsidR="00792097" w:rsidRPr="00C0548D" w:rsidRDefault="00792097" w:rsidP="00A641D3">
      <w:pPr>
        <w:pStyle w:val="Akapitzlist"/>
        <w:numPr>
          <w:ilvl w:val="0"/>
          <w:numId w:val="6"/>
        </w:numPr>
        <w:ind w:left="426"/>
        <w:jc w:val="both"/>
        <w:rPr>
          <w:b/>
        </w:rPr>
      </w:pPr>
      <w:r w:rsidRPr="00C0548D">
        <w:rPr>
          <w:b/>
        </w:rPr>
        <w:t xml:space="preserve">Usunięcie odrostów w przeszłości wyciętych krzewów rosnących pomiędzy </w:t>
      </w:r>
      <w:r w:rsidRPr="00C0548D">
        <w:rPr>
          <w:b/>
        </w:rPr>
        <w:br/>
        <w:t xml:space="preserve">i w bezpośrednim sąsiedztwie sieci ciepłowniczej nadziemnej posadowionej </w:t>
      </w:r>
      <w:r w:rsidR="00F652E6" w:rsidRPr="00C0548D">
        <w:rPr>
          <w:b/>
        </w:rPr>
        <w:t>wzdłuż ulicy Polskich Skrzydeł i Warszawskiej w Grudziądzu w zakresie:</w:t>
      </w:r>
    </w:p>
    <w:p w14:paraId="63F9ABDA" w14:textId="77777777" w:rsidR="00792097" w:rsidRPr="005D1E8E" w:rsidRDefault="00792097" w:rsidP="00792097">
      <w:pPr>
        <w:pStyle w:val="Akapitzlist"/>
        <w:ind w:left="426"/>
        <w:jc w:val="both"/>
        <w:rPr>
          <w:bCs/>
        </w:rPr>
      </w:pPr>
    </w:p>
    <w:p w14:paraId="20B8FC19" w14:textId="45CF44BF" w:rsidR="00F652E6" w:rsidRDefault="00727D89" w:rsidP="00F652E6">
      <w:pPr>
        <w:pStyle w:val="Akapitzlist"/>
        <w:ind w:left="0"/>
        <w:jc w:val="both"/>
        <w:rPr>
          <w:bCs/>
        </w:rPr>
      </w:pPr>
      <w:r>
        <w:rPr>
          <w:bCs/>
        </w:rPr>
        <w:t>U</w:t>
      </w:r>
      <w:r w:rsidR="00792097" w:rsidRPr="00396791">
        <w:rPr>
          <w:bCs/>
        </w:rPr>
        <w:t>sunięci</w:t>
      </w:r>
      <w:r w:rsidR="00FC4F8A">
        <w:rPr>
          <w:bCs/>
        </w:rPr>
        <w:t>a</w:t>
      </w:r>
      <w:r w:rsidR="00792097" w:rsidRPr="00396791">
        <w:rPr>
          <w:bCs/>
        </w:rPr>
        <w:t xml:space="preserve"> odrostów krzewów rosnących </w:t>
      </w:r>
      <w:r w:rsidR="00F652E6">
        <w:rPr>
          <w:bCs/>
        </w:rPr>
        <w:t>pomiędzy</w:t>
      </w:r>
      <w:r w:rsidR="00792097" w:rsidRPr="00396791">
        <w:rPr>
          <w:bCs/>
        </w:rPr>
        <w:t xml:space="preserve"> i w bezpośrednim sąsiedztwie </w:t>
      </w:r>
      <w:r w:rsidR="00792097">
        <w:rPr>
          <w:bCs/>
        </w:rPr>
        <w:t>sieci ciepłowniczej nadziemnej.</w:t>
      </w:r>
      <w:r w:rsidR="005B3C0E">
        <w:rPr>
          <w:bCs/>
        </w:rPr>
        <w:t xml:space="preserve"> </w:t>
      </w:r>
      <w:r w:rsidR="00746D06">
        <w:rPr>
          <w:bCs/>
        </w:rPr>
        <w:t>Liczba karp odrostów w liczbie do 50 szt. na odcinku sieci ciepłowniczej o długości ok. 900 m</w:t>
      </w:r>
      <w:r w:rsidR="00F652E6">
        <w:rPr>
          <w:bCs/>
        </w:rPr>
        <w:t>. Odrosty</w:t>
      </w:r>
      <w:r w:rsidR="00F652E6" w:rsidRPr="002E27BE">
        <w:rPr>
          <w:bCs/>
        </w:rPr>
        <w:t xml:space="preserve"> usunąć bez zezwolenia zgodnie z przepisami </w:t>
      </w:r>
      <w:r w:rsidR="00B9461D">
        <w:rPr>
          <w:bCs/>
        </w:rPr>
        <w:t>a</w:t>
      </w:r>
      <w:r w:rsidR="00F652E6" w:rsidRPr="002E27BE">
        <w:rPr>
          <w:bCs/>
        </w:rPr>
        <w:t>rt. 83f</w:t>
      </w:r>
      <w:r w:rsidR="00B9461D">
        <w:rPr>
          <w:bCs/>
        </w:rPr>
        <w:t xml:space="preserve"> ust.</w:t>
      </w:r>
      <w:r w:rsidR="00F652E6" w:rsidRPr="002E27BE">
        <w:rPr>
          <w:bCs/>
        </w:rPr>
        <w:t xml:space="preserve"> 1 pkt 1 Ustawy z dnia 16 kwietnia 2004 r. o</w:t>
      </w:r>
      <w:r w:rsidR="00746D06">
        <w:rPr>
          <w:bCs/>
        </w:rPr>
        <w:t> </w:t>
      </w:r>
      <w:r w:rsidR="00F652E6" w:rsidRPr="002E27BE">
        <w:rPr>
          <w:bCs/>
        </w:rPr>
        <w:t>ochronie przyrody.</w:t>
      </w:r>
    </w:p>
    <w:p w14:paraId="18C8F3BA" w14:textId="77777777" w:rsidR="00792097" w:rsidRDefault="00792097" w:rsidP="00792097">
      <w:pPr>
        <w:rPr>
          <w:b/>
          <w:bCs/>
        </w:rPr>
      </w:pPr>
    </w:p>
    <w:p w14:paraId="703AE68E" w14:textId="77777777" w:rsidR="00792097" w:rsidRPr="00F916FE" w:rsidRDefault="00792097" w:rsidP="00792097">
      <w:pPr>
        <w:rPr>
          <w:b/>
          <w:bCs/>
        </w:rPr>
      </w:pPr>
      <w:r>
        <w:rPr>
          <w:b/>
          <w:bCs/>
        </w:rPr>
        <w:t>OBSZAR NR 1</w:t>
      </w:r>
    </w:p>
    <w:p w14:paraId="1EABDA70" w14:textId="77777777" w:rsidR="00792097" w:rsidRDefault="00792097" w:rsidP="00792097"/>
    <w:p w14:paraId="41E7B01D" w14:textId="77777777" w:rsidR="00792097" w:rsidRDefault="00792097" w:rsidP="00792097">
      <w:pPr>
        <w:rPr>
          <w:u w:val="single"/>
        </w:rPr>
      </w:pPr>
      <w:r>
        <w:rPr>
          <w:u w:val="single"/>
        </w:rPr>
        <w:t>Długość odcinka sieci</w:t>
      </w:r>
      <w:r w:rsidRPr="00F916FE">
        <w:rPr>
          <w:u w:val="single"/>
        </w:rPr>
        <w:t>:</w:t>
      </w:r>
    </w:p>
    <w:p w14:paraId="705C0F91" w14:textId="1BC94A79" w:rsidR="00792097" w:rsidRPr="00396791" w:rsidRDefault="00746D06" w:rsidP="00792097">
      <w:pPr>
        <w:rPr>
          <w:u w:val="single"/>
        </w:rPr>
      </w:pPr>
      <w:r>
        <w:t>900</w:t>
      </w:r>
      <w:r w:rsidR="00792097">
        <w:t>m</w:t>
      </w:r>
    </w:p>
    <w:p w14:paraId="1DD547EE" w14:textId="1028EADC" w:rsidR="00266BD4" w:rsidRDefault="00266BD4" w:rsidP="00792097">
      <w:pPr>
        <w:rPr>
          <w:u w:val="single"/>
        </w:rPr>
      </w:pPr>
    </w:p>
    <w:p w14:paraId="0CC6B9B0" w14:textId="3ECE5E84" w:rsidR="00113964" w:rsidRDefault="00113964" w:rsidP="00792097">
      <w:pPr>
        <w:rPr>
          <w:u w:val="single"/>
        </w:rPr>
      </w:pPr>
    </w:p>
    <w:p w14:paraId="0E0CD608" w14:textId="1D7BAFD9" w:rsidR="00113964" w:rsidRDefault="00113964" w:rsidP="00792097">
      <w:pPr>
        <w:rPr>
          <w:u w:val="single"/>
        </w:rPr>
      </w:pPr>
    </w:p>
    <w:p w14:paraId="2D15E17D" w14:textId="3B784117" w:rsidR="00113964" w:rsidRDefault="00113964" w:rsidP="00792097">
      <w:pPr>
        <w:rPr>
          <w:u w:val="single"/>
        </w:rPr>
      </w:pPr>
    </w:p>
    <w:p w14:paraId="0F65F08A" w14:textId="54C9A829" w:rsidR="00113964" w:rsidRDefault="00113964" w:rsidP="00792097">
      <w:pPr>
        <w:rPr>
          <w:u w:val="single"/>
        </w:rPr>
      </w:pPr>
    </w:p>
    <w:p w14:paraId="5745186A" w14:textId="10C68D73" w:rsidR="00113964" w:rsidRDefault="00113964" w:rsidP="00792097">
      <w:pPr>
        <w:rPr>
          <w:u w:val="single"/>
        </w:rPr>
      </w:pPr>
    </w:p>
    <w:p w14:paraId="2C2D40AE" w14:textId="5F172D20" w:rsidR="00113964" w:rsidRDefault="00113964" w:rsidP="00792097">
      <w:pPr>
        <w:rPr>
          <w:u w:val="single"/>
        </w:rPr>
      </w:pPr>
    </w:p>
    <w:p w14:paraId="172AFD45" w14:textId="6742EEF8" w:rsidR="00113964" w:rsidRDefault="00113964" w:rsidP="00792097">
      <w:pPr>
        <w:rPr>
          <w:u w:val="single"/>
        </w:rPr>
      </w:pPr>
    </w:p>
    <w:p w14:paraId="0DD6950F" w14:textId="7C2128AD" w:rsidR="00113964" w:rsidRDefault="00113964" w:rsidP="00792097">
      <w:pPr>
        <w:rPr>
          <w:u w:val="single"/>
        </w:rPr>
      </w:pPr>
    </w:p>
    <w:p w14:paraId="1F2278F3" w14:textId="0886BEC0" w:rsidR="00113964" w:rsidRDefault="00113964" w:rsidP="00792097">
      <w:pPr>
        <w:rPr>
          <w:u w:val="single"/>
        </w:rPr>
      </w:pPr>
    </w:p>
    <w:p w14:paraId="34506F44" w14:textId="0CC9614B" w:rsidR="00113964" w:rsidRDefault="00113964" w:rsidP="00792097">
      <w:pPr>
        <w:rPr>
          <w:u w:val="single"/>
        </w:rPr>
      </w:pPr>
    </w:p>
    <w:p w14:paraId="24A628B4" w14:textId="15744C8C" w:rsidR="00113964" w:rsidRDefault="00113964" w:rsidP="00792097">
      <w:pPr>
        <w:rPr>
          <w:u w:val="single"/>
        </w:rPr>
      </w:pPr>
    </w:p>
    <w:p w14:paraId="29A95174" w14:textId="5FA6AAA0" w:rsidR="00113964" w:rsidRDefault="00113964" w:rsidP="00792097">
      <w:pPr>
        <w:rPr>
          <w:u w:val="single"/>
        </w:rPr>
      </w:pPr>
    </w:p>
    <w:p w14:paraId="3BE284F7" w14:textId="77777777" w:rsidR="00113964" w:rsidRDefault="00113964" w:rsidP="00792097">
      <w:pPr>
        <w:rPr>
          <w:u w:val="single"/>
        </w:rPr>
      </w:pPr>
    </w:p>
    <w:p w14:paraId="7A2297C4" w14:textId="6AE09BE7" w:rsidR="00792097" w:rsidRPr="00396791" w:rsidRDefault="00792097" w:rsidP="00792097">
      <w:pPr>
        <w:rPr>
          <w:u w:val="single"/>
        </w:rPr>
      </w:pPr>
      <w:r>
        <w:rPr>
          <w:u w:val="single"/>
        </w:rPr>
        <w:lastRenderedPageBreak/>
        <w:t>Mapa</w:t>
      </w:r>
      <w:r w:rsidRPr="00F916FE">
        <w:rPr>
          <w:u w:val="single"/>
        </w:rPr>
        <w:t>:</w:t>
      </w:r>
    </w:p>
    <w:p w14:paraId="1FEDCDF2" w14:textId="316487EC" w:rsidR="00B31F66" w:rsidRDefault="00B31F66" w:rsidP="00B31F66">
      <w:pPr>
        <w:jc w:val="both"/>
        <w:rPr>
          <w:bCs/>
        </w:rPr>
      </w:pPr>
      <w:r w:rsidRPr="00B31F66">
        <w:rPr>
          <w:noProof/>
        </w:rPr>
        <w:drawing>
          <wp:inline distT="0" distB="0" distL="0" distR="0" wp14:anchorId="23E5565D" wp14:editId="130EAC2F">
            <wp:extent cx="3630922" cy="2952750"/>
            <wp:effectExtent l="0" t="0" r="0" b="0"/>
            <wp:docPr id="33" name="Obraz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653686" cy="2971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BF456B" w14:textId="5CD70E29" w:rsidR="004E3588" w:rsidRDefault="004E3588" w:rsidP="00B31F66">
      <w:pPr>
        <w:jc w:val="both"/>
        <w:rPr>
          <w:bCs/>
        </w:rPr>
      </w:pPr>
    </w:p>
    <w:p w14:paraId="6D687989" w14:textId="4E9915E7" w:rsidR="004E3588" w:rsidRPr="002E34D8" w:rsidRDefault="004E3588" w:rsidP="004E3588">
      <w:pPr>
        <w:jc w:val="both"/>
        <w:rPr>
          <w:b/>
        </w:rPr>
      </w:pPr>
      <w:r>
        <w:rPr>
          <w:b/>
        </w:rPr>
        <w:t>S</w:t>
      </w:r>
      <w:r w:rsidRPr="002E34D8">
        <w:rPr>
          <w:b/>
        </w:rPr>
        <w:t>zczegółowe</w:t>
      </w:r>
      <w:r>
        <w:rPr>
          <w:b/>
        </w:rPr>
        <w:t xml:space="preserve"> warunki</w:t>
      </w:r>
      <w:r w:rsidRPr="002E34D8">
        <w:rPr>
          <w:b/>
        </w:rPr>
        <w:t xml:space="preserve"> wykonania zadania dla pkt. </w:t>
      </w:r>
      <w:r>
        <w:rPr>
          <w:b/>
        </w:rPr>
        <w:t>4</w:t>
      </w:r>
    </w:p>
    <w:p w14:paraId="5C0B7E78" w14:textId="77777777" w:rsidR="004E3588" w:rsidRDefault="004E3588" w:rsidP="004E3588">
      <w:pPr>
        <w:jc w:val="both"/>
        <w:rPr>
          <w:bCs/>
        </w:rPr>
      </w:pPr>
    </w:p>
    <w:p w14:paraId="3FFFAB9E" w14:textId="77777777" w:rsidR="004E3588" w:rsidRDefault="004E3588" w:rsidP="004E3588">
      <w:pPr>
        <w:pStyle w:val="Akapitzlist"/>
        <w:numPr>
          <w:ilvl w:val="0"/>
          <w:numId w:val="11"/>
        </w:numPr>
        <w:jc w:val="both"/>
        <w:rPr>
          <w:bCs/>
        </w:rPr>
      </w:pPr>
      <w:r>
        <w:rPr>
          <w:bCs/>
        </w:rPr>
        <w:t>Usunąć odrosty.</w:t>
      </w:r>
    </w:p>
    <w:p w14:paraId="4E67A710" w14:textId="77777777" w:rsidR="004E3588" w:rsidRDefault="004E3588" w:rsidP="004E3588">
      <w:pPr>
        <w:pStyle w:val="Akapitzlist"/>
        <w:numPr>
          <w:ilvl w:val="0"/>
          <w:numId w:val="11"/>
        </w:numPr>
        <w:jc w:val="both"/>
        <w:rPr>
          <w:bCs/>
        </w:rPr>
      </w:pPr>
      <w:r>
        <w:rPr>
          <w:bCs/>
        </w:rPr>
        <w:t>Uprzątnąć powstałe z wycinki gałęzie.</w:t>
      </w:r>
    </w:p>
    <w:p w14:paraId="7980E268" w14:textId="77777777" w:rsidR="004E3588" w:rsidRDefault="004E3588" w:rsidP="004E3588">
      <w:pPr>
        <w:pStyle w:val="Akapitzlist"/>
        <w:numPr>
          <w:ilvl w:val="0"/>
          <w:numId w:val="11"/>
        </w:numPr>
        <w:jc w:val="both"/>
        <w:rPr>
          <w:bCs/>
        </w:rPr>
      </w:pPr>
      <w:r>
        <w:rPr>
          <w:bCs/>
        </w:rPr>
        <w:t>Poddać utylizacji lub zagospodarowaniu pozyskane gałęzie.</w:t>
      </w:r>
    </w:p>
    <w:p w14:paraId="41471123" w14:textId="5F2CAD94" w:rsidR="004E3588" w:rsidRDefault="004E3588" w:rsidP="004E3588">
      <w:pPr>
        <w:pStyle w:val="Akapitzlist"/>
        <w:jc w:val="both"/>
        <w:rPr>
          <w:bCs/>
        </w:rPr>
      </w:pPr>
      <w:r>
        <w:rPr>
          <w:bCs/>
        </w:rPr>
        <w:t>UWAGA!!! Gałęzie lub wytworzone z nich zrębki nie mogą pozostać na terenie prowadzonej wycinki lub ter</w:t>
      </w:r>
      <w:r w:rsidR="00B40BC4">
        <w:rPr>
          <w:bCs/>
        </w:rPr>
        <w:t>e</w:t>
      </w:r>
      <w:r>
        <w:rPr>
          <w:bCs/>
        </w:rPr>
        <w:t>nach pobliskich.</w:t>
      </w:r>
    </w:p>
    <w:p w14:paraId="0802C5BC" w14:textId="77777777" w:rsidR="004E3588" w:rsidRDefault="004E3588" w:rsidP="00B31F66">
      <w:pPr>
        <w:jc w:val="both"/>
        <w:rPr>
          <w:bCs/>
        </w:rPr>
      </w:pPr>
    </w:p>
    <w:p w14:paraId="5F240914" w14:textId="19F5B36C" w:rsidR="008023AC" w:rsidRPr="00C0548D" w:rsidRDefault="008023AC" w:rsidP="00A641D3">
      <w:pPr>
        <w:pStyle w:val="Akapitzlist"/>
        <w:numPr>
          <w:ilvl w:val="0"/>
          <w:numId w:val="6"/>
        </w:numPr>
        <w:ind w:left="426"/>
        <w:jc w:val="both"/>
        <w:rPr>
          <w:b/>
        </w:rPr>
      </w:pPr>
      <w:r w:rsidRPr="00C0548D">
        <w:rPr>
          <w:b/>
        </w:rPr>
        <w:t xml:space="preserve">Przeprowadzenie wycinki krzewów rosnących w bezpośrednim sąsiedztwie sieci ciepłowniczej </w:t>
      </w:r>
      <w:r w:rsidR="000D6EB4" w:rsidRPr="00C0548D">
        <w:rPr>
          <w:b/>
        </w:rPr>
        <w:t xml:space="preserve">– zejście z estakady zlokalizowanej nad ul. Droga Łąkowa </w:t>
      </w:r>
      <w:r w:rsidRPr="00C0548D">
        <w:rPr>
          <w:b/>
        </w:rPr>
        <w:t>w Grudziądzu w zakresie:</w:t>
      </w:r>
    </w:p>
    <w:p w14:paraId="047D314A" w14:textId="77777777" w:rsidR="008023AC" w:rsidRPr="005D1E8E" w:rsidRDefault="008023AC" w:rsidP="008023AC">
      <w:pPr>
        <w:pStyle w:val="Akapitzlist"/>
        <w:ind w:left="426"/>
        <w:jc w:val="both"/>
        <w:rPr>
          <w:bCs/>
        </w:rPr>
      </w:pPr>
    </w:p>
    <w:p w14:paraId="51D8A25F" w14:textId="6E1A756E" w:rsidR="008023AC" w:rsidRPr="00EF3B73" w:rsidRDefault="00727D89" w:rsidP="00EF3B73">
      <w:pPr>
        <w:jc w:val="both"/>
        <w:rPr>
          <w:bCs/>
        </w:rPr>
      </w:pPr>
      <w:r>
        <w:rPr>
          <w:bCs/>
        </w:rPr>
        <w:t>P</w:t>
      </w:r>
      <w:r w:rsidR="008023AC" w:rsidRPr="00EF3B73">
        <w:rPr>
          <w:bCs/>
        </w:rPr>
        <w:t xml:space="preserve">rzeprowadzenia wycinki krzewów na obszarze </w:t>
      </w:r>
      <w:r w:rsidR="000D6EB4" w:rsidRPr="00EF3B73">
        <w:rPr>
          <w:bCs/>
        </w:rPr>
        <w:t xml:space="preserve">maksymalnie </w:t>
      </w:r>
      <w:r w:rsidR="008023AC" w:rsidRPr="00EF3B73">
        <w:rPr>
          <w:bCs/>
        </w:rPr>
        <w:t>5m</w:t>
      </w:r>
      <w:r w:rsidR="008023AC" w:rsidRPr="00EF3B73">
        <w:rPr>
          <w:bCs/>
          <w:vertAlign w:val="superscript"/>
        </w:rPr>
        <w:t>2</w:t>
      </w:r>
      <w:r w:rsidR="008023AC" w:rsidRPr="00EF3B73">
        <w:rPr>
          <w:bCs/>
        </w:rPr>
        <w:t xml:space="preserve">, </w:t>
      </w:r>
      <w:r w:rsidR="00EF3B73">
        <w:rPr>
          <w:bCs/>
        </w:rPr>
        <w:t>Krzewy</w:t>
      </w:r>
      <w:r w:rsidR="00EF3B73" w:rsidRPr="00EF3B73">
        <w:rPr>
          <w:bCs/>
        </w:rPr>
        <w:t xml:space="preserve"> usunąć bez zezwolenia zgodnie z</w:t>
      </w:r>
      <w:r w:rsidR="00A641D3">
        <w:rPr>
          <w:bCs/>
        </w:rPr>
        <w:t> </w:t>
      </w:r>
      <w:r w:rsidR="00EF3B73" w:rsidRPr="00EF3B73">
        <w:rPr>
          <w:bCs/>
        </w:rPr>
        <w:t xml:space="preserve">przepisami </w:t>
      </w:r>
      <w:r w:rsidR="00B9461D">
        <w:rPr>
          <w:bCs/>
        </w:rPr>
        <w:t>a</w:t>
      </w:r>
      <w:r w:rsidR="00EF3B73" w:rsidRPr="00EF3B73">
        <w:rPr>
          <w:bCs/>
        </w:rPr>
        <w:t xml:space="preserve">rt. 83f. </w:t>
      </w:r>
      <w:r w:rsidR="00B9461D">
        <w:rPr>
          <w:bCs/>
        </w:rPr>
        <w:t xml:space="preserve">ust. </w:t>
      </w:r>
      <w:r w:rsidR="00EF3B73" w:rsidRPr="00EF3B73">
        <w:rPr>
          <w:bCs/>
        </w:rPr>
        <w:t>1 pkt 1 Ustawy z dnia 16 kwietnia 2004 r. o ochronie przyrody.</w:t>
      </w:r>
    </w:p>
    <w:p w14:paraId="7EDA0314" w14:textId="77777777" w:rsidR="008023AC" w:rsidRPr="005D1E8E" w:rsidRDefault="008023AC" w:rsidP="008023AC">
      <w:pPr>
        <w:ind w:left="66"/>
        <w:jc w:val="both"/>
        <w:rPr>
          <w:bCs/>
        </w:rPr>
      </w:pPr>
    </w:p>
    <w:p w14:paraId="0CB51E0A" w14:textId="77777777" w:rsidR="008023AC" w:rsidRPr="00F916FE" w:rsidRDefault="008023AC" w:rsidP="008023AC">
      <w:pPr>
        <w:rPr>
          <w:b/>
          <w:bCs/>
        </w:rPr>
      </w:pPr>
      <w:r>
        <w:rPr>
          <w:b/>
          <w:bCs/>
        </w:rPr>
        <w:t>OBSZAR NR 1</w:t>
      </w:r>
    </w:p>
    <w:p w14:paraId="44AAE6EF" w14:textId="77777777" w:rsidR="008023AC" w:rsidRDefault="008023AC" w:rsidP="008023AC"/>
    <w:p w14:paraId="6B6A47A6" w14:textId="77777777" w:rsidR="008023AC" w:rsidRPr="00F916FE" w:rsidRDefault="008023AC" w:rsidP="008023AC">
      <w:pPr>
        <w:rPr>
          <w:u w:val="single"/>
        </w:rPr>
      </w:pPr>
      <w:r w:rsidRPr="00F916FE">
        <w:rPr>
          <w:u w:val="single"/>
        </w:rPr>
        <w:t>Obszar cięcia:</w:t>
      </w:r>
    </w:p>
    <w:p w14:paraId="674B9507" w14:textId="18D8BB3C" w:rsidR="008023AC" w:rsidRDefault="00EF3B73" w:rsidP="008023AC">
      <w:pPr>
        <w:rPr>
          <w:vertAlign w:val="superscript"/>
        </w:rPr>
      </w:pPr>
      <w:r>
        <w:t xml:space="preserve">maksymalnie </w:t>
      </w:r>
      <w:r w:rsidR="008023AC">
        <w:t>5m</w:t>
      </w:r>
      <w:r w:rsidR="008023AC" w:rsidRPr="000C5A26">
        <w:rPr>
          <w:vertAlign w:val="superscript"/>
        </w:rPr>
        <w:t>2</w:t>
      </w:r>
    </w:p>
    <w:p w14:paraId="128AC09D" w14:textId="77777777" w:rsidR="00727D89" w:rsidRPr="00F916FE" w:rsidRDefault="00727D89" w:rsidP="008023AC"/>
    <w:p w14:paraId="1359F89E" w14:textId="77777777" w:rsidR="008023AC" w:rsidRDefault="008023AC" w:rsidP="008023AC">
      <w:pPr>
        <w:rPr>
          <w:u w:val="single"/>
        </w:rPr>
      </w:pPr>
      <w:r>
        <w:rPr>
          <w:u w:val="single"/>
        </w:rPr>
        <w:t>Mapa</w:t>
      </w:r>
      <w:r w:rsidRPr="00F916FE">
        <w:rPr>
          <w:u w:val="single"/>
        </w:rPr>
        <w:t>:</w:t>
      </w:r>
    </w:p>
    <w:p w14:paraId="6B36891F" w14:textId="26826C86" w:rsidR="004E3588" w:rsidRDefault="00A641D3" w:rsidP="00327464">
      <w:pPr>
        <w:jc w:val="both"/>
        <w:rPr>
          <w:bCs/>
        </w:rPr>
      </w:pPr>
      <w:r w:rsidRPr="00A641D3">
        <w:rPr>
          <w:noProof/>
        </w:rPr>
        <w:drawing>
          <wp:inline distT="0" distB="0" distL="0" distR="0" wp14:anchorId="3278487B" wp14:editId="4A9E95AB">
            <wp:extent cx="4028122" cy="2467114"/>
            <wp:effectExtent l="0" t="0" r="0" b="0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9597" b="16616"/>
                    <a:stretch/>
                  </pic:blipFill>
                  <pic:spPr bwMode="auto">
                    <a:xfrm>
                      <a:off x="0" y="0"/>
                      <a:ext cx="4040421" cy="2474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0FB7CE" w14:textId="66633F55" w:rsidR="00057060" w:rsidRPr="002E34D8" w:rsidRDefault="00057060" w:rsidP="00057060">
      <w:pPr>
        <w:jc w:val="both"/>
        <w:rPr>
          <w:b/>
        </w:rPr>
      </w:pPr>
      <w:r>
        <w:rPr>
          <w:b/>
        </w:rPr>
        <w:lastRenderedPageBreak/>
        <w:t>S</w:t>
      </w:r>
      <w:r w:rsidRPr="002E34D8">
        <w:rPr>
          <w:b/>
        </w:rPr>
        <w:t>zczegółowe</w:t>
      </w:r>
      <w:r>
        <w:rPr>
          <w:b/>
        </w:rPr>
        <w:t xml:space="preserve"> warunki</w:t>
      </w:r>
      <w:r w:rsidRPr="002E34D8">
        <w:rPr>
          <w:b/>
        </w:rPr>
        <w:t xml:space="preserve"> wykonania zadania dla pkt. </w:t>
      </w:r>
      <w:r>
        <w:rPr>
          <w:b/>
        </w:rPr>
        <w:t>5</w:t>
      </w:r>
    </w:p>
    <w:p w14:paraId="270B485B" w14:textId="77777777" w:rsidR="00057060" w:rsidRDefault="00057060" w:rsidP="00057060">
      <w:pPr>
        <w:jc w:val="both"/>
        <w:rPr>
          <w:bCs/>
        </w:rPr>
      </w:pPr>
    </w:p>
    <w:p w14:paraId="76E3A1D3" w14:textId="2B0B5148" w:rsidR="00057060" w:rsidRDefault="00057060" w:rsidP="00057060">
      <w:pPr>
        <w:pStyle w:val="Akapitzlist"/>
        <w:numPr>
          <w:ilvl w:val="0"/>
          <w:numId w:val="12"/>
        </w:numPr>
        <w:jc w:val="both"/>
        <w:rPr>
          <w:bCs/>
        </w:rPr>
      </w:pPr>
      <w:r w:rsidRPr="00057060">
        <w:rPr>
          <w:bCs/>
        </w:rPr>
        <w:t xml:space="preserve">Przeprowadzić wycinkę krzewów na </w:t>
      </w:r>
      <w:r>
        <w:rPr>
          <w:bCs/>
        </w:rPr>
        <w:t>maksymalnym obszarze 5m</w:t>
      </w:r>
      <w:r w:rsidRPr="00057060">
        <w:rPr>
          <w:bCs/>
          <w:vertAlign w:val="superscript"/>
        </w:rPr>
        <w:t>2</w:t>
      </w:r>
      <w:r>
        <w:rPr>
          <w:bCs/>
        </w:rPr>
        <w:t>.</w:t>
      </w:r>
    </w:p>
    <w:p w14:paraId="15C40288" w14:textId="77777777" w:rsidR="00057060" w:rsidRDefault="00057060" w:rsidP="00057060">
      <w:pPr>
        <w:pStyle w:val="Akapitzlist"/>
        <w:numPr>
          <w:ilvl w:val="0"/>
          <w:numId w:val="12"/>
        </w:numPr>
        <w:jc w:val="both"/>
        <w:rPr>
          <w:bCs/>
        </w:rPr>
      </w:pPr>
      <w:r>
        <w:rPr>
          <w:bCs/>
        </w:rPr>
        <w:t>Uprzątnąć powstałe z wycinki gałęzie.</w:t>
      </w:r>
    </w:p>
    <w:p w14:paraId="1BA1DE05" w14:textId="77777777" w:rsidR="00057060" w:rsidRDefault="00057060" w:rsidP="00057060">
      <w:pPr>
        <w:pStyle w:val="Akapitzlist"/>
        <w:numPr>
          <w:ilvl w:val="0"/>
          <w:numId w:val="12"/>
        </w:numPr>
        <w:jc w:val="both"/>
        <w:rPr>
          <w:bCs/>
        </w:rPr>
      </w:pPr>
      <w:r>
        <w:rPr>
          <w:bCs/>
        </w:rPr>
        <w:t>Poddać utylizacji lub zagospodarowaniu pozyskane gałęzie.</w:t>
      </w:r>
    </w:p>
    <w:p w14:paraId="2BCF2BA7" w14:textId="500BF4E9" w:rsidR="00057060" w:rsidRDefault="00057060" w:rsidP="00057060">
      <w:pPr>
        <w:pStyle w:val="Akapitzlist"/>
        <w:jc w:val="both"/>
        <w:rPr>
          <w:bCs/>
        </w:rPr>
      </w:pPr>
      <w:r>
        <w:rPr>
          <w:bCs/>
        </w:rPr>
        <w:t>UWAGA!!! Gałęzie lub wytworzone z nich zrębki nie mogą pozostać na terenie prowadzonej wycinki lub ter</w:t>
      </w:r>
      <w:r w:rsidR="00B40BC4">
        <w:rPr>
          <w:bCs/>
        </w:rPr>
        <w:t>e</w:t>
      </w:r>
      <w:r>
        <w:rPr>
          <w:bCs/>
        </w:rPr>
        <w:t>nach pobliskich.</w:t>
      </w:r>
    </w:p>
    <w:p w14:paraId="260F0099" w14:textId="5E658D96" w:rsidR="0072407B" w:rsidRDefault="0072407B" w:rsidP="00327464">
      <w:pPr>
        <w:jc w:val="both"/>
        <w:rPr>
          <w:bCs/>
        </w:rPr>
      </w:pPr>
    </w:p>
    <w:p w14:paraId="0CD215DC" w14:textId="6A8E7625" w:rsidR="00D157B1" w:rsidRDefault="003A0404" w:rsidP="00D157B1">
      <w:pPr>
        <w:pStyle w:val="Akapitzlist"/>
        <w:numPr>
          <w:ilvl w:val="0"/>
          <w:numId w:val="13"/>
        </w:num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Warunki </w:t>
      </w:r>
      <w:r w:rsidR="005E14A5">
        <w:rPr>
          <w:b/>
          <w:sz w:val="28"/>
          <w:szCs w:val="28"/>
        </w:rPr>
        <w:t>dodatkowe dla wszystkich zadań</w:t>
      </w:r>
    </w:p>
    <w:p w14:paraId="729D59F5" w14:textId="77777777" w:rsidR="00D157B1" w:rsidRDefault="00D157B1" w:rsidP="00D157B1">
      <w:pPr>
        <w:jc w:val="both"/>
        <w:rPr>
          <w:bCs/>
        </w:rPr>
      </w:pPr>
    </w:p>
    <w:p w14:paraId="1990FF52" w14:textId="4DFE1E4E" w:rsidR="00D157B1" w:rsidRDefault="00AD5AA3" w:rsidP="003A0404">
      <w:pPr>
        <w:pStyle w:val="Akapitzlist"/>
        <w:numPr>
          <w:ilvl w:val="0"/>
          <w:numId w:val="17"/>
        </w:numPr>
        <w:jc w:val="both"/>
        <w:rPr>
          <w:bCs/>
        </w:rPr>
      </w:pPr>
      <w:r>
        <w:rPr>
          <w:bCs/>
        </w:rPr>
        <w:t xml:space="preserve">Prace prowadzić zgodnie z przepisami </w:t>
      </w:r>
      <w:r w:rsidR="00C32898">
        <w:rPr>
          <w:bCs/>
        </w:rPr>
        <w:t>BHP</w:t>
      </w:r>
      <w:r>
        <w:rPr>
          <w:bCs/>
        </w:rPr>
        <w:t xml:space="preserve"> w sposób </w:t>
      </w:r>
      <w:r w:rsidR="005E14A5">
        <w:rPr>
          <w:bCs/>
        </w:rPr>
        <w:t>niepowodujący zagrożenia życia lub mienia.</w:t>
      </w:r>
    </w:p>
    <w:p w14:paraId="6D1BB464" w14:textId="36DEB773" w:rsidR="005E14A5" w:rsidRDefault="005E14A5" w:rsidP="003A0404">
      <w:pPr>
        <w:pStyle w:val="Akapitzlist"/>
        <w:numPr>
          <w:ilvl w:val="0"/>
          <w:numId w:val="17"/>
        </w:numPr>
        <w:jc w:val="both"/>
        <w:rPr>
          <w:bCs/>
        </w:rPr>
      </w:pPr>
      <w:r>
        <w:rPr>
          <w:bCs/>
        </w:rPr>
        <w:t>Wycinka powinna być przeprowadzona przez specjalistyczną firmę w zakresie pielęgnacji drzewostanów lub pod nadzorem specjalisty.</w:t>
      </w:r>
    </w:p>
    <w:p w14:paraId="741473FE" w14:textId="524F8715" w:rsidR="005E14A5" w:rsidRDefault="005E14A5" w:rsidP="005E14A5">
      <w:pPr>
        <w:pStyle w:val="Akapitzlist"/>
        <w:numPr>
          <w:ilvl w:val="0"/>
          <w:numId w:val="17"/>
        </w:numPr>
        <w:jc w:val="both"/>
        <w:rPr>
          <w:bCs/>
        </w:rPr>
      </w:pPr>
      <w:r>
        <w:rPr>
          <w:bCs/>
        </w:rPr>
        <w:t>Wykonawca w ramach złożonej oferty zapewnia wykwalifikowaną kadrę, niezbędny sprzęt</w:t>
      </w:r>
      <w:r w:rsidR="00D60E48">
        <w:rPr>
          <w:bCs/>
        </w:rPr>
        <w:t>, pojazdy</w:t>
      </w:r>
      <w:r>
        <w:rPr>
          <w:bCs/>
        </w:rPr>
        <w:t>, materiały eksploatacyjne, materiały bhp</w:t>
      </w:r>
      <w:r w:rsidR="00D60E48">
        <w:rPr>
          <w:bCs/>
        </w:rPr>
        <w:t>,</w:t>
      </w:r>
      <w:r>
        <w:rPr>
          <w:bCs/>
        </w:rPr>
        <w:t xml:space="preserve"> paliwa</w:t>
      </w:r>
      <w:r w:rsidR="00D60E48">
        <w:rPr>
          <w:bCs/>
        </w:rPr>
        <w:t xml:space="preserve"> i inne</w:t>
      </w:r>
      <w:r>
        <w:rPr>
          <w:bCs/>
        </w:rPr>
        <w:t xml:space="preserve"> potrzebne do wykonania zadań.</w:t>
      </w:r>
    </w:p>
    <w:p w14:paraId="624E7375" w14:textId="7A212D2D" w:rsidR="00D60E48" w:rsidRDefault="00365194" w:rsidP="00D60E48">
      <w:pPr>
        <w:pStyle w:val="Akapitzlist"/>
        <w:numPr>
          <w:ilvl w:val="0"/>
          <w:numId w:val="17"/>
        </w:numPr>
        <w:jc w:val="both"/>
        <w:rPr>
          <w:bCs/>
        </w:rPr>
      </w:pPr>
      <w:r>
        <w:rPr>
          <w:bCs/>
        </w:rPr>
        <w:t xml:space="preserve">Wykonawca w ramach złożonej oferty zutylizuje lub zagospodaruje </w:t>
      </w:r>
      <w:r w:rsidR="00D60E48">
        <w:rPr>
          <w:bCs/>
        </w:rPr>
        <w:t>powstałe gałęzie i grube drewno.</w:t>
      </w:r>
    </w:p>
    <w:p w14:paraId="78F59F03" w14:textId="4AAEA098" w:rsidR="00D157B1" w:rsidRPr="00C32898" w:rsidRDefault="00D60E48" w:rsidP="00327464">
      <w:pPr>
        <w:pStyle w:val="Akapitzlist"/>
        <w:numPr>
          <w:ilvl w:val="0"/>
          <w:numId w:val="17"/>
        </w:numPr>
        <w:jc w:val="both"/>
        <w:rPr>
          <w:bCs/>
        </w:rPr>
      </w:pPr>
      <w:r>
        <w:rPr>
          <w:bCs/>
        </w:rPr>
        <w:t>W przypadku stwierdzenia podczas prowadzenia prac występowania gatunków roślin lub zwierząt chronionych, Wykonawca zobowiązany jest pozostawić w możliwie najlepszym stanie siedliska gatunków</w:t>
      </w:r>
      <w:r w:rsidR="00D710A6">
        <w:rPr>
          <w:bCs/>
        </w:rPr>
        <w:t>.</w:t>
      </w:r>
    </w:p>
    <w:p w14:paraId="5C4CE3F5" w14:textId="77777777" w:rsidR="00D157B1" w:rsidRDefault="00D157B1" w:rsidP="00327464">
      <w:pPr>
        <w:jc w:val="both"/>
        <w:rPr>
          <w:bCs/>
        </w:rPr>
      </w:pPr>
    </w:p>
    <w:p w14:paraId="5BB6274A" w14:textId="5BB685AB" w:rsidR="00C0548D" w:rsidRDefault="00C0548D" w:rsidP="00C0548D">
      <w:pPr>
        <w:pStyle w:val="Akapitzlist"/>
        <w:numPr>
          <w:ilvl w:val="0"/>
          <w:numId w:val="13"/>
        </w:num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Wymagania odbiorowe prac</w:t>
      </w:r>
    </w:p>
    <w:p w14:paraId="0432D48E" w14:textId="77777777" w:rsidR="00C0548D" w:rsidRPr="00C0548D" w:rsidRDefault="00C0548D" w:rsidP="00C0548D">
      <w:pPr>
        <w:pStyle w:val="Akapitzlist"/>
        <w:ind w:left="1080"/>
        <w:jc w:val="both"/>
        <w:rPr>
          <w:b/>
          <w:sz w:val="28"/>
          <w:szCs w:val="28"/>
        </w:rPr>
      </w:pPr>
    </w:p>
    <w:p w14:paraId="2EE8836A" w14:textId="67EAC5BD" w:rsidR="00623149" w:rsidRDefault="00C0548D" w:rsidP="00A641D3">
      <w:pPr>
        <w:pStyle w:val="Akapitzlist"/>
        <w:numPr>
          <w:ilvl w:val="0"/>
          <w:numId w:val="1"/>
        </w:numPr>
        <w:jc w:val="both"/>
        <w:rPr>
          <w:bCs/>
        </w:rPr>
      </w:pPr>
      <w:r>
        <w:rPr>
          <w:bCs/>
        </w:rPr>
        <w:t>P</w:t>
      </w:r>
      <w:r w:rsidR="00623149">
        <w:rPr>
          <w:bCs/>
        </w:rPr>
        <w:t>o wykonaniu każdego z 5 zadań sporządzony zostanie protokół odbiorczy prac podpisany przez strony.</w:t>
      </w:r>
    </w:p>
    <w:p w14:paraId="7120215E" w14:textId="275FB1DC" w:rsidR="00623149" w:rsidRDefault="00623149" w:rsidP="00A641D3">
      <w:pPr>
        <w:pStyle w:val="Akapitzlist"/>
        <w:numPr>
          <w:ilvl w:val="0"/>
          <w:numId w:val="1"/>
        </w:numPr>
        <w:jc w:val="both"/>
        <w:rPr>
          <w:bCs/>
        </w:rPr>
      </w:pPr>
      <w:r>
        <w:rPr>
          <w:bCs/>
        </w:rPr>
        <w:t xml:space="preserve">Warunkiem wypłacenia transzy za wykonanie zadania będzie podpisanie protokołu odbioru prac bez uwag. W przypadku podpisania protokołu z uwagami, wypłacenie transzy nastąpi po usunięciu wad. </w:t>
      </w:r>
    </w:p>
    <w:p w14:paraId="57C0C9B8" w14:textId="7E8488C9" w:rsidR="0046516A" w:rsidRDefault="0046516A" w:rsidP="0046516A">
      <w:pPr>
        <w:jc w:val="both"/>
        <w:rPr>
          <w:bCs/>
        </w:rPr>
      </w:pPr>
    </w:p>
    <w:p w14:paraId="36B346A1" w14:textId="56D8AA21" w:rsidR="00D60E48" w:rsidRPr="00F71F3C" w:rsidRDefault="00D60E48" w:rsidP="00D60E48">
      <w:pPr>
        <w:jc w:val="both"/>
      </w:pPr>
      <w:r>
        <w:rPr>
          <w:sz w:val="20"/>
          <w:szCs w:val="20"/>
        </w:rPr>
        <w:t xml:space="preserve">           </w:t>
      </w:r>
      <w:r>
        <w:rPr>
          <w:sz w:val="20"/>
          <w:szCs w:val="20"/>
        </w:rPr>
        <w:tab/>
      </w:r>
      <w:r w:rsidR="004E20E0">
        <w:rPr>
          <w:sz w:val="20"/>
          <w:szCs w:val="20"/>
        </w:rPr>
        <w:tab/>
      </w:r>
      <w:r w:rsidR="004E20E0">
        <w:rPr>
          <w:sz w:val="20"/>
          <w:szCs w:val="20"/>
        </w:rPr>
        <w:tab/>
      </w:r>
      <w:r w:rsidR="004E20E0">
        <w:rPr>
          <w:sz w:val="20"/>
          <w:szCs w:val="20"/>
        </w:rPr>
        <w:tab/>
      </w:r>
      <w:r w:rsidR="004E20E0">
        <w:rPr>
          <w:sz w:val="20"/>
          <w:szCs w:val="20"/>
        </w:rPr>
        <w:tab/>
      </w:r>
      <w:r w:rsidR="004E20E0">
        <w:rPr>
          <w:sz w:val="20"/>
          <w:szCs w:val="20"/>
        </w:rPr>
        <w:tab/>
      </w:r>
      <w:r w:rsidR="004E20E0">
        <w:rPr>
          <w:sz w:val="20"/>
          <w:szCs w:val="20"/>
        </w:rPr>
        <w:tab/>
      </w:r>
      <w:r w:rsidR="004E20E0">
        <w:rPr>
          <w:sz w:val="20"/>
          <w:szCs w:val="20"/>
        </w:rPr>
        <w:tab/>
      </w:r>
      <w:r w:rsidR="004E20E0">
        <w:rPr>
          <w:sz w:val="20"/>
          <w:szCs w:val="20"/>
        </w:rPr>
        <w:tab/>
      </w:r>
      <w:r>
        <w:rPr>
          <w:sz w:val="20"/>
          <w:szCs w:val="20"/>
        </w:rPr>
        <w:tab/>
      </w:r>
    </w:p>
    <w:sectPr w:rsidR="00D60E48" w:rsidRPr="00F71F3C" w:rsidSect="005D1E8E">
      <w:footerReference w:type="default" r:id="rId29"/>
      <w:pgSz w:w="11906" w:h="16838"/>
      <w:pgMar w:top="720" w:right="720" w:bottom="720" w:left="720" w:header="425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12FE7D6" w14:textId="77777777" w:rsidR="002F3AD7" w:rsidRDefault="002F3AD7" w:rsidP="007B4828">
      <w:r>
        <w:separator/>
      </w:r>
    </w:p>
  </w:endnote>
  <w:endnote w:type="continuationSeparator" w:id="0">
    <w:p w14:paraId="012FE7D7" w14:textId="77777777" w:rsidR="002F3AD7" w:rsidRDefault="002F3AD7" w:rsidP="007B482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85744317"/>
      <w:docPartObj>
        <w:docPartGallery w:val="Page Numbers (Bottom of Page)"/>
        <w:docPartUnique/>
      </w:docPartObj>
    </w:sdtPr>
    <w:sdtEndPr/>
    <w:sdtContent>
      <w:p w14:paraId="285781B1" w14:textId="5501D1BA" w:rsidR="00424B96" w:rsidRDefault="00424B96">
        <w:pPr>
          <w:pStyle w:val="Stopk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012FE7D9" w14:textId="77777777" w:rsidR="003205E5" w:rsidRDefault="003205E5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12FE7D4" w14:textId="77777777" w:rsidR="002F3AD7" w:rsidRDefault="002F3AD7" w:rsidP="007B4828">
      <w:r>
        <w:separator/>
      </w:r>
    </w:p>
  </w:footnote>
  <w:footnote w:type="continuationSeparator" w:id="0">
    <w:p w14:paraId="012FE7D5" w14:textId="77777777" w:rsidR="002F3AD7" w:rsidRDefault="002F3AD7" w:rsidP="007B482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EEA49B2"/>
    <w:multiLevelType w:val="hybridMultilevel"/>
    <w:tmpl w:val="F102A3C8"/>
    <w:lvl w:ilvl="0" w:tplc="57A262FC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3722F1F"/>
    <w:multiLevelType w:val="hybridMultilevel"/>
    <w:tmpl w:val="73202D7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3F85303"/>
    <w:multiLevelType w:val="hybridMultilevel"/>
    <w:tmpl w:val="A85A194C"/>
    <w:lvl w:ilvl="0" w:tplc="1E54BFFC">
      <w:start w:val="1"/>
      <w:numFmt w:val="lowerLetter"/>
      <w:lvlText w:val="%1)"/>
      <w:lvlJc w:val="left"/>
      <w:pPr>
        <w:ind w:left="144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2160" w:hanging="360"/>
      </w:pPr>
    </w:lvl>
    <w:lvl w:ilvl="2" w:tplc="0415001B" w:tentative="1">
      <w:start w:val="1"/>
      <w:numFmt w:val="lowerRoman"/>
      <w:lvlText w:val="%3."/>
      <w:lvlJc w:val="right"/>
      <w:pPr>
        <w:ind w:left="2880" w:hanging="180"/>
      </w:pPr>
    </w:lvl>
    <w:lvl w:ilvl="3" w:tplc="0415000F" w:tentative="1">
      <w:start w:val="1"/>
      <w:numFmt w:val="decimal"/>
      <w:lvlText w:val="%4."/>
      <w:lvlJc w:val="left"/>
      <w:pPr>
        <w:ind w:left="3600" w:hanging="360"/>
      </w:pPr>
    </w:lvl>
    <w:lvl w:ilvl="4" w:tplc="04150019" w:tentative="1">
      <w:start w:val="1"/>
      <w:numFmt w:val="lowerLetter"/>
      <w:lvlText w:val="%5."/>
      <w:lvlJc w:val="left"/>
      <w:pPr>
        <w:ind w:left="4320" w:hanging="360"/>
      </w:pPr>
    </w:lvl>
    <w:lvl w:ilvl="5" w:tplc="0415001B" w:tentative="1">
      <w:start w:val="1"/>
      <w:numFmt w:val="lowerRoman"/>
      <w:lvlText w:val="%6."/>
      <w:lvlJc w:val="right"/>
      <w:pPr>
        <w:ind w:left="5040" w:hanging="180"/>
      </w:pPr>
    </w:lvl>
    <w:lvl w:ilvl="6" w:tplc="0415000F" w:tentative="1">
      <w:start w:val="1"/>
      <w:numFmt w:val="decimal"/>
      <w:lvlText w:val="%7."/>
      <w:lvlJc w:val="left"/>
      <w:pPr>
        <w:ind w:left="5760" w:hanging="360"/>
      </w:pPr>
    </w:lvl>
    <w:lvl w:ilvl="7" w:tplc="04150019" w:tentative="1">
      <w:start w:val="1"/>
      <w:numFmt w:val="lowerLetter"/>
      <w:lvlText w:val="%8."/>
      <w:lvlJc w:val="left"/>
      <w:pPr>
        <w:ind w:left="6480" w:hanging="360"/>
      </w:pPr>
    </w:lvl>
    <w:lvl w:ilvl="8" w:tplc="041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" w15:restartNumberingAfterBreak="0">
    <w:nsid w:val="141E0658"/>
    <w:multiLevelType w:val="hybridMultilevel"/>
    <w:tmpl w:val="FD80C014"/>
    <w:lvl w:ilvl="0" w:tplc="3E580F86">
      <w:start w:val="1"/>
      <w:numFmt w:val="lowerLetter"/>
      <w:lvlText w:val="%1)"/>
      <w:lvlJc w:val="left"/>
      <w:pPr>
        <w:ind w:left="785" w:hanging="360"/>
      </w:pPr>
      <w:rPr>
        <w:color w:val="auto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9602593"/>
    <w:multiLevelType w:val="hybridMultilevel"/>
    <w:tmpl w:val="A552C31E"/>
    <w:lvl w:ilvl="0" w:tplc="361077E8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1E9856BB"/>
    <w:multiLevelType w:val="hybridMultilevel"/>
    <w:tmpl w:val="F102A3C8"/>
    <w:lvl w:ilvl="0" w:tplc="57A262FC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1EE6623"/>
    <w:multiLevelType w:val="hybridMultilevel"/>
    <w:tmpl w:val="F3C6B9F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87259A4"/>
    <w:multiLevelType w:val="multilevel"/>
    <w:tmpl w:val="44BC6AE8"/>
    <w:lvl w:ilvl="0">
      <w:start w:val="1"/>
      <w:numFmt w:val="decimal"/>
      <w:lvlText w:val="%1"/>
      <w:lvlJc w:val="left"/>
      <w:pPr>
        <w:ind w:left="420" w:hanging="420"/>
      </w:pPr>
    </w:lvl>
    <w:lvl w:ilvl="1">
      <w:start w:val="1"/>
      <w:numFmt w:val="decimal"/>
      <w:lvlText w:val="%1.%2"/>
      <w:lvlJc w:val="left"/>
      <w:pPr>
        <w:ind w:left="704" w:hanging="420"/>
      </w:pPr>
    </w:lvl>
    <w:lvl w:ilvl="2">
      <w:start w:val="1"/>
      <w:numFmt w:val="decimal"/>
      <w:lvlText w:val="%1.%2.%3"/>
      <w:lvlJc w:val="left"/>
      <w:pPr>
        <w:ind w:left="1288" w:hanging="720"/>
      </w:pPr>
    </w:lvl>
    <w:lvl w:ilvl="3">
      <w:start w:val="1"/>
      <w:numFmt w:val="decimal"/>
      <w:lvlText w:val="%1.%2.%3.%4"/>
      <w:lvlJc w:val="left"/>
      <w:pPr>
        <w:ind w:left="1572" w:hanging="720"/>
      </w:pPr>
    </w:lvl>
    <w:lvl w:ilvl="4">
      <w:start w:val="1"/>
      <w:numFmt w:val="decimal"/>
      <w:lvlText w:val="%1.%2.%3.%4.%5"/>
      <w:lvlJc w:val="left"/>
      <w:pPr>
        <w:ind w:left="2216" w:hanging="1080"/>
      </w:pPr>
    </w:lvl>
    <w:lvl w:ilvl="5">
      <w:start w:val="1"/>
      <w:numFmt w:val="decimal"/>
      <w:lvlText w:val="%1.%2.%3.%4.%5.%6"/>
      <w:lvlJc w:val="left"/>
      <w:pPr>
        <w:ind w:left="2500" w:hanging="1080"/>
      </w:pPr>
    </w:lvl>
    <w:lvl w:ilvl="6">
      <w:start w:val="1"/>
      <w:numFmt w:val="decimal"/>
      <w:lvlText w:val="%1.%2.%3.%4.%5.%6.%7"/>
      <w:lvlJc w:val="left"/>
      <w:pPr>
        <w:ind w:left="3144" w:hanging="1440"/>
      </w:pPr>
    </w:lvl>
    <w:lvl w:ilvl="7">
      <w:start w:val="1"/>
      <w:numFmt w:val="decimal"/>
      <w:lvlText w:val="%1.%2.%3.%4.%5.%6.%7.%8"/>
      <w:lvlJc w:val="left"/>
      <w:pPr>
        <w:ind w:left="3428" w:hanging="1440"/>
      </w:pPr>
    </w:lvl>
    <w:lvl w:ilvl="8">
      <w:start w:val="1"/>
      <w:numFmt w:val="decimal"/>
      <w:lvlText w:val="%1.%2.%3.%4.%5.%6.%7.%8.%9"/>
      <w:lvlJc w:val="left"/>
      <w:pPr>
        <w:ind w:left="4072" w:hanging="1800"/>
      </w:pPr>
    </w:lvl>
  </w:abstractNum>
  <w:abstractNum w:abstractNumId="8" w15:restartNumberingAfterBreak="0">
    <w:nsid w:val="29F84266"/>
    <w:multiLevelType w:val="singleLevel"/>
    <w:tmpl w:val="0415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2CF3345A"/>
    <w:multiLevelType w:val="hybridMultilevel"/>
    <w:tmpl w:val="7B9235CC"/>
    <w:lvl w:ilvl="0" w:tplc="035E7F0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 w15:restartNumberingAfterBreak="0">
    <w:nsid w:val="2D8326D0"/>
    <w:multiLevelType w:val="hybridMultilevel"/>
    <w:tmpl w:val="8160DDE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0A724AC"/>
    <w:multiLevelType w:val="hybridMultilevel"/>
    <w:tmpl w:val="73202D7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6575FF2"/>
    <w:multiLevelType w:val="hybridMultilevel"/>
    <w:tmpl w:val="D3502E0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6A47B66"/>
    <w:multiLevelType w:val="hybridMultilevel"/>
    <w:tmpl w:val="9C829DC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6B21A5A"/>
    <w:multiLevelType w:val="hybridMultilevel"/>
    <w:tmpl w:val="77BE4C6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ACB3834"/>
    <w:multiLevelType w:val="hybridMultilevel"/>
    <w:tmpl w:val="0CDCA094"/>
    <w:lvl w:ilvl="0" w:tplc="BCDE00D4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5C90074"/>
    <w:multiLevelType w:val="hybridMultilevel"/>
    <w:tmpl w:val="77BE4C6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75E1AAD"/>
    <w:multiLevelType w:val="hybridMultilevel"/>
    <w:tmpl w:val="20A481A8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7996E48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9" w15:restartNumberingAfterBreak="0">
    <w:nsid w:val="4D3654D1"/>
    <w:multiLevelType w:val="hybridMultilevel"/>
    <w:tmpl w:val="9C829DC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3303205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1" w15:restartNumberingAfterBreak="0">
    <w:nsid w:val="5CA03DDE"/>
    <w:multiLevelType w:val="hybridMultilevel"/>
    <w:tmpl w:val="77BE4C6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02400D8"/>
    <w:multiLevelType w:val="hybridMultilevel"/>
    <w:tmpl w:val="8160DDE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63418E0"/>
    <w:multiLevelType w:val="hybridMultilevel"/>
    <w:tmpl w:val="EF72A7A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6F48782F"/>
    <w:multiLevelType w:val="hybridMultilevel"/>
    <w:tmpl w:val="77BE4C6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43904EF"/>
    <w:multiLevelType w:val="hybridMultilevel"/>
    <w:tmpl w:val="0CDCA094"/>
    <w:lvl w:ilvl="0" w:tplc="BCDE00D4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0"/>
  </w:num>
  <w:num w:numId="2">
    <w:abstractNumId w:val="22"/>
  </w:num>
  <w:num w:numId="3">
    <w:abstractNumId w:val="12"/>
  </w:num>
  <w:num w:numId="4">
    <w:abstractNumId w:val="8"/>
    <w:lvlOverride w:ilvl="0">
      <w:startOverride w:val="1"/>
    </w:lvlOverride>
  </w:num>
  <w:num w:numId="5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9"/>
  </w:num>
  <w:num w:numId="7">
    <w:abstractNumId w:val="2"/>
  </w:num>
  <w:num w:numId="8">
    <w:abstractNumId w:val="23"/>
  </w:num>
  <w:num w:numId="9">
    <w:abstractNumId w:val="14"/>
  </w:num>
  <w:num w:numId="10">
    <w:abstractNumId w:val="24"/>
  </w:num>
  <w:num w:numId="11">
    <w:abstractNumId w:val="21"/>
  </w:num>
  <w:num w:numId="12">
    <w:abstractNumId w:val="16"/>
  </w:num>
  <w:num w:numId="13">
    <w:abstractNumId w:val="0"/>
  </w:num>
  <w:num w:numId="14">
    <w:abstractNumId w:val="13"/>
  </w:num>
  <w:num w:numId="15">
    <w:abstractNumId w:val="5"/>
  </w:num>
  <w:num w:numId="16">
    <w:abstractNumId w:val="11"/>
  </w:num>
  <w:num w:numId="17">
    <w:abstractNumId w:val="19"/>
  </w:num>
  <w:num w:numId="18">
    <w:abstractNumId w:val="1"/>
  </w:num>
  <w:num w:numId="19">
    <w:abstractNumId w:val="25"/>
  </w:num>
  <w:num w:numId="20">
    <w:abstractNumId w:val="4"/>
  </w:num>
  <w:num w:numId="21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15"/>
  </w:num>
  <w:num w:numId="26">
    <w:abstractNumId w:val="6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ocumentProtection w:edit="trackedChanges" w:enforcement="0"/>
  <w:defaultTabStop w:val="708"/>
  <w:hyphenationZone w:val="425"/>
  <w:characterSpacingControl w:val="doNotCompress"/>
  <w:hdrShapeDefaults>
    <o:shapedefaults v:ext="edit" spidmax="573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86112"/>
    <w:rsid w:val="00000803"/>
    <w:rsid w:val="00001B80"/>
    <w:rsid w:val="00011862"/>
    <w:rsid w:val="0002456C"/>
    <w:rsid w:val="00044635"/>
    <w:rsid w:val="00044A80"/>
    <w:rsid w:val="00045B13"/>
    <w:rsid w:val="00053287"/>
    <w:rsid w:val="00057060"/>
    <w:rsid w:val="00060982"/>
    <w:rsid w:val="00061674"/>
    <w:rsid w:val="0006513D"/>
    <w:rsid w:val="000651F8"/>
    <w:rsid w:val="00082F09"/>
    <w:rsid w:val="000939AD"/>
    <w:rsid w:val="00093C45"/>
    <w:rsid w:val="000A555E"/>
    <w:rsid w:val="000B38D4"/>
    <w:rsid w:val="000D67A8"/>
    <w:rsid w:val="000D6EB4"/>
    <w:rsid w:val="000F244B"/>
    <w:rsid w:val="00113964"/>
    <w:rsid w:val="0012303A"/>
    <w:rsid w:val="001250A4"/>
    <w:rsid w:val="0014073D"/>
    <w:rsid w:val="0014102B"/>
    <w:rsid w:val="00143ECC"/>
    <w:rsid w:val="00144671"/>
    <w:rsid w:val="001541C1"/>
    <w:rsid w:val="00165F98"/>
    <w:rsid w:val="00174457"/>
    <w:rsid w:val="001864E7"/>
    <w:rsid w:val="00186636"/>
    <w:rsid w:val="00191559"/>
    <w:rsid w:val="00191ADE"/>
    <w:rsid w:val="001B108C"/>
    <w:rsid w:val="001B7BCB"/>
    <w:rsid w:val="001C7C41"/>
    <w:rsid w:val="001D0569"/>
    <w:rsid w:val="001D694F"/>
    <w:rsid w:val="001E7FE9"/>
    <w:rsid w:val="00205597"/>
    <w:rsid w:val="002100D9"/>
    <w:rsid w:val="00252E47"/>
    <w:rsid w:val="00254FD7"/>
    <w:rsid w:val="00266BD4"/>
    <w:rsid w:val="002804EF"/>
    <w:rsid w:val="00286112"/>
    <w:rsid w:val="00296669"/>
    <w:rsid w:val="002A6A0A"/>
    <w:rsid w:val="002B3290"/>
    <w:rsid w:val="002B5208"/>
    <w:rsid w:val="002C0720"/>
    <w:rsid w:val="002D605F"/>
    <w:rsid w:val="002E1B77"/>
    <w:rsid w:val="002E27BE"/>
    <w:rsid w:val="002E34D8"/>
    <w:rsid w:val="002E373B"/>
    <w:rsid w:val="002F3AD7"/>
    <w:rsid w:val="003205E5"/>
    <w:rsid w:val="00324977"/>
    <w:rsid w:val="00327464"/>
    <w:rsid w:val="00327E27"/>
    <w:rsid w:val="00343696"/>
    <w:rsid w:val="00346D04"/>
    <w:rsid w:val="0035209B"/>
    <w:rsid w:val="00355553"/>
    <w:rsid w:val="0035638D"/>
    <w:rsid w:val="00365194"/>
    <w:rsid w:val="003657CA"/>
    <w:rsid w:val="00366CD0"/>
    <w:rsid w:val="00366D29"/>
    <w:rsid w:val="00385359"/>
    <w:rsid w:val="00396791"/>
    <w:rsid w:val="003A0404"/>
    <w:rsid w:val="003A268F"/>
    <w:rsid w:val="003D1B04"/>
    <w:rsid w:val="003E5990"/>
    <w:rsid w:val="00417608"/>
    <w:rsid w:val="00421669"/>
    <w:rsid w:val="00424B96"/>
    <w:rsid w:val="0042561A"/>
    <w:rsid w:val="00431868"/>
    <w:rsid w:val="00435795"/>
    <w:rsid w:val="00460668"/>
    <w:rsid w:val="0046516A"/>
    <w:rsid w:val="00477E70"/>
    <w:rsid w:val="00495B27"/>
    <w:rsid w:val="004B37AA"/>
    <w:rsid w:val="004E20E0"/>
    <w:rsid w:val="004E3588"/>
    <w:rsid w:val="004F2DA3"/>
    <w:rsid w:val="004F5067"/>
    <w:rsid w:val="00503A84"/>
    <w:rsid w:val="00507282"/>
    <w:rsid w:val="00542FE9"/>
    <w:rsid w:val="0055301D"/>
    <w:rsid w:val="00553B3C"/>
    <w:rsid w:val="00565050"/>
    <w:rsid w:val="00570649"/>
    <w:rsid w:val="00571603"/>
    <w:rsid w:val="00572825"/>
    <w:rsid w:val="005827D9"/>
    <w:rsid w:val="005964AA"/>
    <w:rsid w:val="005B3C0E"/>
    <w:rsid w:val="005D1E8E"/>
    <w:rsid w:val="005D46E1"/>
    <w:rsid w:val="005E14A5"/>
    <w:rsid w:val="005E24D3"/>
    <w:rsid w:val="005F0E91"/>
    <w:rsid w:val="005F62B3"/>
    <w:rsid w:val="005F6C67"/>
    <w:rsid w:val="006011D9"/>
    <w:rsid w:val="00605676"/>
    <w:rsid w:val="00611A79"/>
    <w:rsid w:val="006168BE"/>
    <w:rsid w:val="00623149"/>
    <w:rsid w:val="006274AD"/>
    <w:rsid w:val="00637FC4"/>
    <w:rsid w:val="0064155E"/>
    <w:rsid w:val="00651253"/>
    <w:rsid w:val="00697ED3"/>
    <w:rsid w:val="006A053C"/>
    <w:rsid w:val="006C1E5F"/>
    <w:rsid w:val="006D2C97"/>
    <w:rsid w:val="006D3B48"/>
    <w:rsid w:val="006E0E69"/>
    <w:rsid w:val="006E6160"/>
    <w:rsid w:val="006F3AE0"/>
    <w:rsid w:val="006F776B"/>
    <w:rsid w:val="00706DDB"/>
    <w:rsid w:val="00721E04"/>
    <w:rsid w:val="00722EE6"/>
    <w:rsid w:val="0072407B"/>
    <w:rsid w:val="00725719"/>
    <w:rsid w:val="00727A2C"/>
    <w:rsid w:val="00727D89"/>
    <w:rsid w:val="00735A0E"/>
    <w:rsid w:val="00737798"/>
    <w:rsid w:val="00746D06"/>
    <w:rsid w:val="00752C3D"/>
    <w:rsid w:val="00757FCF"/>
    <w:rsid w:val="007662DF"/>
    <w:rsid w:val="00775365"/>
    <w:rsid w:val="00792097"/>
    <w:rsid w:val="007A4380"/>
    <w:rsid w:val="007B4828"/>
    <w:rsid w:val="007C1709"/>
    <w:rsid w:val="007C5BF9"/>
    <w:rsid w:val="007D5F1E"/>
    <w:rsid w:val="008023AC"/>
    <w:rsid w:val="00807F83"/>
    <w:rsid w:val="0081028A"/>
    <w:rsid w:val="00817011"/>
    <w:rsid w:val="008246A6"/>
    <w:rsid w:val="00843CF3"/>
    <w:rsid w:val="00846550"/>
    <w:rsid w:val="00861B6C"/>
    <w:rsid w:val="0087703B"/>
    <w:rsid w:val="00887729"/>
    <w:rsid w:val="008A1733"/>
    <w:rsid w:val="008A2085"/>
    <w:rsid w:val="008B2229"/>
    <w:rsid w:val="008B2848"/>
    <w:rsid w:val="008C6483"/>
    <w:rsid w:val="008D1C89"/>
    <w:rsid w:val="008E0AD2"/>
    <w:rsid w:val="008E177E"/>
    <w:rsid w:val="008E30CF"/>
    <w:rsid w:val="008E3F22"/>
    <w:rsid w:val="008F1FBE"/>
    <w:rsid w:val="008F5780"/>
    <w:rsid w:val="0090425B"/>
    <w:rsid w:val="0091747D"/>
    <w:rsid w:val="00934A51"/>
    <w:rsid w:val="00946DBE"/>
    <w:rsid w:val="009478F5"/>
    <w:rsid w:val="00975BA6"/>
    <w:rsid w:val="00976F82"/>
    <w:rsid w:val="009A64A2"/>
    <w:rsid w:val="009A7CA7"/>
    <w:rsid w:val="009B4FFB"/>
    <w:rsid w:val="009C4DD2"/>
    <w:rsid w:val="009C5F78"/>
    <w:rsid w:val="009C7140"/>
    <w:rsid w:val="009F107E"/>
    <w:rsid w:val="00A06CD4"/>
    <w:rsid w:val="00A159F3"/>
    <w:rsid w:val="00A21636"/>
    <w:rsid w:val="00A2503A"/>
    <w:rsid w:val="00A31AE8"/>
    <w:rsid w:val="00A426FD"/>
    <w:rsid w:val="00A439F0"/>
    <w:rsid w:val="00A52678"/>
    <w:rsid w:val="00A5647D"/>
    <w:rsid w:val="00A641D3"/>
    <w:rsid w:val="00A806A0"/>
    <w:rsid w:val="00A947CF"/>
    <w:rsid w:val="00AA29A7"/>
    <w:rsid w:val="00AB2513"/>
    <w:rsid w:val="00AC28AE"/>
    <w:rsid w:val="00AD5AA3"/>
    <w:rsid w:val="00AD665F"/>
    <w:rsid w:val="00AE491F"/>
    <w:rsid w:val="00AE7538"/>
    <w:rsid w:val="00B31F66"/>
    <w:rsid w:val="00B32E0C"/>
    <w:rsid w:val="00B36641"/>
    <w:rsid w:val="00B40BC4"/>
    <w:rsid w:val="00B50858"/>
    <w:rsid w:val="00B75787"/>
    <w:rsid w:val="00B85F08"/>
    <w:rsid w:val="00B9461D"/>
    <w:rsid w:val="00B948FF"/>
    <w:rsid w:val="00BC1978"/>
    <w:rsid w:val="00BC5792"/>
    <w:rsid w:val="00BC68BE"/>
    <w:rsid w:val="00BD0AF1"/>
    <w:rsid w:val="00BD5750"/>
    <w:rsid w:val="00C0548D"/>
    <w:rsid w:val="00C14C62"/>
    <w:rsid w:val="00C1524F"/>
    <w:rsid w:val="00C32898"/>
    <w:rsid w:val="00C37478"/>
    <w:rsid w:val="00C439DD"/>
    <w:rsid w:val="00C44EC2"/>
    <w:rsid w:val="00C5001E"/>
    <w:rsid w:val="00C54B75"/>
    <w:rsid w:val="00C54D65"/>
    <w:rsid w:val="00C7047E"/>
    <w:rsid w:val="00C9193C"/>
    <w:rsid w:val="00CD67CB"/>
    <w:rsid w:val="00D01F9E"/>
    <w:rsid w:val="00D04620"/>
    <w:rsid w:val="00D11AA8"/>
    <w:rsid w:val="00D140FF"/>
    <w:rsid w:val="00D157B1"/>
    <w:rsid w:val="00D166D7"/>
    <w:rsid w:val="00D22F55"/>
    <w:rsid w:val="00D32386"/>
    <w:rsid w:val="00D34015"/>
    <w:rsid w:val="00D37256"/>
    <w:rsid w:val="00D44526"/>
    <w:rsid w:val="00D44552"/>
    <w:rsid w:val="00D5046B"/>
    <w:rsid w:val="00D60559"/>
    <w:rsid w:val="00D60E48"/>
    <w:rsid w:val="00D62274"/>
    <w:rsid w:val="00D62C5A"/>
    <w:rsid w:val="00D62E9F"/>
    <w:rsid w:val="00D671B9"/>
    <w:rsid w:val="00D710A6"/>
    <w:rsid w:val="00D82F36"/>
    <w:rsid w:val="00DA4531"/>
    <w:rsid w:val="00DB1351"/>
    <w:rsid w:val="00DC1001"/>
    <w:rsid w:val="00DD0BDD"/>
    <w:rsid w:val="00DD3548"/>
    <w:rsid w:val="00DF029F"/>
    <w:rsid w:val="00DF12B4"/>
    <w:rsid w:val="00DF3B2A"/>
    <w:rsid w:val="00E15D75"/>
    <w:rsid w:val="00E16FD7"/>
    <w:rsid w:val="00E33D69"/>
    <w:rsid w:val="00E365A2"/>
    <w:rsid w:val="00E42DE9"/>
    <w:rsid w:val="00E43C55"/>
    <w:rsid w:val="00E470A7"/>
    <w:rsid w:val="00E622C1"/>
    <w:rsid w:val="00E63376"/>
    <w:rsid w:val="00E64D1E"/>
    <w:rsid w:val="00E65BA3"/>
    <w:rsid w:val="00E82198"/>
    <w:rsid w:val="00E91F09"/>
    <w:rsid w:val="00E928CC"/>
    <w:rsid w:val="00E9585B"/>
    <w:rsid w:val="00EB28FD"/>
    <w:rsid w:val="00EB41B1"/>
    <w:rsid w:val="00EC74EC"/>
    <w:rsid w:val="00ED656E"/>
    <w:rsid w:val="00EE44BD"/>
    <w:rsid w:val="00EE6CFD"/>
    <w:rsid w:val="00EF3B73"/>
    <w:rsid w:val="00EF6EB7"/>
    <w:rsid w:val="00F07FC1"/>
    <w:rsid w:val="00F14E12"/>
    <w:rsid w:val="00F16B8F"/>
    <w:rsid w:val="00F3376E"/>
    <w:rsid w:val="00F55C2A"/>
    <w:rsid w:val="00F6422C"/>
    <w:rsid w:val="00F652E6"/>
    <w:rsid w:val="00F71F3C"/>
    <w:rsid w:val="00F97DAD"/>
    <w:rsid w:val="00FA2D0F"/>
    <w:rsid w:val="00FA5AAD"/>
    <w:rsid w:val="00FB273B"/>
    <w:rsid w:val="00FB6EA6"/>
    <w:rsid w:val="00FC4F8A"/>
    <w:rsid w:val="00FD1412"/>
    <w:rsid w:val="00FE79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7345"/>
    <o:shapelayout v:ext="edit">
      <o:idmap v:ext="edit" data="1"/>
    </o:shapelayout>
  </w:shapeDefaults>
  <w:decimalSymbol w:val=","/>
  <w:listSeparator w:val=";"/>
  <w14:docId w14:val="012FE7B1"/>
  <w15:docId w15:val="{1B4D678F-5F48-4E45-A0BA-B22DB141A0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28611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podstawowy">
    <w:name w:val="Body Text"/>
    <w:basedOn w:val="Normalny"/>
    <w:link w:val="TekstpodstawowyZnak"/>
    <w:uiPriority w:val="99"/>
    <w:semiHidden/>
    <w:unhideWhenUsed/>
    <w:rsid w:val="00286112"/>
    <w:rPr>
      <w:rFonts w:ascii="Courier New" w:hAnsi="Courier New"/>
      <w:szCs w:val="20"/>
    </w:rPr>
  </w:style>
  <w:style w:type="character" w:customStyle="1" w:styleId="TekstpodstawowyZnak">
    <w:name w:val="Tekst podstawowy Znak"/>
    <w:basedOn w:val="Domylnaczcionkaakapitu"/>
    <w:link w:val="Tekstpodstawowy"/>
    <w:uiPriority w:val="99"/>
    <w:semiHidden/>
    <w:rsid w:val="00286112"/>
    <w:rPr>
      <w:rFonts w:ascii="Courier New" w:eastAsia="Times New Roman" w:hAnsi="Courier New" w:cs="Times New Roman"/>
      <w:sz w:val="24"/>
      <w:szCs w:val="20"/>
      <w:lang w:eastAsia="pl-PL"/>
    </w:rPr>
  </w:style>
  <w:style w:type="paragraph" w:styleId="Tekstpodstawowywcity">
    <w:name w:val="Body Text Indent"/>
    <w:basedOn w:val="Normalny"/>
    <w:link w:val="TekstpodstawowywcityZnak"/>
    <w:uiPriority w:val="99"/>
    <w:semiHidden/>
    <w:unhideWhenUsed/>
    <w:rsid w:val="00286112"/>
    <w:pPr>
      <w:spacing w:after="120"/>
      <w:ind w:left="283"/>
    </w:pPr>
    <w:rPr>
      <w:sz w:val="20"/>
      <w:szCs w:val="20"/>
    </w:rPr>
  </w:style>
  <w:style w:type="character" w:customStyle="1" w:styleId="TekstpodstawowywcityZnak">
    <w:name w:val="Tekst podstawowy wcięty Znak"/>
    <w:basedOn w:val="Domylnaczcionkaakapitu"/>
    <w:link w:val="Tekstpodstawowywcity"/>
    <w:uiPriority w:val="99"/>
    <w:semiHidden/>
    <w:rsid w:val="00286112"/>
    <w:rPr>
      <w:rFonts w:ascii="Times New Roman" w:eastAsia="Times New Roman" w:hAnsi="Times New Roman" w:cs="Times New Roman"/>
      <w:sz w:val="20"/>
      <w:szCs w:val="20"/>
      <w:lang w:eastAsia="pl-PL"/>
    </w:rPr>
  </w:style>
  <w:style w:type="paragraph" w:styleId="Bezodstpw">
    <w:name w:val="No Spacing"/>
    <w:uiPriority w:val="1"/>
    <w:qFormat/>
    <w:rsid w:val="0028611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Default">
    <w:name w:val="Default"/>
    <w:rsid w:val="00286112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color w:val="000000"/>
      <w:sz w:val="24"/>
      <w:szCs w:val="24"/>
      <w:lang w:eastAsia="pl-PL"/>
    </w:rPr>
  </w:style>
  <w:style w:type="paragraph" w:customStyle="1" w:styleId="CM1">
    <w:name w:val="CM1"/>
    <w:basedOn w:val="Default"/>
    <w:next w:val="Default"/>
    <w:uiPriority w:val="99"/>
    <w:rsid w:val="00286112"/>
    <w:rPr>
      <w:rFonts w:cs="Times New Roman"/>
      <w:color w:val="auto"/>
    </w:rPr>
  </w:style>
  <w:style w:type="paragraph" w:customStyle="1" w:styleId="CM12">
    <w:name w:val="CM12"/>
    <w:basedOn w:val="Default"/>
    <w:next w:val="Default"/>
    <w:uiPriority w:val="99"/>
    <w:rsid w:val="00286112"/>
    <w:rPr>
      <w:rFonts w:cs="Times New Roman"/>
      <w:color w:val="auto"/>
    </w:rPr>
  </w:style>
  <w:style w:type="paragraph" w:customStyle="1" w:styleId="CM2">
    <w:name w:val="CM2"/>
    <w:basedOn w:val="Default"/>
    <w:next w:val="Default"/>
    <w:uiPriority w:val="99"/>
    <w:rsid w:val="00286112"/>
    <w:pPr>
      <w:spacing w:line="413" w:lineRule="atLeast"/>
    </w:pPr>
    <w:rPr>
      <w:rFonts w:cs="Times New Roman"/>
      <w:color w:val="auto"/>
    </w:rPr>
  </w:style>
  <w:style w:type="paragraph" w:customStyle="1" w:styleId="CM13">
    <w:name w:val="CM13"/>
    <w:basedOn w:val="Default"/>
    <w:next w:val="Default"/>
    <w:uiPriority w:val="99"/>
    <w:rsid w:val="00286112"/>
    <w:rPr>
      <w:rFonts w:cs="Times New Roman"/>
      <w:color w:val="auto"/>
    </w:rPr>
  </w:style>
  <w:style w:type="paragraph" w:customStyle="1" w:styleId="CM4">
    <w:name w:val="CM4"/>
    <w:basedOn w:val="Default"/>
    <w:next w:val="Default"/>
    <w:uiPriority w:val="99"/>
    <w:rsid w:val="00286112"/>
    <w:pPr>
      <w:spacing w:line="416" w:lineRule="atLeast"/>
    </w:pPr>
    <w:rPr>
      <w:rFonts w:cs="Times New Roman"/>
      <w:color w:val="auto"/>
    </w:rPr>
  </w:style>
  <w:style w:type="paragraph" w:customStyle="1" w:styleId="CM14">
    <w:name w:val="CM14"/>
    <w:basedOn w:val="Default"/>
    <w:next w:val="Default"/>
    <w:uiPriority w:val="99"/>
    <w:rsid w:val="00286112"/>
    <w:rPr>
      <w:rFonts w:cs="Times New Roman"/>
      <w:color w:val="auto"/>
    </w:rPr>
  </w:style>
  <w:style w:type="paragraph" w:customStyle="1" w:styleId="CM10">
    <w:name w:val="CM10"/>
    <w:basedOn w:val="Default"/>
    <w:next w:val="Default"/>
    <w:uiPriority w:val="99"/>
    <w:rsid w:val="00286112"/>
    <w:pPr>
      <w:spacing w:line="413" w:lineRule="atLeast"/>
    </w:pPr>
    <w:rPr>
      <w:rFonts w:cs="Times New Roman"/>
      <w:color w:val="auto"/>
    </w:rPr>
  </w:style>
  <w:style w:type="paragraph" w:customStyle="1" w:styleId="CM11">
    <w:name w:val="CM11"/>
    <w:basedOn w:val="Default"/>
    <w:next w:val="Default"/>
    <w:uiPriority w:val="99"/>
    <w:rsid w:val="00286112"/>
    <w:pPr>
      <w:spacing w:line="506" w:lineRule="atLeast"/>
    </w:pPr>
    <w:rPr>
      <w:rFonts w:cs="Times New Roman"/>
      <w:color w:val="auto"/>
    </w:rPr>
  </w:style>
  <w:style w:type="paragraph" w:customStyle="1" w:styleId="CM15">
    <w:name w:val="CM15"/>
    <w:basedOn w:val="Default"/>
    <w:next w:val="Default"/>
    <w:uiPriority w:val="99"/>
    <w:rsid w:val="00286112"/>
    <w:rPr>
      <w:rFonts w:cs="Times New Roman"/>
      <w:color w:val="auto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286112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286112"/>
    <w:rPr>
      <w:rFonts w:ascii="Tahoma" w:eastAsia="Times New Roman" w:hAnsi="Tahoma" w:cs="Tahoma"/>
      <w:sz w:val="16"/>
      <w:szCs w:val="16"/>
      <w:lang w:eastAsia="pl-PL"/>
    </w:rPr>
  </w:style>
  <w:style w:type="paragraph" w:styleId="Nagwek">
    <w:name w:val="header"/>
    <w:basedOn w:val="Normalny"/>
    <w:link w:val="NagwekZnak"/>
    <w:uiPriority w:val="99"/>
    <w:unhideWhenUsed/>
    <w:rsid w:val="007B4828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uiPriority w:val="99"/>
    <w:rsid w:val="007B4828"/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Stopka">
    <w:name w:val="footer"/>
    <w:basedOn w:val="Normalny"/>
    <w:link w:val="StopkaZnak"/>
    <w:uiPriority w:val="99"/>
    <w:unhideWhenUsed/>
    <w:rsid w:val="007B4828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rsid w:val="007B4828"/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507282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507282"/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507282"/>
    <w:rPr>
      <w:rFonts w:ascii="Times New Roman" w:eastAsia="Times New Roman" w:hAnsi="Times New Roman" w:cs="Times New Roman"/>
      <w:sz w:val="20"/>
      <w:szCs w:val="20"/>
      <w:lang w:eastAsia="pl-PL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507282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507282"/>
    <w:rPr>
      <w:rFonts w:ascii="Times New Roman" w:eastAsia="Times New Roman" w:hAnsi="Times New Roman" w:cs="Times New Roman"/>
      <w:b/>
      <w:bCs/>
      <w:sz w:val="20"/>
      <w:szCs w:val="20"/>
      <w:lang w:eastAsia="pl-PL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3205E5"/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3205E5"/>
    <w:rPr>
      <w:rFonts w:ascii="Times New Roman" w:eastAsia="Times New Roman" w:hAnsi="Times New Roman" w:cs="Times New Roman"/>
      <w:sz w:val="20"/>
      <w:szCs w:val="20"/>
      <w:lang w:eastAsia="pl-PL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3205E5"/>
    <w:rPr>
      <w:vertAlign w:val="superscript"/>
    </w:rPr>
  </w:style>
  <w:style w:type="paragraph" w:styleId="Tekstprzypisudolnego">
    <w:name w:val="footnote text"/>
    <w:basedOn w:val="Normalny"/>
    <w:link w:val="TekstprzypisudolnegoZnak"/>
    <w:uiPriority w:val="99"/>
    <w:semiHidden/>
    <w:unhideWhenUsed/>
    <w:rsid w:val="003205E5"/>
    <w:rPr>
      <w:sz w:val="20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semiHidden/>
    <w:rsid w:val="003205E5"/>
    <w:rPr>
      <w:rFonts w:ascii="Times New Roman" w:eastAsia="Times New Roman" w:hAnsi="Times New Roman" w:cs="Times New Roman"/>
      <w:sz w:val="20"/>
      <w:szCs w:val="20"/>
      <w:lang w:eastAsia="pl-PL"/>
    </w:rPr>
  </w:style>
  <w:style w:type="character" w:styleId="Odwoanieprzypisudolnego">
    <w:name w:val="footnote reference"/>
    <w:basedOn w:val="Domylnaczcionkaakapitu"/>
    <w:uiPriority w:val="99"/>
    <w:semiHidden/>
    <w:unhideWhenUsed/>
    <w:rsid w:val="003205E5"/>
    <w:rPr>
      <w:vertAlign w:val="superscript"/>
    </w:rPr>
  </w:style>
  <w:style w:type="paragraph" w:styleId="Poprawka">
    <w:name w:val="Revision"/>
    <w:hidden/>
    <w:uiPriority w:val="99"/>
    <w:semiHidden/>
    <w:rsid w:val="00975BA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Akapitzlist">
    <w:name w:val="List Paragraph"/>
    <w:basedOn w:val="Normalny"/>
    <w:uiPriority w:val="34"/>
    <w:qFormat/>
    <w:rsid w:val="008A208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4834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98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704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944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132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6.emf"/><Relationship Id="rId3" Type="http://schemas.openxmlformats.org/officeDocument/2006/relationships/customXml" Target="../customXml/item3.xml"/><Relationship Id="rId21" Type="http://schemas.openxmlformats.org/officeDocument/2006/relationships/image" Target="media/image11.emf"/><Relationship Id="rId7" Type="http://schemas.openxmlformats.org/officeDocument/2006/relationships/settings" Target="settings.xml"/><Relationship Id="rId12" Type="http://schemas.openxmlformats.org/officeDocument/2006/relationships/image" Target="media/image2.emf"/><Relationship Id="rId17" Type="http://schemas.openxmlformats.org/officeDocument/2006/relationships/image" Target="media/image7.emf"/><Relationship Id="rId25" Type="http://schemas.openxmlformats.org/officeDocument/2006/relationships/image" Target="media/image15.png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eg"/><Relationship Id="rId24" Type="http://schemas.openxmlformats.org/officeDocument/2006/relationships/image" Target="media/image14.png"/><Relationship Id="rId5" Type="http://schemas.openxmlformats.org/officeDocument/2006/relationships/numbering" Target="numbering.xml"/><Relationship Id="rId15" Type="http://schemas.openxmlformats.org/officeDocument/2006/relationships/image" Target="media/image5.emf"/><Relationship Id="rId23" Type="http://schemas.openxmlformats.org/officeDocument/2006/relationships/image" Target="media/image13.emf"/><Relationship Id="rId28" Type="http://schemas.openxmlformats.org/officeDocument/2006/relationships/image" Target="media/image18.emf"/><Relationship Id="rId10" Type="http://schemas.openxmlformats.org/officeDocument/2006/relationships/endnotes" Target="endnotes.xml"/><Relationship Id="rId19" Type="http://schemas.openxmlformats.org/officeDocument/2006/relationships/image" Target="media/image9.emf"/><Relationship Id="rId31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image" Target="media/image12.emf"/><Relationship Id="rId27" Type="http://schemas.openxmlformats.org/officeDocument/2006/relationships/image" Target="media/image17.emf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kument OPEC" ma:contentTypeID="0x0101000F0F25E995C1A742BC7F410666DE0F28008BCAA6F8A77D9647AB689BB95AC73C11" ma:contentTypeVersion="0" ma:contentTypeDescription="" ma:contentTypeScope="" ma:versionID="68cd9cfe3d94bb333baa33635a90b220">
  <xsd:schema xmlns:xsd="http://www.w3.org/2001/XMLSchema" xmlns:xs="http://www.w3.org/2001/XMLSchema" xmlns:p="http://schemas.microsoft.com/office/2006/metadata/properties" xmlns:ns2="98b75994-3813-4452-82cd-2c958b12832c" targetNamespace="http://schemas.microsoft.com/office/2006/metadata/properties" ma:root="true" ma:fieldsID="171050a739bcccd0dd565fdb2fce1b41" ns2:_="">
    <xsd:import namespace="98b75994-3813-4452-82cd-2c958b12832c"/>
    <xsd:element name="properties">
      <xsd:complexType>
        <xsd:sequence>
          <xsd:element name="documentManagement">
            <xsd:complexType>
              <xsd:all>
                <xsd:element ref="ns2:Osoby_x0020_powiadamiane" minOccurs="0"/>
                <xsd:element ref="ns2:Osoba_x0020_opiniująca" minOccurs="0"/>
                <xsd:element ref="ns2:Archiwum" minOccurs="0"/>
                <xsd:element ref="ns2:Uwagi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8b75994-3813-4452-82cd-2c958b12832c" elementFormDefault="qualified">
    <xsd:import namespace="http://schemas.microsoft.com/office/2006/documentManagement/types"/>
    <xsd:import namespace="http://schemas.microsoft.com/office/infopath/2007/PartnerControls"/>
    <xsd:element name="Osoby_x0020_powiadamiane" ma:index="2" nillable="true" ma:displayName="Osoby powiadamiane" ma:list="UserInfo" ma:SharePointGroup="0" ma:internalName="Osoby_x0020_powiadamiane" ma:readOnly="false" ma:showField="ImnNam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Osoba_x0020_opiniująca" ma:index="3" nillable="true" ma:displayName="Osoba opiniująca" ma:list="UserInfo" ma:SharePointGroup="0" ma:internalName="Osoba_x0020_opiniuj_x0105_ca" ma:showField="ImnName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Archiwum" ma:index="4" nillable="true" ma:displayName="Archiwum" ma:default="0" ma:internalName="Archiwum0">
      <xsd:simpleType>
        <xsd:restriction base="dms:Boolean"/>
      </xsd:simpleType>
    </xsd:element>
    <xsd:element name="Uwagi" ma:index="5" nillable="true" ma:displayName="Uwagi" ma:internalName="Uwagi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6" ma:displayName="Typ zawartości"/>
        <xsd:element ref="dc:title" minOccurs="0" maxOccurs="1" ma:index="1" ma:displayName="Tytuł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Uwagi xmlns="98b75994-3813-4452-82cd-2c958b12832c" xsi:nil="true"/>
    <Archiwum xmlns="98b75994-3813-4452-82cd-2c958b12832c">false</Archiwum>
    <Osoby_x0020_powiadamiane xmlns="98b75994-3813-4452-82cd-2c958b12832c">
      <UserInfo>
        <DisplayName/>
        <AccountId xsi:nil="true"/>
        <AccountType/>
      </UserInfo>
    </Osoby_x0020_powiadamiane>
    <Osoba_x0020_opiniująca xmlns="98b75994-3813-4452-82cd-2c958b12832c">
      <UserInfo>
        <DisplayName/>
        <AccountId xsi:nil="true"/>
        <AccountType/>
      </UserInfo>
    </Osoba_x0020_opiniująca>
  </documentManagement>
</p:propertie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1D5038CA-375C-4101-B4B3-DAC86AD8978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8b75994-3813-4452-82cd-2c958b12832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4BB79534-77F5-41BD-ACC4-A492501FA87D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27B8A766-4388-4535-B5EC-999CFE67195D}">
  <ds:schemaRefs>
    <ds:schemaRef ds:uri="http://schemas.microsoft.com/office/2006/documentManagement/types"/>
    <ds:schemaRef ds:uri="http://purl.org/dc/elements/1.1/"/>
    <ds:schemaRef ds:uri="http://schemas.microsoft.com/office/2006/metadata/properties"/>
    <ds:schemaRef ds:uri="http://purl.org/dc/terms/"/>
    <ds:schemaRef ds:uri="http://schemas.openxmlformats.org/package/2006/metadata/core-properties"/>
    <ds:schemaRef ds:uri="http://purl.org/dc/dcmitype/"/>
    <ds:schemaRef ds:uri="http://schemas.microsoft.com/office/infopath/2007/PartnerControls"/>
    <ds:schemaRef ds:uri="98b75994-3813-4452-82cd-2c958b12832c"/>
    <ds:schemaRef ds:uri="http://www.w3.org/XML/1998/namespace"/>
  </ds:schemaRefs>
</ds:datastoreItem>
</file>

<file path=customXml/itemProps4.xml><?xml version="1.0" encoding="utf-8"?>
<ds:datastoreItem xmlns:ds="http://schemas.openxmlformats.org/officeDocument/2006/customXml" ds:itemID="{A4E4FB0B-5CD3-4F7B-92A1-E5D3AF94A2C9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1695</TotalTime>
  <Pages>10</Pages>
  <Words>1415</Words>
  <Characters>8490</Characters>
  <Application>Microsoft Office Word</Application>
  <DocSecurity>0</DocSecurity>
  <Lines>70</Lines>
  <Paragraphs>19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OPEC GRUDZIĄDZ Sp. z o.o.</Company>
  <LinksUpToDate>false</LinksUpToDate>
  <CharactersWithSpaces>9886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Endriu</dc:creator>
  <cp:lastModifiedBy>Piotr Jaworski</cp:lastModifiedBy>
  <cp:revision>137</cp:revision>
  <cp:lastPrinted>2021-11-09T08:58:00Z</cp:lastPrinted>
  <dcterms:created xsi:type="dcterms:W3CDTF">2020-04-29T07:41:00Z</dcterms:created>
  <dcterms:modified xsi:type="dcterms:W3CDTF">2021-11-29T12:27:00Z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0x0101000F0F25E995C1A742BC7F410666DE0F28008BCAA6F8A77D9647AB689BB95AC73C11</vt:lpwstr>
  </property>
</Properties>
</file>