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3F" w:rsidRPr="009E2D3F" w:rsidRDefault="009E2D3F" w:rsidP="009E2D3F">
      <w:pPr>
        <w:pStyle w:val="Nagwek"/>
        <w:spacing w:line="240" w:lineRule="auto"/>
        <w:rPr>
          <w:rFonts w:ascii="Times New Roman" w:hAnsi="Times New Roman" w:cs="Times New Roman"/>
          <w:b/>
          <w:bCs/>
          <w:sz w:val="28"/>
          <w:szCs w:val="28"/>
        </w:rPr>
      </w:pPr>
    </w:p>
    <w:p w:rsidR="00EF2716" w:rsidRPr="00431E80" w:rsidRDefault="00EF2716" w:rsidP="008D4241">
      <w:pPr>
        <w:ind w:left="4677"/>
        <w:jc w:val="right"/>
        <w:rPr>
          <w:rFonts w:ascii="Times New Roman" w:hAnsi="Times New Roman" w:cs="Times New Roman"/>
        </w:rPr>
      </w:pPr>
      <w:r w:rsidRPr="00431E80">
        <w:rPr>
          <w:rFonts w:ascii="Times New Roman" w:hAnsi="Times New Roman" w:cs="Times New Roman"/>
        </w:rPr>
        <w:t>Ogłoszenie nr</w:t>
      </w:r>
      <w:r w:rsidR="006D2D52">
        <w:rPr>
          <w:rFonts w:ascii="Times New Roman" w:hAnsi="Times New Roman" w:cs="Times New Roman"/>
        </w:rPr>
        <w:t xml:space="preserve"> </w:t>
      </w:r>
      <w:r w:rsidR="00431E80" w:rsidRPr="00431E80">
        <w:rPr>
          <w:rFonts w:ascii="Times New Roman" w:hAnsi="Times New Roman" w:cs="Times New Roman"/>
        </w:rPr>
        <w:t xml:space="preserve">2022/BZP </w:t>
      </w:r>
      <w:r w:rsidR="00531239">
        <w:rPr>
          <w:rFonts w:ascii="Times New Roman" w:hAnsi="Times New Roman" w:cs="Times New Roman"/>
        </w:rPr>
        <w:t>00311893/01</w:t>
      </w:r>
    </w:p>
    <w:p w:rsidR="00AC5001" w:rsidRDefault="00AC5001" w:rsidP="008D4241">
      <w:pPr>
        <w:ind w:left="4398" w:firstLine="279"/>
        <w:jc w:val="right"/>
        <w:rPr>
          <w:rFonts w:ascii="Times New Roman" w:hAnsi="Times New Roman" w:cs="Times New Roman"/>
          <w:b/>
        </w:rPr>
      </w:pPr>
      <w:r w:rsidRPr="00BE7129">
        <w:rPr>
          <w:rFonts w:ascii="Times New Roman" w:hAnsi="Times New Roman" w:cs="Times New Roman"/>
          <w:b/>
        </w:rPr>
        <w:t xml:space="preserve">Nr wewnętrzny postępowania </w:t>
      </w:r>
      <w:r w:rsidR="00BE7129" w:rsidRPr="00BE7129">
        <w:rPr>
          <w:rFonts w:ascii="Times New Roman" w:hAnsi="Times New Roman" w:cs="Times New Roman"/>
          <w:b/>
        </w:rPr>
        <w:t>46</w:t>
      </w:r>
      <w:r w:rsidR="0052008A" w:rsidRPr="00BE7129">
        <w:rPr>
          <w:rFonts w:ascii="Times New Roman" w:hAnsi="Times New Roman" w:cs="Times New Roman"/>
          <w:b/>
        </w:rPr>
        <w:t>/22</w:t>
      </w:r>
    </w:p>
    <w:p w:rsidR="00A837F7" w:rsidRDefault="00A837F7" w:rsidP="00AC5001">
      <w:pPr>
        <w:rPr>
          <w:rFonts w:ascii="Times New Roman" w:hAnsi="Times New Roman" w:cs="Times New Roman"/>
          <w:b/>
        </w:rPr>
      </w:pPr>
    </w:p>
    <w:p w:rsidR="00AC5001" w:rsidRPr="0001422E" w:rsidRDefault="00AC5001" w:rsidP="00AC5001">
      <w:pPr>
        <w:rPr>
          <w:rFonts w:ascii="Times New Roman" w:hAnsi="Times New Roman" w:cs="Times New Roman"/>
        </w:rPr>
      </w:pPr>
      <w:r w:rsidRPr="0001422E">
        <w:rPr>
          <w:rFonts w:ascii="Times New Roman" w:hAnsi="Times New Roman" w:cs="Times New Roman"/>
          <w:b/>
        </w:rPr>
        <w:t>Zamawiający</w:t>
      </w:r>
      <w:r w:rsidRPr="0001422E">
        <w:rPr>
          <w:rFonts w:ascii="Times New Roman" w:hAnsi="Times New Roman" w:cs="Times New Roman"/>
        </w:rPr>
        <w:t>:</w:t>
      </w:r>
      <w:r w:rsidRPr="0001422E">
        <w:rPr>
          <w:rFonts w:ascii="Times New Roman" w:hAnsi="Times New Roman" w:cs="Times New Roman"/>
        </w:rPr>
        <w:br/>
        <w:t>Komenda Wojewódzka Policji z siedzibą w Radomiu</w:t>
      </w:r>
      <w:r w:rsidRPr="0001422E">
        <w:rPr>
          <w:rFonts w:ascii="Times New Roman" w:hAnsi="Times New Roman" w:cs="Times New Roman"/>
        </w:rPr>
        <w:br/>
        <w:t>ul. 11 Listopada 37/59</w:t>
      </w:r>
      <w:r w:rsidRPr="0001422E">
        <w:rPr>
          <w:rFonts w:ascii="Times New Roman" w:hAnsi="Times New Roman" w:cs="Times New Roman"/>
        </w:rPr>
        <w:br/>
        <w:t>26-600 Radom</w:t>
      </w:r>
    </w:p>
    <w:p w:rsidR="006D2D52" w:rsidRDefault="006D2D52" w:rsidP="009E2D3F">
      <w:pPr>
        <w:jc w:val="center"/>
        <w:rPr>
          <w:rFonts w:ascii="Times New Roman" w:hAnsi="Times New Roman" w:cs="Times New Roman"/>
          <w:b/>
          <w:sz w:val="24"/>
          <w:szCs w:val="24"/>
        </w:rPr>
      </w:pPr>
    </w:p>
    <w:p w:rsidR="00BE7129" w:rsidRDefault="00BE7129" w:rsidP="009E2D3F">
      <w:pPr>
        <w:jc w:val="center"/>
        <w:rPr>
          <w:rFonts w:ascii="Times New Roman" w:hAnsi="Times New Roman" w:cs="Times New Roman"/>
          <w:b/>
          <w:sz w:val="24"/>
          <w:szCs w:val="24"/>
        </w:rPr>
      </w:pPr>
    </w:p>
    <w:p w:rsidR="00AC5001" w:rsidRPr="00BE7129" w:rsidRDefault="00AC5001" w:rsidP="009E2D3F">
      <w:pPr>
        <w:jc w:val="center"/>
        <w:rPr>
          <w:rFonts w:ascii="Times New Roman" w:hAnsi="Times New Roman" w:cs="Times New Roman"/>
          <w:b/>
          <w:sz w:val="28"/>
          <w:szCs w:val="28"/>
        </w:rPr>
      </w:pPr>
      <w:r w:rsidRPr="00BE7129">
        <w:rPr>
          <w:rFonts w:ascii="Times New Roman" w:hAnsi="Times New Roman" w:cs="Times New Roman"/>
          <w:b/>
          <w:sz w:val="28"/>
          <w:szCs w:val="28"/>
        </w:rPr>
        <w:t>SPECYFIKACJA WARUNKÓW ZAMÓWIENIA</w:t>
      </w:r>
    </w:p>
    <w:p w:rsidR="00BE7129" w:rsidRDefault="00AC5001" w:rsidP="00BE7129">
      <w:pPr>
        <w:ind w:right="-288"/>
        <w:jc w:val="both"/>
        <w:rPr>
          <w:rFonts w:ascii="Times New Roman" w:eastAsia="Times New Roman" w:hAnsi="Times New Roman" w:cs="Times New Roman"/>
          <w:b/>
          <w:lang w:eastAsia="pl-PL"/>
        </w:rPr>
      </w:pPr>
      <w:r w:rsidRPr="003A1525">
        <w:rPr>
          <w:rFonts w:ascii="Times New Roman" w:hAnsi="Times New Roman" w:cs="Times New Roman"/>
          <w:b/>
          <w:sz w:val="24"/>
          <w:szCs w:val="24"/>
        </w:rPr>
        <w:t>Przedmiot zamówienia</w:t>
      </w:r>
      <w:bookmarkStart w:id="0" w:name="_Hlk98420129"/>
      <w:r w:rsidRPr="00BE7129">
        <w:rPr>
          <w:rFonts w:ascii="Times New Roman" w:hAnsi="Times New Roman" w:cs="Times New Roman"/>
          <w:b/>
        </w:rPr>
        <w:t>:</w:t>
      </w:r>
      <w:bookmarkEnd w:id="0"/>
      <w:r w:rsidR="00F97753" w:rsidRPr="00BE7129">
        <w:rPr>
          <w:rFonts w:ascii="Times New Roman" w:eastAsia="Times New Roman" w:hAnsi="Times New Roman" w:cs="Times New Roman"/>
          <w:b/>
          <w:lang w:eastAsia="pl-PL"/>
        </w:rPr>
        <w:t xml:space="preserve"> </w:t>
      </w:r>
    </w:p>
    <w:p w:rsidR="00BE7129" w:rsidRPr="00BE7129" w:rsidRDefault="00BE7129" w:rsidP="00BE7129">
      <w:pPr>
        <w:ind w:right="-288"/>
        <w:jc w:val="both"/>
        <w:rPr>
          <w:rFonts w:ascii="Times New Roman" w:hAnsi="Times New Roman" w:cs="Times New Roman"/>
        </w:rPr>
      </w:pPr>
      <w:r w:rsidRPr="00BE7129">
        <w:rPr>
          <w:rFonts w:ascii="Times New Roman" w:eastAsia="Times New Roman" w:hAnsi="Times New Roman" w:cs="Times New Roman"/>
        </w:rPr>
        <w:t xml:space="preserve">Zakup i dostawa druków, formularzy resortowych, tarcz i obwolut dla KWP zs. w Radomiu  </w:t>
      </w:r>
      <w:r>
        <w:rPr>
          <w:rFonts w:ascii="Times New Roman" w:eastAsia="Times New Roman" w:hAnsi="Times New Roman" w:cs="Times New Roman"/>
        </w:rPr>
        <w:br/>
      </w:r>
      <w:r w:rsidRPr="00BE7129">
        <w:rPr>
          <w:rFonts w:ascii="Times New Roman" w:eastAsia="Times New Roman" w:hAnsi="Times New Roman" w:cs="Times New Roman"/>
        </w:rPr>
        <w:t>i jednostek podległych</w:t>
      </w:r>
      <w:r w:rsidR="00195AD2">
        <w:rPr>
          <w:rFonts w:ascii="Times New Roman" w:eastAsia="Times New Roman" w:hAnsi="Times New Roman" w:cs="Times New Roman"/>
        </w:rPr>
        <w:t>.</w:t>
      </w:r>
      <w:r w:rsidRPr="00BE7129">
        <w:rPr>
          <w:rFonts w:ascii="Times New Roman" w:eastAsia="Times New Roman" w:hAnsi="Times New Roman" w:cs="Times New Roman"/>
        </w:rPr>
        <w:t xml:space="preserve">   </w:t>
      </w:r>
    </w:p>
    <w:p w:rsidR="001F48EA" w:rsidRPr="003A1525" w:rsidRDefault="001F48EA" w:rsidP="009E2D3F">
      <w:pPr>
        <w:jc w:val="both"/>
        <w:rPr>
          <w:rFonts w:ascii="Times New Roman" w:eastAsia="Times New Roman" w:hAnsi="Times New Roman" w:cs="Times New Roman"/>
          <w:b/>
          <w:sz w:val="24"/>
          <w:szCs w:val="24"/>
          <w:lang w:eastAsia="pl-PL"/>
        </w:rPr>
      </w:pPr>
    </w:p>
    <w:p w:rsidR="006D2D52" w:rsidRDefault="006D2D52" w:rsidP="00AC5001">
      <w:pPr>
        <w:rPr>
          <w:rFonts w:ascii="Times New Roman" w:hAnsi="Times New Roman" w:cs="Times New Roman"/>
          <w:b/>
        </w:rPr>
      </w:pPr>
    </w:p>
    <w:p w:rsidR="00AC5001" w:rsidRPr="009E2D3F" w:rsidRDefault="00AC5001" w:rsidP="00AC5001">
      <w:pPr>
        <w:rPr>
          <w:rFonts w:ascii="Times New Roman" w:hAnsi="Times New Roman" w:cs="Times New Roman"/>
          <w:b/>
        </w:rPr>
      </w:pPr>
      <w:r w:rsidRPr="00834BEC">
        <w:rPr>
          <w:rFonts w:ascii="Times New Roman" w:hAnsi="Times New Roman" w:cs="Times New Roman"/>
          <w:b/>
        </w:rPr>
        <w:t xml:space="preserve">Tryb udzielenia zamówienia: </w:t>
      </w:r>
      <w:r w:rsidRPr="00834BEC">
        <w:rPr>
          <w:rFonts w:ascii="Times New Roman" w:hAnsi="Times New Roman" w:cs="Times New Roman"/>
          <w:bCs/>
        </w:rPr>
        <w:t>tryb podstawowy bez negocjacji</w:t>
      </w:r>
    </w:p>
    <w:p w:rsidR="006D2D52" w:rsidRDefault="006D2D52" w:rsidP="00AC5001">
      <w:pPr>
        <w:rPr>
          <w:rFonts w:ascii="Times New Roman" w:hAnsi="Times New Roman" w:cs="Times New Roman"/>
          <w:b/>
        </w:rPr>
      </w:pPr>
    </w:p>
    <w:p w:rsidR="00BE7129" w:rsidRDefault="00BE7129" w:rsidP="00AC5001">
      <w:pPr>
        <w:rPr>
          <w:rFonts w:ascii="Times New Roman" w:hAnsi="Times New Roman" w:cs="Times New Roman"/>
          <w:b/>
        </w:rPr>
      </w:pPr>
    </w:p>
    <w:p w:rsidR="00AC5001" w:rsidRDefault="00AC5001" w:rsidP="00AC5001">
      <w:pPr>
        <w:rPr>
          <w:rFonts w:ascii="Times New Roman" w:hAnsi="Times New Roman" w:cs="Times New Roman"/>
          <w:b/>
        </w:rPr>
      </w:pPr>
      <w:r w:rsidRPr="0001422E">
        <w:rPr>
          <w:rFonts w:ascii="Times New Roman" w:hAnsi="Times New Roman" w:cs="Times New Roman"/>
          <w:b/>
        </w:rPr>
        <w:t>ZATWIERDZIŁ:</w:t>
      </w:r>
    </w:p>
    <w:p w:rsidR="00446AEF" w:rsidRDefault="00531239" w:rsidP="00531239">
      <w:pPr>
        <w:spacing w:after="0"/>
        <w:ind w:firstLine="708"/>
        <w:rPr>
          <w:rFonts w:ascii="Times New Roman" w:hAnsi="Times New Roman" w:cs="Times New Roman"/>
          <w:b/>
          <w:sz w:val="16"/>
          <w:szCs w:val="16"/>
        </w:rPr>
      </w:pPr>
      <w:r>
        <w:rPr>
          <w:rFonts w:ascii="Times New Roman" w:hAnsi="Times New Roman" w:cs="Times New Roman"/>
          <w:b/>
          <w:sz w:val="16"/>
          <w:szCs w:val="16"/>
        </w:rPr>
        <w:t xml:space="preserve">            </w:t>
      </w:r>
      <w:r w:rsidR="00446AEF">
        <w:rPr>
          <w:rFonts w:ascii="Times New Roman" w:hAnsi="Times New Roman" w:cs="Times New Roman"/>
          <w:b/>
          <w:sz w:val="16"/>
          <w:szCs w:val="16"/>
        </w:rPr>
        <w:t>ZASTĘPCA</w:t>
      </w:r>
    </w:p>
    <w:p w:rsidR="00446AEF" w:rsidRDefault="00446AEF" w:rsidP="00446AEF">
      <w:pPr>
        <w:spacing w:after="0"/>
        <w:rPr>
          <w:rFonts w:ascii="Times New Roman" w:hAnsi="Times New Roman" w:cs="Times New Roman"/>
          <w:b/>
          <w:sz w:val="16"/>
          <w:szCs w:val="16"/>
        </w:rPr>
      </w:pPr>
      <w:r>
        <w:rPr>
          <w:rFonts w:ascii="Times New Roman" w:hAnsi="Times New Roman" w:cs="Times New Roman"/>
          <w:b/>
          <w:sz w:val="16"/>
          <w:szCs w:val="16"/>
        </w:rPr>
        <w:t>KOMENDANTA WOJEWÓDZKIEGO POLICJI</w:t>
      </w:r>
    </w:p>
    <w:p w:rsidR="00446AEF" w:rsidRDefault="00446AEF" w:rsidP="00446AEF">
      <w:pPr>
        <w:spacing w:after="0"/>
        <w:rPr>
          <w:rFonts w:ascii="Times New Roman" w:hAnsi="Times New Roman" w:cs="Times New Roman"/>
          <w:b/>
          <w:sz w:val="16"/>
          <w:szCs w:val="16"/>
        </w:rPr>
      </w:pPr>
      <w:r>
        <w:rPr>
          <w:rFonts w:ascii="Times New Roman" w:hAnsi="Times New Roman" w:cs="Times New Roman"/>
          <w:b/>
          <w:sz w:val="16"/>
          <w:szCs w:val="16"/>
        </w:rPr>
        <w:t xml:space="preserve">                 Z SIEDZIBĄ W RADOMIU</w:t>
      </w:r>
    </w:p>
    <w:p w:rsidR="00446AEF" w:rsidRPr="00531239" w:rsidRDefault="00446AEF" w:rsidP="00446AEF">
      <w:pPr>
        <w:spacing w:after="0"/>
        <w:rPr>
          <w:rFonts w:ascii="Times New Roman" w:hAnsi="Times New Roman" w:cs="Times New Roman"/>
          <w:b/>
          <w:i/>
          <w:sz w:val="16"/>
          <w:szCs w:val="16"/>
        </w:rPr>
      </w:pPr>
      <w:r>
        <w:rPr>
          <w:rFonts w:ascii="Times New Roman" w:hAnsi="Times New Roman" w:cs="Times New Roman"/>
          <w:b/>
          <w:sz w:val="16"/>
          <w:szCs w:val="16"/>
        </w:rPr>
        <w:t xml:space="preserve">                  </w:t>
      </w:r>
      <w:r w:rsidR="00531239">
        <w:rPr>
          <w:rFonts w:ascii="Times New Roman" w:hAnsi="Times New Roman" w:cs="Times New Roman"/>
          <w:b/>
          <w:sz w:val="16"/>
          <w:szCs w:val="16"/>
        </w:rPr>
        <w:t xml:space="preserve">     </w:t>
      </w:r>
      <w:r w:rsidRPr="00531239">
        <w:rPr>
          <w:rFonts w:ascii="Times New Roman" w:hAnsi="Times New Roman" w:cs="Times New Roman"/>
          <w:b/>
          <w:i/>
          <w:sz w:val="16"/>
          <w:szCs w:val="16"/>
        </w:rPr>
        <w:t xml:space="preserve">mł. insp. </w:t>
      </w:r>
      <w:r w:rsidR="00531239" w:rsidRPr="00531239">
        <w:rPr>
          <w:rFonts w:ascii="Times New Roman" w:hAnsi="Times New Roman" w:cs="Times New Roman"/>
          <w:b/>
          <w:i/>
          <w:sz w:val="16"/>
          <w:szCs w:val="16"/>
        </w:rPr>
        <w:t>Piotr Janik</w:t>
      </w:r>
    </w:p>
    <w:p w:rsidR="00446AEF" w:rsidRDefault="00446AEF" w:rsidP="001D28AD">
      <w:pPr>
        <w:spacing w:after="0"/>
        <w:rPr>
          <w:rFonts w:ascii="Times New Roman" w:hAnsi="Times New Roman" w:cs="Times New Roman"/>
          <w:b/>
          <w:sz w:val="20"/>
          <w:szCs w:val="20"/>
        </w:rPr>
      </w:pPr>
    </w:p>
    <w:p w:rsidR="006D2D52" w:rsidRDefault="006D2D52" w:rsidP="001D28AD">
      <w:pPr>
        <w:spacing w:after="0"/>
        <w:rPr>
          <w:rFonts w:ascii="Times New Roman" w:hAnsi="Times New Roman" w:cs="Times New Roman"/>
          <w:b/>
          <w:sz w:val="20"/>
          <w:szCs w:val="20"/>
        </w:rPr>
      </w:pPr>
    </w:p>
    <w:p w:rsidR="006D2D52" w:rsidRDefault="006D2D52" w:rsidP="001D28AD">
      <w:pPr>
        <w:spacing w:after="0"/>
        <w:rPr>
          <w:rFonts w:ascii="Times New Roman" w:hAnsi="Times New Roman" w:cs="Times New Roman"/>
          <w:b/>
          <w:sz w:val="20"/>
          <w:szCs w:val="20"/>
        </w:rPr>
      </w:pPr>
    </w:p>
    <w:p w:rsidR="006D2D52" w:rsidRDefault="006D2D52" w:rsidP="001D28AD">
      <w:pPr>
        <w:spacing w:after="0"/>
        <w:rPr>
          <w:rFonts w:ascii="Times New Roman" w:hAnsi="Times New Roman" w:cs="Times New Roman"/>
          <w:b/>
          <w:sz w:val="20"/>
          <w:szCs w:val="20"/>
        </w:rPr>
      </w:pPr>
    </w:p>
    <w:p w:rsidR="00BE7129" w:rsidRDefault="00BE7129" w:rsidP="001D28AD">
      <w:pPr>
        <w:spacing w:after="0"/>
        <w:rPr>
          <w:rFonts w:ascii="Times New Roman" w:hAnsi="Times New Roman" w:cs="Times New Roman"/>
          <w:b/>
          <w:sz w:val="20"/>
          <w:szCs w:val="20"/>
        </w:rPr>
      </w:pPr>
    </w:p>
    <w:p w:rsidR="00BE7129" w:rsidRDefault="00BE7129" w:rsidP="001D28AD">
      <w:pPr>
        <w:spacing w:after="0"/>
        <w:rPr>
          <w:rFonts w:ascii="Times New Roman" w:hAnsi="Times New Roman" w:cs="Times New Roman"/>
          <w:b/>
          <w:sz w:val="20"/>
          <w:szCs w:val="20"/>
        </w:rPr>
      </w:pPr>
    </w:p>
    <w:p w:rsidR="00BE7129" w:rsidRDefault="00BE7129" w:rsidP="001D28AD">
      <w:pPr>
        <w:spacing w:after="0"/>
        <w:rPr>
          <w:rFonts w:ascii="Times New Roman" w:hAnsi="Times New Roman" w:cs="Times New Roman"/>
          <w:b/>
          <w:sz w:val="20"/>
          <w:szCs w:val="20"/>
        </w:rPr>
      </w:pPr>
    </w:p>
    <w:p w:rsidR="00BE7129" w:rsidRDefault="00BE7129" w:rsidP="001D28AD">
      <w:pPr>
        <w:spacing w:after="0"/>
        <w:rPr>
          <w:rFonts w:ascii="Times New Roman" w:hAnsi="Times New Roman" w:cs="Times New Roman"/>
          <w:b/>
          <w:sz w:val="20"/>
          <w:szCs w:val="20"/>
        </w:rPr>
      </w:pPr>
    </w:p>
    <w:p w:rsidR="00BE7129" w:rsidRDefault="00BE7129" w:rsidP="001D28AD">
      <w:pPr>
        <w:spacing w:after="0"/>
        <w:rPr>
          <w:rFonts w:ascii="Times New Roman" w:hAnsi="Times New Roman" w:cs="Times New Roman"/>
          <w:b/>
          <w:sz w:val="20"/>
          <w:szCs w:val="20"/>
        </w:rPr>
      </w:pPr>
    </w:p>
    <w:p w:rsidR="003A1525" w:rsidRPr="0006420B" w:rsidRDefault="003A1525" w:rsidP="0006420B">
      <w:pPr>
        <w:spacing w:after="0"/>
        <w:ind w:left="1416"/>
        <w:rPr>
          <w:rFonts w:ascii="Times New Roman" w:hAnsi="Times New Roman" w:cs="Times New Roman"/>
          <w:b/>
          <w:sz w:val="20"/>
          <w:szCs w:val="20"/>
        </w:rPr>
      </w:pPr>
    </w:p>
    <w:p w:rsidR="006D2D52" w:rsidRDefault="006D2D52" w:rsidP="006E0FAB">
      <w:pPr>
        <w:jc w:val="center"/>
        <w:rPr>
          <w:rFonts w:ascii="Times New Roman" w:hAnsi="Times New Roman" w:cs="Times New Roman"/>
          <w:bCs/>
        </w:rPr>
      </w:pPr>
    </w:p>
    <w:p w:rsidR="00AC5001" w:rsidRPr="006E0FAB" w:rsidRDefault="00AC5001" w:rsidP="006E0FAB">
      <w:pPr>
        <w:jc w:val="center"/>
        <w:rPr>
          <w:rFonts w:ascii="Times New Roman" w:hAnsi="Times New Roman" w:cs="Times New Roman"/>
          <w:bCs/>
        </w:rPr>
      </w:pPr>
      <w:r w:rsidRPr="0001422E">
        <w:rPr>
          <w:rFonts w:ascii="Times New Roman" w:hAnsi="Times New Roman" w:cs="Times New Roman"/>
          <w:bCs/>
        </w:rPr>
        <w:t>Radom, dnia</w:t>
      </w:r>
      <w:r w:rsidR="00BE7129">
        <w:rPr>
          <w:rFonts w:ascii="Times New Roman" w:hAnsi="Times New Roman" w:cs="Times New Roman"/>
          <w:bCs/>
        </w:rPr>
        <w:t xml:space="preserve"> </w:t>
      </w:r>
      <w:r w:rsidR="00531239">
        <w:rPr>
          <w:rFonts w:ascii="Times New Roman" w:hAnsi="Times New Roman" w:cs="Times New Roman"/>
          <w:bCs/>
        </w:rPr>
        <w:t>19.08</w:t>
      </w:r>
      <w:r w:rsidR="00431E80">
        <w:rPr>
          <w:rFonts w:ascii="Times New Roman" w:hAnsi="Times New Roman" w:cs="Times New Roman"/>
          <w:bCs/>
        </w:rPr>
        <w:t>.2022r.</w:t>
      </w:r>
      <w:bookmarkStart w:id="1" w:name="_GoBack"/>
      <w:bookmarkEnd w:id="1"/>
    </w:p>
    <w:p w:rsidR="009E2D3F" w:rsidRDefault="00AC5001" w:rsidP="00CB1562">
      <w:pPr>
        <w:jc w:val="center"/>
        <w:rPr>
          <w:rStyle w:val="Hipercze"/>
          <w:rFonts w:ascii="Times New Roman" w:hAnsi="Times New Roman" w:cs="Times New Roman"/>
          <w:b/>
          <w:color w:val="auto"/>
          <w:u w:val="none"/>
        </w:rPr>
      </w:pPr>
      <w:r w:rsidRPr="0001422E">
        <w:rPr>
          <w:rFonts w:ascii="Times New Roman" w:hAnsi="Times New Roman" w:cs="Times New Roman"/>
          <w:b/>
        </w:rPr>
        <w:t>Postępowanie prowadzone za pośrednictwem platformazakupowa.pl pod adresem:</w:t>
      </w:r>
      <w:r w:rsidRPr="0001422E">
        <w:rPr>
          <w:rFonts w:ascii="Times New Roman" w:hAnsi="Times New Roman" w:cs="Times New Roman"/>
          <w:b/>
        </w:rPr>
        <w:br/>
      </w:r>
      <w:hyperlink r:id="rId8" w:history="1">
        <w:r w:rsidR="006D2D52" w:rsidRPr="00DD3897">
          <w:rPr>
            <w:rStyle w:val="Hipercze"/>
            <w:rFonts w:ascii="Times New Roman" w:hAnsi="Times New Roman" w:cs="Times New Roman"/>
            <w:b/>
          </w:rPr>
          <w:t>https://platformazakupowa.pl/pn/kwp_radom</w:t>
        </w:r>
      </w:hyperlink>
    </w:p>
    <w:p w:rsidR="00E61726" w:rsidRPr="0001422E" w:rsidRDefault="00E61726" w:rsidP="008D162E">
      <w:pPr>
        <w:jc w:val="center"/>
        <w:rPr>
          <w:rFonts w:ascii="Times New Roman" w:hAnsi="Times New Roman" w:cs="Times New Roman"/>
          <w:b/>
        </w:rPr>
      </w:pPr>
      <w:r w:rsidRPr="0001422E">
        <w:rPr>
          <w:rFonts w:ascii="Times New Roman" w:hAnsi="Times New Roman" w:cs="Times New Roman"/>
          <w:b/>
        </w:rPr>
        <w:lastRenderedPageBreak/>
        <w:t>SPIS TREŚCI</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NAZWA ORAZ ADRES ZAMAWIAJĄCEGO</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ADRES STRONY INTERNETOWEJ, NA KTÓREJ UDOST</w:t>
      </w:r>
      <w:r w:rsidR="00976BA9" w:rsidRPr="0001422E">
        <w:rPr>
          <w:rFonts w:ascii="Times New Roman" w:hAnsi="Times New Roman" w:cs="Times New Roman"/>
        </w:rPr>
        <w:t>Ę</w:t>
      </w:r>
      <w:r w:rsidRPr="0001422E">
        <w:rPr>
          <w:rFonts w:ascii="Times New Roman" w:hAnsi="Times New Roman" w:cs="Times New Roman"/>
        </w:rPr>
        <w:t xml:space="preserve">PNIANE BĘDĄ ZMIANY </w:t>
      </w:r>
      <w:r w:rsidR="0072000D" w:rsidRPr="0001422E">
        <w:rPr>
          <w:rFonts w:ascii="Times New Roman" w:hAnsi="Times New Roman" w:cs="Times New Roman"/>
        </w:rPr>
        <w:br/>
      </w:r>
      <w:r w:rsidRPr="0001422E">
        <w:rPr>
          <w:rFonts w:ascii="Times New Roman" w:hAnsi="Times New Roman" w:cs="Times New Roman"/>
        </w:rPr>
        <w:t>I WYJAŚNIENIA TREŚCI SWZ ORAZ INNE DOKUMENTY ZAMÓWIENIA BEZPOŚREDNIO ZWIĄZANE Z POSTĘPOWANIEM O UDZIELENIE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TRYB UDZIELENIA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INFORMACJA, CZY ZAMAWIAJĄCY PRZEWIDUJE WYBÓRNAJKORZYSTNIEJSZEJ OFERTY Z MOŻLIWOŚCIĄ PROWADZENIA NEGOCJACJI</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OPIS PRZEDMIOTU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WYKONANIA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PROJEKTOWANE POSTANOWIENIA UMOWY W SPRAWIE ZAMÓWIENIA PUBLICZNEGO, KTÓRE ZOSTANĄ WPROWADZONE DO TREŚCI TEJ UMOWY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INFORMACJE O ŚRODKACH KOMUNIKACJI ELEKTRONICZNEJ, PRZY </w:t>
      </w:r>
      <w:r w:rsidR="0072000D" w:rsidRPr="0001422E">
        <w:rPr>
          <w:rFonts w:ascii="Times New Roman" w:hAnsi="Times New Roman" w:cs="Times New Roman"/>
        </w:rPr>
        <w:br/>
      </w:r>
      <w:r w:rsidRPr="0001422E">
        <w:rPr>
          <w:rFonts w:ascii="Times New Roman" w:hAnsi="Times New Roman" w:cs="Times New Roman"/>
        </w:rPr>
        <w:t xml:space="preserve">UŻYCIU KTÓRYCH ZAMAWIAJĄCY BĘDZIE KOMUNIKOWAŁ SIĘ </w:t>
      </w:r>
      <w:r w:rsidR="0072000D" w:rsidRPr="0001422E">
        <w:rPr>
          <w:rFonts w:ascii="Times New Roman" w:hAnsi="Times New Roman" w:cs="Times New Roman"/>
        </w:rPr>
        <w:br/>
      </w:r>
      <w:r w:rsidRPr="0001422E">
        <w:rPr>
          <w:rFonts w:ascii="Times New Roman" w:hAnsi="Times New Roman" w:cs="Times New Roman"/>
        </w:rPr>
        <w:t xml:space="preserve">Z WYKONAWCAMI, ORAZ INFORMACJE O WYMAGANIACH TECHNICZNYCH </w:t>
      </w:r>
      <w:r w:rsidR="0072000D" w:rsidRPr="0001422E">
        <w:rPr>
          <w:rFonts w:ascii="Times New Roman" w:hAnsi="Times New Roman" w:cs="Times New Roman"/>
        </w:rPr>
        <w:br/>
      </w:r>
      <w:r w:rsidRPr="0001422E">
        <w:rPr>
          <w:rFonts w:ascii="Times New Roman" w:hAnsi="Times New Roman" w:cs="Times New Roman"/>
        </w:rPr>
        <w:t>I ORGANIAZCYJNYCH SPORZĄDZ</w:t>
      </w:r>
      <w:r w:rsidR="00976BA9" w:rsidRPr="0001422E">
        <w:rPr>
          <w:rFonts w:ascii="Times New Roman" w:hAnsi="Times New Roman" w:cs="Times New Roman"/>
        </w:rPr>
        <w:t>E</w:t>
      </w:r>
      <w:r w:rsidRPr="0001422E">
        <w:rPr>
          <w:rFonts w:ascii="Times New Roman" w:hAnsi="Times New Roman" w:cs="Times New Roman"/>
        </w:rPr>
        <w:t>NIA, WYSYŁANIA I ODBIERANIA KORESPONDENCJI ELEKTRONICZNEJ</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WSKAZANIE OSÓB UPRAWNIONYCH DO KOMUNIKOWANIA SIĘ </w:t>
      </w:r>
      <w:r w:rsidR="0072000D" w:rsidRPr="0001422E">
        <w:rPr>
          <w:rFonts w:ascii="Times New Roman" w:hAnsi="Times New Roman" w:cs="Times New Roman"/>
        </w:rPr>
        <w:br/>
      </w:r>
      <w:r w:rsidRPr="0001422E">
        <w:rPr>
          <w:rFonts w:ascii="Times New Roman" w:hAnsi="Times New Roman" w:cs="Times New Roman"/>
        </w:rPr>
        <w:t>Z WYKONAWCAMI</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ZWIĄZANIA OFERTĄ</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WYMAGANIA DOTYCZĄCE WADIUM</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DOTYCZĄCE ZABEZPIECZENIA NALEŻYTEGO WYKONANIA UMOWY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OPIS </w:t>
      </w:r>
      <w:r w:rsidR="0089292A" w:rsidRPr="0001422E">
        <w:rPr>
          <w:rFonts w:ascii="Times New Roman" w:hAnsi="Times New Roman" w:cs="Times New Roman"/>
        </w:rPr>
        <w:t xml:space="preserve">SPOSOBU </w:t>
      </w:r>
      <w:r w:rsidRPr="0001422E">
        <w:rPr>
          <w:rFonts w:ascii="Times New Roman" w:hAnsi="Times New Roman" w:cs="Times New Roman"/>
        </w:rPr>
        <w:t>PRZYGOTOWANIA OFERTY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SPOSÓB ORAZ TERMIN SKŁADANIA OFERT</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OTWARCIA OFERT</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PODSTAWY WYKLUCZ</w:t>
      </w:r>
      <w:r w:rsidR="00595537">
        <w:rPr>
          <w:rFonts w:ascii="Times New Roman" w:hAnsi="Times New Roman" w:cs="Times New Roman"/>
        </w:rPr>
        <w:t>E</w:t>
      </w:r>
      <w:r w:rsidRPr="0001422E">
        <w:rPr>
          <w:rFonts w:ascii="Times New Roman" w:hAnsi="Times New Roman" w:cs="Times New Roman"/>
        </w:rPr>
        <w:t>NIA</w:t>
      </w:r>
      <w:r w:rsidR="0089292A" w:rsidRPr="0001422E">
        <w:rPr>
          <w:rFonts w:ascii="Times New Roman" w:hAnsi="Times New Roman" w:cs="Times New Roman"/>
        </w:rPr>
        <w:t>, O KTÓRYCH MOWA W ART. 108</w:t>
      </w:r>
      <w:r w:rsidR="00ED2AF4">
        <w:rPr>
          <w:rFonts w:ascii="Times New Roman" w:hAnsi="Times New Roman" w:cs="Times New Roman"/>
        </w:rPr>
        <w:t xml:space="preserve"> ust.1</w:t>
      </w:r>
    </w:p>
    <w:p w:rsidR="00E61726" w:rsidRPr="0001422E" w:rsidRDefault="00FC7580"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O W</w:t>
      </w:r>
      <w:r w:rsidR="00E61726" w:rsidRPr="0001422E">
        <w:rPr>
          <w:rFonts w:ascii="Times New Roman" w:hAnsi="Times New Roman" w:cs="Times New Roman"/>
        </w:rPr>
        <w:t>ARUNK</w:t>
      </w:r>
      <w:r w:rsidRPr="0001422E">
        <w:rPr>
          <w:rFonts w:ascii="Times New Roman" w:hAnsi="Times New Roman" w:cs="Times New Roman"/>
        </w:rPr>
        <w:t xml:space="preserve">ACH </w:t>
      </w:r>
      <w:r w:rsidR="00E61726" w:rsidRPr="0001422E">
        <w:rPr>
          <w:rFonts w:ascii="Times New Roman" w:hAnsi="Times New Roman" w:cs="Times New Roman"/>
        </w:rPr>
        <w:t>UDZIAŁU W POSTĘPOWANIU</w:t>
      </w:r>
    </w:p>
    <w:p w:rsidR="00E61726" w:rsidRPr="0001422E" w:rsidRDefault="00E675E8"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WYKAZ </w:t>
      </w:r>
      <w:r w:rsidR="001F261E">
        <w:rPr>
          <w:rFonts w:ascii="Times New Roman" w:hAnsi="Times New Roman" w:cs="Times New Roman"/>
        </w:rPr>
        <w:t>P</w:t>
      </w:r>
      <w:r w:rsidR="00D2738E">
        <w:rPr>
          <w:rFonts w:ascii="Times New Roman" w:hAnsi="Times New Roman" w:cs="Times New Roman"/>
        </w:rPr>
        <w:t>O</w:t>
      </w:r>
      <w:r w:rsidR="001F261E">
        <w:rPr>
          <w:rFonts w:ascii="Times New Roman" w:hAnsi="Times New Roman" w:cs="Times New Roman"/>
        </w:rPr>
        <w:t xml:space="preserve">DMIOTOWYCH </w:t>
      </w:r>
      <w:r w:rsidR="00E61726" w:rsidRPr="0001422E">
        <w:rPr>
          <w:rFonts w:ascii="Times New Roman" w:hAnsi="Times New Roman" w:cs="Times New Roman"/>
        </w:rPr>
        <w:t>ŚRODK</w:t>
      </w:r>
      <w:r w:rsidRPr="0001422E">
        <w:rPr>
          <w:rFonts w:ascii="Times New Roman" w:hAnsi="Times New Roman" w:cs="Times New Roman"/>
        </w:rPr>
        <w:t xml:space="preserve">ÓWDOWODOWYCH </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SPOSÓB OBLICZENIA CENY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OPIS KRYTERIÓW OCENY OFERT, WRAZ Z PODANIEM WAG TYCH KRYTERIÓW </w:t>
      </w:r>
      <w:r w:rsidR="0072000D" w:rsidRPr="0001422E">
        <w:rPr>
          <w:rFonts w:ascii="Times New Roman" w:hAnsi="Times New Roman" w:cs="Times New Roman"/>
        </w:rPr>
        <w:br/>
      </w:r>
      <w:r w:rsidRPr="0001422E">
        <w:rPr>
          <w:rFonts w:ascii="Times New Roman" w:hAnsi="Times New Roman" w:cs="Times New Roman"/>
        </w:rPr>
        <w:t>I SPOSOBU OCENY OFERT</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O FORMALNOŚCIACH, JAKIE MUSZĄ ZOSTAĆ DOPEŁNIONE PO WYBORZE OFERTY W CELU ZAWARCIA UMOWY W SPRAWIE ZAMÓWIENIA PUBLICZNEGO</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POUCZENIE O ŚRODKACH OCHRONY PRAWNEJ PRZYSŁUGUJĄCYCH WYKONAWCY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KLAUZULA INFORMACYJNA DOTYCZĄCA PRZETWARZANIA DANYCH OSOBOWYCH</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INNE ISTOTNE INFORMACJE DOTYCZĄCE POSTĘPOWANIA</w:t>
      </w:r>
    </w:p>
    <w:p w:rsidR="00C34435"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ZAŁĄCZNIKI DO SWZ</w:t>
      </w:r>
    </w:p>
    <w:p w:rsidR="006B49ED" w:rsidRDefault="006B49ED" w:rsidP="006B49ED">
      <w:pPr>
        <w:jc w:val="both"/>
        <w:rPr>
          <w:rFonts w:ascii="Times New Roman" w:hAnsi="Times New Roman" w:cs="Times New Roman"/>
        </w:rPr>
      </w:pPr>
    </w:p>
    <w:p w:rsidR="006B49ED" w:rsidRDefault="006B49ED" w:rsidP="006B49ED">
      <w:pPr>
        <w:jc w:val="both"/>
        <w:rPr>
          <w:rFonts w:ascii="Times New Roman" w:hAnsi="Times New Roman" w:cs="Times New Roman"/>
        </w:rPr>
      </w:pPr>
    </w:p>
    <w:p w:rsidR="006C1162" w:rsidRDefault="006C1162" w:rsidP="006B49ED">
      <w:pPr>
        <w:jc w:val="both"/>
        <w:rPr>
          <w:rFonts w:ascii="Times New Roman" w:hAnsi="Times New Roman" w:cs="Times New Roman"/>
        </w:rPr>
      </w:pPr>
    </w:p>
    <w:p w:rsidR="006C1162" w:rsidRDefault="006C1162" w:rsidP="006B49ED">
      <w:pPr>
        <w:jc w:val="both"/>
        <w:rPr>
          <w:rFonts w:ascii="Times New Roman" w:hAnsi="Times New Roman" w:cs="Times New Roman"/>
        </w:rPr>
      </w:pPr>
    </w:p>
    <w:p w:rsidR="0072000D" w:rsidRPr="0001422E" w:rsidRDefault="0072000D" w:rsidP="003B1C78">
      <w:pPr>
        <w:pStyle w:val="Akapitzlist"/>
        <w:numPr>
          <w:ilvl w:val="0"/>
          <w:numId w:val="2"/>
        </w:numPr>
        <w:ind w:left="392" w:hanging="280"/>
        <w:rPr>
          <w:rFonts w:ascii="Times New Roman" w:hAnsi="Times New Roman" w:cs="Times New Roman"/>
          <w:b/>
        </w:rPr>
      </w:pPr>
      <w:r w:rsidRPr="0001422E">
        <w:rPr>
          <w:rFonts w:ascii="Times New Roman" w:hAnsi="Times New Roman" w:cs="Times New Roman"/>
          <w:b/>
        </w:rPr>
        <w:lastRenderedPageBreak/>
        <w:t>Nazwa oraz adres Zamawiającego</w:t>
      </w:r>
    </w:p>
    <w:p w:rsidR="003B1C78" w:rsidRPr="0001422E" w:rsidRDefault="003B1C78" w:rsidP="003B1C78">
      <w:pPr>
        <w:pStyle w:val="Akapitzlist"/>
        <w:ind w:left="392"/>
        <w:rPr>
          <w:rFonts w:ascii="Times New Roman" w:hAnsi="Times New Roman" w:cs="Times New Roman"/>
          <w:b/>
        </w:rPr>
      </w:pPr>
    </w:p>
    <w:p w:rsidR="00CA3CD3" w:rsidRPr="0001422E" w:rsidRDefault="0072000D" w:rsidP="00CA3CD3">
      <w:pPr>
        <w:pStyle w:val="Akapitzlist"/>
        <w:numPr>
          <w:ilvl w:val="0"/>
          <w:numId w:val="9"/>
        </w:numPr>
        <w:ind w:left="378" w:hanging="406"/>
        <w:jc w:val="both"/>
        <w:rPr>
          <w:rFonts w:ascii="Times New Roman" w:hAnsi="Times New Roman" w:cs="Times New Roman"/>
        </w:rPr>
      </w:pPr>
      <w:r w:rsidRPr="0001422E">
        <w:rPr>
          <w:rFonts w:ascii="Times New Roman" w:hAnsi="Times New Roman" w:cs="Times New Roman"/>
          <w:b/>
        </w:rPr>
        <w:t>Nazwa oraz adres Zamawiającego:</w:t>
      </w:r>
      <w:r w:rsidRPr="0001422E">
        <w:rPr>
          <w:rFonts w:ascii="Times New Roman" w:hAnsi="Times New Roman" w:cs="Times New Roman"/>
        </w:rPr>
        <w:t xml:space="preserve"> Komenda Wojewódzka Policji z siedzibą w Radomiu,</w:t>
      </w:r>
    </w:p>
    <w:p w:rsidR="0072000D" w:rsidRPr="0001422E" w:rsidRDefault="0072000D" w:rsidP="00CA3CD3">
      <w:pPr>
        <w:pStyle w:val="Akapitzlist"/>
        <w:ind w:left="378"/>
        <w:jc w:val="both"/>
        <w:rPr>
          <w:rFonts w:ascii="Times New Roman" w:hAnsi="Times New Roman" w:cs="Times New Roman"/>
        </w:rPr>
      </w:pPr>
      <w:r w:rsidRPr="0001422E">
        <w:rPr>
          <w:rFonts w:ascii="Times New Roman" w:hAnsi="Times New Roman" w:cs="Times New Roman"/>
        </w:rPr>
        <w:t>ul. 11 Listopada 37/59, 26-600 Radom</w:t>
      </w:r>
    </w:p>
    <w:p w:rsidR="0072000D" w:rsidRPr="0001422E" w:rsidRDefault="0072000D" w:rsidP="00CA3CD3">
      <w:pPr>
        <w:pStyle w:val="Akapitzlist"/>
        <w:ind w:left="756" w:hanging="378"/>
        <w:jc w:val="both"/>
        <w:rPr>
          <w:rFonts w:ascii="Times New Roman" w:hAnsi="Times New Roman" w:cs="Times New Roman"/>
        </w:rPr>
      </w:pPr>
      <w:r w:rsidRPr="0001422E">
        <w:rPr>
          <w:rFonts w:ascii="Times New Roman" w:hAnsi="Times New Roman" w:cs="Times New Roman"/>
          <w:b/>
        </w:rPr>
        <w:t>Numer telefonu:</w:t>
      </w:r>
      <w:r w:rsidRPr="0001422E">
        <w:rPr>
          <w:rFonts w:ascii="Times New Roman" w:hAnsi="Times New Roman" w:cs="Times New Roman"/>
        </w:rPr>
        <w:t xml:space="preserve"> 47 701 31 03</w:t>
      </w:r>
    </w:p>
    <w:p w:rsidR="0072000D" w:rsidRPr="0001422E" w:rsidRDefault="0072000D" w:rsidP="00CA3CD3">
      <w:pPr>
        <w:pStyle w:val="Akapitzlist"/>
        <w:ind w:left="756" w:hanging="378"/>
        <w:jc w:val="both"/>
        <w:rPr>
          <w:rStyle w:val="Hipercze"/>
          <w:rFonts w:ascii="Times New Roman" w:hAnsi="Times New Roman" w:cs="Times New Roman"/>
          <w:color w:val="auto"/>
          <w:u w:val="none"/>
        </w:rPr>
      </w:pPr>
      <w:r w:rsidRPr="0001422E">
        <w:rPr>
          <w:rFonts w:ascii="Times New Roman" w:hAnsi="Times New Roman" w:cs="Times New Roman"/>
          <w:b/>
        </w:rPr>
        <w:t xml:space="preserve">Adres poczty elektronicznej: </w:t>
      </w:r>
      <w:hyperlink r:id="rId9" w:history="1">
        <w:r w:rsidRPr="0001422E">
          <w:rPr>
            <w:rStyle w:val="Hipercze"/>
            <w:rFonts w:ascii="Times New Roman" w:hAnsi="Times New Roman" w:cs="Times New Roman"/>
            <w:color w:val="auto"/>
            <w:u w:val="none"/>
          </w:rPr>
          <w:t>zamowienia.kwp@ra.policja.gov.pl</w:t>
        </w:r>
      </w:hyperlink>
    </w:p>
    <w:p w:rsidR="00CA3CD3" w:rsidRPr="0001422E" w:rsidRDefault="0072000D" w:rsidP="00CA3CD3">
      <w:pPr>
        <w:pStyle w:val="Akapitzlist"/>
        <w:ind w:left="756" w:hanging="378"/>
        <w:rPr>
          <w:rFonts w:ascii="Times New Roman" w:hAnsi="Times New Roman" w:cs="Times New Roman"/>
        </w:rPr>
      </w:pPr>
      <w:r w:rsidRPr="0001422E">
        <w:rPr>
          <w:rFonts w:ascii="Times New Roman" w:hAnsi="Times New Roman" w:cs="Times New Roman"/>
          <w:b/>
        </w:rPr>
        <w:t>Adres strony internetowej prowadzonego postępowania:</w:t>
      </w:r>
    </w:p>
    <w:p w:rsidR="0072000D" w:rsidRPr="0001422E" w:rsidRDefault="0072000D" w:rsidP="00CA3CD3">
      <w:pPr>
        <w:pStyle w:val="Akapitzlist"/>
        <w:ind w:left="756" w:hanging="378"/>
        <w:rPr>
          <w:rFonts w:ascii="Times New Roman" w:hAnsi="Times New Roman" w:cs="Times New Roman"/>
        </w:rPr>
      </w:pPr>
      <w:r w:rsidRPr="0001422E">
        <w:rPr>
          <w:rFonts w:ascii="Times New Roman" w:hAnsi="Times New Roman" w:cs="Times New Roman"/>
          <w:bCs/>
        </w:rPr>
        <w:t>https://platformazakupowa.pl/pn/kwp_radom</w:t>
      </w:r>
      <w:r w:rsidRPr="0001422E">
        <w:rPr>
          <w:rFonts w:ascii="Times New Roman" w:hAnsi="Times New Roman" w:cs="Times New Roman"/>
          <w:bCs/>
        </w:rPr>
        <w:br/>
      </w:r>
    </w:p>
    <w:p w:rsidR="00CA3CD3" w:rsidRPr="0001422E" w:rsidRDefault="0072000D" w:rsidP="00CA3CD3">
      <w:pPr>
        <w:pStyle w:val="Akapitzlist"/>
        <w:numPr>
          <w:ilvl w:val="0"/>
          <w:numId w:val="9"/>
        </w:numPr>
        <w:ind w:left="364" w:hanging="378"/>
        <w:jc w:val="both"/>
        <w:rPr>
          <w:rFonts w:ascii="Times New Roman" w:hAnsi="Times New Roman" w:cs="Times New Roman"/>
        </w:rPr>
      </w:pPr>
      <w:r w:rsidRPr="0001422E">
        <w:rPr>
          <w:rFonts w:ascii="Times New Roman" w:hAnsi="Times New Roman" w:cs="Times New Roman"/>
          <w:b/>
        </w:rPr>
        <w:t>Sprawę prowadzi:</w:t>
      </w:r>
      <w:r w:rsidRPr="0001422E">
        <w:rPr>
          <w:rFonts w:ascii="Times New Roman" w:hAnsi="Times New Roman" w:cs="Times New Roman"/>
        </w:rPr>
        <w:t xml:space="preserve"> Sekcja Zamówień Publicznych KWP z siedzibą w Radomiu </w:t>
      </w:r>
    </w:p>
    <w:p w:rsidR="00CA3CD3" w:rsidRPr="0001422E" w:rsidRDefault="0072000D" w:rsidP="00CA3CD3">
      <w:pPr>
        <w:pStyle w:val="Akapitzlist"/>
        <w:ind w:left="364"/>
        <w:jc w:val="both"/>
        <w:rPr>
          <w:rStyle w:val="Hipercze"/>
          <w:rFonts w:ascii="Times New Roman" w:hAnsi="Times New Roman" w:cs="Times New Roman"/>
          <w:color w:val="auto"/>
          <w:u w:val="none"/>
        </w:rPr>
      </w:pPr>
      <w:r w:rsidRPr="0001422E">
        <w:rPr>
          <w:rFonts w:ascii="Times New Roman" w:hAnsi="Times New Roman" w:cs="Times New Roman"/>
          <w:b/>
          <w:bCs/>
        </w:rPr>
        <w:t xml:space="preserve">adres strony www: </w:t>
      </w:r>
      <w:hyperlink r:id="rId10" w:history="1">
        <w:r w:rsidRPr="0001422E">
          <w:rPr>
            <w:rStyle w:val="Hipercze"/>
            <w:rFonts w:ascii="Times New Roman" w:hAnsi="Times New Roman" w:cs="Times New Roman"/>
            <w:bCs/>
            <w:color w:val="auto"/>
            <w:u w:val="none"/>
          </w:rPr>
          <w:t>http://bip.mazowiecka.policja.gov.pl</w:t>
        </w:r>
      </w:hyperlink>
    </w:p>
    <w:p w:rsidR="009D6DCB" w:rsidRDefault="0072000D" w:rsidP="009D6DCB">
      <w:pPr>
        <w:pStyle w:val="Akapitzlist"/>
        <w:spacing w:line="276" w:lineRule="auto"/>
        <w:ind w:left="360"/>
        <w:jc w:val="both"/>
        <w:rPr>
          <w:rFonts w:ascii="Times New Roman" w:hAnsi="Times New Roman" w:cs="Times New Roman"/>
        </w:rPr>
      </w:pPr>
      <w:r w:rsidRPr="0001422E">
        <w:rPr>
          <w:rFonts w:ascii="Times New Roman" w:hAnsi="Times New Roman" w:cs="Times New Roman"/>
          <w:b/>
          <w:bCs/>
        </w:rPr>
        <w:t>adres profilu nabywcy</w:t>
      </w:r>
      <w:r w:rsidRPr="0001422E">
        <w:rPr>
          <w:rFonts w:ascii="Times New Roman" w:hAnsi="Times New Roman" w:cs="Times New Roman"/>
          <w:b/>
        </w:rPr>
        <w:t>:</w:t>
      </w:r>
      <w:r w:rsidRPr="0001422E">
        <w:rPr>
          <w:rFonts w:ascii="Times New Roman" w:hAnsi="Times New Roman" w:cs="Times New Roman"/>
          <w:bCs/>
        </w:rPr>
        <w:t xml:space="preserve"> </w:t>
      </w:r>
      <w:r w:rsidR="00692563">
        <w:rPr>
          <w:rFonts w:ascii="Times New Roman" w:hAnsi="Times New Roman" w:cs="Times New Roman"/>
          <w:bCs/>
        </w:rPr>
        <w:t>http://platformazakupowa.pl/pn.kwp_radom</w:t>
      </w:r>
    </w:p>
    <w:p w:rsidR="009D6DCB" w:rsidRPr="009B4067" w:rsidRDefault="009D6DCB" w:rsidP="009D6DCB">
      <w:pPr>
        <w:contextualSpacing/>
        <w:rPr>
          <w:rFonts w:ascii="Times New Roman" w:hAnsi="Times New Roman" w:cs="Times New Roman"/>
          <w:b/>
        </w:rPr>
      </w:pPr>
    </w:p>
    <w:p w:rsidR="0072000D" w:rsidRPr="0001422E" w:rsidRDefault="0072000D" w:rsidP="003B1C78">
      <w:pPr>
        <w:pStyle w:val="Akapitzlist"/>
        <w:numPr>
          <w:ilvl w:val="0"/>
          <w:numId w:val="2"/>
        </w:numPr>
        <w:ind w:left="406" w:hanging="238"/>
        <w:jc w:val="both"/>
        <w:rPr>
          <w:rFonts w:ascii="Times New Roman" w:hAnsi="Times New Roman" w:cs="Times New Roman"/>
          <w:b/>
        </w:rPr>
      </w:pPr>
      <w:r w:rsidRPr="0001422E">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BF7227" w:rsidRDefault="00C70BB3" w:rsidP="00BF7227">
      <w:pPr>
        <w:jc w:val="both"/>
        <w:rPr>
          <w:rFonts w:ascii="Times New Roman" w:hAnsi="Times New Roman" w:cs="Times New Roman"/>
          <w:b/>
          <w:i/>
        </w:rPr>
      </w:pPr>
      <w:r w:rsidRPr="0001422E">
        <w:rPr>
          <w:rFonts w:ascii="Times New Roman" w:hAnsi="Times New Roman" w:cs="Times New Roman"/>
        </w:rPr>
        <w:t>SWZ oraz dokumenty zamówienia bezpośrednio związane z postępowaniem o udzielenie zamówienia</w:t>
      </w:r>
      <w:r w:rsidR="002E1AB1" w:rsidRPr="0001422E">
        <w:rPr>
          <w:rFonts w:ascii="Times New Roman" w:hAnsi="Times New Roman" w:cs="Times New Roman"/>
        </w:rPr>
        <w:t xml:space="preserve"> dostępne są w zakładce </w:t>
      </w:r>
      <w:r w:rsidR="002E1AB1" w:rsidRPr="0001422E">
        <w:rPr>
          <w:rFonts w:ascii="Times New Roman" w:hAnsi="Times New Roman" w:cs="Times New Roman"/>
          <w:i/>
        </w:rPr>
        <w:t>„</w:t>
      </w:r>
      <w:r w:rsidR="002E1AB1" w:rsidRPr="0001422E">
        <w:rPr>
          <w:rFonts w:ascii="Times New Roman" w:hAnsi="Times New Roman" w:cs="Times New Roman"/>
          <w:b/>
          <w:i/>
        </w:rPr>
        <w:t>Z</w:t>
      </w:r>
      <w:r w:rsidR="00DA5924" w:rsidRPr="0001422E">
        <w:rPr>
          <w:rFonts w:ascii="Times New Roman" w:hAnsi="Times New Roman" w:cs="Times New Roman"/>
          <w:b/>
          <w:i/>
        </w:rPr>
        <w:t>ałączniki</w:t>
      </w:r>
      <w:r w:rsidR="00CF79F0" w:rsidRPr="0001422E">
        <w:rPr>
          <w:rFonts w:ascii="Times New Roman" w:hAnsi="Times New Roman" w:cs="Times New Roman"/>
          <w:b/>
          <w:i/>
        </w:rPr>
        <w:t xml:space="preserve"> do</w:t>
      </w:r>
      <w:r w:rsidR="00DA5924" w:rsidRPr="0001422E">
        <w:rPr>
          <w:rFonts w:ascii="Times New Roman" w:hAnsi="Times New Roman" w:cs="Times New Roman"/>
          <w:b/>
          <w:i/>
        </w:rPr>
        <w:t xml:space="preserve"> postępowania</w:t>
      </w:r>
      <w:r w:rsidR="002E1AB1" w:rsidRPr="0001422E">
        <w:rPr>
          <w:rFonts w:ascii="Times New Roman" w:hAnsi="Times New Roman" w:cs="Times New Roman"/>
          <w:b/>
          <w:i/>
        </w:rPr>
        <w:t>”</w:t>
      </w:r>
      <w:r w:rsidR="00F855CC" w:rsidRPr="0001422E">
        <w:rPr>
          <w:rFonts w:ascii="Times New Roman" w:hAnsi="Times New Roman" w:cs="Times New Roman"/>
        </w:rPr>
        <w:t xml:space="preserve"> na platformie zakupowej pod adresem </w:t>
      </w:r>
      <w:r w:rsidR="00F855CC" w:rsidRPr="0001422E">
        <w:rPr>
          <w:rFonts w:ascii="Times New Roman" w:hAnsi="Times New Roman" w:cs="Times New Roman"/>
          <w:bCs/>
        </w:rPr>
        <w:t>https://platformazakupowa.pl/pn/kwp_radom</w:t>
      </w:r>
      <w:r w:rsidR="00F855CC" w:rsidRPr="0001422E">
        <w:rPr>
          <w:rFonts w:ascii="Times New Roman" w:hAnsi="Times New Roman" w:cs="Times New Roman"/>
        </w:rPr>
        <w:t xml:space="preserve"> (zwana dalej Platformą) </w:t>
      </w:r>
      <w:r w:rsidR="00F855CC" w:rsidRPr="0001422E">
        <w:rPr>
          <w:rFonts w:ascii="Times New Roman" w:hAnsi="Times New Roman" w:cs="Times New Roman"/>
          <w:b/>
        </w:rPr>
        <w:t xml:space="preserve">pod numerem ogłoszenia </w:t>
      </w:r>
      <w:r w:rsidR="00F855CC" w:rsidRPr="0001422E">
        <w:rPr>
          <w:rFonts w:ascii="Times New Roman" w:hAnsi="Times New Roman" w:cs="Times New Roman"/>
          <w:b/>
        </w:rPr>
        <w:br/>
        <w:t>o zamówieniu BZP</w:t>
      </w:r>
      <w:r w:rsidR="00F855CC" w:rsidRPr="0001422E">
        <w:rPr>
          <w:rFonts w:ascii="Times New Roman" w:hAnsi="Times New Roman" w:cs="Times New Roman"/>
        </w:rPr>
        <w:t xml:space="preserve"> oraz </w:t>
      </w:r>
      <w:r w:rsidR="00F855CC" w:rsidRPr="0001422E">
        <w:rPr>
          <w:rFonts w:ascii="Times New Roman" w:hAnsi="Times New Roman" w:cs="Times New Roman"/>
          <w:b/>
        </w:rPr>
        <w:t>nazwą postępowania /numerem wewnętrznym post</w:t>
      </w:r>
      <w:r w:rsidR="009E2C06" w:rsidRPr="0001422E">
        <w:rPr>
          <w:rFonts w:ascii="Times New Roman" w:hAnsi="Times New Roman" w:cs="Times New Roman"/>
          <w:b/>
        </w:rPr>
        <w:t>ę</w:t>
      </w:r>
      <w:r w:rsidR="00F855CC" w:rsidRPr="0001422E">
        <w:rPr>
          <w:rFonts w:ascii="Times New Roman" w:hAnsi="Times New Roman" w:cs="Times New Roman"/>
          <w:b/>
        </w:rPr>
        <w:t>powania</w:t>
      </w:r>
      <w:r w:rsidR="002F42D1" w:rsidRPr="0001422E">
        <w:rPr>
          <w:rFonts w:ascii="Times New Roman" w:hAnsi="Times New Roman" w:cs="Times New Roman"/>
        </w:rPr>
        <w:t xml:space="preserve"> dostępnym</w:t>
      </w:r>
      <w:r w:rsidR="002F42D1" w:rsidRPr="0001422E">
        <w:rPr>
          <w:rFonts w:ascii="Times New Roman" w:hAnsi="Times New Roman" w:cs="Times New Roman"/>
        </w:rPr>
        <w:br/>
        <w:t>w tytule SWZ</w:t>
      </w:r>
      <w:r w:rsidR="003B4DA3" w:rsidRPr="0001422E">
        <w:rPr>
          <w:rFonts w:ascii="Times New Roman" w:hAnsi="Times New Roman" w:cs="Times New Roman"/>
          <w:i/>
        </w:rPr>
        <w:t>.</w:t>
      </w:r>
      <w:r w:rsidR="009B39F4">
        <w:rPr>
          <w:rFonts w:ascii="Times New Roman" w:hAnsi="Times New Roman" w:cs="Times New Roman"/>
          <w:i/>
        </w:rPr>
        <w:t xml:space="preserve"> </w:t>
      </w:r>
      <w:r w:rsidR="00740D85" w:rsidRPr="0001422E">
        <w:rPr>
          <w:rFonts w:ascii="Times New Roman" w:hAnsi="Times New Roman" w:cs="Times New Roman"/>
          <w:b/>
        </w:rPr>
        <w:t>Zmiany i wyjaśnienia treści SWZ</w:t>
      </w:r>
      <w:r w:rsidR="00740D85" w:rsidRPr="0001422E">
        <w:rPr>
          <w:rFonts w:ascii="Times New Roman" w:hAnsi="Times New Roman" w:cs="Times New Roman"/>
        </w:rPr>
        <w:t xml:space="preserve"> oraz </w:t>
      </w:r>
      <w:r w:rsidR="00740D85" w:rsidRPr="0001422E">
        <w:rPr>
          <w:rFonts w:ascii="Times New Roman" w:hAnsi="Times New Roman" w:cs="Times New Roman"/>
          <w:b/>
        </w:rPr>
        <w:t xml:space="preserve">inne </w:t>
      </w:r>
      <w:r w:rsidR="00C33B9D" w:rsidRPr="0001422E">
        <w:rPr>
          <w:rFonts w:ascii="Times New Roman" w:hAnsi="Times New Roman" w:cs="Times New Roman"/>
          <w:b/>
        </w:rPr>
        <w:t>informacje</w:t>
      </w:r>
      <w:r w:rsidR="009B39F4">
        <w:rPr>
          <w:rFonts w:ascii="Times New Roman" w:hAnsi="Times New Roman" w:cs="Times New Roman"/>
          <w:b/>
        </w:rPr>
        <w:t xml:space="preserve"> </w:t>
      </w:r>
      <w:r w:rsidR="00740D85" w:rsidRPr="0001422E">
        <w:rPr>
          <w:rFonts w:ascii="Times New Roman" w:hAnsi="Times New Roman" w:cs="Times New Roman"/>
        </w:rPr>
        <w:t xml:space="preserve">bezpośrednio związane </w:t>
      </w:r>
      <w:r w:rsidR="00C33B9D" w:rsidRPr="0001422E">
        <w:rPr>
          <w:rFonts w:ascii="Times New Roman" w:hAnsi="Times New Roman" w:cs="Times New Roman"/>
        </w:rPr>
        <w:br/>
      </w:r>
      <w:r w:rsidR="00740D85" w:rsidRPr="0001422E">
        <w:rPr>
          <w:rFonts w:ascii="Times New Roman" w:hAnsi="Times New Roman" w:cs="Times New Roman"/>
        </w:rPr>
        <w:t>z post</w:t>
      </w:r>
      <w:r w:rsidR="004453AC" w:rsidRPr="0001422E">
        <w:rPr>
          <w:rFonts w:ascii="Times New Roman" w:hAnsi="Times New Roman" w:cs="Times New Roman"/>
        </w:rPr>
        <w:t>ę</w:t>
      </w:r>
      <w:r w:rsidR="00740D85" w:rsidRPr="0001422E">
        <w:rPr>
          <w:rFonts w:ascii="Times New Roman" w:hAnsi="Times New Roman" w:cs="Times New Roman"/>
        </w:rPr>
        <w:t>powaniem o udzielenie zamówienia będą udostęp</w:t>
      </w:r>
      <w:r w:rsidR="008A79A7" w:rsidRPr="0001422E">
        <w:rPr>
          <w:rFonts w:ascii="Times New Roman" w:hAnsi="Times New Roman" w:cs="Times New Roman"/>
        </w:rPr>
        <w:t>niane na</w:t>
      </w:r>
      <w:r w:rsidR="00AE49B0" w:rsidRPr="0001422E">
        <w:rPr>
          <w:rFonts w:ascii="Times New Roman" w:hAnsi="Times New Roman" w:cs="Times New Roman"/>
        </w:rPr>
        <w:t xml:space="preserve"> platformie zakupowej pod adresem </w:t>
      </w:r>
      <w:r w:rsidR="008D4DC6" w:rsidRPr="0001422E">
        <w:rPr>
          <w:rFonts w:ascii="Times New Roman" w:hAnsi="Times New Roman" w:cs="Times New Roman"/>
          <w:bCs/>
        </w:rPr>
        <w:t>https://platformazakupowa.pl/pn/kwp_radom</w:t>
      </w:r>
      <w:r w:rsidR="002F42D1" w:rsidRPr="0001422E">
        <w:rPr>
          <w:rFonts w:ascii="Times New Roman" w:hAnsi="Times New Roman" w:cs="Times New Roman"/>
        </w:rPr>
        <w:t>w</w:t>
      </w:r>
      <w:r w:rsidR="00371D04" w:rsidRPr="0001422E">
        <w:rPr>
          <w:rFonts w:ascii="Times New Roman" w:hAnsi="Times New Roman" w:cs="Times New Roman"/>
        </w:rPr>
        <w:t xml:space="preserve"> zakładce </w:t>
      </w:r>
      <w:r w:rsidR="00371D04" w:rsidRPr="0001422E">
        <w:rPr>
          <w:rFonts w:ascii="Times New Roman" w:hAnsi="Times New Roman" w:cs="Times New Roman"/>
          <w:b/>
          <w:i/>
        </w:rPr>
        <w:t>„</w:t>
      </w:r>
      <w:r w:rsidR="0004363C" w:rsidRPr="0001422E">
        <w:rPr>
          <w:rFonts w:ascii="Times New Roman" w:hAnsi="Times New Roman" w:cs="Times New Roman"/>
          <w:b/>
          <w:i/>
        </w:rPr>
        <w:t>KOMUNIKATY</w:t>
      </w:r>
      <w:r w:rsidR="00371D04" w:rsidRPr="0001422E">
        <w:rPr>
          <w:rFonts w:ascii="Times New Roman" w:hAnsi="Times New Roman" w:cs="Times New Roman"/>
          <w:b/>
          <w:i/>
        </w:rPr>
        <w:t>”</w:t>
      </w:r>
    </w:p>
    <w:p w:rsidR="000033A3" w:rsidRPr="000033A3" w:rsidRDefault="000033A3" w:rsidP="00BF7227">
      <w:pPr>
        <w:jc w:val="both"/>
        <w:rPr>
          <w:rFonts w:ascii="Times New Roman" w:hAnsi="Times New Roman" w:cs="Times New Roman"/>
        </w:rPr>
      </w:pPr>
    </w:p>
    <w:p w:rsidR="004453AC" w:rsidRPr="0001422E" w:rsidRDefault="004453AC" w:rsidP="003B1C78">
      <w:pPr>
        <w:pStyle w:val="Akapitzlist"/>
        <w:numPr>
          <w:ilvl w:val="0"/>
          <w:numId w:val="2"/>
        </w:numPr>
        <w:ind w:left="420" w:hanging="126"/>
        <w:rPr>
          <w:rFonts w:ascii="Times New Roman" w:hAnsi="Times New Roman" w:cs="Times New Roman"/>
          <w:b/>
        </w:rPr>
      </w:pPr>
      <w:r w:rsidRPr="0001422E">
        <w:rPr>
          <w:rFonts w:ascii="Times New Roman" w:hAnsi="Times New Roman" w:cs="Times New Roman"/>
          <w:b/>
        </w:rPr>
        <w:t>Tryb udzielenia zamówienia</w:t>
      </w:r>
    </w:p>
    <w:p w:rsidR="0026523C" w:rsidRPr="0001422E" w:rsidRDefault="00882B02" w:rsidP="003B1C78">
      <w:pPr>
        <w:jc w:val="both"/>
        <w:rPr>
          <w:rFonts w:ascii="Times New Roman" w:hAnsi="Times New Roman" w:cs="Times New Roman"/>
        </w:rPr>
      </w:pPr>
      <w:r w:rsidRPr="0001422E">
        <w:rPr>
          <w:rFonts w:ascii="Times New Roman" w:hAnsi="Times New Roman" w:cs="Times New Roman"/>
        </w:rPr>
        <w:t>Postę</w:t>
      </w:r>
      <w:r w:rsidR="004C4B71" w:rsidRPr="0001422E">
        <w:rPr>
          <w:rFonts w:ascii="Times New Roman" w:hAnsi="Times New Roman" w:cs="Times New Roman"/>
        </w:rPr>
        <w:t xml:space="preserve">powanie o udzielenie zamówienia prowadzone jest </w:t>
      </w:r>
      <w:r w:rsidR="004C4B71" w:rsidRPr="0001422E">
        <w:rPr>
          <w:rFonts w:ascii="Times New Roman" w:hAnsi="Times New Roman" w:cs="Times New Roman"/>
          <w:b/>
        </w:rPr>
        <w:t xml:space="preserve">w trybie podstawowym, na podstawie </w:t>
      </w:r>
      <w:r w:rsidR="0092526A" w:rsidRPr="0001422E">
        <w:rPr>
          <w:rFonts w:ascii="Times New Roman" w:hAnsi="Times New Roman" w:cs="Times New Roman"/>
          <w:b/>
        </w:rPr>
        <w:br/>
      </w:r>
      <w:r w:rsidR="004C4B71" w:rsidRPr="0001422E">
        <w:rPr>
          <w:rFonts w:ascii="Times New Roman" w:hAnsi="Times New Roman" w:cs="Times New Roman"/>
          <w:b/>
        </w:rPr>
        <w:t xml:space="preserve">art. 275 pkt 1 </w:t>
      </w:r>
      <w:r w:rsidR="004C4B71" w:rsidRPr="0001422E">
        <w:rPr>
          <w:rFonts w:ascii="Times New Roman" w:hAnsi="Times New Roman" w:cs="Times New Roman"/>
        </w:rPr>
        <w:t>ustawy z dnia 11 września 2019r. Prawo zamówie</w:t>
      </w:r>
      <w:r w:rsidR="00342DFF" w:rsidRPr="0001422E">
        <w:rPr>
          <w:rFonts w:ascii="Times New Roman" w:hAnsi="Times New Roman" w:cs="Times New Roman"/>
        </w:rPr>
        <w:t>ń</w:t>
      </w:r>
      <w:r w:rsidR="00EC4041">
        <w:rPr>
          <w:rFonts w:ascii="Times New Roman" w:hAnsi="Times New Roman" w:cs="Times New Roman"/>
        </w:rPr>
        <w:t xml:space="preserve"> publicznych (Dz. U. z 2021</w:t>
      </w:r>
      <w:r w:rsidR="000033A3">
        <w:rPr>
          <w:rFonts w:ascii="Times New Roman" w:hAnsi="Times New Roman" w:cs="Times New Roman"/>
        </w:rPr>
        <w:t xml:space="preserve"> </w:t>
      </w:r>
      <w:r w:rsidR="004C4B71" w:rsidRPr="0001422E">
        <w:rPr>
          <w:rFonts w:ascii="Times New Roman" w:hAnsi="Times New Roman" w:cs="Times New Roman"/>
        </w:rPr>
        <w:t>r</w:t>
      </w:r>
      <w:r w:rsidR="00342DFF" w:rsidRPr="0001422E">
        <w:rPr>
          <w:rFonts w:ascii="Times New Roman" w:hAnsi="Times New Roman" w:cs="Times New Roman"/>
        </w:rPr>
        <w:t xml:space="preserve">., </w:t>
      </w:r>
      <w:r w:rsidR="00D37D6B" w:rsidRPr="0001422E">
        <w:rPr>
          <w:rFonts w:ascii="Times New Roman" w:hAnsi="Times New Roman" w:cs="Times New Roman"/>
        </w:rPr>
        <w:br/>
      </w:r>
      <w:r w:rsidR="00EC4041">
        <w:rPr>
          <w:rFonts w:ascii="Times New Roman" w:hAnsi="Times New Roman" w:cs="Times New Roman"/>
        </w:rPr>
        <w:t>poz. 1129</w:t>
      </w:r>
      <w:r w:rsidR="0071016B">
        <w:rPr>
          <w:rFonts w:ascii="Times New Roman" w:hAnsi="Times New Roman" w:cs="Times New Roman"/>
        </w:rPr>
        <w:t xml:space="preserve"> </w:t>
      </w:r>
      <w:r w:rsidR="006D2D52">
        <w:rPr>
          <w:rFonts w:ascii="Times New Roman" w:hAnsi="Times New Roman" w:cs="Times New Roman"/>
        </w:rPr>
        <w:t>ze zm.</w:t>
      </w:r>
      <w:r w:rsidR="00342DFF" w:rsidRPr="0001422E">
        <w:rPr>
          <w:rFonts w:ascii="Times New Roman" w:hAnsi="Times New Roman" w:cs="Times New Roman"/>
        </w:rPr>
        <w:t>) zwanej dalej także „</w:t>
      </w:r>
      <w:r w:rsidR="006D2D52">
        <w:rPr>
          <w:rFonts w:ascii="Times New Roman" w:hAnsi="Times New Roman" w:cs="Times New Roman"/>
        </w:rPr>
        <w:t>P</w:t>
      </w:r>
      <w:r w:rsidR="00342DFF" w:rsidRPr="0001422E">
        <w:rPr>
          <w:rFonts w:ascii="Times New Roman" w:hAnsi="Times New Roman" w:cs="Times New Roman"/>
        </w:rPr>
        <w:t>zp”.</w:t>
      </w:r>
    </w:p>
    <w:p w:rsidR="003B1C78" w:rsidRPr="0001422E" w:rsidRDefault="003B1C78" w:rsidP="003B1C78">
      <w:pPr>
        <w:jc w:val="both"/>
        <w:rPr>
          <w:rFonts w:ascii="Times New Roman" w:hAnsi="Times New Roman" w:cs="Times New Roman"/>
        </w:rPr>
      </w:pPr>
    </w:p>
    <w:p w:rsidR="004C4B71" w:rsidRPr="0001422E" w:rsidRDefault="00342DFF" w:rsidP="003B1C78">
      <w:pPr>
        <w:pStyle w:val="Akapitzlist"/>
        <w:numPr>
          <w:ilvl w:val="0"/>
          <w:numId w:val="2"/>
        </w:numPr>
        <w:ind w:left="420" w:hanging="112"/>
        <w:rPr>
          <w:rFonts w:ascii="Times New Roman" w:hAnsi="Times New Roman" w:cs="Times New Roman"/>
          <w:b/>
        </w:rPr>
      </w:pPr>
      <w:r w:rsidRPr="0001422E">
        <w:rPr>
          <w:rFonts w:ascii="Times New Roman" w:hAnsi="Times New Roman" w:cs="Times New Roman"/>
          <w:b/>
        </w:rPr>
        <w:t>Informacja, czy Zamawiający przewiduje wybór najkorzystniejszej oferty z mo</w:t>
      </w:r>
      <w:r w:rsidR="00024899" w:rsidRPr="0001422E">
        <w:rPr>
          <w:rFonts w:ascii="Times New Roman" w:hAnsi="Times New Roman" w:cs="Times New Roman"/>
          <w:b/>
        </w:rPr>
        <w:t>ż</w:t>
      </w:r>
      <w:r w:rsidRPr="0001422E">
        <w:rPr>
          <w:rFonts w:ascii="Times New Roman" w:hAnsi="Times New Roman" w:cs="Times New Roman"/>
          <w:b/>
        </w:rPr>
        <w:t>liwości</w:t>
      </w:r>
      <w:r w:rsidR="00024899" w:rsidRPr="0001422E">
        <w:rPr>
          <w:rFonts w:ascii="Times New Roman" w:hAnsi="Times New Roman" w:cs="Times New Roman"/>
          <w:b/>
        </w:rPr>
        <w:t>ą</w:t>
      </w:r>
      <w:r w:rsidRPr="0001422E">
        <w:rPr>
          <w:rFonts w:ascii="Times New Roman" w:hAnsi="Times New Roman" w:cs="Times New Roman"/>
          <w:b/>
        </w:rPr>
        <w:t xml:space="preserve"> prowadzenia negocjacji</w:t>
      </w:r>
    </w:p>
    <w:p w:rsidR="003B1C78" w:rsidRDefault="00024899" w:rsidP="00024899">
      <w:pPr>
        <w:rPr>
          <w:rFonts w:ascii="Times New Roman" w:hAnsi="Times New Roman" w:cs="Times New Roman"/>
        </w:rPr>
      </w:pPr>
      <w:r w:rsidRPr="0001422E">
        <w:rPr>
          <w:rFonts w:ascii="Times New Roman" w:hAnsi="Times New Roman" w:cs="Times New Roman"/>
        </w:rPr>
        <w:t>Zamawiający nie przewiduje wyboru najkorzystniejszej oferty z możliwością prowadzenia negocjacji</w:t>
      </w:r>
      <w:r w:rsidR="001030D0" w:rsidRPr="0001422E">
        <w:rPr>
          <w:rFonts w:ascii="Times New Roman" w:hAnsi="Times New Roman" w:cs="Times New Roman"/>
        </w:rPr>
        <w:t>.</w:t>
      </w:r>
    </w:p>
    <w:p w:rsidR="00E27745" w:rsidRPr="0001422E" w:rsidRDefault="00E27745" w:rsidP="00024899">
      <w:pPr>
        <w:rPr>
          <w:rFonts w:ascii="Times New Roman" w:hAnsi="Times New Roman" w:cs="Times New Roman"/>
        </w:rPr>
      </w:pPr>
    </w:p>
    <w:p w:rsidR="00281AD7" w:rsidRDefault="001030D0" w:rsidP="006B3353">
      <w:pPr>
        <w:pStyle w:val="Akapitzlist"/>
        <w:numPr>
          <w:ilvl w:val="0"/>
          <w:numId w:val="2"/>
        </w:numPr>
        <w:ind w:left="434" w:hanging="238"/>
        <w:rPr>
          <w:rFonts w:ascii="Times New Roman" w:hAnsi="Times New Roman" w:cs="Times New Roman"/>
          <w:b/>
        </w:rPr>
      </w:pPr>
      <w:r w:rsidRPr="0001422E">
        <w:rPr>
          <w:rFonts w:ascii="Times New Roman" w:hAnsi="Times New Roman" w:cs="Times New Roman"/>
          <w:b/>
        </w:rPr>
        <w:t>Opis przedmiotu zamówienia</w:t>
      </w:r>
    </w:p>
    <w:p w:rsidR="0002664E" w:rsidRDefault="0002664E" w:rsidP="0002664E">
      <w:pPr>
        <w:pStyle w:val="Akapitzlist"/>
        <w:ind w:left="0"/>
        <w:jc w:val="both"/>
        <w:rPr>
          <w:rFonts w:ascii="Times New Roman" w:hAnsi="Times New Roman" w:cs="Times New Roman"/>
        </w:rPr>
      </w:pPr>
      <w:r w:rsidRPr="0002664E">
        <w:rPr>
          <w:rFonts w:ascii="Times New Roman" w:hAnsi="Times New Roman" w:cs="Times New Roman"/>
        </w:rPr>
        <w:t>Przedmiotem umowy jest zakup i dostawa druków, formularzy resortowych, tarcz i obwolut dla Komendy Wojewódzkiej Policji z s. w Radomiu i jednostek podległych</w:t>
      </w:r>
      <w:r>
        <w:rPr>
          <w:rFonts w:ascii="Times New Roman" w:hAnsi="Times New Roman" w:cs="Times New Roman"/>
        </w:rPr>
        <w:t>.</w:t>
      </w:r>
    </w:p>
    <w:p w:rsidR="0002664E" w:rsidRDefault="0002664E" w:rsidP="002E240E">
      <w:pPr>
        <w:pStyle w:val="Akapitzlist"/>
        <w:numPr>
          <w:ilvl w:val="0"/>
          <w:numId w:val="34"/>
        </w:numPr>
        <w:spacing w:after="0" w:line="240" w:lineRule="auto"/>
        <w:ind w:left="357" w:hanging="357"/>
        <w:jc w:val="both"/>
        <w:rPr>
          <w:rFonts w:ascii="Times New Roman" w:hAnsi="Times New Roman" w:cs="Times New Roman"/>
          <w:lang w:bidi="pl-PL"/>
        </w:rPr>
      </w:pPr>
      <w:r w:rsidRPr="0002664E">
        <w:rPr>
          <w:rFonts w:ascii="Times New Roman" w:hAnsi="Times New Roman" w:cs="Times New Roman"/>
          <w:lang w:bidi="pl-PL"/>
        </w:rPr>
        <w:t>Wzory druków, formularzy resortowych, tarcz i obwolut zostaną wydane wykonawcy w pierwszym dniu obowiązywania umowy.</w:t>
      </w:r>
    </w:p>
    <w:p w:rsidR="0002664E" w:rsidRPr="0002664E" w:rsidRDefault="0002664E" w:rsidP="002E240E">
      <w:pPr>
        <w:widowControl w:val="0"/>
        <w:numPr>
          <w:ilvl w:val="0"/>
          <w:numId w:val="34"/>
        </w:numPr>
        <w:spacing w:after="0" w:line="240" w:lineRule="auto"/>
        <w:ind w:left="357" w:hanging="357"/>
        <w:jc w:val="both"/>
        <w:rPr>
          <w:rFonts w:ascii="Times New Roman" w:hAnsi="Times New Roman" w:cs="Times New Roman"/>
        </w:rPr>
      </w:pPr>
      <w:r w:rsidRPr="0002664E">
        <w:rPr>
          <w:rFonts w:ascii="Times New Roman" w:hAnsi="Times New Roman" w:cs="Times New Roman"/>
        </w:rPr>
        <w:t>Zamawiający zastrzega sobie prawo do zmiany wzorów druków, formularzy resortowych, tarcz, obwolut oraz opisu technicznego  w celu dostosowania do obowiązujących przepisów w razie ich zmiany w trakcie realizacji umowy.</w:t>
      </w:r>
    </w:p>
    <w:p w:rsidR="000E3F25" w:rsidRPr="000E3F25" w:rsidRDefault="000E3F25" w:rsidP="002E240E">
      <w:pPr>
        <w:widowControl w:val="0"/>
        <w:numPr>
          <w:ilvl w:val="0"/>
          <w:numId w:val="34"/>
        </w:numPr>
        <w:spacing w:after="0" w:line="240" w:lineRule="auto"/>
        <w:jc w:val="both"/>
        <w:rPr>
          <w:rFonts w:ascii="Times New Roman" w:hAnsi="Times New Roman" w:cs="Times New Roman"/>
          <w:color w:val="000000"/>
        </w:rPr>
      </w:pPr>
      <w:r w:rsidRPr="000E3F25">
        <w:rPr>
          <w:rFonts w:ascii="Times New Roman" w:hAnsi="Times New Roman" w:cs="Times New Roman"/>
          <w:color w:val="000000"/>
        </w:rPr>
        <w:lastRenderedPageBreak/>
        <w:t xml:space="preserve">Druki, formularze resortowe, tarcze i obwoluty wykonywane będą przez Wykonawcę sukcesywnie partiami każdorazowo po zgłoszeniu pisemnych zamówień przez Zamawiającego. </w:t>
      </w:r>
    </w:p>
    <w:p w:rsidR="0002664E" w:rsidRDefault="000E3F25" w:rsidP="002E240E">
      <w:pPr>
        <w:pStyle w:val="Akapitzlist"/>
        <w:numPr>
          <w:ilvl w:val="0"/>
          <w:numId w:val="34"/>
        </w:numPr>
        <w:spacing w:after="0" w:line="240" w:lineRule="auto"/>
        <w:ind w:left="357" w:hanging="357"/>
        <w:jc w:val="both"/>
        <w:rPr>
          <w:rFonts w:ascii="Times New Roman" w:hAnsi="Times New Roman" w:cs="Times New Roman"/>
          <w:lang w:bidi="pl-PL"/>
        </w:rPr>
      </w:pPr>
      <w:r w:rsidRPr="000E3F25">
        <w:rPr>
          <w:rFonts w:ascii="Times New Roman" w:hAnsi="Times New Roman" w:cs="Times New Roman"/>
        </w:rPr>
        <w:t>Wydanie przedmiotu umowy nastąpi w dostawach częściowych – do każdej z jednostek wymienionych w wykazie</w:t>
      </w:r>
      <w:r>
        <w:rPr>
          <w:rFonts w:ascii="Times New Roman" w:hAnsi="Times New Roman" w:cs="Times New Roman"/>
        </w:rPr>
        <w:t xml:space="preserve"> adresowym jednostek.</w:t>
      </w:r>
    </w:p>
    <w:p w:rsidR="000E3F25" w:rsidRPr="000E3F25" w:rsidRDefault="000E3F25" w:rsidP="002E240E">
      <w:pPr>
        <w:widowControl w:val="0"/>
        <w:numPr>
          <w:ilvl w:val="0"/>
          <w:numId w:val="34"/>
        </w:numPr>
        <w:spacing w:after="0" w:line="240" w:lineRule="auto"/>
        <w:ind w:left="357" w:hanging="357"/>
        <w:jc w:val="both"/>
        <w:rPr>
          <w:rFonts w:ascii="Times New Roman" w:hAnsi="Times New Roman" w:cs="Times New Roman"/>
        </w:rPr>
      </w:pPr>
      <w:r w:rsidRPr="000E3F25">
        <w:rPr>
          <w:rFonts w:ascii="Times New Roman" w:hAnsi="Times New Roman" w:cs="Times New Roman"/>
        </w:rPr>
        <w:t>Zamówienia komend miejskich/ powiatowych następować będą kwartalnie, natomiast zamówienia dla poszczególnych Wydziałów Komendy Wojewódzkiej Policji zs. w Radomiu oraz dla SPPP Radom/Płock</w:t>
      </w:r>
      <w:r>
        <w:rPr>
          <w:rFonts w:ascii="Times New Roman" w:hAnsi="Times New Roman" w:cs="Times New Roman"/>
        </w:rPr>
        <w:t xml:space="preserve"> </w:t>
      </w:r>
      <w:r w:rsidRPr="000E3F25">
        <w:rPr>
          <w:rFonts w:ascii="Times New Roman" w:hAnsi="Times New Roman" w:cs="Times New Roman"/>
        </w:rPr>
        <w:t>- stosownie do potrzeb, jednak nie częściej niż trzy razy</w:t>
      </w:r>
      <w:r>
        <w:rPr>
          <w:rFonts w:ascii="Times New Roman" w:hAnsi="Times New Roman" w:cs="Times New Roman"/>
        </w:rPr>
        <w:t xml:space="preserve"> </w:t>
      </w:r>
      <w:r w:rsidRPr="000E3F25">
        <w:rPr>
          <w:rFonts w:ascii="Times New Roman" w:hAnsi="Times New Roman" w:cs="Times New Roman"/>
        </w:rPr>
        <w:t>w miesiącu.</w:t>
      </w:r>
    </w:p>
    <w:p w:rsidR="000E3F25" w:rsidRPr="000E3F25" w:rsidRDefault="000E3F25" w:rsidP="002E240E">
      <w:pPr>
        <w:widowControl w:val="0"/>
        <w:numPr>
          <w:ilvl w:val="0"/>
          <w:numId w:val="34"/>
        </w:numPr>
        <w:spacing w:after="0" w:line="240" w:lineRule="auto"/>
        <w:ind w:left="357" w:hanging="357"/>
        <w:jc w:val="both"/>
        <w:rPr>
          <w:rFonts w:ascii="Times New Roman" w:hAnsi="Times New Roman" w:cs="Times New Roman"/>
        </w:rPr>
      </w:pPr>
      <w:r w:rsidRPr="000E3F25">
        <w:rPr>
          <w:rFonts w:ascii="Times New Roman" w:hAnsi="Times New Roman" w:cs="Times New Roman"/>
        </w:rPr>
        <w:t xml:space="preserve">Dostawy druków, formularzy resortowych, tarcz i obwolut następować będą transportem własnym </w:t>
      </w:r>
      <w:r>
        <w:rPr>
          <w:rFonts w:ascii="Times New Roman" w:hAnsi="Times New Roman" w:cs="Times New Roman"/>
        </w:rPr>
        <w:t>w</w:t>
      </w:r>
      <w:r w:rsidRPr="000E3F25">
        <w:rPr>
          <w:rFonts w:ascii="Times New Roman" w:hAnsi="Times New Roman" w:cs="Times New Roman"/>
        </w:rPr>
        <w:t xml:space="preserve">ykonawcy, na jego koszt, wraz z rozładunkiem w miejsce wskazane w zamówieniu otrzymanym od </w:t>
      </w:r>
      <w:r>
        <w:rPr>
          <w:rFonts w:ascii="Times New Roman" w:hAnsi="Times New Roman" w:cs="Times New Roman"/>
        </w:rPr>
        <w:t>z</w:t>
      </w:r>
      <w:r w:rsidRPr="000E3F25">
        <w:rPr>
          <w:rFonts w:ascii="Times New Roman" w:hAnsi="Times New Roman" w:cs="Times New Roman"/>
        </w:rPr>
        <w:t>amawiającego w dni robocze tj. od poniedziałku do piątku w godzinach 8.00 do 14.00</w:t>
      </w:r>
      <w:r>
        <w:rPr>
          <w:rFonts w:ascii="Times New Roman" w:hAnsi="Times New Roman" w:cs="Times New Roman"/>
        </w:rPr>
        <w:t>.</w:t>
      </w:r>
    </w:p>
    <w:p w:rsidR="000E3F25" w:rsidRPr="000E3F25" w:rsidRDefault="000E3F25" w:rsidP="002E240E">
      <w:pPr>
        <w:widowControl w:val="0"/>
        <w:numPr>
          <w:ilvl w:val="0"/>
          <w:numId w:val="34"/>
        </w:numPr>
        <w:spacing w:after="0" w:line="240" w:lineRule="auto"/>
        <w:jc w:val="both"/>
        <w:rPr>
          <w:rFonts w:ascii="Times New Roman" w:hAnsi="Times New Roman" w:cs="Times New Roman"/>
        </w:rPr>
      </w:pPr>
      <w:r w:rsidRPr="000E3F25">
        <w:rPr>
          <w:rFonts w:ascii="Times New Roman" w:hAnsi="Times New Roman" w:cs="Times New Roman"/>
        </w:rPr>
        <w:t xml:space="preserve">Druki, formularze resortowe tarcze i obwoluty dostarczane będą w standardowych opakowaniach z zaznaczeniem ich symboli i ilości, pakowane odrębnie dla każdej jednostki garnizonu zgodnie ze złożonymi zamówieniami. </w:t>
      </w:r>
    </w:p>
    <w:p w:rsidR="000E3F25" w:rsidRPr="000E3F25" w:rsidRDefault="000E3F25" w:rsidP="000E3F25">
      <w:pPr>
        <w:pStyle w:val="Akapitzlist"/>
        <w:ind w:left="360"/>
        <w:jc w:val="both"/>
        <w:rPr>
          <w:rFonts w:ascii="Times New Roman" w:hAnsi="Times New Roman" w:cs="Times New Roman"/>
          <w:lang w:bidi="pl-PL"/>
        </w:rPr>
      </w:pPr>
    </w:p>
    <w:p w:rsidR="00E27745" w:rsidRDefault="000E3F25" w:rsidP="00CD6362">
      <w:p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S</w:t>
      </w:r>
      <w:r w:rsidR="00D97A46" w:rsidRPr="002F2A13">
        <w:rPr>
          <w:rFonts w:ascii="Times New Roman" w:eastAsiaTheme="minorEastAsia" w:hAnsi="Times New Roman" w:cs="Times New Roman"/>
          <w:lang w:eastAsia="pl-PL"/>
        </w:rPr>
        <w:t>zczegółowy opis przedmiotu zamówienia zawiera</w:t>
      </w:r>
      <w:r w:rsidR="006D2D52">
        <w:rPr>
          <w:rFonts w:ascii="Times New Roman" w:eastAsiaTheme="minorEastAsia" w:hAnsi="Times New Roman" w:cs="Times New Roman"/>
          <w:lang w:eastAsia="pl-PL"/>
        </w:rPr>
        <w:t>ją</w:t>
      </w:r>
      <w:r w:rsidR="00E27745">
        <w:rPr>
          <w:rFonts w:ascii="Times New Roman" w:eastAsiaTheme="minorEastAsia" w:hAnsi="Times New Roman" w:cs="Times New Roman"/>
          <w:lang w:eastAsia="pl-PL"/>
        </w:rPr>
        <w:t>:</w:t>
      </w:r>
    </w:p>
    <w:p w:rsidR="005C7D7A" w:rsidRPr="005C7D7A" w:rsidRDefault="00E27745" w:rsidP="00CD6362">
      <w:pPr>
        <w:spacing w:after="0" w:line="240" w:lineRule="auto"/>
        <w:jc w:val="both"/>
        <w:rPr>
          <w:rFonts w:ascii="Times New Roman" w:hAnsi="Times New Roman" w:cs="Times New Roman"/>
        </w:rPr>
      </w:pPr>
      <w:r w:rsidRPr="00E27745">
        <w:rPr>
          <w:rFonts w:ascii="Arial Black" w:hAnsi="Arial Black" w:cs="Times New Roman"/>
          <w:color w:val="0070C0"/>
          <w:sz w:val="18"/>
          <w:szCs w:val="18"/>
        </w:rPr>
        <w:t>załącznik nr 1</w:t>
      </w:r>
      <w:r w:rsidR="000E3F25">
        <w:rPr>
          <w:rFonts w:ascii="Arial Black" w:hAnsi="Arial Black" w:cs="Times New Roman"/>
          <w:color w:val="0070C0"/>
          <w:sz w:val="18"/>
          <w:szCs w:val="18"/>
        </w:rPr>
        <w:t>a</w:t>
      </w:r>
      <w:r w:rsidRPr="00E27745">
        <w:rPr>
          <w:rFonts w:ascii="Arial Black" w:hAnsi="Arial Black" w:cs="Times New Roman"/>
          <w:color w:val="0070C0"/>
          <w:sz w:val="18"/>
          <w:szCs w:val="18"/>
        </w:rPr>
        <w:t xml:space="preserve"> do SWZ</w:t>
      </w:r>
      <w:r>
        <w:rPr>
          <w:rFonts w:ascii="Times New Roman" w:hAnsi="Times New Roman" w:cs="Times New Roman"/>
          <w:sz w:val="24"/>
          <w:szCs w:val="24"/>
        </w:rPr>
        <w:t xml:space="preserve"> – </w:t>
      </w:r>
      <w:r w:rsidR="000E3F25" w:rsidRPr="005C7D7A">
        <w:rPr>
          <w:rFonts w:ascii="Times New Roman" w:hAnsi="Times New Roman" w:cs="Times New Roman"/>
        </w:rPr>
        <w:t>Cennik – wykaz asortymentowo - ilościowy druków, formularzy resortowych</w:t>
      </w:r>
      <w:r w:rsidR="005C7D7A" w:rsidRPr="005C7D7A">
        <w:rPr>
          <w:rFonts w:ascii="Times New Roman" w:hAnsi="Times New Roman" w:cs="Times New Roman"/>
        </w:rPr>
        <w:t>, tarcz i obwolut dla KWP zs. w Radomiu,</w:t>
      </w:r>
    </w:p>
    <w:p w:rsidR="00E27745" w:rsidRPr="005C7D7A" w:rsidRDefault="005C7D7A" w:rsidP="00CD6362">
      <w:pPr>
        <w:spacing w:after="0" w:line="240" w:lineRule="auto"/>
        <w:jc w:val="both"/>
        <w:rPr>
          <w:rFonts w:ascii="Times New Roman" w:hAnsi="Times New Roman" w:cs="Times New Roman"/>
        </w:rPr>
      </w:pPr>
      <w:r w:rsidRPr="005C7D7A">
        <w:rPr>
          <w:rFonts w:ascii="Arial Black" w:hAnsi="Arial Black" w:cs="Times New Roman"/>
          <w:color w:val="0070C0"/>
          <w:sz w:val="18"/>
          <w:szCs w:val="18"/>
        </w:rPr>
        <w:t>załącznik nr 1b do SWZ</w:t>
      </w:r>
      <w:r w:rsidRPr="005C7D7A">
        <w:rPr>
          <w:rFonts w:ascii="Times New Roman" w:hAnsi="Times New Roman" w:cs="Times New Roman"/>
        </w:rPr>
        <w:t xml:space="preserve"> – Charakterystyka </w:t>
      </w:r>
      <w:r w:rsidR="002C1A7B" w:rsidRPr="005C7D7A">
        <w:rPr>
          <w:rFonts w:ascii="Times New Roman" w:hAnsi="Times New Roman" w:cs="Times New Roman"/>
        </w:rPr>
        <w:t xml:space="preserve"> </w:t>
      </w:r>
      <w:r w:rsidRPr="005C7D7A">
        <w:rPr>
          <w:rFonts w:ascii="Times New Roman" w:hAnsi="Times New Roman" w:cs="Times New Roman"/>
        </w:rPr>
        <w:t>przedmiotu zamówienia wybranych druków i formularzy resortowych,</w:t>
      </w:r>
    </w:p>
    <w:p w:rsidR="005C7D7A" w:rsidRDefault="005C7D7A" w:rsidP="00CD6362">
      <w:pPr>
        <w:spacing w:after="0" w:line="240" w:lineRule="auto"/>
        <w:jc w:val="both"/>
        <w:rPr>
          <w:rFonts w:ascii="Times New Roman" w:hAnsi="Times New Roman" w:cs="Times New Roman"/>
          <w:sz w:val="24"/>
          <w:szCs w:val="24"/>
        </w:rPr>
      </w:pPr>
      <w:r w:rsidRPr="005C7D7A">
        <w:rPr>
          <w:rFonts w:ascii="Arial Black" w:hAnsi="Arial Black" w:cs="Times New Roman"/>
          <w:color w:val="0070C0"/>
          <w:sz w:val="18"/>
          <w:szCs w:val="18"/>
        </w:rPr>
        <w:t>załącznik nr 1c do SWZ</w:t>
      </w:r>
      <w:r w:rsidRPr="005C7D7A">
        <w:rPr>
          <w:rFonts w:ascii="Times New Roman" w:hAnsi="Times New Roman" w:cs="Times New Roman"/>
        </w:rPr>
        <w:t xml:space="preserve"> – Wykaz adresowy jednostek</w:t>
      </w:r>
      <w:r>
        <w:rPr>
          <w:rFonts w:ascii="Times New Roman" w:hAnsi="Times New Roman" w:cs="Times New Roman"/>
          <w:sz w:val="24"/>
          <w:szCs w:val="24"/>
        </w:rPr>
        <w:t>,</w:t>
      </w:r>
    </w:p>
    <w:p w:rsidR="00D97A46" w:rsidRPr="00E27745" w:rsidRDefault="00E27745" w:rsidP="00CD6362">
      <w:pPr>
        <w:spacing w:after="0" w:line="240" w:lineRule="auto"/>
        <w:jc w:val="both"/>
        <w:rPr>
          <w:rFonts w:ascii="Times New Roman" w:eastAsiaTheme="minorEastAsia" w:hAnsi="Times New Roman" w:cs="Times New Roman"/>
          <w:lang w:eastAsia="pl-PL"/>
        </w:rPr>
      </w:pPr>
      <w:r w:rsidRPr="00E27745">
        <w:rPr>
          <w:rFonts w:ascii="Arial Black" w:hAnsi="Arial Black" w:cs="Times New Roman"/>
          <w:color w:val="0070C0"/>
          <w:sz w:val="18"/>
          <w:szCs w:val="18"/>
        </w:rPr>
        <w:t>załącznik nr 2 do SWZ</w:t>
      </w:r>
      <w:r>
        <w:rPr>
          <w:rFonts w:ascii="Times New Roman" w:hAnsi="Times New Roman" w:cs="Times New Roman"/>
          <w:sz w:val="24"/>
          <w:szCs w:val="24"/>
        </w:rPr>
        <w:t xml:space="preserve"> - </w:t>
      </w:r>
      <w:r w:rsidR="002C1A7B" w:rsidRPr="002F2A13">
        <w:rPr>
          <w:rFonts w:ascii="Times New Roman" w:hAnsi="Times New Roman" w:cs="Times New Roman"/>
          <w:sz w:val="24"/>
          <w:szCs w:val="24"/>
        </w:rPr>
        <w:t xml:space="preserve"> </w:t>
      </w:r>
      <w:r w:rsidR="005C7D7A">
        <w:rPr>
          <w:rFonts w:ascii="Times New Roman" w:hAnsi="Times New Roman" w:cs="Times New Roman"/>
          <w:sz w:val="24"/>
          <w:szCs w:val="24"/>
        </w:rPr>
        <w:t>P</w:t>
      </w:r>
      <w:r w:rsidR="008D76CC" w:rsidRPr="00E27745">
        <w:rPr>
          <w:rFonts w:ascii="Times New Roman" w:eastAsiaTheme="minorEastAsia" w:hAnsi="Times New Roman" w:cs="Times New Roman"/>
          <w:lang w:eastAsia="pl-PL"/>
        </w:rPr>
        <w:t>rojekt umowy</w:t>
      </w:r>
      <w:r w:rsidR="005C7D7A">
        <w:rPr>
          <w:rFonts w:ascii="Times New Roman" w:eastAsiaTheme="minorEastAsia" w:hAnsi="Times New Roman" w:cs="Times New Roman"/>
          <w:lang w:eastAsia="pl-PL"/>
        </w:rPr>
        <w:t>.</w:t>
      </w:r>
      <w:r w:rsidR="008D76CC" w:rsidRPr="00E27745">
        <w:rPr>
          <w:rFonts w:ascii="Times New Roman" w:eastAsiaTheme="minorEastAsia" w:hAnsi="Times New Roman" w:cs="Times New Roman"/>
          <w:lang w:eastAsia="pl-PL"/>
        </w:rPr>
        <w:t xml:space="preserve"> </w:t>
      </w:r>
    </w:p>
    <w:p w:rsidR="007E609A" w:rsidRPr="00AF29C4" w:rsidRDefault="007E609A" w:rsidP="00CD6362">
      <w:pPr>
        <w:spacing w:after="0" w:line="240" w:lineRule="auto"/>
        <w:jc w:val="both"/>
        <w:rPr>
          <w:rFonts w:ascii="Times New Roman" w:eastAsiaTheme="minorEastAsia" w:hAnsi="Times New Roman" w:cs="Times New Roman"/>
          <w:b/>
          <w:color w:val="000000" w:themeColor="text1"/>
          <w:u w:val="single"/>
          <w:lang w:eastAsia="pl-PL"/>
        </w:rPr>
      </w:pPr>
    </w:p>
    <w:p w:rsidR="00564604" w:rsidRPr="00513E90" w:rsidRDefault="00281AD7" w:rsidP="006B3353">
      <w:pPr>
        <w:spacing w:after="0" w:line="360" w:lineRule="auto"/>
        <w:ind w:right="48"/>
        <w:jc w:val="both"/>
        <w:rPr>
          <w:rFonts w:ascii="Times New Roman" w:eastAsia="Times New Roman" w:hAnsi="Times New Roman" w:cs="Times New Roman"/>
          <w:lang w:eastAsia="pl-PL"/>
        </w:rPr>
      </w:pPr>
      <w:r w:rsidRPr="00513E90">
        <w:rPr>
          <w:rFonts w:ascii="Times New Roman" w:eastAsia="Times New Roman" w:hAnsi="Times New Roman" w:cs="Times New Roman"/>
          <w:lang w:eastAsia="pl-PL"/>
        </w:rPr>
        <w:t>Kod CPV</w:t>
      </w:r>
    </w:p>
    <w:p w:rsidR="00020A63" w:rsidRDefault="005C7D7A" w:rsidP="00020A63">
      <w:pPr>
        <w:spacing w:after="0" w:line="240" w:lineRule="auto"/>
        <w:rPr>
          <w:rFonts w:ascii="Times New Roman" w:eastAsia="Times New Roman" w:hAnsi="Times New Roman" w:cs="Times New Roman"/>
          <w:color w:val="000000"/>
          <w:lang w:eastAsia="pl-PL"/>
        </w:rPr>
      </w:pPr>
      <w:r w:rsidRPr="005C7D7A">
        <w:rPr>
          <w:rFonts w:ascii="Times New Roman" w:eastAsia="Times New Roman" w:hAnsi="Times New Roman" w:cs="Times New Roman"/>
          <w:b/>
          <w:color w:val="000000"/>
          <w:lang w:eastAsia="pl-PL"/>
        </w:rPr>
        <w:t>22900000-9</w:t>
      </w:r>
      <w:r w:rsidR="00E27745">
        <w:rPr>
          <w:rFonts w:ascii="Times New Roman" w:eastAsia="Times New Roman" w:hAnsi="Times New Roman" w:cs="Times New Roman"/>
          <w:color w:val="000000"/>
          <w:lang w:eastAsia="pl-PL"/>
        </w:rPr>
        <w:t xml:space="preserve">   - </w:t>
      </w:r>
      <w:r>
        <w:rPr>
          <w:rFonts w:ascii="Times New Roman" w:eastAsia="Times New Roman" w:hAnsi="Times New Roman" w:cs="Times New Roman"/>
          <w:color w:val="000000"/>
          <w:lang w:eastAsia="pl-PL"/>
        </w:rPr>
        <w:t>różne druki</w:t>
      </w:r>
    </w:p>
    <w:p w:rsidR="00E27745" w:rsidRDefault="00E27745" w:rsidP="00020A63">
      <w:pPr>
        <w:spacing w:after="0" w:line="240" w:lineRule="auto"/>
        <w:rPr>
          <w:rFonts w:ascii="Times New Roman" w:eastAsia="Times New Roman" w:hAnsi="Times New Roman" w:cs="Times New Roman"/>
          <w:color w:val="000000"/>
          <w:lang w:eastAsia="pl-PL"/>
        </w:rPr>
      </w:pPr>
    </w:p>
    <w:p w:rsidR="00F865BE" w:rsidRDefault="00F865BE" w:rsidP="00020A63">
      <w:pPr>
        <w:spacing w:after="0" w:line="240" w:lineRule="auto"/>
        <w:rPr>
          <w:rFonts w:ascii="Times New Roman" w:eastAsia="Times New Roman" w:hAnsi="Times New Roman" w:cs="Times New Roman"/>
          <w:color w:val="000000"/>
          <w:lang w:eastAsia="pl-PL"/>
        </w:rPr>
      </w:pPr>
    </w:p>
    <w:p w:rsidR="00F865BE" w:rsidRPr="00F865BE" w:rsidRDefault="00F865BE" w:rsidP="00F865BE">
      <w:pPr>
        <w:spacing w:after="0" w:line="240" w:lineRule="auto"/>
        <w:jc w:val="both"/>
        <w:rPr>
          <w:rFonts w:ascii="Times New Roman" w:hAnsi="Times New Roman" w:cs="Times New Roman"/>
          <w:b/>
        </w:rPr>
      </w:pPr>
      <w:r w:rsidRPr="00F865BE">
        <w:rPr>
          <w:rFonts w:ascii="Times New Roman" w:hAnsi="Times New Roman" w:cs="Times New Roman"/>
          <w:b/>
        </w:rPr>
        <w:t xml:space="preserve">VI. </w:t>
      </w:r>
      <w:r>
        <w:rPr>
          <w:rFonts w:ascii="Times New Roman" w:hAnsi="Times New Roman" w:cs="Times New Roman"/>
          <w:b/>
        </w:rPr>
        <w:t xml:space="preserve">    </w:t>
      </w:r>
      <w:r w:rsidRPr="00F865BE">
        <w:rPr>
          <w:rFonts w:ascii="Times New Roman" w:hAnsi="Times New Roman" w:cs="Times New Roman"/>
          <w:b/>
        </w:rPr>
        <w:t xml:space="preserve">Przedmiotowe środki dowodowe </w:t>
      </w:r>
      <w:r w:rsidRPr="00F865BE">
        <w:rPr>
          <w:rFonts w:ascii="Times New Roman" w:hAnsi="Times New Roman" w:cs="Times New Roman"/>
          <w:b/>
          <w:u w:val="single"/>
        </w:rPr>
        <w:t>SKŁADANE WRAZ Z OFERTĄ</w:t>
      </w:r>
      <w:r w:rsidRPr="00F865BE">
        <w:rPr>
          <w:rFonts w:ascii="Times New Roman" w:hAnsi="Times New Roman" w:cs="Times New Roman"/>
          <w:b/>
        </w:rPr>
        <w:t>:</w:t>
      </w:r>
    </w:p>
    <w:p w:rsidR="00E27745" w:rsidRDefault="005C7D7A" w:rsidP="00020A63">
      <w:pPr>
        <w:spacing w:after="0" w:line="240" w:lineRule="auto"/>
        <w:rPr>
          <w:rFonts w:ascii="Times New Roman" w:eastAsia="Times New Roman" w:hAnsi="Times New Roman" w:cs="Times New Roman"/>
          <w:color w:val="000000"/>
          <w:lang w:eastAsia="pl-PL"/>
        </w:rPr>
      </w:pPr>
      <w:r w:rsidRPr="005D7187">
        <w:rPr>
          <w:rFonts w:ascii="Times New Roman" w:hAnsi="Times New Roman" w:cs="Times New Roman"/>
        </w:rPr>
        <w:t>Zamawiający nie wymaga złożenia przedmiotowych środków dowodowych.</w:t>
      </w:r>
    </w:p>
    <w:p w:rsidR="00F865BE" w:rsidRDefault="00F865BE" w:rsidP="00020A63">
      <w:pPr>
        <w:spacing w:after="0" w:line="240" w:lineRule="auto"/>
        <w:rPr>
          <w:rFonts w:ascii="Times New Roman" w:eastAsia="Times New Roman" w:hAnsi="Times New Roman" w:cs="Times New Roman"/>
          <w:color w:val="000000"/>
          <w:lang w:eastAsia="pl-PL"/>
        </w:rPr>
      </w:pPr>
    </w:p>
    <w:p w:rsidR="00F865BE" w:rsidRDefault="00F865BE" w:rsidP="00020A63">
      <w:pPr>
        <w:spacing w:after="0" w:line="240" w:lineRule="auto"/>
        <w:rPr>
          <w:rFonts w:ascii="Times New Roman" w:eastAsia="Times New Roman" w:hAnsi="Times New Roman" w:cs="Times New Roman"/>
          <w:color w:val="000000"/>
          <w:lang w:eastAsia="pl-PL"/>
        </w:rPr>
      </w:pPr>
    </w:p>
    <w:p w:rsidR="00FF1310" w:rsidRPr="007C64D3" w:rsidRDefault="007D3261" w:rsidP="002E240E">
      <w:pPr>
        <w:pStyle w:val="Akapitzlist"/>
        <w:numPr>
          <w:ilvl w:val="0"/>
          <w:numId w:val="35"/>
        </w:numPr>
        <w:rPr>
          <w:rFonts w:ascii="Times New Roman" w:hAnsi="Times New Roman" w:cs="Times New Roman"/>
          <w:b/>
        </w:rPr>
      </w:pPr>
      <w:r w:rsidRPr="007C64D3">
        <w:rPr>
          <w:rFonts w:ascii="Times New Roman" w:hAnsi="Times New Roman" w:cs="Times New Roman"/>
          <w:b/>
        </w:rPr>
        <w:t>Termin wykonania</w:t>
      </w:r>
    </w:p>
    <w:p w:rsidR="00FA2380" w:rsidRPr="005C7D7A" w:rsidRDefault="00FA2380" w:rsidP="00E27745">
      <w:pPr>
        <w:tabs>
          <w:tab w:val="left" w:pos="426"/>
        </w:tabs>
        <w:spacing w:after="0" w:line="240" w:lineRule="auto"/>
        <w:jc w:val="both"/>
        <w:rPr>
          <w:rFonts w:ascii="Arial Black" w:eastAsia="Times New Roman" w:hAnsi="Arial Black" w:cs="Times New Roman"/>
          <w:b/>
          <w:sz w:val="18"/>
          <w:szCs w:val="18"/>
          <w:lang w:eastAsia="pl-PL"/>
        </w:rPr>
      </w:pPr>
      <w:r w:rsidRPr="002E43C6">
        <w:rPr>
          <w:rFonts w:ascii="Times New Roman" w:hAnsi="Times New Roman" w:cs="Times New Roman"/>
          <w:color w:val="000000" w:themeColor="text1"/>
        </w:rPr>
        <w:t>Wykonawca zobowiązany jest zrealizować przedmiot zamówienia w terminie</w:t>
      </w:r>
      <w:r w:rsidR="007A0D81" w:rsidRPr="002E43C6">
        <w:rPr>
          <w:rFonts w:ascii="Times New Roman" w:hAnsi="Times New Roman" w:cs="Times New Roman"/>
          <w:color w:val="000000" w:themeColor="text1"/>
        </w:rPr>
        <w:t>:</w:t>
      </w:r>
      <w:bookmarkStart w:id="2" w:name="_Hlk103076652"/>
      <w:r w:rsidR="00E27745">
        <w:rPr>
          <w:rFonts w:ascii="Times New Roman" w:hAnsi="Times New Roman" w:cs="Times New Roman"/>
          <w:color w:val="000000" w:themeColor="text1"/>
        </w:rPr>
        <w:t xml:space="preserve"> </w:t>
      </w:r>
      <w:r w:rsidR="005C7D7A" w:rsidRPr="005C7D7A">
        <w:rPr>
          <w:rFonts w:ascii="Arial Black" w:hAnsi="Arial Black" w:cs="Times New Roman"/>
          <w:color w:val="000000" w:themeColor="text1"/>
          <w:sz w:val="18"/>
          <w:szCs w:val="18"/>
        </w:rPr>
        <w:t>12 miesięcy od dnia 18.11.2022 r</w:t>
      </w:r>
      <w:r w:rsidR="00E27745" w:rsidRPr="005C7D7A">
        <w:rPr>
          <w:rFonts w:ascii="Arial Black" w:hAnsi="Arial Black" w:cs="Times New Roman"/>
          <w:color w:val="0070C0"/>
          <w:sz w:val="18"/>
          <w:szCs w:val="18"/>
        </w:rPr>
        <w:t>.</w:t>
      </w:r>
      <w:r w:rsidR="002E43C6" w:rsidRPr="005C7D7A">
        <w:rPr>
          <w:rFonts w:ascii="Arial Black" w:eastAsia="Times New Roman" w:hAnsi="Arial Black" w:cs="Times New Roman"/>
          <w:b/>
          <w:sz w:val="18"/>
          <w:szCs w:val="18"/>
        </w:rPr>
        <w:t xml:space="preserve"> </w:t>
      </w:r>
      <w:bookmarkEnd w:id="2"/>
    </w:p>
    <w:p w:rsidR="00020A63" w:rsidRDefault="00020A63" w:rsidP="00020A63">
      <w:pPr>
        <w:widowControl w:val="0"/>
        <w:spacing w:after="0" w:line="240" w:lineRule="auto"/>
        <w:rPr>
          <w:rFonts w:ascii="Times New Roman" w:eastAsia="Times New Roman" w:hAnsi="Times New Roman" w:cs="Times New Roman"/>
          <w:b/>
          <w:lang w:eastAsia="pl-PL"/>
        </w:rPr>
      </w:pPr>
    </w:p>
    <w:p w:rsidR="00E27745" w:rsidRPr="00020A63" w:rsidRDefault="00E27745" w:rsidP="00020A63">
      <w:pPr>
        <w:widowControl w:val="0"/>
        <w:spacing w:after="0" w:line="240" w:lineRule="auto"/>
        <w:rPr>
          <w:rFonts w:ascii="Times New Roman" w:eastAsia="Times New Roman" w:hAnsi="Times New Roman" w:cs="Times New Roman"/>
          <w:b/>
          <w:lang w:eastAsia="pl-PL"/>
        </w:rPr>
      </w:pPr>
    </w:p>
    <w:p w:rsidR="002027D6" w:rsidRPr="003D2432" w:rsidRDefault="00CB258F" w:rsidP="002E240E">
      <w:pPr>
        <w:pStyle w:val="Akapitzlist"/>
        <w:widowControl w:val="0"/>
        <w:numPr>
          <w:ilvl w:val="0"/>
          <w:numId w:val="36"/>
        </w:numPr>
        <w:spacing w:after="0" w:line="240" w:lineRule="auto"/>
        <w:rPr>
          <w:rFonts w:ascii="Times New Roman" w:eastAsia="Times New Roman" w:hAnsi="Times New Roman" w:cs="Times New Roman"/>
          <w:b/>
          <w:lang w:eastAsia="pl-PL"/>
        </w:rPr>
      </w:pPr>
      <w:r w:rsidRPr="00E27745">
        <w:rPr>
          <w:rFonts w:ascii="Times New Roman" w:hAnsi="Times New Roman" w:cs="Times New Roman"/>
          <w:b/>
        </w:rPr>
        <w:t xml:space="preserve">Projektowane postanowienia umowy w sprawie zamówienia, które zostaną wprowadzone do treści tej </w:t>
      </w:r>
      <w:r w:rsidRPr="002027D6">
        <w:rPr>
          <w:rFonts w:ascii="Times New Roman" w:hAnsi="Times New Roman" w:cs="Times New Roman"/>
          <w:b/>
        </w:rPr>
        <w:t>umowy</w:t>
      </w:r>
    </w:p>
    <w:p w:rsidR="003D2432" w:rsidRPr="002027D6" w:rsidRDefault="003D2432" w:rsidP="003D2432">
      <w:pPr>
        <w:pStyle w:val="Akapitzlist"/>
        <w:widowControl w:val="0"/>
        <w:spacing w:after="0" w:line="240" w:lineRule="auto"/>
        <w:rPr>
          <w:rFonts w:ascii="Times New Roman" w:eastAsia="Times New Roman" w:hAnsi="Times New Roman" w:cs="Times New Roman"/>
          <w:b/>
          <w:lang w:eastAsia="pl-PL"/>
        </w:rPr>
      </w:pPr>
    </w:p>
    <w:p w:rsidR="003D2432" w:rsidRDefault="003D2432" w:rsidP="000E36E6">
      <w:pPr>
        <w:pStyle w:val="Akapitzlist"/>
        <w:spacing w:after="0" w:line="240" w:lineRule="auto"/>
        <w:ind w:left="0"/>
        <w:jc w:val="both"/>
        <w:rPr>
          <w:rFonts w:ascii="Arial Black" w:hAnsi="Arial Black" w:cs="Times New Roman"/>
          <w:color w:val="0070C0"/>
          <w:sz w:val="18"/>
          <w:szCs w:val="18"/>
        </w:rPr>
      </w:pPr>
      <w:r w:rsidRPr="003D2432">
        <w:rPr>
          <w:rFonts w:ascii="Times New Roman" w:hAnsi="Times New Roman" w:cs="Times New Roman"/>
        </w:rPr>
        <w:t xml:space="preserve">Projektowane postanowienia umowy w sprawie zamówienia, które zostaną wprowadzone do treści tej umowy, określone zostały </w:t>
      </w:r>
      <w:r w:rsidRPr="003D2432">
        <w:rPr>
          <w:rFonts w:ascii="Times New Roman" w:hAnsi="Times New Roman" w:cs="Times New Roman"/>
          <w:color w:val="000000" w:themeColor="text1"/>
        </w:rPr>
        <w:t>w</w:t>
      </w:r>
      <w:r w:rsidRPr="003D2432">
        <w:rPr>
          <w:rFonts w:ascii="Times New Roman" w:hAnsi="Times New Roman" w:cs="Times New Roman"/>
          <w:b/>
          <w:color w:val="000000" w:themeColor="text1"/>
        </w:rPr>
        <w:t xml:space="preserve"> </w:t>
      </w:r>
      <w:r w:rsidRPr="003D2432">
        <w:rPr>
          <w:rFonts w:ascii="Arial Black" w:hAnsi="Arial Black" w:cs="Times New Roman"/>
          <w:color w:val="0070C0"/>
          <w:sz w:val="18"/>
          <w:szCs w:val="18"/>
        </w:rPr>
        <w:t>Załączniku nr 2 do SWZ.</w:t>
      </w:r>
    </w:p>
    <w:p w:rsidR="003D2432" w:rsidRDefault="003D2432" w:rsidP="000E36E6">
      <w:pPr>
        <w:spacing w:after="0" w:line="240" w:lineRule="auto"/>
        <w:jc w:val="both"/>
        <w:rPr>
          <w:rFonts w:ascii="Times New Roman" w:hAnsi="Times New Roman" w:cs="Times New Roman"/>
        </w:rPr>
      </w:pPr>
      <w:r w:rsidRPr="003D2432">
        <w:rPr>
          <w:rFonts w:ascii="Times New Roman" w:hAnsi="Times New Roman" w:cs="Times New Roman"/>
        </w:rPr>
        <w:t>Przewidywane zmiany postanowień umowy w sprawie zamówienia, które zostaną wprowadzone do treści tej umowy:</w:t>
      </w:r>
    </w:p>
    <w:p w:rsidR="003D2432" w:rsidRPr="003D2432" w:rsidRDefault="003D2432" w:rsidP="002E240E">
      <w:pPr>
        <w:numPr>
          <w:ilvl w:val="0"/>
          <w:numId w:val="37"/>
        </w:numPr>
        <w:spacing w:after="0" w:line="240" w:lineRule="auto"/>
        <w:jc w:val="both"/>
        <w:rPr>
          <w:rFonts w:ascii="Times New Roman" w:hAnsi="Times New Roman" w:cs="Times New Roman"/>
        </w:rPr>
      </w:pPr>
      <w:r w:rsidRPr="003D2432">
        <w:rPr>
          <w:rFonts w:ascii="Times New Roman" w:hAnsi="Times New Roman" w:cs="Times New Roman"/>
        </w:rPr>
        <w:t>Strony przewidują możliwość przedłużenia terminu realizacji umowy maksymalnie</w:t>
      </w:r>
      <w:r w:rsidRPr="003D2432">
        <w:rPr>
          <w:rFonts w:ascii="Times New Roman" w:hAnsi="Times New Roman" w:cs="Times New Roman"/>
        </w:rPr>
        <w:br/>
        <w:t xml:space="preserve">o 6 kolejnych miesięcy w przypadku gdy w terminie określonym w ust. 1 umowy maksymalna należność za przedmiot umowy, której mowa w § 2 ust.1 nie zostanie osiągnięta.      </w:t>
      </w:r>
    </w:p>
    <w:p w:rsidR="003D2432" w:rsidRPr="003D2432" w:rsidRDefault="003D2432" w:rsidP="002E240E">
      <w:pPr>
        <w:widowControl w:val="0"/>
        <w:numPr>
          <w:ilvl w:val="0"/>
          <w:numId w:val="37"/>
        </w:numPr>
        <w:tabs>
          <w:tab w:val="left" w:pos="1068"/>
          <w:tab w:val="left" w:pos="1788"/>
        </w:tabs>
        <w:spacing w:after="0" w:line="240" w:lineRule="auto"/>
        <w:jc w:val="both"/>
        <w:rPr>
          <w:rFonts w:ascii="Times New Roman" w:hAnsi="Times New Roman" w:cs="Times New Roman"/>
        </w:rPr>
      </w:pPr>
      <w:r w:rsidRPr="003D2432">
        <w:rPr>
          <w:rFonts w:ascii="Times New Roman" w:hAnsi="Times New Roman" w:cs="Times New Roman"/>
        </w:rPr>
        <w:t xml:space="preserve">Strony dopuszczają zmianę wysokości wynagrodzenia należnego </w:t>
      </w:r>
      <w:r w:rsidR="000E36E6">
        <w:rPr>
          <w:rFonts w:ascii="Times New Roman" w:hAnsi="Times New Roman" w:cs="Times New Roman"/>
        </w:rPr>
        <w:t>w</w:t>
      </w:r>
      <w:r w:rsidRPr="003D2432">
        <w:rPr>
          <w:rFonts w:ascii="Times New Roman" w:hAnsi="Times New Roman" w:cs="Times New Roman"/>
        </w:rPr>
        <w:t>ykonawcy w przypadku zmiany:</w:t>
      </w:r>
    </w:p>
    <w:p w:rsidR="003D2432" w:rsidRPr="003D2432" w:rsidRDefault="003D2432" w:rsidP="000E36E6">
      <w:pPr>
        <w:tabs>
          <w:tab w:val="left" w:pos="1068"/>
          <w:tab w:val="left" w:pos="1788"/>
        </w:tabs>
        <w:autoSpaceDE w:val="0"/>
        <w:spacing w:after="0" w:line="240" w:lineRule="auto"/>
        <w:ind w:left="1077"/>
        <w:contextualSpacing/>
        <w:jc w:val="both"/>
        <w:rPr>
          <w:rFonts w:ascii="Times New Roman" w:hAnsi="Times New Roman" w:cs="Times New Roman"/>
        </w:rPr>
      </w:pPr>
      <w:r w:rsidRPr="003D2432">
        <w:rPr>
          <w:rFonts w:ascii="Times New Roman" w:hAnsi="Times New Roman" w:cs="Times New Roman"/>
        </w:rPr>
        <w:t>a)  stawki podatku od towarów i usług,</w:t>
      </w:r>
    </w:p>
    <w:p w:rsidR="003D2432" w:rsidRPr="003D2432" w:rsidRDefault="003D2432" w:rsidP="002E240E">
      <w:pPr>
        <w:pStyle w:val="Akapitzlist"/>
        <w:numPr>
          <w:ilvl w:val="0"/>
          <w:numId w:val="38"/>
        </w:numPr>
        <w:tabs>
          <w:tab w:val="left" w:pos="1068"/>
          <w:tab w:val="left" w:pos="1788"/>
        </w:tabs>
        <w:autoSpaceDE w:val="0"/>
        <w:spacing w:after="0" w:line="240" w:lineRule="auto"/>
        <w:jc w:val="both"/>
        <w:rPr>
          <w:rFonts w:ascii="Times New Roman" w:hAnsi="Times New Roman" w:cs="Times New Roman"/>
        </w:rPr>
      </w:pPr>
      <w:r w:rsidRPr="003D2432">
        <w:rPr>
          <w:rFonts w:ascii="Times New Roman" w:hAnsi="Times New Roman" w:cs="Times New Roman"/>
        </w:rPr>
        <w:t>wysokości minimalnego wynagrodzenia za pracę ustalonego na podstawie art. 2 ust.3-5</w:t>
      </w:r>
      <w:r>
        <w:rPr>
          <w:rFonts w:ascii="Times New Roman" w:hAnsi="Times New Roman" w:cs="Times New Roman"/>
        </w:rPr>
        <w:t xml:space="preserve"> </w:t>
      </w:r>
      <w:r w:rsidRPr="003D2432">
        <w:rPr>
          <w:rFonts w:ascii="Times New Roman" w:hAnsi="Times New Roman" w:cs="Times New Roman"/>
        </w:rPr>
        <w:t>ustawy z dnia 10 października 2002 r. o minimalnym wynagrodzeniu za pracę,</w:t>
      </w:r>
    </w:p>
    <w:p w:rsidR="003D2432" w:rsidRPr="003D2432" w:rsidRDefault="003D2432" w:rsidP="002E240E">
      <w:pPr>
        <w:pStyle w:val="Akapitzlist"/>
        <w:numPr>
          <w:ilvl w:val="0"/>
          <w:numId w:val="38"/>
        </w:numPr>
        <w:tabs>
          <w:tab w:val="left" w:pos="1068"/>
          <w:tab w:val="left" w:pos="1788"/>
        </w:tabs>
        <w:autoSpaceDE w:val="0"/>
        <w:spacing w:after="0" w:line="240" w:lineRule="auto"/>
        <w:jc w:val="both"/>
        <w:rPr>
          <w:rFonts w:ascii="Times New Roman" w:hAnsi="Times New Roman" w:cs="Times New Roman"/>
        </w:rPr>
      </w:pPr>
      <w:r w:rsidRPr="003D2432">
        <w:rPr>
          <w:rFonts w:ascii="Times New Roman" w:hAnsi="Times New Roman" w:cs="Times New Roman"/>
        </w:rPr>
        <w:lastRenderedPageBreak/>
        <w:t>zasad podlegania ubezpieczeniom społecznym lub ubezpieczeniu zdrowotnemu, lub</w:t>
      </w:r>
      <w:r w:rsidRPr="003D2432">
        <w:rPr>
          <w:rFonts w:ascii="Times New Roman" w:hAnsi="Times New Roman" w:cs="Times New Roman"/>
        </w:rPr>
        <w:br/>
        <w:t>wysokości stawki składki na ubezpieczenia społeczne lub zdrowotne, jeżeli zmiany te</w:t>
      </w:r>
      <w:r w:rsidRPr="003D2432">
        <w:rPr>
          <w:rFonts w:ascii="Times New Roman" w:hAnsi="Times New Roman" w:cs="Times New Roman"/>
        </w:rPr>
        <w:br/>
        <w:t xml:space="preserve">będą miały wpływ na koszty wykonania zamówienia przez </w:t>
      </w:r>
      <w:r w:rsidR="000E36E6">
        <w:rPr>
          <w:rFonts w:ascii="Times New Roman" w:hAnsi="Times New Roman" w:cs="Times New Roman"/>
        </w:rPr>
        <w:t>w</w:t>
      </w:r>
      <w:r w:rsidRPr="003D2432">
        <w:rPr>
          <w:rFonts w:ascii="Times New Roman" w:hAnsi="Times New Roman" w:cs="Times New Roman"/>
        </w:rPr>
        <w:t>ykonawcę,</w:t>
      </w:r>
    </w:p>
    <w:p w:rsidR="003D2432" w:rsidRPr="003D2432" w:rsidRDefault="003D2432" w:rsidP="002E240E">
      <w:pPr>
        <w:pStyle w:val="Akapitzlist"/>
        <w:numPr>
          <w:ilvl w:val="0"/>
          <w:numId w:val="38"/>
        </w:numPr>
        <w:tabs>
          <w:tab w:val="left" w:pos="15"/>
          <w:tab w:val="left" w:pos="1068"/>
          <w:tab w:val="left" w:pos="1788"/>
        </w:tabs>
        <w:autoSpaceDE w:val="0"/>
        <w:spacing w:after="0" w:line="240" w:lineRule="auto"/>
        <w:jc w:val="both"/>
        <w:rPr>
          <w:rFonts w:ascii="Times New Roman" w:hAnsi="Times New Roman" w:cs="Times New Roman"/>
        </w:rPr>
      </w:pPr>
      <w:r w:rsidRPr="003D2432">
        <w:rPr>
          <w:rFonts w:ascii="Times New Roman" w:hAnsi="Times New Roman" w:cs="Times New Roman"/>
        </w:rPr>
        <w:t>zasad  gromadzenia i wysokości wpłat do pracowniczych planów kapit</w:t>
      </w:r>
      <w:r>
        <w:rPr>
          <w:rFonts w:ascii="Times New Roman" w:hAnsi="Times New Roman" w:cs="Times New Roman"/>
        </w:rPr>
        <w:t>ałowych</w:t>
      </w:r>
      <w:r w:rsidRPr="003D2432">
        <w:rPr>
          <w:rFonts w:ascii="Times New Roman" w:hAnsi="Times New Roman" w:cs="Times New Roman"/>
        </w:rPr>
        <w:t xml:space="preserve">   o których mowa w ustawie z dnia 4 października </w:t>
      </w:r>
      <w:r>
        <w:rPr>
          <w:rFonts w:ascii="Times New Roman" w:hAnsi="Times New Roman" w:cs="Times New Roman"/>
        </w:rPr>
        <w:t>2018 r. o pracowniczych planach</w:t>
      </w:r>
      <w:r w:rsidRPr="003D2432">
        <w:rPr>
          <w:rFonts w:ascii="Times New Roman" w:hAnsi="Times New Roman" w:cs="Times New Roman"/>
        </w:rPr>
        <w:t xml:space="preserve">    kapitałowych - jeżeli zmiany te będą miały wpływ</w:t>
      </w:r>
      <w:r>
        <w:rPr>
          <w:rFonts w:ascii="Times New Roman" w:hAnsi="Times New Roman" w:cs="Times New Roman"/>
        </w:rPr>
        <w:t xml:space="preserve"> na koszty wykonania zamówienia</w:t>
      </w:r>
      <w:r w:rsidRPr="003D2432">
        <w:rPr>
          <w:rFonts w:ascii="Times New Roman" w:hAnsi="Times New Roman" w:cs="Times New Roman"/>
        </w:rPr>
        <w:t xml:space="preserve">      przez Wykonawcę.</w:t>
      </w:r>
    </w:p>
    <w:p w:rsidR="003D2432" w:rsidRPr="003D2432" w:rsidRDefault="003D2432" w:rsidP="002E240E">
      <w:pPr>
        <w:widowControl w:val="0"/>
        <w:numPr>
          <w:ilvl w:val="0"/>
          <w:numId w:val="37"/>
        </w:numPr>
        <w:tabs>
          <w:tab w:val="left" w:pos="15"/>
          <w:tab w:val="left" w:pos="1068"/>
          <w:tab w:val="left" w:pos="1788"/>
        </w:tabs>
        <w:autoSpaceDE w:val="0"/>
        <w:spacing w:after="0" w:line="240" w:lineRule="auto"/>
        <w:contextualSpacing/>
        <w:jc w:val="both"/>
        <w:rPr>
          <w:rFonts w:ascii="Times New Roman" w:hAnsi="Times New Roman" w:cs="Times New Roman"/>
        </w:rPr>
      </w:pPr>
      <w:r w:rsidRPr="003D2432">
        <w:rPr>
          <w:rFonts w:ascii="Times New Roman" w:hAnsi="Times New Roman" w:cs="Times New Roman"/>
        </w:rPr>
        <w:t xml:space="preserve">W przypadkach, o których mowa w ust. </w:t>
      </w:r>
      <w:r w:rsidR="000E36E6">
        <w:rPr>
          <w:rFonts w:ascii="Times New Roman" w:hAnsi="Times New Roman" w:cs="Times New Roman"/>
        </w:rPr>
        <w:t>2</w:t>
      </w:r>
      <w:r w:rsidRPr="003D2432">
        <w:rPr>
          <w:rFonts w:ascii="Times New Roman" w:hAnsi="Times New Roman" w:cs="Times New Roman"/>
        </w:rPr>
        <w:t xml:space="preserve"> zmiana wymaga wniosku jednej ze stron umowy.</w:t>
      </w:r>
    </w:p>
    <w:p w:rsidR="003D2432" w:rsidRPr="003D2432" w:rsidRDefault="003D2432" w:rsidP="002E240E">
      <w:pPr>
        <w:widowControl w:val="0"/>
        <w:numPr>
          <w:ilvl w:val="0"/>
          <w:numId w:val="37"/>
        </w:numPr>
        <w:tabs>
          <w:tab w:val="left" w:pos="15"/>
          <w:tab w:val="left" w:pos="1068"/>
          <w:tab w:val="left" w:pos="1788"/>
        </w:tabs>
        <w:autoSpaceDE w:val="0"/>
        <w:spacing w:after="0" w:line="240" w:lineRule="auto"/>
        <w:contextualSpacing/>
        <w:jc w:val="both"/>
        <w:rPr>
          <w:rFonts w:ascii="Times New Roman" w:hAnsi="Times New Roman" w:cs="Times New Roman"/>
        </w:rPr>
      </w:pPr>
      <w:r w:rsidRPr="003D2432">
        <w:rPr>
          <w:rFonts w:ascii="Times New Roman" w:hAnsi="Times New Roman" w:cs="Times New Roman"/>
        </w:rPr>
        <w:t xml:space="preserve">W przypadkach, o których mowa w ust. </w:t>
      </w:r>
      <w:r w:rsidR="000E36E6">
        <w:rPr>
          <w:rFonts w:ascii="Times New Roman" w:hAnsi="Times New Roman" w:cs="Times New Roman"/>
        </w:rPr>
        <w:t>2</w:t>
      </w:r>
      <w:r w:rsidRPr="003D2432">
        <w:rPr>
          <w:rFonts w:ascii="Times New Roman" w:hAnsi="Times New Roman" w:cs="Times New Roman"/>
        </w:rPr>
        <w:t xml:space="preserve"> pkt a) wysokość zmiany wynagrodzenia odpowiadać będzie wysokości zmiany stawki podatku od towarów i usług.</w:t>
      </w:r>
    </w:p>
    <w:p w:rsidR="003D2432" w:rsidRPr="003D2432" w:rsidRDefault="003D2432" w:rsidP="002E240E">
      <w:pPr>
        <w:widowControl w:val="0"/>
        <w:numPr>
          <w:ilvl w:val="0"/>
          <w:numId w:val="37"/>
        </w:numPr>
        <w:tabs>
          <w:tab w:val="left" w:pos="15"/>
          <w:tab w:val="left" w:pos="1068"/>
          <w:tab w:val="left" w:pos="1788"/>
        </w:tabs>
        <w:autoSpaceDE w:val="0"/>
        <w:spacing w:after="0" w:line="240" w:lineRule="auto"/>
        <w:contextualSpacing/>
        <w:jc w:val="both"/>
        <w:rPr>
          <w:rFonts w:ascii="Times New Roman" w:hAnsi="Times New Roman" w:cs="Times New Roman"/>
        </w:rPr>
      </w:pPr>
      <w:r w:rsidRPr="003D2432">
        <w:rPr>
          <w:rFonts w:ascii="Times New Roman" w:hAnsi="Times New Roman" w:cs="Times New Roman"/>
        </w:rPr>
        <w:t xml:space="preserve">W przypadkach, o których mowa w ust. </w:t>
      </w:r>
      <w:r w:rsidR="000E36E6">
        <w:rPr>
          <w:rFonts w:ascii="Times New Roman" w:hAnsi="Times New Roman" w:cs="Times New Roman"/>
        </w:rPr>
        <w:t>2</w:t>
      </w:r>
      <w:r w:rsidRPr="003D2432">
        <w:rPr>
          <w:rFonts w:ascii="Times New Roman" w:hAnsi="Times New Roman" w:cs="Times New Roman"/>
        </w:rPr>
        <w:t xml:space="preserve"> pkt b), c) i d)  strona wnioskująca o zmianę wynagrodzenia obowiązana jest wykazać drugiej stronie czy i jaki wpływ zmiany te będą miały na koszt wykonania zamówienia przez </w:t>
      </w:r>
      <w:r w:rsidR="000E36E6">
        <w:rPr>
          <w:rFonts w:ascii="Times New Roman" w:hAnsi="Times New Roman" w:cs="Times New Roman"/>
        </w:rPr>
        <w:t>w</w:t>
      </w:r>
      <w:r w:rsidRPr="003D2432">
        <w:rPr>
          <w:rFonts w:ascii="Times New Roman" w:hAnsi="Times New Roman" w:cs="Times New Roman"/>
        </w:rPr>
        <w:t>ykonawcę.</w:t>
      </w:r>
    </w:p>
    <w:p w:rsidR="003D2432" w:rsidRPr="003D2432" w:rsidRDefault="003D2432" w:rsidP="002E240E">
      <w:pPr>
        <w:widowControl w:val="0"/>
        <w:numPr>
          <w:ilvl w:val="0"/>
          <w:numId w:val="37"/>
        </w:numPr>
        <w:tabs>
          <w:tab w:val="left" w:pos="15"/>
          <w:tab w:val="left" w:pos="1068"/>
          <w:tab w:val="left" w:pos="1788"/>
        </w:tabs>
        <w:autoSpaceDE w:val="0"/>
        <w:spacing w:after="0" w:line="240" w:lineRule="auto"/>
        <w:contextualSpacing/>
        <w:jc w:val="both"/>
        <w:rPr>
          <w:rFonts w:ascii="Times New Roman" w:hAnsi="Times New Roman" w:cs="Times New Roman"/>
        </w:rPr>
      </w:pPr>
      <w:r w:rsidRPr="003D2432">
        <w:rPr>
          <w:rFonts w:ascii="Times New Roman" w:hAnsi="Times New Roman" w:cs="Times New Roman"/>
        </w:rPr>
        <w:t>Zmiana wynagrodzenia należnego Wykonawcy wymaga formy pisemnej pod rygorem nieważności.</w:t>
      </w:r>
    </w:p>
    <w:p w:rsidR="003D2432" w:rsidRPr="003D2432" w:rsidRDefault="003D2432" w:rsidP="003D2432">
      <w:pPr>
        <w:jc w:val="both"/>
        <w:rPr>
          <w:rFonts w:ascii="Times New Roman" w:hAnsi="Times New Roman" w:cs="Times New Roman"/>
        </w:rPr>
      </w:pPr>
    </w:p>
    <w:p w:rsidR="003D2432" w:rsidRPr="003D2432" w:rsidRDefault="003D2432" w:rsidP="003D2432">
      <w:pPr>
        <w:pStyle w:val="Akapitzlist"/>
        <w:ind w:left="0"/>
        <w:jc w:val="both"/>
        <w:rPr>
          <w:rFonts w:ascii="Times New Roman" w:hAnsi="Times New Roman" w:cs="Times New Roman"/>
          <w:color w:val="0070C0"/>
          <w:sz w:val="18"/>
          <w:szCs w:val="18"/>
        </w:rPr>
      </w:pPr>
    </w:p>
    <w:p w:rsidR="002735EB" w:rsidRPr="0001422E" w:rsidRDefault="002735EB" w:rsidP="002E240E">
      <w:pPr>
        <w:pStyle w:val="Akapitzlist"/>
        <w:numPr>
          <w:ilvl w:val="0"/>
          <w:numId w:val="36"/>
        </w:numPr>
        <w:ind w:hanging="202"/>
        <w:jc w:val="both"/>
        <w:rPr>
          <w:rFonts w:ascii="Times New Roman" w:hAnsi="Times New Roman" w:cs="Times New Roman"/>
          <w:b/>
        </w:rPr>
      </w:pPr>
      <w:r w:rsidRPr="0001422E">
        <w:rPr>
          <w:rFonts w:ascii="Times New Roman" w:hAnsi="Times New Roman" w:cs="Times New Roman"/>
          <w:b/>
        </w:rPr>
        <w:t xml:space="preserve">Informacje o środkach komunikacji elektronicznej, przy użyciu których Zamawiający będzie komunikował się z </w:t>
      </w:r>
      <w:r w:rsidR="00A20F17" w:rsidRPr="0001422E">
        <w:rPr>
          <w:rFonts w:ascii="Times New Roman" w:hAnsi="Times New Roman" w:cs="Times New Roman"/>
          <w:b/>
        </w:rPr>
        <w:t>W</w:t>
      </w:r>
      <w:r w:rsidRPr="0001422E">
        <w:rPr>
          <w:rFonts w:ascii="Times New Roman" w:hAnsi="Times New Roman" w:cs="Times New Roman"/>
          <w:b/>
        </w:rPr>
        <w:t xml:space="preserve">ykonawcami, oraz informacje o wymaganiach technicznych </w:t>
      </w:r>
      <w:r w:rsidR="005B677F" w:rsidRPr="0001422E">
        <w:rPr>
          <w:rFonts w:ascii="Times New Roman" w:hAnsi="Times New Roman" w:cs="Times New Roman"/>
          <w:b/>
        </w:rPr>
        <w:br/>
      </w:r>
      <w:r w:rsidRPr="0001422E">
        <w:rPr>
          <w:rFonts w:ascii="Times New Roman" w:hAnsi="Times New Roman" w:cs="Times New Roman"/>
          <w:b/>
        </w:rPr>
        <w:t>i organizacyjnych sporządzenia, wysłania i odbierania korespondencji elektronicznej</w:t>
      </w:r>
    </w:p>
    <w:p w:rsidR="008050E6" w:rsidRPr="0001422E" w:rsidRDefault="008050E6" w:rsidP="008050E6">
      <w:pPr>
        <w:pStyle w:val="Akapitzlist"/>
        <w:jc w:val="both"/>
        <w:rPr>
          <w:rFonts w:ascii="Times New Roman" w:hAnsi="Times New Roman" w:cs="Times New Roman"/>
          <w:b/>
        </w:rPr>
      </w:pPr>
    </w:p>
    <w:p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Postępowanie prowadzone jest w języku polskim w formie elektronicznej za pośrednictwem</w:t>
      </w:r>
      <w:r w:rsidR="00E27745">
        <w:rPr>
          <w:rFonts w:ascii="Times New Roman" w:hAnsi="Times New Roman" w:cs="Times New Roman"/>
        </w:rPr>
        <w:t xml:space="preserve">  </w:t>
      </w:r>
      <w:r w:rsidRPr="0001422E">
        <w:rPr>
          <w:rFonts w:ascii="Times New Roman" w:hAnsi="Times New Roman" w:cs="Times New Roman"/>
          <w:b/>
          <w:bCs/>
        </w:rPr>
        <w:t>platformazakupowa.pl</w:t>
      </w:r>
      <w:r w:rsidRPr="0001422E">
        <w:rPr>
          <w:rFonts w:ascii="Times New Roman" w:hAnsi="Times New Roman" w:cs="Times New Roman"/>
        </w:rPr>
        <w:t xml:space="preserve"> pod adresem: </w:t>
      </w:r>
      <w:hyperlink r:id="rId11" w:history="1">
        <w:r w:rsidRPr="0001422E">
          <w:rPr>
            <w:rStyle w:val="Hipercze"/>
            <w:rFonts w:ascii="Times New Roman" w:hAnsi="Times New Roman" w:cs="Times New Roman"/>
            <w:b/>
            <w:bCs/>
            <w:color w:val="auto"/>
            <w:u w:val="none"/>
          </w:rPr>
          <w:t>https://platformazakupowa.pl/pn/kwp_radom</w:t>
        </w:r>
      </w:hyperlink>
      <w:r w:rsidR="00A20F17" w:rsidRPr="0001422E">
        <w:rPr>
          <w:rStyle w:val="Hipercze"/>
          <w:rFonts w:ascii="Times New Roman" w:hAnsi="Times New Roman" w:cs="Times New Roman"/>
          <w:color w:val="auto"/>
          <w:u w:val="none"/>
        </w:rPr>
        <w:t>.</w:t>
      </w:r>
    </w:p>
    <w:p w:rsidR="002735EB" w:rsidRPr="000E36E6"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bCs/>
        </w:rPr>
      </w:pPr>
      <w:r w:rsidRPr="0001422E">
        <w:rPr>
          <w:rFonts w:ascii="Times New Roman" w:hAnsi="Times New Roman" w:cs="Times New Roman"/>
        </w:rPr>
        <w:t xml:space="preserve">W postępowaniu o udzielenie zamówienia komunikacja między Zamawiającym </w:t>
      </w:r>
      <w:r w:rsidRPr="0001422E">
        <w:rPr>
          <w:rFonts w:ascii="Times New Roman" w:hAnsi="Times New Roman" w:cs="Times New Roman"/>
        </w:rPr>
        <w:br/>
        <w:t xml:space="preserve">a Wykonawcami odbywa się drogą elektroniczną przy użyciu platformy zakupowej pod adresem: </w:t>
      </w:r>
      <w:hyperlink r:id="rId12" w:history="1">
        <w:r w:rsidR="00760B24" w:rsidRPr="000E36E6">
          <w:rPr>
            <w:rStyle w:val="Hipercze"/>
            <w:rFonts w:ascii="Times New Roman" w:hAnsi="Times New Roman" w:cs="Times New Roman"/>
            <w:color w:val="auto"/>
            <w:u w:val="none"/>
          </w:rPr>
          <w:t>https://platformazakupowa.pl/pn/kwp_radom</w:t>
        </w:r>
      </w:hyperlink>
      <w:r w:rsidR="000E36E6">
        <w:t xml:space="preserve"> </w:t>
      </w:r>
      <w:r w:rsidRPr="0001422E">
        <w:rPr>
          <w:rFonts w:ascii="Times New Roman" w:hAnsi="Times New Roman" w:cs="Times New Roman"/>
        </w:rPr>
        <w:t>(inna niż oferta Wykonawcy</w:t>
      </w:r>
      <w:r w:rsidR="003C08A0">
        <w:rPr>
          <w:rFonts w:ascii="Times New Roman" w:hAnsi="Times New Roman" w:cs="Times New Roman"/>
        </w:rPr>
        <w:t xml:space="preserve"> </w:t>
      </w:r>
      <w:r w:rsidRPr="0001422E">
        <w:rPr>
          <w:rFonts w:ascii="Times New Roman" w:hAnsi="Times New Roman" w:cs="Times New Roman"/>
        </w:rPr>
        <w:t xml:space="preserve">i załączniki do oferty) za pośrednictwem dedykowanego formularza poprzez kliknięcie przycisku </w:t>
      </w:r>
      <w:r w:rsidRPr="000E36E6">
        <w:rPr>
          <w:rFonts w:ascii="Times New Roman" w:hAnsi="Times New Roman" w:cs="Times New Roman"/>
        </w:rPr>
        <w:t>„</w:t>
      </w:r>
      <w:r w:rsidRPr="000E36E6">
        <w:rPr>
          <w:rFonts w:ascii="Times New Roman" w:hAnsi="Times New Roman" w:cs="Times New Roman"/>
          <w:i/>
        </w:rPr>
        <w:t>Wyślij wiadomość do zamawiającego”</w:t>
      </w:r>
      <w:r w:rsidRPr="0001422E">
        <w:rPr>
          <w:rFonts w:ascii="Times New Roman" w:hAnsi="Times New Roman" w:cs="Times New Roman"/>
        </w:rPr>
        <w:t xml:space="preserve"> po którym pojawi się komunikat, </w:t>
      </w:r>
      <w:r w:rsidRPr="000E36E6">
        <w:rPr>
          <w:rFonts w:ascii="Times New Roman" w:hAnsi="Times New Roman" w:cs="Times New Roman"/>
          <w:b/>
        </w:rPr>
        <w:t xml:space="preserve">że wiadomość została wysłana do </w:t>
      </w:r>
      <w:r w:rsidR="009A1F88" w:rsidRPr="000E36E6">
        <w:rPr>
          <w:rFonts w:ascii="Times New Roman" w:hAnsi="Times New Roman" w:cs="Times New Roman"/>
          <w:b/>
        </w:rPr>
        <w:t>Z</w:t>
      </w:r>
      <w:r w:rsidRPr="000E36E6">
        <w:rPr>
          <w:rFonts w:ascii="Times New Roman" w:hAnsi="Times New Roman" w:cs="Times New Roman"/>
          <w:b/>
        </w:rPr>
        <w:t>amawiającego</w:t>
      </w:r>
      <w:r w:rsidRPr="000E36E6">
        <w:rPr>
          <w:rFonts w:ascii="Times New Roman" w:hAnsi="Times New Roman" w:cs="Times New Roman"/>
          <w:bCs/>
        </w:rPr>
        <w:t>.</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We wszelkiej korespondencji związanej z niniejszym postępowaniem Zamawiający </w:t>
      </w:r>
      <w:r w:rsidRPr="0001422E">
        <w:rPr>
          <w:rFonts w:ascii="Times New Roman" w:hAnsi="Times New Roman" w:cs="Times New Roman"/>
        </w:rPr>
        <w:br/>
        <w:t xml:space="preserve">i Wykonawcy posługują się numerem </w:t>
      </w:r>
      <w:r w:rsidRPr="000E36E6">
        <w:rPr>
          <w:rFonts w:ascii="Times New Roman" w:hAnsi="Times New Roman" w:cs="Times New Roman"/>
        </w:rPr>
        <w:t>ogłoszenia z BZP</w:t>
      </w:r>
      <w:r w:rsidRPr="0001422E">
        <w:rPr>
          <w:rFonts w:ascii="Times New Roman" w:hAnsi="Times New Roman" w:cs="Times New Roman"/>
        </w:rPr>
        <w:t xml:space="preserve"> a dodatkowo numerem wewnętrznym postępowania.</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Wykonawca ma dostęp do formularza </w:t>
      </w:r>
      <w:r w:rsidRPr="000E36E6">
        <w:rPr>
          <w:rFonts w:ascii="Times New Roman" w:hAnsi="Times New Roman" w:cs="Times New Roman"/>
        </w:rPr>
        <w:t>„</w:t>
      </w:r>
      <w:r w:rsidRPr="000E36E6">
        <w:rPr>
          <w:rFonts w:ascii="Times New Roman" w:hAnsi="Times New Roman" w:cs="Times New Roman"/>
          <w:i/>
        </w:rPr>
        <w:t>Wyślij wiadomość do zamawiającego”</w:t>
      </w:r>
      <w:r w:rsidRPr="0001422E">
        <w:rPr>
          <w:rFonts w:ascii="Times New Roman" w:hAnsi="Times New Roman" w:cs="Times New Roman"/>
          <w:b/>
          <w:i/>
        </w:rPr>
        <w:t xml:space="preserve"> </w:t>
      </w:r>
      <w:r w:rsidRPr="0001422E">
        <w:rPr>
          <w:rFonts w:ascii="Times New Roman" w:hAnsi="Times New Roman" w:cs="Times New Roman"/>
        </w:rPr>
        <w:t xml:space="preserve">dostępny </w:t>
      </w:r>
      <w:r w:rsidRPr="0001422E">
        <w:rPr>
          <w:rFonts w:ascii="Times New Roman" w:hAnsi="Times New Roman" w:cs="Times New Roman"/>
        </w:rPr>
        <w:br/>
        <w:t>na stronie dotyczącej danego postępowania.</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Informacje dotyczące odpowiedzi na pytania, zmiany specyfikacji, zmiany terminu składania </w:t>
      </w:r>
      <w:r w:rsidRPr="0001422E">
        <w:rPr>
          <w:rFonts w:ascii="Times New Roman" w:hAnsi="Times New Roman" w:cs="Times New Roman"/>
        </w:rPr>
        <w:br/>
        <w:t xml:space="preserve">i otwarcia ofert Zamawiający będzie zamieszczał na platformie w sekcji </w:t>
      </w:r>
      <w:r w:rsidRPr="000E36E6">
        <w:rPr>
          <w:rFonts w:ascii="Times New Roman" w:hAnsi="Times New Roman" w:cs="Times New Roman"/>
          <w:i/>
        </w:rPr>
        <w:t>„Komunikaty”.</w:t>
      </w:r>
      <w:r w:rsidRPr="0001422E">
        <w:rPr>
          <w:rFonts w:ascii="Times New Roman" w:hAnsi="Times New Roman" w:cs="Times New Roman"/>
        </w:rPr>
        <w:t xml:space="preserve"> Korespondencja, której zgodnie z obowiązującymi przepisami adresatem jest konkretny </w:t>
      </w:r>
      <w:r w:rsidR="00622330" w:rsidRPr="0001422E">
        <w:rPr>
          <w:rFonts w:ascii="Times New Roman" w:hAnsi="Times New Roman" w:cs="Times New Roman"/>
        </w:rPr>
        <w:t>W</w:t>
      </w:r>
      <w:r w:rsidRPr="0001422E">
        <w:rPr>
          <w:rFonts w:ascii="Times New Roman" w:hAnsi="Times New Roman" w:cs="Times New Roman"/>
        </w:rPr>
        <w:t xml:space="preserve">ykonawca, będzie przekazywana w formie elektronicznej za pośrednictwem </w:t>
      </w:r>
      <w:hyperlink r:id="rId13" w:history="1">
        <w:r w:rsidR="000E36E6" w:rsidRPr="008436A9">
          <w:rPr>
            <w:rStyle w:val="Hipercze"/>
            <w:rFonts w:ascii="Times New Roman" w:hAnsi="Times New Roman" w:cs="Times New Roman"/>
            <w:bCs/>
            <w:color w:val="auto"/>
          </w:rPr>
          <w:t>https://platformazakupowa.pl/pn/kwp_radom</w:t>
        </w:r>
      </w:hyperlink>
      <w:r w:rsidR="000E36E6">
        <w:rPr>
          <w:rFonts w:ascii="Times New Roman" w:hAnsi="Times New Roman" w:cs="Times New Roman"/>
          <w:bCs/>
        </w:rPr>
        <w:t xml:space="preserve"> </w:t>
      </w:r>
      <w:r w:rsidRPr="000E36E6">
        <w:rPr>
          <w:rFonts w:ascii="Times New Roman" w:hAnsi="Times New Roman" w:cs="Times New Roman"/>
        </w:rPr>
        <w:t>do</w:t>
      </w:r>
      <w:r w:rsidRPr="0001422E">
        <w:rPr>
          <w:rFonts w:ascii="Times New Roman" w:hAnsi="Times New Roman" w:cs="Times New Roman"/>
        </w:rPr>
        <w:t xml:space="preserve"> konkretnego </w:t>
      </w:r>
      <w:r w:rsidR="005376D1" w:rsidRPr="0001422E">
        <w:rPr>
          <w:rFonts w:ascii="Times New Roman" w:hAnsi="Times New Roman" w:cs="Times New Roman"/>
        </w:rPr>
        <w:t>W</w:t>
      </w:r>
      <w:r w:rsidRPr="0001422E">
        <w:rPr>
          <w:rFonts w:ascii="Times New Roman" w:hAnsi="Times New Roman" w:cs="Times New Roman"/>
        </w:rPr>
        <w:t>ykonawcy.</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Wykonawca jako podmiot profesjonalny ma obowiązek sprawdzania komunikatów </w:t>
      </w:r>
      <w:r w:rsidRPr="0001422E">
        <w:rPr>
          <w:rFonts w:ascii="Times New Roman" w:hAnsi="Times New Roman" w:cs="Times New Roman"/>
        </w:rPr>
        <w:br/>
        <w:t xml:space="preserve">i wiadomości bezpośrednio </w:t>
      </w:r>
      <w:r w:rsidRPr="000E36E6">
        <w:rPr>
          <w:rFonts w:ascii="Times New Roman" w:hAnsi="Times New Roman" w:cs="Times New Roman"/>
        </w:rPr>
        <w:t xml:space="preserve">na </w:t>
      </w:r>
      <w:hyperlink r:id="rId14" w:history="1">
        <w:r w:rsidR="000E36E6" w:rsidRPr="008436A9">
          <w:rPr>
            <w:rStyle w:val="Hipercze"/>
            <w:rFonts w:ascii="Times New Roman" w:hAnsi="Times New Roman" w:cs="Times New Roman"/>
            <w:bCs/>
            <w:color w:val="auto"/>
          </w:rPr>
          <w:t>https://platformazakupowa.pl/pn/kwp_radom</w:t>
        </w:r>
      </w:hyperlink>
      <w:r w:rsidR="000E36E6">
        <w:rPr>
          <w:rFonts w:ascii="Times New Roman" w:hAnsi="Times New Roman" w:cs="Times New Roman"/>
          <w:b/>
          <w:bCs/>
        </w:rPr>
        <w:t xml:space="preserve"> </w:t>
      </w:r>
      <w:r w:rsidRPr="0001422E">
        <w:rPr>
          <w:rFonts w:ascii="Times New Roman" w:hAnsi="Times New Roman" w:cs="Times New Roman"/>
        </w:rPr>
        <w:t xml:space="preserve">przesłanych przez </w:t>
      </w:r>
      <w:r w:rsidR="00292D6D" w:rsidRPr="0001422E">
        <w:rPr>
          <w:rFonts w:ascii="Times New Roman" w:hAnsi="Times New Roman" w:cs="Times New Roman"/>
        </w:rPr>
        <w:t>Z</w:t>
      </w:r>
      <w:r w:rsidRPr="0001422E">
        <w:rPr>
          <w:rFonts w:ascii="Times New Roman" w:hAnsi="Times New Roman" w:cs="Times New Roman"/>
        </w:rPr>
        <w:t>amawiającego, gdyż system powiadomień może ulec awarii lub powiadomienie może trafić do folderu SPAM.</w:t>
      </w:r>
    </w:p>
    <w:p w:rsidR="002735EB" w:rsidRPr="000E36E6"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Wymagania techniczne i organizacyjne wysyłania i odbierania korespondencji elektronicznej </w:t>
      </w:r>
      <w:r w:rsidR="00292D6D" w:rsidRPr="0001422E">
        <w:rPr>
          <w:rFonts w:ascii="Times New Roman" w:hAnsi="Times New Roman" w:cs="Times New Roman"/>
        </w:rPr>
        <w:br/>
      </w:r>
      <w:r w:rsidRPr="0001422E">
        <w:rPr>
          <w:rFonts w:ascii="Times New Roman" w:hAnsi="Times New Roman" w:cs="Times New Roman"/>
        </w:rPr>
        <w:t>przy użyciu środków komunikacji elektronicznej, określają „</w:t>
      </w:r>
      <w:r w:rsidRPr="0001422E">
        <w:rPr>
          <w:rFonts w:ascii="Times New Roman" w:hAnsi="Times New Roman" w:cs="Times New Roman"/>
          <w:b/>
          <w:i/>
        </w:rPr>
        <w:t>REGULAMIN platformazakupowa.pl”</w:t>
      </w:r>
      <w:r w:rsidRPr="0001422E">
        <w:rPr>
          <w:rFonts w:ascii="Times New Roman" w:hAnsi="Times New Roman" w:cs="Times New Roman"/>
          <w:i/>
        </w:rPr>
        <w:t xml:space="preserve">, </w:t>
      </w:r>
      <w:r w:rsidRPr="0001422E">
        <w:rPr>
          <w:rFonts w:ascii="Times New Roman" w:hAnsi="Times New Roman" w:cs="Times New Roman"/>
        </w:rPr>
        <w:t>który</w:t>
      </w:r>
      <w:r w:rsidR="00757D66">
        <w:rPr>
          <w:rFonts w:ascii="Times New Roman" w:hAnsi="Times New Roman" w:cs="Times New Roman"/>
        </w:rPr>
        <w:t xml:space="preserve"> </w:t>
      </w:r>
      <w:r w:rsidRPr="0001422E">
        <w:rPr>
          <w:rFonts w:ascii="Times New Roman" w:hAnsi="Times New Roman" w:cs="Times New Roman"/>
        </w:rPr>
        <w:t>znajduje się na stronie głównej Platformy</w:t>
      </w:r>
      <w:r w:rsidRPr="0001422E">
        <w:rPr>
          <w:rFonts w:ascii="Times New Roman" w:hAnsi="Times New Roman" w:cs="Times New Roman"/>
          <w:bCs/>
          <w:iCs/>
        </w:rPr>
        <w:t xml:space="preserve"> oraz</w:t>
      </w:r>
      <w:r w:rsidRPr="0001422E">
        <w:rPr>
          <w:rFonts w:ascii="Times New Roman" w:hAnsi="Times New Roman" w:cs="Times New Roman"/>
          <w:b/>
          <w:i/>
        </w:rPr>
        <w:t xml:space="preserve"> </w:t>
      </w:r>
      <w:r w:rsidRPr="000E36E6">
        <w:rPr>
          <w:rFonts w:ascii="Times New Roman" w:hAnsi="Times New Roman" w:cs="Times New Roman"/>
          <w:i/>
        </w:rPr>
        <w:t>„InstrukcjadlaWykonawcówplatformazakupowa.pl”</w:t>
      </w:r>
      <w:r w:rsidRPr="0001422E">
        <w:rPr>
          <w:rFonts w:ascii="Times New Roman" w:hAnsi="Times New Roman" w:cs="Times New Roman"/>
        </w:rPr>
        <w:t xml:space="preserve"> dostępna jest pod adresem</w:t>
      </w:r>
      <w:r w:rsidR="003C08A0">
        <w:rPr>
          <w:rFonts w:ascii="Times New Roman" w:hAnsi="Times New Roman" w:cs="Times New Roman"/>
        </w:rPr>
        <w:t xml:space="preserve"> </w:t>
      </w:r>
      <w:r w:rsidRPr="000E36E6">
        <w:rPr>
          <w:rFonts w:ascii="Times New Roman" w:hAnsi="Times New Roman" w:cs="Times New Roman"/>
        </w:rPr>
        <w:t>https://platformazakupowa.pl/strona/45-instrukcje</w:t>
      </w:r>
      <w:r w:rsidRPr="000E36E6">
        <w:rPr>
          <w:rFonts w:ascii="Times New Roman" w:hAnsi="Times New Roman" w:cs="Times New Roman"/>
          <w:bCs/>
        </w:rPr>
        <w:t>.</w:t>
      </w:r>
    </w:p>
    <w:p w:rsidR="00054369" w:rsidRPr="0001422E" w:rsidRDefault="002735EB" w:rsidP="00054369">
      <w:pPr>
        <w:pStyle w:val="Akapitzlist"/>
        <w:numPr>
          <w:ilvl w:val="0"/>
          <w:numId w:val="12"/>
        </w:numPr>
        <w:ind w:left="360"/>
        <w:jc w:val="both"/>
        <w:rPr>
          <w:rFonts w:ascii="Times New Roman" w:hAnsi="Times New Roman" w:cs="Times New Roman"/>
          <w:bCs/>
        </w:rPr>
      </w:pPr>
      <w:r w:rsidRPr="0001422E">
        <w:rPr>
          <w:rFonts w:ascii="Times New Roman" w:hAnsi="Times New Roman" w:cs="Times New Roman"/>
          <w:b/>
        </w:rPr>
        <w:t>Maksymalny rozmiar jednego pliku przesyłanego za pomocą dedykowanego formularza przy komunikacji to maksymalnie 500 MB</w:t>
      </w:r>
      <w:r w:rsidRPr="0001422E">
        <w:rPr>
          <w:rFonts w:ascii="Times New Roman" w:hAnsi="Times New Roman" w:cs="Times New Roman"/>
          <w:bCs/>
        </w:rPr>
        <w:t xml:space="preserve">. </w:t>
      </w:r>
    </w:p>
    <w:p w:rsidR="00054369" w:rsidRPr="0001422E" w:rsidRDefault="002735EB" w:rsidP="00054369">
      <w:pPr>
        <w:pStyle w:val="Akapitzlist"/>
        <w:numPr>
          <w:ilvl w:val="0"/>
          <w:numId w:val="12"/>
        </w:numPr>
        <w:ind w:left="360"/>
        <w:jc w:val="both"/>
        <w:rPr>
          <w:rFonts w:ascii="Times New Roman" w:hAnsi="Times New Roman" w:cs="Times New Roman"/>
          <w:bCs/>
        </w:rPr>
      </w:pPr>
      <w:r w:rsidRPr="00E27745">
        <w:rPr>
          <w:rFonts w:ascii="Times New Roman" w:hAnsi="Times New Roman" w:cs="Times New Roman"/>
        </w:rPr>
        <w:lastRenderedPageBreak/>
        <w:t>Zamawiający może również komunikować się z Wykonawcami za pomocą poczty elektronicznej, e-mail:</w:t>
      </w:r>
      <w:r w:rsidR="00E27745">
        <w:rPr>
          <w:rFonts w:ascii="Times New Roman" w:hAnsi="Times New Roman" w:cs="Times New Roman"/>
          <w:b/>
        </w:rPr>
        <w:t xml:space="preserve"> </w:t>
      </w:r>
      <w:r w:rsidR="00E27745" w:rsidRPr="00E27745">
        <w:rPr>
          <w:rFonts w:ascii="Times New Roman" w:hAnsi="Times New Roman" w:cs="Times New Roman"/>
        </w:rPr>
        <w:t>anna.ozga</w:t>
      </w:r>
      <w:r w:rsidRPr="00E27745">
        <w:rPr>
          <w:rFonts w:ascii="Times New Roman" w:hAnsi="Times New Roman" w:cs="Times New Roman"/>
        </w:rPr>
        <w:t>@ra.policja.gov.pl</w:t>
      </w:r>
      <w:r w:rsidRPr="00E27745">
        <w:rPr>
          <w:rFonts w:ascii="Times New Roman" w:hAnsi="Times New Roman" w:cs="Times New Roman"/>
          <w:bCs/>
        </w:rPr>
        <w:t>.</w:t>
      </w:r>
    </w:p>
    <w:p w:rsidR="002735EB" w:rsidRPr="0001422E" w:rsidRDefault="002735EB" w:rsidP="00064C5D">
      <w:pPr>
        <w:pStyle w:val="Akapitzlist"/>
        <w:numPr>
          <w:ilvl w:val="0"/>
          <w:numId w:val="12"/>
        </w:numPr>
        <w:ind w:left="360"/>
        <w:jc w:val="both"/>
        <w:rPr>
          <w:rFonts w:ascii="Times New Roman" w:hAnsi="Times New Roman" w:cs="Times New Roman"/>
          <w:bCs/>
        </w:rPr>
      </w:pPr>
      <w:r w:rsidRPr="0001422E">
        <w:rPr>
          <w:rFonts w:ascii="Times New Roman" w:hAnsi="Times New Roman" w:cs="Times New Roman"/>
          <w:b/>
        </w:rPr>
        <w:t>Zamawiający nie przewiduje sposobu komunikowania się z Wykonawcami w inny sposób niż przy użyciu środków komunikacji elektronicznej, wskazanej w SWZ</w:t>
      </w:r>
      <w:r w:rsidRPr="0001422E">
        <w:rPr>
          <w:rFonts w:ascii="Times New Roman" w:hAnsi="Times New Roman" w:cs="Times New Roman"/>
          <w:bCs/>
        </w:rPr>
        <w:t>.</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Zamawiający, zgodnie z Rozporządzeniem Prezesa Rady Ministrów z dnia 30 grudnia 2020r. </w:t>
      </w:r>
      <w:r w:rsidR="00D40B69" w:rsidRPr="0001422E">
        <w:rPr>
          <w:rFonts w:ascii="Times New Roman" w:hAnsi="Times New Roman" w:cs="Times New Roman"/>
        </w:rPr>
        <w:br/>
      </w:r>
      <w:r w:rsidRPr="0001422E">
        <w:rPr>
          <w:rFonts w:ascii="Times New Roman" w:hAnsi="Times New Roman" w:cs="Times New Roman"/>
        </w:rPr>
        <w:t>w sprawie sposobu sporządzania i przekazywania informacji oraz wymagań technicznych dla dokumentów</w:t>
      </w:r>
      <w:r w:rsidR="003C08A0">
        <w:rPr>
          <w:rFonts w:ascii="Times New Roman" w:hAnsi="Times New Roman" w:cs="Times New Roman"/>
        </w:rPr>
        <w:t xml:space="preserve"> </w:t>
      </w:r>
      <w:r w:rsidRPr="0001422E">
        <w:rPr>
          <w:rFonts w:ascii="Times New Roman" w:hAnsi="Times New Roman" w:cs="Times New Roman"/>
        </w:rPr>
        <w:t xml:space="preserve">elektronicznych oraz środków komunikacji elektronicznej w postępowaniu </w:t>
      </w:r>
      <w:r w:rsidRPr="0001422E">
        <w:rPr>
          <w:rFonts w:ascii="Times New Roman" w:hAnsi="Times New Roman" w:cs="Times New Roman"/>
        </w:rPr>
        <w:br/>
        <w:t xml:space="preserve">o udzielenie zamówienia publicznego lub konkursie (Dz. U. z 2020 r. poz. 2452), określa niezbędne wymagania sprzętowo-aplikacyjne umożliwiające pracę na </w:t>
      </w:r>
      <w:r w:rsidRPr="000E36E6">
        <w:rPr>
          <w:rFonts w:ascii="Times New Roman" w:hAnsi="Times New Roman" w:cs="Times New Roman"/>
          <w:bCs/>
        </w:rPr>
        <w:t>platformazakupowa.pl</w:t>
      </w:r>
      <w:r w:rsidR="00D40B69" w:rsidRPr="000E36E6">
        <w:rPr>
          <w:rFonts w:ascii="Times New Roman" w:hAnsi="Times New Roman" w:cs="Times New Roman"/>
        </w:rPr>
        <w:t>,</w:t>
      </w:r>
      <w:r w:rsidRPr="0001422E">
        <w:rPr>
          <w:rFonts w:ascii="Times New Roman" w:hAnsi="Times New Roman" w:cs="Times New Roman"/>
        </w:rPr>
        <w:t xml:space="preserve"> tj.:</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stały dostęp do sieci Internet o gwarantowanej przepustowości nie mniejszej niż 512 kb/s,</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komputer klasy PC lub MAC o następującej konfiguracji: pamięć min. 2 GB Ram,</w:t>
      </w:r>
    </w:p>
    <w:p w:rsidR="002735EB" w:rsidRPr="0001422E" w:rsidRDefault="002735EB" w:rsidP="005F3CE5">
      <w:pPr>
        <w:pStyle w:val="Akapitzlist"/>
        <w:jc w:val="both"/>
        <w:rPr>
          <w:rFonts w:ascii="Times New Roman" w:hAnsi="Times New Roman" w:cs="Times New Roman"/>
        </w:rPr>
      </w:pPr>
      <w:r w:rsidRPr="0001422E">
        <w:rPr>
          <w:rFonts w:ascii="Times New Roman" w:hAnsi="Times New Roman" w:cs="Times New Roman"/>
        </w:rPr>
        <w:t xml:space="preserve">procesor Intel IV 2 GHZ lub jego nowsza wersja, jeden z systemów operacyjnych </w:t>
      </w:r>
      <w:r w:rsidR="003C08A0">
        <w:rPr>
          <w:rFonts w:ascii="Times New Roman" w:hAnsi="Times New Roman" w:cs="Times New Roman"/>
        </w:rPr>
        <w:t>–</w:t>
      </w:r>
      <w:r w:rsidRPr="0001422E">
        <w:rPr>
          <w:rFonts w:ascii="Times New Roman" w:hAnsi="Times New Roman" w:cs="Times New Roman"/>
        </w:rPr>
        <w:t xml:space="preserve"> MS</w:t>
      </w:r>
      <w:r w:rsidR="003C08A0">
        <w:rPr>
          <w:rFonts w:ascii="Times New Roman" w:hAnsi="Times New Roman" w:cs="Times New Roman"/>
        </w:rPr>
        <w:t xml:space="preserve"> </w:t>
      </w:r>
      <w:r w:rsidRPr="0001422E">
        <w:rPr>
          <w:rFonts w:ascii="Times New Roman" w:hAnsi="Times New Roman" w:cs="Times New Roman"/>
        </w:rPr>
        <w:t>Windows 7, Mac Os x 10 4, Linux, lub ich nowsze wersje,</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zainstalowana dowolna przeglądarka internetowa, w przypadku Internet Explorer minimalnie wersja 10</w:t>
      </w:r>
      <w:r w:rsidR="00383382" w:rsidRPr="0001422E">
        <w:rPr>
          <w:rFonts w:ascii="Times New Roman" w:hAnsi="Times New Roman" w:cs="Times New Roman"/>
        </w:rPr>
        <w:t>.</w:t>
      </w:r>
      <w:r w:rsidRPr="0001422E">
        <w:rPr>
          <w:rFonts w:ascii="Times New Roman" w:hAnsi="Times New Roman" w:cs="Times New Roman"/>
        </w:rPr>
        <w:t>0,</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włączona obsługa Java</w:t>
      </w:r>
      <w:r w:rsidR="003C08A0">
        <w:rPr>
          <w:rFonts w:ascii="Times New Roman" w:hAnsi="Times New Roman" w:cs="Times New Roman"/>
        </w:rPr>
        <w:t xml:space="preserve"> </w:t>
      </w:r>
      <w:r w:rsidRPr="0001422E">
        <w:rPr>
          <w:rFonts w:ascii="Times New Roman" w:hAnsi="Times New Roman" w:cs="Times New Roman"/>
        </w:rPr>
        <w:t>Script,</w:t>
      </w:r>
    </w:p>
    <w:p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zainstalowany program Adobe Acrobat Reader lub inny obsługujący format plików</w:t>
      </w:r>
      <w:r w:rsidR="003C08A0">
        <w:rPr>
          <w:rFonts w:ascii="Times New Roman" w:hAnsi="Times New Roman" w:cs="Times New Roman"/>
        </w:rPr>
        <w:t xml:space="preserve"> </w:t>
      </w:r>
      <w:r w:rsidRPr="0001422E">
        <w:rPr>
          <w:rFonts w:ascii="Times New Roman" w:hAnsi="Times New Roman" w:cs="Times New Roman"/>
        </w:rPr>
        <w:t xml:space="preserve">.pdf, </w:t>
      </w:r>
    </w:p>
    <w:p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E36E6">
        <w:rPr>
          <w:rFonts w:ascii="Times New Roman" w:hAnsi="Times New Roman" w:cs="Times New Roman"/>
          <w:bCs/>
        </w:rPr>
        <w:t>platformazakupowa.pl</w:t>
      </w:r>
      <w:r w:rsidRPr="000E36E6">
        <w:rPr>
          <w:rFonts w:ascii="Times New Roman" w:hAnsi="Times New Roman" w:cs="Times New Roman"/>
        </w:rPr>
        <w:t xml:space="preserve"> działa</w:t>
      </w:r>
      <w:r w:rsidRPr="0001422E">
        <w:rPr>
          <w:rFonts w:ascii="Times New Roman" w:hAnsi="Times New Roman" w:cs="Times New Roman"/>
        </w:rPr>
        <w:t xml:space="preserve"> według standardu przyjętego w komunikacji sieciowej - kodowanie UTF8,</w:t>
      </w:r>
    </w:p>
    <w:p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r w:rsidR="00D40B69" w:rsidRPr="0001422E">
        <w:rPr>
          <w:rFonts w:ascii="Times New Roman" w:hAnsi="Times New Roman" w:cs="Times New Roman"/>
        </w:rPr>
        <w:t>.</w:t>
      </w:r>
    </w:p>
    <w:p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Wykonawca, przystępując do niniejszego postępowania o udzielenie zamówienia:</w:t>
      </w:r>
    </w:p>
    <w:p w:rsidR="002735EB" w:rsidRPr="0001422E"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rPr>
      </w:pPr>
      <w:r w:rsidRPr="0001422E">
        <w:rPr>
          <w:rFonts w:ascii="Times New Roman" w:hAnsi="Times New Roman" w:cs="Times New Roman"/>
        </w:rPr>
        <w:t xml:space="preserve">akceptuje warunki korzystania z </w:t>
      </w:r>
      <w:r w:rsidRPr="000E36E6">
        <w:rPr>
          <w:rFonts w:ascii="Times New Roman" w:hAnsi="Times New Roman" w:cs="Times New Roman"/>
          <w:bCs/>
        </w:rPr>
        <w:t>platformazakupowa.pl</w:t>
      </w:r>
      <w:r w:rsidRPr="0001422E">
        <w:rPr>
          <w:rFonts w:ascii="Times New Roman" w:hAnsi="Times New Roman" w:cs="Times New Roman"/>
        </w:rPr>
        <w:t xml:space="preserve"> określone w Regulaminie</w:t>
      </w:r>
      <w:r w:rsidR="00E27745">
        <w:rPr>
          <w:rFonts w:ascii="Times New Roman" w:hAnsi="Times New Roman" w:cs="Times New Roman"/>
        </w:rPr>
        <w:t xml:space="preserve"> </w:t>
      </w:r>
      <w:r w:rsidRPr="0001422E">
        <w:rPr>
          <w:rFonts w:ascii="Times New Roman" w:hAnsi="Times New Roman" w:cs="Times New Roman"/>
        </w:rPr>
        <w:t xml:space="preserve">zamieszczonym na stronie internetowej pod linkiem w zakładce </w:t>
      </w:r>
      <w:r w:rsidRPr="000E36E6">
        <w:rPr>
          <w:rFonts w:ascii="Times New Roman" w:hAnsi="Times New Roman" w:cs="Times New Roman"/>
          <w:i/>
        </w:rPr>
        <w:t>„Regulamin"</w:t>
      </w:r>
      <w:r w:rsidR="003C08A0">
        <w:rPr>
          <w:rFonts w:ascii="Times New Roman" w:hAnsi="Times New Roman" w:cs="Times New Roman"/>
          <w:b/>
          <w:i/>
        </w:rPr>
        <w:t xml:space="preserve"> </w:t>
      </w:r>
      <w:r w:rsidRPr="0001422E">
        <w:rPr>
          <w:rFonts w:ascii="Times New Roman" w:hAnsi="Times New Roman" w:cs="Times New Roman"/>
        </w:rPr>
        <w:t>oraz uznaje go za wiążący,</w:t>
      </w:r>
    </w:p>
    <w:p w:rsidR="002735EB" w:rsidRPr="0001422E"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rPr>
      </w:pPr>
      <w:r w:rsidRPr="0001422E">
        <w:rPr>
          <w:rFonts w:ascii="Times New Roman" w:hAnsi="Times New Roman" w:cs="Times New Roman"/>
        </w:rPr>
        <w:t xml:space="preserve">zapoznał i stosuje się do </w:t>
      </w:r>
      <w:r w:rsidRPr="000E36E6">
        <w:rPr>
          <w:rFonts w:ascii="Times New Roman" w:hAnsi="Times New Roman" w:cs="Times New Roman"/>
          <w:i/>
        </w:rPr>
        <w:t>„Instrukcji dla Wykonawców”</w:t>
      </w:r>
      <w:r w:rsidRPr="0001422E">
        <w:rPr>
          <w:rFonts w:ascii="Times New Roman" w:hAnsi="Times New Roman" w:cs="Times New Roman"/>
        </w:rPr>
        <w:t xml:space="preserve"> dostępnej pod adresem: </w:t>
      </w:r>
      <w:hyperlink r:id="rId15" w:history="1">
        <w:r w:rsidRPr="000E36E6">
          <w:rPr>
            <w:rStyle w:val="Hipercze"/>
            <w:rFonts w:ascii="Times New Roman" w:hAnsi="Times New Roman" w:cs="Times New Roman"/>
            <w:color w:val="auto"/>
            <w:u w:val="none"/>
          </w:rPr>
          <w:t>https://platformazakupowa.pl/strona/45-instrukcje</w:t>
        </w:r>
      </w:hyperlink>
      <w:r w:rsidR="000E36E6">
        <w:t xml:space="preserve"> </w:t>
      </w:r>
      <w:r w:rsidRPr="0001422E">
        <w:rPr>
          <w:rFonts w:ascii="Times New Roman" w:hAnsi="Times New Roman" w:cs="Times New Roman"/>
        </w:rPr>
        <w:t>składania ofert/wniosków.</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Za datę przekazania oferty, oświadczenia, o którym mowa w art. 125 ust. 1 </w:t>
      </w:r>
      <w:r w:rsidR="004F5149">
        <w:rPr>
          <w:rFonts w:ascii="Times New Roman" w:hAnsi="Times New Roman" w:cs="Times New Roman"/>
        </w:rPr>
        <w:t>P</w:t>
      </w:r>
      <w:r w:rsidRPr="0001422E">
        <w:rPr>
          <w:rFonts w:ascii="Times New Roman" w:hAnsi="Times New Roman" w:cs="Times New Roman"/>
        </w:rPr>
        <w:t>zp, podmiotowych środków dowodowych, przedmiotowych środków dowodowych oraz innych informacji, oświadczeń lub dokumentów przekazywanych w postępowaniu, przyjmuje się datę ich przekazania/złożenia na platformie zakupowej.</w:t>
      </w:r>
    </w:p>
    <w:p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b/>
          <w:bCs/>
        </w:rPr>
        <w:t xml:space="preserve">Zamawiający nie ponosi odpowiedzialności za złożenie oferty w sposób niezgodny </w:t>
      </w:r>
      <w:r w:rsidRPr="0001422E">
        <w:rPr>
          <w:rFonts w:ascii="Times New Roman" w:hAnsi="Times New Roman" w:cs="Times New Roman"/>
          <w:b/>
          <w:bCs/>
        </w:rPr>
        <w:br/>
        <w:t xml:space="preserve">z </w:t>
      </w:r>
      <w:r w:rsidRPr="0001422E">
        <w:rPr>
          <w:rFonts w:ascii="Times New Roman" w:hAnsi="Times New Roman" w:cs="Times New Roman"/>
          <w:b/>
          <w:bCs/>
          <w:i/>
        </w:rPr>
        <w:t>„Instrukcją dla Wykonawców”</w:t>
      </w:r>
      <w:r w:rsidRPr="0001422E">
        <w:rPr>
          <w:rFonts w:ascii="Times New Roman" w:hAnsi="Times New Roman" w:cs="Times New Roman"/>
          <w:b/>
          <w:bCs/>
        </w:rPr>
        <w:t xml:space="preserve"> korzystania z platformazakupowa.pl</w:t>
      </w:r>
      <w:r w:rsidRPr="0001422E">
        <w:rPr>
          <w:rFonts w:ascii="Times New Roman" w:hAnsi="Times New Roman" w:cs="Times New Roman"/>
        </w:rPr>
        <w:t xml:space="preserve">, w szczególności </w:t>
      </w:r>
      <w:r w:rsidRPr="0001422E">
        <w:rPr>
          <w:rFonts w:ascii="Times New Roman" w:hAnsi="Times New Roman" w:cs="Times New Roman"/>
        </w:rPr>
        <w:br/>
        <w:t xml:space="preserve">za sytuację, gdy </w:t>
      </w:r>
      <w:r w:rsidR="001744E8" w:rsidRPr="0001422E">
        <w:rPr>
          <w:rFonts w:ascii="Times New Roman" w:hAnsi="Times New Roman" w:cs="Times New Roman"/>
        </w:rPr>
        <w:t>Z</w:t>
      </w:r>
      <w:r w:rsidRPr="0001422E">
        <w:rPr>
          <w:rFonts w:ascii="Times New Roman" w:hAnsi="Times New Roman" w:cs="Times New Roman"/>
        </w:rPr>
        <w:t xml:space="preserve">amawiający zapozna się z treścią oferty przed upływem terminu składania ofert (np. złożenie oferty </w:t>
      </w:r>
      <w:r w:rsidRPr="000E36E6">
        <w:rPr>
          <w:rFonts w:ascii="Times New Roman" w:hAnsi="Times New Roman" w:cs="Times New Roman"/>
          <w:bCs/>
          <w:i/>
        </w:rPr>
        <w:t>w zakładce „Wyślij wiadomość do zamawiającego”</w:t>
      </w:r>
      <w:r w:rsidRPr="000E36E6">
        <w:rPr>
          <w:rFonts w:ascii="Times New Roman" w:hAnsi="Times New Roman" w:cs="Times New Roman"/>
          <w:iCs/>
        </w:rPr>
        <w:t>).</w:t>
      </w:r>
    </w:p>
    <w:p w:rsidR="002735EB" w:rsidRPr="0001422E" w:rsidRDefault="002735EB" w:rsidP="00760B24">
      <w:pPr>
        <w:autoSpaceDE w:val="0"/>
        <w:autoSpaceDN w:val="0"/>
        <w:adjustRightInd w:val="0"/>
        <w:spacing w:after="0" w:line="240" w:lineRule="auto"/>
        <w:ind w:left="348"/>
        <w:jc w:val="both"/>
        <w:rPr>
          <w:rFonts w:ascii="Times New Roman" w:hAnsi="Times New Roman" w:cs="Times New Roman"/>
        </w:rPr>
      </w:pPr>
      <w:r w:rsidRPr="0001422E">
        <w:rPr>
          <w:rFonts w:ascii="Times New Roman" w:hAnsi="Times New Roman" w:cs="Times New Roman"/>
        </w:rPr>
        <w:t>Taka oferta zostanie uznana przez Zamawiającego za ofertę handlową i nie będzie brana pod uwagę w przedmiotowym</w:t>
      </w:r>
      <w:r w:rsidR="003C08A0">
        <w:rPr>
          <w:rFonts w:ascii="Times New Roman" w:hAnsi="Times New Roman" w:cs="Times New Roman"/>
        </w:rPr>
        <w:t xml:space="preserve"> </w:t>
      </w:r>
      <w:r w:rsidRPr="0001422E">
        <w:rPr>
          <w:rFonts w:ascii="Times New Roman" w:hAnsi="Times New Roman" w:cs="Times New Roman"/>
        </w:rPr>
        <w:t>postępowaniu</w:t>
      </w:r>
      <w:r w:rsidR="001744E8" w:rsidRPr="0001422E">
        <w:rPr>
          <w:rFonts w:ascii="Times New Roman" w:hAnsi="Times New Roman" w:cs="Times New Roman"/>
        </w:rPr>
        <w:t xml:space="preserve">, </w:t>
      </w:r>
      <w:r w:rsidRPr="0001422E">
        <w:rPr>
          <w:rFonts w:ascii="Times New Roman" w:hAnsi="Times New Roman" w:cs="Times New Roman"/>
        </w:rPr>
        <w:t xml:space="preserve">ponieważ nie został spełniony obowiązek narzucony </w:t>
      </w:r>
      <w:r w:rsidRPr="0001422E">
        <w:rPr>
          <w:rFonts w:ascii="Times New Roman" w:hAnsi="Times New Roman" w:cs="Times New Roman"/>
        </w:rPr>
        <w:br/>
        <w:t>w art. 221 Ustawy Prawo Zamówień Publicznych.</w:t>
      </w:r>
    </w:p>
    <w:p w:rsidR="005A7BE3" w:rsidRPr="000E36E6" w:rsidRDefault="002735EB" w:rsidP="002735EB">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 xml:space="preserve">Zamawiający informuje, że instrukcje korzystania z </w:t>
      </w:r>
      <w:r w:rsidRPr="000E36E6">
        <w:rPr>
          <w:rFonts w:ascii="Times New Roman" w:hAnsi="Times New Roman" w:cs="Times New Roman"/>
          <w:bCs/>
        </w:rPr>
        <w:t>platformazakupowa.pl</w:t>
      </w:r>
      <w:r w:rsidRPr="0001422E">
        <w:rPr>
          <w:rFonts w:ascii="Times New Roman" w:hAnsi="Times New Roman" w:cs="Times New Roman"/>
        </w:rPr>
        <w:t xml:space="preserve"> dotyczące </w:t>
      </w:r>
      <w:r w:rsidRPr="0001422E">
        <w:rPr>
          <w:rFonts w:ascii="Times New Roman" w:hAnsi="Times New Roman" w:cs="Times New Roman"/>
        </w:rPr>
        <w:br/>
        <w:t>w szczególności logowania, składania wniosków o wyjaśnienie treści SWZ, składania ofert</w:t>
      </w:r>
      <w:r w:rsidR="003C08A0">
        <w:rPr>
          <w:rFonts w:ascii="Times New Roman" w:hAnsi="Times New Roman" w:cs="Times New Roman"/>
        </w:rPr>
        <w:t xml:space="preserve"> </w:t>
      </w:r>
      <w:r w:rsidRPr="0001422E">
        <w:rPr>
          <w:rFonts w:ascii="Times New Roman" w:hAnsi="Times New Roman" w:cs="Times New Roman"/>
        </w:rPr>
        <w:t>oraz innych czynności podejmowanych w niniejszym postępowaniu przy użyciu</w:t>
      </w:r>
      <w:r w:rsidR="000E36E6">
        <w:rPr>
          <w:rFonts w:ascii="Times New Roman" w:hAnsi="Times New Roman" w:cs="Times New Roman"/>
        </w:rPr>
        <w:t xml:space="preserve"> </w:t>
      </w:r>
      <w:r w:rsidRPr="000E36E6">
        <w:rPr>
          <w:rFonts w:ascii="Times New Roman" w:hAnsi="Times New Roman" w:cs="Times New Roman"/>
          <w:bCs/>
        </w:rPr>
        <w:t>platformazakupowa.pl</w:t>
      </w:r>
      <w:r w:rsidRPr="000E36E6">
        <w:rPr>
          <w:rFonts w:ascii="Times New Roman" w:hAnsi="Times New Roman" w:cs="Times New Roman"/>
        </w:rPr>
        <w:t xml:space="preserve"> znajdują się </w:t>
      </w:r>
      <w:r w:rsidRPr="000E36E6">
        <w:rPr>
          <w:rFonts w:ascii="Times New Roman" w:hAnsi="Times New Roman" w:cs="Times New Roman"/>
          <w:i/>
        </w:rPr>
        <w:t>w zakładce „Instrukcje dla Wykonawców"</w:t>
      </w:r>
      <w:r w:rsidRPr="000E36E6">
        <w:rPr>
          <w:rFonts w:ascii="Times New Roman" w:hAnsi="Times New Roman" w:cs="Times New Roman"/>
        </w:rPr>
        <w:t xml:space="preserve"> na stronie</w:t>
      </w:r>
      <w:r w:rsidR="003C08A0" w:rsidRPr="000E36E6">
        <w:rPr>
          <w:rFonts w:ascii="Times New Roman" w:hAnsi="Times New Roman" w:cs="Times New Roman"/>
        </w:rPr>
        <w:t xml:space="preserve"> </w:t>
      </w:r>
      <w:r w:rsidRPr="000E36E6">
        <w:rPr>
          <w:rFonts w:ascii="Times New Roman" w:hAnsi="Times New Roman" w:cs="Times New Roman"/>
        </w:rPr>
        <w:t xml:space="preserve">internetowej pod adresem: </w:t>
      </w:r>
      <w:hyperlink r:id="rId16" w:history="1">
        <w:r w:rsidR="004C7EB7" w:rsidRPr="000E36E6">
          <w:rPr>
            <w:rStyle w:val="Hipercze"/>
            <w:rFonts w:ascii="Times New Roman" w:hAnsi="Times New Roman" w:cs="Times New Roman"/>
            <w:bCs/>
            <w:color w:val="auto"/>
          </w:rPr>
          <w:t>https://platformazakupowa.pl/strona/45-instrukcje</w:t>
        </w:r>
      </w:hyperlink>
      <w:r w:rsidR="001D30A2" w:rsidRPr="000E36E6">
        <w:rPr>
          <w:rFonts w:ascii="Times New Roman" w:hAnsi="Times New Roman" w:cs="Times New Roman"/>
        </w:rPr>
        <w:t>.</w:t>
      </w:r>
    </w:p>
    <w:p w:rsidR="004C7EB7" w:rsidRDefault="004C7EB7" w:rsidP="00011539">
      <w:pPr>
        <w:autoSpaceDE w:val="0"/>
        <w:autoSpaceDN w:val="0"/>
        <w:adjustRightInd w:val="0"/>
        <w:spacing w:after="0" w:line="240" w:lineRule="auto"/>
        <w:jc w:val="both"/>
        <w:rPr>
          <w:rFonts w:ascii="Times New Roman" w:hAnsi="Times New Roman" w:cs="Times New Roman"/>
        </w:rPr>
      </w:pPr>
    </w:p>
    <w:p w:rsidR="002A7A91" w:rsidRPr="0001422E" w:rsidRDefault="002A7A91" w:rsidP="00011539">
      <w:pPr>
        <w:autoSpaceDE w:val="0"/>
        <w:autoSpaceDN w:val="0"/>
        <w:adjustRightInd w:val="0"/>
        <w:spacing w:after="0" w:line="240" w:lineRule="auto"/>
        <w:jc w:val="both"/>
        <w:rPr>
          <w:rFonts w:ascii="Times New Roman" w:hAnsi="Times New Roman" w:cs="Times New Roman"/>
        </w:rPr>
      </w:pPr>
    </w:p>
    <w:p w:rsidR="002735EB" w:rsidRPr="00D86D60" w:rsidRDefault="002735EB" w:rsidP="002E240E">
      <w:pPr>
        <w:pStyle w:val="Akapitzlist"/>
        <w:numPr>
          <w:ilvl w:val="0"/>
          <w:numId w:val="36"/>
        </w:numPr>
        <w:rPr>
          <w:rFonts w:ascii="Times New Roman" w:hAnsi="Times New Roman" w:cs="Times New Roman"/>
          <w:b/>
        </w:rPr>
      </w:pPr>
      <w:r w:rsidRPr="00D86D60">
        <w:rPr>
          <w:rFonts w:ascii="Times New Roman" w:hAnsi="Times New Roman" w:cs="Times New Roman"/>
          <w:b/>
        </w:rPr>
        <w:t>Wskazanie osób uprawnionych do komunikowania się z Wykonawcami</w:t>
      </w:r>
    </w:p>
    <w:p w:rsidR="005C7A45" w:rsidRPr="0001422E" w:rsidRDefault="002735EB" w:rsidP="00FA53B3">
      <w:pPr>
        <w:jc w:val="both"/>
        <w:rPr>
          <w:rFonts w:ascii="Times New Roman" w:hAnsi="Times New Roman" w:cs="Times New Roman"/>
          <w:b/>
        </w:rPr>
      </w:pPr>
      <w:r w:rsidRPr="0001422E">
        <w:rPr>
          <w:rFonts w:ascii="Times New Roman" w:hAnsi="Times New Roman" w:cs="Times New Roman"/>
          <w:b/>
        </w:rPr>
        <w:t>Zamawiający wyznacza następując</w:t>
      </w:r>
      <w:r w:rsidR="00FA53B3" w:rsidRPr="0001422E">
        <w:rPr>
          <w:rFonts w:ascii="Times New Roman" w:hAnsi="Times New Roman" w:cs="Times New Roman"/>
          <w:b/>
        </w:rPr>
        <w:t>ą</w:t>
      </w:r>
      <w:r w:rsidRPr="0001422E">
        <w:rPr>
          <w:rFonts w:ascii="Times New Roman" w:hAnsi="Times New Roman" w:cs="Times New Roman"/>
          <w:b/>
        </w:rPr>
        <w:t xml:space="preserve"> osob</w:t>
      </w:r>
      <w:r w:rsidR="00FA53B3" w:rsidRPr="0001422E">
        <w:rPr>
          <w:rFonts w:ascii="Times New Roman" w:hAnsi="Times New Roman" w:cs="Times New Roman"/>
          <w:b/>
        </w:rPr>
        <w:t>ę</w:t>
      </w:r>
      <w:r w:rsidRPr="0001422E">
        <w:rPr>
          <w:rFonts w:ascii="Times New Roman" w:hAnsi="Times New Roman" w:cs="Times New Roman"/>
          <w:b/>
        </w:rPr>
        <w:t xml:space="preserve"> do kontaktu z Wykonawcami:</w:t>
      </w:r>
    </w:p>
    <w:p w:rsidR="00050D3B" w:rsidRDefault="00E27745" w:rsidP="00FA53B3">
      <w:pPr>
        <w:jc w:val="both"/>
        <w:rPr>
          <w:rFonts w:ascii="Times New Roman" w:hAnsi="Times New Roman" w:cs="Times New Roman"/>
        </w:rPr>
      </w:pPr>
      <w:r>
        <w:rPr>
          <w:rFonts w:ascii="Times New Roman" w:hAnsi="Times New Roman" w:cs="Times New Roman"/>
          <w:b/>
        </w:rPr>
        <w:lastRenderedPageBreak/>
        <w:t xml:space="preserve">Anna Ozga </w:t>
      </w:r>
      <w:r w:rsidR="00B1691D">
        <w:rPr>
          <w:rFonts w:ascii="Times New Roman" w:hAnsi="Times New Roman" w:cs="Times New Roman"/>
          <w:b/>
        </w:rPr>
        <w:t>-</w:t>
      </w:r>
      <w:r>
        <w:rPr>
          <w:rFonts w:ascii="Times New Roman" w:hAnsi="Times New Roman" w:cs="Times New Roman"/>
          <w:b/>
        </w:rPr>
        <w:t xml:space="preserve"> </w:t>
      </w:r>
      <w:r w:rsidR="00CC5974" w:rsidRPr="0001422E">
        <w:rPr>
          <w:rFonts w:ascii="Times New Roman" w:hAnsi="Times New Roman" w:cs="Times New Roman"/>
        </w:rPr>
        <w:t>Sekcja Zamówień Publicznych KWP zs. w Rad</w:t>
      </w:r>
      <w:r w:rsidR="00B0015B" w:rsidRPr="0001422E">
        <w:rPr>
          <w:rFonts w:ascii="Times New Roman" w:hAnsi="Times New Roman" w:cs="Times New Roman"/>
        </w:rPr>
        <w:t>o</w:t>
      </w:r>
      <w:r w:rsidR="00D62860">
        <w:rPr>
          <w:rFonts w:ascii="Times New Roman" w:hAnsi="Times New Roman" w:cs="Times New Roman"/>
        </w:rPr>
        <w:t>mi</w:t>
      </w:r>
      <w:r w:rsidR="00B273CD">
        <w:rPr>
          <w:rFonts w:ascii="Times New Roman" w:hAnsi="Times New Roman" w:cs="Times New Roman"/>
        </w:rPr>
        <w:t>u</w:t>
      </w:r>
      <w:r>
        <w:rPr>
          <w:rFonts w:ascii="Times New Roman" w:hAnsi="Times New Roman" w:cs="Times New Roman"/>
        </w:rPr>
        <w:t>.</w:t>
      </w:r>
    </w:p>
    <w:p w:rsidR="000E36E6" w:rsidRPr="0001422E" w:rsidRDefault="000E36E6" w:rsidP="00FA53B3">
      <w:pPr>
        <w:jc w:val="both"/>
        <w:rPr>
          <w:rFonts w:ascii="Times New Roman" w:hAnsi="Times New Roman" w:cs="Times New Roman"/>
        </w:rPr>
      </w:pPr>
    </w:p>
    <w:p w:rsidR="002735EB" w:rsidRPr="0001422E" w:rsidRDefault="002735EB" w:rsidP="002E240E">
      <w:pPr>
        <w:pStyle w:val="Akapitzlist"/>
        <w:numPr>
          <w:ilvl w:val="0"/>
          <w:numId w:val="36"/>
        </w:numPr>
        <w:ind w:hanging="440"/>
        <w:rPr>
          <w:rFonts w:ascii="Times New Roman" w:hAnsi="Times New Roman" w:cs="Times New Roman"/>
          <w:b/>
        </w:rPr>
      </w:pPr>
      <w:r w:rsidRPr="0001422E">
        <w:rPr>
          <w:rFonts w:ascii="Times New Roman" w:hAnsi="Times New Roman" w:cs="Times New Roman"/>
          <w:b/>
        </w:rPr>
        <w:t>Termin związania ofertą</w:t>
      </w:r>
    </w:p>
    <w:p w:rsidR="002735EB" w:rsidRPr="0001422E" w:rsidRDefault="002735EB" w:rsidP="002735EB">
      <w:pPr>
        <w:pStyle w:val="Akapitzlist"/>
        <w:ind w:left="1440"/>
        <w:rPr>
          <w:rFonts w:ascii="Times New Roman" w:hAnsi="Times New Roman" w:cs="Times New Roman"/>
          <w:b/>
        </w:rPr>
      </w:pPr>
    </w:p>
    <w:p w:rsidR="002735EB" w:rsidRPr="0001422E" w:rsidRDefault="002735EB" w:rsidP="00A54A1D">
      <w:pPr>
        <w:pStyle w:val="Akapitzlist"/>
        <w:numPr>
          <w:ilvl w:val="0"/>
          <w:numId w:val="3"/>
        </w:numPr>
        <w:jc w:val="both"/>
        <w:rPr>
          <w:rFonts w:ascii="Times New Roman" w:hAnsi="Times New Roman" w:cs="Times New Roman"/>
        </w:rPr>
      </w:pPr>
      <w:r w:rsidRPr="0001422E">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01422E">
        <w:rPr>
          <w:rFonts w:ascii="Times New Roman" w:hAnsi="Times New Roman" w:cs="Times New Roman"/>
        </w:rPr>
        <w:br/>
      </w:r>
      <w:r w:rsidRPr="00314A61">
        <w:rPr>
          <w:rFonts w:ascii="Arial Black" w:hAnsi="Arial Black" w:cs="Times New Roman"/>
          <w:b/>
          <w:bCs/>
          <w:color w:val="0070C0"/>
          <w:sz w:val="20"/>
          <w:szCs w:val="20"/>
        </w:rPr>
        <w:t xml:space="preserve">do dnia </w:t>
      </w:r>
      <w:r w:rsidR="00D27DEC" w:rsidRPr="00314A61">
        <w:rPr>
          <w:rFonts w:ascii="Arial Black" w:hAnsi="Arial Black" w:cs="Times New Roman"/>
          <w:b/>
          <w:bCs/>
          <w:color w:val="0070C0"/>
          <w:sz w:val="20"/>
          <w:szCs w:val="20"/>
        </w:rPr>
        <w:t xml:space="preserve"> </w:t>
      </w:r>
      <w:r w:rsidR="00314A61" w:rsidRPr="00314A61">
        <w:rPr>
          <w:rFonts w:ascii="Arial Black" w:hAnsi="Arial Black" w:cs="Times New Roman"/>
          <w:b/>
          <w:bCs/>
          <w:color w:val="0070C0"/>
          <w:sz w:val="20"/>
          <w:szCs w:val="20"/>
        </w:rPr>
        <w:t>06.10</w:t>
      </w:r>
      <w:r w:rsidR="00E27745" w:rsidRPr="00314A61">
        <w:rPr>
          <w:rFonts w:ascii="Arial Black" w:hAnsi="Arial Black" w:cs="Times New Roman"/>
          <w:b/>
          <w:bCs/>
          <w:color w:val="0070C0"/>
          <w:sz w:val="20"/>
          <w:szCs w:val="20"/>
        </w:rPr>
        <w:t>.</w:t>
      </w:r>
      <w:r w:rsidR="002F2A13" w:rsidRPr="00314A61">
        <w:rPr>
          <w:rFonts w:ascii="Arial Black" w:hAnsi="Arial Black" w:cs="Times New Roman"/>
          <w:b/>
          <w:bCs/>
          <w:color w:val="0070C0"/>
          <w:sz w:val="20"/>
          <w:szCs w:val="20"/>
        </w:rPr>
        <w:t>2022r</w:t>
      </w:r>
      <w:r w:rsidR="002F2A13" w:rsidRPr="00314A61">
        <w:rPr>
          <w:rFonts w:ascii="Times New Roman" w:hAnsi="Times New Roman" w:cs="Times New Roman"/>
          <w:b/>
          <w:bCs/>
        </w:rPr>
        <w:t>.</w:t>
      </w:r>
    </w:p>
    <w:p w:rsidR="002735EB" w:rsidRPr="0001422E" w:rsidRDefault="002735EB" w:rsidP="00A54A1D">
      <w:pPr>
        <w:pStyle w:val="Akapitzlist"/>
        <w:numPr>
          <w:ilvl w:val="0"/>
          <w:numId w:val="3"/>
        </w:numPr>
        <w:jc w:val="both"/>
        <w:rPr>
          <w:rFonts w:ascii="Times New Roman" w:hAnsi="Times New Roman" w:cs="Times New Roman"/>
        </w:rPr>
      </w:pPr>
      <w:r w:rsidRPr="0001422E">
        <w:rPr>
          <w:rFonts w:ascii="Times New Roman" w:hAnsi="Times New Roman" w:cs="Times New Roman"/>
          <w:b/>
          <w:u w:val="single"/>
        </w:rPr>
        <w:t>W przypadku</w:t>
      </w:r>
      <w:r w:rsidR="00B0015B" w:rsidRPr="0001422E">
        <w:rPr>
          <w:rFonts w:ascii="Times New Roman" w:hAnsi="Times New Roman" w:cs="Times New Roman"/>
          <w:b/>
          <w:u w:val="single"/>
        </w:rPr>
        <w:t>,</w:t>
      </w:r>
      <w:r w:rsidRPr="0001422E">
        <w:rPr>
          <w:rFonts w:ascii="Times New Roman" w:hAnsi="Times New Roman" w:cs="Times New Roman"/>
          <w:b/>
          <w:u w:val="single"/>
        </w:rPr>
        <w:t xml:space="preserve"> gdy wybór najkorzystniejszej oferty nie nastąpi przed upływem terminu związania ofertą określonego w SWZ,</w:t>
      </w:r>
      <w:r w:rsidRPr="0001422E">
        <w:rPr>
          <w:rFonts w:ascii="Times New Roman" w:hAnsi="Times New Roman" w:cs="Times New Roman"/>
        </w:rPr>
        <w:t xml:space="preserve"> Zamawiający przed upływem terminu związania ofertą zwraca się jednokrotnie do Wykonawców o wyrażenie zgody na przedłużenie tego terminu </w:t>
      </w:r>
      <w:r w:rsidRPr="0001422E">
        <w:rPr>
          <w:rFonts w:ascii="Times New Roman" w:hAnsi="Times New Roman" w:cs="Times New Roman"/>
        </w:rPr>
        <w:br/>
        <w:t xml:space="preserve">o wskazany przez niego okres, nie dłuższy niż </w:t>
      </w:r>
      <w:r w:rsidRPr="0001422E">
        <w:rPr>
          <w:rFonts w:ascii="Times New Roman" w:hAnsi="Times New Roman" w:cs="Times New Roman"/>
          <w:b/>
          <w:bCs/>
        </w:rPr>
        <w:t>30 dni</w:t>
      </w:r>
      <w:r w:rsidRPr="0001422E">
        <w:rPr>
          <w:rFonts w:ascii="Times New Roman" w:hAnsi="Times New Roman" w:cs="Times New Roman"/>
        </w:rPr>
        <w:t>.</w:t>
      </w:r>
    </w:p>
    <w:p w:rsidR="000D3311" w:rsidRPr="0001422E" w:rsidRDefault="000D3311" w:rsidP="00DF2CB2">
      <w:pPr>
        <w:pStyle w:val="Akapitzlist"/>
        <w:numPr>
          <w:ilvl w:val="0"/>
          <w:numId w:val="3"/>
        </w:numPr>
        <w:jc w:val="both"/>
        <w:rPr>
          <w:rFonts w:ascii="Times New Roman" w:hAnsi="Times New Roman" w:cs="Times New Roman"/>
          <w:u w:val="single"/>
        </w:rPr>
      </w:pPr>
      <w:r w:rsidRPr="0001422E">
        <w:rPr>
          <w:rFonts w:ascii="Times New Roman" w:hAnsi="Times New Roman" w:cs="Times New Roman"/>
          <w:b/>
          <w:u w:val="single"/>
        </w:rPr>
        <w:t>W przypadku gdy Zamawiający żąda wniesienia wadium</w:t>
      </w:r>
      <w:r w:rsidRPr="0001422E">
        <w:rPr>
          <w:rFonts w:ascii="Times New Roman" w:hAnsi="Times New Roman" w:cs="Times New Roman"/>
        </w:rPr>
        <w:t>, przedłużenie terminu związania ofertą, o którym mowa w ust. 2, następuje wraz z przedłużeniem okresu ważności wadium albo, jeżeli nie jest to możliwe, z wniesieniem nowego wadium na przedłużony okres związania ofertą.</w:t>
      </w:r>
    </w:p>
    <w:p w:rsidR="002735EB" w:rsidRPr="0001422E" w:rsidRDefault="002735EB" w:rsidP="00A54A1D">
      <w:pPr>
        <w:pStyle w:val="Akapitzlist"/>
        <w:numPr>
          <w:ilvl w:val="0"/>
          <w:numId w:val="3"/>
        </w:numPr>
        <w:jc w:val="both"/>
        <w:rPr>
          <w:rFonts w:ascii="Times New Roman" w:hAnsi="Times New Roman" w:cs="Times New Roman"/>
          <w:u w:val="single"/>
        </w:rPr>
      </w:pPr>
      <w:r w:rsidRPr="0001422E">
        <w:rPr>
          <w:rFonts w:ascii="Times New Roman" w:hAnsi="Times New Roman" w:cs="Times New Roman"/>
          <w:b/>
          <w:u w:val="single"/>
        </w:rPr>
        <w:t>Jeżeli termin związania upłynął przed wyborem najkorzystniejszej oferty</w:t>
      </w:r>
      <w:r w:rsidRPr="0001422E">
        <w:rPr>
          <w:rFonts w:ascii="Times New Roman" w:hAnsi="Times New Roman" w:cs="Times New Roman"/>
          <w:bCs/>
        </w:rPr>
        <w:t>,</w:t>
      </w:r>
      <w:r w:rsidR="004F5149">
        <w:rPr>
          <w:rFonts w:ascii="Times New Roman" w:hAnsi="Times New Roman" w:cs="Times New Roman"/>
          <w:bCs/>
        </w:rPr>
        <w:t xml:space="preserve"> </w:t>
      </w:r>
      <w:r w:rsidR="0024118E" w:rsidRPr="0001422E">
        <w:rPr>
          <w:rFonts w:ascii="Times New Roman" w:hAnsi="Times New Roman" w:cs="Times New Roman"/>
        </w:rPr>
        <w:t>Z</w:t>
      </w:r>
      <w:r w:rsidRPr="0001422E">
        <w:rPr>
          <w:rFonts w:ascii="Times New Roman" w:hAnsi="Times New Roman" w:cs="Times New Roman"/>
        </w:rPr>
        <w:t xml:space="preserve">amawiający wzywa </w:t>
      </w:r>
      <w:r w:rsidR="0024118E" w:rsidRPr="0001422E">
        <w:rPr>
          <w:rFonts w:ascii="Times New Roman" w:hAnsi="Times New Roman" w:cs="Times New Roman"/>
        </w:rPr>
        <w:t>W</w:t>
      </w:r>
      <w:r w:rsidRPr="0001422E">
        <w:rPr>
          <w:rFonts w:ascii="Times New Roman" w:hAnsi="Times New Roman" w:cs="Times New Roman"/>
        </w:rPr>
        <w:t xml:space="preserve">ykonawcę, którego oferta otrzymała najwyższą ocenę, do wyrażenia, w wyznaczonym przez Zamawiającego terminie, </w:t>
      </w:r>
      <w:r w:rsidRPr="0001422E">
        <w:rPr>
          <w:rFonts w:ascii="Times New Roman" w:hAnsi="Times New Roman" w:cs="Times New Roman"/>
          <w:b/>
          <w:u w:val="single"/>
        </w:rPr>
        <w:t>pisemnej zgody na wybór jego oferty</w:t>
      </w:r>
      <w:r w:rsidRPr="0001422E">
        <w:rPr>
          <w:rFonts w:ascii="Times New Roman" w:hAnsi="Times New Roman" w:cs="Times New Roman"/>
          <w:u w:val="single"/>
        </w:rPr>
        <w:t>.</w:t>
      </w:r>
    </w:p>
    <w:p w:rsidR="00D712AF" w:rsidRPr="0001422E" w:rsidRDefault="002735EB" w:rsidP="00011539">
      <w:pPr>
        <w:pStyle w:val="Akapitzlist"/>
        <w:numPr>
          <w:ilvl w:val="0"/>
          <w:numId w:val="3"/>
        </w:numPr>
        <w:jc w:val="both"/>
        <w:rPr>
          <w:rFonts w:ascii="Times New Roman" w:hAnsi="Times New Roman" w:cs="Times New Roman"/>
        </w:rPr>
      </w:pPr>
      <w:r w:rsidRPr="0001422E">
        <w:rPr>
          <w:rFonts w:ascii="Times New Roman" w:hAnsi="Times New Roman" w:cs="Times New Roman"/>
          <w:b/>
          <w:u w:val="single"/>
        </w:rPr>
        <w:t>W przypadku braku zgody, o której mowa w ust. 4</w:t>
      </w:r>
      <w:r w:rsidRPr="0001422E">
        <w:rPr>
          <w:rFonts w:ascii="Times New Roman" w:hAnsi="Times New Roman" w:cs="Times New Roman"/>
          <w:bCs/>
        </w:rPr>
        <w:t xml:space="preserve">, </w:t>
      </w:r>
      <w:r w:rsidR="0024118E" w:rsidRPr="0001422E">
        <w:rPr>
          <w:rFonts w:ascii="Times New Roman" w:hAnsi="Times New Roman" w:cs="Times New Roman"/>
        </w:rPr>
        <w:t>Z</w:t>
      </w:r>
      <w:r w:rsidRPr="0001422E">
        <w:rPr>
          <w:rFonts w:ascii="Times New Roman" w:hAnsi="Times New Roman" w:cs="Times New Roman"/>
        </w:rPr>
        <w:t>amawiający zwraca się o wyrażenie takiej zgody do kolejnego wykonawcy, którego oferta została najwyżej oceniona,</w:t>
      </w:r>
      <w:r w:rsidRPr="0001422E">
        <w:rPr>
          <w:rFonts w:ascii="Times New Roman" w:hAnsi="Times New Roman" w:cs="Times New Roman"/>
          <w:b/>
        </w:rPr>
        <w:t xml:space="preserve"> chyba, że zachodzą przesłanki do unieważnienia postępowania.</w:t>
      </w:r>
    </w:p>
    <w:p w:rsidR="00011539" w:rsidRPr="0001422E" w:rsidRDefault="00011539" w:rsidP="00011539">
      <w:pPr>
        <w:pStyle w:val="Akapitzlist"/>
        <w:ind w:left="360"/>
        <w:jc w:val="both"/>
        <w:rPr>
          <w:rFonts w:ascii="Times New Roman" w:hAnsi="Times New Roman" w:cs="Times New Roman"/>
        </w:rPr>
      </w:pPr>
    </w:p>
    <w:p w:rsidR="002735EB" w:rsidRPr="0005364B" w:rsidRDefault="002735EB" w:rsidP="002E240E">
      <w:pPr>
        <w:pStyle w:val="Akapitzlist"/>
        <w:numPr>
          <w:ilvl w:val="0"/>
          <w:numId w:val="36"/>
        </w:numPr>
        <w:tabs>
          <w:tab w:val="left" w:pos="142"/>
        </w:tabs>
        <w:spacing w:after="0" w:line="360" w:lineRule="auto"/>
        <w:ind w:hanging="426"/>
        <w:rPr>
          <w:rFonts w:ascii="Times New Roman" w:hAnsi="Times New Roman" w:cs="Times New Roman"/>
          <w:b/>
        </w:rPr>
      </w:pPr>
      <w:r w:rsidRPr="0005364B">
        <w:rPr>
          <w:rFonts w:ascii="Times New Roman" w:hAnsi="Times New Roman" w:cs="Times New Roman"/>
          <w:b/>
        </w:rPr>
        <w:t>Wymagania dotyczące wadium</w:t>
      </w:r>
    </w:p>
    <w:p w:rsidR="008347FC" w:rsidRDefault="000D3311" w:rsidP="00CA4455">
      <w:pPr>
        <w:pStyle w:val="Tekstpodstawowywcity2"/>
        <w:spacing w:after="0" w:line="360" w:lineRule="auto"/>
        <w:jc w:val="both"/>
        <w:rPr>
          <w:rFonts w:ascii="Times New Roman" w:hAnsi="Times New Roman" w:cs="Times New Roman"/>
        </w:rPr>
      </w:pPr>
      <w:r w:rsidRPr="0005364B">
        <w:rPr>
          <w:rFonts w:ascii="Times New Roman" w:hAnsi="Times New Roman" w:cs="Times New Roman"/>
        </w:rPr>
        <w:t xml:space="preserve">Zamawiający </w:t>
      </w:r>
      <w:r w:rsidR="00DD0DC0" w:rsidRPr="003F2F2A">
        <w:rPr>
          <w:rFonts w:ascii="Times New Roman" w:hAnsi="Times New Roman" w:cs="Times New Roman"/>
          <w:b/>
        </w:rPr>
        <w:t xml:space="preserve">nie </w:t>
      </w:r>
      <w:r w:rsidR="00C238E4" w:rsidRPr="003F2F2A">
        <w:rPr>
          <w:rFonts w:ascii="Times New Roman" w:hAnsi="Times New Roman" w:cs="Times New Roman"/>
          <w:b/>
        </w:rPr>
        <w:t>wymaga</w:t>
      </w:r>
      <w:r w:rsidR="008347FC" w:rsidRPr="0005364B">
        <w:rPr>
          <w:rFonts w:ascii="Times New Roman" w:hAnsi="Times New Roman" w:cs="Times New Roman"/>
        </w:rPr>
        <w:t xml:space="preserve"> wniesienia wadium</w:t>
      </w:r>
    </w:p>
    <w:p w:rsidR="00CA4455" w:rsidRPr="0001422E" w:rsidRDefault="00CA4455" w:rsidP="00CA4455">
      <w:pPr>
        <w:pStyle w:val="Tekstpodstawowywcity2"/>
        <w:spacing w:after="0" w:line="360" w:lineRule="auto"/>
        <w:jc w:val="both"/>
        <w:rPr>
          <w:rFonts w:ascii="Times New Roman" w:hAnsi="Times New Roman" w:cs="Times New Roman"/>
        </w:rPr>
      </w:pPr>
    </w:p>
    <w:p w:rsidR="002735EB" w:rsidRPr="0001422E" w:rsidRDefault="002735EB" w:rsidP="002E240E">
      <w:pPr>
        <w:pStyle w:val="Akapitzlist"/>
        <w:numPr>
          <w:ilvl w:val="0"/>
          <w:numId w:val="36"/>
        </w:numPr>
        <w:rPr>
          <w:rFonts w:ascii="Times New Roman" w:hAnsi="Times New Roman" w:cs="Times New Roman"/>
          <w:b/>
        </w:rPr>
      </w:pPr>
      <w:r w:rsidRPr="0001422E">
        <w:rPr>
          <w:rFonts w:ascii="Times New Roman" w:hAnsi="Times New Roman" w:cs="Times New Roman"/>
          <w:b/>
        </w:rPr>
        <w:t>Informacje dotyczące zabezpieczenia należytego wykonania umowy</w:t>
      </w:r>
    </w:p>
    <w:p w:rsidR="00D86D60" w:rsidRDefault="002735EB" w:rsidP="002735EB">
      <w:pPr>
        <w:rPr>
          <w:rFonts w:ascii="Times New Roman" w:hAnsi="Times New Roman" w:cs="Times New Roman"/>
        </w:rPr>
      </w:pPr>
      <w:r w:rsidRPr="0001422E">
        <w:rPr>
          <w:rFonts w:ascii="Times New Roman" w:hAnsi="Times New Roman" w:cs="Times New Roman"/>
        </w:rPr>
        <w:t xml:space="preserve">Zamawiający </w:t>
      </w:r>
      <w:r w:rsidRPr="0001422E">
        <w:rPr>
          <w:rFonts w:ascii="Times New Roman" w:hAnsi="Times New Roman" w:cs="Times New Roman"/>
          <w:b/>
          <w:bCs/>
        </w:rPr>
        <w:t>nie wymaga</w:t>
      </w:r>
      <w:r w:rsidRPr="0001422E">
        <w:rPr>
          <w:rFonts w:ascii="Times New Roman" w:hAnsi="Times New Roman" w:cs="Times New Roman"/>
        </w:rPr>
        <w:t xml:space="preserve"> wniesienia zabezpieczenia należytego wykonania umowy.</w:t>
      </w:r>
    </w:p>
    <w:p w:rsidR="00E27745" w:rsidRPr="0001422E" w:rsidRDefault="00E27745" w:rsidP="002735EB">
      <w:pPr>
        <w:rPr>
          <w:rFonts w:ascii="Times New Roman" w:hAnsi="Times New Roman" w:cs="Times New Roman"/>
        </w:rPr>
      </w:pPr>
    </w:p>
    <w:p w:rsidR="002735EB" w:rsidRPr="00A15778" w:rsidRDefault="002735EB" w:rsidP="002E240E">
      <w:pPr>
        <w:pStyle w:val="Akapitzlist"/>
        <w:numPr>
          <w:ilvl w:val="0"/>
          <w:numId w:val="36"/>
        </w:numPr>
        <w:ind w:hanging="286"/>
        <w:rPr>
          <w:rFonts w:ascii="Times New Roman" w:hAnsi="Times New Roman" w:cs="Times New Roman"/>
          <w:b/>
        </w:rPr>
      </w:pPr>
      <w:r w:rsidRPr="0001422E">
        <w:rPr>
          <w:rFonts w:ascii="Times New Roman" w:hAnsi="Times New Roman" w:cs="Times New Roman"/>
          <w:b/>
        </w:rPr>
        <w:t>Opis sposobu przygotowania oferty</w:t>
      </w:r>
    </w:p>
    <w:p w:rsidR="002735EB" w:rsidRPr="0001422E" w:rsidRDefault="002735EB" w:rsidP="00E27745">
      <w:pPr>
        <w:pStyle w:val="Akapitzlist"/>
        <w:numPr>
          <w:ilvl w:val="0"/>
          <w:numId w:val="4"/>
        </w:numPr>
        <w:spacing w:line="240" w:lineRule="auto"/>
        <w:jc w:val="both"/>
        <w:rPr>
          <w:rFonts w:ascii="Times New Roman" w:hAnsi="Times New Roman" w:cs="Times New Roman"/>
        </w:rPr>
      </w:pPr>
      <w:r w:rsidRPr="0001422E">
        <w:rPr>
          <w:rFonts w:ascii="Times New Roman" w:hAnsi="Times New Roman" w:cs="Times New Roman"/>
        </w:rPr>
        <w:t>Oferta musi być sporządzona w języku polskim, pod rygorem nieważności w formie elektronicznej lub w postaci elektronicznej</w:t>
      </w:r>
      <w:r w:rsidRPr="0001422E">
        <w:rPr>
          <w:rFonts w:ascii="Times New Roman" w:hAnsi="Times New Roman" w:cs="Times New Roman"/>
          <w:b/>
          <w:bCs/>
        </w:rPr>
        <w:t xml:space="preserve"> opatrzona kwalifikowanym podpisem elektronicznym, podpisem zaufanym lub elektronicznym podpisem osobistym</w:t>
      </w:r>
      <w:r w:rsidRPr="0001422E">
        <w:rPr>
          <w:rFonts w:ascii="Times New Roman" w:hAnsi="Times New Roman" w:cs="Times New Roman"/>
        </w:rPr>
        <w:t xml:space="preserve"> w formacie danych: .pdf, .doc, .docx, .xps, .xls, .jpg, .jpeg</w:t>
      </w:r>
      <w:r w:rsidR="00E74EA0" w:rsidRPr="0001422E">
        <w:rPr>
          <w:rFonts w:ascii="Times New Roman" w:hAnsi="Times New Roman" w:cs="Times New Roman"/>
        </w:rPr>
        <w:t>,</w:t>
      </w:r>
      <w:r w:rsidR="00E27745">
        <w:rPr>
          <w:rFonts w:ascii="Times New Roman" w:hAnsi="Times New Roman" w:cs="Times New Roman"/>
        </w:rPr>
        <w:t xml:space="preserve"> </w:t>
      </w:r>
      <w:r w:rsidRPr="000E36E6">
        <w:rPr>
          <w:rFonts w:ascii="Times New Roman" w:hAnsi="Times New Roman" w:cs="Times New Roman"/>
        </w:rPr>
        <w:t>ze szczególnym</w:t>
      </w:r>
      <w:r w:rsidRPr="0001422E">
        <w:rPr>
          <w:rFonts w:ascii="Times New Roman" w:hAnsi="Times New Roman" w:cs="Times New Roman"/>
          <w:b/>
        </w:rPr>
        <w:t xml:space="preserve"> wskazaniem na .pdf</w:t>
      </w:r>
      <w:r w:rsidRPr="0001422E">
        <w:rPr>
          <w:rFonts w:ascii="Times New Roman" w:hAnsi="Times New Roman" w:cs="Times New Roman"/>
        </w:rPr>
        <w:t xml:space="preserve"> .</w:t>
      </w:r>
    </w:p>
    <w:p w:rsidR="002735EB" w:rsidRPr="0001422E" w:rsidRDefault="002735EB" w:rsidP="00E27745">
      <w:pPr>
        <w:pStyle w:val="Akapitzlist"/>
        <w:numPr>
          <w:ilvl w:val="0"/>
          <w:numId w:val="4"/>
        </w:numPr>
        <w:spacing w:line="240" w:lineRule="auto"/>
        <w:jc w:val="both"/>
        <w:rPr>
          <w:rFonts w:ascii="Times New Roman" w:hAnsi="Times New Roman" w:cs="Times New Roman"/>
        </w:rPr>
      </w:pPr>
      <w:r w:rsidRPr="000E36E6">
        <w:rPr>
          <w:rFonts w:ascii="Times New Roman" w:hAnsi="Times New Roman" w:cs="Times New Roman"/>
        </w:rPr>
        <w:t>Rozszerzenia plików wykorzystywanych przez Wykonawców powinny być zgodne</w:t>
      </w:r>
      <w:r w:rsidRPr="0001422E">
        <w:rPr>
          <w:rFonts w:ascii="Times New Roman" w:hAnsi="Times New Roman" w:cs="Times New Roman"/>
          <w:b/>
        </w:rPr>
        <w:t xml:space="preserve"> </w:t>
      </w:r>
      <w:r w:rsidR="00E74EA0" w:rsidRPr="0001422E">
        <w:rPr>
          <w:rFonts w:ascii="Times New Roman" w:hAnsi="Times New Roman" w:cs="Times New Roman"/>
          <w:b/>
        </w:rPr>
        <w:br/>
      </w:r>
      <w:r w:rsidRPr="0001422E">
        <w:rPr>
          <w:rFonts w:ascii="Times New Roman" w:hAnsi="Times New Roman" w:cs="Times New Roman"/>
          <w:bCs/>
        </w:rPr>
        <w:t>z</w:t>
      </w:r>
      <w:r w:rsidRPr="0001422E">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01422E">
        <w:rPr>
          <w:rFonts w:ascii="Times New Roman" w:hAnsi="Times New Roman" w:cs="Times New Roman"/>
        </w:rPr>
        <w:br/>
        <w:t>w postaci elektronicznej oraz minimalnych wymagań dla systemów teleinformatycznych”, zwanego dalej Rozporządzeniem KRI.</w:t>
      </w:r>
    </w:p>
    <w:p w:rsidR="002735EB" w:rsidRPr="0001422E" w:rsidRDefault="002735EB" w:rsidP="00E27745">
      <w:pPr>
        <w:pStyle w:val="Akapitzlist"/>
        <w:numPr>
          <w:ilvl w:val="0"/>
          <w:numId w:val="4"/>
        </w:numPr>
        <w:spacing w:line="240" w:lineRule="auto"/>
        <w:jc w:val="both"/>
        <w:rPr>
          <w:rFonts w:ascii="Times New Roman" w:hAnsi="Times New Roman" w:cs="Times New Roman"/>
        </w:rPr>
      </w:pPr>
      <w:r w:rsidRPr="0001422E">
        <w:rPr>
          <w:rFonts w:ascii="Times New Roman" w:hAnsi="Times New Roman" w:cs="Times New Roman"/>
        </w:rPr>
        <w:t>W procesie składania oferty</w:t>
      </w:r>
      <w:r w:rsidR="00042303">
        <w:rPr>
          <w:rFonts w:ascii="Times New Roman" w:hAnsi="Times New Roman" w:cs="Times New Roman"/>
        </w:rPr>
        <w:t xml:space="preserve"> w tym przedmiotowych środków dowodowych</w:t>
      </w:r>
      <w:r w:rsidRPr="0001422E">
        <w:rPr>
          <w:rFonts w:ascii="Times New Roman" w:hAnsi="Times New Roman" w:cs="Times New Roman"/>
        </w:rPr>
        <w:t xml:space="preserve"> na platformie, </w:t>
      </w:r>
      <w:r w:rsidRPr="0001422E">
        <w:rPr>
          <w:rFonts w:ascii="Times New Roman" w:hAnsi="Times New Roman" w:cs="Times New Roman"/>
          <w:b/>
        </w:rPr>
        <w:t>kwalifikowany podpis elektroniczny</w:t>
      </w:r>
      <w:r w:rsidR="003F30AD" w:rsidRPr="0001422E">
        <w:rPr>
          <w:rFonts w:ascii="Times New Roman" w:hAnsi="Times New Roman" w:cs="Times New Roman"/>
        </w:rPr>
        <w:t xml:space="preserve">, </w:t>
      </w:r>
      <w:r w:rsidRPr="0001422E">
        <w:rPr>
          <w:rFonts w:ascii="Times New Roman" w:hAnsi="Times New Roman" w:cs="Times New Roman"/>
          <w:b/>
        </w:rPr>
        <w:t>podpis zaufany</w:t>
      </w:r>
      <w:r w:rsidRPr="0001422E">
        <w:rPr>
          <w:rFonts w:ascii="Times New Roman" w:hAnsi="Times New Roman" w:cs="Times New Roman"/>
        </w:rPr>
        <w:t xml:space="preserve"> lub </w:t>
      </w:r>
      <w:r w:rsidRPr="0001422E">
        <w:rPr>
          <w:rFonts w:ascii="Times New Roman" w:hAnsi="Times New Roman" w:cs="Times New Roman"/>
          <w:b/>
        </w:rPr>
        <w:t>elektroniczn</w:t>
      </w:r>
      <w:r w:rsidRPr="0001422E">
        <w:rPr>
          <w:rFonts w:ascii="Times New Roman" w:hAnsi="Times New Roman" w:cs="Times New Roman"/>
        </w:rPr>
        <w:t xml:space="preserve">y </w:t>
      </w:r>
      <w:r w:rsidRPr="0001422E">
        <w:rPr>
          <w:rFonts w:ascii="Times New Roman" w:hAnsi="Times New Roman" w:cs="Times New Roman"/>
          <w:b/>
        </w:rPr>
        <w:t>podpis osobisty</w:t>
      </w:r>
      <w:r w:rsidRPr="0001422E">
        <w:rPr>
          <w:rFonts w:ascii="Times New Roman" w:hAnsi="Times New Roman" w:cs="Times New Roman"/>
        </w:rPr>
        <w:t xml:space="preserve"> Wykonawca składa bezpośrednio na dokumencie, który następnie przesyła do systemu.</w:t>
      </w:r>
    </w:p>
    <w:p w:rsidR="002735EB" w:rsidRPr="0001422E" w:rsidRDefault="002735EB" w:rsidP="00E27745">
      <w:pPr>
        <w:pStyle w:val="Akapitzlist"/>
        <w:numPr>
          <w:ilvl w:val="0"/>
          <w:numId w:val="4"/>
        </w:numPr>
        <w:spacing w:line="240" w:lineRule="auto"/>
        <w:jc w:val="both"/>
        <w:rPr>
          <w:rFonts w:ascii="Times New Roman" w:hAnsi="Times New Roman" w:cs="Times New Roman"/>
        </w:rPr>
      </w:pPr>
      <w:r w:rsidRPr="0001422E">
        <w:rPr>
          <w:rFonts w:ascii="Times New Roman" w:hAnsi="Times New Roman" w:cs="Times New Roman"/>
        </w:rPr>
        <w:t xml:space="preserve">W celu ewentualnej kompresji danych zamawiający zaleca wykorzystanie jednego </w:t>
      </w:r>
      <w:r w:rsidRPr="0001422E">
        <w:rPr>
          <w:rFonts w:ascii="Times New Roman" w:hAnsi="Times New Roman" w:cs="Times New Roman"/>
        </w:rPr>
        <w:br/>
        <w:t>z rozszerzeń:</w:t>
      </w:r>
    </w:p>
    <w:p w:rsidR="002735EB" w:rsidRPr="0001422E" w:rsidRDefault="002735EB" w:rsidP="00E27745">
      <w:pPr>
        <w:pStyle w:val="Akapitzlist"/>
        <w:numPr>
          <w:ilvl w:val="0"/>
          <w:numId w:val="19"/>
        </w:numPr>
        <w:spacing w:line="240" w:lineRule="auto"/>
        <w:jc w:val="both"/>
        <w:rPr>
          <w:rFonts w:ascii="Times New Roman" w:hAnsi="Times New Roman" w:cs="Times New Roman"/>
          <w:bCs/>
        </w:rPr>
      </w:pPr>
      <w:r w:rsidRPr="0001422E">
        <w:rPr>
          <w:rFonts w:ascii="Times New Roman" w:hAnsi="Times New Roman" w:cs="Times New Roman"/>
          <w:b/>
        </w:rPr>
        <w:t>.zip</w:t>
      </w:r>
      <w:r w:rsidR="00E74EA0" w:rsidRPr="0001422E">
        <w:rPr>
          <w:rFonts w:ascii="Times New Roman" w:hAnsi="Times New Roman" w:cs="Times New Roman"/>
          <w:bCs/>
        </w:rPr>
        <w:t>,</w:t>
      </w:r>
    </w:p>
    <w:p w:rsidR="002735EB" w:rsidRPr="0001422E" w:rsidRDefault="002735EB" w:rsidP="00E27745">
      <w:pPr>
        <w:pStyle w:val="Akapitzlist"/>
        <w:numPr>
          <w:ilvl w:val="0"/>
          <w:numId w:val="19"/>
        </w:numPr>
        <w:spacing w:line="240" w:lineRule="auto"/>
        <w:jc w:val="both"/>
        <w:rPr>
          <w:rFonts w:ascii="Times New Roman" w:hAnsi="Times New Roman" w:cs="Times New Roman"/>
          <w:bCs/>
        </w:rPr>
      </w:pPr>
      <w:r w:rsidRPr="0001422E">
        <w:rPr>
          <w:rFonts w:ascii="Times New Roman" w:hAnsi="Times New Roman" w:cs="Times New Roman"/>
          <w:b/>
        </w:rPr>
        <w:t>.7Z</w:t>
      </w:r>
      <w:r w:rsidR="00E74EA0" w:rsidRPr="0001422E">
        <w:rPr>
          <w:rFonts w:ascii="Times New Roman" w:hAnsi="Times New Roman" w:cs="Times New Roman"/>
          <w:bCs/>
        </w:rPr>
        <w:t>.</w:t>
      </w:r>
    </w:p>
    <w:p w:rsidR="003F30AD" w:rsidRPr="0001422E" w:rsidRDefault="003F30AD" w:rsidP="00E27745">
      <w:pPr>
        <w:pStyle w:val="Akapitzlist"/>
        <w:numPr>
          <w:ilvl w:val="0"/>
          <w:numId w:val="4"/>
        </w:numPr>
        <w:spacing w:line="240" w:lineRule="auto"/>
        <w:jc w:val="both"/>
        <w:rPr>
          <w:rFonts w:ascii="Times New Roman" w:hAnsi="Times New Roman" w:cs="Times New Roman"/>
          <w:bCs/>
          <w:u w:val="single"/>
        </w:rPr>
      </w:pPr>
      <w:r w:rsidRPr="0001422E">
        <w:rPr>
          <w:rFonts w:ascii="Times New Roman" w:hAnsi="Times New Roman" w:cs="Times New Roman"/>
          <w:b/>
          <w:u w:val="single"/>
        </w:rPr>
        <w:lastRenderedPageBreak/>
        <w:t>Wśród rozszerzeń powszechnych, a niewystępujących w Rozporządzeniu KRI występują: .rar, .gif, .bmp, numbers, .pages</w:t>
      </w:r>
      <w:r w:rsidRPr="0001422E">
        <w:rPr>
          <w:rFonts w:ascii="Times New Roman" w:hAnsi="Times New Roman" w:cs="Times New Roman"/>
          <w:b/>
        </w:rPr>
        <w:t>.</w:t>
      </w:r>
      <w:r w:rsidR="00E27745">
        <w:rPr>
          <w:rFonts w:ascii="Times New Roman" w:hAnsi="Times New Roman" w:cs="Times New Roman"/>
          <w:b/>
        </w:rPr>
        <w:t xml:space="preserve"> </w:t>
      </w:r>
      <w:r w:rsidRPr="0001422E">
        <w:rPr>
          <w:rFonts w:ascii="Times New Roman" w:hAnsi="Times New Roman" w:cs="Times New Roman"/>
          <w:b/>
        </w:rPr>
        <w:t xml:space="preserve">Dokumenty złożone w takich plikach zostaną uznane </w:t>
      </w:r>
      <w:r w:rsidRPr="0001422E">
        <w:rPr>
          <w:rFonts w:ascii="Times New Roman" w:hAnsi="Times New Roman" w:cs="Times New Roman"/>
          <w:b/>
        </w:rPr>
        <w:br/>
        <w:t xml:space="preserve">za złożone nieskutecznie. O tym fakcie Wykonawca zostanie poinformowany w informacji </w:t>
      </w:r>
      <w:r w:rsidRPr="0001422E">
        <w:rPr>
          <w:rFonts w:ascii="Times New Roman" w:hAnsi="Times New Roman" w:cs="Times New Roman"/>
          <w:b/>
        </w:rPr>
        <w:br/>
        <w:t>z otwarcia ofert.</w:t>
      </w:r>
    </w:p>
    <w:p w:rsidR="003F30AD" w:rsidRPr="0001422E" w:rsidRDefault="003F30AD" w:rsidP="00E27745">
      <w:pPr>
        <w:pStyle w:val="Akapitzlist"/>
        <w:spacing w:line="240" w:lineRule="auto"/>
        <w:ind w:left="360"/>
        <w:jc w:val="both"/>
        <w:rPr>
          <w:rFonts w:ascii="Times New Roman" w:hAnsi="Times New Roman" w:cs="Times New Roman"/>
        </w:rPr>
      </w:pPr>
      <w:r w:rsidRPr="0001422E">
        <w:rPr>
          <w:rFonts w:ascii="Times New Roman" w:hAnsi="Times New Roman" w:cs="Times New Roman"/>
          <w:bCs/>
        </w:rPr>
        <w:t>Powyższe formaty plików są niezgodne z postanowieniami SWZ w Rozdziale XI</w:t>
      </w:r>
      <w:r w:rsidR="00AC1312" w:rsidRPr="0001422E">
        <w:rPr>
          <w:rFonts w:ascii="Times New Roman" w:hAnsi="Times New Roman" w:cs="Times New Roman"/>
          <w:bCs/>
        </w:rPr>
        <w:t>II</w:t>
      </w:r>
      <w:r w:rsidRPr="0001422E">
        <w:rPr>
          <w:rFonts w:ascii="Times New Roman" w:hAnsi="Times New Roman" w:cs="Times New Roman"/>
          <w:bCs/>
        </w:rPr>
        <w:t xml:space="preserve"> pkt 1 oraz treścią załącznika nr 2 do </w:t>
      </w:r>
      <w:r w:rsidRPr="0001422E">
        <w:rPr>
          <w:rFonts w:ascii="Times New Roman" w:hAnsi="Times New Roman" w:cs="Times New Roman"/>
        </w:rPr>
        <w:t>Rozporządzenia Rady Ministrów z dnia 12 kwietnia 2012 r. w sprawie Krajowych Ram Interoperacyjności, minimalnych wymagań dla rejestrów p</w:t>
      </w:r>
      <w:r w:rsidR="00710397" w:rsidRPr="0001422E">
        <w:rPr>
          <w:rFonts w:ascii="Times New Roman" w:hAnsi="Times New Roman" w:cs="Times New Roman"/>
        </w:rPr>
        <w:t xml:space="preserve">ublicznych i wymiany informacji </w:t>
      </w:r>
      <w:r w:rsidRPr="0001422E">
        <w:rPr>
          <w:rFonts w:ascii="Times New Roman" w:hAnsi="Times New Roman" w:cs="Times New Roman"/>
        </w:rPr>
        <w:t>w postaci elektronicznej oraz m</w:t>
      </w:r>
      <w:r w:rsidR="00710397" w:rsidRPr="0001422E">
        <w:rPr>
          <w:rFonts w:ascii="Times New Roman" w:hAnsi="Times New Roman" w:cs="Times New Roman"/>
        </w:rPr>
        <w:t xml:space="preserve">inimalnych wymagań dla systemów </w:t>
      </w:r>
      <w:r w:rsidRPr="0001422E">
        <w:rPr>
          <w:rFonts w:ascii="Times New Roman" w:hAnsi="Times New Roman" w:cs="Times New Roman"/>
        </w:rPr>
        <w:t>teleinformatycznych, który określa formaty danych oraz standardy Zapewniające dostęp do zasobów informacji udostępnianych za pomocą systemów teleinformatycznych używanych do realizacji zadań publicznych.</w:t>
      </w:r>
    </w:p>
    <w:p w:rsidR="002735EB" w:rsidRPr="0001422E" w:rsidRDefault="002735EB" w:rsidP="00E27745">
      <w:pPr>
        <w:pStyle w:val="Akapitzlist"/>
        <w:numPr>
          <w:ilvl w:val="0"/>
          <w:numId w:val="4"/>
        </w:numPr>
        <w:spacing w:line="240" w:lineRule="auto"/>
        <w:jc w:val="both"/>
        <w:rPr>
          <w:rFonts w:ascii="Times New Roman" w:hAnsi="Times New Roman" w:cs="Times New Roman"/>
          <w:u w:val="single"/>
        </w:rPr>
      </w:pPr>
      <w:r w:rsidRPr="0001422E">
        <w:rPr>
          <w:rFonts w:ascii="Times New Roman" w:hAnsi="Times New Roman" w:cs="Times New Roman"/>
        </w:rPr>
        <w:t xml:space="preserve">W przypadku stosowania przez </w:t>
      </w:r>
      <w:r w:rsidR="005823FE" w:rsidRPr="0001422E">
        <w:rPr>
          <w:rFonts w:ascii="Times New Roman" w:hAnsi="Times New Roman" w:cs="Times New Roman"/>
        </w:rPr>
        <w:t>W</w:t>
      </w:r>
      <w:r w:rsidRPr="0001422E">
        <w:rPr>
          <w:rFonts w:ascii="Times New Roman" w:hAnsi="Times New Roman" w:cs="Times New Roman"/>
        </w:rPr>
        <w:t>ykonawcę kwalifikowanego podpisu elektronicznego:</w:t>
      </w:r>
    </w:p>
    <w:p w:rsidR="002735EB" w:rsidRPr="0001422E" w:rsidRDefault="00E74EA0" w:rsidP="00E27745">
      <w:pPr>
        <w:pStyle w:val="Akapitzlist"/>
        <w:numPr>
          <w:ilvl w:val="0"/>
          <w:numId w:val="22"/>
        </w:numPr>
        <w:spacing w:after="0" w:line="240" w:lineRule="auto"/>
        <w:jc w:val="both"/>
        <w:rPr>
          <w:rFonts w:ascii="Times New Roman" w:eastAsia="Calibri" w:hAnsi="Times New Roman" w:cs="Times New Roman"/>
        </w:rPr>
      </w:pPr>
      <w:r w:rsidRPr="0001422E">
        <w:rPr>
          <w:rFonts w:ascii="Times New Roman" w:hAnsi="Times New Roman" w:cs="Times New Roman"/>
        </w:rPr>
        <w:t>z</w:t>
      </w:r>
      <w:r w:rsidR="002735EB" w:rsidRPr="0001422E">
        <w:rPr>
          <w:rFonts w:ascii="Times New Roman" w:hAnsi="Times New Roman" w:cs="Times New Roman"/>
        </w:rPr>
        <w:t xml:space="preserve">e względu na niskie ryzyko naruszenia integralności pliku oraz łatwiejszą weryfikację podpisu </w:t>
      </w:r>
      <w:r w:rsidR="000E7C2C" w:rsidRPr="0001422E">
        <w:rPr>
          <w:rFonts w:ascii="Times New Roman" w:hAnsi="Times New Roman" w:cs="Times New Roman"/>
        </w:rPr>
        <w:t>Z</w:t>
      </w:r>
      <w:r w:rsidR="002735EB" w:rsidRPr="0001422E">
        <w:rPr>
          <w:rFonts w:ascii="Times New Roman" w:hAnsi="Times New Roman" w:cs="Times New Roman"/>
        </w:rPr>
        <w:t xml:space="preserve">amawiający zaleca, w miarę możliwości, </w:t>
      </w:r>
      <w:r w:rsidR="002735EB" w:rsidRPr="0001422E">
        <w:rPr>
          <w:rFonts w:ascii="Times New Roman" w:hAnsi="Times New Roman" w:cs="Times New Roman"/>
          <w:b/>
        </w:rPr>
        <w:t>przekonwertowanie plików składających się na ofertę na rozszerzenie .pdf i opatrzenie ich podpisem kwalifikowanym w formacie PAdES</w:t>
      </w:r>
      <w:r w:rsidRPr="0001422E">
        <w:rPr>
          <w:rFonts w:ascii="Times New Roman" w:hAnsi="Times New Roman" w:cs="Times New Roman"/>
          <w:bCs/>
        </w:rPr>
        <w:t>,</w:t>
      </w:r>
    </w:p>
    <w:p w:rsidR="002735EB" w:rsidRPr="0001422E" w:rsidRDefault="00E74EA0" w:rsidP="00E27745">
      <w:pPr>
        <w:pStyle w:val="Akapitzlist"/>
        <w:numPr>
          <w:ilvl w:val="0"/>
          <w:numId w:val="22"/>
        </w:numPr>
        <w:spacing w:after="0" w:line="240" w:lineRule="auto"/>
        <w:jc w:val="both"/>
        <w:rPr>
          <w:rFonts w:ascii="Times New Roman" w:eastAsia="Calibri" w:hAnsi="Times New Roman" w:cs="Times New Roman"/>
        </w:rPr>
      </w:pPr>
      <w:r w:rsidRPr="0001422E">
        <w:rPr>
          <w:rFonts w:ascii="Times New Roman" w:hAnsi="Times New Roman" w:cs="Times New Roman"/>
        </w:rPr>
        <w:t>p</w:t>
      </w:r>
      <w:r w:rsidR="002735EB" w:rsidRPr="0001422E">
        <w:rPr>
          <w:rFonts w:ascii="Times New Roman" w:hAnsi="Times New Roman" w:cs="Times New Roman"/>
        </w:rPr>
        <w:t xml:space="preserve">liki w innych formatach niż PDF </w:t>
      </w:r>
      <w:r w:rsidR="002735EB" w:rsidRPr="0001422E">
        <w:rPr>
          <w:rFonts w:ascii="Times New Roman" w:hAnsi="Times New Roman" w:cs="Times New Roman"/>
          <w:b/>
        </w:rPr>
        <w:t>zaleca się opatrzyć podpisem w formacie XAdES</w:t>
      </w:r>
      <w:r w:rsidR="00B63CB2" w:rsidRPr="0001422E">
        <w:rPr>
          <w:rFonts w:ascii="Times New Roman" w:hAnsi="Times New Roman" w:cs="Times New Roman"/>
          <w:b/>
        </w:rPr>
        <w:br/>
      </w:r>
      <w:r w:rsidR="002735EB" w:rsidRPr="0001422E">
        <w:rPr>
          <w:rFonts w:ascii="Times New Roman" w:hAnsi="Times New Roman" w:cs="Times New Roman"/>
          <w:b/>
        </w:rPr>
        <w:t>o typie zewnętrznym</w:t>
      </w:r>
      <w:r w:rsidR="002735EB" w:rsidRPr="0001422E">
        <w:rPr>
          <w:rFonts w:ascii="Times New Roman" w:hAnsi="Times New Roman" w:cs="Times New Roman"/>
        </w:rPr>
        <w:t>. Wykonawca powinien pamiętać, aby plik z podpisem przekazywać łącznie z dokumentem podpisywanym</w:t>
      </w:r>
      <w:r w:rsidRPr="0001422E">
        <w:rPr>
          <w:rFonts w:ascii="Times New Roman" w:hAnsi="Times New Roman" w:cs="Times New Roman"/>
        </w:rPr>
        <w:t>,</w:t>
      </w:r>
    </w:p>
    <w:p w:rsidR="002735EB" w:rsidRPr="0001422E" w:rsidRDefault="002735EB" w:rsidP="00E27745">
      <w:pPr>
        <w:pStyle w:val="Akapitzlist"/>
        <w:numPr>
          <w:ilvl w:val="0"/>
          <w:numId w:val="22"/>
        </w:numPr>
        <w:spacing w:after="0" w:line="240" w:lineRule="auto"/>
        <w:jc w:val="both"/>
        <w:rPr>
          <w:rFonts w:ascii="Times New Roman" w:eastAsia="Calibri" w:hAnsi="Times New Roman" w:cs="Times New Roman"/>
        </w:rPr>
      </w:pPr>
      <w:r w:rsidRPr="0001422E">
        <w:rPr>
          <w:rFonts w:ascii="Times New Roman" w:hAnsi="Times New Roman" w:cs="Times New Roman"/>
        </w:rPr>
        <w:t>Zamawiający zaleca wykorzystanie podpisu z kwalifikowanym znacznikiem czasu.</w:t>
      </w:r>
    </w:p>
    <w:p w:rsidR="002735EB" w:rsidRPr="0001422E" w:rsidRDefault="002735EB" w:rsidP="00E27745">
      <w:pPr>
        <w:pStyle w:val="Akapitzlist"/>
        <w:numPr>
          <w:ilvl w:val="0"/>
          <w:numId w:val="4"/>
        </w:numPr>
        <w:spacing w:after="0" w:line="240" w:lineRule="auto"/>
        <w:jc w:val="both"/>
        <w:rPr>
          <w:rFonts w:ascii="Times New Roman" w:hAnsi="Times New Roman" w:cs="Times New Roman"/>
          <w:u w:val="single"/>
        </w:rPr>
      </w:pPr>
      <w:r w:rsidRPr="0001422E">
        <w:rPr>
          <w:rFonts w:ascii="Times New Roman" w:hAnsi="Times New Roman" w:cs="Times New Roman"/>
        </w:rPr>
        <w:t>Zamawiający zaleca</w:t>
      </w:r>
      <w:r w:rsidR="005823FE" w:rsidRPr="0001422E">
        <w:rPr>
          <w:rFonts w:ascii="Times New Roman" w:hAnsi="Times New Roman" w:cs="Times New Roman"/>
        </w:rPr>
        <w:t xml:space="preserve">, </w:t>
      </w:r>
      <w:r w:rsidRPr="0001422E">
        <w:rPr>
          <w:rFonts w:ascii="Times New Roman" w:hAnsi="Times New Roman" w:cs="Times New Roman"/>
        </w:rPr>
        <w:t xml:space="preserve">aby </w:t>
      </w:r>
      <w:r w:rsidRPr="0001422E">
        <w:rPr>
          <w:rFonts w:ascii="Times New Roman" w:hAnsi="Times New Roman" w:cs="Times New Roman"/>
          <w:b/>
          <w:bCs/>
        </w:rPr>
        <w:t>w przypadku podpisywania pliku przez kilka osób, stosować podpisy tego samego rodzaju</w:t>
      </w:r>
      <w:r w:rsidRPr="0001422E">
        <w:rPr>
          <w:rFonts w:ascii="Times New Roman" w:hAnsi="Times New Roman" w:cs="Times New Roman"/>
        </w:rPr>
        <w:t xml:space="preserve">. Podpisywanie różnymi rodzajami podpisów np. elektronicznym osobistym </w:t>
      </w:r>
      <w:r w:rsidR="00464D02" w:rsidRPr="0001422E">
        <w:rPr>
          <w:rFonts w:ascii="Times New Roman" w:hAnsi="Times New Roman" w:cs="Times New Roman"/>
        </w:rPr>
        <w:br/>
      </w:r>
      <w:r w:rsidRPr="0001422E">
        <w:rPr>
          <w:rFonts w:ascii="Times New Roman" w:hAnsi="Times New Roman" w:cs="Times New Roman"/>
        </w:rPr>
        <w:t>i kwalifikowanym może doprowadzić do problemów w weryfikacji plików.</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Zamawiający zaleca, aby Wykonawca z odpowiednim wyprzedzeniem przetestował możliwość prawidłowego wykorzystania wybranej metody podpisania plików oferty.</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Osobą składającą ofertę powinna być osoba kontaktowa podawana w dokumentacji.</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 xml:space="preserve">Ofertę należy przygotować z należytą starannością i zachowaniem odpowiedniego odstępu czasu do zakończenia przyjmowania ofert/wniosków. Sugerujemy złożenie oferty na 24 godziny przed terminem składania ofert/wniosków. </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 xml:space="preserve">Jeśli Wykonawca pakuje dokumenty np. w plik o rozszerzeniu .zip, zaleca się wcześniejsze podpisanie każdego ze skompresowanych plików. </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Zamawiający zaleca</w:t>
      </w:r>
      <w:r w:rsidR="000E7C2C" w:rsidRPr="0001422E">
        <w:rPr>
          <w:rFonts w:ascii="Times New Roman" w:hAnsi="Times New Roman" w:cs="Times New Roman"/>
        </w:rPr>
        <w:t xml:space="preserve">, </w:t>
      </w:r>
      <w:r w:rsidRPr="0001422E">
        <w:rPr>
          <w:rFonts w:ascii="Times New Roman" w:hAnsi="Times New Roman" w:cs="Times New Roman"/>
        </w:rPr>
        <w:t xml:space="preserve">aby </w:t>
      </w:r>
      <w:r w:rsidRPr="0001422E">
        <w:rPr>
          <w:rFonts w:ascii="Times New Roman" w:hAnsi="Times New Roman" w:cs="Times New Roman"/>
          <w:b/>
          <w:u w:val="single"/>
        </w:rPr>
        <w:t>nie wprowadzać jakichkolwiek zmian w plikach po podpisaniu ich podpisem kwalifikowanym.</w:t>
      </w:r>
      <w:r w:rsidRPr="0001422E">
        <w:rPr>
          <w:rFonts w:ascii="Times New Roman" w:hAnsi="Times New Roman" w:cs="Times New Roman"/>
        </w:rPr>
        <w:t xml:space="preserve"> Może to skutkować naruszeniem integralności plików</w:t>
      </w:r>
      <w:r w:rsidR="00A90972" w:rsidRPr="0001422E">
        <w:rPr>
          <w:rFonts w:ascii="Times New Roman" w:hAnsi="Times New Roman" w:cs="Times New Roman"/>
        </w:rPr>
        <w:t xml:space="preserve">, </w:t>
      </w:r>
      <w:r w:rsidR="00F0423B" w:rsidRPr="0001422E">
        <w:rPr>
          <w:rFonts w:ascii="Times New Roman" w:hAnsi="Times New Roman" w:cs="Times New Roman"/>
        </w:rPr>
        <w:br/>
      </w:r>
      <w:r w:rsidRPr="0001422E">
        <w:rPr>
          <w:rFonts w:ascii="Times New Roman" w:hAnsi="Times New Roman" w:cs="Times New Roman"/>
        </w:rPr>
        <w:t>co równoważne będzie z koniecznością odrzucenia oferty.</w:t>
      </w:r>
    </w:p>
    <w:p w:rsidR="002735EB" w:rsidRPr="0001422E" w:rsidRDefault="002735EB" w:rsidP="00E27745">
      <w:pPr>
        <w:numPr>
          <w:ilvl w:val="0"/>
          <w:numId w:val="4"/>
        </w:numPr>
        <w:spacing w:after="0" w:line="240" w:lineRule="auto"/>
        <w:jc w:val="both"/>
        <w:rPr>
          <w:rFonts w:ascii="Times New Roman" w:hAnsi="Times New Roman" w:cs="Times New Roman"/>
        </w:rPr>
      </w:pPr>
      <w:r w:rsidRPr="0001422E">
        <w:rPr>
          <w:rFonts w:ascii="Times New Roman" w:hAnsi="Times New Roman" w:cs="Times New Roman"/>
        </w:rPr>
        <w:t xml:space="preserve">Zamawiający zwraca uwagę na ograniczenia </w:t>
      </w:r>
      <w:r w:rsidRPr="0001422E">
        <w:rPr>
          <w:rFonts w:ascii="Times New Roman" w:hAnsi="Times New Roman" w:cs="Times New Roman"/>
          <w:b/>
        </w:rPr>
        <w:t>wielkości plików podpisywanych profilem zaufanym</w:t>
      </w:r>
      <w:r w:rsidRPr="0001422E">
        <w:rPr>
          <w:rFonts w:ascii="Times New Roman" w:hAnsi="Times New Roman" w:cs="Times New Roman"/>
        </w:rPr>
        <w:t xml:space="preserve">, który wynosi </w:t>
      </w:r>
      <w:r w:rsidRPr="0001422E">
        <w:rPr>
          <w:rFonts w:ascii="Times New Roman" w:hAnsi="Times New Roman" w:cs="Times New Roman"/>
          <w:b/>
        </w:rPr>
        <w:t>max 10MB</w:t>
      </w:r>
      <w:r w:rsidRPr="0001422E">
        <w:rPr>
          <w:rFonts w:ascii="Times New Roman" w:hAnsi="Times New Roman" w:cs="Times New Roman"/>
        </w:rPr>
        <w:t xml:space="preserve">, oraz na </w:t>
      </w:r>
      <w:r w:rsidRPr="0001422E">
        <w:rPr>
          <w:rFonts w:ascii="Times New Roman" w:hAnsi="Times New Roman" w:cs="Times New Roman"/>
          <w:b/>
        </w:rPr>
        <w:t xml:space="preserve">ograniczenie wielkości plików podpisywanych </w:t>
      </w:r>
      <w:r w:rsidRPr="0001422E">
        <w:rPr>
          <w:rFonts w:ascii="Times New Roman" w:hAnsi="Times New Roman" w:cs="Times New Roman"/>
          <w:b/>
        </w:rPr>
        <w:br/>
        <w:t>w aplikacji eDoApp</w:t>
      </w:r>
      <w:r w:rsidRPr="0001422E">
        <w:rPr>
          <w:rFonts w:ascii="Times New Roman" w:hAnsi="Times New Roman" w:cs="Times New Roman"/>
        </w:rPr>
        <w:t xml:space="preserve"> służącej do składania elektronicznego podpisu osobistego, który wynosi </w:t>
      </w:r>
      <w:r w:rsidR="00A90972" w:rsidRPr="0001422E">
        <w:rPr>
          <w:rFonts w:ascii="Times New Roman" w:hAnsi="Times New Roman" w:cs="Times New Roman"/>
        </w:rPr>
        <w:br/>
      </w:r>
      <w:r w:rsidRPr="0001422E">
        <w:rPr>
          <w:rFonts w:ascii="Times New Roman" w:hAnsi="Times New Roman" w:cs="Times New Roman"/>
          <w:b/>
        </w:rPr>
        <w:t>max 5MB.</w:t>
      </w:r>
    </w:p>
    <w:p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Szyfrowanie ofert odbywa się automatycznie przez Platformę.</w:t>
      </w:r>
    </w:p>
    <w:p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Oznaczenie czasu odbioru danych:</w:t>
      </w:r>
    </w:p>
    <w:p w:rsidR="002735EB" w:rsidRPr="0001422E" w:rsidRDefault="002735EB" w:rsidP="00464D02">
      <w:pPr>
        <w:pStyle w:val="Akapitzlist"/>
        <w:ind w:left="360"/>
        <w:jc w:val="both"/>
        <w:rPr>
          <w:rFonts w:ascii="Times New Roman" w:hAnsi="Times New Roman" w:cs="Times New Roman"/>
        </w:rPr>
      </w:pPr>
      <w:r w:rsidRPr="0001422E">
        <w:rPr>
          <w:rFonts w:ascii="Times New Roman" w:hAnsi="Times New Roman" w:cs="Times New Roman"/>
          <w:b/>
          <w:u w:val="single"/>
        </w:rPr>
        <w:t>Za datę przekazania oferty</w:t>
      </w:r>
      <w:r w:rsidRPr="0001422E">
        <w:rPr>
          <w:rFonts w:ascii="Times New Roman" w:hAnsi="Times New Roman" w:cs="Times New Roman"/>
        </w:rPr>
        <w:t xml:space="preserve"> przyjmuje się datę jej przekazania w systemie poprzez kliknięcie przycisku </w:t>
      </w:r>
      <w:r w:rsidRPr="0001422E">
        <w:rPr>
          <w:rFonts w:ascii="Times New Roman" w:hAnsi="Times New Roman" w:cs="Times New Roman"/>
          <w:b/>
          <w:i/>
        </w:rPr>
        <w:t>„Złóż ofertę”</w:t>
      </w:r>
      <w:r w:rsidRPr="0001422E">
        <w:rPr>
          <w:rFonts w:ascii="Times New Roman" w:hAnsi="Times New Roman" w:cs="Times New Roman"/>
        </w:rPr>
        <w:t xml:space="preserve"> w drugim kroku i wyświetleniu komunikatu, że oferta została złożona. </w:t>
      </w:r>
      <w:r w:rsidR="000E7C2C" w:rsidRPr="0001422E">
        <w:rPr>
          <w:rFonts w:ascii="Times New Roman" w:hAnsi="Times New Roman" w:cs="Times New Roman"/>
        </w:rPr>
        <w:br/>
      </w:r>
      <w:r w:rsidRPr="0001422E">
        <w:rPr>
          <w:rFonts w:ascii="Times New Roman" w:hAnsi="Times New Roman" w:cs="Times New Roman"/>
          <w:b/>
          <w:u w:val="single"/>
        </w:rPr>
        <w:t>Za datę przekazania korespondencji przesłanej za pomocą Platformy</w:t>
      </w:r>
      <w:r w:rsidRPr="0001422E">
        <w:rPr>
          <w:rFonts w:ascii="Times New Roman" w:hAnsi="Times New Roman" w:cs="Times New Roman"/>
        </w:rPr>
        <w:t xml:space="preserve"> przyjmuje się datę prawidłowego przekazania poprzez kliknięcie przycisku </w:t>
      </w:r>
      <w:r w:rsidRPr="0001422E">
        <w:rPr>
          <w:rFonts w:ascii="Times New Roman" w:hAnsi="Times New Roman" w:cs="Times New Roman"/>
          <w:b/>
          <w:i/>
        </w:rPr>
        <w:t xml:space="preserve">„Wyślij wiadomość do Zamawiającego” </w:t>
      </w:r>
      <w:r w:rsidRPr="0001422E">
        <w:rPr>
          <w:rFonts w:ascii="Times New Roman" w:hAnsi="Times New Roman" w:cs="Times New Roman"/>
        </w:rPr>
        <w:t>na Platformie i wyświetleniu komunikatu, że wiadomość została wysłana do Zamawiającego.</w:t>
      </w:r>
    </w:p>
    <w:p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 xml:space="preserve">Do przygotowania oferty konieczne jest posiadanie przez osobę upoważnioną </w:t>
      </w:r>
      <w:r w:rsidRPr="0001422E">
        <w:rPr>
          <w:rFonts w:ascii="Times New Roman" w:hAnsi="Times New Roman" w:cs="Times New Roman"/>
        </w:rPr>
        <w:br/>
        <w:t>do reprezentowania Wykonawcy kwalifikowanego podpisu elektronicznego, elektronicznego podpisu osobistego lub podpisu zaufanego.</w:t>
      </w:r>
    </w:p>
    <w:p w:rsidR="00B2369F" w:rsidRPr="0001422E" w:rsidRDefault="00B2369F" w:rsidP="00B628EB">
      <w:pPr>
        <w:pStyle w:val="Akapitzlist"/>
        <w:ind w:left="360"/>
        <w:jc w:val="both"/>
        <w:rPr>
          <w:rFonts w:ascii="Times New Roman" w:hAnsi="Times New Roman" w:cs="Times New Roman"/>
        </w:rPr>
      </w:pPr>
    </w:p>
    <w:p w:rsidR="002735EB" w:rsidRPr="006C0327" w:rsidRDefault="002735EB" w:rsidP="00A54A1D">
      <w:pPr>
        <w:pStyle w:val="Akapitzlist"/>
        <w:numPr>
          <w:ilvl w:val="0"/>
          <w:numId w:val="4"/>
        </w:numPr>
        <w:jc w:val="both"/>
        <w:rPr>
          <w:rFonts w:ascii="Times New Roman" w:hAnsi="Times New Roman" w:cs="Times New Roman"/>
          <w:b/>
        </w:rPr>
      </w:pPr>
      <w:r w:rsidRPr="006C0327">
        <w:rPr>
          <w:rFonts w:ascii="Times New Roman" w:hAnsi="Times New Roman" w:cs="Times New Roman"/>
          <w:b/>
          <w:u w:val="single"/>
        </w:rPr>
        <w:lastRenderedPageBreak/>
        <w:t>Do oferty należy dołączyć oświadczenie o niepodleganiu wykluczeniu</w:t>
      </w:r>
      <w:r w:rsidR="000E36E6">
        <w:rPr>
          <w:rFonts w:ascii="Times New Roman" w:hAnsi="Times New Roman" w:cs="Times New Roman"/>
          <w:b/>
          <w:u w:val="single"/>
        </w:rPr>
        <w:t xml:space="preserve"> </w:t>
      </w:r>
      <w:r w:rsidR="00622330" w:rsidRPr="006C0327">
        <w:rPr>
          <w:rFonts w:ascii="Times New Roman" w:hAnsi="Times New Roman" w:cs="Times New Roman"/>
          <w:b/>
          <w:u w:val="single"/>
        </w:rPr>
        <w:t>w formie elektronicznej</w:t>
      </w:r>
      <w:r w:rsidR="000E36E6">
        <w:rPr>
          <w:rFonts w:ascii="Times New Roman" w:hAnsi="Times New Roman" w:cs="Times New Roman"/>
          <w:b/>
          <w:u w:val="single"/>
        </w:rPr>
        <w:t xml:space="preserve"> </w:t>
      </w:r>
      <w:r w:rsidR="00622330" w:rsidRPr="006C0327">
        <w:rPr>
          <w:rFonts w:ascii="Times New Roman" w:hAnsi="Times New Roman" w:cs="Times New Roman"/>
          <w:b/>
          <w:u w:val="single"/>
        </w:rPr>
        <w:t xml:space="preserve">lub w </w:t>
      </w:r>
      <w:r w:rsidR="00E62107" w:rsidRPr="006C0327">
        <w:rPr>
          <w:rFonts w:ascii="Times New Roman" w:hAnsi="Times New Roman" w:cs="Times New Roman"/>
          <w:b/>
          <w:u w:val="single"/>
        </w:rPr>
        <w:t>postaci elektronicznej</w:t>
      </w:r>
      <w:r w:rsidR="000E36E6">
        <w:rPr>
          <w:rFonts w:ascii="Times New Roman" w:hAnsi="Times New Roman" w:cs="Times New Roman"/>
          <w:b/>
          <w:u w:val="single"/>
        </w:rPr>
        <w:t xml:space="preserve"> </w:t>
      </w:r>
      <w:r w:rsidRPr="006C0327">
        <w:rPr>
          <w:rFonts w:ascii="Times New Roman" w:hAnsi="Times New Roman" w:cs="Times New Roman"/>
          <w:b/>
          <w:u w:val="single"/>
        </w:rPr>
        <w:t>opatrzone kwalifikowanym podpisem elektronicznym, podpisem zaufanym lub elektronicznym podpisem osobistym.</w:t>
      </w:r>
    </w:p>
    <w:p w:rsidR="00B2369F" w:rsidRPr="0001422E" w:rsidRDefault="00B2369F" w:rsidP="00B2369F">
      <w:pPr>
        <w:pStyle w:val="Akapitzlist"/>
        <w:ind w:left="360"/>
        <w:jc w:val="both"/>
        <w:rPr>
          <w:rFonts w:ascii="Times New Roman" w:hAnsi="Times New Roman" w:cs="Times New Roman"/>
        </w:rPr>
      </w:pPr>
    </w:p>
    <w:p w:rsidR="00B2369F" w:rsidRPr="0001422E" w:rsidRDefault="002735EB" w:rsidP="002735EB">
      <w:pPr>
        <w:pStyle w:val="Akapitzlist"/>
        <w:numPr>
          <w:ilvl w:val="0"/>
          <w:numId w:val="4"/>
        </w:numPr>
        <w:jc w:val="both"/>
        <w:rPr>
          <w:rFonts w:ascii="Times New Roman" w:hAnsi="Times New Roman" w:cs="Times New Roman"/>
        </w:rPr>
      </w:pPr>
      <w:r w:rsidRPr="0001422E">
        <w:rPr>
          <w:rFonts w:ascii="Times New Roman" w:hAnsi="Times New Roman" w:cs="Times New Roman"/>
          <w:b/>
          <w:u w:val="single"/>
        </w:rPr>
        <w:t>Do przygotowania oferty</w:t>
      </w:r>
      <w:r w:rsidR="005E0F0F" w:rsidRPr="0001422E">
        <w:rPr>
          <w:rFonts w:ascii="Times New Roman" w:hAnsi="Times New Roman" w:cs="Times New Roman"/>
          <w:b/>
          <w:u w:val="single"/>
        </w:rPr>
        <w:t xml:space="preserve"> </w:t>
      </w:r>
      <w:r w:rsidR="000E36E6">
        <w:rPr>
          <w:rFonts w:ascii="Times New Roman" w:hAnsi="Times New Roman" w:cs="Times New Roman"/>
          <w:b/>
          <w:u w:val="single"/>
        </w:rPr>
        <w:t>z</w:t>
      </w:r>
      <w:r w:rsidR="005E0F0F" w:rsidRPr="0001422E">
        <w:rPr>
          <w:rFonts w:ascii="Times New Roman" w:hAnsi="Times New Roman" w:cs="Times New Roman"/>
          <w:b/>
          <w:u w:val="single"/>
        </w:rPr>
        <w:t xml:space="preserve">amawiający zaleca </w:t>
      </w:r>
      <w:r w:rsidRPr="0001422E">
        <w:rPr>
          <w:rFonts w:ascii="Times New Roman" w:hAnsi="Times New Roman" w:cs="Times New Roman"/>
          <w:b/>
          <w:u w:val="single"/>
        </w:rPr>
        <w:t xml:space="preserve">wykorzystanie Formularza ofertowego, którego wzór stanowi </w:t>
      </w:r>
      <w:r w:rsidRPr="00721FAF">
        <w:rPr>
          <w:rFonts w:ascii="Arial Black" w:hAnsi="Arial Black" w:cs="Times New Roman"/>
          <w:b/>
          <w:color w:val="0070C0"/>
          <w:sz w:val="18"/>
          <w:szCs w:val="18"/>
          <w:u w:val="single"/>
        </w:rPr>
        <w:t xml:space="preserve">załącznik nr </w:t>
      </w:r>
      <w:r w:rsidR="00721FAF" w:rsidRPr="00721FAF">
        <w:rPr>
          <w:rFonts w:ascii="Arial Black" w:hAnsi="Arial Black" w:cs="Times New Roman"/>
          <w:b/>
          <w:color w:val="0070C0"/>
          <w:sz w:val="18"/>
          <w:szCs w:val="18"/>
          <w:u w:val="single"/>
        </w:rPr>
        <w:t xml:space="preserve">3 </w:t>
      </w:r>
      <w:r w:rsidR="003D4D58" w:rsidRPr="00721FAF">
        <w:rPr>
          <w:rFonts w:ascii="Arial Black" w:hAnsi="Arial Black" w:cs="Times New Roman"/>
          <w:b/>
          <w:color w:val="0070C0"/>
          <w:sz w:val="18"/>
          <w:szCs w:val="18"/>
          <w:u w:val="single"/>
        </w:rPr>
        <w:t xml:space="preserve">do </w:t>
      </w:r>
      <w:r w:rsidRPr="00721FAF">
        <w:rPr>
          <w:rFonts w:ascii="Arial Black" w:hAnsi="Arial Black" w:cs="Times New Roman"/>
          <w:b/>
          <w:color w:val="0070C0"/>
          <w:sz w:val="18"/>
          <w:szCs w:val="18"/>
          <w:u w:val="single"/>
        </w:rPr>
        <w:t>SWZ</w:t>
      </w:r>
      <w:r w:rsidR="00721FAF">
        <w:rPr>
          <w:rFonts w:ascii="Times New Roman" w:hAnsi="Times New Roman" w:cs="Times New Roman"/>
          <w:b/>
          <w:u w:val="single"/>
        </w:rPr>
        <w:t xml:space="preserve"> </w:t>
      </w:r>
      <w:r w:rsidRPr="0001422E">
        <w:rPr>
          <w:rFonts w:ascii="Times New Roman" w:hAnsi="Times New Roman" w:cs="Times New Roman"/>
        </w:rPr>
        <w:t xml:space="preserve">W przypadku, gdy </w:t>
      </w:r>
      <w:r w:rsidR="00A62292">
        <w:rPr>
          <w:rFonts w:ascii="Times New Roman" w:hAnsi="Times New Roman" w:cs="Times New Roman"/>
        </w:rPr>
        <w:t>w</w:t>
      </w:r>
      <w:r w:rsidRPr="0001422E">
        <w:rPr>
          <w:rFonts w:ascii="Times New Roman" w:hAnsi="Times New Roman" w:cs="Times New Roman"/>
        </w:rPr>
        <w:t xml:space="preserve">ykonawca nie korzysta </w:t>
      </w:r>
      <w:r w:rsidR="00357684" w:rsidRPr="0001422E">
        <w:rPr>
          <w:rFonts w:ascii="Times New Roman" w:hAnsi="Times New Roman" w:cs="Times New Roman"/>
        </w:rPr>
        <w:br/>
      </w:r>
      <w:r w:rsidRPr="0001422E">
        <w:rPr>
          <w:rFonts w:ascii="Times New Roman" w:hAnsi="Times New Roman" w:cs="Times New Roman"/>
        </w:rPr>
        <w:t>z przygotowanego przez zamawiającego wzoru, w treści oferty należy zamieścić wszystkie informacje wymagane</w:t>
      </w:r>
      <w:r w:rsidR="004F5149">
        <w:rPr>
          <w:rFonts w:ascii="Times New Roman" w:hAnsi="Times New Roman" w:cs="Times New Roman"/>
        </w:rPr>
        <w:t xml:space="preserve"> </w:t>
      </w:r>
      <w:r w:rsidRPr="0001422E">
        <w:rPr>
          <w:rFonts w:ascii="Times New Roman" w:hAnsi="Times New Roman" w:cs="Times New Roman"/>
        </w:rPr>
        <w:t xml:space="preserve">w </w:t>
      </w:r>
      <w:r w:rsidRPr="00721FAF">
        <w:rPr>
          <w:rFonts w:ascii="Times New Roman" w:hAnsi="Times New Roman" w:cs="Times New Roman"/>
        </w:rPr>
        <w:t>Formularzu ofertowym</w:t>
      </w:r>
      <w:r w:rsidR="005E0F0F" w:rsidRPr="0001422E">
        <w:rPr>
          <w:rFonts w:ascii="Times New Roman" w:hAnsi="Times New Roman" w:cs="Times New Roman"/>
          <w:b/>
          <w:i/>
        </w:rPr>
        <w:t>.</w:t>
      </w:r>
    </w:p>
    <w:p w:rsidR="00B2369F" w:rsidRPr="0001422E" w:rsidRDefault="00B2369F" w:rsidP="00B2369F">
      <w:pPr>
        <w:pStyle w:val="Akapitzlist"/>
        <w:rPr>
          <w:rFonts w:ascii="Times New Roman" w:hAnsi="Times New Roman" w:cs="Times New Roman"/>
        </w:rPr>
      </w:pPr>
    </w:p>
    <w:p w:rsidR="002735EB" w:rsidRPr="0001422E" w:rsidRDefault="002735EB" w:rsidP="002735EB">
      <w:pPr>
        <w:pStyle w:val="Akapitzlist"/>
        <w:numPr>
          <w:ilvl w:val="0"/>
          <w:numId w:val="4"/>
        </w:numPr>
        <w:jc w:val="both"/>
        <w:rPr>
          <w:rFonts w:ascii="Times New Roman" w:hAnsi="Times New Roman" w:cs="Times New Roman"/>
        </w:rPr>
      </w:pPr>
      <w:r w:rsidRPr="0001422E">
        <w:rPr>
          <w:rFonts w:ascii="Times New Roman" w:hAnsi="Times New Roman" w:cs="Times New Roman"/>
        </w:rPr>
        <w:t xml:space="preserve">Wszelkie informacje stanowiące tajemnicę przedsiębiorstwa w rozumieniu ustawy z dnia </w:t>
      </w:r>
      <w:r w:rsidRPr="0001422E">
        <w:rPr>
          <w:rFonts w:ascii="Times New Roman" w:hAnsi="Times New Roman" w:cs="Times New Roman"/>
        </w:rPr>
        <w:br/>
        <w:t xml:space="preserve">16 kwietnia 1993 r. o zwalczaniu nieuczciwej konkurencji (Dz. U. z 2019 poz. 1010), które Wykonawca zastrzeże jako tajemnicę przedsiębiorstwa, powinny zostać złożone przy pomocy sekcji pod nazwą </w:t>
      </w:r>
      <w:r w:rsidRPr="00A62292">
        <w:rPr>
          <w:rFonts w:ascii="Times New Roman" w:hAnsi="Times New Roman" w:cs="Times New Roman"/>
        </w:rPr>
        <w:t>„</w:t>
      </w:r>
      <w:r w:rsidRPr="00A62292">
        <w:rPr>
          <w:rFonts w:ascii="Times New Roman" w:hAnsi="Times New Roman" w:cs="Times New Roman"/>
          <w:i/>
        </w:rPr>
        <w:t>FORMULARZ”</w:t>
      </w:r>
      <w:r w:rsidR="004F5149" w:rsidRPr="00A62292">
        <w:rPr>
          <w:rFonts w:ascii="Times New Roman" w:hAnsi="Times New Roman" w:cs="Times New Roman"/>
          <w:i/>
        </w:rPr>
        <w:t xml:space="preserve"> </w:t>
      </w:r>
      <w:r w:rsidRPr="00A62292">
        <w:rPr>
          <w:rFonts w:ascii="Times New Roman" w:hAnsi="Times New Roman" w:cs="Times New Roman"/>
        </w:rPr>
        <w:t>w osobnym pliku</w:t>
      </w:r>
      <w:r w:rsidRPr="0001422E">
        <w:rPr>
          <w:rFonts w:ascii="Times New Roman" w:hAnsi="Times New Roman" w:cs="Times New Roman"/>
          <w:b/>
        </w:rPr>
        <w:t xml:space="preserve"> </w:t>
      </w:r>
      <w:r w:rsidRPr="0001422E">
        <w:rPr>
          <w:rFonts w:ascii="Times New Roman" w:hAnsi="Times New Roman" w:cs="Times New Roman"/>
          <w:b/>
          <w:i/>
        </w:rPr>
        <w:t>„dokument niejawny”</w:t>
      </w:r>
      <w:r w:rsidRPr="0001422E">
        <w:rPr>
          <w:rFonts w:ascii="Times New Roman" w:hAnsi="Times New Roman" w:cs="Times New Roman"/>
          <w:b/>
        </w:rPr>
        <w:t xml:space="preserve"> </w:t>
      </w:r>
      <w:r w:rsidRPr="00A62292">
        <w:rPr>
          <w:rFonts w:ascii="Times New Roman" w:hAnsi="Times New Roman" w:cs="Times New Roman"/>
        </w:rPr>
        <w:t xml:space="preserve">wraz </w:t>
      </w:r>
      <w:r w:rsidR="00A55982" w:rsidRPr="00A62292">
        <w:rPr>
          <w:rFonts w:ascii="Times New Roman" w:hAnsi="Times New Roman" w:cs="Times New Roman"/>
        </w:rPr>
        <w:br/>
      </w:r>
      <w:r w:rsidRPr="00A62292">
        <w:rPr>
          <w:rFonts w:ascii="Times New Roman" w:hAnsi="Times New Roman" w:cs="Times New Roman"/>
        </w:rPr>
        <w:t>z jednoczesnym zaznaczeniem</w:t>
      </w:r>
      <w:r w:rsidRPr="0001422E">
        <w:rPr>
          <w:rFonts w:ascii="Times New Roman" w:hAnsi="Times New Roman" w:cs="Times New Roman"/>
          <w:b/>
        </w:rPr>
        <w:t xml:space="preserve"> „</w:t>
      </w:r>
      <w:r w:rsidRPr="0001422E">
        <w:rPr>
          <w:rFonts w:ascii="Times New Roman" w:hAnsi="Times New Roman" w:cs="Times New Roman"/>
          <w:b/>
          <w:i/>
        </w:rPr>
        <w:t>Załącznik stanowiący tajemnicę przedsiębiorstwa”</w:t>
      </w:r>
      <w:r w:rsidRPr="0001422E">
        <w:rPr>
          <w:rFonts w:ascii="Times New Roman" w:hAnsi="Times New Roman" w:cs="Times New Roman"/>
          <w:b/>
        </w:rPr>
        <w:t>.</w:t>
      </w:r>
      <w:r w:rsidRPr="0001422E">
        <w:rPr>
          <w:rFonts w:ascii="Times New Roman" w:hAnsi="Times New Roman" w:cs="Times New Roman"/>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981D0F" w:rsidRPr="0001422E" w:rsidRDefault="00981D0F" w:rsidP="00981D0F">
      <w:pPr>
        <w:pStyle w:val="Akapitzlist"/>
        <w:ind w:left="360"/>
        <w:jc w:val="both"/>
        <w:rPr>
          <w:rFonts w:ascii="Times New Roman" w:hAnsi="Times New Roman" w:cs="Times New Roman"/>
        </w:rPr>
      </w:pPr>
    </w:p>
    <w:p w:rsidR="002735EB" w:rsidRPr="0001422E" w:rsidRDefault="002735EB" w:rsidP="007D2C8C">
      <w:pPr>
        <w:pStyle w:val="Akapitzlist"/>
        <w:numPr>
          <w:ilvl w:val="0"/>
          <w:numId w:val="4"/>
        </w:numPr>
        <w:spacing w:line="240" w:lineRule="auto"/>
        <w:jc w:val="both"/>
        <w:rPr>
          <w:rFonts w:ascii="Times New Roman" w:hAnsi="Times New Roman" w:cs="Times New Roman"/>
          <w:bCs/>
        </w:rPr>
      </w:pPr>
      <w:r w:rsidRPr="0001422E">
        <w:rPr>
          <w:rFonts w:ascii="Times New Roman" w:hAnsi="Times New Roman" w:cs="Times New Roman"/>
          <w:b/>
        </w:rPr>
        <w:t>Do oferty należy dołączyć</w:t>
      </w:r>
      <w:r w:rsidRPr="0001422E">
        <w:rPr>
          <w:rFonts w:ascii="Times New Roman" w:hAnsi="Times New Roman" w:cs="Times New Roman"/>
          <w:bCs/>
        </w:rPr>
        <w:t>:</w:t>
      </w:r>
    </w:p>
    <w:p w:rsidR="003E38AB" w:rsidRPr="0059390B" w:rsidRDefault="002735EB" w:rsidP="007D2C8C">
      <w:pPr>
        <w:pStyle w:val="Akapitzlist"/>
        <w:numPr>
          <w:ilvl w:val="0"/>
          <w:numId w:val="23"/>
        </w:numPr>
        <w:spacing w:line="240" w:lineRule="auto"/>
        <w:jc w:val="both"/>
        <w:rPr>
          <w:rFonts w:ascii="Times New Roman" w:hAnsi="Times New Roman" w:cs="Times New Roman"/>
          <w:bCs/>
        </w:rPr>
      </w:pPr>
      <w:r w:rsidRPr="005E7C9E">
        <w:rPr>
          <w:rFonts w:ascii="Times New Roman" w:hAnsi="Times New Roman" w:cs="Times New Roman"/>
          <w:b/>
        </w:rPr>
        <w:t>Formularz ofertowy</w:t>
      </w:r>
      <w:r w:rsidR="00626B92" w:rsidRPr="005E7C9E">
        <w:rPr>
          <w:rFonts w:ascii="Times New Roman" w:hAnsi="Times New Roman" w:cs="Times New Roman"/>
          <w:b/>
        </w:rPr>
        <w:t xml:space="preserve"> (Oferta)</w:t>
      </w:r>
      <w:r w:rsidR="003B6A51">
        <w:rPr>
          <w:rFonts w:ascii="Times New Roman" w:hAnsi="Times New Roman" w:cs="Times New Roman"/>
          <w:b/>
        </w:rPr>
        <w:t xml:space="preserve"> </w:t>
      </w:r>
      <w:r w:rsidR="00357684" w:rsidRPr="005E7C9E">
        <w:rPr>
          <w:rFonts w:ascii="Times New Roman" w:hAnsi="Times New Roman" w:cs="Times New Roman"/>
          <w:bCs/>
        </w:rPr>
        <w:t>–</w:t>
      </w:r>
      <w:r w:rsidR="003B6A51">
        <w:rPr>
          <w:rFonts w:ascii="Times New Roman" w:hAnsi="Times New Roman" w:cs="Times New Roman"/>
          <w:bCs/>
        </w:rPr>
        <w:t xml:space="preserve"> </w:t>
      </w:r>
      <w:r w:rsidRPr="003B6A51">
        <w:rPr>
          <w:rFonts w:ascii="Arial Black" w:hAnsi="Arial Black" w:cs="Times New Roman"/>
          <w:b/>
          <w:color w:val="0070C0"/>
          <w:sz w:val="18"/>
          <w:szCs w:val="18"/>
        </w:rPr>
        <w:t>załącznik</w:t>
      </w:r>
      <w:r w:rsidR="003B6A51" w:rsidRPr="003B6A51">
        <w:rPr>
          <w:rFonts w:ascii="Arial Black" w:hAnsi="Arial Black" w:cs="Times New Roman"/>
          <w:b/>
          <w:color w:val="0070C0"/>
          <w:sz w:val="18"/>
          <w:szCs w:val="18"/>
        </w:rPr>
        <w:t xml:space="preserve"> </w:t>
      </w:r>
      <w:r w:rsidRPr="003B6A51">
        <w:rPr>
          <w:rFonts w:ascii="Arial Black" w:hAnsi="Arial Black" w:cs="Times New Roman"/>
          <w:b/>
          <w:color w:val="0070C0"/>
          <w:sz w:val="18"/>
          <w:szCs w:val="18"/>
        </w:rPr>
        <w:t xml:space="preserve">nr </w:t>
      </w:r>
      <w:r w:rsidR="003B6A51" w:rsidRPr="003B6A51">
        <w:rPr>
          <w:rFonts w:ascii="Arial Black" w:hAnsi="Arial Black" w:cs="Times New Roman"/>
          <w:b/>
          <w:color w:val="0070C0"/>
          <w:sz w:val="18"/>
          <w:szCs w:val="18"/>
        </w:rPr>
        <w:t xml:space="preserve">3 </w:t>
      </w:r>
      <w:r w:rsidR="002877EE" w:rsidRPr="003B6A51">
        <w:rPr>
          <w:rFonts w:ascii="Arial Black" w:hAnsi="Arial Black" w:cs="Times New Roman"/>
          <w:b/>
          <w:color w:val="0070C0"/>
          <w:sz w:val="18"/>
          <w:szCs w:val="18"/>
        </w:rPr>
        <w:t>do SWZ</w:t>
      </w:r>
    </w:p>
    <w:p w:rsidR="0059390B" w:rsidRPr="003B1B04" w:rsidRDefault="0059390B" w:rsidP="0059390B">
      <w:pPr>
        <w:pStyle w:val="Akapitzlist"/>
        <w:spacing w:line="240" w:lineRule="auto"/>
        <w:jc w:val="both"/>
        <w:rPr>
          <w:rFonts w:ascii="Times New Roman" w:hAnsi="Times New Roman" w:cs="Times New Roman"/>
          <w:bCs/>
        </w:rPr>
      </w:pPr>
    </w:p>
    <w:p w:rsidR="004C7EB7" w:rsidRPr="007D2C8C" w:rsidRDefault="002735EB" w:rsidP="007D2C8C">
      <w:pPr>
        <w:pStyle w:val="Akapitzlist"/>
        <w:numPr>
          <w:ilvl w:val="0"/>
          <w:numId w:val="23"/>
        </w:numPr>
        <w:spacing w:line="240" w:lineRule="auto"/>
        <w:jc w:val="both"/>
        <w:rPr>
          <w:rFonts w:ascii="Times New Roman" w:hAnsi="Times New Roman" w:cs="Times New Roman"/>
          <w:bCs/>
        </w:rPr>
      </w:pPr>
      <w:r w:rsidRPr="0001422E">
        <w:rPr>
          <w:rFonts w:ascii="Times New Roman" w:hAnsi="Times New Roman" w:cs="Times New Roman"/>
          <w:b/>
        </w:rPr>
        <w:t>Pełnomocnictwo</w:t>
      </w:r>
      <w:r w:rsidRPr="0001422E">
        <w:rPr>
          <w:rFonts w:ascii="Times New Roman" w:hAnsi="Times New Roman" w:cs="Times New Roman"/>
        </w:rPr>
        <w:t xml:space="preserve"> upoważniające do złożenia oferty, o ile ofertę składa pełnomocnik</w:t>
      </w:r>
      <w:r w:rsidR="004C7EB7" w:rsidRPr="0001422E">
        <w:rPr>
          <w:rFonts w:ascii="Times New Roman" w:hAnsi="Times New Roman" w:cs="Times New Roman"/>
        </w:rPr>
        <w:t>.</w:t>
      </w:r>
    </w:p>
    <w:p w:rsidR="007D2C8C" w:rsidRPr="0014690A" w:rsidRDefault="007D2C8C" w:rsidP="007D2C8C">
      <w:pPr>
        <w:pStyle w:val="Akapitzlist"/>
        <w:spacing w:line="240" w:lineRule="auto"/>
        <w:jc w:val="both"/>
        <w:rPr>
          <w:rFonts w:ascii="Times New Roman" w:hAnsi="Times New Roman" w:cs="Times New Roman"/>
          <w:bCs/>
        </w:rPr>
      </w:pPr>
    </w:p>
    <w:p w:rsidR="007D2C8C" w:rsidRDefault="007D2C8C" w:rsidP="007D2C8C">
      <w:pPr>
        <w:pStyle w:val="Akapitzlist"/>
        <w:numPr>
          <w:ilvl w:val="0"/>
          <w:numId w:val="23"/>
        </w:numPr>
        <w:spacing w:after="0" w:line="240" w:lineRule="auto"/>
        <w:jc w:val="both"/>
        <w:rPr>
          <w:rFonts w:ascii="Times New Roman" w:hAnsi="Times New Roman" w:cs="Times New Roman"/>
        </w:rPr>
      </w:pPr>
      <w:r w:rsidRPr="007D2C8C">
        <w:rPr>
          <w:rFonts w:ascii="Times New Roman" w:hAnsi="Times New Roman" w:cs="Times New Roman"/>
          <w:b/>
        </w:rPr>
        <w:t>Pełnomocnictwo dla pełnomocnika</w:t>
      </w:r>
      <w:r w:rsidRPr="007D2C8C">
        <w:rPr>
          <w:rFonts w:ascii="Times New Roman" w:hAnsi="Times New Roman" w:cs="Times New Roman"/>
        </w:rPr>
        <w:t xml:space="preserve"> do reprezentowania w postępowaniu w przypadku wykonawców wspólnie ubiegających się o udzielenie zamówienia (konsorcjum, spółka cywilna) – dotyczy ofert składanych przez wykonawców wspólnie ubiegających się o udzielenie zamówienia;</w:t>
      </w:r>
    </w:p>
    <w:p w:rsidR="00A62292" w:rsidRDefault="00A62292" w:rsidP="00A62292">
      <w:pPr>
        <w:pStyle w:val="Akapitzlist"/>
        <w:spacing w:after="0" w:line="240" w:lineRule="auto"/>
        <w:jc w:val="both"/>
        <w:rPr>
          <w:rFonts w:ascii="Times New Roman" w:hAnsi="Times New Roman" w:cs="Times New Roman"/>
        </w:rPr>
      </w:pPr>
    </w:p>
    <w:p w:rsidR="007D2C8C" w:rsidRPr="007D2C8C" w:rsidRDefault="002735EB" w:rsidP="007D2C8C">
      <w:pPr>
        <w:pStyle w:val="Akapitzlist"/>
        <w:numPr>
          <w:ilvl w:val="0"/>
          <w:numId w:val="23"/>
        </w:numPr>
        <w:spacing w:after="0" w:line="240" w:lineRule="auto"/>
        <w:jc w:val="both"/>
        <w:rPr>
          <w:rFonts w:ascii="Times New Roman" w:hAnsi="Times New Roman" w:cs="Times New Roman"/>
        </w:rPr>
      </w:pPr>
      <w:r w:rsidRPr="007D2C8C">
        <w:rPr>
          <w:rFonts w:ascii="Times New Roman" w:hAnsi="Times New Roman" w:cs="Times New Roman"/>
          <w:b/>
        </w:rPr>
        <w:t>Oświadczenie Wykonawcy o niepodleganiu w</w:t>
      </w:r>
      <w:r w:rsidR="0076271C" w:rsidRPr="007D2C8C">
        <w:rPr>
          <w:rFonts w:ascii="Times New Roman" w:hAnsi="Times New Roman" w:cs="Times New Roman"/>
          <w:b/>
        </w:rPr>
        <w:t>y</w:t>
      </w:r>
      <w:r w:rsidRPr="007D2C8C">
        <w:rPr>
          <w:rFonts w:ascii="Times New Roman" w:hAnsi="Times New Roman" w:cs="Times New Roman"/>
          <w:b/>
        </w:rPr>
        <w:t>kluczeniu z postępowa</w:t>
      </w:r>
      <w:r w:rsidRPr="007D2C8C">
        <w:rPr>
          <w:rFonts w:ascii="Times New Roman" w:hAnsi="Times New Roman" w:cs="Times New Roman"/>
        </w:rPr>
        <w:t>nia – wzór oświadczenia o niepodleganiu wykluczeniu stanowi</w:t>
      </w:r>
      <w:r w:rsidRPr="007D2C8C">
        <w:rPr>
          <w:rFonts w:ascii="Times New Roman" w:hAnsi="Times New Roman" w:cs="Times New Roman"/>
          <w:b/>
        </w:rPr>
        <w:t xml:space="preserve"> </w:t>
      </w:r>
      <w:r w:rsidRPr="007D2C8C">
        <w:rPr>
          <w:rFonts w:ascii="Arial Black" w:hAnsi="Arial Black" w:cs="Times New Roman"/>
          <w:b/>
          <w:color w:val="0070C0"/>
          <w:sz w:val="18"/>
          <w:szCs w:val="18"/>
        </w:rPr>
        <w:t xml:space="preserve">załącznik nr </w:t>
      </w:r>
      <w:r w:rsidR="003B6A51" w:rsidRPr="007D2C8C">
        <w:rPr>
          <w:rFonts w:ascii="Arial Black" w:hAnsi="Arial Black" w:cs="Times New Roman"/>
          <w:b/>
          <w:color w:val="0070C0"/>
          <w:sz w:val="18"/>
          <w:szCs w:val="18"/>
        </w:rPr>
        <w:t>4</w:t>
      </w:r>
      <w:r w:rsidRPr="007D2C8C">
        <w:rPr>
          <w:rFonts w:ascii="Arial Black" w:hAnsi="Arial Black" w:cs="Times New Roman"/>
          <w:b/>
          <w:color w:val="0070C0"/>
          <w:sz w:val="18"/>
          <w:szCs w:val="18"/>
        </w:rPr>
        <w:t xml:space="preserve"> do SWZ</w:t>
      </w:r>
      <w:r w:rsidRPr="007D2C8C">
        <w:rPr>
          <w:rFonts w:ascii="Times New Roman" w:hAnsi="Times New Roman" w:cs="Times New Roman"/>
        </w:rPr>
        <w:t xml:space="preserve">. W przypadku wspólnego ubiegania się o zamówienie przez </w:t>
      </w:r>
      <w:r w:rsidR="003B6A51" w:rsidRPr="007D2C8C">
        <w:rPr>
          <w:rFonts w:ascii="Times New Roman" w:hAnsi="Times New Roman" w:cs="Times New Roman"/>
        </w:rPr>
        <w:t>w</w:t>
      </w:r>
      <w:r w:rsidRPr="007D2C8C">
        <w:rPr>
          <w:rFonts w:ascii="Times New Roman" w:hAnsi="Times New Roman" w:cs="Times New Roman"/>
        </w:rPr>
        <w:t xml:space="preserve">ykonawców, oświadczenie o niepodleganiu wykluczeniu składa każdy z </w:t>
      </w:r>
      <w:r w:rsidR="003B6A51" w:rsidRPr="007D2C8C">
        <w:rPr>
          <w:rFonts w:ascii="Times New Roman" w:hAnsi="Times New Roman" w:cs="Times New Roman"/>
        </w:rPr>
        <w:t>w</w:t>
      </w:r>
      <w:r w:rsidRPr="007D2C8C">
        <w:rPr>
          <w:rFonts w:ascii="Times New Roman" w:hAnsi="Times New Roman" w:cs="Times New Roman"/>
        </w:rPr>
        <w:t>ykonawców</w:t>
      </w:r>
      <w:r w:rsidR="004C7EB7" w:rsidRPr="007D2C8C">
        <w:rPr>
          <w:rFonts w:ascii="Times New Roman" w:hAnsi="Times New Roman" w:cs="Times New Roman"/>
        </w:rPr>
        <w:t>.</w:t>
      </w:r>
      <w:r w:rsidR="007D2C8C" w:rsidRPr="007D2C8C">
        <w:rPr>
          <w:rFonts w:ascii="Times New Roman" w:eastAsia="Times New Roman" w:hAnsi="Times New Roman" w:cs="Times New Roman"/>
          <w:lang w:eastAsia="pl-PL"/>
        </w:rPr>
        <w:t xml:space="preserve"> W przypadku </w:t>
      </w:r>
      <w:r w:rsidR="007D2C8C" w:rsidRPr="007D2C8C">
        <w:rPr>
          <w:rFonts w:ascii="Times New Roman" w:hAnsi="Times New Roman" w:cs="Times New Roman"/>
        </w:rPr>
        <w:t>polegania na zdolnościach lub sytuacji podmiotów udostępniających zasoby wykonawca, załącza do oferty także oświadczenie podmiotu udostępniającego zasoby (podpisane przez podmiot udostępniający zasoby) potwierdzające brak podstaw wykluczenia tego podmiotu;</w:t>
      </w:r>
    </w:p>
    <w:p w:rsidR="007D2C8C" w:rsidRDefault="007D2C8C" w:rsidP="007D2C8C">
      <w:pPr>
        <w:pStyle w:val="Akapitzlist"/>
        <w:spacing w:line="240" w:lineRule="auto"/>
        <w:jc w:val="both"/>
        <w:rPr>
          <w:rFonts w:ascii="Times New Roman" w:hAnsi="Times New Roman" w:cs="Times New Roman"/>
          <w:bCs/>
        </w:rPr>
      </w:pPr>
    </w:p>
    <w:p w:rsidR="00314A61" w:rsidRPr="003B6A51" w:rsidRDefault="00314A61" w:rsidP="007D2C8C">
      <w:pPr>
        <w:pStyle w:val="Akapitzlist"/>
        <w:spacing w:line="240" w:lineRule="auto"/>
        <w:jc w:val="both"/>
        <w:rPr>
          <w:rFonts w:ascii="Times New Roman" w:hAnsi="Times New Roman" w:cs="Times New Roman"/>
          <w:bCs/>
        </w:rPr>
      </w:pPr>
    </w:p>
    <w:p w:rsidR="00660974" w:rsidRPr="0001422E" w:rsidRDefault="002735EB" w:rsidP="00660974">
      <w:pPr>
        <w:pStyle w:val="Akapitzlist"/>
        <w:numPr>
          <w:ilvl w:val="0"/>
          <w:numId w:val="4"/>
        </w:numPr>
        <w:jc w:val="both"/>
        <w:rPr>
          <w:rFonts w:ascii="Times New Roman" w:hAnsi="Times New Roman" w:cs="Times New Roman"/>
          <w:bCs/>
        </w:rPr>
      </w:pPr>
      <w:r w:rsidRPr="0001422E">
        <w:rPr>
          <w:rFonts w:ascii="Times New Roman" w:hAnsi="Times New Roman" w:cs="Times New Roman"/>
          <w:b/>
        </w:rPr>
        <w:t>O</w:t>
      </w:r>
      <w:r w:rsidR="009D78F4">
        <w:rPr>
          <w:rFonts w:ascii="Times New Roman" w:hAnsi="Times New Roman" w:cs="Times New Roman"/>
          <w:b/>
        </w:rPr>
        <w:t>ferta,</w:t>
      </w:r>
      <w:r w:rsidR="007D2C8C">
        <w:rPr>
          <w:rFonts w:ascii="Times New Roman" w:hAnsi="Times New Roman" w:cs="Times New Roman"/>
          <w:b/>
        </w:rPr>
        <w:t xml:space="preserve"> </w:t>
      </w:r>
      <w:r w:rsidRPr="0001422E">
        <w:rPr>
          <w:rFonts w:ascii="Times New Roman" w:hAnsi="Times New Roman" w:cs="Times New Roman"/>
          <w:b/>
        </w:rPr>
        <w:t>oświadczenie o niepodleganiu w</w:t>
      </w:r>
      <w:r w:rsidR="0076271C" w:rsidRPr="0001422E">
        <w:rPr>
          <w:rFonts w:ascii="Times New Roman" w:hAnsi="Times New Roman" w:cs="Times New Roman"/>
          <w:b/>
        </w:rPr>
        <w:t>y</w:t>
      </w:r>
      <w:r w:rsidRPr="0001422E">
        <w:rPr>
          <w:rFonts w:ascii="Times New Roman" w:hAnsi="Times New Roman" w:cs="Times New Roman"/>
          <w:b/>
        </w:rPr>
        <w:t>kluczeniu z postępowania</w:t>
      </w:r>
      <w:r w:rsidR="00990C4A">
        <w:rPr>
          <w:rFonts w:ascii="Times New Roman" w:hAnsi="Times New Roman" w:cs="Times New Roman"/>
          <w:b/>
        </w:rPr>
        <w:t xml:space="preserve">, </w:t>
      </w:r>
      <w:r w:rsidRPr="0001422E">
        <w:rPr>
          <w:rFonts w:ascii="Times New Roman" w:hAnsi="Times New Roman" w:cs="Times New Roman"/>
          <w:b/>
        </w:rPr>
        <w:t>muszą być złożone</w:t>
      </w:r>
      <w:r w:rsidR="004F5149">
        <w:rPr>
          <w:rFonts w:ascii="Times New Roman" w:hAnsi="Times New Roman" w:cs="Times New Roman"/>
          <w:b/>
        </w:rPr>
        <w:t xml:space="preserve"> </w:t>
      </w:r>
      <w:r w:rsidRPr="0001422E">
        <w:rPr>
          <w:rFonts w:ascii="Times New Roman" w:hAnsi="Times New Roman" w:cs="Times New Roman"/>
          <w:b/>
        </w:rPr>
        <w:t>w</w:t>
      </w:r>
      <w:r w:rsidR="00660974" w:rsidRPr="0001422E">
        <w:rPr>
          <w:rFonts w:ascii="Times New Roman" w:hAnsi="Times New Roman" w:cs="Times New Roman"/>
          <w:b/>
        </w:rPr>
        <w:t xml:space="preserve"> formie</w:t>
      </w:r>
      <w:r w:rsidRPr="0001422E">
        <w:rPr>
          <w:rFonts w:ascii="Times New Roman" w:hAnsi="Times New Roman" w:cs="Times New Roman"/>
          <w:b/>
        </w:rPr>
        <w:t xml:space="preserve"> elektronicznej</w:t>
      </w:r>
      <w:r w:rsidR="00622330" w:rsidRPr="0001422E">
        <w:rPr>
          <w:rFonts w:ascii="Times New Roman" w:hAnsi="Times New Roman" w:cs="Times New Roman"/>
          <w:b/>
        </w:rPr>
        <w:t xml:space="preserve"> lub w postaci elektronicznej</w:t>
      </w:r>
      <w:r w:rsidRPr="0001422E">
        <w:rPr>
          <w:rFonts w:ascii="Times New Roman" w:hAnsi="Times New Roman" w:cs="Times New Roman"/>
          <w:b/>
        </w:rPr>
        <w:t xml:space="preserve">, </w:t>
      </w:r>
      <w:r w:rsidR="00660974" w:rsidRPr="0001422E">
        <w:rPr>
          <w:rFonts w:ascii="Times New Roman" w:hAnsi="Times New Roman" w:cs="Times New Roman"/>
          <w:b/>
        </w:rPr>
        <w:t xml:space="preserve">opatrzone </w:t>
      </w:r>
      <w:r w:rsidRPr="0001422E">
        <w:rPr>
          <w:rFonts w:ascii="Times New Roman" w:hAnsi="Times New Roman" w:cs="Times New Roman"/>
          <w:b/>
        </w:rPr>
        <w:t>kwalifikowanym podpisem elektronicznym, elektronicznym podpisem osobistym lub</w:t>
      </w:r>
      <w:r w:rsidR="00AC1312" w:rsidRPr="0001422E">
        <w:rPr>
          <w:rFonts w:ascii="Times New Roman" w:hAnsi="Times New Roman" w:cs="Times New Roman"/>
          <w:b/>
        </w:rPr>
        <w:t xml:space="preserve"> podpisem</w:t>
      </w:r>
      <w:r w:rsidRPr="0001422E">
        <w:rPr>
          <w:rFonts w:ascii="Times New Roman" w:hAnsi="Times New Roman" w:cs="Times New Roman"/>
          <w:b/>
        </w:rPr>
        <w:t xml:space="preserve"> zaufanym.</w:t>
      </w:r>
    </w:p>
    <w:p w:rsidR="004C7EB7" w:rsidRPr="0001422E" w:rsidRDefault="004C7EB7" w:rsidP="004C7EB7">
      <w:pPr>
        <w:pStyle w:val="Akapitzlist"/>
        <w:ind w:left="360"/>
        <w:jc w:val="both"/>
        <w:rPr>
          <w:rFonts w:ascii="Times New Roman" w:hAnsi="Times New Roman" w:cs="Times New Roman"/>
          <w:bCs/>
        </w:rPr>
      </w:pPr>
    </w:p>
    <w:p w:rsidR="00D15A44" w:rsidRPr="0001422E" w:rsidRDefault="002735EB" w:rsidP="00A54A1D">
      <w:pPr>
        <w:pStyle w:val="Akapitzlist"/>
        <w:numPr>
          <w:ilvl w:val="0"/>
          <w:numId w:val="4"/>
        </w:numPr>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w:t>
      </w:r>
      <w:r w:rsidR="005C16DD" w:rsidRPr="0001422E">
        <w:rPr>
          <w:rFonts w:ascii="Times New Roman" w:hAnsi="Times New Roman" w:cs="Times New Roman"/>
          <w:b/>
        </w:rPr>
        <w:t xml:space="preserve">podpisem </w:t>
      </w:r>
      <w:r w:rsidRPr="0001422E">
        <w:rPr>
          <w:rFonts w:ascii="Times New Roman" w:hAnsi="Times New Roman" w:cs="Times New Roman"/>
          <w:b/>
        </w:rPr>
        <w:t xml:space="preserve">zaufanym. Pełnomocnictwo przekazuje się w postaci elektronicznej i opatruje </w:t>
      </w:r>
      <w:r w:rsidRPr="0001422E">
        <w:rPr>
          <w:rFonts w:ascii="Times New Roman" w:hAnsi="Times New Roman" w:cs="Times New Roman"/>
          <w:b/>
        </w:rPr>
        <w:lastRenderedPageBreak/>
        <w:t xml:space="preserve">kwalifikowanym podpisem elektronicznym, podpisem zaufanym lub elektronicznym podpisem osobistym. </w:t>
      </w:r>
    </w:p>
    <w:p w:rsidR="004C7EB7" w:rsidRPr="0001422E" w:rsidRDefault="004C7EB7" w:rsidP="004C7EB7">
      <w:pPr>
        <w:pStyle w:val="Akapitzlist"/>
        <w:ind w:left="360"/>
        <w:jc w:val="both"/>
        <w:rPr>
          <w:rFonts w:ascii="Times New Roman" w:hAnsi="Times New Roman" w:cs="Times New Roman"/>
          <w:bCs/>
        </w:rPr>
      </w:pPr>
    </w:p>
    <w:p w:rsidR="00D33609" w:rsidRDefault="002735EB" w:rsidP="00D15A44">
      <w:pPr>
        <w:pStyle w:val="Akapitzlist"/>
        <w:ind w:left="360"/>
        <w:jc w:val="both"/>
        <w:rPr>
          <w:rFonts w:ascii="Times New Roman" w:hAnsi="Times New Roman" w:cs="Times New Roman"/>
          <w:b/>
        </w:rPr>
      </w:pPr>
      <w:r w:rsidRPr="0001422E">
        <w:rPr>
          <w:rFonts w:ascii="Times New Roman" w:hAnsi="Times New Roman" w:cs="Times New Roman"/>
          <w:b/>
        </w:rPr>
        <w:t>W</w:t>
      </w:r>
      <w:r w:rsidR="00E72FBF">
        <w:rPr>
          <w:rFonts w:ascii="Times New Roman" w:hAnsi="Times New Roman" w:cs="Times New Roman"/>
          <w:b/>
        </w:rPr>
        <w:t xml:space="preserve"> </w:t>
      </w:r>
      <w:r w:rsidRPr="0001422E">
        <w:rPr>
          <w:rFonts w:ascii="Times New Roman" w:hAnsi="Times New Roman" w:cs="Times New Roman"/>
          <w:b/>
        </w:rPr>
        <w:t>przypadku</w:t>
      </w:r>
      <w:r w:rsidR="009A6727" w:rsidRPr="0001422E">
        <w:rPr>
          <w:rFonts w:ascii="Times New Roman" w:hAnsi="Times New Roman" w:cs="Times New Roman"/>
          <w:b/>
        </w:rPr>
        <w:t>,</w:t>
      </w:r>
      <w:r w:rsidRPr="0001422E">
        <w:rPr>
          <w:rFonts w:ascii="Times New Roman" w:hAnsi="Times New Roman" w:cs="Times New Roman"/>
          <w:b/>
        </w:rPr>
        <w:t xml:space="preserve"> gdy pełnomocnictwo zostało sporządzone w postaci papierowej przekazuje się cyfrowe odwzorowanie tego dokumentu (skan) opatrzone kwalifikowanym podpisem elektronicznym, podpisem zaufanym lub elektronicznym podpisem osobistym,</w:t>
      </w:r>
      <w:r w:rsidR="00BC4A64">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rsidR="00D33609" w:rsidRDefault="00D33609" w:rsidP="00D15A44">
      <w:pPr>
        <w:pStyle w:val="Akapitzlist"/>
        <w:ind w:left="360"/>
        <w:jc w:val="both"/>
        <w:rPr>
          <w:rFonts w:ascii="Times New Roman" w:hAnsi="Times New Roman" w:cs="Times New Roman"/>
          <w:b/>
        </w:rPr>
      </w:pPr>
    </w:p>
    <w:p w:rsidR="005636B0" w:rsidRPr="00D71C4F" w:rsidRDefault="005636B0" w:rsidP="005636B0">
      <w:pPr>
        <w:pStyle w:val="Akapitzlist"/>
        <w:ind w:left="36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rsidR="00BC4A64" w:rsidRDefault="00BC4A64" w:rsidP="005636B0">
      <w:pPr>
        <w:pStyle w:val="Akapitzlist"/>
        <w:ind w:left="360"/>
        <w:jc w:val="both"/>
        <w:rPr>
          <w:rFonts w:ascii="Times New Roman" w:hAnsi="Times New Roman" w:cs="Times New Roman"/>
          <w:b/>
          <w:u w:val="single"/>
        </w:rPr>
      </w:pPr>
    </w:p>
    <w:p w:rsidR="005636B0" w:rsidRPr="00204C62" w:rsidRDefault="005636B0" w:rsidP="005636B0">
      <w:pPr>
        <w:pStyle w:val="Akapitzlist"/>
        <w:ind w:left="360"/>
        <w:jc w:val="both"/>
        <w:rPr>
          <w:rFonts w:ascii="Times New Roman" w:hAnsi="Times New Roman" w:cs="Times New Roman"/>
          <w:b/>
          <w:u w:val="single"/>
        </w:rPr>
      </w:pPr>
      <w:r w:rsidRPr="00204C62">
        <w:rPr>
          <w:rFonts w:ascii="Times New Roman" w:hAnsi="Times New Roman" w:cs="Times New Roman"/>
          <w:b/>
          <w:u w:val="single"/>
        </w:rPr>
        <w:t>UWAGA!</w:t>
      </w:r>
    </w:p>
    <w:p w:rsidR="0004162A" w:rsidRPr="008521D4" w:rsidRDefault="005636B0" w:rsidP="008521D4">
      <w:pPr>
        <w:pStyle w:val="Akapitzlist"/>
        <w:ind w:left="36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rsidR="005636B0" w:rsidRPr="0004162A" w:rsidRDefault="005636B0" w:rsidP="0004162A">
      <w:pPr>
        <w:pStyle w:val="Akapitzlist"/>
        <w:ind w:left="360"/>
        <w:jc w:val="both"/>
        <w:rPr>
          <w:rFonts w:ascii="Times New Roman" w:hAnsi="Times New Roman" w:cs="Times New Roman"/>
          <w:b/>
          <w:u w:val="single"/>
        </w:rPr>
      </w:pPr>
    </w:p>
    <w:p w:rsidR="002735EB" w:rsidRPr="0001422E" w:rsidRDefault="002735EB" w:rsidP="00A54A1D">
      <w:pPr>
        <w:pStyle w:val="Akapitzlist"/>
        <w:numPr>
          <w:ilvl w:val="0"/>
          <w:numId w:val="4"/>
        </w:numPr>
        <w:jc w:val="both"/>
        <w:rPr>
          <w:rFonts w:ascii="Times New Roman" w:hAnsi="Times New Roman" w:cs="Times New Roman"/>
          <w:bCs/>
        </w:rPr>
      </w:pPr>
      <w:r w:rsidRPr="0001422E">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422E">
        <w:rPr>
          <w:rFonts w:ascii="Times New Roman" w:hAnsi="Times New Roman" w:cs="Times New Roman"/>
          <w:b/>
        </w:rPr>
        <w:t>kwalifikowanym podpisem elektronicznym</w:t>
      </w:r>
      <w:r w:rsidRPr="0001422E">
        <w:rPr>
          <w:rFonts w:ascii="Times New Roman" w:hAnsi="Times New Roman" w:cs="Times New Roman"/>
        </w:rPr>
        <w:t xml:space="preserve"> lub </w:t>
      </w:r>
      <w:r w:rsidRPr="0001422E">
        <w:rPr>
          <w:rFonts w:ascii="Times New Roman" w:hAnsi="Times New Roman" w:cs="Times New Roman"/>
          <w:b/>
        </w:rPr>
        <w:t>podpisem zaufanym</w:t>
      </w:r>
      <w:r w:rsidRPr="0001422E">
        <w:rPr>
          <w:rFonts w:ascii="Times New Roman" w:hAnsi="Times New Roman" w:cs="Times New Roman"/>
        </w:rPr>
        <w:t xml:space="preserve"> lub </w:t>
      </w:r>
      <w:r w:rsidRPr="0001422E">
        <w:rPr>
          <w:rFonts w:ascii="Times New Roman" w:hAnsi="Times New Roman" w:cs="Times New Roman"/>
          <w:b/>
        </w:rPr>
        <w:t>elektronicznym</w:t>
      </w:r>
      <w:r w:rsidR="00E72FBF">
        <w:rPr>
          <w:rFonts w:ascii="Times New Roman" w:hAnsi="Times New Roman" w:cs="Times New Roman"/>
          <w:b/>
        </w:rPr>
        <w:t xml:space="preserve"> </w:t>
      </w:r>
      <w:r w:rsidRPr="0001422E">
        <w:rPr>
          <w:rFonts w:ascii="Times New Roman" w:hAnsi="Times New Roman" w:cs="Times New Roman"/>
          <w:b/>
        </w:rPr>
        <w:t>podpisem osobistym</w:t>
      </w:r>
      <w:r w:rsidRPr="0001422E">
        <w:rPr>
          <w:rFonts w:ascii="Times New Roman" w:hAnsi="Times New Roman" w:cs="Times New Roman"/>
        </w:rPr>
        <w:t xml:space="preserve"> przez osobę/osoby upoważnioną/upoważnione. Poświadczenie za zgodność z oryginałem następuje </w:t>
      </w:r>
      <w:r w:rsidR="004A4353" w:rsidRPr="0001422E">
        <w:rPr>
          <w:rFonts w:ascii="Times New Roman" w:hAnsi="Times New Roman" w:cs="Times New Roman"/>
        </w:rPr>
        <w:br/>
      </w:r>
      <w:r w:rsidRPr="0001422E">
        <w:rPr>
          <w:rFonts w:ascii="Times New Roman" w:hAnsi="Times New Roman" w:cs="Times New Roman"/>
        </w:rPr>
        <w:t>w formie elektronicznej podpisane kwalifikowanym podpisem elektronicznym lub podpisem zaufanym lub podpisem osobistym przez osobę/osoby upoważnioną/upoważnione.</w:t>
      </w:r>
    </w:p>
    <w:p w:rsidR="004C7EB7" w:rsidRPr="0001422E" w:rsidRDefault="00322D38" w:rsidP="00155808">
      <w:pPr>
        <w:pStyle w:val="Akapitzlist"/>
        <w:numPr>
          <w:ilvl w:val="0"/>
          <w:numId w:val="4"/>
        </w:numPr>
        <w:jc w:val="both"/>
        <w:rPr>
          <w:rFonts w:ascii="Times New Roman" w:hAnsi="Times New Roman" w:cs="Times New Roman"/>
          <w:bCs/>
        </w:rPr>
      </w:pPr>
      <w:r w:rsidRPr="0001422E">
        <w:rPr>
          <w:rFonts w:ascii="Times New Roman" w:hAnsi="Times New Roman" w:cs="Times New Roman"/>
          <w:bCs/>
        </w:rPr>
        <w:t xml:space="preserve">Wykonawcy </w:t>
      </w:r>
      <w:r w:rsidR="004F2AEE" w:rsidRPr="0001422E">
        <w:rPr>
          <w:rFonts w:ascii="Times New Roman" w:hAnsi="Times New Roman" w:cs="Times New Roman"/>
          <w:bCs/>
        </w:rPr>
        <w:t xml:space="preserve">wspólnie </w:t>
      </w:r>
      <w:r w:rsidRPr="0001422E">
        <w:rPr>
          <w:rFonts w:ascii="Times New Roman" w:hAnsi="Times New Roman" w:cs="Times New Roman"/>
          <w:bCs/>
        </w:rPr>
        <w:t>ubiegający się o udzielenie zamówienia (np. spółki cywilne, konsorcja),</w:t>
      </w:r>
      <w:r w:rsidR="00BC4A64">
        <w:rPr>
          <w:rFonts w:ascii="Times New Roman" w:hAnsi="Times New Roman" w:cs="Times New Roman"/>
          <w:bCs/>
        </w:rPr>
        <w:t xml:space="preserve"> </w:t>
      </w:r>
      <w:r w:rsidR="00155808">
        <w:rPr>
          <w:rFonts w:ascii="Times New Roman" w:hAnsi="Times New Roman" w:cs="Times New Roman"/>
          <w:bCs/>
        </w:rPr>
        <w:t>ustanowią pełnomocnika do reprezentowania ich w post</w:t>
      </w:r>
      <w:r w:rsidR="00E72FBF">
        <w:rPr>
          <w:rFonts w:ascii="Times New Roman" w:hAnsi="Times New Roman" w:cs="Times New Roman"/>
          <w:bCs/>
        </w:rPr>
        <w:t>ę</w:t>
      </w:r>
      <w:r w:rsidR="00155808">
        <w:rPr>
          <w:rFonts w:ascii="Times New Roman" w:hAnsi="Times New Roman" w:cs="Times New Roman"/>
          <w:bCs/>
        </w:rPr>
        <w:t>powaniu do udzielenia zamówienia, albo do reprezentowania w post</w:t>
      </w:r>
      <w:r w:rsidR="00E72FBF">
        <w:rPr>
          <w:rFonts w:ascii="Times New Roman" w:hAnsi="Times New Roman" w:cs="Times New Roman"/>
          <w:bCs/>
        </w:rPr>
        <w:t>ę</w:t>
      </w:r>
      <w:r w:rsidR="00155808">
        <w:rPr>
          <w:rFonts w:ascii="Times New Roman" w:hAnsi="Times New Roman" w:cs="Times New Roman"/>
          <w:bCs/>
        </w:rPr>
        <w:t xml:space="preserve">powaniu i zawarcia umowy w sprawie zamówienia publicznego. </w:t>
      </w:r>
    </w:p>
    <w:p w:rsidR="002735EB" w:rsidRPr="007B4661" w:rsidRDefault="002735EB" w:rsidP="00A54A1D">
      <w:pPr>
        <w:pStyle w:val="Akapitzlist"/>
        <w:numPr>
          <w:ilvl w:val="0"/>
          <w:numId w:val="4"/>
        </w:numPr>
        <w:jc w:val="both"/>
        <w:rPr>
          <w:rFonts w:ascii="Times New Roman" w:hAnsi="Times New Roman" w:cs="Times New Roman"/>
          <w:bCs/>
        </w:rPr>
      </w:pPr>
      <w:r w:rsidRPr="0001422E">
        <w:rPr>
          <w:rFonts w:ascii="Times New Roman" w:hAnsi="Times New Roman" w:cs="Times New Roman"/>
          <w:b/>
          <w:bCs/>
        </w:rPr>
        <w:t>Składając ofertę zaleca się zaplanowanie złożenia jej z wyprzedzeniem</w:t>
      </w:r>
      <w:r w:rsidR="00E72FBF">
        <w:rPr>
          <w:rFonts w:ascii="Times New Roman" w:hAnsi="Times New Roman" w:cs="Times New Roman"/>
          <w:b/>
          <w:bCs/>
        </w:rPr>
        <w:t xml:space="preserve"> </w:t>
      </w:r>
      <w:r w:rsidRPr="0001422E">
        <w:rPr>
          <w:rFonts w:ascii="Times New Roman" w:hAnsi="Times New Roman" w:cs="Times New Roman"/>
          <w:b/>
          <w:bCs/>
        </w:rPr>
        <w:t>minimum 24h</w:t>
      </w:r>
      <w:r w:rsidRPr="0001422E">
        <w:rPr>
          <w:rFonts w:ascii="Times New Roman" w:hAnsi="Times New Roman" w:cs="Times New Roman"/>
          <w:b/>
        </w:rPr>
        <w:t>, aby zdążyć w terminie przewidzianym na jej złożenie w przypadku</w:t>
      </w:r>
      <w:r w:rsidR="00E72FBF">
        <w:rPr>
          <w:rFonts w:ascii="Times New Roman" w:hAnsi="Times New Roman" w:cs="Times New Roman"/>
          <w:b/>
        </w:rPr>
        <w:t xml:space="preserve"> </w:t>
      </w:r>
      <w:r w:rsidRPr="0001422E">
        <w:rPr>
          <w:rFonts w:ascii="Times New Roman" w:hAnsi="Times New Roman" w:cs="Times New Roman"/>
          <w:b/>
        </w:rPr>
        <w:t xml:space="preserve">siły wyższej, jak np. awaria </w:t>
      </w:r>
      <w:r w:rsidRPr="0001422E">
        <w:rPr>
          <w:rFonts w:ascii="Times New Roman" w:hAnsi="Times New Roman" w:cs="Times New Roman"/>
          <w:b/>
          <w:bCs/>
        </w:rPr>
        <w:t>platformazakupowa.pl</w:t>
      </w:r>
      <w:r w:rsidRPr="0001422E">
        <w:rPr>
          <w:rFonts w:ascii="Times New Roman" w:hAnsi="Times New Roman" w:cs="Times New Roman"/>
          <w:b/>
        </w:rPr>
        <w:t>, awaria Internetu, problemy</w:t>
      </w:r>
      <w:r w:rsidR="00E72FBF">
        <w:rPr>
          <w:rFonts w:ascii="Times New Roman" w:hAnsi="Times New Roman" w:cs="Times New Roman"/>
          <w:b/>
        </w:rPr>
        <w:t xml:space="preserve"> </w:t>
      </w:r>
      <w:r w:rsidRPr="0001422E">
        <w:rPr>
          <w:rFonts w:ascii="Times New Roman" w:hAnsi="Times New Roman" w:cs="Times New Roman"/>
          <w:b/>
        </w:rPr>
        <w:t xml:space="preserve">techniczne związane z brakiem </w:t>
      </w:r>
      <w:r w:rsidR="004A4353" w:rsidRPr="0001422E">
        <w:rPr>
          <w:rFonts w:ascii="Times New Roman" w:hAnsi="Times New Roman" w:cs="Times New Roman"/>
          <w:b/>
        </w:rPr>
        <w:br/>
      </w:r>
      <w:r w:rsidRPr="0001422E">
        <w:rPr>
          <w:rFonts w:ascii="Times New Roman" w:hAnsi="Times New Roman" w:cs="Times New Roman"/>
          <w:b/>
        </w:rPr>
        <w:t>np. aktualnej przeglądarki, itp.</w:t>
      </w:r>
    </w:p>
    <w:p w:rsidR="007B4661" w:rsidRDefault="007B4661" w:rsidP="007B4661">
      <w:pPr>
        <w:pStyle w:val="Akapitzlist"/>
        <w:numPr>
          <w:ilvl w:val="0"/>
          <w:numId w:val="4"/>
        </w:numPr>
        <w:spacing w:after="0" w:line="240" w:lineRule="auto"/>
        <w:ind w:right="20"/>
        <w:jc w:val="both"/>
        <w:rPr>
          <w:rFonts w:ascii="Times New Roman" w:hAnsi="Times New Roman" w:cs="Times New Roman"/>
          <w:b/>
        </w:rPr>
      </w:pPr>
      <w:r w:rsidRPr="007B4661">
        <w:rPr>
          <w:rFonts w:ascii="Times New Roman" w:hAnsi="Times New Roman" w:cs="Times New Roman"/>
          <w:b/>
        </w:rPr>
        <w:t>Jeżeli przedmiotowy środek dowodowy oraz inny dokument lub oświadczenie zostały sporządzone jako dokument w postaci papierowej i opatrzone własnoręcznym podpisem, przekazuje się cyfrowe odwzorowanie tego dokumentu(tj. skan) opatrzone kwalifikowanym podpisem elektronicznym, podpisem zaufanym lub elektronicznym podpisem osobistym.</w:t>
      </w:r>
    </w:p>
    <w:p w:rsidR="0079129B" w:rsidRPr="0079129B" w:rsidRDefault="007B4661" w:rsidP="0079129B">
      <w:pPr>
        <w:pStyle w:val="Akapitzlist"/>
        <w:numPr>
          <w:ilvl w:val="0"/>
          <w:numId w:val="4"/>
        </w:numPr>
        <w:spacing w:line="240" w:lineRule="auto"/>
        <w:rPr>
          <w:rFonts w:ascii="Times New Roman" w:hAnsi="Times New Roman" w:cs="Times New Roman"/>
        </w:rPr>
      </w:pPr>
      <w:r w:rsidRPr="001055B1">
        <w:rPr>
          <w:rFonts w:ascii="Times New Roman" w:hAnsi="Times New Roman" w:cs="Times New Roman"/>
        </w:rPr>
        <w:t xml:space="preserve">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w:t>
      </w:r>
      <w:r w:rsidR="00E72FBF">
        <w:rPr>
          <w:rFonts w:ascii="Times New Roman" w:hAnsi="Times New Roman" w:cs="Times New Roman"/>
        </w:rPr>
        <w:t>P</w:t>
      </w:r>
      <w:r w:rsidRPr="001055B1">
        <w:rPr>
          <w:rFonts w:ascii="Times New Roman" w:hAnsi="Times New Roman" w:cs="Times New Roman"/>
        </w:rPr>
        <w:t>zp lub podwykonawcę niebędącego podmiotem udostępniającym zasoby:</w:t>
      </w:r>
    </w:p>
    <w:p w:rsidR="001B6852" w:rsidRDefault="007B4661" w:rsidP="002E240E">
      <w:pPr>
        <w:pStyle w:val="Akapitzlist"/>
        <w:numPr>
          <w:ilvl w:val="0"/>
          <w:numId w:val="29"/>
        </w:numPr>
        <w:spacing w:line="240" w:lineRule="auto"/>
        <w:rPr>
          <w:rFonts w:ascii="Times New Roman" w:hAnsi="Times New Roman" w:cs="Times New Roman"/>
        </w:rPr>
      </w:pPr>
      <w:r w:rsidRPr="001055B1">
        <w:rPr>
          <w:rFonts w:ascii="Times New Roman" w:hAnsi="Times New Roman" w:cs="Times New Roman"/>
        </w:rPr>
        <w:t>dokumenty te przekazuje się w postaci elektronicznej i opatruje się kwalifikowanym podpisem elektronicznym, podpisem zaufanym lub elektronicznym podpisem osobistym.</w:t>
      </w:r>
    </w:p>
    <w:p w:rsidR="0079129B" w:rsidRDefault="0079129B" w:rsidP="0079129B">
      <w:pPr>
        <w:pStyle w:val="Akapitzlist"/>
        <w:spacing w:line="240" w:lineRule="auto"/>
        <w:rPr>
          <w:rFonts w:ascii="Times New Roman" w:hAnsi="Times New Roman" w:cs="Times New Roman"/>
        </w:rPr>
      </w:pPr>
    </w:p>
    <w:p w:rsidR="00E72FBF" w:rsidRPr="001055B1" w:rsidRDefault="00E72FBF" w:rsidP="0079129B">
      <w:pPr>
        <w:pStyle w:val="Akapitzlist"/>
        <w:spacing w:line="240" w:lineRule="auto"/>
        <w:rPr>
          <w:rFonts w:ascii="Times New Roman" w:hAnsi="Times New Roman" w:cs="Times New Roman"/>
        </w:rPr>
      </w:pPr>
    </w:p>
    <w:p w:rsidR="002735EB" w:rsidRPr="0001422E" w:rsidRDefault="002735EB" w:rsidP="002E240E">
      <w:pPr>
        <w:pStyle w:val="Akapitzlist"/>
        <w:numPr>
          <w:ilvl w:val="0"/>
          <w:numId w:val="36"/>
        </w:numPr>
        <w:ind w:hanging="286"/>
        <w:rPr>
          <w:rFonts w:ascii="Times New Roman" w:hAnsi="Times New Roman" w:cs="Times New Roman"/>
          <w:b/>
        </w:rPr>
      </w:pPr>
      <w:r w:rsidRPr="0001422E">
        <w:rPr>
          <w:rFonts w:ascii="Times New Roman" w:hAnsi="Times New Roman" w:cs="Times New Roman"/>
          <w:b/>
        </w:rPr>
        <w:t>Sposób oraz termin składania ofert</w:t>
      </w:r>
    </w:p>
    <w:p w:rsidR="002735EB" w:rsidRPr="0001422E" w:rsidRDefault="002735EB" w:rsidP="002735EB">
      <w:pPr>
        <w:pStyle w:val="Akapitzlist"/>
        <w:ind w:left="1440"/>
        <w:rPr>
          <w:rFonts w:ascii="Times New Roman" w:hAnsi="Times New Roman" w:cs="Times New Roman"/>
          <w:b/>
        </w:rPr>
      </w:pPr>
    </w:p>
    <w:p w:rsidR="002735EB" w:rsidRPr="0001422E" w:rsidRDefault="002735EB" w:rsidP="00A54A1D">
      <w:pPr>
        <w:pStyle w:val="Akapitzlist"/>
        <w:numPr>
          <w:ilvl w:val="0"/>
          <w:numId w:val="5"/>
        </w:numPr>
        <w:jc w:val="both"/>
        <w:rPr>
          <w:rFonts w:ascii="Times New Roman" w:hAnsi="Times New Roman" w:cs="Times New Roman"/>
          <w:b/>
        </w:rPr>
      </w:pPr>
      <w:r w:rsidRPr="0001422E">
        <w:rPr>
          <w:rFonts w:ascii="Times New Roman" w:hAnsi="Times New Roman" w:cs="Times New Roman"/>
        </w:rPr>
        <w:t xml:space="preserve">Wykonawca składa ofertę za pośrednictwem Platformy pod adresem: </w:t>
      </w:r>
      <w:r w:rsidRPr="0001422E">
        <w:rPr>
          <w:rFonts w:ascii="Times New Roman" w:hAnsi="Times New Roman" w:cs="Times New Roman"/>
          <w:b/>
        </w:rPr>
        <w:t>https://platformazakupowa.pl/pn/kwp_radom</w:t>
      </w:r>
      <w:r w:rsidR="004532BE" w:rsidRPr="0001422E">
        <w:rPr>
          <w:rFonts w:ascii="Times New Roman" w:hAnsi="Times New Roman" w:cs="Times New Roman"/>
          <w:bCs/>
        </w:rPr>
        <w:t>.</w:t>
      </w:r>
    </w:p>
    <w:p w:rsidR="00000F10"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lastRenderedPageBreak/>
        <w:t xml:space="preserve">Sposób złożenia oferty opisany został w </w:t>
      </w:r>
      <w:r w:rsidRPr="00BA6D9F">
        <w:rPr>
          <w:rFonts w:ascii="Times New Roman" w:hAnsi="Times New Roman" w:cs="Times New Roman"/>
          <w:i/>
        </w:rPr>
        <w:t>„Instrukcji dla Wykonawców”</w:t>
      </w:r>
      <w:r w:rsidRPr="0001422E">
        <w:rPr>
          <w:rFonts w:ascii="Times New Roman" w:hAnsi="Times New Roman" w:cs="Times New Roman"/>
        </w:rPr>
        <w:t xml:space="preserve"> pod adresem: </w:t>
      </w:r>
      <w:hyperlink r:id="rId17" w:history="1">
        <w:r w:rsidRPr="0001422E">
          <w:rPr>
            <w:rStyle w:val="Hipercze"/>
            <w:rFonts w:ascii="Times New Roman" w:hAnsi="Times New Roman" w:cs="Times New Roman"/>
            <w:color w:val="auto"/>
            <w:u w:val="none"/>
          </w:rPr>
          <w:t>https://platformazakupowa.pl/strona/45-instrukcje</w:t>
        </w:r>
      </w:hyperlink>
      <w:r w:rsidR="004532BE" w:rsidRPr="0001422E">
        <w:rPr>
          <w:rStyle w:val="Hipercze"/>
          <w:rFonts w:ascii="Times New Roman" w:hAnsi="Times New Roman" w:cs="Times New Roman"/>
          <w:color w:val="auto"/>
          <w:u w:val="none"/>
        </w:rPr>
        <w:t>.</w:t>
      </w:r>
    </w:p>
    <w:p w:rsidR="002735EB" w:rsidRPr="0001422E" w:rsidRDefault="002735EB" w:rsidP="00000F10">
      <w:pPr>
        <w:pStyle w:val="Akapitzlist"/>
        <w:ind w:left="360"/>
        <w:jc w:val="both"/>
        <w:rPr>
          <w:rFonts w:ascii="Times New Roman" w:hAnsi="Times New Roman" w:cs="Times New Roman"/>
        </w:rPr>
      </w:pPr>
      <w:r w:rsidRPr="0001422E">
        <w:rPr>
          <w:rFonts w:ascii="Times New Roman" w:hAnsi="Times New Roman" w:cs="Times New Roman"/>
        </w:rPr>
        <w:t xml:space="preserve">Po wypełnieniu Formularza składania oferty lub wniosku i dołączenia wszystkich wymaganych załączników należy kliknąć przycisk </w:t>
      </w:r>
      <w:r w:rsidRPr="0001422E">
        <w:rPr>
          <w:rFonts w:ascii="Times New Roman" w:hAnsi="Times New Roman" w:cs="Times New Roman"/>
          <w:b/>
          <w:i/>
        </w:rPr>
        <w:t>„Przejdź do podsumowania”</w:t>
      </w:r>
      <w:r w:rsidRPr="0001422E">
        <w:rPr>
          <w:rFonts w:ascii="Times New Roman" w:hAnsi="Times New Roman" w:cs="Times New Roman"/>
          <w:bCs/>
          <w:i/>
        </w:rPr>
        <w:t>.</w:t>
      </w:r>
    </w:p>
    <w:p w:rsidR="0079129B"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 xml:space="preserve">Oferta lub wniosek składana elektronicznie musi zostać podpisana kwalifikowanym podpisem elektronicznym, podpisem zaufanym lub elektronicznym podpisem osobistym. W procesie składania oferty za pośrednictwem </w:t>
      </w:r>
      <w:hyperlink r:id="rId18" w:history="1">
        <w:r w:rsidR="00BA6D9F" w:rsidRPr="00BA6D9F">
          <w:rPr>
            <w:rFonts w:ascii="Times New Roman" w:hAnsi="Times New Roman" w:cs="Times New Roman"/>
            <w:b/>
          </w:rPr>
          <w:t>https://platformazakupowa.pl/pn/kwp_radom</w:t>
        </w:r>
      </w:hyperlink>
      <w:r w:rsidR="00BA6D9F" w:rsidRPr="00BA6D9F">
        <w:rPr>
          <w:rFonts w:ascii="Times New Roman" w:hAnsi="Times New Roman" w:cs="Times New Roman"/>
        </w:rPr>
        <w:t>.</w:t>
      </w:r>
      <w:r w:rsidR="00BA6D9F">
        <w:rPr>
          <w:rFonts w:ascii="Times New Roman" w:hAnsi="Times New Roman" w:cs="Times New Roman"/>
          <w:b/>
        </w:rPr>
        <w:t xml:space="preserve"> </w:t>
      </w:r>
      <w:r w:rsidR="004D2D3B" w:rsidRPr="0001422E">
        <w:rPr>
          <w:rFonts w:ascii="Times New Roman" w:hAnsi="Times New Roman" w:cs="Times New Roman"/>
        </w:rPr>
        <w:t>W</w:t>
      </w:r>
      <w:r w:rsidRPr="0001422E">
        <w:rPr>
          <w:rFonts w:ascii="Times New Roman" w:hAnsi="Times New Roman" w:cs="Times New Roman"/>
        </w:rPr>
        <w:t xml:space="preserve">ykonawca powinien złożyć podpis bezpośrednio na dokumentach przesłanych za pośrednictwem </w:t>
      </w:r>
      <w:r w:rsidRPr="0001422E">
        <w:rPr>
          <w:rFonts w:ascii="Times New Roman" w:hAnsi="Times New Roman" w:cs="Times New Roman"/>
          <w:b/>
        </w:rPr>
        <w:t>https://platformazakupowa.pl/pn/kwp_radom</w:t>
      </w:r>
      <w:r w:rsidRPr="0001422E">
        <w:rPr>
          <w:rFonts w:ascii="Times New Roman" w:hAnsi="Times New Roman" w:cs="Times New Roman"/>
          <w:bCs/>
        </w:rPr>
        <w:t>.</w:t>
      </w:r>
      <w:r w:rsidRPr="0001422E">
        <w:rPr>
          <w:rFonts w:ascii="Times New Roman" w:hAnsi="Times New Roman" w:cs="Times New Roman"/>
        </w:rPr>
        <w:t xml:space="preserve"> Zalecamy stosowanie podpisu na każdym załączonym pliku osobno, w szczególności wskazanych w art. 63 ust 1 oraz ust.2 </w:t>
      </w:r>
      <w:r w:rsidR="004532BE" w:rsidRPr="0001422E">
        <w:rPr>
          <w:rFonts w:ascii="Times New Roman" w:hAnsi="Times New Roman" w:cs="Times New Roman"/>
        </w:rPr>
        <w:t>p</w:t>
      </w:r>
      <w:r w:rsidRPr="0001422E">
        <w:rPr>
          <w:rFonts w:ascii="Times New Roman" w:hAnsi="Times New Roman" w:cs="Times New Roman"/>
        </w:rPr>
        <w:t>zp, gdzie zaznaczono, iż oferty, wnioski o dopuszczenie do udziału w postępowaniu oraz oświadczenie,</w:t>
      </w:r>
    </w:p>
    <w:p w:rsidR="002735EB" w:rsidRPr="0001422E" w:rsidRDefault="00BA6D9F" w:rsidP="00800B0D">
      <w:pPr>
        <w:pStyle w:val="Akapitzlist"/>
        <w:ind w:left="360"/>
        <w:jc w:val="both"/>
        <w:rPr>
          <w:rFonts w:ascii="Times New Roman" w:hAnsi="Times New Roman" w:cs="Times New Roman"/>
        </w:rPr>
      </w:pPr>
      <w:r>
        <w:rPr>
          <w:rFonts w:ascii="Times New Roman" w:hAnsi="Times New Roman" w:cs="Times New Roman"/>
        </w:rPr>
        <w:t xml:space="preserve">o </w:t>
      </w:r>
      <w:r w:rsidR="002735EB" w:rsidRPr="0001422E">
        <w:rPr>
          <w:rFonts w:ascii="Times New Roman" w:hAnsi="Times New Roman" w:cs="Times New Roman"/>
        </w:rPr>
        <w:t>którym mowa w art. 125 ust.1 sporządza się, pod rygorem nieważności, w postaci lub formie elektronicznej i opatruje się odpowiednio kwalifikowanym podpisem elektronicznym, podpisem zaufanym lub elektronicznym podpisem osobistym.</w:t>
      </w:r>
    </w:p>
    <w:p w:rsidR="005C4998" w:rsidRPr="0001422E" w:rsidRDefault="005C4998" w:rsidP="00BC4A64">
      <w:pPr>
        <w:ind w:left="360"/>
        <w:jc w:val="both"/>
        <w:rPr>
          <w:rFonts w:ascii="Times New Roman" w:hAnsi="Times New Roman" w:cs="Times New Roman"/>
          <w:b/>
          <w:bCs/>
        </w:rPr>
      </w:pPr>
      <w:r w:rsidRPr="0001422E">
        <w:rPr>
          <w:rFonts w:ascii="Times New Roman" w:hAnsi="Times New Roman" w:cs="Times New Roman"/>
          <w:b/>
          <w:bCs/>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BC4A64">
        <w:rPr>
          <w:rFonts w:ascii="Times New Roman" w:hAnsi="Times New Roman" w:cs="Times New Roman"/>
          <w:b/>
          <w:bCs/>
        </w:rPr>
        <w:t>P</w:t>
      </w:r>
      <w:r w:rsidRPr="0001422E">
        <w:rPr>
          <w:rFonts w:ascii="Times New Roman" w:hAnsi="Times New Roman" w:cs="Times New Roman"/>
          <w:b/>
          <w:bCs/>
        </w:rPr>
        <w:t xml:space="preserve">zp z uwagi </w:t>
      </w:r>
      <w:r w:rsidR="00DC3299" w:rsidRPr="0001422E">
        <w:rPr>
          <w:rFonts w:ascii="Times New Roman" w:hAnsi="Times New Roman" w:cs="Times New Roman"/>
          <w:b/>
          <w:bCs/>
        </w:rPr>
        <w:br/>
      </w:r>
      <w:r w:rsidRPr="0001422E">
        <w:rPr>
          <w:rFonts w:ascii="Times New Roman" w:hAnsi="Times New Roman" w:cs="Times New Roman"/>
          <w:b/>
          <w:bCs/>
        </w:rPr>
        <w:t xml:space="preserve">na niezgodność z art. 63 ustawy </w:t>
      </w:r>
      <w:r w:rsidR="00A159AE" w:rsidRPr="0001422E">
        <w:rPr>
          <w:rFonts w:ascii="Times New Roman" w:hAnsi="Times New Roman" w:cs="Times New Roman"/>
          <w:b/>
          <w:bCs/>
        </w:rPr>
        <w:t>p</w:t>
      </w:r>
      <w:r w:rsidRPr="0001422E">
        <w:rPr>
          <w:rFonts w:ascii="Times New Roman" w:hAnsi="Times New Roman" w:cs="Times New Roman"/>
          <w:b/>
          <w:bCs/>
        </w:rPr>
        <w:t>zp.</w:t>
      </w:r>
    </w:p>
    <w:p w:rsidR="002735EB" w:rsidRPr="0001422E" w:rsidRDefault="002735EB" w:rsidP="00A54A1D">
      <w:pPr>
        <w:pStyle w:val="Akapitzlist"/>
        <w:numPr>
          <w:ilvl w:val="0"/>
          <w:numId w:val="5"/>
        </w:numPr>
        <w:jc w:val="both"/>
        <w:rPr>
          <w:rStyle w:val="Hipercze"/>
          <w:rFonts w:ascii="Times New Roman" w:hAnsi="Times New Roman" w:cs="Times New Roman"/>
          <w:color w:val="auto"/>
          <w:u w:val="none"/>
        </w:rPr>
      </w:pPr>
      <w:r w:rsidRPr="0001422E">
        <w:rPr>
          <w:rFonts w:ascii="Times New Roman" w:hAnsi="Times New Roman" w:cs="Times New Roman"/>
        </w:rPr>
        <w:t xml:space="preserve">Szczegółowa instrukcja dla Wykonawców dotycząca złożenia, zmiany i wycofania oferty znajduje się na stronie internetowej pod adresem: </w:t>
      </w:r>
      <w:hyperlink r:id="rId19" w:history="1">
        <w:r w:rsidRPr="00BA6D9F">
          <w:rPr>
            <w:rStyle w:val="Hipercze"/>
            <w:rFonts w:ascii="Times New Roman" w:hAnsi="Times New Roman" w:cs="Times New Roman"/>
            <w:bCs/>
            <w:color w:val="auto"/>
            <w:u w:val="none"/>
          </w:rPr>
          <w:t>https://platformazakupowa.pl/strona/45-instrukcje</w:t>
        </w:r>
      </w:hyperlink>
      <w:r w:rsidR="004532BE" w:rsidRPr="0001422E">
        <w:rPr>
          <w:rStyle w:val="Hipercze"/>
          <w:rFonts w:ascii="Times New Roman" w:hAnsi="Times New Roman" w:cs="Times New Roman"/>
          <w:color w:val="auto"/>
          <w:u w:val="none"/>
        </w:rPr>
        <w:t>.</w:t>
      </w:r>
    </w:p>
    <w:p w:rsidR="002735EB" w:rsidRPr="0001422E" w:rsidRDefault="002735EB" w:rsidP="00A54A1D">
      <w:pPr>
        <w:pStyle w:val="Akapitzlist"/>
        <w:numPr>
          <w:ilvl w:val="0"/>
          <w:numId w:val="5"/>
        </w:numPr>
        <w:jc w:val="both"/>
        <w:rPr>
          <w:rFonts w:ascii="Times New Roman" w:hAnsi="Times New Roman" w:cs="Times New Roman"/>
        </w:rPr>
      </w:pPr>
      <w:r w:rsidRPr="00BA6D9F">
        <w:rPr>
          <w:rFonts w:ascii="Times New Roman" w:hAnsi="Times New Roman" w:cs="Times New Roman"/>
        </w:rPr>
        <w:t xml:space="preserve">Maksymalny rozmiar jednego pliku przesyłanego za pośrednictwem dedykowanych </w:t>
      </w:r>
      <w:r w:rsidRPr="00BA6D9F">
        <w:rPr>
          <w:rFonts w:ascii="Times New Roman" w:hAnsi="Times New Roman" w:cs="Times New Roman"/>
          <w:i/>
        </w:rPr>
        <w:t>„FORMULARZA”</w:t>
      </w:r>
      <w:r w:rsidRPr="00BA6D9F">
        <w:rPr>
          <w:rFonts w:ascii="Times New Roman" w:hAnsi="Times New Roman" w:cs="Times New Roman"/>
        </w:rPr>
        <w:t xml:space="preserve"> do złożenia, zmiany, wycofania oferty wynosi</w:t>
      </w:r>
      <w:r w:rsidRPr="0001422E">
        <w:rPr>
          <w:rFonts w:ascii="Times New Roman" w:hAnsi="Times New Roman" w:cs="Times New Roman"/>
          <w:b/>
        </w:rPr>
        <w:t xml:space="preserve"> 150 MB.</w:t>
      </w:r>
    </w:p>
    <w:p w:rsidR="002735EB" w:rsidRPr="0001422E" w:rsidRDefault="002735EB" w:rsidP="00A54A1D">
      <w:pPr>
        <w:pStyle w:val="Akapitzlist"/>
        <w:numPr>
          <w:ilvl w:val="0"/>
          <w:numId w:val="5"/>
        </w:numPr>
        <w:jc w:val="both"/>
        <w:rPr>
          <w:rFonts w:ascii="Times New Roman" w:hAnsi="Times New Roman" w:cs="Times New Roman"/>
        </w:rPr>
      </w:pPr>
      <w:r w:rsidRPr="00BA6D9F">
        <w:rPr>
          <w:rFonts w:ascii="Times New Roman" w:hAnsi="Times New Roman" w:cs="Times New Roman"/>
          <w:b/>
        </w:rPr>
        <w:t>Wykonawca przed upływem terminu do składania ofert może wycofać ofertę</w:t>
      </w:r>
      <w:r w:rsidRPr="00BA6D9F">
        <w:rPr>
          <w:rFonts w:ascii="Times New Roman" w:hAnsi="Times New Roman" w:cs="Times New Roman"/>
          <w:bCs/>
        </w:rPr>
        <w:t>.</w:t>
      </w:r>
      <w:r w:rsidRPr="0001422E">
        <w:rPr>
          <w:rFonts w:ascii="Times New Roman" w:hAnsi="Times New Roman" w:cs="Times New Roman"/>
        </w:rPr>
        <w:t xml:space="preserve"> Sposób wycofania oferty został opisany w „Instrukcji dla Wykonawców platformazakupowa.pl.”</w:t>
      </w:r>
    </w:p>
    <w:p w:rsidR="002735EB"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Wykonawca po upływie terminu do składania ofert nie może wycofać złożonej oferty.</w:t>
      </w:r>
    </w:p>
    <w:p w:rsidR="00657316" w:rsidRPr="0001422E" w:rsidRDefault="00657316" w:rsidP="00657316">
      <w:pPr>
        <w:pStyle w:val="Akapitzlist"/>
        <w:ind w:left="360"/>
        <w:jc w:val="both"/>
        <w:rPr>
          <w:rFonts w:ascii="Times New Roman" w:hAnsi="Times New Roman" w:cs="Times New Roman"/>
        </w:rPr>
      </w:pPr>
    </w:p>
    <w:p w:rsidR="002735EB" w:rsidRPr="00314A61" w:rsidRDefault="002735EB" w:rsidP="00A54A1D">
      <w:pPr>
        <w:pStyle w:val="Akapitzlist"/>
        <w:numPr>
          <w:ilvl w:val="0"/>
          <w:numId w:val="5"/>
        </w:numPr>
        <w:jc w:val="both"/>
        <w:rPr>
          <w:rFonts w:ascii="Arial Black" w:hAnsi="Arial Black" w:cs="Times New Roman"/>
          <w:b/>
          <w:color w:val="0070C0"/>
          <w:sz w:val="20"/>
          <w:szCs w:val="20"/>
        </w:rPr>
      </w:pPr>
      <w:r w:rsidRPr="0001422E">
        <w:rPr>
          <w:rFonts w:ascii="Times New Roman" w:hAnsi="Times New Roman" w:cs="Times New Roman"/>
          <w:b/>
        </w:rPr>
        <w:t xml:space="preserve">Ofertę wraz z wymaganymi załącznikami należy złożyć w terminie </w:t>
      </w:r>
      <w:r w:rsidRPr="00D83CC3">
        <w:rPr>
          <w:rFonts w:ascii="Times New Roman" w:hAnsi="Times New Roman" w:cs="Times New Roman"/>
          <w:b/>
        </w:rPr>
        <w:t xml:space="preserve">do dnia </w:t>
      </w:r>
      <w:r w:rsidR="00314A61" w:rsidRPr="00314A61">
        <w:rPr>
          <w:rFonts w:ascii="Arial Black" w:hAnsi="Arial Black" w:cs="Times New Roman"/>
          <w:b/>
          <w:color w:val="0070C0"/>
          <w:sz w:val="20"/>
          <w:szCs w:val="20"/>
        </w:rPr>
        <w:t>07.09</w:t>
      </w:r>
      <w:r w:rsidR="00950C57" w:rsidRPr="00314A61">
        <w:rPr>
          <w:rFonts w:ascii="Arial Black" w:hAnsi="Arial Black" w:cs="Times New Roman"/>
          <w:b/>
          <w:color w:val="0070C0"/>
          <w:sz w:val="20"/>
          <w:szCs w:val="20"/>
        </w:rPr>
        <w:t>.2022</w:t>
      </w:r>
      <w:r w:rsidR="00314A61">
        <w:rPr>
          <w:rFonts w:ascii="Arial Black" w:hAnsi="Arial Black" w:cs="Times New Roman"/>
          <w:b/>
          <w:color w:val="0070C0"/>
          <w:sz w:val="20"/>
          <w:szCs w:val="20"/>
        </w:rPr>
        <w:t xml:space="preserve"> </w:t>
      </w:r>
      <w:r w:rsidR="00D27DEC" w:rsidRPr="00314A61">
        <w:rPr>
          <w:rFonts w:ascii="Arial Black" w:hAnsi="Arial Black" w:cs="Times New Roman"/>
          <w:b/>
          <w:color w:val="0070C0"/>
          <w:sz w:val="20"/>
          <w:szCs w:val="20"/>
        </w:rPr>
        <w:t>r.</w:t>
      </w:r>
      <w:r w:rsidR="000C5BDF" w:rsidRPr="00314A61">
        <w:rPr>
          <w:rFonts w:ascii="Arial Black" w:hAnsi="Arial Black" w:cs="Times New Roman"/>
          <w:b/>
          <w:color w:val="0070C0"/>
          <w:sz w:val="20"/>
          <w:szCs w:val="20"/>
        </w:rPr>
        <w:br/>
      </w:r>
      <w:r w:rsidR="00A821CB" w:rsidRPr="00314A61">
        <w:rPr>
          <w:rFonts w:ascii="Arial Black" w:hAnsi="Arial Black" w:cs="Times New Roman"/>
          <w:b/>
          <w:color w:val="0070C0"/>
          <w:sz w:val="20"/>
          <w:szCs w:val="20"/>
        </w:rPr>
        <w:t xml:space="preserve">do godziny </w:t>
      </w:r>
      <w:r w:rsidR="00FB5001" w:rsidRPr="00314A61">
        <w:rPr>
          <w:rFonts w:ascii="Arial Black" w:hAnsi="Arial Black" w:cs="Times New Roman"/>
          <w:b/>
          <w:color w:val="0070C0"/>
          <w:sz w:val="20"/>
          <w:szCs w:val="20"/>
        </w:rPr>
        <w:t>1</w:t>
      </w:r>
      <w:r w:rsidR="00314A61" w:rsidRPr="00314A61">
        <w:rPr>
          <w:rFonts w:ascii="Arial Black" w:hAnsi="Arial Black" w:cs="Times New Roman"/>
          <w:b/>
          <w:color w:val="0070C0"/>
          <w:sz w:val="20"/>
          <w:szCs w:val="20"/>
        </w:rPr>
        <w:t>1</w:t>
      </w:r>
      <w:r w:rsidR="00750F28" w:rsidRPr="00314A61">
        <w:rPr>
          <w:rFonts w:ascii="Arial Black" w:hAnsi="Arial Black" w:cs="Times New Roman"/>
          <w:b/>
          <w:color w:val="0070C0"/>
          <w:sz w:val="20"/>
          <w:szCs w:val="20"/>
        </w:rPr>
        <w:t>.00</w:t>
      </w:r>
    </w:p>
    <w:p w:rsidR="002735EB" w:rsidRPr="0001422E" w:rsidRDefault="002735EB" w:rsidP="00A54A1D">
      <w:pPr>
        <w:pStyle w:val="Akapitzlist"/>
        <w:numPr>
          <w:ilvl w:val="0"/>
          <w:numId w:val="5"/>
        </w:numPr>
        <w:jc w:val="both"/>
        <w:rPr>
          <w:rFonts w:ascii="Times New Roman" w:hAnsi="Times New Roman" w:cs="Times New Roman"/>
          <w:b/>
        </w:rPr>
      </w:pPr>
      <w:r w:rsidRPr="00BA6D9F">
        <w:rPr>
          <w:rFonts w:ascii="Times New Roman" w:hAnsi="Times New Roman" w:cs="Times New Roman"/>
        </w:rPr>
        <w:t xml:space="preserve">Ofertę podpisuje </w:t>
      </w:r>
      <w:r w:rsidR="00BA6D9F">
        <w:rPr>
          <w:rFonts w:ascii="Times New Roman" w:hAnsi="Times New Roman" w:cs="Times New Roman"/>
        </w:rPr>
        <w:t>w</w:t>
      </w:r>
      <w:r w:rsidRPr="00BA6D9F">
        <w:rPr>
          <w:rFonts w:ascii="Times New Roman" w:hAnsi="Times New Roman" w:cs="Times New Roman"/>
        </w:rPr>
        <w:t>ykonawca lub jego pełnomocnik</w:t>
      </w:r>
      <w:r w:rsidRPr="0001422E">
        <w:rPr>
          <w:rFonts w:ascii="Times New Roman" w:hAnsi="Times New Roman" w:cs="Times New Roman"/>
          <w:b/>
        </w:rPr>
        <w:t>.</w:t>
      </w:r>
    </w:p>
    <w:p w:rsidR="0023059A" w:rsidRPr="00776F4C" w:rsidRDefault="002735EB" w:rsidP="0023059A">
      <w:pPr>
        <w:pStyle w:val="Akapitzlist"/>
        <w:numPr>
          <w:ilvl w:val="0"/>
          <w:numId w:val="5"/>
        </w:numPr>
        <w:jc w:val="both"/>
        <w:rPr>
          <w:rFonts w:ascii="Times New Roman" w:hAnsi="Times New Roman" w:cs="Times New Roman"/>
          <w:b/>
        </w:rPr>
      </w:pPr>
      <w:r w:rsidRPr="0001422E">
        <w:rPr>
          <w:rFonts w:ascii="Times New Roman" w:hAnsi="Times New Roman" w:cs="Times New Roman"/>
        </w:rPr>
        <w:t>Wykonawca</w:t>
      </w:r>
      <w:r w:rsidR="00684FCF">
        <w:rPr>
          <w:rFonts w:ascii="Times New Roman" w:hAnsi="Times New Roman" w:cs="Times New Roman"/>
        </w:rPr>
        <w:t xml:space="preserve"> może złożyć tylko jedną ofertę.</w:t>
      </w:r>
    </w:p>
    <w:p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O terminie złożenia oferty decyduje czas pełnego przeprocesowania transakcji na Platformie.</w:t>
      </w:r>
    </w:p>
    <w:p w:rsidR="002735EB" w:rsidRPr="00BA6D9F" w:rsidRDefault="002735EB" w:rsidP="00A54A1D">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 xml:space="preserve">Za datę przekazania oferty lub wniosków przyjmuje się datę ich przekazania </w:t>
      </w:r>
      <w:r w:rsidRPr="0001422E">
        <w:rPr>
          <w:rFonts w:ascii="Times New Roman" w:hAnsi="Times New Roman" w:cs="Times New Roman"/>
        </w:rPr>
        <w:br/>
        <w:t xml:space="preserve">w systemie poprzez kliknięcie przycisku </w:t>
      </w:r>
      <w:r w:rsidRPr="00BA6D9F">
        <w:rPr>
          <w:rFonts w:ascii="Times New Roman" w:hAnsi="Times New Roman" w:cs="Times New Roman"/>
          <w:i/>
        </w:rPr>
        <w:t>„</w:t>
      </w:r>
      <w:r w:rsidRPr="00BA6D9F">
        <w:rPr>
          <w:rFonts w:ascii="Times New Roman" w:hAnsi="Times New Roman" w:cs="Times New Roman"/>
          <w:bCs/>
          <w:i/>
        </w:rPr>
        <w:t>Złóż ofertę”</w:t>
      </w:r>
      <w:r w:rsidRPr="0001422E">
        <w:rPr>
          <w:rFonts w:ascii="Times New Roman" w:hAnsi="Times New Roman" w:cs="Times New Roman"/>
          <w:b/>
          <w:bCs/>
          <w:i/>
        </w:rPr>
        <w:t xml:space="preserve"> </w:t>
      </w:r>
      <w:r w:rsidRPr="0001422E">
        <w:rPr>
          <w:rFonts w:ascii="Times New Roman" w:hAnsi="Times New Roman" w:cs="Times New Roman"/>
        </w:rPr>
        <w:t>w drugim kroku i wyświetlaniu</w:t>
      </w:r>
      <w:r w:rsidR="00BA6D9F">
        <w:rPr>
          <w:rFonts w:ascii="Times New Roman" w:hAnsi="Times New Roman" w:cs="Times New Roman"/>
        </w:rPr>
        <w:t xml:space="preserve"> </w:t>
      </w:r>
      <w:r w:rsidRPr="0001422E">
        <w:rPr>
          <w:rFonts w:ascii="Times New Roman" w:hAnsi="Times New Roman" w:cs="Times New Roman"/>
        </w:rPr>
        <w:t xml:space="preserve">komunikatu, że oferta została złożona. </w:t>
      </w:r>
      <w:r w:rsidRPr="00BA6D9F">
        <w:rPr>
          <w:rFonts w:ascii="Times New Roman" w:hAnsi="Times New Roman" w:cs="Times New Roman"/>
        </w:rPr>
        <w:t xml:space="preserve">Czas wyświetlany na </w:t>
      </w:r>
      <w:r w:rsidRPr="00BA6D9F">
        <w:rPr>
          <w:rFonts w:ascii="Times New Roman" w:hAnsi="Times New Roman" w:cs="Times New Roman"/>
          <w:bCs/>
        </w:rPr>
        <w:t xml:space="preserve">platformazakupowa.pl </w:t>
      </w:r>
      <w:r w:rsidRPr="00BA6D9F">
        <w:rPr>
          <w:rFonts w:ascii="Times New Roman" w:hAnsi="Times New Roman" w:cs="Times New Roman"/>
        </w:rPr>
        <w:t>synchronizuje się automatycznie z serwerem Głównego Urzędu Miar.</w:t>
      </w:r>
    </w:p>
    <w:p w:rsidR="0014690A" w:rsidRPr="0001422E" w:rsidRDefault="0014690A" w:rsidP="002735EB">
      <w:pPr>
        <w:jc w:val="both"/>
        <w:rPr>
          <w:rFonts w:ascii="Times New Roman" w:hAnsi="Times New Roman" w:cs="Times New Roman"/>
        </w:rPr>
      </w:pPr>
    </w:p>
    <w:p w:rsidR="002735EB" w:rsidRPr="0001422E" w:rsidRDefault="002735EB" w:rsidP="002E240E">
      <w:pPr>
        <w:pStyle w:val="Akapitzlist"/>
        <w:numPr>
          <w:ilvl w:val="0"/>
          <w:numId w:val="36"/>
        </w:numPr>
        <w:rPr>
          <w:rFonts w:ascii="Times New Roman" w:hAnsi="Times New Roman" w:cs="Times New Roman"/>
          <w:b/>
        </w:rPr>
      </w:pPr>
      <w:r w:rsidRPr="0001422E">
        <w:rPr>
          <w:rFonts w:ascii="Times New Roman" w:hAnsi="Times New Roman" w:cs="Times New Roman"/>
          <w:b/>
        </w:rPr>
        <w:t>Termin otwarcia ofert</w:t>
      </w:r>
    </w:p>
    <w:p w:rsidR="002735EB" w:rsidRPr="0001422E" w:rsidRDefault="002735EB" w:rsidP="002735EB">
      <w:pPr>
        <w:pStyle w:val="Akapitzlist"/>
        <w:ind w:left="1440"/>
        <w:rPr>
          <w:rFonts w:ascii="Times New Roman" w:hAnsi="Times New Roman" w:cs="Times New Roman"/>
          <w:b/>
        </w:rPr>
      </w:pPr>
    </w:p>
    <w:p w:rsidR="002735EB" w:rsidRPr="0001422E" w:rsidRDefault="002735EB" w:rsidP="00A54A1D">
      <w:pPr>
        <w:pStyle w:val="Akapitzlist"/>
        <w:numPr>
          <w:ilvl w:val="0"/>
          <w:numId w:val="6"/>
        </w:numPr>
        <w:jc w:val="both"/>
        <w:rPr>
          <w:rFonts w:ascii="Times New Roman" w:hAnsi="Times New Roman" w:cs="Times New Roman"/>
        </w:rPr>
      </w:pPr>
      <w:r w:rsidRPr="00950C57">
        <w:rPr>
          <w:rFonts w:ascii="Times New Roman" w:hAnsi="Times New Roman" w:cs="Times New Roman"/>
          <w:b/>
        </w:rPr>
        <w:t>Otwarcie ofert nastąpi w dniu</w:t>
      </w:r>
      <w:r w:rsidR="00BC4A64">
        <w:rPr>
          <w:rFonts w:ascii="Times New Roman" w:hAnsi="Times New Roman" w:cs="Times New Roman"/>
          <w:b/>
        </w:rPr>
        <w:t xml:space="preserve"> </w:t>
      </w:r>
      <w:r w:rsidR="00314A61" w:rsidRPr="00314A61">
        <w:rPr>
          <w:rFonts w:ascii="Arial Black" w:hAnsi="Arial Black" w:cs="Times New Roman"/>
          <w:b/>
          <w:color w:val="0070C0"/>
          <w:sz w:val="20"/>
          <w:szCs w:val="20"/>
        </w:rPr>
        <w:t>07.09</w:t>
      </w:r>
      <w:r w:rsidR="00B67073" w:rsidRPr="00314A61">
        <w:rPr>
          <w:rFonts w:ascii="Arial Black" w:hAnsi="Arial Black" w:cs="Times New Roman"/>
          <w:b/>
          <w:color w:val="0070C0"/>
          <w:sz w:val="20"/>
          <w:szCs w:val="20"/>
        </w:rPr>
        <w:t>.2022</w:t>
      </w:r>
      <w:r w:rsidR="00314A61">
        <w:rPr>
          <w:rFonts w:ascii="Arial Black" w:hAnsi="Arial Black" w:cs="Times New Roman"/>
          <w:b/>
          <w:color w:val="0070C0"/>
          <w:sz w:val="20"/>
          <w:szCs w:val="20"/>
        </w:rPr>
        <w:t xml:space="preserve"> </w:t>
      </w:r>
      <w:r w:rsidR="00B67073" w:rsidRPr="00314A61">
        <w:rPr>
          <w:rFonts w:ascii="Arial Black" w:hAnsi="Arial Black" w:cs="Times New Roman"/>
          <w:b/>
          <w:color w:val="0070C0"/>
          <w:sz w:val="20"/>
          <w:szCs w:val="20"/>
        </w:rPr>
        <w:t>r</w:t>
      </w:r>
      <w:r w:rsidR="00BC4A64" w:rsidRPr="00314A61">
        <w:rPr>
          <w:rFonts w:ascii="Arial Black" w:hAnsi="Arial Black" w:cs="Times New Roman"/>
          <w:b/>
          <w:color w:val="0070C0"/>
          <w:sz w:val="20"/>
          <w:szCs w:val="20"/>
        </w:rPr>
        <w:t xml:space="preserve">. </w:t>
      </w:r>
      <w:r w:rsidRPr="00314A61">
        <w:rPr>
          <w:rFonts w:ascii="Arial Black" w:hAnsi="Arial Black" w:cs="Times New Roman"/>
          <w:b/>
          <w:color w:val="0070C0"/>
          <w:sz w:val="20"/>
          <w:szCs w:val="20"/>
        </w:rPr>
        <w:t xml:space="preserve">o godzinie </w:t>
      </w:r>
      <w:r w:rsidR="00BC4A64" w:rsidRPr="00314A61">
        <w:rPr>
          <w:rFonts w:ascii="Arial Black" w:hAnsi="Arial Black" w:cs="Times New Roman"/>
          <w:b/>
          <w:color w:val="0070C0"/>
          <w:sz w:val="20"/>
          <w:szCs w:val="20"/>
        </w:rPr>
        <w:t>1</w:t>
      </w:r>
      <w:r w:rsidR="00314A61">
        <w:rPr>
          <w:rFonts w:ascii="Arial Black" w:hAnsi="Arial Black" w:cs="Times New Roman"/>
          <w:b/>
          <w:color w:val="0070C0"/>
          <w:sz w:val="20"/>
          <w:szCs w:val="20"/>
        </w:rPr>
        <w:t>1</w:t>
      </w:r>
      <w:r w:rsidR="00BC4A64" w:rsidRPr="00314A61">
        <w:rPr>
          <w:rFonts w:ascii="Arial Black" w:hAnsi="Arial Black" w:cs="Times New Roman"/>
          <w:b/>
          <w:color w:val="0070C0"/>
          <w:sz w:val="20"/>
          <w:szCs w:val="20"/>
        </w:rPr>
        <w:t>:05</w:t>
      </w:r>
      <w:r w:rsidR="00BC4A64">
        <w:rPr>
          <w:rFonts w:ascii="Times New Roman" w:hAnsi="Times New Roman" w:cs="Times New Roman"/>
          <w:b/>
        </w:rPr>
        <w:t xml:space="preserve"> </w:t>
      </w:r>
      <w:r w:rsidRPr="0001422E">
        <w:rPr>
          <w:rFonts w:ascii="Times New Roman" w:hAnsi="Times New Roman" w:cs="Times New Roman"/>
          <w:b/>
        </w:rPr>
        <w:t>za pośrednictwem Platformy</w:t>
      </w:r>
      <w:r w:rsidRPr="0001422E">
        <w:rPr>
          <w:rFonts w:ascii="Times New Roman" w:hAnsi="Times New Roman" w:cs="Times New Roman"/>
          <w:bCs/>
        </w:rPr>
        <w:t>.</w:t>
      </w:r>
    </w:p>
    <w:p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Otwarcie ofert jest niejawne. Zgodnie z ustawą </w:t>
      </w:r>
      <w:r w:rsidR="00BA6D9F">
        <w:rPr>
          <w:rFonts w:ascii="Times New Roman" w:hAnsi="Times New Roman" w:cs="Times New Roman"/>
        </w:rPr>
        <w:t>P</w:t>
      </w:r>
      <w:r w:rsidRPr="0001422E">
        <w:rPr>
          <w:rFonts w:ascii="Times New Roman" w:hAnsi="Times New Roman" w:cs="Times New Roman"/>
        </w:rPr>
        <w:t xml:space="preserve">zp </w:t>
      </w:r>
      <w:r w:rsidR="00BA6D9F">
        <w:rPr>
          <w:rFonts w:ascii="Times New Roman" w:hAnsi="Times New Roman" w:cs="Times New Roman"/>
        </w:rPr>
        <w:t>z</w:t>
      </w:r>
      <w:r w:rsidRPr="0001422E">
        <w:rPr>
          <w:rFonts w:ascii="Times New Roman" w:hAnsi="Times New Roman" w:cs="Times New Roman"/>
        </w:rPr>
        <w:t xml:space="preserve">amawiający nie ma obowiązku przeprowadzania jawnej sesji otwarcia ofert z udziałem </w:t>
      </w:r>
      <w:r w:rsidR="00BA6D9F">
        <w:rPr>
          <w:rFonts w:ascii="Times New Roman" w:hAnsi="Times New Roman" w:cs="Times New Roman"/>
        </w:rPr>
        <w:t>w</w:t>
      </w:r>
      <w:r w:rsidRPr="0001422E">
        <w:rPr>
          <w:rFonts w:ascii="Times New Roman" w:hAnsi="Times New Roman" w:cs="Times New Roman"/>
        </w:rPr>
        <w:t>ykonawców lub transmitowania sesji otwarcia za pośrednictwem elektronicznych narzędzi do przekazu on</w:t>
      </w:r>
      <w:r w:rsidR="00870F4D" w:rsidRPr="0001422E">
        <w:rPr>
          <w:rFonts w:ascii="Times New Roman" w:hAnsi="Times New Roman" w:cs="Times New Roman"/>
        </w:rPr>
        <w:t>-</w:t>
      </w:r>
      <w:r w:rsidRPr="0001422E">
        <w:rPr>
          <w:rFonts w:ascii="Times New Roman" w:hAnsi="Times New Roman" w:cs="Times New Roman"/>
        </w:rPr>
        <w:t>line</w:t>
      </w:r>
      <w:r w:rsidR="006C0CF8" w:rsidRPr="0001422E">
        <w:rPr>
          <w:rFonts w:ascii="Times New Roman" w:hAnsi="Times New Roman" w:cs="Times New Roman"/>
        </w:rPr>
        <w:t>,</w:t>
      </w:r>
      <w:r w:rsidRPr="0001422E">
        <w:rPr>
          <w:rFonts w:ascii="Times New Roman" w:hAnsi="Times New Roman" w:cs="Times New Roman"/>
        </w:rPr>
        <w:t xml:space="preserve"> a ma jedynie takie uprawnienie.</w:t>
      </w:r>
    </w:p>
    <w:p w:rsidR="002735EB" w:rsidRPr="0039736C" w:rsidRDefault="002735EB" w:rsidP="00A54A1D">
      <w:pPr>
        <w:pStyle w:val="Akapitzlist"/>
        <w:numPr>
          <w:ilvl w:val="0"/>
          <w:numId w:val="6"/>
        </w:numPr>
        <w:jc w:val="both"/>
        <w:rPr>
          <w:rFonts w:ascii="Times New Roman" w:hAnsi="Times New Roman" w:cs="Times New Roman"/>
          <w:bCs/>
        </w:rPr>
      </w:pPr>
      <w:r w:rsidRPr="0039736C">
        <w:rPr>
          <w:rFonts w:ascii="Times New Roman" w:hAnsi="Times New Roman" w:cs="Times New Roman"/>
        </w:rPr>
        <w:lastRenderedPageBreak/>
        <w:t>Zamawiający najpóźniej przed otwarciem ofert, udostępnia na stronie internetowej prowadzonego postępowania informacje o kwocie, jaką zamierza przeznaczyć na sfinansowanie zamówienia</w:t>
      </w:r>
      <w:r w:rsidRPr="0039736C">
        <w:rPr>
          <w:rFonts w:ascii="Times New Roman" w:hAnsi="Times New Roman" w:cs="Times New Roman"/>
          <w:bCs/>
        </w:rPr>
        <w:t>.</w:t>
      </w:r>
    </w:p>
    <w:p w:rsidR="002735EB" w:rsidRPr="0039736C" w:rsidRDefault="002735EB" w:rsidP="00A54A1D">
      <w:pPr>
        <w:pStyle w:val="Akapitzlist"/>
        <w:numPr>
          <w:ilvl w:val="0"/>
          <w:numId w:val="6"/>
        </w:numPr>
        <w:jc w:val="both"/>
        <w:rPr>
          <w:rFonts w:ascii="Times New Roman" w:hAnsi="Times New Roman" w:cs="Times New Roman"/>
          <w:bCs/>
        </w:rPr>
      </w:pPr>
      <w:r w:rsidRPr="0039736C">
        <w:rPr>
          <w:rFonts w:ascii="Times New Roman" w:hAnsi="Times New Roman" w:cs="Times New Roman"/>
        </w:rPr>
        <w:t>Zamawiający, niezwłocznie po otwarciu ofert, udostępnia na stronie internetowej prowadzonego postępowania informacje</w:t>
      </w:r>
      <w:r w:rsidRPr="0039736C">
        <w:rPr>
          <w:rFonts w:ascii="Times New Roman" w:hAnsi="Times New Roman" w:cs="Times New Roman"/>
          <w:bCs/>
        </w:rPr>
        <w:t>:</w:t>
      </w:r>
    </w:p>
    <w:p w:rsidR="005A731B" w:rsidRPr="0001422E" w:rsidRDefault="002735EB" w:rsidP="00A6493A">
      <w:pPr>
        <w:pStyle w:val="Akapitzlist"/>
        <w:numPr>
          <w:ilvl w:val="0"/>
          <w:numId w:val="24"/>
        </w:numPr>
        <w:jc w:val="both"/>
        <w:rPr>
          <w:rFonts w:ascii="Times New Roman" w:hAnsi="Times New Roman" w:cs="Times New Roman"/>
        </w:rPr>
      </w:pPr>
      <w:r w:rsidRPr="0001422E">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2735EB" w:rsidRPr="0001422E" w:rsidRDefault="002735EB" w:rsidP="00A6493A">
      <w:pPr>
        <w:pStyle w:val="Akapitzlist"/>
        <w:numPr>
          <w:ilvl w:val="0"/>
          <w:numId w:val="24"/>
        </w:numPr>
        <w:jc w:val="both"/>
        <w:rPr>
          <w:rFonts w:ascii="Times New Roman" w:hAnsi="Times New Roman" w:cs="Times New Roman"/>
        </w:rPr>
      </w:pPr>
      <w:r w:rsidRPr="0001422E">
        <w:rPr>
          <w:rFonts w:ascii="Times New Roman" w:hAnsi="Times New Roman" w:cs="Times New Roman"/>
        </w:rPr>
        <w:t>cenach lub kosztach zawartych w ofertach.</w:t>
      </w:r>
    </w:p>
    <w:p w:rsidR="002735EB" w:rsidRPr="0001422E" w:rsidRDefault="002735EB" w:rsidP="00175230">
      <w:pPr>
        <w:ind w:left="360"/>
        <w:jc w:val="center"/>
        <w:rPr>
          <w:rFonts w:ascii="Times New Roman" w:hAnsi="Times New Roman" w:cs="Times New Roman"/>
          <w:b/>
        </w:rPr>
      </w:pPr>
      <w:r w:rsidRPr="0001422E">
        <w:rPr>
          <w:rFonts w:ascii="Times New Roman" w:hAnsi="Times New Roman" w:cs="Times New Roman"/>
          <w:b/>
        </w:rPr>
        <w:t>Informacja zostanie opublikowana na stronie postępowania</w:t>
      </w:r>
      <w:r w:rsidR="00175230" w:rsidRPr="0001422E">
        <w:rPr>
          <w:rFonts w:ascii="Times New Roman" w:hAnsi="Times New Roman" w:cs="Times New Roman"/>
          <w:b/>
        </w:rPr>
        <w:t xml:space="preserve">: </w:t>
      </w:r>
      <w:r w:rsidRPr="0001422E">
        <w:rPr>
          <w:rFonts w:ascii="Times New Roman" w:hAnsi="Times New Roman" w:cs="Times New Roman"/>
          <w:b/>
          <w:bCs/>
        </w:rPr>
        <w:t>https://platformazakupowa.pl/pn/kwp_radom w sekcji „Komunikaty”</w:t>
      </w:r>
    </w:p>
    <w:p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w:t>
      </w:r>
      <w:r w:rsidRPr="0001422E">
        <w:rPr>
          <w:rFonts w:ascii="Times New Roman" w:hAnsi="Times New Roman" w:cs="Times New Roman"/>
        </w:rPr>
        <w:br/>
        <w:t xml:space="preserve">po usunięciu awarii. </w:t>
      </w:r>
    </w:p>
    <w:p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Zamawiający poinformuje o zmianie terminu otwarcia ofert na stronie internetowej prowadzonego postępowania: </w:t>
      </w:r>
      <w:hyperlink r:id="rId20" w:history="1">
        <w:r w:rsidRPr="0039736C">
          <w:rPr>
            <w:rStyle w:val="Hipercze"/>
            <w:rFonts w:ascii="Times New Roman" w:hAnsi="Times New Roman" w:cs="Times New Roman"/>
            <w:bCs/>
            <w:color w:val="auto"/>
            <w:u w:val="none"/>
          </w:rPr>
          <w:t>https://platformazakupowa.pl/pn/kwp_radom</w:t>
        </w:r>
      </w:hyperlink>
      <w:r w:rsidRPr="0039736C">
        <w:rPr>
          <w:rFonts w:ascii="Times New Roman" w:hAnsi="Times New Roman" w:cs="Times New Roman"/>
          <w:bCs/>
        </w:rPr>
        <w:t xml:space="preserve"> w sekcji „Komunikaty”</w:t>
      </w:r>
      <w:r w:rsidR="00A92D2A" w:rsidRPr="0039736C">
        <w:rPr>
          <w:rFonts w:ascii="Times New Roman" w:hAnsi="Times New Roman" w:cs="Times New Roman"/>
        </w:rPr>
        <w:t>.</w:t>
      </w:r>
    </w:p>
    <w:p w:rsidR="00A92D2A" w:rsidRDefault="00A92D2A" w:rsidP="00A92D2A">
      <w:pPr>
        <w:pStyle w:val="Akapitzlist"/>
        <w:ind w:left="360"/>
        <w:jc w:val="both"/>
        <w:rPr>
          <w:rFonts w:ascii="Times New Roman" w:hAnsi="Times New Roman" w:cs="Times New Roman"/>
        </w:rPr>
      </w:pPr>
    </w:p>
    <w:p w:rsidR="00BC4A64" w:rsidRPr="0001422E" w:rsidRDefault="00BC4A64" w:rsidP="00A92D2A">
      <w:pPr>
        <w:pStyle w:val="Akapitzlist"/>
        <w:ind w:left="360"/>
        <w:jc w:val="both"/>
        <w:rPr>
          <w:rFonts w:ascii="Times New Roman" w:hAnsi="Times New Roman" w:cs="Times New Roman"/>
        </w:rPr>
      </w:pPr>
    </w:p>
    <w:p w:rsidR="002735EB" w:rsidRPr="0001422E" w:rsidRDefault="002735EB" w:rsidP="002E240E">
      <w:pPr>
        <w:pStyle w:val="Akapitzlist"/>
        <w:numPr>
          <w:ilvl w:val="0"/>
          <w:numId w:val="36"/>
        </w:numPr>
        <w:ind w:hanging="272"/>
        <w:rPr>
          <w:rFonts w:ascii="Times New Roman" w:hAnsi="Times New Roman" w:cs="Times New Roman"/>
          <w:b/>
        </w:rPr>
      </w:pPr>
      <w:r w:rsidRPr="0001422E">
        <w:rPr>
          <w:rFonts w:ascii="Times New Roman" w:hAnsi="Times New Roman" w:cs="Times New Roman"/>
          <w:b/>
        </w:rPr>
        <w:t>Podstawy wykluczenia</w:t>
      </w:r>
      <w:r w:rsidR="002842DD" w:rsidRPr="0001422E">
        <w:rPr>
          <w:rFonts w:ascii="Times New Roman" w:hAnsi="Times New Roman" w:cs="Times New Roman"/>
          <w:b/>
        </w:rPr>
        <w:t>, o których mowa w art. 108</w:t>
      </w:r>
      <w:r w:rsidR="00D67B3B">
        <w:rPr>
          <w:rFonts w:ascii="Times New Roman" w:hAnsi="Times New Roman" w:cs="Times New Roman"/>
          <w:b/>
        </w:rPr>
        <w:t xml:space="preserve"> ust. 1 </w:t>
      </w:r>
    </w:p>
    <w:p w:rsidR="007F2AA3" w:rsidRDefault="007F2AA3" w:rsidP="007F2AA3">
      <w:pPr>
        <w:pStyle w:val="Akapitzlist"/>
        <w:rPr>
          <w:rFonts w:ascii="Times New Roman" w:hAnsi="Times New Roman" w:cs="Times New Roman"/>
          <w:b/>
        </w:rPr>
      </w:pPr>
    </w:p>
    <w:p w:rsidR="000933A1" w:rsidRDefault="000933A1" w:rsidP="000933A1">
      <w:pPr>
        <w:pStyle w:val="Akapitzlist"/>
        <w:numPr>
          <w:ilvl w:val="0"/>
          <w:numId w:val="7"/>
        </w:numPr>
        <w:spacing w:line="240" w:lineRule="auto"/>
        <w:ind w:left="720"/>
        <w:jc w:val="both"/>
        <w:rPr>
          <w:rFonts w:ascii="Times New Roman" w:hAnsi="Times New Roman" w:cs="Times New Roman"/>
        </w:rPr>
      </w:pPr>
      <w:r>
        <w:rPr>
          <w:rFonts w:ascii="Times New Roman" w:hAnsi="Times New Roman" w:cs="Times New Roman"/>
        </w:rPr>
        <w:t xml:space="preserve">Z postępowania o udzielenie zamówienia wyklucza się, z zastrzeżeniem art. 110 ust. 2 </w:t>
      </w:r>
      <w:r w:rsidR="0039736C">
        <w:rPr>
          <w:rFonts w:ascii="Times New Roman" w:hAnsi="Times New Roman" w:cs="Times New Roman"/>
        </w:rPr>
        <w:t>P</w:t>
      </w:r>
      <w:r>
        <w:rPr>
          <w:rFonts w:ascii="Times New Roman" w:hAnsi="Times New Roman" w:cs="Times New Roman"/>
        </w:rPr>
        <w:t>zp, Wykonawcę:</w:t>
      </w:r>
    </w:p>
    <w:p w:rsidR="000933A1" w:rsidRDefault="000933A1" w:rsidP="000933A1">
      <w:pPr>
        <w:spacing w:line="240" w:lineRule="auto"/>
        <w:ind w:left="360"/>
        <w:jc w:val="both"/>
        <w:rPr>
          <w:rFonts w:ascii="Times New Roman" w:hAnsi="Times New Roman" w:cs="Times New Roman"/>
        </w:rPr>
      </w:pPr>
      <w:r>
        <w:rPr>
          <w:rFonts w:ascii="Times New Roman" w:hAnsi="Times New Roman" w:cs="Times New Roman"/>
        </w:rPr>
        <w:t>1.1. będącego osobą fizyczną, którego prawomocnie skazano za przestępstwo:</w:t>
      </w:r>
    </w:p>
    <w:p w:rsidR="000933A1"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rsidR="000933A1"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handlu ludźmi, o którym mowa w art. 189a Kodeksu karnego;</w:t>
      </w:r>
    </w:p>
    <w:p w:rsidR="000933A1"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0933A1" w:rsidRDefault="000933A1" w:rsidP="000933A1">
      <w:pPr>
        <w:pStyle w:val="Akapitzlist"/>
        <w:numPr>
          <w:ilvl w:val="0"/>
          <w:numId w:val="8"/>
        </w:numPr>
        <w:spacing w:line="240" w:lineRule="auto"/>
        <w:jc w:val="both"/>
        <w:rPr>
          <w:rFonts w:ascii="Times New Roman" w:hAnsi="Times New Roman" w:cs="Times New Roman"/>
        </w:rPr>
      </w:pPr>
      <w:r w:rsidRPr="00982CC2">
        <w:rPr>
          <w:rFonts w:ascii="Times New Roman" w:hAnsi="Times New Roman" w:cs="Times New Roman"/>
          <w:color w:val="000000" w:themeColor="text1"/>
        </w:rPr>
        <w:t>finansowania przestępstwa o charakterze terrorystycznym</w:t>
      </w:r>
      <w:r>
        <w:rPr>
          <w:rFonts w:ascii="Times New Roman" w:hAnsi="Times New Roman" w:cs="Times New Roman"/>
        </w:rPr>
        <w:t xml:space="preserve">,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rsidR="000933A1" w:rsidRPr="006B33B2"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rsidR="000933A1" w:rsidRPr="000C5CB8"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 xml:space="preserve">powierzenia wykonywania pracy małoletniemu cudzoziemcowi, o których mowa w art. </w:t>
      </w:r>
      <w:r>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0933A1" w:rsidRPr="00B54626"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0933A1" w:rsidRPr="00FC097A" w:rsidRDefault="000933A1" w:rsidP="000933A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0933A1" w:rsidRPr="007343B0" w:rsidRDefault="000933A1" w:rsidP="000933A1">
      <w:pPr>
        <w:pStyle w:val="Akapitzlist"/>
        <w:spacing w:line="240" w:lineRule="auto"/>
        <w:ind w:left="1080"/>
        <w:jc w:val="both"/>
        <w:rPr>
          <w:rFonts w:ascii="Times New Roman" w:hAnsi="Times New Roman" w:cs="Times New Roman"/>
        </w:rPr>
      </w:pPr>
    </w:p>
    <w:p w:rsidR="000933A1" w:rsidRPr="002310D1" w:rsidRDefault="000933A1" w:rsidP="000933A1">
      <w:pPr>
        <w:pStyle w:val="Akapitzlist"/>
        <w:spacing w:line="240" w:lineRule="auto"/>
        <w:ind w:left="1080"/>
        <w:jc w:val="both"/>
        <w:rPr>
          <w:rFonts w:ascii="Times New Roman" w:hAnsi="Times New Roman" w:cs="Times New Roman"/>
          <w:bCs/>
        </w:rPr>
      </w:pPr>
      <w:r>
        <w:rPr>
          <w:rFonts w:ascii="Times New Roman" w:hAnsi="Times New Roman" w:cs="Times New Roman"/>
          <w:bCs/>
        </w:rPr>
        <w:lastRenderedPageBreak/>
        <w:t>– lub za odpowiedni czyn zabroniony określony w przepisach prawa obcego;</w:t>
      </w:r>
    </w:p>
    <w:p w:rsidR="000933A1" w:rsidRDefault="000933A1" w:rsidP="000933A1">
      <w:pPr>
        <w:spacing w:line="240" w:lineRule="auto"/>
        <w:jc w:val="both"/>
        <w:rPr>
          <w:rFonts w:ascii="Times New Roman" w:hAnsi="Times New Roman" w:cs="Times New Roman"/>
          <w:bCs/>
        </w:rPr>
      </w:pPr>
      <w:r>
        <w:rPr>
          <w:rFonts w:ascii="Times New Roman" w:hAnsi="Times New Roman" w:cs="Times New Roman"/>
        </w:rPr>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rsidR="000933A1" w:rsidRDefault="000933A1" w:rsidP="000933A1">
      <w:pPr>
        <w:spacing w:line="240" w:lineRule="auto"/>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rsidR="000933A1" w:rsidRDefault="000933A1" w:rsidP="000933A1">
      <w:pPr>
        <w:spacing w:line="240" w:lineRule="auto"/>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rsidR="000933A1" w:rsidRDefault="000933A1" w:rsidP="000933A1">
      <w:pPr>
        <w:spacing w:line="240" w:lineRule="auto"/>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rsidR="000933A1" w:rsidRDefault="000933A1" w:rsidP="000933A1">
      <w:pPr>
        <w:spacing w:line="240" w:lineRule="auto"/>
        <w:jc w:val="both"/>
        <w:rPr>
          <w:rFonts w:ascii="Times New Roman" w:hAnsi="Times New Roman" w:cs="Times New Roman"/>
          <w:bCs/>
        </w:rPr>
      </w:pPr>
      <w:r>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rsidR="000933A1" w:rsidRPr="00280A44" w:rsidRDefault="000933A1" w:rsidP="000933A1">
      <w:pPr>
        <w:pStyle w:val="Akapitzlist"/>
        <w:numPr>
          <w:ilvl w:val="0"/>
          <w:numId w:val="7"/>
        </w:numPr>
        <w:ind w:left="0" w:firstLine="0"/>
        <w:jc w:val="both"/>
        <w:rPr>
          <w:rFonts w:ascii="Times New Roman" w:hAnsi="Times New Roman" w:cs="Times New Roman"/>
          <w:bCs/>
        </w:rPr>
      </w:pPr>
      <w:r w:rsidRPr="00280A44">
        <w:rPr>
          <w:rFonts w:ascii="Times New Roman" w:hAnsi="Times New Roman" w:cs="Times New Roman"/>
          <w:bCs/>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późn. zm.), zwanej dalej „ustawą Pzp”. </w:t>
      </w:r>
    </w:p>
    <w:p w:rsidR="000933A1" w:rsidRPr="00280A44" w:rsidRDefault="000933A1" w:rsidP="000933A1">
      <w:pPr>
        <w:pStyle w:val="Akapitzlist"/>
        <w:ind w:left="0"/>
        <w:jc w:val="both"/>
        <w:rPr>
          <w:rFonts w:ascii="Times New Roman" w:hAnsi="Times New Roman" w:cs="Times New Roman"/>
          <w:bCs/>
        </w:rPr>
      </w:pPr>
      <w:r w:rsidRPr="00280A44">
        <w:rPr>
          <w:rFonts w:ascii="Times New Roman" w:hAnsi="Times New Roman" w:cs="Times New Roman"/>
          <w:bCs/>
        </w:rPr>
        <w:t xml:space="preserve">Na podstawie art. 7 ust. 1 ustawy z postępowania o udzielenie zamówienia publicznego lub konkursu prowadzonego na podstawie ustawy Pzp wyklucza się: </w:t>
      </w:r>
    </w:p>
    <w:p w:rsidR="000933A1" w:rsidRPr="00280A44" w:rsidRDefault="000933A1" w:rsidP="002E240E">
      <w:pPr>
        <w:pStyle w:val="Akapitzlist"/>
        <w:numPr>
          <w:ilvl w:val="0"/>
          <w:numId w:val="33"/>
        </w:numPr>
        <w:jc w:val="both"/>
        <w:rPr>
          <w:rFonts w:ascii="Times New Roman" w:hAnsi="Times New Roman" w:cs="Times New Roman"/>
          <w:bCs/>
        </w:rPr>
      </w:pPr>
      <w:r w:rsidRPr="00280A44">
        <w:rPr>
          <w:rFonts w:ascii="Times New Roman" w:hAnsi="Times New Roman" w:cs="Times New Roman"/>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933A1" w:rsidRPr="00280A44" w:rsidRDefault="000933A1" w:rsidP="002E240E">
      <w:pPr>
        <w:pStyle w:val="Akapitzlist"/>
        <w:numPr>
          <w:ilvl w:val="0"/>
          <w:numId w:val="33"/>
        </w:numPr>
        <w:jc w:val="both"/>
        <w:rPr>
          <w:rFonts w:ascii="Times New Roman" w:hAnsi="Times New Roman" w:cs="Times New Roman"/>
          <w:bCs/>
        </w:rPr>
      </w:pPr>
      <w:r w:rsidRPr="00280A44">
        <w:rPr>
          <w:rFonts w:ascii="Times New Roman" w:hAnsi="Times New Roman" w:cs="Times New Roman"/>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933A1" w:rsidRPr="00280A44" w:rsidRDefault="000933A1" w:rsidP="002E240E">
      <w:pPr>
        <w:pStyle w:val="Akapitzlist"/>
        <w:numPr>
          <w:ilvl w:val="0"/>
          <w:numId w:val="33"/>
        </w:numPr>
        <w:jc w:val="both"/>
        <w:rPr>
          <w:rFonts w:ascii="Times New Roman" w:hAnsi="Times New Roman" w:cs="Times New Roman"/>
          <w:bCs/>
        </w:rPr>
      </w:pPr>
      <w:r w:rsidRPr="00280A44">
        <w:rPr>
          <w:rFonts w:ascii="Times New Roman" w:hAnsi="Times New Roman" w:cs="Times New Roman"/>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933A1" w:rsidRPr="00280A44" w:rsidRDefault="000933A1" w:rsidP="000933A1">
      <w:pPr>
        <w:pStyle w:val="Akapitzlist"/>
        <w:ind w:left="0"/>
        <w:jc w:val="both"/>
        <w:rPr>
          <w:rFonts w:ascii="Times New Roman" w:hAnsi="Times New Roman" w:cs="Times New Roman"/>
          <w:bCs/>
        </w:rPr>
      </w:pPr>
      <w:r w:rsidRPr="00280A44">
        <w:rPr>
          <w:rFonts w:ascii="Times New Roman" w:hAnsi="Times New Roman" w:cs="Times New Roman"/>
          <w:bCs/>
        </w:rPr>
        <w:lastRenderedPageBreak/>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933A1" w:rsidRPr="00280A44" w:rsidRDefault="000933A1" w:rsidP="000933A1">
      <w:pPr>
        <w:pStyle w:val="Akapitzlist"/>
        <w:numPr>
          <w:ilvl w:val="0"/>
          <w:numId w:val="7"/>
        </w:numPr>
        <w:jc w:val="both"/>
        <w:rPr>
          <w:rFonts w:ascii="Times New Roman" w:hAnsi="Times New Roman" w:cs="Times New Roman"/>
        </w:rPr>
      </w:pPr>
      <w:r w:rsidRPr="00280A44">
        <w:rPr>
          <w:rFonts w:ascii="Times New Roman" w:hAnsi="Times New Roman" w:cs="Times New Roman"/>
        </w:rPr>
        <w:t xml:space="preserve">Wykonawca może zostać wykluczony przez </w:t>
      </w:r>
      <w:r w:rsidR="0039736C">
        <w:rPr>
          <w:rFonts w:ascii="Times New Roman" w:hAnsi="Times New Roman" w:cs="Times New Roman"/>
        </w:rPr>
        <w:t>z</w:t>
      </w:r>
      <w:r w:rsidRPr="00280A44">
        <w:rPr>
          <w:rFonts w:ascii="Times New Roman" w:hAnsi="Times New Roman" w:cs="Times New Roman"/>
        </w:rPr>
        <w:t xml:space="preserve">amawiającego na każdym etapie postępowania </w:t>
      </w:r>
      <w:r w:rsidRPr="00280A44">
        <w:rPr>
          <w:rFonts w:ascii="Times New Roman" w:hAnsi="Times New Roman" w:cs="Times New Roman"/>
        </w:rPr>
        <w:br/>
        <w:t>o udzielenie zamówienia.</w:t>
      </w:r>
    </w:p>
    <w:p w:rsidR="000933A1" w:rsidRDefault="000933A1" w:rsidP="007F2AA3">
      <w:pPr>
        <w:pStyle w:val="Akapitzlist"/>
        <w:rPr>
          <w:rFonts w:ascii="Times New Roman" w:hAnsi="Times New Roman" w:cs="Times New Roman"/>
          <w:b/>
        </w:rPr>
      </w:pPr>
    </w:p>
    <w:p w:rsidR="00F258AB" w:rsidRPr="0001422E" w:rsidRDefault="00F258AB" w:rsidP="007F2AA3">
      <w:pPr>
        <w:pStyle w:val="Akapitzlist"/>
        <w:rPr>
          <w:rFonts w:ascii="Times New Roman" w:hAnsi="Times New Roman" w:cs="Times New Roman"/>
          <w:b/>
        </w:rPr>
      </w:pPr>
    </w:p>
    <w:p w:rsidR="00BC4A64" w:rsidRPr="00BC4A64" w:rsidRDefault="00BC4A64" w:rsidP="00BC4A64">
      <w:pPr>
        <w:pStyle w:val="Akapitzlist"/>
        <w:spacing w:before="240" w:after="0" w:line="360" w:lineRule="auto"/>
        <w:ind w:left="0" w:right="20"/>
        <w:jc w:val="both"/>
        <w:rPr>
          <w:rFonts w:ascii="Times New Roman" w:hAnsi="Times New Roman" w:cs="Times New Roman"/>
        </w:rPr>
      </w:pPr>
      <w:r>
        <w:rPr>
          <w:rFonts w:ascii="Times New Roman" w:hAnsi="Times New Roman" w:cs="Times New Roman"/>
          <w:b/>
        </w:rPr>
        <w:t xml:space="preserve">XVII.         </w:t>
      </w:r>
      <w:r w:rsidR="00F771CE" w:rsidRPr="00BC4A64">
        <w:rPr>
          <w:rFonts w:ascii="Times New Roman" w:hAnsi="Times New Roman" w:cs="Times New Roman"/>
          <w:b/>
        </w:rPr>
        <w:t>Informacje o warunkach udziału w postępowaniu</w:t>
      </w:r>
      <w:r w:rsidR="00272F47" w:rsidRPr="00BC4A64">
        <w:rPr>
          <w:rFonts w:ascii="Times New Roman" w:hAnsi="Times New Roman" w:cs="Times New Roman"/>
          <w:b/>
        </w:rPr>
        <w:t xml:space="preserve"> </w:t>
      </w:r>
    </w:p>
    <w:p w:rsidR="002735EB" w:rsidRPr="00BC4A64" w:rsidRDefault="002735EB" w:rsidP="00BC4A64">
      <w:pPr>
        <w:pStyle w:val="Akapitzlist"/>
        <w:numPr>
          <w:ilvl w:val="0"/>
          <w:numId w:val="21"/>
        </w:numPr>
        <w:spacing w:before="240" w:after="0" w:line="240" w:lineRule="auto"/>
        <w:ind w:left="426" w:right="20"/>
        <w:jc w:val="both"/>
        <w:rPr>
          <w:rFonts w:ascii="Times New Roman" w:hAnsi="Times New Roman" w:cs="Times New Roman"/>
        </w:rPr>
      </w:pPr>
      <w:r w:rsidRPr="00BC4A64">
        <w:rPr>
          <w:rFonts w:ascii="Times New Roman" w:hAnsi="Times New Roman" w:cs="Times New Roman"/>
        </w:rPr>
        <w:t xml:space="preserve">O udzielenie zamówienia mogą ubiegać się Wykonawcy, którzy nie podlegają wykluczeniu </w:t>
      </w:r>
      <w:r w:rsidRPr="00BC4A64">
        <w:rPr>
          <w:rFonts w:ascii="Times New Roman" w:hAnsi="Times New Roman" w:cs="Times New Roman"/>
        </w:rPr>
        <w:br/>
        <w:t xml:space="preserve">na zasadach określonych </w:t>
      </w:r>
      <w:r w:rsidR="00803517" w:rsidRPr="00BC4A64">
        <w:rPr>
          <w:rFonts w:ascii="Times New Roman" w:hAnsi="Times New Roman" w:cs="Times New Roman"/>
          <w:b/>
        </w:rPr>
        <w:t>w Rozdziale XV</w:t>
      </w:r>
      <w:r w:rsidR="00800A2A" w:rsidRPr="00BC4A64">
        <w:rPr>
          <w:rFonts w:ascii="Times New Roman" w:hAnsi="Times New Roman" w:cs="Times New Roman"/>
          <w:b/>
        </w:rPr>
        <w:t>I</w:t>
      </w:r>
      <w:r w:rsidRPr="00BC4A64">
        <w:rPr>
          <w:rFonts w:ascii="Times New Roman" w:hAnsi="Times New Roman" w:cs="Times New Roman"/>
          <w:b/>
        </w:rPr>
        <w:t xml:space="preserve"> SWZ</w:t>
      </w:r>
      <w:r w:rsidRPr="00BC4A64">
        <w:rPr>
          <w:rFonts w:ascii="Times New Roman" w:hAnsi="Times New Roman" w:cs="Times New Roman"/>
        </w:rPr>
        <w:t xml:space="preserve"> oraz spełniają określone przez </w:t>
      </w:r>
      <w:r w:rsidR="00E72FBF">
        <w:rPr>
          <w:rFonts w:ascii="Times New Roman" w:hAnsi="Times New Roman" w:cs="Times New Roman"/>
        </w:rPr>
        <w:t>z</w:t>
      </w:r>
      <w:r w:rsidRPr="00BC4A64">
        <w:rPr>
          <w:rFonts w:ascii="Times New Roman" w:hAnsi="Times New Roman" w:cs="Times New Roman"/>
        </w:rPr>
        <w:t>amawiającego warunki</w:t>
      </w:r>
      <w:r w:rsidR="00E72FBF">
        <w:rPr>
          <w:rFonts w:ascii="Times New Roman" w:hAnsi="Times New Roman" w:cs="Times New Roman"/>
        </w:rPr>
        <w:t xml:space="preserve"> </w:t>
      </w:r>
      <w:r w:rsidRPr="00BC4A64">
        <w:rPr>
          <w:rFonts w:ascii="Times New Roman" w:hAnsi="Times New Roman" w:cs="Times New Roman"/>
          <w:highlight w:val="white"/>
        </w:rPr>
        <w:t>udziału w postępowaniu.</w:t>
      </w:r>
    </w:p>
    <w:p w:rsidR="00435A65" w:rsidRPr="00BC4A64" w:rsidRDefault="00435A65" w:rsidP="00BC4A64">
      <w:pPr>
        <w:numPr>
          <w:ilvl w:val="0"/>
          <w:numId w:val="21"/>
        </w:numPr>
        <w:spacing w:after="0" w:line="240" w:lineRule="auto"/>
        <w:ind w:left="426" w:right="20"/>
        <w:jc w:val="both"/>
        <w:rPr>
          <w:rFonts w:ascii="Times New Roman" w:hAnsi="Times New Roman" w:cs="Times New Roman"/>
          <w:b/>
        </w:rPr>
      </w:pPr>
      <w:r w:rsidRPr="00BC4A64">
        <w:rPr>
          <w:rFonts w:ascii="Times New Roman" w:hAnsi="Times New Roman" w:cs="Times New Roman"/>
          <w:b/>
        </w:rPr>
        <w:t xml:space="preserve">O udzielenie zamówienia mogą ubiegać się Wykonawcy, którzy spełniają warunki udziału </w:t>
      </w:r>
      <w:r w:rsidRPr="00BC4A64">
        <w:rPr>
          <w:rFonts w:ascii="Times New Roman" w:hAnsi="Times New Roman" w:cs="Times New Roman"/>
          <w:b/>
        </w:rPr>
        <w:br/>
        <w:t>w postępowaniu dotyczące:</w:t>
      </w:r>
    </w:p>
    <w:p w:rsidR="00022275" w:rsidRPr="0001422E" w:rsidRDefault="00435A65" w:rsidP="002E240E">
      <w:pPr>
        <w:pStyle w:val="Akapitzlist"/>
        <w:numPr>
          <w:ilvl w:val="0"/>
          <w:numId w:val="27"/>
        </w:numPr>
        <w:tabs>
          <w:tab w:val="left" w:pos="284"/>
        </w:tabs>
        <w:suppressAutoHyphens/>
        <w:autoSpaceDE w:val="0"/>
        <w:spacing w:after="0" w:line="240" w:lineRule="auto"/>
        <w:jc w:val="both"/>
        <w:rPr>
          <w:rFonts w:ascii="Times New Roman" w:hAnsi="Times New Roman" w:cs="Times New Roman"/>
        </w:rPr>
      </w:pPr>
      <w:r w:rsidRPr="0001422E">
        <w:rPr>
          <w:rFonts w:ascii="Times New Roman" w:hAnsi="Times New Roman" w:cs="Times New Roman"/>
          <w:b/>
        </w:rPr>
        <w:t>zdolności do występowania w obrocie gospodarczym</w:t>
      </w:r>
      <w:r w:rsidRPr="0001422E">
        <w:rPr>
          <w:rFonts w:ascii="Times New Roman" w:hAnsi="Times New Roman" w:cs="Times New Roman"/>
        </w:rPr>
        <w:t xml:space="preserve"> – Zamawiający nie stawia wymagań</w:t>
      </w:r>
      <w:r w:rsidRPr="0001422E">
        <w:rPr>
          <w:rFonts w:ascii="Times New Roman" w:hAnsi="Times New Roman" w:cs="Times New Roman"/>
        </w:rPr>
        <w:br/>
      </w:r>
      <w:r w:rsidR="00022275" w:rsidRPr="0001422E">
        <w:rPr>
          <w:rFonts w:ascii="Times New Roman" w:hAnsi="Times New Roman" w:cs="Times New Roman"/>
        </w:rPr>
        <w:t>w zakresie tego warunku.</w:t>
      </w:r>
    </w:p>
    <w:p w:rsidR="00ED0524" w:rsidRPr="00F828D4" w:rsidRDefault="00435A65" w:rsidP="002E240E">
      <w:pPr>
        <w:pStyle w:val="Akapitzlist"/>
        <w:numPr>
          <w:ilvl w:val="0"/>
          <w:numId w:val="27"/>
        </w:numPr>
        <w:tabs>
          <w:tab w:val="left" w:pos="284"/>
        </w:tabs>
        <w:suppressAutoHyphens/>
        <w:autoSpaceDE w:val="0"/>
        <w:spacing w:after="0" w:line="240" w:lineRule="auto"/>
        <w:jc w:val="both"/>
        <w:rPr>
          <w:rFonts w:ascii="Times New Roman" w:hAnsi="Times New Roman" w:cs="Times New Roman"/>
        </w:rPr>
      </w:pPr>
      <w:r w:rsidRPr="009B4067">
        <w:rPr>
          <w:rFonts w:ascii="Times New Roman" w:hAnsi="Times New Roman" w:cs="Times New Roman"/>
          <w:b/>
        </w:rPr>
        <w:t xml:space="preserve">uprawnień do prowadzenia określonej działalności gospodarczej lub zawodowej, </w:t>
      </w:r>
      <w:r w:rsidR="0077514A" w:rsidRPr="009B4067">
        <w:rPr>
          <w:rFonts w:ascii="Times New Roman" w:hAnsi="Times New Roman" w:cs="Times New Roman"/>
          <w:b/>
        </w:rPr>
        <w:br/>
      </w:r>
      <w:r w:rsidRPr="009B4067">
        <w:rPr>
          <w:rFonts w:ascii="Times New Roman" w:hAnsi="Times New Roman" w:cs="Times New Roman"/>
          <w:b/>
        </w:rPr>
        <w:t>o ile wynika to z odrębnych przepisów</w:t>
      </w:r>
      <w:r w:rsidR="008D46A8">
        <w:rPr>
          <w:rFonts w:ascii="Times New Roman" w:hAnsi="Times New Roman" w:cs="Times New Roman"/>
          <w:b/>
        </w:rPr>
        <w:t xml:space="preserve"> </w:t>
      </w:r>
      <w:r w:rsidR="00F828D4">
        <w:rPr>
          <w:rFonts w:ascii="Times New Roman" w:hAnsi="Times New Roman" w:cs="Times New Roman"/>
        </w:rPr>
        <w:t>–</w:t>
      </w:r>
      <w:r w:rsidR="008D46A8">
        <w:rPr>
          <w:rFonts w:ascii="Times New Roman" w:hAnsi="Times New Roman" w:cs="Times New Roman"/>
        </w:rPr>
        <w:t xml:space="preserve"> </w:t>
      </w:r>
      <w:r w:rsidR="00F828D4" w:rsidRPr="0001422E">
        <w:rPr>
          <w:rFonts w:ascii="Times New Roman" w:hAnsi="Times New Roman" w:cs="Times New Roman"/>
        </w:rPr>
        <w:t>Zamawiający nie stawia wymagań</w:t>
      </w:r>
      <w:r w:rsidR="00F828D4" w:rsidRPr="0001422E">
        <w:rPr>
          <w:rFonts w:ascii="Times New Roman" w:hAnsi="Times New Roman" w:cs="Times New Roman"/>
        </w:rPr>
        <w:br/>
        <w:t>w zakresie tego warunku.</w:t>
      </w:r>
    </w:p>
    <w:p w:rsidR="00022275" w:rsidRPr="0001422E" w:rsidRDefault="00435A65" w:rsidP="002E240E">
      <w:pPr>
        <w:pStyle w:val="Akapitzlist"/>
        <w:numPr>
          <w:ilvl w:val="0"/>
          <w:numId w:val="27"/>
        </w:numPr>
        <w:tabs>
          <w:tab w:val="left" w:pos="284"/>
        </w:tabs>
        <w:suppressAutoHyphens/>
        <w:autoSpaceDE w:val="0"/>
        <w:spacing w:after="0" w:line="240" w:lineRule="auto"/>
        <w:jc w:val="both"/>
        <w:rPr>
          <w:rFonts w:ascii="Times New Roman" w:hAnsi="Times New Roman" w:cs="Times New Roman"/>
          <w:b/>
        </w:rPr>
      </w:pPr>
      <w:r w:rsidRPr="0001422E">
        <w:rPr>
          <w:rFonts w:ascii="Times New Roman" w:hAnsi="Times New Roman" w:cs="Times New Roman"/>
          <w:b/>
        </w:rPr>
        <w:t>sytuacji ekonomicznej lub finansowe</w:t>
      </w:r>
      <w:r w:rsidRPr="0001422E">
        <w:rPr>
          <w:rFonts w:ascii="Times New Roman" w:hAnsi="Times New Roman" w:cs="Times New Roman"/>
        </w:rPr>
        <w:t>j – Zmawiający nie stawia wymagań w zakresie tego warunku</w:t>
      </w:r>
      <w:r w:rsidR="00E84188" w:rsidRPr="0001422E">
        <w:rPr>
          <w:rFonts w:ascii="Times New Roman" w:hAnsi="Times New Roman" w:cs="Times New Roman"/>
        </w:rPr>
        <w:t>.</w:t>
      </w:r>
    </w:p>
    <w:p w:rsidR="000B35CD" w:rsidRPr="0001422E" w:rsidRDefault="00435A65" w:rsidP="002E240E">
      <w:pPr>
        <w:pStyle w:val="Akapitzlist"/>
        <w:numPr>
          <w:ilvl w:val="0"/>
          <w:numId w:val="27"/>
        </w:numPr>
        <w:tabs>
          <w:tab w:val="left" w:pos="284"/>
        </w:tabs>
        <w:suppressAutoHyphens/>
        <w:autoSpaceDE w:val="0"/>
        <w:spacing w:after="0" w:line="240" w:lineRule="auto"/>
        <w:jc w:val="both"/>
        <w:rPr>
          <w:rFonts w:ascii="Times New Roman" w:hAnsi="Times New Roman" w:cs="Times New Roman"/>
          <w:b/>
        </w:rPr>
      </w:pPr>
      <w:r w:rsidRPr="00732658">
        <w:rPr>
          <w:rFonts w:ascii="Times New Roman" w:hAnsi="Times New Roman" w:cs="Times New Roman"/>
          <w:b/>
        </w:rPr>
        <w:t>zdol</w:t>
      </w:r>
      <w:r w:rsidR="00CE0B48" w:rsidRPr="00732658">
        <w:rPr>
          <w:rFonts w:ascii="Times New Roman" w:hAnsi="Times New Roman" w:cs="Times New Roman"/>
          <w:b/>
        </w:rPr>
        <w:t>ności technicznej lub zawodowej -</w:t>
      </w:r>
      <w:r w:rsidR="00732658" w:rsidRPr="00732658">
        <w:rPr>
          <w:rFonts w:ascii="Times New Roman" w:hAnsi="Times New Roman" w:cs="Times New Roman"/>
          <w:b/>
          <w:bCs/>
        </w:rPr>
        <w:t xml:space="preserve"> </w:t>
      </w:r>
      <w:r w:rsidR="000B35CD" w:rsidRPr="0001422E">
        <w:rPr>
          <w:rFonts w:ascii="Times New Roman" w:hAnsi="Times New Roman" w:cs="Times New Roman"/>
        </w:rPr>
        <w:t>Zmawiający nie stawia wymagań w zakresie tego warunku.</w:t>
      </w:r>
    </w:p>
    <w:p w:rsidR="002D3478" w:rsidRDefault="002D3478" w:rsidP="000B35CD">
      <w:pPr>
        <w:pStyle w:val="Akapitzlist"/>
        <w:spacing w:line="276" w:lineRule="auto"/>
        <w:jc w:val="both"/>
        <w:rPr>
          <w:rFonts w:ascii="Times New Roman" w:hAnsi="Times New Roman"/>
          <w:b/>
        </w:rPr>
      </w:pPr>
    </w:p>
    <w:p w:rsidR="00BC4A64" w:rsidRDefault="00BC4A64" w:rsidP="002D3478">
      <w:pPr>
        <w:pStyle w:val="Akapitzlist"/>
        <w:tabs>
          <w:tab w:val="left" w:pos="284"/>
        </w:tabs>
        <w:suppressAutoHyphens/>
        <w:autoSpaceDE w:val="0"/>
        <w:spacing w:after="0" w:line="360" w:lineRule="auto"/>
        <w:ind w:left="0"/>
        <w:jc w:val="both"/>
        <w:rPr>
          <w:rFonts w:ascii="Times New Roman" w:hAnsi="Times New Roman" w:cs="Times New Roman"/>
          <w:b/>
          <w:bCs/>
        </w:rPr>
      </w:pPr>
    </w:p>
    <w:p w:rsidR="00C50096" w:rsidRPr="00C50096" w:rsidRDefault="00C50096" w:rsidP="00C50096">
      <w:pPr>
        <w:pStyle w:val="Akapitzlist"/>
        <w:spacing w:after="0" w:line="360" w:lineRule="auto"/>
        <w:ind w:right="20"/>
        <w:jc w:val="both"/>
        <w:rPr>
          <w:rFonts w:ascii="Times New Roman" w:hAnsi="Times New Roman" w:cs="Times New Roman"/>
        </w:rPr>
      </w:pPr>
    </w:p>
    <w:p w:rsidR="002D3478" w:rsidRPr="002D3478" w:rsidRDefault="009B4067" w:rsidP="002E240E">
      <w:pPr>
        <w:pStyle w:val="Akapitzlist"/>
        <w:numPr>
          <w:ilvl w:val="0"/>
          <w:numId w:val="36"/>
        </w:numPr>
        <w:spacing w:line="276" w:lineRule="auto"/>
        <w:jc w:val="both"/>
        <w:rPr>
          <w:rFonts w:ascii="Times New Roman" w:hAnsi="Times New Roman" w:cs="Times New Roman"/>
          <w:bCs/>
        </w:rPr>
      </w:pPr>
      <w:r w:rsidRPr="002D3478">
        <w:rPr>
          <w:rFonts w:ascii="Times New Roman" w:hAnsi="Times New Roman" w:cs="Times New Roman"/>
          <w:b/>
        </w:rPr>
        <w:t>Wykaz podmiotowych środków dowodowych:</w:t>
      </w:r>
      <w:r w:rsidR="00F828D4" w:rsidRPr="002D3478">
        <w:rPr>
          <w:rFonts w:ascii="Times New Roman" w:hAnsi="Times New Roman" w:cs="Times New Roman"/>
          <w:b/>
        </w:rPr>
        <w:t xml:space="preserve"> </w:t>
      </w:r>
    </w:p>
    <w:p w:rsidR="002D3478" w:rsidRPr="002D3478" w:rsidRDefault="002D3478" w:rsidP="002D3478">
      <w:pPr>
        <w:pStyle w:val="Akapitzlist"/>
        <w:spacing w:line="276" w:lineRule="auto"/>
        <w:jc w:val="both"/>
        <w:rPr>
          <w:rFonts w:ascii="Times New Roman" w:hAnsi="Times New Roman" w:cs="Times New Roman"/>
          <w:bCs/>
        </w:rPr>
      </w:pPr>
    </w:p>
    <w:p w:rsidR="009B4067" w:rsidRDefault="00C76FF1" w:rsidP="002D3478">
      <w:pPr>
        <w:pStyle w:val="Akapitzlist"/>
        <w:spacing w:line="276" w:lineRule="auto"/>
        <w:ind w:left="360"/>
        <w:jc w:val="both"/>
        <w:rPr>
          <w:rFonts w:ascii="Times New Roman" w:hAnsi="Times New Roman" w:cs="Times New Roman"/>
          <w:bCs/>
        </w:rPr>
      </w:pPr>
      <w:r w:rsidRPr="002D3478">
        <w:rPr>
          <w:rFonts w:ascii="Times New Roman" w:hAnsi="Times New Roman" w:cs="Times New Roman"/>
          <w:b/>
        </w:rPr>
        <w:t xml:space="preserve">1. </w:t>
      </w:r>
      <w:r w:rsidR="009B4067" w:rsidRPr="002D3478">
        <w:rPr>
          <w:rFonts w:ascii="Times New Roman" w:hAnsi="Times New Roman" w:cs="Times New Roman"/>
          <w:b/>
        </w:rPr>
        <w:t xml:space="preserve">W celu potwierdzenia przez Wykonawcę warunków udziału w postępowaniu dotyczących zdolności technicznej lub zawodowej, Zamawiający będzie żądał </w:t>
      </w:r>
      <w:r w:rsidR="009B4067" w:rsidRPr="002D3478">
        <w:rPr>
          <w:rFonts w:ascii="Times New Roman" w:hAnsi="Times New Roman" w:cs="Times New Roman"/>
          <w:b/>
          <w:u w:val="single"/>
        </w:rPr>
        <w:t>NA WEZWANIE</w:t>
      </w:r>
      <w:r w:rsidR="009B4067" w:rsidRPr="002D3478">
        <w:rPr>
          <w:rFonts w:ascii="Times New Roman" w:hAnsi="Times New Roman" w:cs="Times New Roman"/>
          <w:b/>
        </w:rPr>
        <w:t xml:space="preserve"> od wykonawcy, którego oferta zostanie najwyżej oceniona do złożenia w wyznaczonym przez Zamawiającego terminie, nie krótszym niż 5 dni aktualnych na dzień złożenia podmiotowych środków dowodowych</w:t>
      </w:r>
      <w:r w:rsidR="009B4067" w:rsidRPr="002D3478">
        <w:rPr>
          <w:rFonts w:ascii="Times New Roman" w:hAnsi="Times New Roman" w:cs="Times New Roman"/>
          <w:bCs/>
        </w:rPr>
        <w:t>:</w:t>
      </w:r>
    </w:p>
    <w:p w:rsidR="000B35CD" w:rsidRPr="002D3478" w:rsidRDefault="000B35CD" w:rsidP="002D3478">
      <w:pPr>
        <w:pStyle w:val="Akapitzlist"/>
        <w:spacing w:line="276" w:lineRule="auto"/>
        <w:ind w:left="360"/>
        <w:jc w:val="both"/>
        <w:rPr>
          <w:rFonts w:ascii="Times New Roman" w:hAnsi="Times New Roman" w:cs="Times New Roman"/>
          <w:bCs/>
        </w:rPr>
      </w:pPr>
      <w:r>
        <w:rPr>
          <w:rFonts w:ascii="Times New Roman" w:hAnsi="Times New Roman" w:cs="Times New Roman"/>
          <w:b/>
        </w:rPr>
        <w:t>Nie dotyczy</w:t>
      </w:r>
    </w:p>
    <w:p w:rsidR="000B35CD" w:rsidRDefault="000B35CD" w:rsidP="002D3478">
      <w:pPr>
        <w:pStyle w:val="Akapitzlist"/>
        <w:spacing w:line="240" w:lineRule="auto"/>
        <w:ind w:left="360"/>
        <w:jc w:val="both"/>
        <w:rPr>
          <w:rFonts w:ascii="Times New Roman" w:hAnsi="Times New Roman" w:cs="Times New Roman"/>
          <w:b/>
          <w:color w:val="0000FF"/>
        </w:rPr>
      </w:pPr>
    </w:p>
    <w:p w:rsidR="002D3478" w:rsidRPr="000B35CD" w:rsidRDefault="002D3478" w:rsidP="002E240E">
      <w:pPr>
        <w:numPr>
          <w:ilvl w:val="0"/>
          <w:numId w:val="31"/>
        </w:numPr>
        <w:spacing w:line="240" w:lineRule="auto"/>
        <w:contextualSpacing/>
        <w:jc w:val="both"/>
        <w:rPr>
          <w:rFonts w:ascii="Times New Roman" w:hAnsi="Times New Roman" w:cs="Times New Roman"/>
        </w:rPr>
      </w:pPr>
      <w:r w:rsidRPr="000B35CD">
        <w:rPr>
          <w:rFonts w:ascii="Times New Roman" w:hAnsi="Times New Roman" w:cs="Times New Roman"/>
        </w:rPr>
        <w:t xml:space="preserve">Podmiotowe środki dowodowe oraz inne dokumenty lub oświadczenia, o których mowa </w:t>
      </w:r>
      <w:r w:rsidRPr="000B35CD">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2D3478" w:rsidRPr="000B35CD" w:rsidRDefault="002D3478" w:rsidP="002E240E">
      <w:pPr>
        <w:numPr>
          <w:ilvl w:val="0"/>
          <w:numId w:val="31"/>
        </w:numPr>
        <w:spacing w:line="240" w:lineRule="auto"/>
        <w:contextualSpacing/>
        <w:jc w:val="both"/>
        <w:rPr>
          <w:rFonts w:ascii="Times New Roman" w:hAnsi="Times New Roman" w:cs="Times New Roman"/>
        </w:rPr>
      </w:pPr>
      <w:r w:rsidRPr="000B35CD">
        <w:rPr>
          <w:rFonts w:ascii="Times New Roman" w:hAnsi="Times New Roman" w:cs="Times New Roman"/>
        </w:rPr>
        <w:lastRenderedPageBreak/>
        <w:t>Jeżeli podmiotowy środek dowodowy/przedmiotowy środek dowodowy oraz inny dokument lub oświadczenie został sporządzony jako dokument elektroniczny oraz wystawiony przez upoważnione podmioty:</w:t>
      </w:r>
    </w:p>
    <w:p w:rsidR="002D3478" w:rsidRPr="00AE2937" w:rsidRDefault="002D3478" w:rsidP="002E240E">
      <w:pPr>
        <w:numPr>
          <w:ilvl w:val="0"/>
          <w:numId w:val="28"/>
        </w:numPr>
        <w:spacing w:after="0" w:line="240" w:lineRule="auto"/>
        <w:ind w:right="20"/>
        <w:contextualSpacing/>
        <w:jc w:val="both"/>
        <w:rPr>
          <w:rFonts w:ascii="Times New Roman" w:hAnsi="Times New Roman" w:cs="Times New Roman"/>
        </w:rPr>
      </w:pPr>
      <w:r w:rsidRPr="00AE2937">
        <w:rPr>
          <w:rFonts w:ascii="Times New Roman" w:hAnsi="Times New Roman" w:cs="Times New Roman"/>
        </w:rPr>
        <w:t>przekazuje się ten dokument</w:t>
      </w:r>
    </w:p>
    <w:p w:rsidR="002D3478" w:rsidRPr="00AE2937" w:rsidRDefault="002D3478" w:rsidP="00D53507">
      <w:pPr>
        <w:spacing w:after="0" w:line="240" w:lineRule="auto"/>
        <w:ind w:left="360"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2D3478" w:rsidRPr="00AE2937" w:rsidRDefault="002D3478" w:rsidP="002D3478">
      <w:pPr>
        <w:spacing w:line="240" w:lineRule="auto"/>
        <w:ind w:left="720"/>
        <w:contextualSpacing/>
        <w:rPr>
          <w:rFonts w:ascii="Times New Roman" w:hAnsi="Times New Roman" w:cs="Times New Roman"/>
          <w:b/>
        </w:rPr>
      </w:pPr>
    </w:p>
    <w:p w:rsidR="002D3478" w:rsidRPr="000B35CD" w:rsidRDefault="002D3478" w:rsidP="002E240E">
      <w:pPr>
        <w:numPr>
          <w:ilvl w:val="0"/>
          <w:numId w:val="31"/>
        </w:numPr>
        <w:spacing w:after="0" w:line="240" w:lineRule="auto"/>
        <w:ind w:right="20"/>
        <w:contextualSpacing/>
        <w:jc w:val="both"/>
        <w:rPr>
          <w:rFonts w:ascii="Times New Roman" w:hAnsi="Times New Roman" w:cs="Times New Roman"/>
        </w:rPr>
      </w:pPr>
      <w:r w:rsidRPr="000B35CD">
        <w:rPr>
          <w:rFonts w:ascii="Times New Roman" w:hAnsi="Times New Roman" w:cs="Times New Roman"/>
        </w:rPr>
        <w:t xml:space="preserve">Jeżeli podmiotowy środek dowodowy/przedmiotowy środek dowodowy oraz inny dokument lub oświadczenie zostały sporządzone jako dokument w postaci papierowej </w:t>
      </w:r>
      <w:r w:rsidRPr="000B35CD">
        <w:rPr>
          <w:rFonts w:ascii="Times New Roman" w:hAnsi="Times New Roman" w:cs="Times New Roman"/>
        </w:rPr>
        <w:br/>
        <w:t>i opatrzone własnoręcznym podpisem, przekazuje się cyfrowe odwzorowanie tego dokumentu (tj. skan) opatrzone kwalifikowanym podpisem elektronicznym, podpisem zaufanym lub elektronicznym podpisem osobistym.</w:t>
      </w:r>
    </w:p>
    <w:p w:rsidR="002D3478" w:rsidRDefault="002D3478" w:rsidP="002E240E">
      <w:pPr>
        <w:numPr>
          <w:ilvl w:val="0"/>
          <w:numId w:val="31"/>
        </w:numPr>
        <w:spacing w:line="240" w:lineRule="auto"/>
        <w:contextualSpacing/>
        <w:jc w:val="both"/>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w:t>
      </w:r>
      <w:r>
        <w:rPr>
          <w:rFonts w:ascii="Times New Roman" w:hAnsi="Times New Roman" w:cs="Times New Roman"/>
        </w:rPr>
        <w:t>P</w:t>
      </w:r>
      <w:r w:rsidRPr="00AE2937">
        <w:rPr>
          <w:rFonts w:ascii="Times New Roman" w:hAnsi="Times New Roman" w:cs="Times New Roman"/>
        </w:rPr>
        <w:t>zp lub podwykonawcę niebędącego podmiotem udostępniającym zasoby:</w:t>
      </w:r>
    </w:p>
    <w:p w:rsidR="002D3478" w:rsidRDefault="002D3478" w:rsidP="002E240E">
      <w:pPr>
        <w:numPr>
          <w:ilvl w:val="0"/>
          <w:numId w:val="28"/>
        </w:numPr>
        <w:spacing w:line="240" w:lineRule="auto"/>
        <w:contextualSpacing/>
        <w:jc w:val="both"/>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9B4067" w:rsidRPr="009B4067" w:rsidRDefault="009B4067" w:rsidP="009B4067">
      <w:pPr>
        <w:contextualSpacing/>
        <w:rPr>
          <w:rFonts w:ascii="Times New Roman" w:hAnsi="Times New Roman" w:cs="Times New Roman"/>
          <w:b/>
        </w:rPr>
      </w:pPr>
    </w:p>
    <w:p w:rsidR="00F17653" w:rsidRPr="00872CC8" w:rsidRDefault="00F17653" w:rsidP="00872CC8">
      <w:pPr>
        <w:spacing w:after="0" w:line="360" w:lineRule="auto"/>
        <w:ind w:right="20"/>
        <w:jc w:val="both"/>
        <w:rPr>
          <w:rFonts w:ascii="Times New Roman" w:hAnsi="Times New Roman" w:cs="Times New Roman"/>
        </w:rPr>
      </w:pPr>
      <w:bookmarkStart w:id="3" w:name="_Hlk95728870"/>
    </w:p>
    <w:bookmarkEnd w:id="3"/>
    <w:p w:rsidR="000328D3" w:rsidRDefault="002735EB" w:rsidP="002E240E">
      <w:pPr>
        <w:pStyle w:val="Akapitzlist"/>
        <w:numPr>
          <w:ilvl w:val="0"/>
          <w:numId w:val="30"/>
        </w:numPr>
        <w:rPr>
          <w:rFonts w:ascii="Times New Roman" w:hAnsi="Times New Roman" w:cs="Times New Roman"/>
          <w:b/>
        </w:rPr>
      </w:pPr>
      <w:r w:rsidRPr="00D86D60">
        <w:rPr>
          <w:rFonts w:ascii="Times New Roman" w:hAnsi="Times New Roman" w:cs="Times New Roman"/>
          <w:b/>
        </w:rPr>
        <w:t xml:space="preserve">Sposób obliczenia </w:t>
      </w:r>
      <w:r w:rsidRPr="00B943BB">
        <w:rPr>
          <w:rFonts w:ascii="Times New Roman" w:hAnsi="Times New Roman" w:cs="Times New Roman"/>
          <w:b/>
        </w:rPr>
        <w:t>ceny</w:t>
      </w:r>
    </w:p>
    <w:p w:rsidR="003B1B04" w:rsidRPr="00B943BB" w:rsidRDefault="003B1B04" w:rsidP="003B1B04">
      <w:pPr>
        <w:pStyle w:val="Akapitzlist"/>
        <w:ind w:left="1571"/>
        <w:rPr>
          <w:rFonts w:ascii="Times New Roman" w:hAnsi="Times New Roman" w:cs="Times New Roman"/>
          <w:b/>
        </w:rPr>
      </w:pPr>
    </w:p>
    <w:p w:rsidR="00B943BB" w:rsidRDefault="00B943BB" w:rsidP="002E240E">
      <w:pPr>
        <w:pStyle w:val="Akapitzlist"/>
        <w:numPr>
          <w:ilvl w:val="0"/>
          <w:numId w:val="32"/>
        </w:numPr>
        <w:spacing w:after="0" w:line="240" w:lineRule="auto"/>
        <w:jc w:val="both"/>
        <w:rPr>
          <w:rFonts w:ascii="Times New Roman" w:hAnsi="Times New Roman" w:cs="Times New Roman"/>
        </w:rPr>
      </w:pPr>
      <w:r w:rsidRPr="00185315">
        <w:rPr>
          <w:rFonts w:ascii="Times New Roman" w:hAnsi="Times New Roman" w:cs="Times New Roman"/>
        </w:rPr>
        <w:t xml:space="preserve">Wykonawca poda cenę oferty w Formularzu ofertowym sporządzonym według wzoru stanowiącego </w:t>
      </w:r>
      <w:r w:rsidRPr="002A601C">
        <w:rPr>
          <w:rFonts w:ascii="Arial Black" w:hAnsi="Arial Black" w:cs="Times New Roman"/>
          <w:b/>
          <w:color w:val="0070C0"/>
          <w:sz w:val="18"/>
          <w:szCs w:val="18"/>
        </w:rPr>
        <w:t>Załącznik nr 3 do SWZ</w:t>
      </w:r>
      <w:r w:rsidRPr="00185315">
        <w:rPr>
          <w:rFonts w:ascii="Times New Roman" w:hAnsi="Times New Roman" w:cs="Times New Roman"/>
        </w:rPr>
        <w:t xml:space="preserve">, jako cenę brutto (z uwzględnieniem podatku od towarów i usług (VAT) z wyszczególnieniem stawki podatku od towarów i usług (VAT) oraz cenę netto. </w:t>
      </w:r>
    </w:p>
    <w:p w:rsidR="000B35CD" w:rsidRPr="006501E5" w:rsidRDefault="006501E5" w:rsidP="002E240E">
      <w:pPr>
        <w:pStyle w:val="Akapitzlist"/>
        <w:numPr>
          <w:ilvl w:val="0"/>
          <w:numId w:val="32"/>
        </w:numPr>
        <w:spacing w:after="0" w:line="240" w:lineRule="auto"/>
        <w:jc w:val="both"/>
        <w:rPr>
          <w:rFonts w:ascii="Times New Roman" w:hAnsi="Times New Roman" w:cs="Times New Roman"/>
          <w:u w:val="single"/>
        </w:rPr>
      </w:pPr>
      <w:r w:rsidRPr="004449E9">
        <w:rPr>
          <w:rFonts w:ascii="Times New Roman" w:hAnsi="Times New Roman" w:cs="Times New Roman"/>
        </w:rPr>
        <w:t xml:space="preserve">Wykonawca musi wypełnić wszystkie pozycje </w:t>
      </w:r>
      <w:r>
        <w:rPr>
          <w:rFonts w:ascii="Times New Roman" w:hAnsi="Times New Roman" w:cs="Times New Roman"/>
        </w:rPr>
        <w:t xml:space="preserve">Cennika - wykazu asortymentowo ilościowego  </w:t>
      </w:r>
      <w:r w:rsidRPr="009353E7">
        <w:rPr>
          <w:rFonts w:ascii="Arial Black" w:hAnsi="Arial Black" w:cs="Times New Roman"/>
          <w:color w:val="0070C0"/>
          <w:sz w:val="18"/>
          <w:szCs w:val="18"/>
        </w:rPr>
        <w:t>Z</w:t>
      </w:r>
      <w:r w:rsidRPr="009353E7">
        <w:rPr>
          <w:rFonts w:ascii="Arial Black" w:hAnsi="Arial Black" w:cs="Times New Roman"/>
          <w:b/>
          <w:color w:val="0070C0"/>
          <w:sz w:val="18"/>
          <w:szCs w:val="18"/>
        </w:rPr>
        <w:t xml:space="preserve">ałącznik nr </w:t>
      </w:r>
      <w:r>
        <w:rPr>
          <w:rFonts w:ascii="Arial Black" w:hAnsi="Arial Black" w:cs="Times New Roman"/>
          <w:b/>
          <w:color w:val="0070C0"/>
          <w:sz w:val="18"/>
          <w:szCs w:val="18"/>
        </w:rPr>
        <w:t>1a</w:t>
      </w:r>
      <w:r w:rsidRPr="009353E7">
        <w:rPr>
          <w:rFonts w:ascii="Arial Black" w:hAnsi="Arial Black" w:cs="Times New Roman"/>
          <w:b/>
          <w:color w:val="0070C0"/>
          <w:sz w:val="18"/>
          <w:szCs w:val="18"/>
        </w:rPr>
        <w:t xml:space="preserve"> do SWZ</w:t>
      </w:r>
      <w:r>
        <w:rPr>
          <w:rFonts w:ascii="Arial Black" w:hAnsi="Arial Black" w:cs="Times New Roman"/>
          <w:b/>
          <w:color w:val="0070C0"/>
          <w:sz w:val="18"/>
          <w:szCs w:val="18"/>
        </w:rPr>
        <w:t>.</w:t>
      </w:r>
      <w:r>
        <w:rPr>
          <w:rFonts w:ascii="Times New Roman" w:hAnsi="Times New Roman" w:cs="Times New Roman"/>
        </w:rPr>
        <w:t xml:space="preserve"> </w:t>
      </w:r>
      <w:r w:rsidRPr="004449E9">
        <w:rPr>
          <w:rFonts w:ascii="Times New Roman" w:hAnsi="Times New Roman" w:cs="Times New Roman"/>
        </w:rPr>
        <w:t xml:space="preserve"> </w:t>
      </w:r>
      <w:r>
        <w:rPr>
          <w:rFonts w:ascii="Times New Roman" w:hAnsi="Times New Roman" w:cs="Times New Roman"/>
        </w:rPr>
        <w:t xml:space="preserve">Wyliczona w Cenniku - wykazie asortymentowo - ilościowym  cena  </w:t>
      </w:r>
      <w:r w:rsidR="00FA7966">
        <w:rPr>
          <w:rFonts w:ascii="Times New Roman" w:hAnsi="Times New Roman" w:cs="Times New Roman"/>
        </w:rPr>
        <w:t xml:space="preserve">w wierszu </w:t>
      </w:r>
      <w:r w:rsidR="00FA7966" w:rsidRPr="00FA7966">
        <w:rPr>
          <w:rFonts w:ascii="Times New Roman" w:hAnsi="Times New Roman" w:cs="Times New Roman"/>
          <w:sz w:val="20"/>
          <w:szCs w:val="20"/>
        </w:rPr>
        <w:t>RAZEM WARTOŚĆ BRUTTO W ZŁ</w:t>
      </w:r>
      <w:r w:rsidR="00FA7966">
        <w:rPr>
          <w:rFonts w:ascii="Times New Roman" w:hAnsi="Times New Roman" w:cs="Times New Roman"/>
        </w:rPr>
        <w:t xml:space="preserve"> </w:t>
      </w:r>
      <w:r>
        <w:rPr>
          <w:rFonts w:ascii="Times New Roman" w:hAnsi="Times New Roman" w:cs="Times New Roman"/>
        </w:rPr>
        <w:t xml:space="preserve">powinna być wpisana do Formularza oferty. </w:t>
      </w:r>
      <w:r w:rsidRPr="006501E5">
        <w:rPr>
          <w:rFonts w:ascii="Arial Black" w:hAnsi="Arial Black" w:cs="Times New Roman"/>
          <w:color w:val="0070C0"/>
          <w:sz w:val="18"/>
          <w:szCs w:val="18"/>
        </w:rPr>
        <w:t>Z</w:t>
      </w:r>
      <w:r w:rsidRPr="006501E5">
        <w:rPr>
          <w:rFonts w:ascii="Arial Black" w:hAnsi="Arial Black" w:cs="Times New Roman"/>
          <w:b/>
          <w:color w:val="0070C0"/>
          <w:sz w:val="18"/>
          <w:szCs w:val="18"/>
        </w:rPr>
        <w:t>ał</w:t>
      </w:r>
      <w:r w:rsidRPr="009353E7">
        <w:rPr>
          <w:rFonts w:ascii="Arial Black" w:hAnsi="Arial Black" w:cs="Times New Roman"/>
          <w:b/>
          <w:color w:val="0070C0"/>
          <w:sz w:val="18"/>
          <w:szCs w:val="18"/>
        </w:rPr>
        <w:t xml:space="preserve">ącznik nr </w:t>
      </w:r>
      <w:r>
        <w:rPr>
          <w:rFonts w:ascii="Arial Black" w:hAnsi="Arial Black" w:cs="Times New Roman"/>
          <w:b/>
          <w:color w:val="0070C0"/>
          <w:sz w:val="18"/>
          <w:szCs w:val="18"/>
        </w:rPr>
        <w:t>1a do SWZ</w:t>
      </w:r>
      <w:r>
        <w:rPr>
          <w:rFonts w:ascii="Times New Roman" w:hAnsi="Times New Roman" w:cs="Times New Roman"/>
        </w:rPr>
        <w:t xml:space="preserve"> </w:t>
      </w:r>
      <w:r w:rsidRPr="006501E5">
        <w:rPr>
          <w:rFonts w:ascii="Times New Roman" w:hAnsi="Times New Roman" w:cs="Times New Roman"/>
          <w:u w:val="single"/>
        </w:rPr>
        <w:t>stanowi integralną część Formularza oferty.</w:t>
      </w:r>
    </w:p>
    <w:p w:rsidR="006501E5" w:rsidRDefault="006501E5" w:rsidP="002E240E">
      <w:pPr>
        <w:pStyle w:val="Akapitzlist"/>
        <w:numPr>
          <w:ilvl w:val="0"/>
          <w:numId w:val="32"/>
        </w:numPr>
        <w:spacing w:after="0" w:line="240" w:lineRule="auto"/>
        <w:jc w:val="both"/>
        <w:rPr>
          <w:rFonts w:ascii="Times New Roman" w:hAnsi="Times New Roman" w:cs="Times New Roman"/>
        </w:rPr>
      </w:pPr>
      <w:r>
        <w:rPr>
          <w:rFonts w:ascii="Times New Roman" w:hAnsi="Times New Roman" w:cs="Times New Roman"/>
        </w:rPr>
        <w:t>Cena jednostkowa powinna zostać skalkulowana z uwzględnieniem wszystkich podatków, opłat, ewentualnych upustów i rabatów oraz kosztów transportu.</w:t>
      </w:r>
    </w:p>
    <w:p w:rsidR="00B943BB" w:rsidRPr="00185315" w:rsidRDefault="00B943BB" w:rsidP="002E240E">
      <w:pPr>
        <w:pStyle w:val="Akapitzlist"/>
        <w:numPr>
          <w:ilvl w:val="0"/>
          <w:numId w:val="32"/>
        </w:numPr>
        <w:spacing w:after="0" w:line="240" w:lineRule="auto"/>
        <w:jc w:val="both"/>
        <w:rPr>
          <w:rFonts w:ascii="Times New Roman" w:hAnsi="Times New Roman" w:cs="Times New Roman"/>
        </w:rPr>
      </w:pPr>
      <w:r w:rsidRPr="00185315">
        <w:rPr>
          <w:rFonts w:ascii="Times New Roman" w:hAnsi="Times New Roman" w:cs="Times New Roman"/>
        </w:rPr>
        <w:t>Cena musi być wyrażona w złotych polskich (PLN), z dokładnością  nie większą niż dwa miejsca po przecinku.</w:t>
      </w:r>
    </w:p>
    <w:p w:rsidR="00B943BB" w:rsidRDefault="00B943BB" w:rsidP="002E240E">
      <w:pPr>
        <w:pStyle w:val="Akapitzlist"/>
        <w:numPr>
          <w:ilvl w:val="0"/>
          <w:numId w:val="32"/>
        </w:numPr>
        <w:spacing w:after="0" w:line="240" w:lineRule="auto"/>
        <w:jc w:val="both"/>
        <w:rPr>
          <w:rFonts w:ascii="Times New Roman" w:hAnsi="Times New Roman" w:cs="Times New Roman"/>
        </w:rPr>
      </w:pPr>
      <w:r>
        <w:rPr>
          <w:rFonts w:ascii="Times New Roman" w:hAnsi="Times New Roman" w:cs="Times New Roman"/>
        </w:rPr>
        <w:t>Wykonawca poda w Formularzu Ofertowym stawkę</w:t>
      </w:r>
      <w:r w:rsidRPr="001420CB">
        <w:rPr>
          <w:rFonts w:ascii="Times New Roman" w:hAnsi="Times New Roman" w:cs="Times New Roman"/>
        </w:rPr>
        <w:t xml:space="preserve"> podatku od towarów i usług (VAT</w:t>
      </w:r>
      <w:r>
        <w:rPr>
          <w:rFonts w:ascii="Times New Roman" w:hAnsi="Times New Roman" w:cs="Times New Roman"/>
        </w:rPr>
        <w:t xml:space="preserve">) właściwą dla przedmiotu zamówienia, obowiązującą według stanu prawnego na dzień składania ofert. Określenie ceny ofertowej z zastosowaniem nieprawidłowej stawki </w:t>
      </w:r>
      <w:r w:rsidRPr="001420CB">
        <w:rPr>
          <w:rFonts w:ascii="Times New Roman" w:hAnsi="Times New Roman" w:cs="Times New Roman"/>
        </w:rPr>
        <w:t>podatku od towarów i usług (VAT</w:t>
      </w:r>
      <w:r>
        <w:rPr>
          <w:rFonts w:ascii="Times New Roman" w:hAnsi="Times New Roman" w:cs="Times New Roman"/>
        </w:rPr>
        <w:t xml:space="preserve">) potraktowane będzie jako błąd w obliczeniu ceny i spowoduje odrzucenie oferty, jeżeli nie ziszczą się ustawowe przesłanki omyłki ( na podstawie art. 226 us.1 pkt 10 Pzp w związku z at. 223 ust. 2 pkt 3 </w:t>
      </w:r>
      <w:r w:rsidR="002C3376">
        <w:rPr>
          <w:rFonts w:ascii="Times New Roman" w:hAnsi="Times New Roman" w:cs="Times New Roman"/>
        </w:rPr>
        <w:t>P</w:t>
      </w:r>
      <w:r>
        <w:rPr>
          <w:rFonts w:ascii="Times New Roman" w:hAnsi="Times New Roman" w:cs="Times New Roman"/>
        </w:rPr>
        <w:t>zp).</w:t>
      </w:r>
    </w:p>
    <w:p w:rsidR="00B943BB" w:rsidRDefault="00B943BB" w:rsidP="00B943BB">
      <w:pPr>
        <w:pStyle w:val="Akapitzlist"/>
        <w:ind w:left="360"/>
        <w:rPr>
          <w:rFonts w:ascii="Times New Roman" w:hAnsi="Times New Roman" w:cs="Times New Roman"/>
          <w:b/>
        </w:rPr>
      </w:pPr>
    </w:p>
    <w:p w:rsidR="00B943BB" w:rsidRDefault="00B943BB" w:rsidP="00B943BB">
      <w:pPr>
        <w:pStyle w:val="Akapitzlist"/>
        <w:ind w:left="360"/>
        <w:rPr>
          <w:rFonts w:ascii="Times New Roman" w:hAnsi="Times New Roman" w:cs="Times New Roman"/>
          <w:b/>
        </w:rPr>
      </w:pPr>
    </w:p>
    <w:p w:rsidR="00B943BB" w:rsidRDefault="00B943BB" w:rsidP="00B943BB">
      <w:pPr>
        <w:pStyle w:val="Akapitzlist"/>
        <w:ind w:left="360"/>
        <w:rPr>
          <w:rFonts w:ascii="Times New Roman" w:hAnsi="Times New Roman" w:cs="Times New Roman"/>
          <w:b/>
        </w:rPr>
      </w:pPr>
      <w:r>
        <w:rPr>
          <w:rFonts w:ascii="Times New Roman" w:hAnsi="Times New Roman" w:cs="Times New Roman"/>
          <w:b/>
        </w:rPr>
        <w:t xml:space="preserve">XX.  </w:t>
      </w:r>
      <w:r w:rsidRPr="00157D00">
        <w:rPr>
          <w:rFonts w:ascii="Times New Roman" w:hAnsi="Times New Roman" w:cs="Times New Roman"/>
          <w:b/>
        </w:rPr>
        <w:t>Opis kryteriów oceny ofert, wraz z podaniem wag tych kryteriów i sposobu oceny ofert</w:t>
      </w:r>
    </w:p>
    <w:p w:rsidR="00A404F7" w:rsidRDefault="00A404F7" w:rsidP="00A404F7">
      <w:pPr>
        <w:pStyle w:val="Akapitzlist"/>
        <w:spacing w:after="0"/>
        <w:jc w:val="both"/>
        <w:rPr>
          <w:rFonts w:ascii="Times New Roman" w:hAnsi="Times New Roman" w:cs="Times New Roman"/>
          <w:color w:val="000000" w:themeColor="text1"/>
        </w:rPr>
      </w:pPr>
    </w:p>
    <w:p w:rsidR="00A404F7" w:rsidRPr="00811A72" w:rsidRDefault="00A404F7" w:rsidP="00A404F7">
      <w:pPr>
        <w:pStyle w:val="Akapitzlist"/>
        <w:spacing w:after="0"/>
        <w:ind w:left="360"/>
        <w:jc w:val="both"/>
        <w:rPr>
          <w:rFonts w:ascii="Times New Roman" w:hAnsi="Times New Roman" w:cs="Times New Roman"/>
          <w:color w:val="000000" w:themeColor="text1"/>
        </w:rPr>
      </w:pPr>
      <w:r w:rsidRPr="00E24D04">
        <w:rPr>
          <w:rFonts w:ascii="Times New Roman" w:hAnsi="Times New Roman" w:cs="Times New Roman"/>
          <w:color w:val="000000" w:themeColor="text1"/>
        </w:rPr>
        <w:t xml:space="preserve">Przy wyborze oferty </w:t>
      </w:r>
      <w:r>
        <w:rPr>
          <w:rFonts w:ascii="Times New Roman" w:hAnsi="Times New Roman" w:cs="Times New Roman"/>
          <w:color w:val="000000" w:themeColor="text1"/>
        </w:rPr>
        <w:t>z</w:t>
      </w:r>
      <w:r w:rsidRPr="00E24D04">
        <w:rPr>
          <w:rFonts w:ascii="Times New Roman" w:hAnsi="Times New Roman" w:cs="Times New Roman"/>
          <w:color w:val="000000" w:themeColor="text1"/>
        </w:rPr>
        <w:t>amawiający będzie się kierował następującymi kryteriami</w:t>
      </w:r>
      <w:r>
        <w:rPr>
          <w:rFonts w:ascii="Times New Roman" w:hAnsi="Times New Roman" w:cs="Times New Roman"/>
          <w:color w:val="000000" w:themeColor="text1"/>
        </w:rPr>
        <w:t xml:space="preserve"> i ich znaczeniem:</w:t>
      </w:r>
    </w:p>
    <w:p w:rsidR="00657316" w:rsidRDefault="00657316" w:rsidP="00A404F7">
      <w:pPr>
        <w:pStyle w:val="Akapitzlist"/>
        <w:spacing w:before="240" w:line="276" w:lineRule="auto"/>
        <w:ind w:left="360"/>
        <w:rPr>
          <w:rFonts w:ascii="Times New Roman" w:hAnsi="Times New Roman" w:cs="Times New Roman"/>
          <w:b/>
          <w:bCs/>
        </w:rPr>
      </w:pPr>
    </w:p>
    <w:p w:rsidR="00A404F7" w:rsidRDefault="00A404F7" w:rsidP="00A404F7">
      <w:pPr>
        <w:pStyle w:val="Akapitzlist"/>
        <w:spacing w:before="240" w:line="276" w:lineRule="auto"/>
        <w:ind w:left="360"/>
        <w:rPr>
          <w:rFonts w:ascii="Times New Roman" w:hAnsi="Times New Roman" w:cs="Times New Roman"/>
          <w:b/>
          <w:bCs/>
        </w:rPr>
      </w:pPr>
      <w:r>
        <w:rPr>
          <w:rFonts w:ascii="Times New Roman" w:hAnsi="Times New Roman" w:cs="Times New Roman"/>
          <w:b/>
          <w:bCs/>
        </w:rPr>
        <w:t>I</w:t>
      </w:r>
      <w:r w:rsidR="00D36A96">
        <w:rPr>
          <w:rFonts w:ascii="Times New Roman" w:hAnsi="Times New Roman" w:cs="Times New Roman"/>
          <w:b/>
          <w:bCs/>
        </w:rPr>
        <w:t xml:space="preserve"> </w:t>
      </w:r>
      <w:r>
        <w:rPr>
          <w:rFonts w:ascii="Times New Roman" w:hAnsi="Times New Roman" w:cs="Times New Roman"/>
          <w:b/>
          <w:bCs/>
        </w:rPr>
        <w:t xml:space="preserve"> </w:t>
      </w:r>
      <w:r w:rsidR="00D36A96">
        <w:rPr>
          <w:rFonts w:ascii="Times New Roman" w:hAnsi="Times New Roman" w:cs="Times New Roman"/>
          <w:b/>
          <w:bCs/>
        </w:rPr>
        <w:t>kryterium</w:t>
      </w:r>
      <w:r>
        <w:rPr>
          <w:rFonts w:ascii="Times New Roman" w:hAnsi="Times New Roman" w:cs="Times New Roman"/>
          <w:b/>
          <w:bCs/>
        </w:rPr>
        <w:t xml:space="preserve"> :</w:t>
      </w:r>
      <w:r w:rsidRPr="00A404F7">
        <w:rPr>
          <w:rFonts w:ascii="Times New Roman" w:hAnsi="Times New Roman" w:cs="Times New Roman"/>
          <w:b/>
          <w:bCs/>
        </w:rPr>
        <w:t xml:space="preserve"> </w:t>
      </w:r>
      <w:r w:rsidRPr="00D36A96">
        <w:rPr>
          <w:rFonts w:ascii="Times New Roman" w:hAnsi="Times New Roman" w:cs="Times New Roman"/>
          <w:b/>
          <w:bCs/>
        </w:rPr>
        <w:t>cena oferty brutto C – 60 %</w:t>
      </w:r>
      <w:r w:rsidRPr="00A404F7">
        <w:rPr>
          <w:rFonts w:ascii="Times New Roman" w:hAnsi="Times New Roman" w:cs="Times New Roman"/>
          <w:b/>
          <w:bCs/>
        </w:rPr>
        <w:t xml:space="preserve"> </w:t>
      </w:r>
    </w:p>
    <w:p w:rsidR="00D36A96" w:rsidRDefault="00D36A96" w:rsidP="00A404F7">
      <w:pPr>
        <w:pStyle w:val="Akapitzlist"/>
        <w:spacing w:before="240" w:line="276" w:lineRule="auto"/>
        <w:ind w:left="360"/>
        <w:rPr>
          <w:rFonts w:ascii="Times New Roman" w:hAnsi="Times New Roman" w:cs="Times New Roman"/>
          <w:b/>
          <w:bCs/>
        </w:rPr>
      </w:pPr>
    </w:p>
    <w:p w:rsidR="00D36A96" w:rsidRPr="00A404F7" w:rsidRDefault="00D36A96" w:rsidP="00D36A96">
      <w:pPr>
        <w:pStyle w:val="Akapitzlist"/>
        <w:spacing w:before="240" w:line="276" w:lineRule="auto"/>
        <w:ind w:left="360"/>
        <w:rPr>
          <w:rFonts w:ascii="Times New Roman" w:hAnsi="Times New Roman" w:cs="Times New Roman"/>
          <w:bCs/>
        </w:rPr>
      </w:pPr>
      <w:r w:rsidRPr="00A404F7">
        <w:rPr>
          <w:rFonts w:ascii="Times New Roman" w:hAnsi="Times New Roman" w:cs="Times New Roman"/>
          <w:bCs/>
        </w:rPr>
        <w:lastRenderedPageBreak/>
        <w:t xml:space="preserve">Przy dokonywaniu oceny </w:t>
      </w:r>
      <w:r>
        <w:rPr>
          <w:rFonts w:ascii="Times New Roman" w:hAnsi="Times New Roman" w:cs="Times New Roman"/>
          <w:bCs/>
        </w:rPr>
        <w:t xml:space="preserve">zamawiający </w:t>
      </w:r>
      <w:r w:rsidRPr="00A404F7">
        <w:rPr>
          <w:rFonts w:ascii="Times New Roman" w:hAnsi="Times New Roman" w:cs="Times New Roman"/>
          <w:bCs/>
        </w:rPr>
        <w:t>posłuży się następującymi wzorami:</w:t>
      </w:r>
    </w:p>
    <w:p w:rsidR="00D36A96" w:rsidRPr="00A404F7" w:rsidRDefault="00D36A96" w:rsidP="00D36A96">
      <w:pPr>
        <w:pStyle w:val="Akapitzlist"/>
        <w:spacing w:before="240" w:line="276" w:lineRule="auto"/>
        <w:ind w:left="360"/>
        <w:rPr>
          <w:rFonts w:ascii="Times New Roman" w:hAnsi="Times New Roman" w:cs="Times New Roman"/>
        </w:rPr>
      </w:pPr>
      <w:r w:rsidRPr="00A404F7">
        <w:rPr>
          <w:rFonts w:ascii="Times New Roman" w:hAnsi="Times New Roman" w:cs="Times New Roman"/>
          <w:b/>
        </w:rPr>
        <w:t xml:space="preserve">dla I </w:t>
      </w:r>
      <w:r>
        <w:rPr>
          <w:rFonts w:ascii="Times New Roman" w:hAnsi="Times New Roman" w:cs="Times New Roman"/>
          <w:b/>
        </w:rPr>
        <w:t>kryterium</w:t>
      </w:r>
      <w:r w:rsidRPr="00A404F7">
        <w:rPr>
          <w:rFonts w:ascii="Times New Roman" w:hAnsi="Times New Roman" w:cs="Times New Roman"/>
          <w:b/>
        </w:rPr>
        <w:t xml:space="preserve"> cena</w:t>
      </w:r>
      <w:r w:rsidRPr="00A404F7">
        <w:rPr>
          <w:rFonts w:ascii="Times New Roman" w:hAnsi="Times New Roman" w:cs="Times New Roman"/>
        </w:rPr>
        <w:t xml:space="preserve">: </w:t>
      </w:r>
    </w:p>
    <w:p w:rsidR="00D36A96" w:rsidRPr="00A404F7" w:rsidRDefault="00D36A96" w:rsidP="00D36A96">
      <w:pPr>
        <w:spacing w:after="0" w:line="240" w:lineRule="auto"/>
        <w:ind w:left="703"/>
        <w:rPr>
          <w:b/>
          <w:sz w:val="24"/>
          <w:szCs w:val="24"/>
          <w:lang w:val="nl-NL"/>
        </w:rPr>
      </w:pPr>
      <w:r w:rsidRPr="00A404F7">
        <w:rPr>
          <w:b/>
          <w:sz w:val="24"/>
          <w:szCs w:val="24"/>
          <w:lang w:val="nl-NL"/>
        </w:rPr>
        <w:t xml:space="preserve">                                                CN</w:t>
      </w:r>
    </w:p>
    <w:p w:rsidR="00D36A96" w:rsidRPr="00A404F7" w:rsidRDefault="00D36A96" w:rsidP="00D36A96">
      <w:pPr>
        <w:spacing w:after="0" w:line="240" w:lineRule="auto"/>
        <w:rPr>
          <w:b/>
          <w:sz w:val="24"/>
          <w:szCs w:val="24"/>
          <w:lang w:val="nl-NL"/>
        </w:rPr>
      </w:pPr>
      <w:r w:rsidRPr="00A404F7">
        <w:rPr>
          <w:b/>
          <w:sz w:val="24"/>
          <w:szCs w:val="24"/>
          <w:lang w:val="nl-NL"/>
        </w:rPr>
        <w:t xml:space="preserve">                                            C = ---------------- x 60 pkt</w:t>
      </w:r>
    </w:p>
    <w:p w:rsidR="00D36A96" w:rsidRPr="00A404F7" w:rsidRDefault="00D36A96" w:rsidP="00657316">
      <w:pPr>
        <w:tabs>
          <w:tab w:val="left" w:pos="4290"/>
        </w:tabs>
        <w:spacing w:after="0" w:line="240" w:lineRule="auto"/>
        <w:rPr>
          <w:b/>
          <w:sz w:val="24"/>
          <w:szCs w:val="24"/>
          <w:lang w:val="nl-NL"/>
        </w:rPr>
      </w:pPr>
      <w:r w:rsidRPr="00A404F7">
        <w:rPr>
          <w:b/>
          <w:sz w:val="24"/>
          <w:szCs w:val="24"/>
          <w:lang w:val="nl-NL"/>
        </w:rPr>
        <w:t xml:space="preserve">                                                              CO</w:t>
      </w:r>
    </w:p>
    <w:p w:rsidR="00D36A96" w:rsidRDefault="00D36A96" w:rsidP="00657316">
      <w:pPr>
        <w:pStyle w:val="Akapitzlist"/>
        <w:spacing w:after="0" w:line="240" w:lineRule="auto"/>
        <w:ind w:left="360"/>
        <w:rPr>
          <w:rFonts w:ascii="Times New Roman" w:hAnsi="Times New Roman" w:cs="Times New Roman"/>
        </w:rPr>
      </w:pPr>
      <w:r w:rsidRPr="00A404F7">
        <w:rPr>
          <w:rFonts w:ascii="Times New Roman" w:hAnsi="Times New Roman" w:cs="Times New Roman"/>
        </w:rPr>
        <w:t>gdzie:</w:t>
      </w:r>
    </w:p>
    <w:p w:rsidR="00D36A96" w:rsidRPr="00A404F7" w:rsidRDefault="00D36A96" w:rsidP="005C1614">
      <w:pPr>
        <w:pStyle w:val="Akapitzlist"/>
        <w:spacing w:before="240" w:line="240" w:lineRule="auto"/>
        <w:ind w:left="360"/>
        <w:rPr>
          <w:rFonts w:ascii="Times New Roman" w:hAnsi="Times New Roman" w:cs="Times New Roman"/>
        </w:rPr>
      </w:pPr>
      <w:r w:rsidRPr="00A404F7">
        <w:rPr>
          <w:rFonts w:ascii="Times New Roman" w:hAnsi="Times New Roman" w:cs="Times New Roman"/>
        </w:rPr>
        <w:t>C – przyznane punkty w kryterium cena</w:t>
      </w:r>
    </w:p>
    <w:p w:rsidR="00D36A96" w:rsidRPr="00A404F7" w:rsidRDefault="00D36A96" w:rsidP="005C1614">
      <w:pPr>
        <w:pStyle w:val="Akapitzlist"/>
        <w:spacing w:before="240" w:line="240" w:lineRule="auto"/>
        <w:ind w:left="360"/>
        <w:rPr>
          <w:rFonts w:ascii="Times New Roman" w:hAnsi="Times New Roman" w:cs="Times New Roman"/>
        </w:rPr>
      </w:pPr>
      <w:r w:rsidRPr="00A404F7">
        <w:rPr>
          <w:rFonts w:ascii="Times New Roman" w:hAnsi="Times New Roman" w:cs="Times New Roman"/>
        </w:rPr>
        <w:t>CN – najniższa cena ofertowa (brutto) spośród wszystkich ofert podlegających ocenie</w:t>
      </w:r>
    </w:p>
    <w:p w:rsidR="00D36A96" w:rsidRPr="00A404F7" w:rsidRDefault="00D36A96" w:rsidP="005C1614">
      <w:pPr>
        <w:pStyle w:val="Akapitzlist"/>
        <w:spacing w:before="240" w:line="240" w:lineRule="auto"/>
        <w:ind w:left="360"/>
        <w:rPr>
          <w:rFonts w:ascii="Times New Roman" w:hAnsi="Times New Roman" w:cs="Times New Roman"/>
        </w:rPr>
      </w:pPr>
      <w:r w:rsidRPr="00A404F7">
        <w:rPr>
          <w:rFonts w:ascii="Times New Roman" w:hAnsi="Times New Roman" w:cs="Times New Roman"/>
        </w:rPr>
        <w:t>CO –</w:t>
      </w:r>
      <w:r>
        <w:rPr>
          <w:rFonts w:ascii="Times New Roman" w:hAnsi="Times New Roman" w:cs="Times New Roman"/>
        </w:rPr>
        <w:t xml:space="preserve"> </w:t>
      </w:r>
      <w:r w:rsidRPr="00A404F7">
        <w:rPr>
          <w:rFonts w:ascii="Times New Roman" w:hAnsi="Times New Roman" w:cs="Times New Roman"/>
        </w:rPr>
        <w:t>cena oferty ocenianej (brutto)</w:t>
      </w:r>
    </w:p>
    <w:p w:rsidR="00D36A96" w:rsidRDefault="00D36A96" w:rsidP="00A404F7">
      <w:pPr>
        <w:pStyle w:val="Akapitzlist"/>
        <w:spacing w:before="240" w:line="276" w:lineRule="auto"/>
        <w:ind w:left="360"/>
        <w:rPr>
          <w:rFonts w:ascii="Times New Roman" w:hAnsi="Times New Roman" w:cs="Times New Roman"/>
          <w:b/>
          <w:bCs/>
        </w:rPr>
      </w:pPr>
    </w:p>
    <w:p w:rsidR="00D36A96" w:rsidRPr="00A404F7" w:rsidRDefault="00D36A96" w:rsidP="00A404F7">
      <w:pPr>
        <w:pStyle w:val="Akapitzlist"/>
        <w:spacing w:before="240" w:line="276" w:lineRule="auto"/>
        <w:ind w:left="360"/>
        <w:rPr>
          <w:rFonts w:ascii="Times New Roman" w:hAnsi="Times New Roman" w:cs="Times New Roman"/>
          <w:b/>
          <w:bCs/>
        </w:rPr>
      </w:pPr>
    </w:p>
    <w:p w:rsidR="00D36A96" w:rsidRDefault="00A404F7" w:rsidP="00D36A96">
      <w:pPr>
        <w:pStyle w:val="Akapitzlist"/>
        <w:spacing w:before="240" w:line="276" w:lineRule="auto"/>
        <w:ind w:left="360"/>
        <w:rPr>
          <w:rFonts w:ascii="Times New Roman" w:hAnsi="Times New Roman" w:cs="Times New Roman"/>
          <w:b/>
          <w:bCs/>
        </w:rPr>
      </w:pPr>
      <w:r>
        <w:rPr>
          <w:rFonts w:ascii="Times New Roman" w:hAnsi="Times New Roman" w:cs="Times New Roman"/>
          <w:b/>
          <w:bCs/>
        </w:rPr>
        <w:t xml:space="preserve">II </w:t>
      </w:r>
      <w:r w:rsidR="005C1614">
        <w:rPr>
          <w:rFonts w:ascii="Times New Roman" w:hAnsi="Times New Roman" w:cs="Times New Roman"/>
          <w:b/>
          <w:bCs/>
        </w:rPr>
        <w:t xml:space="preserve"> </w:t>
      </w:r>
      <w:r w:rsidR="00D36A96">
        <w:rPr>
          <w:rFonts w:ascii="Times New Roman" w:hAnsi="Times New Roman" w:cs="Times New Roman"/>
          <w:b/>
          <w:bCs/>
        </w:rPr>
        <w:t>kryterium</w:t>
      </w:r>
      <w:r>
        <w:rPr>
          <w:rFonts w:ascii="Times New Roman" w:hAnsi="Times New Roman" w:cs="Times New Roman"/>
          <w:b/>
          <w:bCs/>
        </w:rPr>
        <w:t xml:space="preserve">: </w:t>
      </w:r>
      <w:r w:rsidRPr="00A404F7">
        <w:rPr>
          <w:rFonts w:ascii="Times New Roman" w:hAnsi="Times New Roman" w:cs="Times New Roman"/>
          <w:b/>
          <w:bCs/>
        </w:rPr>
        <w:t xml:space="preserve"> </w:t>
      </w:r>
      <w:r w:rsidR="00D36A96" w:rsidRPr="00D36A96">
        <w:rPr>
          <w:rFonts w:ascii="Times New Roman" w:hAnsi="Times New Roman" w:cs="Times New Roman"/>
          <w:b/>
          <w:bCs/>
        </w:rPr>
        <w:t>termin dostawy częściowej  T – 40 %</w:t>
      </w:r>
      <w:r w:rsidR="00D36A96">
        <w:rPr>
          <w:rFonts w:ascii="Times New Roman" w:hAnsi="Times New Roman" w:cs="Times New Roman"/>
          <w:b/>
          <w:bCs/>
        </w:rPr>
        <w:t xml:space="preserve"> </w:t>
      </w:r>
    </w:p>
    <w:p w:rsidR="00D36A96" w:rsidRDefault="00D36A96" w:rsidP="005C1614">
      <w:pPr>
        <w:pStyle w:val="Akapitzlist"/>
        <w:spacing w:before="240" w:line="240" w:lineRule="auto"/>
        <w:ind w:left="360"/>
        <w:jc w:val="both"/>
        <w:rPr>
          <w:rFonts w:ascii="Times New Roman" w:hAnsi="Times New Roman" w:cs="Times New Roman"/>
          <w:bCs/>
        </w:rPr>
      </w:pPr>
      <w:r w:rsidRPr="00D36A96">
        <w:rPr>
          <w:rFonts w:ascii="Times New Roman" w:hAnsi="Times New Roman" w:cs="Times New Roman"/>
          <w:bCs/>
        </w:rPr>
        <w:t xml:space="preserve">Termin dostawy częściowej druków, formularzy resortowych, tarcz i obwolut do magazynu Komendy Wojewódzkiej Policji zs. w Radomiu i jednostek jej podległych zgodny ze złożoną ofertą, licząc od dnia złożenia zamówienia przez zamawiającego, jednak </w:t>
      </w:r>
      <w:r w:rsidRPr="00D36A96">
        <w:rPr>
          <w:rFonts w:ascii="Times New Roman" w:hAnsi="Times New Roman" w:cs="Times New Roman"/>
          <w:b/>
          <w:bCs/>
        </w:rPr>
        <w:t>nie dłużej niż 20 dni</w:t>
      </w:r>
      <w:r>
        <w:rPr>
          <w:rFonts w:ascii="Times New Roman" w:hAnsi="Times New Roman" w:cs="Times New Roman"/>
          <w:bCs/>
        </w:rPr>
        <w:t>.</w:t>
      </w:r>
    </w:p>
    <w:p w:rsidR="005C1614" w:rsidRDefault="005C1614" w:rsidP="005C1614">
      <w:pPr>
        <w:pStyle w:val="Akapitzlist"/>
        <w:spacing w:before="240" w:line="240" w:lineRule="auto"/>
        <w:ind w:left="360"/>
        <w:jc w:val="both"/>
        <w:rPr>
          <w:rFonts w:ascii="Times New Roman" w:hAnsi="Times New Roman" w:cs="Times New Roman"/>
          <w:bCs/>
        </w:rPr>
      </w:pPr>
    </w:p>
    <w:p w:rsidR="00D36A96" w:rsidRPr="00D36A96" w:rsidRDefault="00D36A96" w:rsidP="005C1614">
      <w:pPr>
        <w:pStyle w:val="Akapitzlist"/>
        <w:spacing w:before="240" w:line="240" w:lineRule="auto"/>
        <w:ind w:left="360"/>
        <w:jc w:val="both"/>
        <w:rPr>
          <w:rFonts w:ascii="Times New Roman" w:hAnsi="Times New Roman" w:cs="Times New Roman"/>
          <w:bCs/>
        </w:rPr>
      </w:pPr>
      <w:r>
        <w:rPr>
          <w:rFonts w:ascii="Times New Roman" w:hAnsi="Times New Roman" w:cs="Times New Roman"/>
          <w:bCs/>
        </w:rPr>
        <w:t>Punktacja w kryterium termin dostawy częściowej:</w:t>
      </w:r>
    </w:p>
    <w:p w:rsidR="00D36A96" w:rsidRPr="00D36A96" w:rsidRDefault="00D36A96" w:rsidP="005C1614">
      <w:pPr>
        <w:pStyle w:val="Akapitzlist"/>
        <w:spacing w:before="240" w:line="240" w:lineRule="auto"/>
        <w:ind w:left="360"/>
        <w:jc w:val="both"/>
        <w:rPr>
          <w:rFonts w:ascii="Times New Roman" w:hAnsi="Times New Roman" w:cs="Times New Roman"/>
          <w:b/>
          <w:bCs/>
        </w:rPr>
      </w:pPr>
      <w:r w:rsidRPr="00D36A96">
        <w:rPr>
          <w:rFonts w:ascii="Times New Roman" w:hAnsi="Times New Roman" w:cs="Times New Roman"/>
          <w:b/>
          <w:bCs/>
        </w:rPr>
        <w:t>- 20 dni – 0 pkt</w:t>
      </w:r>
    </w:p>
    <w:p w:rsidR="00D36A96" w:rsidRPr="00D36A96" w:rsidRDefault="00D36A96" w:rsidP="005C1614">
      <w:pPr>
        <w:pStyle w:val="Akapitzlist"/>
        <w:spacing w:before="240" w:line="240" w:lineRule="auto"/>
        <w:ind w:left="360"/>
        <w:jc w:val="both"/>
        <w:rPr>
          <w:rFonts w:ascii="Times New Roman" w:hAnsi="Times New Roman" w:cs="Times New Roman"/>
          <w:b/>
          <w:bCs/>
        </w:rPr>
      </w:pPr>
      <w:r w:rsidRPr="00D36A96">
        <w:rPr>
          <w:rFonts w:ascii="Times New Roman" w:hAnsi="Times New Roman" w:cs="Times New Roman"/>
          <w:b/>
          <w:bCs/>
        </w:rPr>
        <w:t>- 19-16 dni – 10 pkt</w:t>
      </w:r>
    </w:p>
    <w:p w:rsidR="00D36A96" w:rsidRPr="00D36A96" w:rsidRDefault="00D36A96" w:rsidP="005C1614">
      <w:pPr>
        <w:pStyle w:val="Akapitzlist"/>
        <w:spacing w:before="240" w:line="240" w:lineRule="auto"/>
        <w:ind w:left="360"/>
        <w:jc w:val="both"/>
        <w:rPr>
          <w:rFonts w:ascii="Times New Roman" w:hAnsi="Times New Roman" w:cs="Times New Roman"/>
          <w:b/>
          <w:bCs/>
        </w:rPr>
      </w:pPr>
      <w:r w:rsidRPr="00D36A96">
        <w:rPr>
          <w:rFonts w:ascii="Times New Roman" w:hAnsi="Times New Roman" w:cs="Times New Roman"/>
          <w:b/>
          <w:bCs/>
        </w:rPr>
        <w:t>- 15-13 dni -  20 pkt</w:t>
      </w:r>
    </w:p>
    <w:p w:rsidR="00D36A96" w:rsidRPr="00D36A96" w:rsidRDefault="00D36A96" w:rsidP="005C1614">
      <w:pPr>
        <w:pStyle w:val="Akapitzlist"/>
        <w:spacing w:before="240" w:line="240" w:lineRule="auto"/>
        <w:ind w:left="360"/>
        <w:jc w:val="both"/>
        <w:rPr>
          <w:rFonts w:ascii="Times New Roman" w:hAnsi="Times New Roman" w:cs="Times New Roman"/>
          <w:b/>
          <w:bCs/>
        </w:rPr>
      </w:pPr>
      <w:r w:rsidRPr="00D36A96">
        <w:rPr>
          <w:rFonts w:ascii="Times New Roman" w:hAnsi="Times New Roman" w:cs="Times New Roman"/>
          <w:b/>
          <w:bCs/>
        </w:rPr>
        <w:t>- 12-10 dni – 30 pkt</w:t>
      </w:r>
    </w:p>
    <w:p w:rsidR="00D36A96" w:rsidRPr="00D36A96" w:rsidRDefault="00D36A96" w:rsidP="005C1614">
      <w:pPr>
        <w:pStyle w:val="Akapitzlist"/>
        <w:spacing w:after="0" w:line="240" w:lineRule="auto"/>
        <w:ind w:left="360"/>
        <w:jc w:val="both"/>
        <w:rPr>
          <w:rFonts w:ascii="Times New Roman" w:hAnsi="Times New Roman" w:cs="Times New Roman"/>
          <w:b/>
          <w:bCs/>
        </w:rPr>
      </w:pPr>
      <w:r w:rsidRPr="00D36A96">
        <w:rPr>
          <w:rFonts w:ascii="Times New Roman" w:hAnsi="Times New Roman" w:cs="Times New Roman"/>
          <w:b/>
          <w:bCs/>
        </w:rPr>
        <w:t>-  9 dni i poniżej – 40 pkt</w:t>
      </w:r>
    </w:p>
    <w:p w:rsidR="00A404F7" w:rsidRDefault="00A404F7" w:rsidP="005C1614">
      <w:pPr>
        <w:pStyle w:val="Akapitzlist"/>
        <w:spacing w:after="0" w:line="240" w:lineRule="auto"/>
        <w:ind w:left="360"/>
        <w:rPr>
          <w:rFonts w:ascii="Times New Roman" w:hAnsi="Times New Roman" w:cs="Times New Roman"/>
          <w:bCs/>
        </w:rPr>
      </w:pPr>
    </w:p>
    <w:p w:rsidR="005C1614" w:rsidRDefault="005C1614" w:rsidP="005C1614">
      <w:pPr>
        <w:spacing w:after="0" w:line="240" w:lineRule="auto"/>
        <w:jc w:val="both"/>
        <w:rPr>
          <w:rFonts w:ascii="Times New Roman" w:hAnsi="Times New Roman" w:cs="Times New Roman"/>
        </w:rPr>
      </w:pPr>
      <w:r w:rsidRPr="005C1614">
        <w:rPr>
          <w:rFonts w:ascii="Times New Roman" w:hAnsi="Times New Roman" w:cs="Times New Roman"/>
        </w:rPr>
        <w:t xml:space="preserve">Oferty zawierające </w:t>
      </w:r>
      <w:r w:rsidRPr="005C1614">
        <w:rPr>
          <w:rFonts w:ascii="Times New Roman" w:hAnsi="Times New Roman" w:cs="Times New Roman"/>
          <w:bCs/>
        </w:rPr>
        <w:t>termin dostawy częściowej</w:t>
      </w:r>
      <w:r w:rsidRPr="005C1614">
        <w:rPr>
          <w:rFonts w:ascii="Times New Roman" w:hAnsi="Times New Roman" w:cs="Times New Roman"/>
          <w:b/>
          <w:bCs/>
        </w:rPr>
        <w:t xml:space="preserve">  </w:t>
      </w:r>
      <w:r w:rsidRPr="005C1614">
        <w:rPr>
          <w:rFonts w:ascii="Times New Roman" w:hAnsi="Times New Roman" w:cs="Times New Roman"/>
          <w:bCs/>
        </w:rPr>
        <w:t>dłuższy niż 20 dni</w:t>
      </w:r>
      <w:r>
        <w:rPr>
          <w:rFonts w:ascii="Times New Roman" w:hAnsi="Times New Roman" w:cs="Times New Roman"/>
          <w:b/>
          <w:bCs/>
        </w:rPr>
        <w:t xml:space="preserve"> </w:t>
      </w:r>
      <w:r w:rsidRPr="005C1614">
        <w:rPr>
          <w:rFonts w:ascii="Times New Roman" w:hAnsi="Times New Roman" w:cs="Times New Roman"/>
        </w:rPr>
        <w:t xml:space="preserve">zostaną odrzucone jako niezgodne z warunkami zamówienia. W przypadku nie wpisania przez wykonawcę </w:t>
      </w:r>
      <w:r w:rsidRPr="005C1614">
        <w:rPr>
          <w:rFonts w:ascii="Times New Roman" w:hAnsi="Times New Roman" w:cs="Times New Roman"/>
          <w:bCs/>
        </w:rPr>
        <w:t>termin dostawy częściowej</w:t>
      </w:r>
      <w:r w:rsidRPr="005C1614">
        <w:rPr>
          <w:rFonts w:ascii="Times New Roman" w:hAnsi="Times New Roman" w:cs="Times New Roman"/>
          <w:b/>
          <w:bCs/>
        </w:rPr>
        <w:t xml:space="preserve">  </w:t>
      </w:r>
      <w:r w:rsidRPr="005C1614">
        <w:rPr>
          <w:rFonts w:ascii="Times New Roman" w:hAnsi="Times New Roman" w:cs="Times New Roman"/>
        </w:rPr>
        <w:t>zamawiający uzna, że wykonawca zaoferował</w:t>
      </w:r>
      <w:r>
        <w:rPr>
          <w:rFonts w:ascii="Times New Roman" w:hAnsi="Times New Roman" w:cs="Times New Roman"/>
        </w:rPr>
        <w:t xml:space="preserve"> maksymalny termin dostawy częściowej wynoszący 20 dni</w:t>
      </w:r>
      <w:r w:rsidRPr="005C1614">
        <w:rPr>
          <w:rFonts w:ascii="Times New Roman" w:hAnsi="Times New Roman" w:cs="Times New Roman"/>
        </w:rPr>
        <w:t>.</w:t>
      </w:r>
    </w:p>
    <w:p w:rsidR="005C1614" w:rsidRDefault="005C1614" w:rsidP="005C1614">
      <w:pPr>
        <w:spacing w:after="0" w:line="240" w:lineRule="auto"/>
        <w:jc w:val="both"/>
        <w:rPr>
          <w:rFonts w:ascii="Times New Roman" w:hAnsi="Times New Roman" w:cs="Times New Roman"/>
        </w:rPr>
      </w:pPr>
    </w:p>
    <w:p w:rsidR="005C1614" w:rsidRPr="005C1614" w:rsidRDefault="005C1614" w:rsidP="005C1614">
      <w:pPr>
        <w:spacing w:after="0" w:line="240" w:lineRule="auto"/>
        <w:jc w:val="both"/>
        <w:rPr>
          <w:rFonts w:ascii="Times New Roman" w:hAnsi="Times New Roman" w:cs="Times New Roman"/>
        </w:rPr>
      </w:pPr>
      <w:r w:rsidRPr="005C1614">
        <w:rPr>
          <w:rFonts w:ascii="Times New Roman" w:hAnsi="Times New Roman" w:cs="Times New Roman"/>
        </w:rPr>
        <w:t xml:space="preserve">Za najkorzystniejszą uznana zostanie oferta </w:t>
      </w:r>
      <w:r>
        <w:rPr>
          <w:rFonts w:ascii="Times New Roman" w:hAnsi="Times New Roman" w:cs="Times New Roman"/>
        </w:rPr>
        <w:t>w</w:t>
      </w:r>
      <w:r w:rsidRPr="005C1614">
        <w:rPr>
          <w:rFonts w:ascii="Times New Roman" w:hAnsi="Times New Roman" w:cs="Times New Roman"/>
        </w:rPr>
        <w:t>ykonawcy, który uzyska najwyższą liczbę punktów wyliczoną w następujący sposób:</w:t>
      </w:r>
    </w:p>
    <w:p w:rsidR="005C1614" w:rsidRDefault="005C1614" w:rsidP="005C1614">
      <w:pPr>
        <w:spacing w:after="0" w:line="240" w:lineRule="auto"/>
        <w:jc w:val="both"/>
        <w:rPr>
          <w:rFonts w:ascii="Times New Roman" w:hAnsi="Times New Roman" w:cs="Times New Roman"/>
        </w:rPr>
      </w:pPr>
      <w:r w:rsidRPr="005C1614">
        <w:rPr>
          <w:rFonts w:ascii="Times New Roman" w:hAnsi="Times New Roman" w:cs="Times New Roman"/>
        </w:rPr>
        <w:t xml:space="preserve">Ł = C + </w:t>
      </w:r>
      <w:r>
        <w:rPr>
          <w:rFonts w:ascii="Times New Roman" w:hAnsi="Times New Roman" w:cs="Times New Roman"/>
        </w:rPr>
        <w:t>T</w:t>
      </w:r>
    </w:p>
    <w:p w:rsidR="005C1614" w:rsidRPr="005C1614" w:rsidRDefault="005C1614" w:rsidP="005C1614">
      <w:pPr>
        <w:spacing w:after="0" w:line="240" w:lineRule="auto"/>
        <w:jc w:val="both"/>
        <w:rPr>
          <w:rFonts w:ascii="Times New Roman" w:hAnsi="Times New Roman" w:cs="Times New Roman"/>
        </w:rPr>
      </w:pPr>
    </w:p>
    <w:p w:rsidR="005C1614" w:rsidRDefault="005C1614" w:rsidP="002E240E">
      <w:pPr>
        <w:pStyle w:val="Akapitzlist"/>
        <w:numPr>
          <w:ilvl w:val="0"/>
          <w:numId w:val="40"/>
        </w:numPr>
        <w:spacing w:after="0" w:line="240" w:lineRule="auto"/>
        <w:ind w:left="392" w:hanging="364"/>
        <w:jc w:val="both"/>
        <w:rPr>
          <w:rFonts w:ascii="Times New Roman" w:hAnsi="Times New Roman" w:cs="Times New Roman"/>
        </w:rPr>
      </w:pPr>
      <w:r w:rsidRPr="00752473">
        <w:rPr>
          <w:rFonts w:ascii="Times New Roman" w:hAnsi="Times New Roman" w:cs="Times New Roman"/>
        </w:rPr>
        <w:t xml:space="preserve">W toku badania i oceny ofert </w:t>
      </w:r>
      <w:r>
        <w:rPr>
          <w:rFonts w:ascii="Times New Roman" w:hAnsi="Times New Roman" w:cs="Times New Roman"/>
        </w:rPr>
        <w:t>z</w:t>
      </w:r>
      <w:r w:rsidRPr="00752473">
        <w:rPr>
          <w:rFonts w:ascii="Times New Roman" w:hAnsi="Times New Roman" w:cs="Times New Roman"/>
        </w:rPr>
        <w:t xml:space="preserve">amawiający może żądać od </w:t>
      </w:r>
      <w:r>
        <w:rPr>
          <w:rFonts w:ascii="Times New Roman" w:hAnsi="Times New Roman" w:cs="Times New Roman"/>
        </w:rPr>
        <w:t>w</w:t>
      </w:r>
      <w:r w:rsidRPr="00752473">
        <w:rPr>
          <w:rFonts w:ascii="Times New Roman" w:hAnsi="Times New Roman" w:cs="Times New Roman"/>
        </w:rPr>
        <w:t>ykonawców wyjaśnień dotyczących treści złożonych ofert lub innych składanych dokumentów lub oświadczeń.</w:t>
      </w:r>
    </w:p>
    <w:p w:rsidR="005C1614" w:rsidRDefault="005C1614" w:rsidP="002E240E">
      <w:pPr>
        <w:pStyle w:val="Akapitzlist"/>
        <w:numPr>
          <w:ilvl w:val="0"/>
          <w:numId w:val="40"/>
        </w:numPr>
        <w:spacing w:after="0" w:line="240" w:lineRule="auto"/>
        <w:ind w:left="392" w:hanging="364"/>
        <w:jc w:val="both"/>
        <w:rPr>
          <w:rFonts w:ascii="Times New Roman" w:hAnsi="Times New Roman" w:cs="Times New Roman"/>
        </w:rPr>
      </w:pPr>
      <w:r w:rsidRPr="00007071">
        <w:rPr>
          <w:rFonts w:ascii="Times New Roman" w:hAnsi="Times New Roman" w:cs="Times New Roman"/>
        </w:rPr>
        <w:t xml:space="preserve">Wykonawcy są zobowiązani do przedstawienia wyjaśnień w terminie wskazanym przez </w:t>
      </w:r>
      <w:r>
        <w:rPr>
          <w:rFonts w:ascii="Times New Roman" w:hAnsi="Times New Roman" w:cs="Times New Roman"/>
        </w:rPr>
        <w:t>z</w:t>
      </w:r>
      <w:r w:rsidRPr="00007071">
        <w:rPr>
          <w:rFonts w:ascii="Times New Roman" w:hAnsi="Times New Roman" w:cs="Times New Roman"/>
        </w:rPr>
        <w:t>amawiającego.</w:t>
      </w:r>
    </w:p>
    <w:p w:rsidR="005C1614" w:rsidRPr="00007071" w:rsidRDefault="005C1614" w:rsidP="002E240E">
      <w:pPr>
        <w:pStyle w:val="Akapitzlist"/>
        <w:numPr>
          <w:ilvl w:val="0"/>
          <w:numId w:val="40"/>
        </w:numPr>
        <w:spacing w:after="0" w:line="240" w:lineRule="auto"/>
        <w:ind w:left="392" w:hanging="364"/>
        <w:jc w:val="both"/>
        <w:rPr>
          <w:rFonts w:ascii="Times New Roman" w:hAnsi="Times New Roman" w:cs="Times New Roman"/>
        </w:rPr>
      </w:pPr>
      <w:r w:rsidRPr="00007071">
        <w:rPr>
          <w:rFonts w:ascii="Times New Roman" w:hAnsi="Times New Roman" w:cs="Times New Roman"/>
        </w:rPr>
        <w:t>Zamawiający poprawi w ofercie:</w:t>
      </w:r>
    </w:p>
    <w:p w:rsidR="005C1614" w:rsidRPr="00FA465E" w:rsidRDefault="005C1614" w:rsidP="002E240E">
      <w:pPr>
        <w:pStyle w:val="Akapitzlist"/>
        <w:numPr>
          <w:ilvl w:val="0"/>
          <w:numId w:val="39"/>
        </w:numPr>
        <w:spacing w:after="0" w:line="240" w:lineRule="auto"/>
        <w:ind w:left="752"/>
        <w:jc w:val="both"/>
        <w:rPr>
          <w:rFonts w:ascii="Times New Roman" w:hAnsi="Times New Roman" w:cs="Times New Roman"/>
        </w:rPr>
      </w:pPr>
      <w:r w:rsidRPr="00FA465E">
        <w:rPr>
          <w:rFonts w:ascii="Times New Roman" w:hAnsi="Times New Roman" w:cs="Times New Roman"/>
        </w:rPr>
        <w:t>oczywiste omyłki pisarskie,</w:t>
      </w:r>
    </w:p>
    <w:p w:rsidR="005C1614" w:rsidRPr="00FA465E" w:rsidRDefault="005C1614" w:rsidP="002E240E">
      <w:pPr>
        <w:pStyle w:val="Akapitzlist"/>
        <w:numPr>
          <w:ilvl w:val="0"/>
          <w:numId w:val="39"/>
        </w:numPr>
        <w:spacing w:after="0" w:line="240" w:lineRule="auto"/>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5C1614" w:rsidRDefault="005C1614" w:rsidP="002E240E">
      <w:pPr>
        <w:pStyle w:val="Akapitzlist"/>
        <w:numPr>
          <w:ilvl w:val="0"/>
          <w:numId w:val="39"/>
        </w:numPr>
        <w:spacing w:after="0" w:line="240" w:lineRule="auto"/>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rsidR="005C1614" w:rsidRPr="009D14CD" w:rsidRDefault="005C1614" w:rsidP="005C1614">
      <w:pPr>
        <w:spacing w:after="0" w:line="240" w:lineRule="auto"/>
        <w:ind w:left="392"/>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rsidR="005C1614" w:rsidRDefault="005C1614" w:rsidP="002E240E">
      <w:pPr>
        <w:pStyle w:val="Akapitzlist"/>
        <w:numPr>
          <w:ilvl w:val="0"/>
          <w:numId w:val="40"/>
        </w:numPr>
        <w:spacing w:after="0" w:line="240" w:lineRule="auto"/>
        <w:ind w:left="426" w:hanging="426"/>
        <w:jc w:val="both"/>
        <w:rPr>
          <w:rFonts w:ascii="Times New Roman" w:hAnsi="Times New Roman" w:cs="Times New Roman"/>
        </w:rPr>
      </w:pPr>
      <w:r w:rsidRPr="00FA465E">
        <w:rPr>
          <w:rFonts w:ascii="Times New Roman" w:hAnsi="Times New Roman" w:cs="Times New Roman"/>
        </w:rPr>
        <w:t xml:space="preserve">W przypadku powstania u </w:t>
      </w:r>
      <w:r>
        <w:rPr>
          <w:rFonts w:ascii="Times New Roman" w:hAnsi="Times New Roman" w:cs="Times New Roman"/>
        </w:rPr>
        <w:t>z</w:t>
      </w:r>
      <w:r w:rsidRPr="00FA465E">
        <w:rPr>
          <w:rFonts w:ascii="Times New Roman" w:hAnsi="Times New Roman" w:cs="Times New Roman"/>
        </w:rPr>
        <w:t xml:space="preserve">amawiającego obowiązku podatkowego, </w:t>
      </w:r>
      <w:r>
        <w:rPr>
          <w:rFonts w:ascii="Times New Roman" w:hAnsi="Times New Roman" w:cs="Times New Roman"/>
        </w:rPr>
        <w:t>z</w:t>
      </w:r>
      <w:r w:rsidRPr="00FA465E">
        <w:rPr>
          <w:rFonts w:ascii="Times New Roman" w:hAnsi="Times New Roman" w:cs="Times New Roman"/>
        </w:rPr>
        <w:t xml:space="preserve">amawiający doliczy </w:t>
      </w:r>
      <w:r>
        <w:rPr>
          <w:rFonts w:ascii="Times New Roman" w:hAnsi="Times New Roman" w:cs="Times New Roman"/>
        </w:rPr>
        <w:br/>
      </w:r>
      <w:r w:rsidRPr="00FA465E">
        <w:rPr>
          <w:rFonts w:ascii="Times New Roman" w:hAnsi="Times New Roman" w:cs="Times New Roman"/>
        </w:rPr>
        <w:t>na podstawie art. 225</w:t>
      </w:r>
      <w:r>
        <w:rPr>
          <w:rFonts w:ascii="Times New Roman" w:hAnsi="Times New Roman" w:cs="Times New Roman"/>
        </w:rPr>
        <w:t xml:space="preserve"> ustawy</w:t>
      </w:r>
      <w:r w:rsidRPr="00FA465E">
        <w:rPr>
          <w:rFonts w:ascii="Times New Roman" w:hAnsi="Times New Roman" w:cs="Times New Roman"/>
        </w:rPr>
        <w:t xml:space="preserve"> </w:t>
      </w:r>
      <w:r>
        <w:rPr>
          <w:rFonts w:ascii="Times New Roman" w:hAnsi="Times New Roman" w:cs="Times New Roman"/>
        </w:rPr>
        <w:t>P</w:t>
      </w:r>
      <w:r w:rsidRPr="00FA465E">
        <w:rPr>
          <w:rFonts w:ascii="Times New Roman" w:hAnsi="Times New Roman" w:cs="Times New Roman"/>
        </w:rPr>
        <w:t>zp do przedstawionej w ofercie ceny, kwotę podatku od towarów i usług.</w:t>
      </w:r>
    </w:p>
    <w:p w:rsidR="005C1614" w:rsidRDefault="005C1614" w:rsidP="002E240E">
      <w:pPr>
        <w:pStyle w:val="Akapitzlist"/>
        <w:numPr>
          <w:ilvl w:val="0"/>
          <w:numId w:val="40"/>
        </w:numPr>
        <w:spacing w:after="0" w:line="240" w:lineRule="auto"/>
        <w:ind w:left="426" w:hanging="426"/>
        <w:jc w:val="both"/>
        <w:rPr>
          <w:rFonts w:ascii="Times New Roman" w:hAnsi="Times New Roman" w:cs="Times New Roman"/>
        </w:rPr>
      </w:pPr>
      <w:r w:rsidRPr="00007071">
        <w:rPr>
          <w:rFonts w:ascii="Times New Roman" w:hAnsi="Times New Roman" w:cs="Times New Roman"/>
        </w:rPr>
        <w:t xml:space="preserve">Zamawiający na etapie oceny ofert będzie żądał wyjaśnień dotyczących rażąco niskiej ceny na podstawie art. 224 ust.1 lub ust. 2 ustawy </w:t>
      </w:r>
      <w:r>
        <w:rPr>
          <w:rFonts w:ascii="Times New Roman" w:hAnsi="Times New Roman" w:cs="Times New Roman"/>
        </w:rPr>
        <w:t>P</w:t>
      </w:r>
      <w:r w:rsidRPr="00007071">
        <w:rPr>
          <w:rFonts w:ascii="Times New Roman" w:hAnsi="Times New Roman" w:cs="Times New Roman"/>
        </w:rPr>
        <w:t>zp.</w:t>
      </w:r>
    </w:p>
    <w:p w:rsidR="005C1614" w:rsidRDefault="005C1614" w:rsidP="002E240E">
      <w:pPr>
        <w:pStyle w:val="Akapitzlist"/>
        <w:numPr>
          <w:ilvl w:val="0"/>
          <w:numId w:val="40"/>
        </w:numPr>
        <w:spacing w:after="0" w:line="240" w:lineRule="auto"/>
        <w:ind w:left="426" w:hanging="426"/>
        <w:jc w:val="both"/>
        <w:rPr>
          <w:rFonts w:ascii="Times New Roman" w:hAnsi="Times New Roman" w:cs="Times New Roman"/>
        </w:rPr>
      </w:pPr>
      <w:r w:rsidRPr="00007071">
        <w:rPr>
          <w:rFonts w:ascii="Times New Roman" w:hAnsi="Times New Roman" w:cs="Times New Roman"/>
        </w:rPr>
        <w:t>Zamawiający wybiera najkorzystniejszą ofertę w terminie związania ofertą.</w:t>
      </w:r>
    </w:p>
    <w:p w:rsidR="005C1614" w:rsidRDefault="005C1614" w:rsidP="002E240E">
      <w:pPr>
        <w:pStyle w:val="Akapitzlist"/>
        <w:numPr>
          <w:ilvl w:val="0"/>
          <w:numId w:val="42"/>
        </w:numPr>
        <w:spacing w:after="0" w:line="240" w:lineRule="auto"/>
        <w:ind w:left="392" w:hanging="350"/>
        <w:jc w:val="both"/>
        <w:rPr>
          <w:rFonts w:ascii="Times New Roman" w:hAnsi="Times New Roman" w:cs="Times New Roman"/>
        </w:rPr>
      </w:pPr>
      <w:r>
        <w:rPr>
          <w:rFonts w:ascii="Times New Roman" w:hAnsi="Times New Roman" w:cs="Times New Roman"/>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rsidR="005C1614" w:rsidRDefault="005C1614" w:rsidP="002E240E">
      <w:pPr>
        <w:pStyle w:val="Akapitzlist"/>
        <w:numPr>
          <w:ilvl w:val="0"/>
          <w:numId w:val="42"/>
        </w:numPr>
        <w:spacing w:after="0" w:line="240" w:lineRule="auto"/>
        <w:ind w:left="392" w:hanging="350"/>
        <w:jc w:val="both"/>
        <w:rPr>
          <w:rFonts w:ascii="Times New Roman" w:hAnsi="Times New Roman" w:cs="Times New Roman"/>
        </w:rPr>
      </w:pPr>
      <w:r>
        <w:rPr>
          <w:rFonts w:ascii="Times New Roman" w:hAnsi="Times New Roman" w:cs="Times New Roman"/>
        </w:rPr>
        <w:t>W przypadku braku zgody, o której mowa w ust. 7 oferta podlega odrzuceniu, a zamawiający zwraca się o wyrażenie takiej zgody do kolejnego wykonawcy, którego oferta została najwyżej oceniona, chyba że zachodzą przesłanki unieważnienia postępowania.</w:t>
      </w:r>
    </w:p>
    <w:p w:rsidR="005C1614" w:rsidRDefault="005C1614" w:rsidP="002E240E">
      <w:pPr>
        <w:pStyle w:val="Akapitzlist"/>
        <w:numPr>
          <w:ilvl w:val="0"/>
          <w:numId w:val="42"/>
        </w:numPr>
        <w:spacing w:after="0" w:line="240" w:lineRule="auto"/>
        <w:ind w:left="392" w:hanging="350"/>
        <w:jc w:val="both"/>
        <w:rPr>
          <w:rFonts w:ascii="Times New Roman" w:hAnsi="Times New Roman" w:cs="Times New Roman"/>
        </w:rPr>
      </w:pPr>
      <w:r>
        <w:rPr>
          <w:rFonts w:ascii="Times New Roman" w:hAnsi="Times New Roman" w:cs="Times New Roman"/>
        </w:rPr>
        <w:t>Zamawiający odrzuci oferty w przypadkach określonych w art. 226 ust. 1 ustawy Pzp.</w:t>
      </w:r>
    </w:p>
    <w:p w:rsidR="005C1614" w:rsidRPr="00B81CCF" w:rsidRDefault="005C1614" w:rsidP="002E240E">
      <w:pPr>
        <w:pStyle w:val="Akapitzlist"/>
        <w:numPr>
          <w:ilvl w:val="0"/>
          <w:numId w:val="42"/>
        </w:numPr>
        <w:spacing w:after="0" w:line="240" w:lineRule="auto"/>
        <w:ind w:left="392" w:hanging="350"/>
        <w:jc w:val="both"/>
        <w:rPr>
          <w:rFonts w:ascii="Times New Roman" w:hAnsi="Times New Roman" w:cs="Times New Roman"/>
        </w:rPr>
      </w:pPr>
      <w:r w:rsidRPr="00B81CCF">
        <w:rPr>
          <w:rFonts w:ascii="Times New Roman" w:hAnsi="Times New Roman" w:cs="Times New Roman"/>
          <w:color w:val="000000" w:themeColor="text1"/>
        </w:rPr>
        <w:t xml:space="preserve">Zamawiający wybiera najkorzystniejszą ofertę na podstawie kryteriów oceny ofert określonych </w:t>
      </w:r>
      <w:r w:rsidRPr="00B81CCF">
        <w:rPr>
          <w:rFonts w:ascii="Times New Roman" w:hAnsi="Times New Roman" w:cs="Times New Roman"/>
          <w:color w:val="000000" w:themeColor="text1"/>
        </w:rPr>
        <w:br/>
        <w:t>w dokumentach zamówienia.</w:t>
      </w:r>
    </w:p>
    <w:p w:rsidR="005C1614" w:rsidRPr="00B81CCF" w:rsidRDefault="005C1614" w:rsidP="002E240E">
      <w:pPr>
        <w:pStyle w:val="Akapitzlist"/>
        <w:numPr>
          <w:ilvl w:val="0"/>
          <w:numId w:val="42"/>
        </w:numPr>
        <w:spacing w:after="0" w:line="240" w:lineRule="auto"/>
        <w:ind w:left="392" w:hanging="350"/>
        <w:jc w:val="both"/>
        <w:rPr>
          <w:rFonts w:ascii="Times New Roman" w:hAnsi="Times New Roman" w:cs="Times New Roman"/>
        </w:rPr>
      </w:pPr>
      <w:r w:rsidRPr="00B81CCF">
        <w:rPr>
          <w:rFonts w:ascii="Times New Roman" w:hAnsi="Times New Roman" w:cs="Times New Roman"/>
        </w:rPr>
        <w:t xml:space="preserve">Niezwłocznie po wyborze najkorzystniejszej oferty </w:t>
      </w:r>
      <w:r>
        <w:rPr>
          <w:rFonts w:ascii="Times New Roman" w:hAnsi="Times New Roman" w:cs="Times New Roman"/>
        </w:rPr>
        <w:t>z</w:t>
      </w:r>
      <w:r w:rsidRPr="00B81CCF">
        <w:rPr>
          <w:rFonts w:ascii="Times New Roman" w:hAnsi="Times New Roman" w:cs="Times New Roman"/>
        </w:rPr>
        <w:t xml:space="preserve">amawiający informuje równocześnie </w:t>
      </w:r>
      <w:r>
        <w:rPr>
          <w:rFonts w:ascii="Times New Roman" w:hAnsi="Times New Roman" w:cs="Times New Roman"/>
        </w:rPr>
        <w:t>w</w:t>
      </w:r>
      <w:r w:rsidRPr="00B81CCF">
        <w:rPr>
          <w:rFonts w:ascii="Times New Roman" w:hAnsi="Times New Roman" w:cs="Times New Roman"/>
        </w:rPr>
        <w:t>ykonawców, którzy złożyli oferty o:</w:t>
      </w:r>
    </w:p>
    <w:p w:rsidR="005C1614" w:rsidRPr="004F36BD" w:rsidRDefault="005C1614" w:rsidP="002E240E">
      <w:pPr>
        <w:pStyle w:val="Akapitzlist"/>
        <w:numPr>
          <w:ilvl w:val="0"/>
          <w:numId w:val="41"/>
        </w:numPr>
        <w:spacing w:after="0" w:line="240" w:lineRule="auto"/>
        <w:jc w:val="both"/>
        <w:rPr>
          <w:rFonts w:ascii="Times New Roman" w:hAnsi="Times New Roman" w:cs="Times New Roman"/>
          <w:color w:val="000000" w:themeColor="text1"/>
        </w:rPr>
      </w:pPr>
      <w:r w:rsidRPr="004F36BD">
        <w:rPr>
          <w:rFonts w:ascii="Times New Roman" w:hAnsi="Times New Roman" w:cs="Times New Roman"/>
        </w:rPr>
        <w:t xml:space="preserve">wyborze najkorzystniejszej oferty, podając nazwę albo imię i nazwisko, siedzibę albo miejsce zamieszkania, jeżeli jest miejscem wykonywania działalności </w:t>
      </w:r>
      <w:r>
        <w:rPr>
          <w:rFonts w:ascii="Times New Roman" w:hAnsi="Times New Roman" w:cs="Times New Roman"/>
        </w:rPr>
        <w:t>w</w:t>
      </w:r>
      <w:r w:rsidRPr="004F36BD">
        <w:rPr>
          <w:rFonts w:ascii="Times New Roman" w:hAnsi="Times New Roman" w:cs="Times New Roman"/>
        </w:rPr>
        <w:t xml:space="preserve">ykonawcy, którego ofertę wybrano, oraz nazwy albo imiona i nazwiska, siedziby albo miejsca zamieszkania, jeżeli są miejscami wykonywania działalności </w:t>
      </w:r>
      <w:r>
        <w:rPr>
          <w:rFonts w:ascii="Times New Roman" w:hAnsi="Times New Roman" w:cs="Times New Roman"/>
        </w:rPr>
        <w:t>w</w:t>
      </w:r>
      <w:r w:rsidRPr="004F36BD">
        <w:rPr>
          <w:rFonts w:ascii="Times New Roman" w:hAnsi="Times New Roman" w:cs="Times New Roman"/>
        </w:rPr>
        <w:t>ykonawców, którzy złożyli oferty, a także punktację przyznaną ofertom w każdym kryterium oceny ofert i łączną punktację,</w:t>
      </w:r>
    </w:p>
    <w:p w:rsidR="005C1614" w:rsidRDefault="005C1614" w:rsidP="002E240E">
      <w:pPr>
        <w:pStyle w:val="Akapitzlist"/>
        <w:numPr>
          <w:ilvl w:val="0"/>
          <w:numId w:val="41"/>
        </w:numPr>
        <w:spacing w:after="0" w:line="240" w:lineRule="auto"/>
        <w:jc w:val="both"/>
        <w:rPr>
          <w:rFonts w:ascii="Times New Roman" w:hAnsi="Times New Roman" w:cs="Times New Roman"/>
          <w:color w:val="000000" w:themeColor="text1"/>
        </w:rPr>
      </w:pPr>
      <w:r>
        <w:rPr>
          <w:rFonts w:ascii="Times New Roman" w:hAnsi="Times New Roman" w:cs="Times New Roman"/>
        </w:rPr>
        <w:t>W</w:t>
      </w:r>
      <w:r w:rsidRPr="004F36BD">
        <w:rPr>
          <w:rFonts w:ascii="Times New Roman" w:hAnsi="Times New Roman" w:cs="Times New Roman"/>
        </w:rPr>
        <w:t>ykonawcach, których oferty zostały odrzucone – podając uzasadnienie faktyczne i prawne.</w:t>
      </w:r>
    </w:p>
    <w:p w:rsidR="005C1614" w:rsidRPr="001D2B7C" w:rsidRDefault="005C1614" w:rsidP="002E240E">
      <w:pPr>
        <w:pStyle w:val="Akapitzlist"/>
        <w:numPr>
          <w:ilvl w:val="0"/>
          <w:numId w:val="43"/>
        </w:numPr>
        <w:spacing w:after="0" w:line="240" w:lineRule="auto"/>
        <w:jc w:val="both"/>
        <w:rPr>
          <w:rFonts w:ascii="Times New Roman" w:hAnsi="Times New Roman" w:cs="Times New Roman"/>
          <w:color w:val="000000" w:themeColor="text1"/>
        </w:rPr>
      </w:pPr>
      <w:r w:rsidRPr="001D2B7C">
        <w:rPr>
          <w:rFonts w:ascii="Times New Roman" w:hAnsi="Times New Roman" w:cs="Times New Roman"/>
        </w:rPr>
        <w:t>Zamawiający udostępnia niezwłocznie informacje, o których mowa w ust. 11 pkt 1, na stronie internetowej prowadzonego postępowania.</w:t>
      </w:r>
    </w:p>
    <w:p w:rsidR="005C1614" w:rsidRPr="004F36BD" w:rsidRDefault="005C1614" w:rsidP="002E240E">
      <w:pPr>
        <w:pStyle w:val="Akapitzlist"/>
        <w:numPr>
          <w:ilvl w:val="0"/>
          <w:numId w:val="43"/>
        </w:numPr>
        <w:spacing w:after="0" w:line="240" w:lineRule="auto"/>
        <w:jc w:val="both"/>
        <w:rPr>
          <w:rFonts w:ascii="Times New Roman" w:hAnsi="Times New Roman" w:cs="Times New Roman"/>
          <w:color w:val="000000" w:themeColor="text1"/>
        </w:rPr>
      </w:pPr>
      <w:r w:rsidRPr="004F36BD">
        <w:rPr>
          <w:rFonts w:ascii="Times New Roman" w:hAnsi="Times New Roman" w:cs="Times New Roman"/>
        </w:rPr>
        <w:t xml:space="preserve">Zamawiający może nie ujawniać informacji, o których mowa w ust. </w:t>
      </w:r>
      <w:r>
        <w:rPr>
          <w:rFonts w:ascii="Times New Roman" w:hAnsi="Times New Roman" w:cs="Times New Roman"/>
        </w:rPr>
        <w:t>11</w:t>
      </w:r>
      <w:r w:rsidRPr="004F36BD">
        <w:rPr>
          <w:rFonts w:ascii="Times New Roman" w:hAnsi="Times New Roman" w:cs="Times New Roman"/>
        </w:rPr>
        <w:t>, jeżeli ich ujawnienie byłoby sprzeczne z ważnym interesem publicznym.</w:t>
      </w:r>
    </w:p>
    <w:p w:rsidR="005C1614" w:rsidRPr="005C1614" w:rsidRDefault="005C1614" w:rsidP="005C1614">
      <w:pPr>
        <w:spacing w:after="0" w:line="240" w:lineRule="auto"/>
        <w:jc w:val="both"/>
        <w:rPr>
          <w:rFonts w:ascii="Times New Roman" w:hAnsi="Times New Roman" w:cs="Times New Roman"/>
        </w:rPr>
      </w:pPr>
    </w:p>
    <w:p w:rsidR="00A404F7" w:rsidRPr="005C1614" w:rsidRDefault="00A404F7" w:rsidP="005C1614">
      <w:pPr>
        <w:pStyle w:val="Akapitzlist"/>
        <w:spacing w:before="240" w:line="276" w:lineRule="auto"/>
        <w:ind w:left="360"/>
        <w:jc w:val="both"/>
        <w:rPr>
          <w:rFonts w:ascii="Times New Roman" w:hAnsi="Times New Roman" w:cs="Times New Roman"/>
        </w:rPr>
      </w:pPr>
    </w:p>
    <w:p w:rsidR="000C2395" w:rsidRPr="000C2395" w:rsidRDefault="000C2395" w:rsidP="000C2395">
      <w:pPr>
        <w:spacing w:line="240" w:lineRule="auto"/>
        <w:ind w:left="360"/>
        <w:jc w:val="both"/>
        <w:rPr>
          <w:rFonts w:ascii="Times New Roman" w:hAnsi="Times New Roman" w:cs="Times New Roman"/>
          <w:b/>
        </w:rPr>
      </w:pPr>
      <w:r>
        <w:rPr>
          <w:rFonts w:ascii="Times New Roman" w:hAnsi="Times New Roman" w:cs="Times New Roman"/>
          <w:b/>
        </w:rPr>
        <w:t xml:space="preserve">XXI.   </w:t>
      </w:r>
      <w:r w:rsidRPr="000C2395">
        <w:rPr>
          <w:rFonts w:ascii="Times New Roman" w:hAnsi="Times New Roman" w:cs="Times New Roman"/>
          <w:b/>
        </w:rPr>
        <w:t xml:space="preserve">Informacje o formalnościach, jakie muszą zostać dopełnione po wyborze oferty </w:t>
      </w:r>
      <w:r w:rsidRPr="000C2395">
        <w:rPr>
          <w:rFonts w:ascii="Times New Roman" w:hAnsi="Times New Roman" w:cs="Times New Roman"/>
          <w:b/>
        </w:rPr>
        <w:br/>
      </w:r>
      <w:r>
        <w:rPr>
          <w:rFonts w:ascii="Times New Roman" w:hAnsi="Times New Roman" w:cs="Times New Roman"/>
          <w:b/>
        </w:rPr>
        <w:t xml:space="preserve">             </w:t>
      </w:r>
      <w:r w:rsidRPr="000C2395">
        <w:rPr>
          <w:rFonts w:ascii="Times New Roman" w:hAnsi="Times New Roman" w:cs="Times New Roman"/>
          <w:b/>
        </w:rPr>
        <w:t>w celu zawarcia umowy w sprawie zamówienia publicznego</w:t>
      </w: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Pr>
          <w:rFonts w:ascii="Times New Roman" w:hAnsi="Times New Roman" w:cs="Times New Roman"/>
        </w:rPr>
        <w:t xml:space="preserve"> </w:t>
      </w:r>
      <w:r w:rsidRPr="002E7D20">
        <w:rPr>
          <w:rFonts w:ascii="Times New Roman" w:hAnsi="Times New Roman" w:cs="Times New Roman"/>
        </w:rPr>
        <w:t xml:space="preserve">art. 577 </w:t>
      </w:r>
      <w:r>
        <w:rPr>
          <w:rFonts w:ascii="Times New Roman" w:hAnsi="Times New Roman" w:cs="Times New Roman"/>
        </w:rPr>
        <w:t>P</w:t>
      </w:r>
      <w:r w:rsidRPr="002E7D20">
        <w:rPr>
          <w:rFonts w:ascii="Times New Roman" w:hAnsi="Times New Roman" w:cs="Times New Roman"/>
        </w:rPr>
        <w:t>zp, w terminie nie krótszym niż 5 dni od dnia przesłani</w:t>
      </w:r>
      <w:r>
        <w:rPr>
          <w:rFonts w:ascii="Times New Roman" w:hAnsi="Times New Roman" w:cs="Times New Roman"/>
        </w:rPr>
        <w:t>a zawiadomienia o wyborze najko</w:t>
      </w:r>
      <w:r w:rsidRPr="002E7D20">
        <w:rPr>
          <w:rFonts w:ascii="Times New Roman" w:hAnsi="Times New Roman" w:cs="Times New Roman"/>
        </w:rPr>
        <w:t>r</w:t>
      </w:r>
      <w:r>
        <w:rPr>
          <w:rFonts w:ascii="Times New Roman" w:hAnsi="Times New Roman" w:cs="Times New Roman"/>
        </w:rPr>
        <w:t>z</w:t>
      </w:r>
      <w:r w:rsidRPr="002E7D20">
        <w:rPr>
          <w:rFonts w:ascii="Times New Roman" w:hAnsi="Times New Roman" w:cs="Times New Roman"/>
        </w:rPr>
        <w:t xml:space="preserve">ystniejszej oferty, jeżeli zawiadomienie to zostało przesłane przy użyciu </w:t>
      </w:r>
      <w:r>
        <w:rPr>
          <w:rFonts w:ascii="Times New Roman" w:hAnsi="Times New Roman" w:cs="Times New Roman"/>
        </w:rPr>
        <w:t>ś</w:t>
      </w:r>
      <w:r w:rsidRPr="002E7D20">
        <w:rPr>
          <w:rFonts w:ascii="Times New Roman" w:hAnsi="Times New Roman" w:cs="Times New Roman"/>
        </w:rPr>
        <w:t>rodków komunikacji elektronicznej, albo 10 dni, je</w:t>
      </w:r>
      <w:r>
        <w:rPr>
          <w:rFonts w:ascii="Times New Roman" w:hAnsi="Times New Roman" w:cs="Times New Roman"/>
        </w:rPr>
        <w:t>że</w:t>
      </w:r>
      <w:r w:rsidRPr="002E7D20">
        <w:rPr>
          <w:rFonts w:ascii="Times New Roman" w:hAnsi="Times New Roman" w:cs="Times New Roman"/>
        </w:rPr>
        <w:t>li zostało przesłane w inny sposób.</w:t>
      </w: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 xml:space="preserve">Wykonawca, o którym mowa </w:t>
      </w:r>
      <w:r w:rsidRPr="00B83525">
        <w:rPr>
          <w:rFonts w:ascii="Times New Roman" w:hAnsi="Times New Roman" w:cs="Times New Roman"/>
        </w:rPr>
        <w:t>w ust.</w:t>
      </w:r>
      <w:r>
        <w:rPr>
          <w:rFonts w:ascii="Times New Roman" w:hAnsi="Times New Roman" w:cs="Times New Roman"/>
        </w:rPr>
        <w:t xml:space="preserve"> 3, ma obowiązek zawrzeć umowę w sprawie zamówienia na warunkach określonych w projektowanych postanowieniach umowy, które stanowią </w:t>
      </w:r>
      <w:r w:rsidR="005C1614" w:rsidRPr="005C1614">
        <w:rPr>
          <w:rFonts w:ascii="Arial Black" w:hAnsi="Arial Black" w:cs="Times New Roman"/>
          <w:color w:val="0070C0"/>
        </w:rPr>
        <w:t>z</w:t>
      </w:r>
      <w:r w:rsidRPr="00892E97">
        <w:rPr>
          <w:rFonts w:ascii="Arial Black" w:hAnsi="Arial Black" w:cs="Times New Roman"/>
          <w:color w:val="0070C0"/>
          <w:sz w:val="18"/>
          <w:szCs w:val="18"/>
        </w:rPr>
        <w:t>ałącznik nr 2 do SWZ</w:t>
      </w:r>
      <w:r>
        <w:rPr>
          <w:rFonts w:ascii="Times New Roman" w:hAnsi="Times New Roman" w:cs="Times New Roman"/>
        </w:rPr>
        <w:t>. Umowa zostanie uzupełniona o zapisy wynikające ze złożonej oferty.</w:t>
      </w:r>
    </w:p>
    <w:p w:rsidR="000C2395" w:rsidRDefault="000C2395" w:rsidP="000C2395">
      <w:pPr>
        <w:pStyle w:val="Akapitzlist"/>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 xml:space="preserve">Przed podpisaniem umowy </w:t>
      </w:r>
      <w:r w:rsidR="005C1614">
        <w:rPr>
          <w:rFonts w:ascii="Times New Roman" w:hAnsi="Times New Roman" w:cs="Times New Roman"/>
        </w:rPr>
        <w:t>w</w:t>
      </w:r>
      <w:r>
        <w:rPr>
          <w:rFonts w:ascii="Times New Roman" w:hAnsi="Times New Roman" w:cs="Times New Roman"/>
        </w:rPr>
        <w:t xml:space="preserve">ykonawcy wspólnie ubiegający się o udzielenie zamówienia </w:t>
      </w:r>
      <w:r>
        <w:rPr>
          <w:rFonts w:ascii="Times New Roman" w:hAnsi="Times New Roman" w:cs="Times New Roman"/>
        </w:rPr>
        <w:br/>
        <w:t>(</w:t>
      </w:r>
      <w:r w:rsidR="005C1614">
        <w:rPr>
          <w:rFonts w:ascii="Times New Roman" w:hAnsi="Times New Roman" w:cs="Times New Roman"/>
        </w:rPr>
        <w:t>konsorcjum, spółka cywilna)</w:t>
      </w:r>
      <w:r>
        <w:rPr>
          <w:rFonts w:ascii="Times New Roman" w:hAnsi="Times New Roman" w:cs="Times New Roman"/>
        </w:rPr>
        <w:t xml:space="preserve"> przedstawią zamawiającemu kopię umowy regulującej współpracę tych wykonawców.</w:t>
      </w:r>
    </w:p>
    <w:p w:rsidR="000C2395" w:rsidRPr="0058060A" w:rsidRDefault="000C2395" w:rsidP="000C2395">
      <w:pPr>
        <w:pStyle w:val="Akapitzlist"/>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 xml:space="preserve">Jeżeli </w:t>
      </w:r>
      <w:r w:rsidR="005C1614">
        <w:rPr>
          <w:rFonts w:ascii="Times New Roman" w:hAnsi="Times New Roman" w:cs="Times New Roman"/>
        </w:rPr>
        <w:t>w</w:t>
      </w:r>
      <w:r>
        <w:rPr>
          <w:rFonts w:ascii="Times New Roman" w:hAnsi="Times New Roman" w:cs="Times New Roman"/>
        </w:rPr>
        <w:t xml:space="preserve">ykonawca, którego oferta została wybrana jako najkorzystniejsza, uchyla się </w:t>
      </w:r>
      <w:r>
        <w:rPr>
          <w:rFonts w:ascii="Times New Roman" w:hAnsi="Times New Roman" w:cs="Times New Roman"/>
        </w:rPr>
        <w:br/>
        <w:t>od zawarcia umowy w sprawie zamówien</w:t>
      </w:r>
      <w:r w:rsidRPr="00ED42EC">
        <w:rPr>
          <w:rFonts w:ascii="Times New Roman" w:hAnsi="Times New Roman" w:cs="Times New Roman"/>
          <w:color w:val="000000" w:themeColor="text1"/>
        </w:rPr>
        <w:t xml:space="preserve">ia publicznego lub nie wnosi wymaganego zabezpieczenia należytego wykonania umowy </w:t>
      </w:r>
      <w:r w:rsidR="005C1614">
        <w:rPr>
          <w:rFonts w:ascii="Times New Roman" w:hAnsi="Times New Roman" w:cs="Times New Roman"/>
          <w:color w:val="000000" w:themeColor="text1"/>
        </w:rPr>
        <w:t>z</w:t>
      </w:r>
      <w:r w:rsidRPr="00ED42EC">
        <w:rPr>
          <w:rFonts w:ascii="Times New Roman" w:hAnsi="Times New Roman" w:cs="Times New Roman"/>
          <w:color w:val="000000" w:themeColor="text1"/>
        </w:rPr>
        <w:t xml:space="preserve">amawiający może dokonać ponownego badania i oceny ofert spośród pozostałych w </w:t>
      </w:r>
      <w:r>
        <w:rPr>
          <w:rFonts w:ascii="Times New Roman" w:hAnsi="Times New Roman" w:cs="Times New Roman"/>
        </w:rPr>
        <w:t xml:space="preserve">postępowaniu </w:t>
      </w:r>
      <w:r w:rsidR="005C1614">
        <w:rPr>
          <w:rFonts w:ascii="Times New Roman" w:hAnsi="Times New Roman" w:cs="Times New Roman"/>
        </w:rPr>
        <w:t>w</w:t>
      </w:r>
      <w:r>
        <w:rPr>
          <w:rFonts w:ascii="Times New Roman" w:hAnsi="Times New Roman" w:cs="Times New Roman"/>
        </w:rPr>
        <w:t>ykonawców oraz wybrać najkorzystniejszą ofertę albo unieważnić postępowanie.</w:t>
      </w:r>
    </w:p>
    <w:p w:rsidR="00974FEE" w:rsidRPr="00974FEE" w:rsidRDefault="00974FEE" w:rsidP="00974FEE">
      <w:pPr>
        <w:pStyle w:val="Akapitzlist"/>
        <w:ind w:left="378"/>
        <w:jc w:val="both"/>
        <w:rPr>
          <w:rFonts w:ascii="Times New Roman" w:hAnsi="Times New Roman" w:cs="Times New Roman"/>
        </w:rPr>
      </w:pPr>
    </w:p>
    <w:p w:rsidR="002735EB" w:rsidRPr="001B1AA2" w:rsidRDefault="001B1AA2" w:rsidP="001B1AA2">
      <w:pPr>
        <w:ind w:left="360"/>
        <w:jc w:val="both"/>
        <w:rPr>
          <w:rFonts w:ascii="Times New Roman" w:hAnsi="Times New Roman" w:cs="Times New Roman"/>
          <w:b/>
        </w:rPr>
      </w:pPr>
      <w:r>
        <w:rPr>
          <w:rFonts w:ascii="Times New Roman" w:hAnsi="Times New Roman" w:cs="Times New Roman"/>
          <w:b/>
        </w:rPr>
        <w:t xml:space="preserve">XXII.     </w:t>
      </w:r>
      <w:r w:rsidR="002735EB" w:rsidRPr="001B1AA2">
        <w:rPr>
          <w:rFonts w:ascii="Times New Roman" w:hAnsi="Times New Roman" w:cs="Times New Roman"/>
          <w:b/>
        </w:rPr>
        <w:t xml:space="preserve">Pouczenie o środkach ochrony prawnej przysługujących </w:t>
      </w:r>
      <w:r w:rsidR="003C2E13">
        <w:rPr>
          <w:rFonts w:ascii="Times New Roman" w:hAnsi="Times New Roman" w:cs="Times New Roman"/>
          <w:b/>
        </w:rPr>
        <w:t>w</w:t>
      </w:r>
      <w:r w:rsidR="002735EB" w:rsidRPr="001B1AA2">
        <w:rPr>
          <w:rFonts w:ascii="Times New Roman" w:hAnsi="Times New Roman" w:cs="Times New Roman"/>
          <w:b/>
        </w:rPr>
        <w:t>ykonawcy</w:t>
      </w:r>
    </w:p>
    <w:p w:rsidR="002735EB" w:rsidRPr="0001422E" w:rsidRDefault="002735EB" w:rsidP="002735EB">
      <w:pPr>
        <w:pStyle w:val="Akapitzlist"/>
        <w:ind w:left="1440"/>
        <w:jc w:val="both"/>
        <w:rPr>
          <w:rFonts w:ascii="Times New Roman" w:hAnsi="Times New Roman" w:cs="Times New Roman"/>
          <w:b/>
        </w:rPr>
      </w:pPr>
    </w:p>
    <w:p w:rsidR="00781488" w:rsidRPr="0001422E" w:rsidRDefault="00781488" w:rsidP="003C2E13">
      <w:pPr>
        <w:pStyle w:val="Akapitzlist"/>
        <w:numPr>
          <w:ilvl w:val="0"/>
          <w:numId w:val="11"/>
        </w:numPr>
        <w:spacing w:line="240" w:lineRule="auto"/>
        <w:ind w:left="360"/>
        <w:jc w:val="both"/>
        <w:rPr>
          <w:rFonts w:ascii="Times New Roman" w:hAnsi="Times New Roman" w:cs="Times New Roman"/>
        </w:rPr>
      </w:pPr>
      <w:r w:rsidRPr="0001422E">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7A3900" w:rsidRPr="0001422E" w:rsidRDefault="007A3900" w:rsidP="003C2E13">
      <w:pPr>
        <w:pStyle w:val="Akapitzlist"/>
        <w:spacing w:line="240" w:lineRule="auto"/>
        <w:ind w:left="360"/>
        <w:jc w:val="both"/>
        <w:rPr>
          <w:rFonts w:ascii="Times New Roman" w:hAnsi="Times New Roman" w:cs="Times New Roman"/>
        </w:rPr>
      </w:pPr>
    </w:p>
    <w:p w:rsidR="00781488" w:rsidRPr="0001422E" w:rsidRDefault="00781488" w:rsidP="003C2E13">
      <w:pPr>
        <w:pStyle w:val="Akapitzlist"/>
        <w:numPr>
          <w:ilvl w:val="0"/>
          <w:numId w:val="11"/>
        </w:numPr>
        <w:spacing w:after="0" w:line="240" w:lineRule="auto"/>
        <w:ind w:left="360"/>
        <w:jc w:val="both"/>
        <w:rPr>
          <w:rFonts w:ascii="Times New Roman" w:hAnsi="Times New Roman" w:cs="Times New Roman"/>
          <w:bCs/>
        </w:rPr>
      </w:pPr>
      <w:r w:rsidRPr="0001422E">
        <w:rPr>
          <w:rFonts w:ascii="Times New Roman" w:hAnsi="Times New Roman" w:cs="Times New Roman"/>
          <w:b/>
        </w:rPr>
        <w:t>Odwołanie przysługuje na</w:t>
      </w:r>
      <w:r w:rsidRPr="0001422E">
        <w:rPr>
          <w:rFonts w:ascii="Times New Roman" w:hAnsi="Times New Roman" w:cs="Times New Roman"/>
          <w:bCs/>
        </w:rPr>
        <w:t>:</w:t>
      </w:r>
    </w:p>
    <w:p w:rsidR="00781488" w:rsidRPr="0001422E" w:rsidRDefault="00781488" w:rsidP="003C2E13">
      <w:pPr>
        <w:spacing w:after="0" w:line="240" w:lineRule="auto"/>
        <w:ind w:left="742" w:hanging="364"/>
        <w:jc w:val="both"/>
        <w:rPr>
          <w:rFonts w:ascii="Times New Roman" w:hAnsi="Times New Roman" w:cs="Times New Roman"/>
        </w:rPr>
      </w:pPr>
      <w:r w:rsidRPr="0001422E">
        <w:rPr>
          <w:rFonts w:ascii="Times New Roman" w:hAnsi="Times New Roman" w:cs="Times New Roman"/>
        </w:rPr>
        <w:t xml:space="preserve">2.1. niezgodną z przepisami ustawy czynność Zamawiającego, podjętą w postępowaniu </w:t>
      </w:r>
      <w:r w:rsidR="009341D8" w:rsidRPr="0001422E">
        <w:rPr>
          <w:rFonts w:ascii="Times New Roman" w:hAnsi="Times New Roman" w:cs="Times New Roman"/>
        </w:rPr>
        <w:br/>
      </w:r>
      <w:r w:rsidRPr="0001422E">
        <w:rPr>
          <w:rFonts w:ascii="Times New Roman" w:hAnsi="Times New Roman" w:cs="Times New Roman"/>
        </w:rPr>
        <w:t>o udzielenie zamówienia, w tym na projektowane postanowienie umowy;</w:t>
      </w:r>
    </w:p>
    <w:p w:rsidR="00781488" w:rsidRPr="0001422E" w:rsidRDefault="00781488" w:rsidP="003C2E13">
      <w:pPr>
        <w:spacing w:after="0" w:line="240" w:lineRule="auto"/>
        <w:ind w:left="714" w:hanging="350"/>
        <w:jc w:val="both"/>
        <w:rPr>
          <w:rFonts w:ascii="Times New Roman" w:hAnsi="Times New Roman" w:cs="Times New Roman"/>
        </w:rPr>
      </w:pPr>
      <w:r w:rsidRPr="0001422E">
        <w:rPr>
          <w:rFonts w:ascii="Times New Roman" w:hAnsi="Times New Roman" w:cs="Times New Roman"/>
        </w:rPr>
        <w:t>2.2. zaniechanie czynności w postępowaniu o udzielenie zamówienia, do której Zamawiający był obowiązany na podstawie ustawy.</w:t>
      </w:r>
    </w:p>
    <w:p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Odwołanie wnosi się do Prezesa Krajowej Izby Odwoławczej w formie pisemnej albo elektronicznej albo w postaci elektronicznej opatrzone podpisem zaufanym.</w:t>
      </w:r>
    </w:p>
    <w:p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14690A" w:rsidRPr="00C50096" w:rsidRDefault="00781488" w:rsidP="00C50096">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Szczegółowe informacje dotyczące środków ochrony prawnej określone są w Dziale IX „Środki ochrony prawnej” pzp.</w:t>
      </w:r>
    </w:p>
    <w:p w:rsidR="0014690A" w:rsidRDefault="0014690A" w:rsidP="002735EB">
      <w:pPr>
        <w:pStyle w:val="Akapitzlist"/>
        <w:jc w:val="both"/>
        <w:rPr>
          <w:rFonts w:ascii="Times New Roman" w:hAnsi="Times New Roman" w:cs="Times New Roman"/>
        </w:rPr>
      </w:pPr>
    </w:p>
    <w:p w:rsidR="00657316" w:rsidRPr="0001422E" w:rsidRDefault="00657316" w:rsidP="002735EB">
      <w:pPr>
        <w:pStyle w:val="Akapitzlist"/>
        <w:jc w:val="both"/>
        <w:rPr>
          <w:rFonts w:ascii="Times New Roman" w:hAnsi="Times New Roman" w:cs="Times New Roman"/>
        </w:rPr>
      </w:pPr>
    </w:p>
    <w:p w:rsidR="002735EB" w:rsidRPr="001B1AA2" w:rsidRDefault="001B1AA2" w:rsidP="001B1AA2">
      <w:pPr>
        <w:ind w:left="360"/>
        <w:jc w:val="both"/>
        <w:rPr>
          <w:rFonts w:ascii="Times New Roman" w:hAnsi="Times New Roman" w:cs="Times New Roman"/>
          <w:b/>
        </w:rPr>
      </w:pPr>
      <w:r>
        <w:rPr>
          <w:rFonts w:ascii="Times New Roman" w:hAnsi="Times New Roman" w:cs="Times New Roman"/>
          <w:b/>
        </w:rPr>
        <w:t xml:space="preserve">XXIII.      </w:t>
      </w:r>
      <w:r w:rsidR="002735EB" w:rsidRPr="001B1AA2">
        <w:rPr>
          <w:rFonts w:ascii="Times New Roman" w:hAnsi="Times New Roman" w:cs="Times New Roman"/>
          <w:b/>
        </w:rPr>
        <w:t>Klauzula Informacyjna dotycząca przetwarzania danych osobowych</w:t>
      </w:r>
    </w:p>
    <w:p w:rsidR="00492AD7" w:rsidRDefault="00492AD7" w:rsidP="00C27E57">
      <w:pPr>
        <w:shd w:val="clear" w:color="auto" w:fill="FFFFFF"/>
        <w:spacing w:after="0" w:line="240" w:lineRule="auto"/>
        <w:outlineLvl w:val="2"/>
        <w:rPr>
          <w:rFonts w:ascii="Times New Roman" w:hAnsi="Times New Roman" w:cs="Times New Roman"/>
          <w:lang w:eastAsia="pl-PL"/>
        </w:rPr>
      </w:pPr>
    </w:p>
    <w:p w:rsidR="003523C8" w:rsidRPr="0001422E" w:rsidRDefault="003523C8" w:rsidP="00F33D24">
      <w:pPr>
        <w:shd w:val="clear" w:color="auto" w:fill="FFFFFF"/>
        <w:spacing w:after="0" w:line="240" w:lineRule="auto"/>
        <w:jc w:val="center"/>
        <w:outlineLvl w:val="2"/>
        <w:rPr>
          <w:rFonts w:ascii="Times New Roman" w:hAnsi="Times New Roman" w:cs="Times New Roman"/>
          <w:lang w:eastAsia="pl-PL"/>
        </w:rPr>
      </w:pPr>
      <w:r w:rsidRPr="0001422E">
        <w:rPr>
          <w:rFonts w:ascii="Times New Roman" w:hAnsi="Times New Roman" w:cs="Times New Roman"/>
          <w:lang w:eastAsia="pl-PL"/>
        </w:rPr>
        <w:t>DANE OSOBOWE PRZETWARZANE W TRYBIE RODO W KWP Z SIEDZIBĄ W RADOMIU</w:t>
      </w:r>
    </w:p>
    <w:p w:rsidR="003523C8" w:rsidRPr="0001422E" w:rsidRDefault="003523C8" w:rsidP="00F33D24">
      <w:pPr>
        <w:shd w:val="clear" w:color="auto" w:fill="FFFFFF"/>
        <w:spacing w:after="0" w:line="240" w:lineRule="auto"/>
        <w:jc w:val="center"/>
        <w:outlineLvl w:val="2"/>
        <w:rPr>
          <w:rFonts w:ascii="Times New Roman" w:hAnsi="Times New Roman" w:cs="Times New Roman"/>
          <w:lang w:eastAsia="pl-PL"/>
        </w:rPr>
      </w:pPr>
      <w:r w:rsidRPr="0001422E">
        <w:rPr>
          <w:rFonts w:ascii="Times New Roman" w:hAnsi="Times New Roman" w:cs="Times New Roman"/>
          <w:lang w:eastAsia="pl-PL"/>
        </w:rPr>
        <w:t>(POSTĘPOWANIE O UDZIELENIE ZAMÓWIENIA PUBLICZNEGO)</w:t>
      </w:r>
    </w:p>
    <w:p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Szanowna Pani/Szanowny Panie,</w:t>
      </w:r>
      <w:r w:rsidRPr="0001422E">
        <w:rPr>
          <w:rFonts w:ascii="Times New Roman" w:hAnsi="Times New Roman" w:cs="Times New Roman"/>
          <w:lang w:eastAsia="pl-PL"/>
        </w:rPr>
        <w:b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w:t>
      </w:r>
      <w:r w:rsidR="00F33D24" w:rsidRPr="0001422E">
        <w:rPr>
          <w:rFonts w:ascii="Times New Roman" w:hAnsi="Times New Roman" w:cs="Times New Roman"/>
          <w:lang w:eastAsia="pl-PL"/>
        </w:rPr>
        <w:t xml:space="preserve"> nim zawartych informujemy, że:</w:t>
      </w:r>
      <w:r w:rsidRPr="0001422E">
        <w:rPr>
          <w:rFonts w:ascii="Times New Roman" w:hAnsi="Times New Roman" w:cs="Times New Roman"/>
          <w:lang w:eastAsia="pl-PL"/>
        </w:rPr>
        <w:br/>
        <w:t>1. Administratorem Pani/Pana danych osobowych jest Komendant Wojewódzki Policji z siedzibą w Radomiu:</w:t>
      </w:r>
      <w:r w:rsidRPr="0001422E">
        <w:rPr>
          <w:rFonts w:ascii="Times New Roman" w:hAnsi="Times New Roman" w:cs="Times New Roman"/>
          <w:lang w:eastAsia="pl-PL"/>
        </w:rPr>
        <w:br/>
        <w:t>- adres: ul. 11-go Listopada 37/59, 26-600 Radom</w:t>
      </w:r>
      <w:r w:rsidRPr="0001422E">
        <w:rPr>
          <w:rFonts w:ascii="Times New Roman" w:hAnsi="Times New Roman" w:cs="Times New Roman"/>
          <w:lang w:eastAsia="pl-PL"/>
        </w:rPr>
        <w:br/>
        <w:t>2. Nadzór nad prawidłowym przetwarzaniem danych osobowych w Komendzie Wojewódzkiej Policji z siedzibą w Radomiu sprawuje inspektor ochrony danych:</w:t>
      </w:r>
    </w:p>
    <w:p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Sylwia Fila</w:t>
      </w:r>
      <w:r w:rsidRPr="0001422E">
        <w:rPr>
          <w:rFonts w:ascii="Times New Roman" w:hAnsi="Times New Roman" w:cs="Times New Roman"/>
          <w:lang w:eastAsia="pl-PL"/>
        </w:rPr>
        <w:br/>
        <w:t>- adres: ul. 11-go Listopada 37/59, 26-600 Radom</w:t>
      </w:r>
      <w:r w:rsidRPr="0001422E">
        <w:rPr>
          <w:rFonts w:ascii="Times New Roman" w:hAnsi="Times New Roman" w:cs="Times New Roman"/>
          <w:lang w:eastAsia="pl-PL"/>
        </w:rPr>
        <w:br/>
        <w:t xml:space="preserve">- e-mail: </w:t>
      </w:r>
      <w:hyperlink r:id="rId21" w:history="1">
        <w:r w:rsidRPr="0001422E">
          <w:rPr>
            <w:rStyle w:val="Hipercze"/>
            <w:rFonts w:ascii="Times New Roman" w:hAnsi="Times New Roman" w:cs="Times New Roman"/>
            <w:color w:val="auto"/>
            <w:lang w:eastAsia="pl-PL"/>
          </w:rPr>
          <w:t>iod.kwp@ra.policja.gov.pl</w:t>
        </w:r>
      </w:hyperlink>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br/>
        <w:t>3. Cel i okres przetwarzania danych osobowych w Komendzie Wojewódzkiej Policji z siedzibą w Radomiu.</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W KWP z siedzibą w Radomiu dane osobowe przetwarza się wyłącznie w konkretnych, wyraźnych i prawnie uzasadnionych celach i nie przetwarza się ich dalej w sposób niezgodny z tymi celami. </w:t>
      </w:r>
    </w:p>
    <w:p w:rsidR="00551B02"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Przetwarzanie danych jest niezbędne do wypełnienia obowiązku prawnego ciążącego na administratorze (art. </w:t>
      </w:r>
      <w:r w:rsidR="00551B02" w:rsidRPr="0001422E">
        <w:rPr>
          <w:rFonts w:ascii="Times New Roman" w:hAnsi="Times New Roman" w:cs="Times New Roman"/>
          <w:lang w:eastAsia="pl-PL"/>
        </w:rPr>
        <w:t xml:space="preserve">6 ust.1 lit. c RODO) zgodnie z: </w:t>
      </w:r>
    </w:p>
    <w:p w:rsidR="00551B02" w:rsidRPr="0001422E" w:rsidRDefault="003523C8" w:rsidP="002E240E">
      <w:pPr>
        <w:pStyle w:val="Akapitzlist"/>
        <w:numPr>
          <w:ilvl w:val="0"/>
          <w:numId w:val="25"/>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Ustawą z dnia 11 września 2019 r.  Prawo zamówień publicznych – dalej zwaną ustawą Pzp,</w:t>
      </w:r>
    </w:p>
    <w:p w:rsidR="00551B02" w:rsidRPr="0001422E" w:rsidRDefault="003523C8" w:rsidP="002E240E">
      <w:pPr>
        <w:pStyle w:val="Akapitzlist"/>
        <w:numPr>
          <w:ilvl w:val="0"/>
          <w:numId w:val="25"/>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Rozporządzeniem Ministra Rozwoju, Pracy i Technologii z dnia 23 grudnia 2020 r. w sprawie podmiotowych środków dowodowych oraz innych dokumentów lub oświadczeń, jakich może żądać zamawiający od wykonawcy, </w:t>
      </w:r>
    </w:p>
    <w:p w:rsidR="003523C8" w:rsidRPr="0001422E" w:rsidRDefault="003523C8" w:rsidP="002E240E">
      <w:pPr>
        <w:pStyle w:val="Akapitzlist"/>
        <w:numPr>
          <w:ilvl w:val="0"/>
          <w:numId w:val="25"/>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lastRenderedPageBreak/>
        <w:t xml:space="preserve">Dyrektywą Parlamentu Europejskiego i Rady 2014/24/UE z dnia 26 lutego 2014 r. w sprawie zamówień publicznych, uchylająca dyrektywę 2004/18/WE </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p>
    <w:p w:rsidR="00551B02"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Okres przetwarzania danych osobowych wynika bezpośrednio z przepisów prawa i jest adekwatny do celów.</w:t>
      </w:r>
    </w:p>
    <w:p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4. Odbiorcy danych osobowych.</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68365E">
        <w:rPr>
          <w:rFonts w:ascii="Times New Roman" w:hAnsi="Times New Roman" w:cs="Times New Roman"/>
          <w:lang w:eastAsia="pl-PL"/>
        </w:rPr>
        <w:t xml:space="preserve"> </w:t>
      </w:r>
      <w:r w:rsidRPr="0001422E">
        <w:rPr>
          <w:rFonts w:ascii="Times New Roman" w:hAnsi="Times New Roman" w:cs="Times New Roman"/>
          <w:lang w:eastAsia="pl-PL"/>
        </w:rPr>
        <w:t>Dane będą udostępniane uprawnionym podmiotom jedynie w celu umożliwienia korzystania ze środków ochrony prawnej oraz tylko do upływu terminu na ich wniesienie.</w:t>
      </w:r>
    </w:p>
    <w:p w:rsidR="00551B02" w:rsidRPr="0001422E" w:rsidRDefault="00551B02" w:rsidP="00F33D24">
      <w:pPr>
        <w:shd w:val="clear" w:color="auto" w:fill="FFFFFF"/>
        <w:spacing w:after="0" w:line="240" w:lineRule="auto"/>
        <w:jc w:val="both"/>
        <w:rPr>
          <w:rFonts w:ascii="Times New Roman" w:hAnsi="Times New Roman" w:cs="Times New Roman"/>
          <w:lang w:eastAsia="pl-PL"/>
        </w:rPr>
      </w:pP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5. Osobom, których dane są przetwarzane zgodnie z RODO przysługuje:</w:t>
      </w:r>
    </w:p>
    <w:p w:rsidR="00551B02" w:rsidRPr="0001422E" w:rsidRDefault="003523C8" w:rsidP="002E240E">
      <w:pPr>
        <w:pStyle w:val="Bezodstpw"/>
        <w:numPr>
          <w:ilvl w:val="0"/>
          <w:numId w:val="26"/>
        </w:numPr>
        <w:jc w:val="both"/>
        <w:rPr>
          <w:rFonts w:ascii="Times New Roman" w:hAnsi="Times New Roman" w:cs="Times New Roman"/>
          <w:lang w:eastAsia="pl-PL"/>
        </w:rPr>
      </w:pPr>
      <w:r w:rsidRPr="0001422E">
        <w:rPr>
          <w:rFonts w:ascii="Times New Roman" w:hAnsi="Times New Roman" w:cs="Times New Roman"/>
          <w:lang w:eastAsia="pl-PL"/>
        </w:rPr>
        <w:t>prawo dostępu do własnych danych osobowych na zasadach określonych w ustawie Pzp,</w:t>
      </w:r>
      <w:r w:rsidRPr="0001422E">
        <w:rPr>
          <w:rFonts w:ascii="Times New Roman" w:hAnsi="Times New Roman" w:cs="Times New Roman"/>
          <w:lang w:eastAsia="pl-PL"/>
        </w:rPr>
        <w:br/>
        <w:t xml:space="preserve">- prawo do żądania od administratora sprostowania, uzupełnienia danych, jednaknie może ono skutkować zmianą wyniku postępowania o udzielenie zamówienia ani zmianą postanowień umowy w sprawie zamówienia publicznego w zakresie niezgodnym z ustawą Pzp, </w:t>
      </w:r>
    </w:p>
    <w:p w:rsidR="00551B02" w:rsidRPr="0001422E" w:rsidRDefault="003523C8" w:rsidP="002E240E">
      <w:pPr>
        <w:pStyle w:val="Bezodstpw"/>
        <w:numPr>
          <w:ilvl w:val="0"/>
          <w:numId w:val="26"/>
        </w:numPr>
        <w:jc w:val="both"/>
        <w:rPr>
          <w:rFonts w:ascii="Times New Roman" w:hAnsi="Times New Roman" w:cs="Times New Roman"/>
          <w:lang w:eastAsia="pl-PL"/>
        </w:rPr>
      </w:pPr>
      <w:r w:rsidRPr="0001422E">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551B02" w:rsidRPr="0001422E" w:rsidRDefault="003523C8" w:rsidP="002E240E">
      <w:pPr>
        <w:pStyle w:val="Bezodstpw"/>
        <w:numPr>
          <w:ilvl w:val="0"/>
          <w:numId w:val="26"/>
        </w:numPr>
        <w:jc w:val="both"/>
        <w:rPr>
          <w:rFonts w:ascii="Times New Roman" w:hAnsi="Times New Roman" w:cs="Times New Roman"/>
          <w:lang w:eastAsia="pl-PL"/>
        </w:rPr>
      </w:pPr>
      <w:r w:rsidRPr="0001422E">
        <w:rPr>
          <w:rFonts w:ascii="Times New Roman" w:hAnsi="Times New Roman" w:cs="Times New Roman"/>
          <w:lang w:eastAsia="pl-PL"/>
        </w:rPr>
        <w:t>prawo do wniesienia sprzeciwu wobec przetwarzania w sytuacjach przewidzianych prawem,</w:t>
      </w:r>
    </w:p>
    <w:p w:rsidR="003523C8" w:rsidRPr="0001422E" w:rsidRDefault="003523C8" w:rsidP="002E240E">
      <w:pPr>
        <w:pStyle w:val="Bezodstpw"/>
        <w:numPr>
          <w:ilvl w:val="0"/>
          <w:numId w:val="26"/>
        </w:numPr>
        <w:jc w:val="both"/>
        <w:rPr>
          <w:rFonts w:ascii="Times New Roman" w:hAnsi="Times New Roman" w:cs="Times New Roman"/>
          <w:lang w:eastAsia="pl-PL"/>
        </w:rPr>
      </w:pPr>
      <w:r w:rsidRPr="0001422E">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br/>
        <w:t>6. Przy przetwarzaniu danych osobowych w trybie RODO nie występuje zautomatyzowane podejmowanie decyzji o przetwarzaniu danych osobowych, w tym profilowanie.</w:t>
      </w:r>
    </w:p>
    <w:p w:rsidR="00781488" w:rsidRDefault="00781488" w:rsidP="00F33D24">
      <w:pPr>
        <w:spacing w:after="0" w:line="240" w:lineRule="auto"/>
        <w:jc w:val="both"/>
        <w:rPr>
          <w:rFonts w:ascii="Times New Roman" w:hAnsi="Times New Roman" w:cs="Times New Roman"/>
          <w:b/>
          <w:bCs/>
        </w:rPr>
      </w:pPr>
    </w:p>
    <w:p w:rsidR="003C2E13" w:rsidRPr="0001422E" w:rsidRDefault="003C2E13" w:rsidP="00F33D24">
      <w:pPr>
        <w:spacing w:after="0" w:line="240" w:lineRule="auto"/>
        <w:jc w:val="both"/>
        <w:rPr>
          <w:rFonts w:ascii="Times New Roman" w:hAnsi="Times New Roman" w:cs="Times New Roman"/>
          <w:b/>
          <w:bCs/>
        </w:rPr>
      </w:pPr>
    </w:p>
    <w:p w:rsidR="002735EB" w:rsidRPr="001B1AA2" w:rsidRDefault="001B1AA2" w:rsidP="001B1AA2">
      <w:pPr>
        <w:spacing w:line="360" w:lineRule="auto"/>
        <w:ind w:left="360"/>
        <w:jc w:val="both"/>
        <w:rPr>
          <w:rFonts w:ascii="Times New Roman" w:hAnsi="Times New Roman" w:cs="Times New Roman"/>
          <w:b/>
          <w:sz w:val="20"/>
        </w:rPr>
      </w:pPr>
      <w:r>
        <w:rPr>
          <w:rFonts w:ascii="Times New Roman" w:hAnsi="Times New Roman" w:cs="Times New Roman"/>
          <w:b/>
        </w:rPr>
        <w:t xml:space="preserve">XXIV.    </w:t>
      </w:r>
      <w:r w:rsidR="002735EB" w:rsidRPr="001B1AA2">
        <w:rPr>
          <w:rFonts w:ascii="Times New Roman" w:hAnsi="Times New Roman" w:cs="Times New Roman"/>
          <w:b/>
        </w:rPr>
        <w:t xml:space="preserve">Inne istotne informacje dotyczące postępowania </w:t>
      </w:r>
    </w:p>
    <w:p w:rsidR="00942069" w:rsidRPr="005554E0" w:rsidRDefault="002735EB"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942069" w:rsidRPr="003C2E13">
        <w:rPr>
          <w:rFonts w:ascii="Times New Roman" w:hAnsi="Times New Roman" w:cs="Times New Roman"/>
          <w:bCs/>
        </w:rPr>
        <w:t>nie przewiduje</w:t>
      </w:r>
      <w:r w:rsidR="00942069" w:rsidRPr="0001422E">
        <w:rPr>
          <w:rFonts w:ascii="Times New Roman" w:hAnsi="Times New Roman" w:cs="Times New Roman"/>
          <w:bCs/>
        </w:rPr>
        <w:t xml:space="preserve"> wyboru najkorzystniejszej oferty </w:t>
      </w:r>
      <w:r w:rsidR="00942069" w:rsidRPr="005554E0">
        <w:rPr>
          <w:rFonts w:ascii="Times New Roman" w:hAnsi="Times New Roman" w:cs="Times New Roman"/>
        </w:rPr>
        <w:t>z możliwością prowadzenia negocjacji</w:t>
      </w:r>
      <w:r w:rsidR="00942069" w:rsidRPr="005554E0">
        <w:rPr>
          <w:rFonts w:ascii="Times New Roman" w:hAnsi="Times New Roman" w:cs="Times New Roman"/>
          <w:bCs/>
        </w:rPr>
        <w:t>.</w:t>
      </w:r>
    </w:p>
    <w:p w:rsidR="00B76E17" w:rsidRPr="003C2E13" w:rsidRDefault="00942069" w:rsidP="00A6493A">
      <w:pPr>
        <w:pStyle w:val="Akapitzlist"/>
        <w:numPr>
          <w:ilvl w:val="0"/>
          <w:numId w:val="20"/>
        </w:numPr>
        <w:ind w:right="-288"/>
        <w:jc w:val="both"/>
        <w:rPr>
          <w:rFonts w:ascii="Times New Roman" w:hAnsi="Times New Roman" w:cs="Times New Roman"/>
          <w:bCs/>
        </w:rPr>
      </w:pPr>
      <w:r w:rsidRPr="00D7045F">
        <w:rPr>
          <w:rFonts w:ascii="Times New Roman" w:hAnsi="Times New Roman" w:cs="Times New Roman"/>
          <w:bCs/>
        </w:rPr>
        <w:t>Zamawiający przewidu</w:t>
      </w:r>
      <w:r w:rsidR="00C1178E" w:rsidRPr="00D7045F">
        <w:rPr>
          <w:rFonts w:ascii="Times New Roman" w:hAnsi="Times New Roman" w:cs="Times New Roman"/>
          <w:bCs/>
        </w:rPr>
        <w:t xml:space="preserve">je składanie ofert częściowych </w:t>
      </w:r>
      <w:r w:rsidR="00990C4A" w:rsidRPr="00D7045F">
        <w:rPr>
          <w:rFonts w:ascii="Times New Roman" w:hAnsi="Times New Roman" w:cs="Times New Roman"/>
          <w:bCs/>
        </w:rPr>
        <w:t>–</w:t>
      </w:r>
      <w:r w:rsidR="000E7816" w:rsidRPr="003C2E13">
        <w:rPr>
          <w:rFonts w:ascii="Times New Roman" w:hAnsi="Times New Roman" w:cs="Times New Roman"/>
        </w:rPr>
        <w:t xml:space="preserve">NIE </w:t>
      </w:r>
    </w:p>
    <w:p w:rsidR="002735EB" w:rsidRPr="0001422E" w:rsidRDefault="002735EB" w:rsidP="00A6493A">
      <w:pPr>
        <w:pStyle w:val="Akapitzlist"/>
        <w:numPr>
          <w:ilvl w:val="0"/>
          <w:numId w:val="20"/>
        </w:numPr>
        <w:rPr>
          <w:rFonts w:ascii="Times New Roman" w:hAnsi="Times New Roman" w:cs="Times New Roman"/>
          <w:bCs/>
        </w:rPr>
      </w:pPr>
      <w:r w:rsidRPr="0001422E">
        <w:rPr>
          <w:rFonts w:ascii="Times New Roman" w:hAnsi="Times New Roman" w:cs="Times New Roman"/>
          <w:bCs/>
        </w:rPr>
        <w:t>Zamawiający</w:t>
      </w:r>
      <w:r w:rsidR="0068365E">
        <w:rPr>
          <w:rFonts w:ascii="Times New Roman" w:hAnsi="Times New Roman" w:cs="Times New Roman"/>
          <w:bCs/>
        </w:rPr>
        <w:t xml:space="preserve"> </w:t>
      </w:r>
      <w:r w:rsidRPr="0001422E">
        <w:rPr>
          <w:rFonts w:ascii="Times New Roman" w:hAnsi="Times New Roman" w:cs="Times New Roman"/>
        </w:rPr>
        <w:t xml:space="preserve">nie wymaga i nie dopuszcza składania </w:t>
      </w:r>
      <w:r w:rsidRPr="003C2E13">
        <w:rPr>
          <w:rFonts w:ascii="Times New Roman" w:hAnsi="Times New Roman" w:cs="Times New Roman"/>
        </w:rPr>
        <w:t>ofert wariantowych</w:t>
      </w:r>
      <w:r w:rsidR="0029207A" w:rsidRPr="0001422E">
        <w:rPr>
          <w:rFonts w:ascii="Times New Roman" w:hAnsi="Times New Roman" w:cs="Times New Roman"/>
        </w:rPr>
        <w:t>.</w:t>
      </w:r>
    </w:p>
    <w:p w:rsidR="002735EB" w:rsidRPr="003C2E13"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 xml:space="preserve">nie przewiduje zawarcia </w:t>
      </w:r>
      <w:r w:rsidR="002735EB" w:rsidRPr="003C2E13">
        <w:rPr>
          <w:rFonts w:ascii="Times New Roman" w:hAnsi="Times New Roman" w:cs="Times New Roman"/>
        </w:rPr>
        <w:t>umowy ramowej</w:t>
      </w:r>
      <w:r w:rsidRPr="003C2E13">
        <w:rPr>
          <w:rFonts w:ascii="Times New Roman" w:hAnsi="Times New Roman" w:cs="Times New Roman"/>
        </w:rPr>
        <w:t>.</w:t>
      </w:r>
    </w:p>
    <w:p w:rsidR="002735EB" w:rsidRPr="006C1162"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 xml:space="preserve">nie przewiduje udzielenia zamówień, o których mowa w </w:t>
      </w:r>
      <w:r w:rsidR="002735EB" w:rsidRPr="006C1162">
        <w:rPr>
          <w:rFonts w:ascii="Times New Roman" w:hAnsi="Times New Roman" w:cs="Times New Roman"/>
        </w:rPr>
        <w:t>art. 214 ust. 1 pkt. 7 lub 8</w:t>
      </w:r>
      <w:r w:rsidRPr="006C1162">
        <w:rPr>
          <w:rFonts w:ascii="Times New Roman" w:hAnsi="Times New Roman" w:cs="Times New Roman"/>
        </w:rPr>
        <w:t>.</w:t>
      </w:r>
    </w:p>
    <w:p w:rsidR="0029207A" w:rsidRPr="0001422E"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nie przewiduje rozliczenia w walutach obcych</w:t>
      </w:r>
      <w:r w:rsidRPr="0001422E">
        <w:rPr>
          <w:rFonts w:ascii="Times New Roman" w:hAnsi="Times New Roman" w:cs="Times New Roman"/>
        </w:rPr>
        <w:t>.</w:t>
      </w:r>
    </w:p>
    <w:p w:rsidR="002735EB" w:rsidRPr="006C1162"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Zamawiający</w:t>
      </w:r>
      <w:r w:rsidR="002735EB" w:rsidRPr="0001422E">
        <w:rPr>
          <w:rFonts w:ascii="Times New Roman" w:hAnsi="Times New Roman" w:cs="Times New Roman"/>
        </w:rPr>
        <w:t xml:space="preserve"> nie przewiduje wyboru najkorzystniejszej oferty z zastosowaniem </w:t>
      </w:r>
      <w:r w:rsidR="00400264" w:rsidRPr="006C1162">
        <w:rPr>
          <w:rFonts w:ascii="Times New Roman" w:hAnsi="Times New Roman" w:cs="Times New Roman"/>
        </w:rPr>
        <w:t xml:space="preserve">aukcji </w:t>
      </w:r>
      <w:r w:rsidR="002735EB" w:rsidRPr="006C1162">
        <w:rPr>
          <w:rFonts w:ascii="Times New Roman" w:hAnsi="Times New Roman" w:cs="Times New Roman"/>
        </w:rPr>
        <w:t>elektronicznej</w:t>
      </w:r>
      <w:r w:rsidRPr="006C1162">
        <w:rPr>
          <w:rFonts w:ascii="Times New Roman" w:hAnsi="Times New Roman" w:cs="Times New Roman"/>
        </w:rPr>
        <w:t>.</w:t>
      </w:r>
    </w:p>
    <w:p w:rsidR="002735EB" w:rsidRPr="0001422E"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nie przewiduje zwrotu kosztów udziału w postępowaniu</w:t>
      </w:r>
      <w:r w:rsidRPr="0001422E">
        <w:rPr>
          <w:rFonts w:ascii="Times New Roman" w:hAnsi="Times New Roman" w:cs="Times New Roman"/>
        </w:rPr>
        <w:t>.</w:t>
      </w:r>
    </w:p>
    <w:p w:rsidR="000619B0" w:rsidRPr="006C1162" w:rsidRDefault="0029207A" w:rsidP="007004AF">
      <w:pPr>
        <w:pStyle w:val="Akapitzlist"/>
        <w:numPr>
          <w:ilvl w:val="0"/>
          <w:numId w:val="20"/>
        </w:numPr>
        <w:jc w:val="both"/>
        <w:rPr>
          <w:rFonts w:ascii="Times New Roman" w:hAnsi="Times New Roman" w:cs="Times New Roman"/>
          <w:bCs/>
        </w:rPr>
      </w:pPr>
      <w:r w:rsidRPr="006C1162">
        <w:rPr>
          <w:rFonts w:ascii="Times New Roman" w:hAnsi="Times New Roman" w:cs="Times New Roman"/>
          <w:bCs/>
        </w:rPr>
        <w:t xml:space="preserve">Zamawiający </w:t>
      </w:r>
      <w:r w:rsidR="006C1162" w:rsidRPr="006C1162">
        <w:rPr>
          <w:rFonts w:ascii="Times New Roman" w:hAnsi="Times New Roman" w:cs="Times New Roman"/>
          <w:bCs/>
        </w:rPr>
        <w:t xml:space="preserve">nie </w:t>
      </w:r>
      <w:r w:rsidR="002735EB" w:rsidRPr="006C1162">
        <w:rPr>
          <w:rFonts w:ascii="Times New Roman" w:hAnsi="Times New Roman" w:cs="Times New Roman"/>
        </w:rPr>
        <w:t>wymaga zatrudnienia na podstawie stosunku pracy</w:t>
      </w:r>
      <w:r w:rsidR="00B17023" w:rsidRPr="006C1162">
        <w:rPr>
          <w:rFonts w:ascii="Times New Roman" w:hAnsi="Times New Roman" w:cs="Times New Roman"/>
        </w:rPr>
        <w:t xml:space="preserve">, </w:t>
      </w:r>
      <w:r w:rsidR="002735EB" w:rsidRPr="006C1162">
        <w:rPr>
          <w:rFonts w:ascii="Times New Roman" w:hAnsi="Times New Roman" w:cs="Times New Roman"/>
        </w:rPr>
        <w:t>w okolicznościach, o których mowa w art. 95 ustawy.</w:t>
      </w:r>
    </w:p>
    <w:p w:rsidR="005B281A" w:rsidRPr="0001422E" w:rsidRDefault="00020136" w:rsidP="0022228A">
      <w:pPr>
        <w:pStyle w:val="Akapitzlist"/>
        <w:numPr>
          <w:ilvl w:val="0"/>
          <w:numId w:val="20"/>
        </w:numPr>
        <w:spacing w:after="0" w:line="240" w:lineRule="auto"/>
        <w:ind w:left="357" w:hanging="357"/>
        <w:jc w:val="both"/>
        <w:rPr>
          <w:rFonts w:ascii="Times New Roman" w:hAnsi="Times New Roman" w:cs="Times New Roman"/>
        </w:rPr>
      </w:pPr>
      <w:r w:rsidRPr="0001422E">
        <w:rPr>
          <w:rFonts w:ascii="Times New Roman" w:hAnsi="Times New Roman" w:cs="Times New Roman"/>
          <w:bCs/>
        </w:rPr>
        <w:t>Zamawiający</w:t>
      </w:r>
      <w:r w:rsidR="0022228A">
        <w:rPr>
          <w:rFonts w:ascii="Times New Roman" w:hAnsi="Times New Roman" w:cs="Times New Roman"/>
          <w:bCs/>
        </w:rPr>
        <w:t xml:space="preserve"> </w:t>
      </w:r>
      <w:r w:rsidR="002735EB" w:rsidRPr="006C1162">
        <w:rPr>
          <w:rFonts w:ascii="Times New Roman" w:hAnsi="Times New Roman" w:cs="Times New Roman"/>
        </w:rPr>
        <w:t>nie wymaga</w:t>
      </w:r>
      <w:r w:rsidR="002735EB" w:rsidRPr="0001422E">
        <w:rPr>
          <w:rFonts w:ascii="Times New Roman" w:hAnsi="Times New Roman" w:cs="Times New Roman"/>
        </w:rPr>
        <w:t xml:space="preserve"> zatrudnienia osób, o których mowa w art. 96 ust. 2 pkt. 2 ustawy</w:t>
      </w:r>
      <w:r w:rsidR="00721344" w:rsidRPr="0001422E">
        <w:rPr>
          <w:rFonts w:ascii="Times New Roman" w:hAnsi="Times New Roman" w:cs="Times New Roman"/>
        </w:rPr>
        <w:t>.</w:t>
      </w:r>
    </w:p>
    <w:p w:rsidR="005B281A" w:rsidRPr="0001422E" w:rsidRDefault="005B281A" w:rsidP="0022228A">
      <w:pPr>
        <w:pStyle w:val="Akapitzlist"/>
        <w:numPr>
          <w:ilvl w:val="0"/>
          <w:numId w:val="20"/>
        </w:numPr>
        <w:spacing w:after="0" w:line="240" w:lineRule="auto"/>
        <w:ind w:left="357" w:hanging="357"/>
        <w:jc w:val="both"/>
        <w:rPr>
          <w:rFonts w:ascii="Times New Roman" w:hAnsi="Times New Roman" w:cs="Times New Roman"/>
        </w:rPr>
      </w:pPr>
      <w:r w:rsidRPr="0001422E">
        <w:rPr>
          <w:rFonts w:ascii="Times New Roman" w:hAnsi="Times New Roman" w:cs="Times New Roman"/>
        </w:rPr>
        <w:t xml:space="preserve">Zamawiający wyraża zgodę na przesyłanie ustrukturyzowanych faktur elektronicznych </w:t>
      </w:r>
      <w:r w:rsidRPr="0001422E">
        <w:rPr>
          <w:rFonts w:ascii="Times New Roman" w:hAnsi="Times New Roman" w:cs="Times New Roman"/>
        </w:rPr>
        <w:br/>
        <w:t xml:space="preserve">za pośrednictwem Platformy Elektronicznego Fakturowania (indywidualny identyfikator </w:t>
      </w:r>
      <w:r w:rsidRPr="006C1162">
        <w:rPr>
          <w:rFonts w:ascii="Times New Roman" w:hAnsi="Times New Roman" w:cs="Times New Roman"/>
        </w:rPr>
        <w:t xml:space="preserve">PEPPOL-GLN </w:t>
      </w:r>
      <w:r w:rsidR="00990C4A" w:rsidRPr="006C1162">
        <w:rPr>
          <w:rFonts w:ascii="Times New Roman" w:hAnsi="Times New Roman" w:cs="Times New Roman"/>
          <w:bCs/>
          <w:sz w:val="24"/>
          <w:szCs w:val="24"/>
        </w:rPr>
        <w:t>5907714</w:t>
      </w:r>
      <w:r w:rsidR="005B073C" w:rsidRPr="006C1162">
        <w:rPr>
          <w:rFonts w:ascii="Times New Roman" w:hAnsi="Times New Roman" w:cs="Times New Roman"/>
          <w:bCs/>
          <w:sz w:val="24"/>
          <w:szCs w:val="24"/>
        </w:rPr>
        <w:t>3536</w:t>
      </w:r>
      <w:r w:rsidR="006C1162">
        <w:rPr>
          <w:rFonts w:ascii="Times New Roman" w:hAnsi="Times New Roman" w:cs="Times New Roman"/>
          <w:bCs/>
          <w:sz w:val="24"/>
          <w:szCs w:val="24"/>
        </w:rPr>
        <w:t>42</w:t>
      </w:r>
      <w:r w:rsidRPr="0001422E">
        <w:rPr>
          <w:rFonts w:ascii="Times New Roman" w:hAnsi="Times New Roman" w:cs="Times New Roman"/>
        </w:rPr>
        <w:t>).</w:t>
      </w:r>
    </w:p>
    <w:p w:rsidR="00F54A7E" w:rsidRDefault="005B281A" w:rsidP="0022228A">
      <w:pPr>
        <w:pStyle w:val="Akapitzlist"/>
        <w:numPr>
          <w:ilvl w:val="0"/>
          <w:numId w:val="20"/>
        </w:numPr>
        <w:spacing w:after="0" w:line="240" w:lineRule="auto"/>
        <w:ind w:left="357" w:hanging="357"/>
        <w:jc w:val="both"/>
        <w:rPr>
          <w:rFonts w:ascii="Times New Roman" w:hAnsi="Times New Roman" w:cs="Times New Roman"/>
        </w:rPr>
      </w:pPr>
      <w:r w:rsidRPr="0001422E">
        <w:rPr>
          <w:rFonts w:ascii="Times New Roman" w:hAnsi="Times New Roman" w:cs="Times New Roma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w:t>
      </w:r>
      <w:r w:rsidRPr="0001422E">
        <w:rPr>
          <w:rFonts w:ascii="Times New Roman" w:hAnsi="Times New Roman" w:cs="Times New Roman"/>
        </w:rPr>
        <w:lastRenderedPageBreak/>
        <w:t>budowlane lub usługi oraz partnerstwie publiczno – prywatnym (</w:t>
      </w:r>
      <w:r w:rsidR="000B0A56">
        <w:rPr>
          <w:rFonts w:ascii="Times New Roman" w:hAnsi="Times New Roman" w:cs="Times New Roman"/>
        </w:rPr>
        <w:t>t</w:t>
      </w:r>
      <w:r w:rsidRPr="0001422E">
        <w:rPr>
          <w:rFonts w:ascii="Times New Roman" w:hAnsi="Times New Roman" w:cs="Times New Roman"/>
        </w:rPr>
        <w:t>ekst jednolity Dz. U. z 2020 poz. 1666).</w:t>
      </w:r>
    </w:p>
    <w:p w:rsidR="0022228A" w:rsidRDefault="0022228A" w:rsidP="0022228A">
      <w:pPr>
        <w:spacing w:after="0" w:line="240" w:lineRule="auto"/>
        <w:jc w:val="both"/>
        <w:rPr>
          <w:rFonts w:ascii="Times New Roman" w:hAnsi="Times New Roman" w:cs="Times New Roman"/>
        </w:rPr>
      </w:pPr>
    </w:p>
    <w:p w:rsidR="0022228A" w:rsidRPr="0022228A" w:rsidRDefault="0022228A" w:rsidP="0022228A">
      <w:pPr>
        <w:spacing w:after="0" w:line="240" w:lineRule="auto"/>
        <w:jc w:val="both"/>
        <w:rPr>
          <w:rFonts w:ascii="Times New Roman" w:hAnsi="Times New Roman" w:cs="Times New Roman"/>
        </w:rPr>
      </w:pPr>
    </w:p>
    <w:p w:rsidR="002735EB" w:rsidRPr="00307C09" w:rsidRDefault="0022228A" w:rsidP="0022228A">
      <w:pPr>
        <w:pStyle w:val="Akapitzlist"/>
        <w:ind w:left="357"/>
        <w:jc w:val="both"/>
        <w:rPr>
          <w:rFonts w:ascii="Times New Roman" w:hAnsi="Times New Roman" w:cs="Times New Roman"/>
          <w:b/>
        </w:rPr>
      </w:pPr>
      <w:r>
        <w:rPr>
          <w:rFonts w:ascii="Times New Roman" w:hAnsi="Times New Roman" w:cs="Times New Roman"/>
          <w:b/>
        </w:rPr>
        <w:t xml:space="preserve">XXV.   </w:t>
      </w:r>
      <w:r w:rsidR="002735EB" w:rsidRPr="00307C09">
        <w:rPr>
          <w:rFonts w:ascii="Times New Roman" w:hAnsi="Times New Roman" w:cs="Times New Roman"/>
          <w:b/>
        </w:rPr>
        <w:t>Załączniki do SWZ</w:t>
      </w:r>
    </w:p>
    <w:p w:rsidR="00AD268F" w:rsidRPr="006C1162" w:rsidRDefault="00AD268F" w:rsidP="006C1162">
      <w:pPr>
        <w:pStyle w:val="Akapitzlist"/>
        <w:spacing w:after="0" w:line="240" w:lineRule="auto"/>
        <w:ind w:left="0"/>
        <w:jc w:val="both"/>
        <w:rPr>
          <w:rFonts w:ascii="Times New Roman" w:hAnsi="Times New Roman" w:cs="Times New Roman"/>
          <w:sz w:val="20"/>
          <w:szCs w:val="20"/>
        </w:rPr>
      </w:pPr>
      <w:r w:rsidRPr="006C1162">
        <w:rPr>
          <w:rFonts w:ascii="Times New Roman" w:hAnsi="Times New Roman" w:cs="Times New Roman"/>
          <w:sz w:val="20"/>
          <w:szCs w:val="20"/>
        </w:rPr>
        <w:t>Załącznik nr 1</w:t>
      </w:r>
      <w:r w:rsidR="006C1162" w:rsidRPr="006C1162">
        <w:rPr>
          <w:rFonts w:ascii="Times New Roman" w:hAnsi="Times New Roman" w:cs="Times New Roman"/>
          <w:sz w:val="20"/>
          <w:szCs w:val="20"/>
        </w:rPr>
        <w:t>a</w:t>
      </w:r>
      <w:r w:rsidRPr="006C1162">
        <w:rPr>
          <w:rFonts w:ascii="Times New Roman" w:hAnsi="Times New Roman" w:cs="Times New Roman"/>
          <w:sz w:val="20"/>
          <w:szCs w:val="20"/>
        </w:rPr>
        <w:t xml:space="preserve"> –  </w:t>
      </w:r>
      <w:r w:rsidR="006C1162" w:rsidRPr="006C1162">
        <w:rPr>
          <w:rFonts w:ascii="Times New Roman" w:hAnsi="Times New Roman" w:cs="Times New Roman"/>
          <w:sz w:val="20"/>
          <w:szCs w:val="20"/>
        </w:rPr>
        <w:t>Cennik – wykaz asortymentowo - ilościowy druków, formularzy resortowych, tarcz i obwolut dla KWP zs. w Radomiu</w:t>
      </w:r>
    </w:p>
    <w:p w:rsidR="006C1162" w:rsidRPr="006C1162" w:rsidRDefault="006C1162" w:rsidP="006C1162">
      <w:pPr>
        <w:spacing w:after="0" w:line="240" w:lineRule="auto"/>
        <w:jc w:val="both"/>
        <w:rPr>
          <w:rFonts w:ascii="Times New Roman" w:hAnsi="Times New Roman" w:cs="Times New Roman"/>
          <w:sz w:val="20"/>
          <w:szCs w:val="20"/>
        </w:rPr>
      </w:pPr>
      <w:r w:rsidRPr="006C1162">
        <w:rPr>
          <w:rFonts w:ascii="Times New Roman" w:hAnsi="Times New Roman" w:cs="Times New Roman"/>
          <w:sz w:val="20"/>
          <w:szCs w:val="20"/>
        </w:rPr>
        <w:t>Załącznik nr 1b - Charakterystyka  przedmiotu zamówienia wybranych druków i formularzy resortowych,</w:t>
      </w:r>
    </w:p>
    <w:p w:rsidR="006C1162" w:rsidRPr="006C1162" w:rsidRDefault="006C1162" w:rsidP="006C1162">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Załącznik nr 1c - </w:t>
      </w:r>
      <w:r w:rsidRPr="006C1162">
        <w:rPr>
          <w:rFonts w:ascii="Times New Roman" w:hAnsi="Times New Roman" w:cs="Times New Roman"/>
          <w:sz w:val="20"/>
          <w:szCs w:val="20"/>
        </w:rPr>
        <w:t>Wykaz adresowy jednostek</w:t>
      </w:r>
    </w:p>
    <w:p w:rsidR="00AD268F" w:rsidRPr="00B563B3"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2 – Wzór umowy </w:t>
      </w:r>
    </w:p>
    <w:p w:rsidR="00AD268F" w:rsidRPr="00B563B3"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Załącznik nr 3 – Formularz ofertowy</w:t>
      </w:r>
    </w:p>
    <w:p w:rsidR="00AD268F" w:rsidRPr="00B563B3" w:rsidRDefault="00AD268F" w:rsidP="00AD268F">
      <w:pPr>
        <w:pStyle w:val="Akapitzlist"/>
        <w:ind w:left="0"/>
        <w:jc w:val="both"/>
        <w:rPr>
          <w:rFonts w:ascii="Times New Roman" w:hAnsi="Times New Roman" w:cs="Times New Roman"/>
          <w:sz w:val="20"/>
          <w:szCs w:val="20"/>
        </w:rPr>
      </w:pPr>
      <w:r w:rsidRPr="00B563B3">
        <w:rPr>
          <w:rFonts w:ascii="Times New Roman" w:hAnsi="Times New Roman" w:cs="Times New Roman"/>
          <w:sz w:val="20"/>
          <w:szCs w:val="20"/>
        </w:rPr>
        <w:t xml:space="preserve">Załącznik nr 4 </w:t>
      </w:r>
      <w:r w:rsidR="006C1162">
        <w:rPr>
          <w:rFonts w:ascii="Times New Roman" w:hAnsi="Times New Roman" w:cs="Times New Roman"/>
          <w:sz w:val="20"/>
          <w:szCs w:val="20"/>
        </w:rPr>
        <w:t>-</w:t>
      </w:r>
      <w:r w:rsidRPr="00B563B3">
        <w:rPr>
          <w:rFonts w:ascii="Times New Roman" w:hAnsi="Times New Roman" w:cs="Times New Roman"/>
          <w:sz w:val="20"/>
          <w:szCs w:val="20"/>
        </w:rPr>
        <w:t xml:space="preserve"> Oświadczenie o niepodleganiu wykluczeniu</w:t>
      </w:r>
    </w:p>
    <w:p w:rsidR="00F46CE3" w:rsidRDefault="00F46CE3"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C1162" w:rsidRDefault="006C1162" w:rsidP="00454977">
      <w:pPr>
        <w:pStyle w:val="Bezodstpw"/>
        <w:jc w:val="both"/>
        <w:rPr>
          <w:rFonts w:ascii="Times New Roman" w:hAnsi="Times New Roman" w:cs="Times New Roman"/>
          <w:sz w:val="20"/>
          <w:szCs w:val="20"/>
        </w:rPr>
      </w:pPr>
    </w:p>
    <w:p w:rsidR="00601E2D" w:rsidRDefault="00601E2D" w:rsidP="00454977">
      <w:pPr>
        <w:pStyle w:val="Bezodstpw"/>
        <w:jc w:val="both"/>
        <w:rPr>
          <w:rFonts w:ascii="Times New Roman" w:hAnsi="Times New Roman" w:cs="Times New Roman"/>
          <w:sz w:val="20"/>
          <w:szCs w:val="20"/>
        </w:rPr>
      </w:pPr>
    </w:p>
    <w:p w:rsidR="00CA4455" w:rsidRPr="0001422E" w:rsidRDefault="00CA4455" w:rsidP="00A53EB8">
      <w:pPr>
        <w:spacing w:after="0" w:line="240" w:lineRule="auto"/>
        <w:jc w:val="both"/>
        <w:rPr>
          <w:rFonts w:ascii="Times New Roman" w:eastAsiaTheme="minorEastAsia" w:hAnsi="Times New Roman" w:cs="Times New Roman"/>
          <w:u w:val="single"/>
          <w:lang w:eastAsia="pl-PL"/>
        </w:rPr>
      </w:pP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Komenda Wojewódzka Policji</w:t>
      </w: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z siedzibą w Radomiu</w:t>
      </w: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Sekcja Zamówień Publicznych</w:t>
      </w: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ul. 11 Listopada 37/59</w:t>
      </w: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26-600 Radom</w:t>
      </w: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 xml:space="preserve">dokument wytworzył: </w:t>
      </w:r>
      <w:r w:rsidR="0022228A">
        <w:rPr>
          <w:rFonts w:ascii="Times New Roman" w:eastAsiaTheme="minorEastAsia" w:hAnsi="Times New Roman" w:cs="Times New Roman"/>
          <w:sz w:val="16"/>
          <w:szCs w:val="16"/>
          <w:lang w:eastAsia="pl-PL"/>
        </w:rPr>
        <w:t>Anna Ozga</w:t>
      </w:r>
    </w:p>
    <w:sectPr w:rsidR="009341D8" w:rsidRPr="0001422E" w:rsidSect="000033A3">
      <w:footerReference w:type="default" r:id="rId22"/>
      <w:headerReference w:type="first" r:id="rId23"/>
      <w:pgSz w:w="11906" w:h="16838"/>
      <w:pgMar w:top="1418" w:right="1361" w:bottom="1418"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E70" w:rsidRDefault="000F1E70" w:rsidP="00D730B8">
      <w:pPr>
        <w:spacing w:after="0" w:line="240" w:lineRule="auto"/>
      </w:pPr>
      <w:r>
        <w:separator/>
      </w:r>
    </w:p>
  </w:endnote>
  <w:endnote w:type="continuationSeparator" w:id="1">
    <w:p w:rsidR="000F1E70" w:rsidRDefault="000F1E70" w:rsidP="00D73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3" w:rsidRDefault="003C2E13">
    <w:pPr>
      <w:pStyle w:val="Stopka"/>
      <w:jc w:val="center"/>
    </w:pPr>
  </w:p>
  <w:p w:rsidR="003C2E13" w:rsidRDefault="0098127A">
    <w:pPr>
      <w:pStyle w:val="Stopka"/>
      <w:jc w:val="center"/>
    </w:pPr>
    <w:r w:rsidRPr="0098127A">
      <w:rPr>
        <w:noProof/>
        <w:color w:val="808080" w:themeColor="background1" w:themeShade="80"/>
        <w:lang w:eastAsia="pl-PL"/>
      </w:rPr>
      <w:pict>
        <v:group id="Grupa 19" o:spid="_x0000_s4097" style="position:absolute;left:0;text-align:left;margin-left:15.75pt;margin-top:24.7pt;width:427.1pt;height:23.05pt;z-index:-251657216;mso-wrap-distance-left:0;mso-wrap-distance-right:0;mso-position-horizontal-relative:margin;mso-position-vertical-relative:bottom-margin-area;mso-width-relative:margin;mso-height-relative:margin" coordorigin="-1388" coordsize="61015,3238" wrapcoords="493 0 493 697 21600 697 21600 0 49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5mQMAAJ8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">
          <v:rect id="Prostokąt 20" o:spid="_x0000_s4099" style="position:absolute;left:190;width:59436;height:1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4098" type="#_x0000_t202" style="position:absolute;left:-1388;top:666;width:60824;height:257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3C2E13" w:rsidRDefault="003C2E13" w:rsidP="00676AAF">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w:r>
  </w:p>
  <w:p w:rsidR="003C2E13" w:rsidRDefault="003C2E13">
    <w:pPr>
      <w:pStyle w:val="Stopka"/>
      <w:jc w:val="center"/>
    </w:pPr>
  </w:p>
  <w:p w:rsidR="003C2E13" w:rsidRDefault="003C2E13">
    <w:pPr>
      <w:pStyle w:val="Stopka"/>
      <w:jc w:val="center"/>
    </w:pPr>
  </w:p>
  <w:sdt>
    <w:sdtPr>
      <w:id w:val="-740476647"/>
      <w:docPartObj>
        <w:docPartGallery w:val="Page Numbers (Bottom of Page)"/>
        <w:docPartUnique/>
      </w:docPartObj>
    </w:sdtPr>
    <w:sdtContent>
      <w:p w:rsidR="003C2E13" w:rsidRDefault="0098127A">
        <w:pPr>
          <w:pStyle w:val="Stopka"/>
          <w:jc w:val="center"/>
        </w:pPr>
        <w:fldSimple w:instr="PAGE   \* MERGEFORMAT">
          <w:r w:rsidR="00531239">
            <w:rPr>
              <w:noProof/>
            </w:rPr>
            <w:t>2</w:t>
          </w:r>
        </w:fldSimple>
      </w:p>
    </w:sdtContent>
  </w:sdt>
  <w:p w:rsidR="003C2E13" w:rsidRDefault="003C2E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E70" w:rsidRDefault="000F1E70" w:rsidP="00D730B8">
      <w:pPr>
        <w:spacing w:after="0" w:line="240" w:lineRule="auto"/>
      </w:pPr>
      <w:r>
        <w:separator/>
      </w:r>
    </w:p>
  </w:footnote>
  <w:footnote w:type="continuationSeparator" w:id="1">
    <w:p w:rsidR="000F1E70" w:rsidRDefault="000F1E70" w:rsidP="00D73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3" w:rsidRDefault="003C2E13" w:rsidP="000033A3">
    <w:pPr>
      <w:pStyle w:val="Nagwek"/>
      <w:spacing w:line="240" w:lineRule="auto"/>
      <w:jc w:val="center"/>
      <w:rPr>
        <w:rFonts w:ascii="Times New Roman" w:hAnsi="Times New Roman" w:cs="Times New Roman"/>
        <w:b/>
        <w:bCs/>
        <w:color w:val="000000"/>
      </w:rPr>
    </w:pPr>
    <w:r>
      <w:rPr>
        <w:rFonts w:ascii="Times New Roman" w:hAnsi="Times New Roman" w:cs="Times New Roman"/>
        <w:b/>
        <w:noProof/>
        <w:color w:val="FF0000"/>
        <w:sz w:val="28"/>
        <w:szCs w:val="28"/>
        <w:lang w:eastAsia="pl-PL"/>
      </w:rPr>
      <w:drawing>
        <wp:inline distT="0" distB="0" distL="0" distR="0">
          <wp:extent cx="371475" cy="447675"/>
          <wp:effectExtent l="0" t="0" r="9525" b="9525"/>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1475" cy="447675"/>
                  </a:xfrm>
                  <a:prstGeom prst="rect">
                    <a:avLst/>
                  </a:prstGeom>
                  <a:noFill/>
                  <a:ln>
                    <a:noFill/>
                  </a:ln>
                </pic:spPr>
              </pic:pic>
            </a:graphicData>
          </a:graphic>
        </wp:inline>
      </w:drawing>
    </w:r>
  </w:p>
  <w:p w:rsidR="003C2E13" w:rsidRPr="002054F7" w:rsidRDefault="003C2E13" w:rsidP="000033A3">
    <w:pPr>
      <w:pStyle w:val="Nagwek"/>
      <w:jc w:val="center"/>
      <w:rPr>
        <w:rFonts w:ascii="Times New Roman" w:hAnsi="Times New Roman" w:cs="Times New Roman"/>
        <w:b/>
        <w:bCs/>
        <w:sz w:val="18"/>
        <w:szCs w:val="18"/>
      </w:rPr>
    </w:pPr>
    <w:r w:rsidRPr="002054F7">
      <w:rPr>
        <w:rFonts w:ascii="Times New Roman" w:hAnsi="Times New Roman" w:cs="Times New Roman"/>
        <w:b/>
        <w:bCs/>
        <w:sz w:val="18"/>
        <w:szCs w:val="18"/>
      </w:rPr>
      <w:t>KOMENDA WOJEWÓDZKA POLICJI</w:t>
    </w:r>
  </w:p>
  <w:p w:rsidR="003C2E13" w:rsidRPr="002054F7" w:rsidRDefault="003C2E13" w:rsidP="000033A3">
    <w:pPr>
      <w:pStyle w:val="Nagwek"/>
      <w:jc w:val="center"/>
      <w:rPr>
        <w:rFonts w:ascii="Times New Roman" w:hAnsi="Times New Roman" w:cs="Times New Roman"/>
        <w:b/>
        <w:bCs/>
        <w:sz w:val="18"/>
        <w:szCs w:val="18"/>
      </w:rPr>
    </w:pPr>
    <w:r w:rsidRPr="002054F7">
      <w:rPr>
        <w:rFonts w:ascii="Times New Roman" w:hAnsi="Times New Roman" w:cs="Times New Roman"/>
        <w:b/>
        <w:bCs/>
        <w:sz w:val="18"/>
        <w:szCs w:val="18"/>
      </w:rPr>
      <w:t>z siedzibą w Radomiu</w:t>
    </w:r>
  </w:p>
  <w:p w:rsidR="003C2E13" w:rsidRPr="002054F7" w:rsidRDefault="003C2E13" w:rsidP="000033A3">
    <w:pPr>
      <w:pStyle w:val="Nagwek"/>
      <w:jc w:val="center"/>
      <w:rPr>
        <w:rFonts w:ascii="Times New Roman" w:hAnsi="Times New Roman" w:cs="Times New Roman"/>
        <w:sz w:val="18"/>
        <w:szCs w:val="18"/>
      </w:rPr>
    </w:pPr>
    <w:r w:rsidRPr="002054F7">
      <w:rPr>
        <w:rFonts w:ascii="Times New Roman" w:hAnsi="Times New Roman" w:cs="Times New Roman"/>
        <w:sz w:val="18"/>
        <w:szCs w:val="18"/>
      </w:rPr>
      <w:t>SEKCJA ZAMÓWIEŃ PUBLICZNYCH</w:t>
    </w:r>
  </w:p>
  <w:p w:rsidR="003C2E13" w:rsidRPr="002054F7" w:rsidRDefault="003C2E13" w:rsidP="000033A3">
    <w:pPr>
      <w:pStyle w:val="Nagwek"/>
      <w:jc w:val="center"/>
      <w:rPr>
        <w:rFonts w:ascii="Times New Roman" w:hAnsi="Times New Roman" w:cs="Times New Roman"/>
        <w:sz w:val="18"/>
        <w:szCs w:val="18"/>
      </w:rPr>
    </w:pPr>
    <w:r w:rsidRPr="002054F7">
      <w:rPr>
        <w:rFonts w:ascii="Times New Roman" w:hAnsi="Times New Roman" w:cs="Times New Roman"/>
        <w:sz w:val="18"/>
        <w:szCs w:val="18"/>
      </w:rPr>
      <w:t>26-600 Radom, ul. 11 Listopada 37/59</w:t>
    </w:r>
  </w:p>
  <w:p w:rsidR="003C2E13" w:rsidRPr="00122CD4" w:rsidRDefault="003C2E13" w:rsidP="00BE7129">
    <w:pPr>
      <w:pStyle w:val="Nagwek"/>
      <w:tabs>
        <w:tab w:val="left" w:pos="345"/>
        <w:tab w:val="center" w:pos="4592"/>
        <w:tab w:val="right" w:pos="9184"/>
      </w:tabs>
      <w:jc w:val="left"/>
    </w:pPr>
    <w:r>
      <w:tab/>
    </w:r>
    <w:r>
      <w:tab/>
    </w:r>
    <w:r w:rsidR="0098127A">
      <w:rPr>
        <w:noProof/>
        <w:lang w:eastAsia="pl-PL"/>
      </w:rPr>
      <w:pict>
        <v:line id="Łącznik prosty 4" o:spid="_x0000_s4102" style="position:absolute;z-index:251661312;visibility:visible;mso-position-horizontal-relative:text;mso-position-vertical-relative:text;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4">
    <w:nsid w:val="0000000C"/>
    <w:multiLevelType w:val="multilevel"/>
    <w:tmpl w:val="0000000C"/>
    <w:name w:val="WW8Num1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nsid w:val="00E92224"/>
    <w:multiLevelType w:val="hybridMultilevel"/>
    <w:tmpl w:val="775C88CC"/>
    <w:lvl w:ilvl="0" w:tplc="5946473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3FC13F3"/>
    <w:multiLevelType w:val="hybridMultilevel"/>
    <w:tmpl w:val="B21C5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D82628F"/>
    <w:multiLevelType w:val="hybridMultilevel"/>
    <w:tmpl w:val="C2A84088"/>
    <w:lvl w:ilvl="0" w:tplc="20081702">
      <w:start w:val="8"/>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A865AE"/>
    <w:multiLevelType w:val="hybridMultilevel"/>
    <w:tmpl w:val="6C545310"/>
    <w:lvl w:ilvl="0" w:tplc="212E633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E1551E"/>
    <w:multiLevelType w:val="hybridMultilevel"/>
    <w:tmpl w:val="635E8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BE56D0"/>
    <w:multiLevelType w:val="hybridMultilevel"/>
    <w:tmpl w:val="D8D26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nsid w:val="2151620E"/>
    <w:multiLevelType w:val="multilevel"/>
    <w:tmpl w:val="1256F224"/>
    <w:lvl w:ilvl="0">
      <w:start w:val="1"/>
      <w:numFmt w:val="decimal"/>
      <w:lvlText w:val="%1."/>
      <w:lvlJc w:val="left"/>
      <w:pPr>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314C47"/>
    <w:multiLevelType w:val="hybridMultilevel"/>
    <w:tmpl w:val="AB429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0E48F1"/>
    <w:multiLevelType w:val="hybridMultilevel"/>
    <w:tmpl w:val="364458E4"/>
    <w:lvl w:ilvl="0" w:tplc="A68AACA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1064A4"/>
    <w:multiLevelType w:val="hybridMultilevel"/>
    <w:tmpl w:val="3D72B294"/>
    <w:lvl w:ilvl="0" w:tplc="6494F97C">
      <w:start w:val="1"/>
      <w:numFmt w:val="decimal"/>
      <w:lvlText w:val="%1."/>
      <w:lvlJc w:val="left"/>
      <w:pPr>
        <w:ind w:left="360" w:hanging="360"/>
      </w:pPr>
      <w:rPr>
        <w:rFonts w:ascii="Times New Roman" w:hAnsi="Times New Roman" w:cs="Times New Roman"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669462C"/>
    <w:multiLevelType w:val="hybridMultilevel"/>
    <w:tmpl w:val="1C42662E"/>
    <w:lvl w:ilvl="0" w:tplc="6FBE50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2E5059"/>
    <w:multiLevelType w:val="hybridMultilevel"/>
    <w:tmpl w:val="4C5CF520"/>
    <w:lvl w:ilvl="0" w:tplc="28688C7E">
      <w:start w:val="12"/>
      <w:numFmt w:val="decimal"/>
      <w:lvlText w:val="%1."/>
      <w:lvlJc w:val="left"/>
      <w:pPr>
        <w:ind w:left="430" w:hanging="360"/>
      </w:pPr>
      <w:rPr>
        <w:rFonts w:hint="default"/>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23">
    <w:nsid w:val="37A31D88"/>
    <w:multiLevelType w:val="hybridMultilevel"/>
    <w:tmpl w:val="1AF20A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AF87931"/>
    <w:multiLevelType w:val="hybridMultilevel"/>
    <w:tmpl w:val="5F328C64"/>
    <w:lvl w:ilvl="0" w:tplc="4F3623B0">
      <w:start w:val="7"/>
      <w:numFmt w:val="decimal"/>
      <w:lvlText w:val="%1."/>
      <w:lvlJc w:val="left"/>
      <w:pPr>
        <w:ind w:left="402" w:hanging="360"/>
      </w:pPr>
      <w:rPr>
        <w:rFonts w:hint="default"/>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1122" w:hanging="180"/>
      </w:pPr>
    </w:lvl>
    <w:lvl w:ilvl="3" w:tplc="0415000F" w:tentative="1">
      <w:start w:val="1"/>
      <w:numFmt w:val="decimal"/>
      <w:lvlText w:val="%4."/>
      <w:lvlJc w:val="left"/>
      <w:pPr>
        <w:ind w:left="1842" w:hanging="360"/>
      </w:pPr>
    </w:lvl>
    <w:lvl w:ilvl="4" w:tplc="04150019" w:tentative="1">
      <w:start w:val="1"/>
      <w:numFmt w:val="lowerLetter"/>
      <w:lvlText w:val="%5."/>
      <w:lvlJc w:val="left"/>
      <w:pPr>
        <w:ind w:left="2562" w:hanging="360"/>
      </w:pPr>
    </w:lvl>
    <w:lvl w:ilvl="5" w:tplc="0415001B" w:tentative="1">
      <w:start w:val="1"/>
      <w:numFmt w:val="lowerRoman"/>
      <w:lvlText w:val="%6."/>
      <w:lvlJc w:val="right"/>
      <w:pPr>
        <w:ind w:left="3282" w:hanging="180"/>
      </w:pPr>
    </w:lvl>
    <w:lvl w:ilvl="6" w:tplc="0415000F" w:tentative="1">
      <w:start w:val="1"/>
      <w:numFmt w:val="decimal"/>
      <w:lvlText w:val="%7."/>
      <w:lvlJc w:val="left"/>
      <w:pPr>
        <w:ind w:left="4002" w:hanging="360"/>
      </w:pPr>
    </w:lvl>
    <w:lvl w:ilvl="7" w:tplc="04150019" w:tentative="1">
      <w:start w:val="1"/>
      <w:numFmt w:val="lowerLetter"/>
      <w:lvlText w:val="%8."/>
      <w:lvlJc w:val="left"/>
      <w:pPr>
        <w:ind w:left="4722" w:hanging="360"/>
      </w:pPr>
    </w:lvl>
    <w:lvl w:ilvl="8" w:tplc="0415001B" w:tentative="1">
      <w:start w:val="1"/>
      <w:numFmt w:val="lowerRoman"/>
      <w:lvlText w:val="%9."/>
      <w:lvlJc w:val="right"/>
      <w:pPr>
        <w:ind w:left="5442" w:hanging="180"/>
      </w:pPr>
    </w:lvl>
  </w:abstractNum>
  <w:abstractNum w:abstractNumId="25">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E22B08"/>
    <w:multiLevelType w:val="hybridMultilevel"/>
    <w:tmpl w:val="4E860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5B6379"/>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nsid w:val="49AB6F17"/>
    <w:multiLevelType w:val="hybridMultilevel"/>
    <w:tmpl w:val="3E62AD8C"/>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871856"/>
    <w:multiLevelType w:val="hybridMultilevel"/>
    <w:tmpl w:val="97E22DB0"/>
    <w:lvl w:ilvl="0" w:tplc="6D3C0192">
      <w:start w:val="7"/>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654F20"/>
    <w:multiLevelType w:val="hybridMultilevel"/>
    <w:tmpl w:val="4E8600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A106D8D"/>
    <w:multiLevelType w:val="hybridMultilevel"/>
    <w:tmpl w:val="6742B320"/>
    <w:lvl w:ilvl="0" w:tplc="B1B04C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70687E"/>
    <w:multiLevelType w:val="hybridMultilevel"/>
    <w:tmpl w:val="60064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682641AD"/>
    <w:multiLevelType w:val="hybridMultilevel"/>
    <w:tmpl w:val="B790C298"/>
    <w:lvl w:ilvl="0" w:tplc="5484E780">
      <w:start w:val="2"/>
      <w:numFmt w:val="lowerLetter"/>
      <w:lvlText w:val="%1)"/>
      <w:lvlJc w:val="left"/>
      <w:pPr>
        <w:ind w:left="1437"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AB44DC3"/>
    <w:multiLevelType w:val="hybridMultilevel"/>
    <w:tmpl w:val="9EC805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3">
    <w:nsid w:val="7C786AEC"/>
    <w:multiLevelType w:val="hybridMultilevel"/>
    <w:tmpl w:val="79F883E8"/>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ECE0A6D"/>
    <w:multiLevelType w:val="hybridMultilevel"/>
    <w:tmpl w:val="58B0C044"/>
    <w:lvl w:ilvl="0" w:tplc="621C30AC">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82033A"/>
    <w:multiLevelType w:val="hybridMultilevel"/>
    <w:tmpl w:val="FE3C0A1C"/>
    <w:lvl w:ilvl="0" w:tplc="2592B5D4">
      <w:start w:val="19"/>
      <w:numFmt w:val="upperRoman"/>
      <w:lvlText w:val="%1."/>
      <w:lvlJc w:val="left"/>
      <w:pPr>
        <w:ind w:left="157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8"/>
  </w:num>
  <w:num w:numId="3">
    <w:abstractNumId w:val="33"/>
  </w:num>
  <w:num w:numId="4">
    <w:abstractNumId w:val="11"/>
  </w:num>
  <w:num w:numId="5">
    <w:abstractNumId w:val="19"/>
  </w:num>
  <w:num w:numId="6">
    <w:abstractNumId w:val="40"/>
  </w:num>
  <w:num w:numId="7">
    <w:abstractNumId w:val="7"/>
  </w:num>
  <w:num w:numId="8">
    <w:abstractNumId w:val="9"/>
  </w:num>
  <w:num w:numId="9">
    <w:abstractNumId w:val="26"/>
  </w:num>
  <w:num w:numId="10">
    <w:abstractNumId w:val="8"/>
  </w:num>
  <w:num w:numId="11">
    <w:abstractNumId w:val="14"/>
  </w:num>
  <w:num w:numId="12">
    <w:abstractNumId w:val="44"/>
  </w:num>
  <w:num w:numId="13">
    <w:abstractNumId w:val="30"/>
  </w:num>
  <w:num w:numId="14">
    <w:abstractNumId w:val="27"/>
  </w:num>
  <w:num w:numId="15">
    <w:abstractNumId w:val="39"/>
  </w:num>
  <w:num w:numId="16">
    <w:abstractNumId w:val="36"/>
  </w:num>
  <w:num w:numId="17">
    <w:abstractNumId w:val="42"/>
  </w:num>
  <w:num w:numId="18">
    <w:abstractNumId w:val="15"/>
  </w:num>
  <w:num w:numId="19">
    <w:abstractNumId w:val="21"/>
  </w:num>
  <w:num w:numId="20">
    <w:abstractNumId w:val="38"/>
  </w:num>
  <w:num w:numId="21">
    <w:abstractNumId w:val="28"/>
  </w:num>
  <w:num w:numId="22">
    <w:abstractNumId w:val="12"/>
  </w:num>
  <w:num w:numId="23">
    <w:abstractNumId w:val="46"/>
  </w:num>
  <w:num w:numId="24">
    <w:abstractNumId w:val="25"/>
  </w:num>
  <w:num w:numId="25">
    <w:abstractNumId w:val="43"/>
  </w:num>
  <w:num w:numId="26">
    <w:abstractNumId w:val="29"/>
  </w:num>
  <w:num w:numId="27">
    <w:abstractNumId w:val="34"/>
  </w:num>
  <w:num w:numId="28">
    <w:abstractNumId w:val="45"/>
  </w:num>
  <w:num w:numId="29">
    <w:abstractNumId w:val="13"/>
  </w:num>
  <w:num w:numId="30">
    <w:abstractNumId w:val="47"/>
  </w:num>
  <w:num w:numId="31">
    <w:abstractNumId w:val="5"/>
  </w:num>
  <w:num w:numId="32">
    <w:abstractNumId w:val="20"/>
  </w:num>
  <w:num w:numId="33">
    <w:abstractNumId w:val="23"/>
  </w:num>
  <w:num w:numId="34">
    <w:abstractNumId w:val="32"/>
  </w:num>
  <w:num w:numId="35">
    <w:abstractNumId w:val="31"/>
  </w:num>
  <w:num w:numId="36">
    <w:abstractNumId w:val="10"/>
  </w:num>
  <w:num w:numId="37">
    <w:abstractNumId w:val="16"/>
  </w:num>
  <w:num w:numId="38">
    <w:abstractNumId w:val="37"/>
  </w:num>
  <w:num w:numId="39">
    <w:abstractNumId w:val="6"/>
  </w:num>
  <w:num w:numId="40">
    <w:abstractNumId w:val="17"/>
  </w:num>
  <w:num w:numId="41">
    <w:abstractNumId w:val="35"/>
  </w:num>
  <w:num w:numId="42">
    <w:abstractNumId w:val="24"/>
  </w:num>
  <w:num w:numId="43">
    <w:abstractNumId w:val="2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rsids>
    <w:rsidRoot w:val="00920681"/>
    <w:rsid w:val="00000F10"/>
    <w:rsid w:val="000018D0"/>
    <w:rsid w:val="00001B5A"/>
    <w:rsid w:val="00001E18"/>
    <w:rsid w:val="0000313E"/>
    <w:rsid w:val="000033A3"/>
    <w:rsid w:val="0000348D"/>
    <w:rsid w:val="000049F8"/>
    <w:rsid w:val="000052CE"/>
    <w:rsid w:val="00007592"/>
    <w:rsid w:val="00010DDC"/>
    <w:rsid w:val="00011539"/>
    <w:rsid w:val="000116B4"/>
    <w:rsid w:val="00012612"/>
    <w:rsid w:val="00013354"/>
    <w:rsid w:val="00013529"/>
    <w:rsid w:val="0001406F"/>
    <w:rsid w:val="0001422E"/>
    <w:rsid w:val="000144B2"/>
    <w:rsid w:val="00014CF4"/>
    <w:rsid w:val="00015AE8"/>
    <w:rsid w:val="00016B94"/>
    <w:rsid w:val="00016ED4"/>
    <w:rsid w:val="00017711"/>
    <w:rsid w:val="00020136"/>
    <w:rsid w:val="00020A63"/>
    <w:rsid w:val="00020AA8"/>
    <w:rsid w:val="00020C39"/>
    <w:rsid w:val="000212CA"/>
    <w:rsid w:val="00021B80"/>
    <w:rsid w:val="00022275"/>
    <w:rsid w:val="00024899"/>
    <w:rsid w:val="0002664E"/>
    <w:rsid w:val="0003176F"/>
    <w:rsid w:val="00031A75"/>
    <w:rsid w:val="000328D3"/>
    <w:rsid w:val="00033C09"/>
    <w:rsid w:val="000348CC"/>
    <w:rsid w:val="00035CDA"/>
    <w:rsid w:val="000361FC"/>
    <w:rsid w:val="00036433"/>
    <w:rsid w:val="00037B52"/>
    <w:rsid w:val="00040349"/>
    <w:rsid w:val="0004162A"/>
    <w:rsid w:val="00042303"/>
    <w:rsid w:val="0004363C"/>
    <w:rsid w:val="000459C2"/>
    <w:rsid w:val="0005026B"/>
    <w:rsid w:val="00050D3B"/>
    <w:rsid w:val="00052728"/>
    <w:rsid w:val="0005364B"/>
    <w:rsid w:val="000536D2"/>
    <w:rsid w:val="000539A3"/>
    <w:rsid w:val="000540AE"/>
    <w:rsid w:val="00054369"/>
    <w:rsid w:val="00057B41"/>
    <w:rsid w:val="00060219"/>
    <w:rsid w:val="0006181A"/>
    <w:rsid w:val="000619B0"/>
    <w:rsid w:val="00061A83"/>
    <w:rsid w:val="00062A9F"/>
    <w:rsid w:val="00063589"/>
    <w:rsid w:val="0006394C"/>
    <w:rsid w:val="0006420B"/>
    <w:rsid w:val="000642C8"/>
    <w:rsid w:val="00064C5D"/>
    <w:rsid w:val="00064C9A"/>
    <w:rsid w:val="00070F40"/>
    <w:rsid w:val="00071016"/>
    <w:rsid w:val="00071120"/>
    <w:rsid w:val="00071AC3"/>
    <w:rsid w:val="00071BD6"/>
    <w:rsid w:val="00072737"/>
    <w:rsid w:val="00074500"/>
    <w:rsid w:val="00075BE3"/>
    <w:rsid w:val="00075ED9"/>
    <w:rsid w:val="00076559"/>
    <w:rsid w:val="00076FF5"/>
    <w:rsid w:val="00077058"/>
    <w:rsid w:val="000771B1"/>
    <w:rsid w:val="00081716"/>
    <w:rsid w:val="0008233B"/>
    <w:rsid w:val="00084D8A"/>
    <w:rsid w:val="00084FF5"/>
    <w:rsid w:val="00087AF4"/>
    <w:rsid w:val="00091909"/>
    <w:rsid w:val="00092292"/>
    <w:rsid w:val="000933A1"/>
    <w:rsid w:val="000A011E"/>
    <w:rsid w:val="000A0501"/>
    <w:rsid w:val="000A3916"/>
    <w:rsid w:val="000A43EC"/>
    <w:rsid w:val="000A5BF9"/>
    <w:rsid w:val="000A69AC"/>
    <w:rsid w:val="000B0A56"/>
    <w:rsid w:val="000B21CF"/>
    <w:rsid w:val="000B2679"/>
    <w:rsid w:val="000B341F"/>
    <w:rsid w:val="000B35CD"/>
    <w:rsid w:val="000B3814"/>
    <w:rsid w:val="000B3A98"/>
    <w:rsid w:val="000B3F77"/>
    <w:rsid w:val="000B5892"/>
    <w:rsid w:val="000B59F5"/>
    <w:rsid w:val="000B7FF4"/>
    <w:rsid w:val="000C0C48"/>
    <w:rsid w:val="000C2395"/>
    <w:rsid w:val="000C4FF9"/>
    <w:rsid w:val="000C583D"/>
    <w:rsid w:val="000C5BDF"/>
    <w:rsid w:val="000C5CB8"/>
    <w:rsid w:val="000D233E"/>
    <w:rsid w:val="000D306A"/>
    <w:rsid w:val="000D3311"/>
    <w:rsid w:val="000D3391"/>
    <w:rsid w:val="000D3845"/>
    <w:rsid w:val="000D51D1"/>
    <w:rsid w:val="000D6773"/>
    <w:rsid w:val="000E1452"/>
    <w:rsid w:val="000E36E6"/>
    <w:rsid w:val="000E3A13"/>
    <w:rsid w:val="000E3F25"/>
    <w:rsid w:val="000E486F"/>
    <w:rsid w:val="000E5B24"/>
    <w:rsid w:val="000E5ED9"/>
    <w:rsid w:val="000E7816"/>
    <w:rsid w:val="000E7C2C"/>
    <w:rsid w:val="000F0DA8"/>
    <w:rsid w:val="000F1E70"/>
    <w:rsid w:val="000F21E3"/>
    <w:rsid w:val="000F3AD7"/>
    <w:rsid w:val="000F3B3B"/>
    <w:rsid w:val="000F3FF8"/>
    <w:rsid w:val="000F51E6"/>
    <w:rsid w:val="000F5470"/>
    <w:rsid w:val="0010040E"/>
    <w:rsid w:val="001008EC"/>
    <w:rsid w:val="001030D0"/>
    <w:rsid w:val="00103BA1"/>
    <w:rsid w:val="00104E1A"/>
    <w:rsid w:val="00105345"/>
    <w:rsid w:val="001055B1"/>
    <w:rsid w:val="00105FD1"/>
    <w:rsid w:val="001106E1"/>
    <w:rsid w:val="0011164F"/>
    <w:rsid w:val="00111B65"/>
    <w:rsid w:val="0011377D"/>
    <w:rsid w:val="00113A78"/>
    <w:rsid w:val="00115E21"/>
    <w:rsid w:val="00116602"/>
    <w:rsid w:val="00116B76"/>
    <w:rsid w:val="0012014E"/>
    <w:rsid w:val="001216EB"/>
    <w:rsid w:val="00121D9F"/>
    <w:rsid w:val="00122201"/>
    <w:rsid w:val="001223A9"/>
    <w:rsid w:val="00122B5A"/>
    <w:rsid w:val="001235FA"/>
    <w:rsid w:val="001242AC"/>
    <w:rsid w:val="00125517"/>
    <w:rsid w:val="00127320"/>
    <w:rsid w:val="00130522"/>
    <w:rsid w:val="00130E7F"/>
    <w:rsid w:val="00136315"/>
    <w:rsid w:val="00136827"/>
    <w:rsid w:val="0013716E"/>
    <w:rsid w:val="0014112C"/>
    <w:rsid w:val="001418F9"/>
    <w:rsid w:val="001420CB"/>
    <w:rsid w:val="00143F48"/>
    <w:rsid w:val="001453E2"/>
    <w:rsid w:val="00145F72"/>
    <w:rsid w:val="0014690A"/>
    <w:rsid w:val="00150D7E"/>
    <w:rsid w:val="00152EFC"/>
    <w:rsid w:val="001538E3"/>
    <w:rsid w:val="00154540"/>
    <w:rsid w:val="00155808"/>
    <w:rsid w:val="001561EA"/>
    <w:rsid w:val="00157D00"/>
    <w:rsid w:val="001605E7"/>
    <w:rsid w:val="001610C8"/>
    <w:rsid w:val="00163E2E"/>
    <w:rsid w:val="001642FA"/>
    <w:rsid w:val="0016747F"/>
    <w:rsid w:val="00167C9C"/>
    <w:rsid w:val="00167FE6"/>
    <w:rsid w:val="001720A4"/>
    <w:rsid w:val="00173ED6"/>
    <w:rsid w:val="001744E8"/>
    <w:rsid w:val="00174DC2"/>
    <w:rsid w:val="00175230"/>
    <w:rsid w:val="0017631A"/>
    <w:rsid w:val="00177C0E"/>
    <w:rsid w:val="00180F87"/>
    <w:rsid w:val="001813AF"/>
    <w:rsid w:val="00181CC1"/>
    <w:rsid w:val="00181FEC"/>
    <w:rsid w:val="00183328"/>
    <w:rsid w:val="00183F9B"/>
    <w:rsid w:val="001842A2"/>
    <w:rsid w:val="001844CA"/>
    <w:rsid w:val="00184AF5"/>
    <w:rsid w:val="001867A3"/>
    <w:rsid w:val="0019075C"/>
    <w:rsid w:val="00192C3F"/>
    <w:rsid w:val="0019425B"/>
    <w:rsid w:val="00195AD2"/>
    <w:rsid w:val="00196BC4"/>
    <w:rsid w:val="001A1E15"/>
    <w:rsid w:val="001A27B3"/>
    <w:rsid w:val="001A2D31"/>
    <w:rsid w:val="001A3AE5"/>
    <w:rsid w:val="001A3CEF"/>
    <w:rsid w:val="001A41E0"/>
    <w:rsid w:val="001A4B5B"/>
    <w:rsid w:val="001A4E52"/>
    <w:rsid w:val="001A627E"/>
    <w:rsid w:val="001A7D55"/>
    <w:rsid w:val="001B0868"/>
    <w:rsid w:val="001B1814"/>
    <w:rsid w:val="001B1AA2"/>
    <w:rsid w:val="001B1D18"/>
    <w:rsid w:val="001B2F4D"/>
    <w:rsid w:val="001B38BC"/>
    <w:rsid w:val="001B393B"/>
    <w:rsid w:val="001B39E7"/>
    <w:rsid w:val="001B3C5E"/>
    <w:rsid w:val="001B5354"/>
    <w:rsid w:val="001B54F1"/>
    <w:rsid w:val="001B6852"/>
    <w:rsid w:val="001B7ACC"/>
    <w:rsid w:val="001B7F68"/>
    <w:rsid w:val="001C0839"/>
    <w:rsid w:val="001C1C68"/>
    <w:rsid w:val="001C2305"/>
    <w:rsid w:val="001C4D59"/>
    <w:rsid w:val="001C519C"/>
    <w:rsid w:val="001C54D5"/>
    <w:rsid w:val="001D005E"/>
    <w:rsid w:val="001D2835"/>
    <w:rsid w:val="001D28AD"/>
    <w:rsid w:val="001D30A2"/>
    <w:rsid w:val="001D352E"/>
    <w:rsid w:val="001D4164"/>
    <w:rsid w:val="001D6ADD"/>
    <w:rsid w:val="001D725B"/>
    <w:rsid w:val="001D7825"/>
    <w:rsid w:val="001D7ECE"/>
    <w:rsid w:val="001E1213"/>
    <w:rsid w:val="001E1916"/>
    <w:rsid w:val="001E1FCC"/>
    <w:rsid w:val="001E47B9"/>
    <w:rsid w:val="001E6DDB"/>
    <w:rsid w:val="001F0E8B"/>
    <w:rsid w:val="001F261E"/>
    <w:rsid w:val="001F4641"/>
    <w:rsid w:val="001F48EA"/>
    <w:rsid w:val="001F6123"/>
    <w:rsid w:val="001F7390"/>
    <w:rsid w:val="00200719"/>
    <w:rsid w:val="002015B4"/>
    <w:rsid w:val="002027D6"/>
    <w:rsid w:val="00202B32"/>
    <w:rsid w:val="0020322C"/>
    <w:rsid w:val="00204657"/>
    <w:rsid w:val="00204C62"/>
    <w:rsid w:val="00204CAB"/>
    <w:rsid w:val="00204CCF"/>
    <w:rsid w:val="00205A44"/>
    <w:rsid w:val="00207FE8"/>
    <w:rsid w:val="002115FD"/>
    <w:rsid w:val="00211E1A"/>
    <w:rsid w:val="002121E5"/>
    <w:rsid w:val="0021428C"/>
    <w:rsid w:val="00214F0C"/>
    <w:rsid w:val="002156A3"/>
    <w:rsid w:val="00215871"/>
    <w:rsid w:val="002177D4"/>
    <w:rsid w:val="0022228A"/>
    <w:rsid w:val="002224CE"/>
    <w:rsid w:val="002226B2"/>
    <w:rsid w:val="00226012"/>
    <w:rsid w:val="0023059A"/>
    <w:rsid w:val="002305D5"/>
    <w:rsid w:val="0023077C"/>
    <w:rsid w:val="00231F2D"/>
    <w:rsid w:val="00232620"/>
    <w:rsid w:val="00233973"/>
    <w:rsid w:val="00234AAB"/>
    <w:rsid w:val="00236987"/>
    <w:rsid w:val="002375C6"/>
    <w:rsid w:val="00240307"/>
    <w:rsid w:val="00240460"/>
    <w:rsid w:val="002408D1"/>
    <w:rsid w:val="00240E81"/>
    <w:rsid w:val="0024118E"/>
    <w:rsid w:val="002426D6"/>
    <w:rsid w:val="00244B97"/>
    <w:rsid w:val="00245511"/>
    <w:rsid w:val="00245AF7"/>
    <w:rsid w:val="002462CE"/>
    <w:rsid w:val="00246591"/>
    <w:rsid w:val="0025050A"/>
    <w:rsid w:val="00250C10"/>
    <w:rsid w:val="002511D7"/>
    <w:rsid w:val="00252F63"/>
    <w:rsid w:val="00252FEA"/>
    <w:rsid w:val="0025309B"/>
    <w:rsid w:val="0025340C"/>
    <w:rsid w:val="00253925"/>
    <w:rsid w:val="00255118"/>
    <w:rsid w:val="00255B79"/>
    <w:rsid w:val="002565F2"/>
    <w:rsid w:val="00256BE6"/>
    <w:rsid w:val="0025729B"/>
    <w:rsid w:val="00262377"/>
    <w:rsid w:val="00263C4E"/>
    <w:rsid w:val="00263E6C"/>
    <w:rsid w:val="0026523C"/>
    <w:rsid w:val="00265E37"/>
    <w:rsid w:val="00266C73"/>
    <w:rsid w:val="00270CE2"/>
    <w:rsid w:val="00271D2F"/>
    <w:rsid w:val="002725A6"/>
    <w:rsid w:val="00272F47"/>
    <w:rsid w:val="002735EB"/>
    <w:rsid w:val="0027429C"/>
    <w:rsid w:val="002765C3"/>
    <w:rsid w:val="002769AD"/>
    <w:rsid w:val="00277F18"/>
    <w:rsid w:val="00281AD7"/>
    <w:rsid w:val="0028396D"/>
    <w:rsid w:val="002842DD"/>
    <w:rsid w:val="00287375"/>
    <w:rsid w:val="002877EE"/>
    <w:rsid w:val="002906F0"/>
    <w:rsid w:val="00290917"/>
    <w:rsid w:val="002910AA"/>
    <w:rsid w:val="00291D42"/>
    <w:rsid w:val="00291FB1"/>
    <w:rsid w:val="0029207A"/>
    <w:rsid w:val="00292D6D"/>
    <w:rsid w:val="00292F7A"/>
    <w:rsid w:val="00293923"/>
    <w:rsid w:val="00294620"/>
    <w:rsid w:val="002957FE"/>
    <w:rsid w:val="002967E6"/>
    <w:rsid w:val="00296D48"/>
    <w:rsid w:val="002975F2"/>
    <w:rsid w:val="002A0708"/>
    <w:rsid w:val="002A1E4D"/>
    <w:rsid w:val="002A4A34"/>
    <w:rsid w:val="002A6D32"/>
    <w:rsid w:val="002A6DE8"/>
    <w:rsid w:val="002A7A91"/>
    <w:rsid w:val="002A7F22"/>
    <w:rsid w:val="002B2241"/>
    <w:rsid w:val="002B31F5"/>
    <w:rsid w:val="002B3DB4"/>
    <w:rsid w:val="002B45F5"/>
    <w:rsid w:val="002B629E"/>
    <w:rsid w:val="002C0011"/>
    <w:rsid w:val="002C078C"/>
    <w:rsid w:val="002C07D7"/>
    <w:rsid w:val="002C08CE"/>
    <w:rsid w:val="002C1121"/>
    <w:rsid w:val="002C1A7B"/>
    <w:rsid w:val="002C3376"/>
    <w:rsid w:val="002C4BA9"/>
    <w:rsid w:val="002C5CA3"/>
    <w:rsid w:val="002C5E93"/>
    <w:rsid w:val="002C7776"/>
    <w:rsid w:val="002D0158"/>
    <w:rsid w:val="002D0367"/>
    <w:rsid w:val="002D2A33"/>
    <w:rsid w:val="002D3478"/>
    <w:rsid w:val="002D3840"/>
    <w:rsid w:val="002D3DDC"/>
    <w:rsid w:val="002E0117"/>
    <w:rsid w:val="002E1410"/>
    <w:rsid w:val="002E1AB1"/>
    <w:rsid w:val="002E240E"/>
    <w:rsid w:val="002E2D74"/>
    <w:rsid w:val="002E323A"/>
    <w:rsid w:val="002E42BC"/>
    <w:rsid w:val="002E43C6"/>
    <w:rsid w:val="002E4D5F"/>
    <w:rsid w:val="002E75EC"/>
    <w:rsid w:val="002E7D20"/>
    <w:rsid w:val="002F0EF3"/>
    <w:rsid w:val="002F2367"/>
    <w:rsid w:val="002F2A13"/>
    <w:rsid w:val="002F3F86"/>
    <w:rsid w:val="002F4159"/>
    <w:rsid w:val="002F4231"/>
    <w:rsid w:val="002F42D1"/>
    <w:rsid w:val="002F4C44"/>
    <w:rsid w:val="002F5595"/>
    <w:rsid w:val="002F7787"/>
    <w:rsid w:val="002F7A4E"/>
    <w:rsid w:val="002F7EF5"/>
    <w:rsid w:val="00301935"/>
    <w:rsid w:val="00301B52"/>
    <w:rsid w:val="00301F57"/>
    <w:rsid w:val="00302C79"/>
    <w:rsid w:val="00303C03"/>
    <w:rsid w:val="003041B8"/>
    <w:rsid w:val="00304DA0"/>
    <w:rsid w:val="00305BDF"/>
    <w:rsid w:val="00305F81"/>
    <w:rsid w:val="003063AC"/>
    <w:rsid w:val="00307C09"/>
    <w:rsid w:val="003144D4"/>
    <w:rsid w:val="00314A61"/>
    <w:rsid w:val="00315F0C"/>
    <w:rsid w:val="00316A4B"/>
    <w:rsid w:val="00317FFC"/>
    <w:rsid w:val="003222AA"/>
    <w:rsid w:val="00322D38"/>
    <w:rsid w:val="003238AF"/>
    <w:rsid w:val="003241B7"/>
    <w:rsid w:val="00324AAD"/>
    <w:rsid w:val="00325778"/>
    <w:rsid w:val="00326535"/>
    <w:rsid w:val="0032763F"/>
    <w:rsid w:val="0033066D"/>
    <w:rsid w:val="00331043"/>
    <w:rsid w:val="0033106C"/>
    <w:rsid w:val="003311C0"/>
    <w:rsid w:val="00332DA8"/>
    <w:rsid w:val="0033395E"/>
    <w:rsid w:val="0033397F"/>
    <w:rsid w:val="00333C24"/>
    <w:rsid w:val="0033518D"/>
    <w:rsid w:val="00335695"/>
    <w:rsid w:val="00335705"/>
    <w:rsid w:val="00336292"/>
    <w:rsid w:val="0033702D"/>
    <w:rsid w:val="0033770F"/>
    <w:rsid w:val="00341C76"/>
    <w:rsid w:val="00341ECA"/>
    <w:rsid w:val="003429AB"/>
    <w:rsid w:val="00342DFF"/>
    <w:rsid w:val="003445EC"/>
    <w:rsid w:val="0034606F"/>
    <w:rsid w:val="003467D5"/>
    <w:rsid w:val="003472DF"/>
    <w:rsid w:val="003473E4"/>
    <w:rsid w:val="003523C8"/>
    <w:rsid w:val="0035258C"/>
    <w:rsid w:val="00354316"/>
    <w:rsid w:val="00354D97"/>
    <w:rsid w:val="003552DC"/>
    <w:rsid w:val="00355B14"/>
    <w:rsid w:val="0035658A"/>
    <w:rsid w:val="00356907"/>
    <w:rsid w:val="00357684"/>
    <w:rsid w:val="003576C0"/>
    <w:rsid w:val="0036089E"/>
    <w:rsid w:val="00361A6C"/>
    <w:rsid w:val="00363BDA"/>
    <w:rsid w:val="00363DC6"/>
    <w:rsid w:val="00365B06"/>
    <w:rsid w:val="00366166"/>
    <w:rsid w:val="0036683B"/>
    <w:rsid w:val="00367813"/>
    <w:rsid w:val="003678CE"/>
    <w:rsid w:val="00367B9A"/>
    <w:rsid w:val="00367F62"/>
    <w:rsid w:val="00371D04"/>
    <w:rsid w:val="00372BA9"/>
    <w:rsid w:val="00372C2A"/>
    <w:rsid w:val="0037353F"/>
    <w:rsid w:val="00374B59"/>
    <w:rsid w:val="00375DA2"/>
    <w:rsid w:val="003806C7"/>
    <w:rsid w:val="003810E4"/>
    <w:rsid w:val="0038125B"/>
    <w:rsid w:val="0038187B"/>
    <w:rsid w:val="00383382"/>
    <w:rsid w:val="00383598"/>
    <w:rsid w:val="003855B7"/>
    <w:rsid w:val="00385A59"/>
    <w:rsid w:val="003868E7"/>
    <w:rsid w:val="00387E0C"/>
    <w:rsid w:val="00394BE4"/>
    <w:rsid w:val="003955B8"/>
    <w:rsid w:val="00396E2D"/>
    <w:rsid w:val="0039736C"/>
    <w:rsid w:val="003A0B15"/>
    <w:rsid w:val="003A1525"/>
    <w:rsid w:val="003A1CEE"/>
    <w:rsid w:val="003A32D1"/>
    <w:rsid w:val="003A4054"/>
    <w:rsid w:val="003A4DCE"/>
    <w:rsid w:val="003A5565"/>
    <w:rsid w:val="003A6DA2"/>
    <w:rsid w:val="003B1B04"/>
    <w:rsid w:val="003B1C78"/>
    <w:rsid w:val="003B3604"/>
    <w:rsid w:val="003B4D41"/>
    <w:rsid w:val="003B4DA3"/>
    <w:rsid w:val="003B520A"/>
    <w:rsid w:val="003B53B0"/>
    <w:rsid w:val="003B63E9"/>
    <w:rsid w:val="003B6A51"/>
    <w:rsid w:val="003B6D62"/>
    <w:rsid w:val="003C01F4"/>
    <w:rsid w:val="003C038E"/>
    <w:rsid w:val="003C061C"/>
    <w:rsid w:val="003C08A0"/>
    <w:rsid w:val="003C11E1"/>
    <w:rsid w:val="003C2216"/>
    <w:rsid w:val="003C286B"/>
    <w:rsid w:val="003C2E13"/>
    <w:rsid w:val="003C343B"/>
    <w:rsid w:val="003C3D3C"/>
    <w:rsid w:val="003C41F7"/>
    <w:rsid w:val="003C4BB4"/>
    <w:rsid w:val="003C5DDC"/>
    <w:rsid w:val="003C67C9"/>
    <w:rsid w:val="003C6EC6"/>
    <w:rsid w:val="003C70BB"/>
    <w:rsid w:val="003C79A5"/>
    <w:rsid w:val="003D2432"/>
    <w:rsid w:val="003D2A97"/>
    <w:rsid w:val="003D4D58"/>
    <w:rsid w:val="003D510B"/>
    <w:rsid w:val="003D612D"/>
    <w:rsid w:val="003D6D50"/>
    <w:rsid w:val="003D7F3F"/>
    <w:rsid w:val="003E023A"/>
    <w:rsid w:val="003E0DCC"/>
    <w:rsid w:val="003E0F95"/>
    <w:rsid w:val="003E1911"/>
    <w:rsid w:val="003E1FFB"/>
    <w:rsid w:val="003E2024"/>
    <w:rsid w:val="003E3488"/>
    <w:rsid w:val="003E38AB"/>
    <w:rsid w:val="003E3C93"/>
    <w:rsid w:val="003E3CF8"/>
    <w:rsid w:val="003E3EBE"/>
    <w:rsid w:val="003E4095"/>
    <w:rsid w:val="003E4B7C"/>
    <w:rsid w:val="003E5E2A"/>
    <w:rsid w:val="003E6C77"/>
    <w:rsid w:val="003E7EB1"/>
    <w:rsid w:val="003F0137"/>
    <w:rsid w:val="003F0513"/>
    <w:rsid w:val="003F0F7E"/>
    <w:rsid w:val="003F15A4"/>
    <w:rsid w:val="003F2F2A"/>
    <w:rsid w:val="003F30AD"/>
    <w:rsid w:val="003F33CC"/>
    <w:rsid w:val="003F341C"/>
    <w:rsid w:val="003F3D27"/>
    <w:rsid w:val="003F4AF7"/>
    <w:rsid w:val="003F5EA8"/>
    <w:rsid w:val="003F5F6F"/>
    <w:rsid w:val="003F74C4"/>
    <w:rsid w:val="003F7A1E"/>
    <w:rsid w:val="004001E7"/>
    <w:rsid w:val="00400264"/>
    <w:rsid w:val="00401142"/>
    <w:rsid w:val="00401CDA"/>
    <w:rsid w:val="00402A1D"/>
    <w:rsid w:val="00403FF1"/>
    <w:rsid w:val="0040403A"/>
    <w:rsid w:val="00404E79"/>
    <w:rsid w:val="00405B19"/>
    <w:rsid w:val="00406C54"/>
    <w:rsid w:val="0041014C"/>
    <w:rsid w:val="00410415"/>
    <w:rsid w:val="00411973"/>
    <w:rsid w:val="00411B27"/>
    <w:rsid w:val="0041252A"/>
    <w:rsid w:val="004132ED"/>
    <w:rsid w:val="00413FE8"/>
    <w:rsid w:val="0041543D"/>
    <w:rsid w:val="00416B08"/>
    <w:rsid w:val="00416DEF"/>
    <w:rsid w:val="00417CE3"/>
    <w:rsid w:val="0042027E"/>
    <w:rsid w:val="00420854"/>
    <w:rsid w:val="00421A6A"/>
    <w:rsid w:val="00422462"/>
    <w:rsid w:val="004227DE"/>
    <w:rsid w:val="004228F0"/>
    <w:rsid w:val="00422D67"/>
    <w:rsid w:val="0042361D"/>
    <w:rsid w:val="004252F5"/>
    <w:rsid w:val="00425D6C"/>
    <w:rsid w:val="0042621A"/>
    <w:rsid w:val="00426698"/>
    <w:rsid w:val="00426F50"/>
    <w:rsid w:val="00427D92"/>
    <w:rsid w:val="0043031B"/>
    <w:rsid w:val="00431884"/>
    <w:rsid w:val="00431E80"/>
    <w:rsid w:val="004321E9"/>
    <w:rsid w:val="00432686"/>
    <w:rsid w:val="0043355B"/>
    <w:rsid w:val="00433FC8"/>
    <w:rsid w:val="00434E16"/>
    <w:rsid w:val="00434F6A"/>
    <w:rsid w:val="00435731"/>
    <w:rsid w:val="00435A65"/>
    <w:rsid w:val="00436396"/>
    <w:rsid w:val="00436A4F"/>
    <w:rsid w:val="00436D6B"/>
    <w:rsid w:val="004377AF"/>
    <w:rsid w:val="00437FA7"/>
    <w:rsid w:val="00440F06"/>
    <w:rsid w:val="0044144C"/>
    <w:rsid w:val="00443EF0"/>
    <w:rsid w:val="00444051"/>
    <w:rsid w:val="00444F12"/>
    <w:rsid w:val="0044516D"/>
    <w:rsid w:val="004453AC"/>
    <w:rsid w:val="004457C6"/>
    <w:rsid w:val="00446975"/>
    <w:rsid w:val="00446AEF"/>
    <w:rsid w:val="0045052E"/>
    <w:rsid w:val="00450580"/>
    <w:rsid w:val="00452684"/>
    <w:rsid w:val="004532BE"/>
    <w:rsid w:val="00453754"/>
    <w:rsid w:val="00453C2C"/>
    <w:rsid w:val="00453C53"/>
    <w:rsid w:val="0045456F"/>
    <w:rsid w:val="004545F5"/>
    <w:rsid w:val="00454977"/>
    <w:rsid w:val="00454D92"/>
    <w:rsid w:val="00456405"/>
    <w:rsid w:val="004568FC"/>
    <w:rsid w:val="00457B8E"/>
    <w:rsid w:val="004623E0"/>
    <w:rsid w:val="004644A1"/>
    <w:rsid w:val="0046466B"/>
    <w:rsid w:val="00464D02"/>
    <w:rsid w:val="00466C34"/>
    <w:rsid w:val="00467725"/>
    <w:rsid w:val="00471C67"/>
    <w:rsid w:val="00473268"/>
    <w:rsid w:val="00475148"/>
    <w:rsid w:val="00475675"/>
    <w:rsid w:val="004770BF"/>
    <w:rsid w:val="00480AF5"/>
    <w:rsid w:val="00480E23"/>
    <w:rsid w:val="0048179A"/>
    <w:rsid w:val="004828DD"/>
    <w:rsid w:val="00484C9D"/>
    <w:rsid w:val="00485E4D"/>
    <w:rsid w:val="00485E5A"/>
    <w:rsid w:val="00486375"/>
    <w:rsid w:val="00487054"/>
    <w:rsid w:val="004879B3"/>
    <w:rsid w:val="00490D19"/>
    <w:rsid w:val="004910AE"/>
    <w:rsid w:val="0049131B"/>
    <w:rsid w:val="0049136A"/>
    <w:rsid w:val="00491883"/>
    <w:rsid w:val="00492370"/>
    <w:rsid w:val="00492AD7"/>
    <w:rsid w:val="00492C2E"/>
    <w:rsid w:val="00493466"/>
    <w:rsid w:val="004935BE"/>
    <w:rsid w:val="00494BCB"/>
    <w:rsid w:val="00494BEE"/>
    <w:rsid w:val="00495225"/>
    <w:rsid w:val="00495FD4"/>
    <w:rsid w:val="00497C2B"/>
    <w:rsid w:val="004A1CD5"/>
    <w:rsid w:val="004A25BF"/>
    <w:rsid w:val="004A3B42"/>
    <w:rsid w:val="004A4353"/>
    <w:rsid w:val="004A5365"/>
    <w:rsid w:val="004A5478"/>
    <w:rsid w:val="004A64ED"/>
    <w:rsid w:val="004A74F2"/>
    <w:rsid w:val="004A78D2"/>
    <w:rsid w:val="004B0157"/>
    <w:rsid w:val="004B0E96"/>
    <w:rsid w:val="004B2B9B"/>
    <w:rsid w:val="004B2EA9"/>
    <w:rsid w:val="004B3475"/>
    <w:rsid w:val="004B43E4"/>
    <w:rsid w:val="004B6F7D"/>
    <w:rsid w:val="004C0E00"/>
    <w:rsid w:val="004C1522"/>
    <w:rsid w:val="004C212C"/>
    <w:rsid w:val="004C390F"/>
    <w:rsid w:val="004C4B71"/>
    <w:rsid w:val="004C4BEA"/>
    <w:rsid w:val="004C7009"/>
    <w:rsid w:val="004C7996"/>
    <w:rsid w:val="004C7BF7"/>
    <w:rsid w:val="004C7EB7"/>
    <w:rsid w:val="004D172D"/>
    <w:rsid w:val="004D2D3B"/>
    <w:rsid w:val="004D324C"/>
    <w:rsid w:val="004D4467"/>
    <w:rsid w:val="004D6551"/>
    <w:rsid w:val="004D7857"/>
    <w:rsid w:val="004E054D"/>
    <w:rsid w:val="004E066E"/>
    <w:rsid w:val="004E0C49"/>
    <w:rsid w:val="004E1771"/>
    <w:rsid w:val="004E17EE"/>
    <w:rsid w:val="004E2623"/>
    <w:rsid w:val="004E54DE"/>
    <w:rsid w:val="004E54F8"/>
    <w:rsid w:val="004E6448"/>
    <w:rsid w:val="004F297D"/>
    <w:rsid w:val="004F2A21"/>
    <w:rsid w:val="004F2AEE"/>
    <w:rsid w:val="004F5149"/>
    <w:rsid w:val="004F6DFD"/>
    <w:rsid w:val="004F7B7F"/>
    <w:rsid w:val="00500B87"/>
    <w:rsid w:val="0050302E"/>
    <w:rsid w:val="00506964"/>
    <w:rsid w:val="00506E2F"/>
    <w:rsid w:val="00506FF7"/>
    <w:rsid w:val="00507C62"/>
    <w:rsid w:val="00510979"/>
    <w:rsid w:val="00511112"/>
    <w:rsid w:val="0051154D"/>
    <w:rsid w:val="005123C0"/>
    <w:rsid w:val="00513E90"/>
    <w:rsid w:val="0051546C"/>
    <w:rsid w:val="005154C9"/>
    <w:rsid w:val="0051597F"/>
    <w:rsid w:val="00515B40"/>
    <w:rsid w:val="00515EFB"/>
    <w:rsid w:val="005161CF"/>
    <w:rsid w:val="005174BD"/>
    <w:rsid w:val="0051785E"/>
    <w:rsid w:val="00517D68"/>
    <w:rsid w:val="0052008A"/>
    <w:rsid w:val="00521C99"/>
    <w:rsid w:val="00521DE2"/>
    <w:rsid w:val="005229D2"/>
    <w:rsid w:val="00523BAB"/>
    <w:rsid w:val="00523FD2"/>
    <w:rsid w:val="00523FFB"/>
    <w:rsid w:val="00526F96"/>
    <w:rsid w:val="00527AFE"/>
    <w:rsid w:val="00531239"/>
    <w:rsid w:val="00531A8E"/>
    <w:rsid w:val="00531F46"/>
    <w:rsid w:val="0053249B"/>
    <w:rsid w:val="00532F97"/>
    <w:rsid w:val="00533948"/>
    <w:rsid w:val="00533960"/>
    <w:rsid w:val="005376D1"/>
    <w:rsid w:val="00537F95"/>
    <w:rsid w:val="00542055"/>
    <w:rsid w:val="00543129"/>
    <w:rsid w:val="0054336D"/>
    <w:rsid w:val="00544D81"/>
    <w:rsid w:val="00545FD4"/>
    <w:rsid w:val="005474E1"/>
    <w:rsid w:val="005476DE"/>
    <w:rsid w:val="00547869"/>
    <w:rsid w:val="00551B02"/>
    <w:rsid w:val="00552A90"/>
    <w:rsid w:val="00552D38"/>
    <w:rsid w:val="00554E1C"/>
    <w:rsid w:val="0055508D"/>
    <w:rsid w:val="0055525B"/>
    <w:rsid w:val="005554E0"/>
    <w:rsid w:val="0055679E"/>
    <w:rsid w:val="00560C6B"/>
    <w:rsid w:val="00561D72"/>
    <w:rsid w:val="00563327"/>
    <w:rsid w:val="005636B0"/>
    <w:rsid w:val="00564604"/>
    <w:rsid w:val="00564FD4"/>
    <w:rsid w:val="0056624D"/>
    <w:rsid w:val="005663B7"/>
    <w:rsid w:val="00573E61"/>
    <w:rsid w:val="005751B8"/>
    <w:rsid w:val="005754B7"/>
    <w:rsid w:val="0057586C"/>
    <w:rsid w:val="0057667E"/>
    <w:rsid w:val="0058060A"/>
    <w:rsid w:val="005823FE"/>
    <w:rsid w:val="00583AA5"/>
    <w:rsid w:val="00583DFD"/>
    <w:rsid w:val="00584A81"/>
    <w:rsid w:val="005852D5"/>
    <w:rsid w:val="00586196"/>
    <w:rsid w:val="00586AFA"/>
    <w:rsid w:val="00587BCA"/>
    <w:rsid w:val="005922D4"/>
    <w:rsid w:val="0059277A"/>
    <w:rsid w:val="005936A4"/>
    <w:rsid w:val="0059390B"/>
    <w:rsid w:val="00595537"/>
    <w:rsid w:val="005955B2"/>
    <w:rsid w:val="0059729E"/>
    <w:rsid w:val="00597864"/>
    <w:rsid w:val="00597BC4"/>
    <w:rsid w:val="005A154C"/>
    <w:rsid w:val="005A277D"/>
    <w:rsid w:val="005A28BD"/>
    <w:rsid w:val="005A3A6A"/>
    <w:rsid w:val="005A3C97"/>
    <w:rsid w:val="005A48FF"/>
    <w:rsid w:val="005A4982"/>
    <w:rsid w:val="005A4B92"/>
    <w:rsid w:val="005A59D0"/>
    <w:rsid w:val="005A5D8E"/>
    <w:rsid w:val="005A5DC4"/>
    <w:rsid w:val="005A6136"/>
    <w:rsid w:val="005A6252"/>
    <w:rsid w:val="005A629E"/>
    <w:rsid w:val="005A731B"/>
    <w:rsid w:val="005A73DE"/>
    <w:rsid w:val="005A7BE3"/>
    <w:rsid w:val="005B073C"/>
    <w:rsid w:val="005B0B9F"/>
    <w:rsid w:val="005B281A"/>
    <w:rsid w:val="005B281D"/>
    <w:rsid w:val="005B4397"/>
    <w:rsid w:val="005B4D80"/>
    <w:rsid w:val="005B5F8F"/>
    <w:rsid w:val="005B677F"/>
    <w:rsid w:val="005B68F0"/>
    <w:rsid w:val="005B7FA1"/>
    <w:rsid w:val="005C1614"/>
    <w:rsid w:val="005C16DD"/>
    <w:rsid w:val="005C4998"/>
    <w:rsid w:val="005C4A82"/>
    <w:rsid w:val="005C7883"/>
    <w:rsid w:val="005C7A45"/>
    <w:rsid w:val="005C7BF8"/>
    <w:rsid w:val="005C7D7A"/>
    <w:rsid w:val="005D15E3"/>
    <w:rsid w:val="005D1ECD"/>
    <w:rsid w:val="005D2CD7"/>
    <w:rsid w:val="005D46A1"/>
    <w:rsid w:val="005D6C42"/>
    <w:rsid w:val="005D76B3"/>
    <w:rsid w:val="005E02DC"/>
    <w:rsid w:val="005E0F0F"/>
    <w:rsid w:val="005E1E05"/>
    <w:rsid w:val="005E3063"/>
    <w:rsid w:val="005E38B9"/>
    <w:rsid w:val="005E5AE3"/>
    <w:rsid w:val="005E6F24"/>
    <w:rsid w:val="005E726F"/>
    <w:rsid w:val="005E7C9E"/>
    <w:rsid w:val="005F0153"/>
    <w:rsid w:val="005F0D17"/>
    <w:rsid w:val="005F1A1F"/>
    <w:rsid w:val="005F25F0"/>
    <w:rsid w:val="005F3014"/>
    <w:rsid w:val="005F3CE5"/>
    <w:rsid w:val="005F504D"/>
    <w:rsid w:val="005F584F"/>
    <w:rsid w:val="005F5D23"/>
    <w:rsid w:val="005F5F76"/>
    <w:rsid w:val="005F640E"/>
    <w:rsid w:val="0060049A"/>
    <w:rsid w:val="00600992"/>
    <w:rsid w:val="00600A88"/>
    <w:rsid w:val="006013CC"/>
    <w:rsid w:val="006014E1"/>
    <w:rsid w:val="00601E2D"/>
    <w:rsid w:val="0060295F"/>
    <w:rsid w:val="00604822"/>
    <w:rsid w:val="00605E53"/>
    <w:rsid w:val="0060672F"/>
    <w:rsid w:val="006078A5"/>
    <w:rsid w:val="00610432"/>
    <w:rsid w:val="00610EB2"/>
    <w:rsid w:val="006116CF"/>
    <w:rsid w:val="0061452D"/>
    <w:rsid w:val="00616836"/>
    <w:rsid w:val="00617623"/>
    <w:rsid w:val="00621626"/>
    <w:rsid w:val="0062204C"/>
    <w:rsid w:val="006222A6"/>
    <w:rsid w:val="00622330"/>
    <w:rsid w:val="00622DAA"/>
    <w:rsid w:val="00622E56"/>
    <w:rsid w:val="00623B6D"/>
    <w:rsid w:val="00623C0A"/>
    <w:rsid w:val="00624717"/>
    <w:rsid w:val="00625D00"/>
    <w:rsid w:val="00625DA7"/>
    <w:rsid w:val="006269ED"/>
    <w:rsid w:val="00626B92"/>
    <w:rsid w:val="00630DFB"/>
    <w:rsid w:val="00631094"/>
    <w:rsid w:val="006322EF"/>
    <w:rsid w:val="00633CB4"/>
    <w:rsid w:val="006345BB"/>
    <w:rsid w:val="006351CD"/>
    <w:rsid w:val="00635F44"/>
    <w:rsid w:val="00636EFA"/>
    <w:rsid w:val="00637B49"/>
    <w:rsid w:val="00640CE0"/>
    <w:rsid w:val="00642B1D"/>
    <w:rsid w:val="00642FE5"/>
    <w:rsid w:val="00643918"/>
    <w:rsid w:val="006445CB"/>
    <w:rsid w:val="00644CE5"/>
    <w:rsid w:val="006457D9"/>
    <w:rsid w:val="00645DDB"/>
    <w:rsid w:val="00645E57"/>
    <w:rsid w:val="0064627C"/>
    <w:rsid w:val="00646DD0"/>
    <w:rsid w:val="006501E5"/>
    <w:rsid w:val="006505FE"/>
    <w:rsid w:val="0065096F"/>
    <w:rsid w:val="00651BE1"/>
    <w:rsid w:val="00652AD5"/>
    <w:rsid w:val="006536C5"/>
    <w:rsid w:val="006546D7"/>
    <w:rsid w:val="00655E08"/>
    <w:rsid w:val="00656948"/>
    <w:rsid w:val="00657316"/>
    <w:rsid w:val="00657CCD"/>
    <w:rsid w:val="00660004"/>
    <w:rsid w:val="00660974"/>
    <w:rsid w:val="006612EB"/>
    <w:rsid w:val="00661AF5"/>
    <w:rsid w:val="00662C46"/>
    <w:rsid w:val="00663B8D"/>
    <w:rsid w:val="00664CD7"/>
    <w:rsid w:val="0066758B"/>
    <w:rsid w:val="00674542"/>
    <w:rsid w:val="00675850"/>
    <w:rsid w:val="00676AAF"/>
    <w:rsid w:val="00676AF7"/>
    <w:rsid w:val="006812F4"/>
    <w:rsid w:val="0068365E"/>
    <w:rsid w:val="00683ABB"/>
    <w:rsid w:val="00684FCF"/>
    <w:rsid w:val="00686309"/>
    <w:rsid w:val="00686D2D"/>
    <w:rsid w:val="00690857"/>
    <w:rsid w:val="00692563"/>
    <w:rsid w:val="00692900"/>
    <w:rsid w:val="006963E6"/>
    <w:rsid w:val="006A0B69"/>
    <w:rsid w:val="006A0EB5"/>
    <w:rsid w:val="006A2BBD"/>
    <w:rsid w:val="006A44DA"/>
    <w:rsid w:val="006A4B86"/>
    <w:rsid w:val="006A4BC6"/>
    <w:rsid w:val="006A4CAA"/>
    <w:rsid w:val="006A4E8E"/>
    <w:rsid w:val="006A4EC6"/>
    <w:rsid w:val="006A69A9"/>
    <w:rsid w:val="006A7BA9"/>
    <w:rsid w:val="006A7BC5"/>
    <w:rsid w:val="006B0F2D"/>
    <w:rsid w:val="006B2D93"/>
    <w:rsid w:val="006B3353"/>
    <w:rsid w:val="006B33B2"/>
    <w:rsid w:val="006B43B5"/>
    <w:rsid w:val="006B49ED"/>
    <w:rsid w:val="006B4D00"/>
    <w:rsid w:val="006B58EB"/>
    <w:rsid w:val="006B5B2E"/>
    <w:rsid w:val="006B70FE"/>
    <w:rsid w:val="006B7421"/>
    <w:rsid w:val="006B7BC5"/>
    <w:rsid w:val="006C0327"/>
    <w:rsid w:val="006C0CF8"/>
    <w:rsid w:val="006C1162"/>
    <w:rsid w:val="006C17C7"/>
    <w:rsid w:val="006C2515"/>
    <w:rsid w:val="006C32A0"/>
    <w:rsid w:val="006C4552"/>
    <w:rsid w:val="006C4A2D"/>
    <w:rsid w:val="006C4E73"/>
    <w:rsid w:val="006C5350"/>
    <w:rsid w:val="006C599D"/>
    <w:rsid w:val="006C6C52"/>
    <w:rsid w:val="006C72D4"/>
    <w:rsid w:val="006C783A"/>
    <w:rsid w:val="006D025D"/>
    <w:rsid w:val="006D082A"/>
    <w:rsid w:val="006D1384"/>
    <w:rsid w:val="006D27F4"/>
    <w:rsid w:val="006D2D52"/>
    <w:rsid w:val="006D35CD"/>
    <w:rsid w:val="006D371A"/>
    <w:rsid w:val="006D44C5"/>
    <w:rsid w:val="006D51BF"/>
    <w:rsid w:val="006D5C40"/>
    <w:rsid w:val="006D62C8"/>
    <w:rsid w:val="006D7425"/>
    <w:rsid w:val="006D795E"/>
    <w:rsid w:val="006E0094"/>
    <w:rsid w:val="006E0FAB"/>
    <w:rsid w:val="006E34B0"/>
    <w:rsid w:val="006E3A99"/>
    <w:rsid w:val="006E4CCB"/>
    <w:rsid w:val="006E4F6A"/>
    <w:rsid w:val="006F0C84"/>
    <w:rsid w:val="006F563A"/>
    <w:rsid w:val="006F70E4"/>
    <w:rsid w:val="006F75AD"/>
    <w:rsid w:val="007004AF"/>
    <w:rsid w:val="00701A81"/>
    <w:rsid w:val="00701CEC"/>
    <w:rsid w:val="00703ECC"/>
    <w:rsid w:val="00703F91"/>
    <w:rsid w:val="0070411F"/>
    <w:rsid w:val="00704970"/>
    <w:rsid w:val="00704A18"/>
    <w:rsid w:val="00706034"/>
    <w:rsid w:val="00707C52"/>
    <w:rsid w:val="0071016B"/>
    <w:rsid w:val="00710397"/>
    <w:rsid w:val="007117E7"/>
    <w:rsid w:val="00711F14"/>
    <w:rsid w:val="00712EBD"/>
    <w:rsid w:val="0071349B"/>
    <w:rsid w:val="007134C4"/>
    <w:rsid w:val="00715428"/>
    <w:rsid w:val="00716075"/>
    <w:rsid w:val="00716258"/>
    <w:rsid w:val="00716ACC"/>
    <w:rsid w:val="00717A0C"/>
    <w:rsid w:val="0072000D"/>
    <w:rsid w:val="00721344"/>
    <w:rsid w:val="0072143E"/>
    <w:rsid w:val="00721B84"/>
    <w:rsid w:val="00721FAF"/>
    <w:rsid w:val="0072448B"/>
    <w:rsid w:val="00727E7A"/>
    <w:rsid w:val="0073036C"/>
    <w:rsid w:val="00731807"/>
    <w:rsid w:val="00731896"/>
    <w:rsid w:val="00731D07"/>
    <w:rsid w:val="00732658"/>
    <w:rsid w:val="007326E0"/>
    <w:rsid w:val="007343B0"/>
    <w:rsid w:val="00734A5B"/>
    <w:rsid w:val="00736BD6"/>
    <w:rsid w:val="0073790C"/>
    <w:rsid w:val="00737CB2"/>
    <w:rsid w:val="00740D85"/>
    <w:rsid w:val="0074108C"/>
    <w:rsid w:val="00742169"/>
    <w:rsid w:val="0074478E"/>
    <w:rsid w:val="00744D9C"/>
    <w:rsid w:val="00745B8D"/>
    <w:rsid w:val="00745F54"/>
    <w:rsid w:val="00747626"/>
    <w:rsid w:val="00747FD3"/>
    <w:rsid w:val="00750F28"/>
    <w:rsid w:val="007512CE"/>
    <w:rsid w:val="0075133E"/>
    <w:rsid w:val="00751575"/>
    <w:rsid w:val="007525DD"/>
    <w:rsid w:val="00752624"/>
    <w:rsid w:val="00752C5C"/>
    <w:rsid w:val="00752FC7"/>
    <w:rsid w:val="00754E49"/>
    <w:rsid w:val="0075507C"/>
    <w:rsid w:val="00756CE3"/>
    <w:rsid w:val="0075707E"/>
    <w:rsid w:val="00757D66"/>
    <w:rsid w:val="0076054A"/>
    <w:rsid w:val="00760B24"/>
    <w:rsid w:val="0076271C"/>
    <w:rsid w:val="00762804"/>
    <w:rsid w:val="007630EE"/>
    <w:rsid w:val="00766363"/>
    <w:rsid w:val="007679C1"/>
    <w:rsid w:val="007708CD"/>
    <w:rsid w:val="0077118B"/>
    <w:rsid w:val="00771DA0"/>
    <w:rsid w:val="00771FCF"/>
    <w:rsid w:val="0077292F"/>
    <w:rsid w:val="00773BC6"/>
    <w:rsid w:val="0077514A"/>
    <w:rsid w:val="007764B2"/>
    <w:rsid w:val="00776F4C"/>
    <w:rsid w:val="007778B6"/>
    <w:rsid w:val="00781488"/>
    <w:rsid w:val="00781D03"/>
    <w:rsid w:val="00785E01"/>
    <w:rsid w:val="00786019"/>
    <w:rsid w:val="00786031"/>
    <w:rsid w:val="007864FF"/>
    <w:rsid w:val="00786B14"/>
    <w:rsid w:val="007901D4"/>
    <w:rsid w:val="0079129B"/>
    <w:rsid w:val="00791C15"/>
    <w:rsid w:val="00793AF7"/>
    <w:rsid w:val="00794A9E"/>
    <w:rsid w:val="00795BCD"/>
    <w:rsid w:val="00795F34"/>
    <w:rsid w:val="00797471"/>
    <w:rsid w:val="007A0349"/>
    <w:rsid w:val="007A0AA7"/>
    <w:rsid w:val="007A0D81"/>
    <w:rsid w:val="007A1554"/>
    <w:rsid w:val="007A3900"/>
    <w:rsid w:val="007A3D3A"/>
    <w:rsid w:val="007A4136"/>
    <w:rsid w:val="007A56B6"/>
    <w:rsid w:val="007A65E9"/>
    <w:rsid w:val="007A6B78"/>
    <w:rsid w:val="007A7D2A"/>
    <w:rsid w:val="007B062E"/>
    <w:rsid w:val="007B16DE"/>
    <w:rsid w:val="007B174C"/>
    <w:rsid w:val="007B37A8"/>
    <w:rsid w:val="007B4661"/>
    <w:rsid w:val="007B5590"/>
    <w:rsid w:val="007B74A2"/>
    <w:rsid w:val="007C32F5"/>
    <w:rsid w:val="007C4289"/>
    <w:rsid w:val="007C4890"/>
    <w:rsid w:val="007C64D3"/>
    <w:rsid w:val="007C6609"/>
    <w:rsid w:val="007C7BD2"/>
    <w:rsid w:val="007C7FB9"/>
    <w:rsid w:val="007D07E3"/>
    <w:rsid w:val="007D0B7B"/>
    <w:rsid w:val="007D2A7B"/>
    <w:rsid w:val="007D2C8C"/>
    <w:rsid w:val="007D3177"/>
    <w:rsid w:val="007D3261"/>
    <w:rsid w:val="007D4AD9"/>
    <w:rsid w:val="007D5DEF"/>
    <w:rsid w:val="007E18C3"/>
    <w:rsid w:val="007E23CE"/>
    <w:rsid w:val="007E37BF"/>
    <w:rsid w:val="007E435F"/>
    <w:rsid w:val="007E608C"/>
    <w:rsid w:val="007E609A"/>
    <w:rsid w:val="007E64B2"/>
    <w:rsid w:val="007E6868"/>
    <w:rsid w:val="007E7958"/>
    <w:rsid w:val="007E7A3B"/>
    <w:rsid w:val="007F134A"/>
    <w:rsid w:val="007F2AA3"/>
    <w:rsid w:val="007F2EA3"/>
    <w:rsid w:val="007F4325"/>
    <w:rsid w:val="007F44BD"/>
    <w:rsid w:val="007F6318"/>
    <w:rsid w:val="007F6544"/>
    <w:rsid w:val="007F6613"/>
    <w:rsid w:val="007F6D58"/>
    <w:rsid w:val="007F6E75"/>
    <w:rsid w:val="007F74AE"/>
    <w:rsid w:val="00800547"/>
    <w:rsid w:val="00800926"/>
    <w:rsid w:val="00800A2A"/>
    <w:rsid w:val="00800B0D"/>
    <w:rsid w:val="00800BC8"/>
    <w:rsid w:val="00802A98"/>
    <w:rsid w:val="00803517"/>
    <w:rsid w:val="00803A43"/>
    <w:rsid w:val="00804119"/>
    <w:rsid w:val="008050E6"/>
    <w:rsid w:val="008054D7"/>
    <w:rsid w:val="00805505"/>
    <w:rsid w:val="00805E6D"/>
    <w:rsid w:val="00806902"/>
    <w:rsid w:val="00807FB6"/>
    <w:rsid w:val="00810506"/>
    <w:rsid w:val="008105FF"/>
    <w:rsid w:val="00811CDB"/>
    <w:rsid w:val="00813575"/>
    <w:rsid w:val="0081380B"/>
    <w:rsid w:val="0081458D"/>
    <w:rsid w:val="00817EF2"/>
    <w:rsid w:val="00817FA5"/>
    <w:rsid w:val="008206F4"/>
    <w:rsid w:val="0082144C"/>
    <w:rsid w:val="00822CBB"/>
    <w:rsid w:val="0082370E"/>
    <w:rsid w:val="008243CD"/>
    <w:rsid w:val="008248ED"/>
    <w:rsid w:val="00825F76"/>
    <w:rsid w:val="008262CD"/>
    <w:rsid w:val="008265E6"/>
    <w:rsid w:val="00826B12"/>
    <w:rsid w:val="00826D90"/>
    <w:rsid w:val="00827DA0"/>
    <w:rsid w:val="00830A78"/>
    <w:rsid w:val="00830BE2"/>
    <w:rsid w:val="0083176F"/>
    <w:rsid w:val="00831EA0"/>
    <w:rsid w:val="008320CD"/>
    <w:rsid w:val="0083290F"/>
    <w:rsid w:val="00832F84"/>
    <w:rsid w:val="00833B61"/>
    <w:rsid w:val="008347FC"/>
    <w:rsid w:val="0083491C"/>
    <w:rsid w:val="00834BEC"/>
    <w:rsid w:val="00834BF0"/>
    <w:rsid w:val="00834C8B"/>
    <w:rsid w:val="00835816"/>
    <w:rsid w:val="00837A84"/>
    <w:rsid w:val="00841667"/>
    <w:rsid w:val="0084319A"/>
    <w:rsid w:val="008435F0"/>
    <w:rsid w:val="008436A9"/>
    <w:rsid w:val="008449AF"/>
    <w:rsid w:val="00845818"/>
    <w:rsid w:val="00845F1A"/>
    <w:rsid w:val="0085084E"/>
    <w:rsid w:val="00850B16"/>
    <w:rsid w:val="00850DCF"/>
    <w:rsid w:val="00850F71"/>
    <w:rsid w:val="008521D4"/>
    <w:rsid w:val="00853303"/>
    <w:rsid w:val="00854B56"/>
    <w:rsid w:val="00856154"/>
    <w:rsid w:val="008563DE"/>
    <w:rsid w:val="0085684D"/>
    <w:rsid w:val="00860AB5"/>
    <w:rsid w:val="008611CB"/>
    <w:rsid w:val="00861298"/>
    <w:rsid w:val="00863355"/>
    <w:rsid w:val="008657D9"/>
    <w:rsid w:val="008665F6"/>
    <w:rsid w:val="00870F4D"/>
    <w:rsid w:val="00872A13"/>
    <w:rsid w:val="00872A66"/>
    <w:rsid w:val="00872CC8"/>
    <w:rsid w:val="0087704D"/>
    <w:rsid w:val="00881196"/>
    <w:rsid w:val="00881F19"/>
    <w:rsid w:val="00881F37"/>
    <w:rsid w:val="0088210F"/>
    <w:rsid w:val="00882B02"/>
    <w:rsid w:val="00882F21"/>
    <w:rsid w:val="008832B0"/>
    <w:rsid w:val="00883C58"/>
    <w:rsid w:val="008847D8"/>
    <w:rsid w:val="00886D26"/>
    <w:rsid w:val="00891748"/>
    <w:rsid w:val="00891DE6"/>
    <w:rsid w:val="008921CF"/>
    <w:rsid w:val="0089292A"/>
    <w:rsid w:val="00892E4A"/>
    <w:rsid w:val="008942D7"/>
    <w:rsid w:val="00894966"/>
    <w:rsid w:val="008960FF"/>
    <w:rsid w:val="00897252"/>
    <w:rsid w:val="008A0AA8"/>
    <w:rsid w:val="008A0FA6"/>
    <w:rsid w:val="008A267F"/>
    <w:rsid w:val="008A5C8B"/>
    <w:rsid w:val="008A6ECB"/>
    <w:rsid w:val="008A79A7"/>
    <w:rsid w:val="008A7A0C"/>
    <w:rsid w:val="008A7C57"/>
    <w:rsid w:val="008A7C70"/>
    <w:rsid w:val="008B03B4"/>
    <w:rsid w:val="008B18D4"/>
    <w:rsid w:val="008B1B8F"/>
    <w:rsid w:val="008B2145"/>
    <w:rsid w:val="008B37B3"/>
    <w:rsid w:val="008B4150"/>
    <w:rsid w:val="008B5AFA"/>
    <w:rsid w:val="008C6828"/>
    <w:rsid w:val="008C6DDD"/>
    <w:rsid w:val="008D07C5"/>
    <w:rsid w:val="008D162E"/>
    <w:rsid w:val="008D2F0C"/>
    <w:rsid w:val="008D3035"/>
    <w:rsid w:val="008D3E98"/>
    <w:rsid w:val="008D3FBA"/>
    <w:rsid w:val="008D4241"/>
    <w:rsid w:val="008D46A8"/>
    <w:rsid w:val="008D4DC6"/>
    <w:rsid w:val="008D695E"/>
    <w:rsid w:val="008D76CC"/>
    <w:rsid w:val="008E02EB"/>
    <w:rsid w:val="008E0A03"/>
    <w:rsid w:val="008E0B72"/>
    <w:rsid w:val="008E147C"/>
    <w:rsid w:val="008E1E3D"/>
    <w:rsid w:val="008E228B"/>
    <w:rsid w:val="008E2715"/>
    <w:rsid w:val="008E353C"/>
    <w:rsid w:val="008E3939"/>
    <w:rsid w:val="008E40F7"/>
    <w:rsid w:val="008E5117"/>
    <w:rsid w:val="008E7075"/>
    <w:rsid w:val="008E75F5"/>
    <w:rsid w:val="008F0E58"/>
    <w:rsid w:val="008F21A5"/>
    <w:rsid w:val="008F31C0"/>
    <w:rsid w:val="008F428F"/>
    <w:rsid w:val="008F5225"/>
    <w:rsid w:val="008F7AE3"/>
    <w:rsid w:val="008F7E4D"/>
    <w:rsid w:val="009013BA"/>
    <w:rsid w:val="00904A19"/>
    <w:rsid w:val="00904F07"/>
    <w:rsid w:val="009052E9"/>
    <w:rsid w:val="009054D8"/>
    <w:rsid w:val="00907183"/>
    <w:rsid w:val="00910078"/>
    <w:rsid w:val="0091215E"/>
    <w:rsid w:val="00912D95"/>
    <w:rsid w:val="00915DCD"/>
    <w:rsid w:val="009204F2"/>
    <w:rsid w:val="00920681"/>
    <w:rsid w:val="00920769"/>
    <w:rsid w:val="009212EB"/>
    <w:rsid w:val="00923112"/>
    <w:rsid w:val="00923339"/>
    <w:rsid w:val="00923E23"/>
    <w:rsid w:val="0092526A"/>
    <w:rsid w:val="009256FC"/>
    <w:rsid w:val="00925AAA"/>
    <w:rsid w:val="00925D81"/>
    <w:rsid w:val="00927DFF"/>
    <w:rsid w:val="009308E3"/>
    <w:rsid w:val="00930F82"/>
    <w:rsid w:val="00932733"/>
    <w:rsid w:val="00932E75"/>
    <w:rsid w:val="00933146"/>
    <w:rsid w:val="009341D8"/>
    <w:rsid w:val="00940423"/>
    <w:rsid w:val="00940529"/>
    <w:rsid w:val="00940639"/>
    <w:rsid w:val="0094130B"/>
    <w:rsid w:val="009413BA"/>
    <w:rsid w:val="00941B99"/>
    <w:rsid w:val="00941C4E"/>
    <w:rsid w:val="00942069"/>
    <w:rsid w:val="009428C5"/>
    <w:rsid w:val="009428D9"/>
    <w:rsid w:val="00942A65"/>
    <w:rsid w:val="0094335A"/>
    <w:rsid w:val="00943856"/>
    <w:rsid w:val="00944AC0"/>
    <w:rsid w:val="009452BE"/>
    <w:rsid w:val="00946446"/>
    <w:rsid w:val="00946757"/>
    <w:rsid w:val="00946B40"/>
    <w:rsid w:val="0094714B"/>
    <w:rsid w:val="00950C57"/>
    <w:rsid w:val="009525FB"/>
    <w:rsid w:val="00952AE6"/>
    <w:rsid w:val="00953500"/>
    <w:rsid w:val="0095516F"/>
    <w:rsid w:val="009577BB"/>
    <w:rsid w:val="00961826"/>
    <w:rsid w:val="00961F4E"/>
    <w:rsid w:val="009625CC"/>
    <w:rsid w:val="00964482"/>
    <w:rsid w:val="00964705"/>
    <w:rsid w:val="009655E2"/>
    <w:rsid w:val="00967532"/>
    <w:rsid w:val="00970FDE"/>
    <w:rsid w:val="009719F6"/>
    <w:rsid w:val="00974FEE"/>
    <w:rsid w:val="0097556A"/>
    <w:rsid w:val="0097622F"/>
    <w:rsid w:val="00976BA9"/>
    <w:rsid w:val="00980265"/>
    <w:rsid w:val="00980BB6"/>
    <w:rsid w:val="0098127A"/>
    <w:rsid w:val="00981A5E"/>
    <w:rsid w:val="00981D0F"/>
    <w:rsid w:val="00983D12"/>
    <w:rsid w:val="009844A8"/>
    <w:rsid w:val="00984E1C"/>
    <w:rsid w:val="009857ED"/>
    <w:rsid w:val="009874EE"/>
    <w:rsid w:val="00987BB0"/>
    <w:rsid w:val="00990C4A"/>
    <w:rsid w:val="00993027"/>
    <w:rsid w:val="00993EBD"/>
    <w:rsid w:val="009947F5"/>
    <w:rsid w:val="00994C03"/>
    <w:rsid w:val="009979F9"/>
    <w:rsid w:val="009A08C3"/>
    <w:rsid w:val="009A0D30"/>
    <w:rsid w:val="009A0D4C"/>
    <w:rsid w:val="009A11DD"/>
    <w:rsid w:val="009A1B89"/>
    <w:rsid w:val="009A1F88"/>
    <w:rsid w:val="009A3884"/>
    <w:rsid w:val="009A4877"/>
    <w:rsid w:val="009A555D"/>
    <w:rsid w:val="009A5870"/>
    <w:rsid w:val="009A6727"/>
    <w:rsid w:val="009A6CAF"/>
    <w:rsid w:val="009A6CB9"/>
    <w:rsid w:val="009A7260"/>
    <w:rsid w:val="009B1789"/>
    <w:rsid w:val="009B1B95"/>
    <w:rsid w:val="009B244D"/>
    <w:rsid w:val="009B2A8E"/>
    <w:rsid w:val="009B3255"/>
    <w:rsid w:val="009B39F4"/>
    <w:rsid w:val="009B3E90"/>
    <w:rsid w:val="009B4067"/>
    <w:rsid w:val="009B762C"/>
    <w:rsid w:val="009B78DB"/>
    <w:rsid w:val="009C09FB"/>
    <w:rsid w:val="009C0DD9"/>
    <w:rsid w:val="009C13F9"/>
    <w:rsid w:val="009C1C50"/>
    <w:rsid w:val="009C2B19"/>
    <w:rsid w:val="009C30C5"/>
    <w:rsid w:val="009C411E"/>
    <w:rsid w:val="009C50AA"/>
    <w:rsid w:val="009C64EC"/>
    <w:rsid w:val="009D0F61"/>
    <w:rsid w:val="009D14CD"/>
    <w:rsid w:val="009D1944"/>
    <w:rsid w:val="009D1BC0"/>
    <w:rsid w:val="009D34F1"/>
    <w:rsid w:val="009D35A2"/>
    <w:rsid w:val="009D3DE8"/>
    <w:rsid w:val="009D3F5D"/>
    <w:rsid w:val="009D6274"/>
    <w:rsid w:val="009D6DCB"/>
    <w:rsid w:val="009D739B"/>
    <w:rsid w:val="009D741D"/>
    <w:rsid w:val="009D78F4"/>
    <w:rsid w:val="009E1E7E"/>
    <w:rsid w:val="009E2C06"/>
    <w:rsid w:val="009E2D3F"/>
    <w:rsid w:val="009E3239"/>
    <w:rsid w:val="009E394D"/>
    <w:rsid w:val="009E4901"/>
    <w:rsid w:val="009E4C36"/>
    <w:rsid w:val="009E5051"/>
    <w:rsid w:val="009E54A3"/>
    <w:rsid w:val="009E61AA"/>
    <w:rsid w:val="009E6374"/>
    <w:rsid w:val="009E6972"/>
    <w:rsid w:val="009F1D89"/>
    <w:rsid w:val="009F2A64"/>
    <w:rsid w:val="009F2B84"/>
    <w:rsid w:val="009F2B8F"/>
    <w:rsid w:val="009F3190"/>
    <w:rsid w:val="009F43C1"/>
    <w:rsid w:val="009F5CB2"/>
    <w:rsid w:val="009F5DF4"/>
    <w:rsid w:val="009F6041"/>
    <w:rsid w:val="009F6621"/>
    <w:rsid w:val="00A01732"/>
    <w:rsid w:val="00A0203F"/>
    <w:rsid w:val="00A024D4"/>
    <w:rsid w:val="00A03F10"/>
    <w:rsid w:val="00A07180"/>
    <w:rsid w:val="00A114F0"/>
    <w:rsid w:val="00A121FA"/>
    <w:rsid w:val="00A12394"/>
    <w:rsid w:val="00A1370E"/>
    <w:rsid w:val="00A13B0E"/>
    <w:rsid w:val="00A150A0"/>
    <w:rsid w:val="00A15778"/>
    <w:rsid w:val="00A159AE"/>
    <w:rsid w:val="00A15E14"/>
    <w:rsid w:val="00A1629F"/>
    <w:rsid w:val="00A170DD"/>
    <w:rsid w:val="00A20F17"/>
    <w:rsid w:val="00A2313B"/>
    <w:rsid w:val="00A23214"/>
    <w:rsid w:val="00A257B7"/>
    <w:rsid w:val="00A25FFF"/>
    <w:rsid w:val="00A268B0"/>
    <w:rsid w:val="00A314F8"/>
    <w:rsid w:val="00A318D0"/>
    <w:rsid w:val="00A327FA"/>
    <w:rsid w:val="00A340B4"/>
    <w:rsid w:val="00A352D7"/>
    <w:rsid w:val="00A36D95"/>
    <w:rsid w:val="00A37507"/>
    <w:rsid w:val="00A404F7"/>
    <w:rsid w:val="00A4080F"/>
    <w:rsid w:val="00A41F45"/>
    <w:rsid w:val="00A42080"/>
    <w:rsid w:val="00A423CF"/>
    <w:rsid w:val="00A43583"/>
    <w:rsid w:val="00A43B62"/>
    <w:rsid w:val="00A45130"/>
    <w:rsid w:val="00A451D3"/>
    <w:rsid w:val="00A4549C"/>
    <w:rsid w:val="00A45E9A"/>
    <w:rsid w:val="00A45F20"/>
    <w:rsid w:val="00A5037C"/>
    <w:rsid w:val="00A50671"/>
    <w:rsid w:val="00A50731"/>
    <w:rsid w:val="00A51EF7"/>
    <w:rsid w:val="00A53EB8"/>
    <w:rsid w:val="00A54A1D"/>
    <w:rsid w:val="00A55982"/>
    <w:rsid w:val="00A56122"/>
    <w:rsid w:val="00A56787"/>
    <w:rsid w:val="00A5679F"/>
    <w:rsid w:val="00A6002D"/>
    <w:rsid w:val="00A6058B"/>
    <w:rsid w:val="00A61901"/>
    <w:rsid w:val="00A6222A"/>
    <w:rsid w:val="00A62292"/>
    <w:rsid w:val="00A6493A"/>
    <w:rsid w:val="00A64A0D"/>
    <w:rsid w:val="00A64D7C"/>
    <w:rsid w:val="00A661B1"/>
    <w:rsid w:val="00A66E54"/>
    <w:rsid w:val="00A67A47"/>
    <w:rsid w:val="00A706A6"/>
    <w:rsid w:val="00A707A1"/>
    <w:rsid w:val="00A71934"/>
    <w:rsid w:val="00A730AC"/>
    <w:rsid w:val="00A73AF7"/>
    <w:rsid w:val="00A74A2A"/>
    <w:rsid w:val="00A74DAD"/>
    <w:rsid w:val="00A7557A"/>
    <w:rsid w:val="00A76C78"/>
    <w:rsid w:val="00A7722B"/>
    <w:rsid w:val="00A777A3"/>
    <w:rsid w:val="00A8003A"/>
    <w:rsid w:val="00A821CB"/>
    <w:rsid w:val="00A82957"/>
    <w:rsid w:val="00A83775"/>
    <w:rsid w:val="00A837F7"/>
    <w:rsid w:val="00A83A48"/>
    <w:rsid w:val="00A85079"/>
    <w:rsid w:val="00A85A6F"/>
    <w:rsid w:val="00A860BC"/>
    <w:rsid w:val="00A86549"/>
    <w:rsid w:val="00A865BD"/>
    <w:rsid w:val="00A8672A"/>
    <w:rsid w:val="00A86962"/>
    <w:rsid w:val="00A869A3"/>
    <w:rsid w:val="00A90972"/>
    <w:rsid w:val="00A923AE"/>
    <w:rsid w:val="00A92D2A"/>
    <w:rsid w:val="00A9378B"/>
    <w:rsid w:val="00A93F27"/>
    <w:rsid w:val="00A940F3"/>
    <w:rsid w:val="00A94312"/>
    <w:rsid w:val="00AA0BDD"/>
    <w:rsid w:val="00AA251E"/>
    <w:rsid w:val="00AA4360"/>
    <w:rsid w:val="00AA4E6A"/>
    <w:rsid w:val="00AA5339"/>
    <w:rsid w:val="00AA69D0"/>
    <w:rsid w:val="00AA7BA2"/>
    <w:rsid w:val="00AB2A03"/>
    <w:rsid w:val="00AB58C4"/>
    <w:rsid w:val="00AB7399"/>
    <w:rsid w:val="00AB7889"/>
    <w:rsid w:val="00AC1312"/>
    <w:rsid w:val="00AC1424"/>
    <w:rsid w:val="00AC3715"/>
    <w:rsid w:val="00AC3867"/>
    <w:rsid w:val="00AC5001"/>
    <w:rsid w:val="00AD1057"/>
    <w:rsid w:val="00AD1075"/>
    <w:rsid w:val="00AD18C7"/>
    <w:rsid w:val="00AD215D"/>
    <w:rsid w:val="00AD268F"/>
    <w:rsid w:val="00AD2F02"/>
    <w:rsid w:val="00AD56CA"/>
    <w:rsid w:val="00AD6B42"/>
    <w:rsid w:val="00AE15AA"/>
    <w:rsid w:val="00AE17B5"/>
    <w:rsid w:val="00AE2B6C"/>
    <w:rsid w:val="00AE33F1"/>
    <w:rsid w:val="00AE382A"/>
    <w:rsid w:val="00AE49B0"/>
    <w:rsid w:val="00AE4F79"/>
    <w:rsid w:val="00AE56C5"/>
    <w:rsid w:val="00AE5BE3"/>
    <w:rsid w:val="00AE634C"/>
    <w:rsid w:val="00AE78EA"/>
    <w:rsid w:val="00AF16AA"/>
    <w:rsid w:val="00AF178B"/>
    <w:rsid w:val="00AF234C"/>
    <w:rsid w:val="00AF2682"/>
    <w:rsid w:val="00AF29C4"/>
    <w:rsid w:val="00AF2DB5"/>
    <w:rsid w:val="00AF49D3"/>
    <w:rsid w:val="00AF5142"/>
    <w:rsid w:val="00AF5484"/>
    <w:rsid w:val="00AF7A28"/>
    <w:rsid w:val="00B0015B"/>
    <w:rsid w:val="00B001A1"/>
    <w:rsid w:val="00B00BE8"/>
    <w:rsid w:val="00B01513"/>
    <w:rsid w:val="00B01B8A"/>
    <w:rsid w:val="00B01EF9"/>
    <w:rsid w:val="00B03200"/>
    <w:rsid w:val="00B040B8"/>
    <w:rsid w:val="00B04747"/>
    <w:rsid w:val="00B0538D"/>
    <w:rsid w:val="00B074D6"/>
    <w:rsid w:val="00B07840"/>
    <w:rsid w:val="00B07B5D"/>
    <w:rsid w:val="00B102B7"/>
    <w:rsid w:val="00B11D07"/>
    <w:rsid w:val="00B14141"/>
    <w:rsid w:val="00B147DD"/>
    <w:rsid w:val="00B14D8A"/>
    <w:rsid w:val="00B15E23"/>
    <w:rsid w:val="00B1691D"/>
    <w:rsid w:val="00B17023"/>
    <w:rsid w:val="00B170C6"/>
    <w:rsid w:val="00B20656"/>
    <w:rsid w:val="00B20D85"/>
    <w:rsid w:val="00B21335"/>
    <w:rsid w:val="00B21B4C"/>
    <w:rsid w:val="00B22964"/>
    <w:rsid w:val="00B2369F"/>
    <w:rsid w:val="00B242C2"/>
    <w:rsid w:val="00B24BD9"/>
    <w:rsid w:val="00B258F8"/>
    <w:rsid w:val="00B273CD"/>
    <w:rsid w:val="00B30561"/>
    <w:rsid w:val="00B30AD4"/>
    <w:rsid w:val="00B33331"/>
    <w:rsid w:val="00B3391C"/>
    <w:rsid w:val="00B3398B"/>
    <w:rsid w:val="00B35A0C"/>
    <w:rsid w:val="00B407F8"/>
    <w:rsid w:val="00B40C35"/>
    <w:rsid w:val="00B40F63"/>
    <w:rsid w:val="00B41329"/>
    <w:rsid w:val="00B44722"/>
    <w:rsid w:val="00B44936"/>
    <w:rsid w:val="00B46688"/>
    <w:rsid w:val="00B50C20"/>
    <w:rsid w:val="00B519D6"/>
    <w:rsid w:val="00B535A7"/>
    <w:rsid w:val="00B54626"/>
    <w:rsid w:val="00B54FDE"/>
    <w:rsid w:val="00B55962"/>
    <w:rsid w:val="00B56834"/>
    <w:rsid w:val="00B57EAD"/>
    <w:rsid w:val="00B608F2"/>
    <w:rsid w:val="00B60FFB"/>
    <w:rsid w:val="00B628EB"/>
    <w:rsid w:val="00B632BF"/>
    <w:rsid w:val="00B6342E"/>
    <w:rsid w:val="00B63CB2"/>
    <w:rsid w:val="00B64A02"/>
    <w:rsid w:val="00B64B8C"/>
    <w:rsid w:val="00B665FE"/>
    <w:rsid w:val="00B67073"/>
    <w:rsid w:val="00B70FA8"/>
    <w:rsid w:val="00B711BB"/>
    <w:rsid w:val="00B718B5"/>
    <w:rsid w:val="00B727E4"/>
    <w:rsid w:val="00B73135"/>
    <w:rsid w:val="00B74FB8"/>
    <w:rsid w:val="00B76690"/>
    <w:rsid w:val="00B7696B"/>
    <w:rsid w:val="00B76ADD"/>
    <w:rsid w:val="00B76E17"/>
    <w:rsid w:val="00B815DB"/>
    <w:rsid w:val="00B815FE"/>
    <w:rsid w:val="00B81CCF"/>
    <w:rsid w:val="00B82A08"/>
    <w:rsid w:val="00B83525"/>
    <w:rsid w:val="00B84974"/>
    <w:rsid w:val="00B8579A"/>
    <w:rsid w:val="00B86C63"/>
    <w:rsid w:val="00B87BEC"/>
    <w:rsid w:val="00B90ED8"/>
    <w:rsid w:val="00B92BE5"/>
    <w:rsid w:val="00B92DF4"/>
    <w:rsid w:val="00B93828"/>
    <w:rsid w:val="00B93D97"/>
    <w:rsid w:val="00B943BB"/>
    <w:rsid w:val="00B9582E"/>
    <w:rsid w:val="00B95D64"/>
    <w:rsid w:val="00B97691"/>
    <w:rsid w:val="00BA3664"/>
    <w:rsid w:val="00BA5B9D"/>
    <w:rsid w:val="00BA5E64"/>
    <w:rsid w:val="00BA6D9F"/>
    <w:rsid w:val="00BA6F69"/>
    <w:rsid w:val="00BA7E1C"/>
    <w:rsid w:val="00BB02F2"/>
    <w:rsid w:val="00BB1FBD"/>
    <w:rsid w:val="00BB2463"/>
    <w:rsid w:val="00BB53DA"/>
    <w:rsid w:val="00BB56AE"/>
    <w:rsid w:val="00BB5C28"/>
    <w:rsid w:val="00BB5F4A"/>
    <w:rsid w:val="00BB6C7A"/>
    <w:rsid w:val="00BB7A61"/>
    <w:rsid w:val="00BB7EA3"/>
    <w:rsid w:val="00BB7F1B"/>
    <w:rsid w:val="00BC1A5C"/>
    <w:rsid w:val="00BC21A3"/>
    <w:rsid w:val="00BC28FA"/>
    <w:rsid w:val="00BC2C48"/>
    <w:rsid w:val="00BC3248"/>
    <w:rsid w:val="00BC3DCD"/>
    <w:rsid w:val="00BC474F"/>
    <w:rsid w:val="00BC4A64"/>
    <w:rsid w:val="00BC79F9"/>
    <w:rsid w:val="00BC7CEE"/>
    <w:rsid w:val="00BC7FE2"/>
    <w:rsid w:val="00BD066B"/>
    <w:rsid w:val="00BD29E3"/>
    <w:rsid w:val="00BD2C0A"/>
    <w:rsid w:val="00BD4545"/>
    <w:rsid w:val="00BD4ED1"/>
    <w:rsid w:val="00BD5280"/>
    <w:rsid w:val="00BD5FF9"/>
    <w:rsid w:val="00BD6715"/>
    <w:rsid w:val="00BD6C78"/>
    <w:rsid w:val="00BE00AB"/>
    <w:rsid w:val="00BE033A"/>
    <w:rsid w:val="00BE0948"/>
    <w:rsid w:val="00BE2859"/>
    <w:rsid w:val="00BE2D44"/>
    <w:rsid w:val="00BE65D8"/>
    <w:rsid w:val="00BE7129"/>
    <w:rsid w:val="00BE745A"/>
    <w:rsid w:val="00BE7BD1"/>
    <w:rsid w:val="00BF15A7"/>
    <w:rsid w:val="00BF174D"/>
    <w:rsid w:val="00BF3EED"/>
    <w:rsid w:val="00BF59ED"/>
    <w:rsid w:val="00BF60A7"/>
    <w:rsid w:val="00BF7227"/>
    <w:rsid w:val="00C01FEF"/>
    <w:rsid w:val="00C041B1"/>
    <w:rsid w:val="00C046AC"/>
    <w:rsid w:val="00C04F85"/>
    <w:rsid w:val="00C056FB"/>
    <w:rsid w:val="00C05827"/>
    <w:rsid w:val="00C06C8C"/>
    <w:rsid w:val="00C06F38"/>
    <w:rsid w:val="00C07481"/>
    <w:rsid w:val="00C10508"/>
    <w:rsid w:val="00C1075E"/>
    <w:rsid w:val="00C1167F"/>
    <w:rsid w:val="00C1178E"/>
    <w:rsid w:val="00C11E85"/>
    <w:rsid w:val="00C128B5"/>
    <w:rsid w:val="00C148B4"/>
    <w:rsid w:val="00C15C57"/>
    <w:rsid w:val="00C206CE"/>
    <w:rsid w:val="00C212DA"/>
    <w:rsid w:val="00C22211"/>
    <w:rsid w:val="00C23319"/>
    <w:rsid w:val="00C238E4"/>
    <w:rsid w:val="00C24C2E"/>
    <w:rsid w:val="00C25958"/>
    <w:rsid w:val="00C25BFE"/>
    <w:rsid w:val="00C27E57"/>
    <w:rsid w:val="00C3010A"/>
    <w:rsid w:val="00C30553"/>
    <w:rsid w:val="00C30A9D"/>
    <w:rsid w:val="00C312A0"/>
    <w:rsid w:val="00C33B9D"/>
    <w:rsid w:val="00C34435"/>
    <w:rsid w:val="00C35E54"/>
    <w:rsid w:val="00C41EE3"/>
    <w:rsid w:val="00C42731"/>
    <w:rsid w:val="00C43764"/>
    <w:rsid w:val="00C442B9"/>
    <w:rsid w:val="00C4589B"/>
    <w:rsid w:val="00C45CC6"/>
    <w:rsid w:val="00C466CE"/>
    <w:rsid w:val="00C50096"/>
    <w:rsid w:val="00C52D68"/>
    <w:rsid w:val="00C52DC0"/>
    <w:rsid w:val="00C55D69"/>
    <w:rsid w:val="00C55FFE"/>
    <w:rsid w:val="00C560AE"/>
    <w:rsid w:val="00C56515"/>
    <w:rsid w:val="00C56F5E"/>
    <w:rsid w:val="00C57141"/>
    <w:rsid w:val="00C577C0"/>
    <w:rsid w:val="00C60916"/>
    <w:rsid w:val="00C60EDC"/>
    <w:rsid w:val="00C61B49"/>
    <w:rsid w:val="00C61C5E"/>
    <w:rsid w:val="00C62F79"/>
    <w:rsid w:val="00C63269"/>
    <w:rsid w:val="00C63584"/>
    <w:rsid w:val="00C63B92"/>
    <w:rsid w:val="00C641B7"/>
    <w:rsid w:val="00C64681"/>
    <w:rsid w:val="00C70B47"/>
    <w:rsid w:val="00C70BB3"/>
    <w:rsid w:val="00C736F0"/>
    <w:rsid w:val="00C73D27"/>
    <w:rsid w:val="00C74898"/>
    <w:rsid w:val="00C76336"/>
    <w:rsid w:val="00C76FF1"/>
    <w:rsid w:val="00C77CBA"/>
    <w:rsid w:val="00C80455"/>
    <w:rsid w:val="00C8051B"/>
    <w:rsid w:val="00C82538"/>
    <w:rsid w:val="00C83825"/>
    <w:rsid w:val="00C83A06"/>
    <w:rsid w:val="00C8405D"/>
    <w:rsid w:val="00C95A4B"/>
    <w:rsid w:val="00C962F4"/>
    <w:rsid w:val="00C96731"/>
    <w:rsid w:val="00C97267"/>
    <w:rsid w:val="00C972AE"/>
    <w:rsid w:val="00C97C0F"/>
    <w:rsid w:val="00CA2476"/>
    <w:rsid w:val="00CA24FA"/>
    <w:rsid w:val="00CA271D"/>
    <w:rsid w:val="00CA3043"/>
    <w:rsid w:val="00CA3CD3"/>
    <w:rsid w:val="00CA4455"/>
    <w:rsid w:val="00CA4985"/>
    <w:rsid w:val="00CA56DF"/>
    <w:rsid w:val="00CA5BF5"/>
    <w:rsid w:val="00CA7235"/>
    <w:rsid w:val="00CA77F7"/>
    <w:rsid w:val="00CA7F84"/>
    <w:rsid w:val="00CB1562"/>
    <w:rsid w:val="00CB23F6"/>
    <w:rsid w:val="00CB258F"/>
    <w:rsid w:val="00CB32A9"/>
    <w:rsid w:val="00CB3C50"/>
    <w:rsid w:val="00CB3D53"/>
    <w:rsid w:val="00CB4A2D"/>
    <w:rsid w:val="00CB5140"/>
    <w:rsid w:val="00CB72D2"/>
    <w:rsid w:val="00CB764A"/>
    <w:rsid w:val="00CC006C"/>
    <w:rsid w:val="00CC0807"/>
    <w:rsid w:val="00CC177B"/>
    <w:rsid w:val="00CC1B51"/>
    <w:rsid w:val="00CC1F94"/>
    <w:rsid w:val="00CC24DF"/>
    <w:rsid w:val="00CC4770"/>
    <w:rsid w:val="00CC54CE"/>
    <w:rsid w:val="00CC55BD"/>
    <w:rsid w:val="00CC5974"/>
    <w:rsid w:val="00CC5CCD"/>
    <w:rsid w:val="00CC6049"/>
    <w:rsid w:val="00CC6103"/>
    <w:rsid w:val="00CC644C"/>
    <w:rsid w:val="00CC672B"/>
    <w:rsid w:val="00CC7745"/>
    <w:rsid w:val="00CD148B"/>
    <w:rsid w:val="00CD260F"/>
    <w:rsid w:val="00CD3404"/>
    <w:rsid w:val="00CD3476"/>
    <w:rsid w:val="00CD3614"/>
    <w:rsid w:val="00CD3A4A"/>
    <w:rsid w:val="00CD6362"/>
    <w:rsid w:val="00CE0B48"/>
    <w:rsid w:val="00CE12EB"/>
    <w:rsid w:val="00CE168E"/>
    <w:rsid w:val="00CE2968"/>
    <w:rsid w:val="00CE31C7"/>
    <w:rsid w:val="00CE3B84"/>
    <w:rsid w:val="00CE3E4C"/>
    <w:rsid w:val="00CE44F3"/>
    <w:rsid w:val="00CE4BA7"/>
    <w:rsid w:val="00CE597D"/>
    <w:rsid w:val="00CE61D4"/>
    <w:rsid w:val="00CE6538"/>
    <w:rsid w:val="00CE6D3B"/>
    <w:rsid w:val="00CF2D89"/>
    <w:rsid w:val="00CF360F"/>
    <w:rsid w:val="00CF3821"/>
    <w:rsid w:val="00CF4ADE"/>
    <w:rsid w:val="00CF4E64"/>
    <w:rsid w:val="00CF50D8"/>
    <w:rsid w:val="00CF6375"/>
    <w:rsid w:val="00CF658E"/>
    <w:rsid w:val="00CF7188"/>
    <w:rsid w:val="00CF79F0"/>
    <w:rsid w:val="00D009A4"/>
    <w:rsid w:val="00D00BEB"/>
    <w:rsid w:val="00D00C47"/>
    <w:rsid w:val="00D022B3"/>
    <w:rsid w:val="00D02683"/>
    <w:rsid w:val="00D03A17"/>
    <w:rsid w:val="00D03EA4"/>
    <w:rsid w:val="00D06E48"/>
    <w:rsid w:val="00D07363"/>
    <w:rsid w:val="00D12713"/>
    <w:rsid w:val="00D12A02"/>
    <w:rsid w:val="00D12ED8"/>
    <w:rsid w:val="00D13196"/>
    <w:rsid w:val="00D136B2"/>
    <w:rsid w:val="00D13F77"/>
    <w:rsid w:val="00D15A44"/>
    <w:rsid w:val="00D21D6F"/>
    <w:rsid w:val="00D232FF"/>
    <w:rsid w:val="00D23E67"/>
    <w:rsid w:val="00D240CD"/>
    <w:rsid w:val="00D26650"/>
    <w:rsid w:val="00D2738E"/>
    <w:rsid w:val="00D2782D"/>
    <w:rsid w:val="00D27CFA"/>
    <w:rsid w:val="00D27DEC"/>
    <w:rsid w:val="00D305C7"/>
    <w:rsid w:val="00D30770"/>
    <w:rsid w:val="00D318F0"/>
    <w:rsid w:val="00D331F6"/>
    <w:rsid w:val="00D33609"/>
    <w:rsid w:val="00D33703"/>
    <w:rsid w:val="00D352C7"/>
    <w:rsid w:val="00D3599F"/>
    <w:rsid w:val="00D36A96"/>
    <w:rsid w:val="00D37D6B"/>
    <w:rsid w:val="00D37E44"/>
    <w:rsid w:val="00D40B69"/>
    <w:rsid w:val="00D42523"/>
    <w:rsid w:val="00D45FE2"/>
    <w:rsid w:val="00D503FA"/>
    <w:rsid w:val="00D50F9C"/>
    <w:rsid w:val="00D52DCD"/>
    <w:rsid w:val="00D53507"/>
    <w:rsid w:val="00D53E31"/>
    <w:rsid w:val="00D543F5"/>
    <w:rsid w:val="00D568EC"/>
    <w:rsid w:val="00D60886"/>
    <w:rsid w:val="00D62310"/>
    <w:rsid w:val="00D62860"/>
    <w:rsid w:val="00D63837"/>
    <w:rsid w:val="00D6430C"/>
    <w:rsid w:val="00D6452C"/>
    <w:rsid w:val="00D660D3"/>
    <w:rsid w:val="00D6692B"/>
    <w:rsid w:val="00D66C00"/>
    <w:rsid w:val="00D676A6"/>
    <w:rsid w:val="00D67B3B"/>
    <w:rsid w:val="00D7045F"/>
    <w:rsid w:val="00D708E7"/>
    <w:rsid w:val="00D70E8B"/>
    <w:rsid w:val="00D712AF"/>
    <w:rsid w:val="00D71807"/>
    <w:rsid w:val="00D71986"/>
    <w:rsid w:val="00D71E20"/>
    <w:rsid w:val="00D721EE"/>
    <w:rsid w:val="00D730B8"/>
    <w:rsid w:val="00D731B1"/>
    <w:rsid w:val="00D7376C"/>
    <w:rsid w:val="00D7396C"/>
    <w:rsid w:val="00D74897"/>
    <w:rsid w:val="00D760C3"/>
    <w:rsid w:val="00D76169"/>
    <w:rsid w:val="00D76639"/>
    <w:rsid w:val="00D767DB"/>
    <w:rsid w:val="00D767F3"/>
    <w:rsid w:val="00D77A26"/>
    <w:rsid w:val="00D80EC9"/>
    <w:rsid w:val="00D81941"/>
    <w:rsid w:val="00D82073"/>
    <w:rsid w:val="00D830FD"/>
    <w:rsid w:val="00D838F4"/>
    <w:rsid w:val="00D83CC3"/>
    <w:rsid w:val="00D86629"/>
    <w:rsid w:val="00D86D60"/>
    <w:rsid w:val="00D918A5"/>
    <w:rsid w:val="00D926B9"/>
    <w:rsid w:val="00D938A5"/>
    <w:rsid w:val="00D93944"/>
    <w:rsid w:val="00D93F4D"/>
    <w:rsid w:val="00D93FA4"/>
    <w:rsid w:val="00D93FE4"/>
    <w:rsid w:val="00D946CA"/>
    <w:rsid w:val="00D9491A"/>
    <w:rsid w:val="00D9599E"/>
    <w:rsid w:val="00D95F64"/>
    <w:rsid w:val="00D9666B"/>
    <w:rsid w:val="00D971E1"/>
    <w:rsid w:val="00D97A46"/>
    <w:rsid w:val="00DA1FD4"/>
    <w:rsid w:val="00DA214E"/>
    <w:rsid w:val="00DA3E20"/>
    <w:rsid w:val="00DA5830"/>
    <w:rsid w:val="00DA5924"/>
    <w:rsid w:val="00DA65BD"/>
    <w:rsid w:val="00DA6611"/>
    <w:rsid w:val="00DA6613"/>
    <w:rsid w:val="00DA749E"/>
    <w:rsid w:val="00DB12B0"/>
    <w:rsid w:val="00DB1A8C"/>
    <w:rsid w:val="00DB1B20"/>
    <w:rsid w:val="00DB2881"/>
    <w:rsid w:val="00DB2DFC"/>
    <w:rsid w:val="00DB3542"/>
    <w:rsid w:val="00DB4261"/>
    <w:rsid w:val="00DB447D"/>
    <w:rsid w:val="00DB5E8E"/>
    <w:rsid w:val="00DB621C"/>
    <w:rsid w:val="00DB6347"/>
    <w:rsid w:val="00DB73DE"/>
    <w:rsid w:val="00DC1700"/>
    <w:rsid w:val="00DC2B15"/>
    <w:rsid w:val="00DC30B0"/>
    <w:rsid w:val="00DC3299"/>
    <w:rsid w:val="00DC48FA"/>
    <w:rsid w:val="00DC780F"/>
    <w:rsid w:val="00DC7979"/>
    <w:rsid w:val="00DC7FCA"/>
    <w:rsid w:val="00DD0743"/>
    <w:rsid w:val="00DD0DC0"/>
    <w:rsid w:val="00DD45EE"/>
    <w:rsid w:val="00DD4943"/>
    <w:rsid w:val="00DD5A80"/>
    <w:rsid w:val="00DD5E03"/>
    <w:rsid w:val="00DD66B6"/>
    <w:rsid w:val="00DD689A"/>
    <w:rsid w:val="00DD7327"/>
    <w:rsid w:val="00DE105D"/>
    <w:rsid w:val="00DE598C"/>
    <w:rsid w:val="00DE63D1"/>
    <w:rsid w:val="00DF0464"/>
    <w:rsid w:val="00DF11BF"/>
    <w:rsid w:val="00DF1338"/>
    <w:rsid w:val="00DF1538"/>
    <w:rsid w:val="00DF2CB2"/>
    <w:rsid w:val="00DF3336"/>
    <w:rsid w:val="00DF3FC5"/>
    <w:rsid w:val="00DF5A08"/>
    <w:rsid w:val="00DF60B8"/>
    <w:rsid w:val="00DF6BCD"/>
    <w:rsid w:val="00DF7D48"/>
    <w:rsid w:val="00E001ED"/>
    <w:rsid w:val="00E01F73"/>
    <w:rsid w:val="00E021C6"/>
    <w:rsid w:val="00E0292D"/>
    <w:rsid w:val="00E03551"/>
    <w:rsid w:val="00E03BA7"/>
    <w:rsid w:val="00E03D25"/>
    <w:rsid w:val="00E0430C"/>
    <w:rsid w:val="00E054B0"/>
    <w:rsid w:val="00E102CE"/>
    <w:rsid w:val="00E121C2"/>
    <w:rsid w:val="00E12606"/>
    <w:rsid w:val="00E12632"/>
    <w:rsid w:val="00E12BB1"/>
    <w:rsid w:val="00E12D9E"/>
    <w:rsid w:val="00E13114"/>
    <w:rsid w:val="00E1402C"/>
    <w:rsid w:val="00E166E3"/>
    <w:rsid w:val="00E206A5"/>
    <w:rsid w:val="00E20AB4"/>
    <w:rsid w:val="00E21691"/>
    <w:rsid w:val="00E21ED2"/>
    <w:rsid w:val="00E22371"/>
    <w:rsid w:val="00E22BDE"/>
    <w:rsid w:val="00E237C2"/>
    <w:rsid w:val="00E24345"/>
    <w:rsid w:val="00E27745"/>
    <w:rsid w:val="00E30DC8"/>
    <w:rsid w:val="00E33A10"/>
    <w:rsid w:val="00E3428D"/>
    <w:rsid w:val="00E344A7"/>
    <w:rsid w:val="00E35EA7"/>
    <w:rsid w:val="00E36763"/>
    <w:rsid w:val="00E37781"/>
    <w:rsid w:val="00E442AF"/>
    <w:rsid w:val="00E451A2"/>
    <w:rsid w:val="00E46307"/>
    <w:rsid w:val="00E47D4B"/>
    <w:rsid w:val="00E51847"/>
    <w:rsid w:val="00E5349B"/>
    <w:rsid w:val="00E534D7"/>
    <w:rsid w:val="00E55CA0"/>
    <w:rsid w:val="00E55E8E"/>
    <w:rsid w:val="00E5696D"/>
    <w:rsid w:val="00E61535"/>
    <w:rsid w:val="00E61726"/>
    <w:rsid w:val="00E62107"/>
    <w:rsid w:val="00E62903"/>
    <w:rsid w:val="00E62C34"/>
    <w:rsid w:val="00E63147"/>
    <w:rsid w:val="00E6415F"/>
    <w:rsid w:val="00E65871"/>
    <w:rsid w:val="00E66A3E"/>
    <w:rsid w:val="00E675E8"/>
    <w:rsid w:val="00E67AA2"/>
    <w:rsid w:val="00E70001"/>
    <w:rsid w:val="00E70675"/>
    <w:rsid w:val="00E72FBF"/>
    <w:rsid w:val="00E73678"/>
    <w:rsid w:val="00E73CCC"/>
    <w:rsid w:val="00E74EA0"/>
    <w:rsid w:val="00E7703F"/>
    <w:rsid w:val="00E80424"/>
    <w:rsid w:val="00E80B28"/>
    <w:rsid w:val="00E812D6"/>
    <w:rsid w:val="00E83933"/>
    <w:rsid w:val="00E8409F"/>
    <w:rsid w:val="00E84188"/>
    <w:rsid w:val="00E84359"/>
    <w:rsid w:val="00E85194"/>
    <w:rsid w:val="00E857E0"/>
    <w:rsid w:val="00E85805"/>
    <w:rsid w:val="00E8661E"/>
    <w:rsid w:val="00E872F6"/>
    <w:rsid w:val="00E87552"/>
    <w:rsid w:val="00E90D37"/>
    <w:rsid w:val="00E9326B"/>
    <w:rsid w:val="00E93994"/>
    <w:rsid w:val="00E93D36"/>
    <w:rsid w:val="00E94638"/>
    <w:rsid w:val="00E95926"/>
    <w:rsid w:val="00E959E9"/>
    <w:rsid w:val="00E97340"/>
    <w:rsid w:val="00E97A00"/>
    <w:rsid w:val="00E97A8B"/>
    <w:rsid w:val="00E97CA7"/>
    <w:rsid w:val="00EA24A5"/>
    <w:rsid w:val="00EA41B6"/>
    <w:rsid w:val="00EA4E7F"/>
    <w:rsid w:val="00EA5009"/>
    <w:rsid w:val="00EA5691"/>
    <w:rsid w:val="00EA56A2"/>
    <w:rsid w:val="00EA6499"/>
    <w:rsid w:val="00EA72E7"/>
    <w:rsid w:val="00EB1982"/>
    <w:rsid w:val="00EB2986"/>
    <w:rsid w:val="00EB316D"/>
    <w:rsid w:val="00EB4306"/>
    <w:rsid w:val="00EB4B13"/>
    <w:rsid w:val="00EC165B"/>
    <w:rsid w:val="00EC200F"/>
    <w:rsid w:val="00EC2279"/>
    <w:rsid w:val="00EC4041"/>
    <w:rsid w:val="00EC5116"/>
    <w:rsid w:val="00EC6768"/>
    <w:rsid w:val="00EC79CA"/>
    <w:rsid w:val="00ED016C"/>
    <w:rsid w:val="00ED0500"/>
    <w:rsid w:val="00ED0524"/>
    <w:rsid w:val="00ED0CA3"/>
    <w:rsid w:val="00ED0FCE"/>
    <w:rsid w:val="00ED15F3"/>
    <w:rsid w:val="00ED2AF4"/>
    <w:rsid w:val="00ED4699"/>
    <w:rsid w:val="00ED4FC5"/>
    <w:rsid w:val="00EE24D0"/>
    <w:rsid w:val="00EE37B7"/>
    <w:rsid w:val="00EE3A99"/>
    <w:rsid w:val="00EE47C7"/>
    <w:rsid w:val="00EE5863"/>
    <w:rsid w:val="00EE670B"/>
    <w:rsid w:val="00EF05E0"/>
    <w:rsid w:val="00EF24F9"/>
    <w:rsid w:val="00EF2504"/>
    <w:rsid w:val="00EF2716"/>
    <w:rsid w:val="00EF2D4F"/>
    <w:rsid w:val="00EF2DFF"/>
    <w:rsid w:val="00EF60A6"/>
    <w:rsid w:val="00EF68E5"/>
    <w:rsid w:val="00EF6DBA"/>
    <w:rsid w:val="00EF7CD3"/>
    <w:rsid w:val="00F00217"/>
    <w:rsid w:val="00F039BB"/>
    <w:rsid w:val="00F040FE"/>
    <w:rsid w:val="00F0423B"/>
    <w:rsid w:val="00F06B8A"/>
    <w:rsid w:val="00F10058"/>
    <w:rsid w:val="00F112CC"/>
    <w:rsid w:val="00F121A3"/>
    <w:rsid w:val="00F12D3B"/>
    <w:rsid w:val="00F13082"/>
    <w:rsid w:val="00F13317"/>
    <w:rsid w:val="00F13653"/>
    <w:rsid w:val="00F13BEF"/>
    <w:rsid w:val="00F13C10"/>
    <w:rsid w:val="00F17653"/>
    <w:rsid w:val="00F20663"/>
    <w:rsid w:val="00F20948"/>
    <w:rsid w:val="00F222AC"/>
    <w:rsid w:val="00F22B78"/>
    <w:rsid w:val="00F22E25"/>
    <w:rsid w:val="00F23A11"/>
    <w:rsid w:val="00F253C1"/>
    <w:rsid w:val="00F258AB"/>
    <w:rsid w:val="00F261DB"/>
    <w:rsid w:val="00F26B02"/>
    <w:rsid w:val="00F26B19"/>
    <w:rsid w:val="00F26D1F"/>
    <w:rsid w:val="00F27732"/>
    <w:rsid w:val="00F301FB"/>
    <w:rsid w:val="00F3181B"/>
    <w:rsid w:val="00F329AE"/>
    <w:rsid w:val="00F33668"/>
    <w:rsid w:val="00F3383A"/>
    <w:rsid w:val="00F33D24"/>
    <w:rsid w:val="00F33DAE"/>
    <w:rsid w:val="00F341AC"/>
    <w:rsid w:val="00F34D32"/>
    <w:rsid w:val="00F34EA0"/>
    <w:rsid w:val="00F365FC"/>
    <w:rsid w:val="00F3768B"/>
    <w:rsid w:val="00F37E6E"/>
    <w:rsid w:val="00F40027"/>
    <w:rsid w:val="00F40E82"/>
    <w:rsid w:val="00F44E55"/>
    <w:rsid w:val="00F4502F"/>
    <w:rsid w:val="00F46643"/>
    <w:rsid w:val="00F46CE3"/>
    <w:rsid w:val="00F5047D"/>
    <w:rsid w:val="00F50E55"/>
    <w:rsid w:val="00F52DE2"/>
    <w:rsid w:val="00F54A7E"/>
    <w:rsid w:val="00F552DF"/>
    <w:rsid w:val="00F55A3C"/>
    <w:rsid w:val="00F55F3A"/>
    <w:rsid w:val="00F56711"/>
    <w:rsid w:val="00F57B2A"/>
    <w:rsid w:val="00F61D38"/>
    <w:rsid w:val="00F6321D"/>
    <w:rsid w:val="00F634AF"/>
    <w:rsid w:val="00F636B7"/>
    <w:rsid w:val="00F63FA2"/>
    <w:rsid w:val="00F64097"/>
    <w:rsid w:val="00F64B1C"/>
    <w:rsid w:val="00F64C50"/>
    <w:rsid w:val="00F66ED8"/>
    <w:rsid w:val="00F712D7"/>
    <w:rsid w:val="00F724B0"/>
    <w:rsid w:val="00F74497"/>
    <w:rsid w:val="00F752FB"/>
    <w:rsid w:val="00F758D3"/>
    <w:rsid w:val="00F75F85"/>
    <w:rsid w:val="00F764A5"/>
    <w:rsid w:val="00F771CE"/>
    <w:rsid w:val="00F77A1C"/>
    <w:rsid w:val="00F77BA0"/>
    <w:rsid w:val="00F8067D"/>
    <w:rsid w:val="00F80CAA"/>
    <w:rsid w:val="00F81733"/>
    <w:rsid w:val="00F81DA2"/>
    <w:rsid w:val="00F826A1"/>
    <w:rsid w:val="00F828D4"/>
    <w:rsid w:val="00F837DD"/>
    <w:rsid w:val="00F83C3B"/>
    <w:rsid w:val="00F84757"/>
    <w:rsid w:val="00F855CC"/>
    <w:rsid w:val="00F865BE"/>
    <w:rsid w:val="00F87FB7"/>
    <w:rsid w:val="00F90588"/>
    <w:rsid w:val="00F90B43"/>
    <w:rsid w:val="00F90E65"/>
    <w:rsid w:val="00F921B5"/>
    <w:rsid w:val="00F9269D"/>
    <w:rsid w:val="00F927D6"/>
    <w:rsid w:val="00F95943"/>
    <w:rsid w:val="00F96108"/>
    <w:rsid w:val="00F97753"/>
    <w:rsid w:val="00F97A9B"/>
    <w:rsid w:val="00FA1B22"/>
    <w:rsid w:val="00FA2380"/>
    <w:rsid w:val="00FA2F8E"/>
    <w:rsid w:val="00FA3E84"/>
    <w:rsid w:val="00FA45C8"/>
    <w:rsid w:val="00FA465E"/>
    <w:rsid w:val="00FA53B3"/>
    <w:rsid w:val="00FA567B"/>
    <w:rsid w:val="00FA57E5"/>
    <w:rsid w:val="00FA5B6A"/>
    <w:rsid w:val="00FA5D3B"/>
    <w:rsid w:val="00FA7966"/>
    <w:rsid w:val="00FB02DC"/>
    <w:rsid w:val="00FB04BE"/>
    <w:rsid w:val="00FB10E4"/>
    <w:rsid w:val="00FB221E"/>
    <w:rsid w:val="00FB36F1"/>
    <w:rsid w:val="00FB4364"/>
    <w:rsid w:val="00FB4E50"/>
    <w:rsid w:val="00FB5001"/>
    <w:rsid w:val="00FB518B"/>
    <w:rsid w:val="00FC1F7E"/>
    <w:rsid w:val="00FC2724"/>
    <w:rsid w:val="00FC27FE"/>
    <w:rsid w:val="00FC2A8F"/>
    <w:rsid w:val="00FC3F16"/>
    <w:rsid w:val="00FC4ADA"/>
    <w:rsid w:val="00FC68A1"/>
    <w:rsid w:val="00FC6B58"/>
    <w:rsid w:val="00FC7580"/>
    <w:rsid w:val="00FD0939"/>
    <w:rsid w:val="00FD168B"/>
    <w:rsid w:val="00FD1753"/>
    <w:rsid w:val="00FD1A25"/>
    <w:rsid w:val="00FD1A9C"/>
    <w:rsid w:val="00FD2072"/>
    <w:rsid w:val="00FD2846"/>
    <w:rsid w:val="00FD2C99"/>
    <w:rsid w:val="00FD2D05"/>
    <w:rsid w:val="00FD2ECF"/>
    <w:rsid w:val="00FD30FB"/>
    <w:rsid w:val="00FD3196"/>
    <w:rsid w:val="00FD3540"/>
    <w:rsid w:val="00FD35DC"/>
    <w:rsid w:val="00FD3B1D"/>
    <w:rsid w:val="00FD3F1C"/>
    <w:rsid w:val="00FD511E"/>
    <w:rsid w:val="00FD56F6"/>
    <w:rsid w:val="00FD5CA0"/>
    <w:rsid w:val="00FD7B7A"/>
    <w:rsid w:val="00FD7C2E"/>
    <w:rsid w:val="00FE1D13"/>
    <w:rsid w:val="00FE31A9"/>
    <w:rsid w:val="00FE427E"/>
    <w:rsid w:val="00FE43D8"/>
    <w:rsid w:val="00FE5127"/>
    <w:rsid w:val="00FE5170"/>
    <w:rsid w:val="00FE64A0"/>
    <w:rsid w:val="00FF1310"/>
    <w:rsid w:val="00FF157D"/>
    <w:rsid w:val="00FF15AD"/>
    <w:rsid w:val="00FF2627"/>
    <w:rsid w:val="00FF3257"/>
    <w:rsid w:val="00FF4710"/>
    <w:rsid w:val="00FF5857"/>
    <w:rsid w:val="00FF5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0AE"/>
  </w:style>
  <w:style w:type="paragraph" w:styleId="Nagwek1">
    <w:name w:val="heading 1"/>
    <w:basedOn w:val="Normalny"/>
    <w:next w:val="Normalny"/>
    <w:link w:val="Nagwek1Znak"/>
    <w:uiPriority w:val="9"/>
    <w:qFormat/>
    <w:rsid w:val="00454977"/>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customStyle="1" w:styleId="Nagwek1Znak">
    <w:name w:val="Nagłówek 1 Znak"/>
    <w:basedOn w:val="Domylnaczcionkaakapitu"/>
    <w:link w:val="Nagwek1"/>
    <w:uiPriority w:val="9"/>
    <w:rsid w:val="00454977"/>
    <w:rPr>
      <w:rFonts w:ascii="Arial" w:eastAsia="Times New Roman" w:hAnsi="Arial" w:cs="Times New Roman"/>
      <w:b/>
      <w:kern w:val="1"/>
      <w:sz w:val="28"/>
      <w:szCs w:val="20"/>
      <w:lang w:eastAsia="ar-SA"/>
    </w:rPr>
  </w:style>
  <w:style w:type="paragraph" w:styleId="Tekstpodstawowywcity2">
    <w:name w:val="Body Text Indent 2"/>
    <w:basedOn w:val="Normalny"/>
    <w:link w:val="Tekstpodstawowywcity2Znak"/>
    <w:uiPriority w:val="99"/>
    <w:unhideWhenUsed/>
    <w:rsid w:val="003F013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F0137"/>
  </w:style>
  <w:style w:type="character" w:customStyle="1" w:styleId="tm9">
    <w:name w:val="tm9"/>
    <w:basedOn w:val="Domylnaczcionkaakapitu"/>
    <w:rsid w:val="005E6F24"/>
  </w:style>
  <w:style w:type="paragraph" w:customStyle="1" w:styleId="Akapitzlist2">
    <w:name w:val="Akapit z listą2"/>
    <w:basedOn w:val="Normalny"/>
    <w:uiPriority w:val="99"/>
    <w:rsid w:val="007004AF"/>
    <w:pPr>
      <w:spacing w:after="0" w:line="240" w:lineRule="auto"/>
      <w:ind w:left="720"/>
    </w:pPr>
    <w:rPr>
      <w:rFonts w:ascii="Calibri" w:eastAsia="Calibri" w:hAnsi="Calibri" w:cs="Calibri"/>
      <w:sz w:val="20"/>
      <w:szCs w:val="20"/>
      <w:lang w:eastAsia="pl-PL"/>
    </w:rPr>
  </w:style>
  <w:style w:type="paragraph" w:styleId="Tekstpodstawowywcity">
    <w:name w:val="Body Text Indent"/>
    <w:basedOn w:val="Normalny"/>
    <w:link w:val="TekstpodstawowywcityZnak"/>
    <w:uiPriority w:val="99"/>
    <w:unhideWhenUsed/>
    <w:rsid w:val="007D2C8C"/>
    <w:pPr>
      <w:spacing w:after="120"/>
      <w:ind w:left="283"/>
    </w:pPr>
  </w:style>
  <w:style w:type="character" w:customStyle="1" w:styleId="TekstpodstawowywcityZnak">
    <w:name w:val="Tekst podstawowy wcięty Znak"/>
    <w:basedOn w:val="Domylnaczcionkaakapitu"/>
    <w:link w:val="Tekstpodstawowywcity"/>
    <w:uiPriority w:val="99"/>
    <w:rsid w:val="007D2C8C"/>
  </w:style>
</w:styles>
</file>

<file path=word/webSettings.xml><?xml version="1.0" encoding="utf-8"?>
<w:webSettings xmlns:r="http://schemas.openxmlformats.org/officeDocument/2006/relationships" xmlns:w="http://schemas.openxmlformats.org/wordprocessingml/2006/main">
  <w:divs>
    <w:div w:id="454492732">
      <w:bodyDiv w:val="1"/>
      <w:marLeft w:val="0"/>
      <w:marRight w:val="0"/>
      <w:marTop w:val="0"/>
      <w:marBottom w:val="0"/>
      <w:divBdr>
        <w:top w:val="none" w:sz="0" w:space="0" w:color="auto"/>
        <w:left w:val="none" w:sz="0" w:space="0" w:color="auto"/>
        <w:bottom w:val="none" w:sz="0" w:space="0" w:color="auto"/>
        <w:right w:val="none" w:sz="0" w:space="0" w:color="auto"/>
      </w:divBdr>
    </w:div>
    <w:div w:id="554121782">
      <w:bodyDiv w:val="1"/>
      <w:marLeft w:val="0"/>
      <w:marRight w:val="0"/>
      <w:marTop w:val="0"/>
      <w:marBottom w:val="0"/>
      <w:divBdr>
        <w:top w:val="none" w:sz="0" w:space="0" w:color="auto"/>
        <w:left w:val="none" w:sz="0" w:space="0" w:color="auto"/>
        <w:bottom w:val="none" w:sz="0" w:space="0" w:color="auto"/>
        <w:right w:val="none" w:sz="0" w:space="0" w:color="auto"/>
      </w:divBdr>
    </w:div>
    <w:div w:id="792674934">
      <w:bodyDiv w:val="1"/>
      <w:marLeft w:val="0"/>
      <w:marRight w:val="0"/>
      <w:marTop w:val="0"/>
      <w:marBottom w:val="0"/>
      <w:divBdr>
        <w:top w:val="none" w:sz="0" w:space="0" w:color="auto"/>
        <w:left w:val="none" w:sz="0" w:space="0" w:color="auto"/>
        <w:bottom w:val="none" w:sz="0" w:space="0" w:color="auto"/>
        <w:right w:val="none" w:sz="0" w:space="0" w:color="auto"/>
      </w:divBdr>
    </w:div>
    <w:div w:id="1564753664">
      <w:bodyDiv w:val="1"/>
      <w:marLeft w:val="0"/>
      <w:marRight w:val="0"/>
      <w:marTop w:val="0"/>
      <w:marBottom w:val="0"/>
      <w:divBdr>
        <w:top w:val="none" w:sz="0" w:space="0" w:color="auto"/>
        <w:left w:val="none" w:sz="0" w:space="0" w:color="auto"/>
        <w:bottom w:val="none" w:sz="0" w:space="0" w:color="auto"/>
        <w:right w:val="none" w:sz="0" w:space="0" w:color="auto"/>
      </w:divBdr>
    </w:div>
    <w:div w:id="1569146234">
      <w:bodyDiv w:val="1"/>
      <w:marLeft w:val="0"/>
      <w:marRight w:val="0"/>
      <w:marTop w:val="0"/>
      <w:marBottom w:val="0"/>
      <w:divBdr>
        <w:top w:val="none" w:sz="0" w:space="0" w:color="auto"/>
        <w:left w:val="none" w:sz="0" w:space="0" w:color="auto"/>
        <w:bottom w:val="none" w:sz="0" w:space="0" w:color="auto"/>
        <w:right w:val="none" w:sz="0" w:space="0" w:color="auto"/>
      </w:divBdr>
      <w:divsChild>
        <w:div w:id="166596841">
          <w:marLeft w:val="0"/>
          <w:marRight w:val="0"/>
          <w:marTop w:val="0"/>
          <w:marBottom w:val="0"/>
          <w:divBdr>
            <w:top w:val="none" w:sz="0" w:space="0" w:color="auto"/>
            <w:left w:val="none" w:sz="0" w:space="0" w:color="auto"/>
            <w:bottom w:val="none" w:sz="0" w:space="0" w:color="auto"/>
            <w:right w:val="none" w:sz="0" w:space="0" w:color="auto"/>
          </w:divBdr>
        </w:div>
        <w:div w:id="1013846226">
          <w:marLeft w:val="450"/>
          <w:marRight w:val="0"/>
          <w:marTop w:val="0"/>
          <w:marBottom w:val="0"/>
          <w:divBdr>
            <w:top w:val="none" w:sz="0" w:space="0" w:color="auto"/>
            <w:left w:val="none" w:sz="0" w:space="0" w:color="auto"/>
            <w:bottom w:val="none" w:sz="0" w:space="0" w:color="auto"/>
            <w:right w:val="none" w:sz="0" w:space="0" w:color="auto"/>
          </w:divBdr>
        </w:div>
        <w:div w:id="1692102038">
          <w:marLeft w:val="0"/>
          <w:marRight w:val="0"/>
          <w:marTop w:val="0"/>
          <w:marBottom w:val="0"/>
          <w:divBdr>
            <w:top w:val="none" w:sz="0" w:space="0" w:color="auto"/>
            <w:left w:val="none" w:sz="0" w:space="0" w:color="auto"/>
            <w:bottom w:val="none" w:sz="0" w:space="0" w:color="auto"/>
            <w:right w:val="none" w:sz="0" w:space="0" w:color="auto"/>
          </w:divBdr>
        </w:div>
        <w:div w:id="1040280363">
          <w:marLeft w:val="450"/>
          <w:marRight w:val="0"/>
          <w:marTop w:val="0"/>
          <w:marBottom w:val="0"/>
          <w:divBdr>
            <w:top w:val="none" w:sz="0" w:space="0" w:color="auto"/>
            <w:left w:val="none" w:sz="0" w:space="0" w:color="auto"/>
            <w:bottom w:val="none" w:sz="0" w:space="0" w:color="auto"/>
            <w:right w:val="none" w:sz="0" w:space="0" w:color="auto"/>
          </w:divBdr>
        </w:div>
        <w:div w:id="151265319">
          <w:marLeft w:val="0"/>
          <w:marRight w:val="0"/>
          <w:marTop w:val="0"/>
          <w:marBottom w:val="0"/>
          <w:divBdr>
            <w:top w:val="none" w:sz="0" w:space="0" w:color="auto"/>
            <w:left w:val="none" w:sz="0" w:space="0" w:color="auto"/>
            <w:bottom w:val="none" w:sz="0" w:space="0" w:color="auto"/>
            <w:right w:val="none" w:sz="0" w:space="0" w:color="auto"/>
          </w:divBdr>
        </w:div>
        <w:div w:id="47151869">
          <w:marLeft w:val="450"/>
          <w:marRight w:val="0"/>
          <w:marTop w:val="0"/>
          <w:marBottom w:val="0"/>
          <w:divBdr>
            <w:top w:val="none" w:sz="0" w:space="0" w:color="auto"/>
            <w:left w:val="none" w:sz="0" w:space="0" w:color="auto"/>
            <w:bottom w:val="none" w:sz="0" w:space="0" w:color="auto"/>
            <w:right w:val="none" w:sz="0" w:space="0" w:color="auto"/>
          </w:divBdr>
        </w:div>
      </w:divsChild>
    </w:div>
    <w:div w:id="1713335651">
      <w:bodyDiv w:val="1"/>
      <w:marLeft w:val="0"/>
      <w:marRight w:val="0"/>
      <w:marTop w:val="0"/>
      <w:marBottom w:val="0"/>
      <w:divBdr>
        <w:top w:val="none" w:sz="0" w:space="0" w:color="auto"/>
        <w:left w:val="none" w:sz="0" w:space="0" w:color="auto"/>
        <w:bottom w:val="none" w:sz="0" w:space="0" w:color="auto"/>
        <w:right w:val="none" w:sz="0" w:space="0" w:color="auto"/>
      </w:divBdr>
      <w:divsChild>
        <w:div w:id="521475916">
          <w:marLeft w:val="0"/>
          <w:marRight w:val="0"/>
          <w:marTop w:val="0"/>
          <w:marBottom w:val="0"/>
          <w:divBdr>
            <w:top w:val="none" w:sz="0" w:space="0" w:color="auto"/>
            <w:left w:val="none" w:sz="0" w:space="0" w:color="auto"/>
            <w:bottom w:val="none" w:sz="0" w:space="0" w:color="auto"/>
            <w:right w:val="none" w:sz="0" w:space="0" w:color="auto"/>
          </w:divBdr>
        </w:div>
      </w:divsChild>
    </w:div>
    <w:div w:id="1830829165">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iod.kwp@ra.policja.gov.pl"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http://bip.mazowiecka.policja.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A677E-4AEA-4BAB-9747-5E2CDCAF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20</Pages>
  <Words>7810</Words>
  <Characters>46866</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Ozga Anna</cp:lastModifiedBy>
  <cp:revision>182</cp:revision>
  <cp:lastPrinted>2022-08-19T05:45:00Z</cp:lastPrinted>
  <dcterms:created xsi:type="dcterms:W3CDTF">2022-04-19T13:01:00Z</dcterms:created>
  <dcterms:modified xsi:type="dcterms:W3CDTF">2022-08-19T09:18:00Z</dcterms:modified>
</cp:coreProperties>
</file>