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A1F7CE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</w:t>
      </w:r>
      <w:r w:rsidR="002034DA">
        <w:rPr>
          <w:rFonts w:ascii="Cambria" w:eastAsia="Times New Roman" w:hAnsi="Cambria" w:cs="Arial"/>
          <w:bCs/>
          <w:lang w:eastAsia="pl-PL"/>
        </w:rPr>
        <w:t xml:space="preserve">2025- II postępowanie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FFBE2C" w14:textId="77777777" w:rsidR="005202A1" w:rsidRDefault="005202A1" w:rsidP="00A2664D">
      <w:pPr>
        <w:spacing w:after="0" w:line="240" w:lineRule="auto"/>
      </w:pPr>
      <w:r>
        <w:separator/>
      </w:r>
    </w:p>
  </w:endnote>
  <w:endnote w:type="continuationSeparator" w:id="0">
    <w:p w14:paraId="70E47B8F" w14:textId="77777777" w:rsidR="005202A1" w:rsidRDefault="005202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00BEE" w14:textId="77777777" w:rsidR="005202A1" w:rsidRDefault="005202A1" w:rsidP="00A2664D">
      <w:pPr>
        <w:spacing w:after="0" w:line="240" w:lineRule="auto"/>
      </w:pPr>
      <w:r>
        <w:separator/>
      </w:r>
    </w:p>
  </w:footnote>
  <w:footnote w:type="continuationSeparator" w:id="0">
    <w:p w14:paraId="20CDE63D" w14:textId="77777777" w:rsidR="005202A1" w:rsidRDefault="005202A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034DA"/>
    <w:rsid w:val="002207FF"/>
    <w:rsid w:val="002C25AB"/>
    <w:rsid w:val="002C494C"/>
    <w:rsid w:val="002E4C20"/>
    <w:rsid w:val="00307223"/>
    <w:rsid w:val="00484ABC"/>
    <w:rsid w:val="005202A1"/>
    <w:rsid w:val="005470E1"/>
    <w:rsid w:val="005D54F1"/>
    <w:rsid w:val="00650830"/>
    <w:rsid w:val="00672807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47A62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Nadleśnictwo Łosie</cp:lastModifiedBy>
  <cp:revision>3</cp:revision>
  <dcterms:created xsi:type="dcterms:W3CDTF">2024-11-07T08:45:00Z</dcterms:created>
  <dcterms:modified xsi:type="dcterms:W3CDTF">2024-12-17T18:28:00Z</dcterms:modified>
</cp:coreProperties>
</file>