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07CE25CA"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E257BB">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5F6874C8" w14:textId="77777777" w:rsidR="00EE2535" w:rsidRDefault="00EE2535" w:rsidP="00694C3B">
      <w:pPr>
        <w:spacing w:before="120" w:after="120" w:line="300" w:lineRule="auto"/>
        <w:jc w:val="center"/>
        <w:rPr>
          <w:rFonts w:cs="Arial"/>
          <w:b/>
          <w:iCs/>
          <w:lang w:eastAsia="en-US"/>
        </w:rPr>
      </w:pPr>
    </w:p>
    <w:p w14:paraId="4A56AEA3" w14:textId="5C2DAD91"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4B7678D8" w:rsidR="00915605" w:rsidRPr="00915605" w:rsidRDefault="00724720"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USŁUGA</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5BE193CC"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7EFDF02" w14:textId="77777777" w:rsidR="00745466" w:rsidRPr="00915605" w:rsidRDefault="00745466" w:rsidP="00694C3B">
      <w:pPr>
        <w:spacing w:before="120" w:after="120" w:line="276" w:lineRule="auto"/>
        <w:jc w:val="center"/>
        <w:rPr>
          <w:rFonts w:eastAsia="Calibri" w:cs="Arial"/>
          <w:b/>
          <w:sz w:val="20"/>
          <w:szCs w:val="20"/>
          <w:lang w:eastAsia="en-US"/>
        </w:rPr>
      </w:pPr>
    </w:p>
    <w:p w14:paraId="53CB1BF4" w14:textId="562009CE" w:rsidR="00963760" w:rsidRPr="00E257BB" w:rsidRDefault="00E257BB" w:rsidP="00694C3B">
      <w:pPr>
        <w:keepNext/>
        <w:spacing w:before="120" w:after="120" w:line="23" w:lineRule="atLeast"/>
        <w:jc w:val="center"/>
        <w:outlineLvl w:val="3"/>
        <w:rPr>
          <w:rFonts w:eastAsia="Calibri" w:cs="Arial"/>
          <w:b/>
          <w:sz w:val="28"/>
          <w:szCs w:val="28"/>
          <w:lang w:eastAsia="en-US"/>
        </w:rPr>
      </w:pPr>
      <w:r w:rsidRPr="00E257BB">
        <w:rPr>
          <w:rFonts w:eastAsia="Calibri" w:cs="Arial"/>
          <w:b/>
          <w:sz w:val="28"/>
          <w:szCs w:val="28"/>
          <w:lang w:eastAsia="en-US"/>
        </w:rPr>
        <w:t xml:space="preserve">Pełnienie nadzoru inwestorskiego nad realizacją robót budowlanych </w:t>
      </w:r>
      <w:r w:rsidRPr="00E257BB">
        <w:rPr>
          <w:rFonts w:eastAsia="Calibri" w:cs="Arial"/>
          <w:b/>
          <w:sz w:val="28"/>
          <w:szCs w:val="28"/>
          <w:lang w:eastAsia="en-US"/>
        </w:rPr>
        <w:br/>
        <w:t>w ramach zadania pn.: Rewitalizacja części miasta Czersk - Budowa ogólnodostępnego wielofunkcyjnego boiska sportowego w Czersku</w:t>
      </w: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26E160A7" w:rsidR="00963760" w:rsidRDefault="00963760" w:rsidP="00694C3B">
      <w:pPr>
        <w:tabs>
          <w:tab w:val="left" w:pos="1276"/>
        </w:tabs>
        <w:spacing w:before="120" w:after="120"/>
        <w:ind w:right="1152"/>
        <w:rPr>
          <w:rFonts w:cs="Arial"/>
          <w:vertAlign w:val="superscript"/>
          <w:lang w:eastAsia="en-US"/>
        </w:rPr>
      </w:pPr>
    </w:p>
    <w:p w14:paraId="2F45BCB0" w14:textId="484B5121" w:rsidR="00745466" w:rsidRDefault="00745466" w:rsidP="00694C3B">
      <w:pPr>
        <w:tabs>
          <w:tab w:val="left" w:pos="1276"/>
        </w:tabs>
        <w:spacing w:before="120" w:after="120"/>
        <w:ind w:right="1152"/>
        <w:rPr>
          <w:rFonts w:cs="Arial"/>
          <w:vertAlign w:val="superscript"/>
          <w:lang w:eastAsia="en-US"/>
        </w:rPr>
      </w:pPr>
    </w:p>
    <w:p w14:paraId="0C742D24" w14:textId="77777777" w:rsidR="00745466" w:rsidRPr="00915605" w:rsidRDefault="00745466" w:rsidP="00694C3B">
      <w:pPr>
        <w:tabs>
          <w:tab w:val="left" w:pos="1276"/>
        </w:tabs>
        <w:spacing w:before="120" w:after="120"/>
        <w:ind w:right="1152"/>
        <w:rPr>
          <w:rFonts w:cs="Arial"/>
          <w:vertAlign w:val="superscript"/>
          <w:lang w:eastAsia="en-US"/>
        </w:rPr>
      </w:pPr>
    </w:p>
    <w:p w14:paraId="13D52F62" w14:textId="0E71C91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EE2535">
        <w:rPr>
          <w:rFonts w:cs="Arial"/>
          <w:sz w:val="28"/>
          <w:szCs w:val="28"/>
          <w:vertAlign w:val="superscript"/>
          <w:lang w:eastAsia="en-US"/>
        </w:rPr>
        <w:t>Czersk, dnia</w:t>
      </w:r>
      <w:r w:rsidR="00A7104F" w:rsidRPr="00EE2535">
        <w:rPr>
          <w:rFonts w:cs="Arial"/>
          <w:sz w:val="28"/>
          <w:szCs w:val="28"/>
          <w:vertAlign w:val="superscript"/>
          <w:lang w:eastAsia="en-US"/>
        </w:rPr>
        <w:t xml:space="preserve"> </w:t>
      </w:r>
      <w:r w:rsidR="00EE2535">
        <w:rPr>
          <w:rFonts w:cs="Arial"/>
          <w:sz w:val="28"/>
          <w:szCs w:val="28"/>
          <w:vertAlign w:val="superscript"/>
          <w:lang w:eastAsia="en-US"/>
        </w:rPr>
        <w:t>9</w:t>
      </w:r>
      <w:r w:rsidR="00745466" w:rsidRPr="00EE2535">
        <w:rPr>
          <w:rFonts w:cs="Arial"/>
          <w:sz w:val="28"/>
          <w:szCs w:val="28"/>
          <w:vertAlign w:val="superscript"/>
          <w:lang w:eastAsia="en-US"/>
        </w:rPr>
        <w:t xml:space="preserve"> lutego</w:t>
      </w:r>
      <w:r w:rsidRPr="00EE2535">
        <w:rPr>
          <w:rFonts w:cs="Arial"/>
          <w:sz w:val="28"/>
          <w:szCs w:val="28"/>
          <w:vertAlign w:val="superscript"/>
          <w:lang w:eastAsia="en-US"/>
        </w:rPr>
        <w:t xml:space="preserve"> </w:t>
      </w:r>
      <w:r w:rsidR="005B36A7" w:rsidRPr="00EE2535">
        <w:rPr>
          <w:rFonts w:cs="Arial"/>
          <w:sz w:val="28"/>
          <w:szCs w:val="28"/>
          <w:vertAlign w:val="superscript"/>
          <w:lang w:eastAsia="en-US"/>
        </w:rPr>
        <w:t>202</w:t>
      </w:r>
      <w:r w:rsidR="00F614D1" w:rsidRPr="00EE2535">
        <w:rPr>
          <w:rFonts w:cs="Arial"/>
          <w:sz w:val="28"/>
          <w:szCs w:val="28"/>
          <w:vertAlign w:val="superscript"/>
          <w:lang w:eastAsia="en-US"/>
        </w:rPr>
        <w:t>2</w:t>
      </w:r>
      <w:r w:rsidRPr="00EE25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1E37224D" w:rsidR="00A7104F" w:rsidRPr="00745466"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0" w:name="_Hlk88557264"/>
      <w:r w:rsidR="008965A3" w:rsidRPr="008965A3">
        <w:rPr>
          <w:b/>
          <w:sz w:val="20"/>
          <w:szCs w:val="20"/>
        </w:rPr>
        <w:t xml:space="preserve">Pełnienie nadzoru inwestorskiego nad realizacją robót budowlanych w ramach zadania pn.: </w:t>
      </w:r>
      <w:r w:rsidR="008965A3" w:rsidRPr="008965A3">
        <w:rPr>
          <w:rStyle w:val="Pogrubienie"/>
          <w:color w:val="000000"/>
          <w:sz w:val="20"/>
          <w:szCs w:val="20"/>
          <w:shd w:val="clear" w:color="auto" w:fill="FFFFFF"/>
        </w:rPr>
        <w:t>Rewitalizacja części miasta Czersk - Budowa ogólnodostępnego wielofunkcyjnego boiska sportowego w Czersku</w:t>
      </w:r>
      <w:r w:rsidR="007268A4" w:rsidRPr="008965A3">
        <w:rPr>
          <w:rFonts w:cs="Arial"/>
          <w:b/>
          <w:bCs/>
          <w:sz w:val="20"/>
          <w:szCs w:val="20"/>
        </w:rPr>
        <w:t>.</w:t>
      </w:r>
      <w:bookmarkEnd w:id="0"/>
    </w:p>
    <w:p w14:paraId="2433391B" w14:textId="7A66D044" w:rsidR="00745466" w:rsidRPr="009A32BE" w:rsidRDefault="00745466" w:rsidP="009A32BE">
      <w:pPr>
        <w:keepNext/>
        <w:numPr>
          <w:ilvl w:val="1"/>
          <w:numId w:val="1"/>
        </w:numPr>
        <w:spacing w:before="120" w:after="120" w:line="276" w:lineRule="auto"/>
        <w:ind w:left="709" w:hanging="425"/>
        <w:jc w:val="both"/>
        <w:outlineLvl w:val="3"/>
        <w:rPr>
          <w:rFonts w:cs="Arial"/>
          <w:b/>
          <w:sz w:val="20"/>
          <w:szCs w:val="20"/>
          <w:lang w:eastAsia="en-US"/>
        </w:rPr>
      </w:pPr>
      <w:bookmarkStart w:id="1" w:name="_Hlk88557286"/>
      <w:r w:rsidRPr="00745466">
        <w:rPr>
          <w:rFonts w:cs="Arial"/>
          <w:b/>
          <w:sz w:val="20"/>
          <w:szCs w:val="20"/>
          <w:lang w:eastAsia="en-US"/>
        </w:rPr>
        <w:t>Za</w:t>
      </w:r>
      <w:r>
        <w:rPr>
          <w:rFonts w:cs="Arial"/>
          <w:b/>
          <w:sz w:val="20"/>
          <w:szCs w:val="20"/>
          <w:lang w:eastAsia="en-US"/>
        </w:rPr>
        <w:t>danie</w:t>
      </w:r>
      <w:r w:rsidRPr="00745466">
        <w:rPr>
          <w:rFonts w:cs="Arial"/>
          <w:b/>
          <w:sz w:val="20"/>
          <w:szCs w:val="20"/>
          <w:lang w:eastAsia="en-US"/>
        </w:rPr>
        <w:t xml:space="preserv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bookmarkEnd w:id="1"/>
    <w:p w14:paraId="22872822" w14:textId="29F4406C" w:rsidR="00106391" w:rsidRPr="00781E03" w:rsidRDefault="00106391" w:rsidP="00106391">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66EE556B" w14:textId="3D062778" w:rsidR="00106391" w:rsidRPr="0025621D" w:rsidRDefault="00106391" w:rsidP="00106391">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 xml:space="preserve">Wspólny słownik CPV: Główny Przedmiot: 71.24.70.00-1 </w:t>
      </w:r>
      <w:r>
        <w:rPr>
          <w:rFonts w:cs="Arial"/>
          <w:bCs/>
          <w:sz w:val="20"/>
          <w:szCs w:val="20"/>
        </w:rPr>
        <w:t>Nadzór nad robotami budowlanymi.</w:t>
      </w:r>
    </w:p>
    <w:p w14:paraId="1F267F10" w14:textId="43969610" w:rsidR="00106391" w:rsidRPr="0025621D" w:rsidRDefault="00106391" w:rsidP="00106391">
      <w:pPr>
        <w:keepNext/>
        <w:numPr>
          <w:ilvl w:val="1"/>
          <w:numId w:val="1"/>
        </w:numPr>
        <w:spacing w:before="120" w:line="276" w:lineRule="auto"/>
        <w:ind w:left="709" w:hanging="425"/>
        <w:jc w:val="both"/>
        <w:outlineLvl w:val="3"/>
        <w:rPr>
          <w:rFonts w:cs="Arial"/>
          <w:bCs/>
          <w:sz w:val="20"/>
          <w:szCs w:val="20"/>
        </w:rPr>
      </w:pPr>
      <w:r w:rsidRPr="0025621D">
        <w:rPr>
          <w:rFonts w:cs="Arial"/>
          <w:bCs/>
          <w:sz w:val="20"/>
          <w:szCs w:val="20"/>
        </w:rPr>
        <w:t xml:space="preserve">Zamawiający nie określa obowiązku zatrudnienia przez Wykonawcę lub podwykonawcę na umowę o pracę osób wykonujących czynności w zakresie realizacji przedmiotu zamówienia. Przedmiot zamówienia obejmuje jedynie czynności wykonywane przez inspektorów nadzoru </w:t>
      </w:r>
      <w:r>
        <w:rPr>
          <w:rFonts w:cs="Arial"/>
          <w:bCs/>
          <w:sz w:val="20"/>
          <w:szCs w:val="20"/>
        </w:rPr>
        <w:t xml:space="preserve">           </w:t>
      </w:r>
      <w:r w:rsidRPr="0025621D">
        <w:rPr>
          <w:rFonts w:cs="Arial"/>
          <w:bCs/>
          <w:sz w:val="20"/>
          <w:szCs w:val="20"/>
        </w:rPr>
        <w:t xml:space="preserve">tj. osoby pełniące samodzielne funkcje techniczne w budownictwie w rozumieniu ustawy z dnia 7 lipca 1994r. Prawo budowlane (t. j. - Dz. U. z </w:t>
      </w:r>
      <w:r>
        <w:rPr>
          <w:rFonts w:cs="Arial"/>
          <w:bCs/>
          <w:sz w:val="20"/>
          <w:szCs w:val="20"/>
        </w:rPr>
        <w:t>202</w:t>
      </w:r>
      <w:r w:rsidR="009D79D2">
        <w:rPr>
          <w:rFonts w:cs="Arial"/>
          <w:bCs/>
          <w:sz w:val="20"/>
          <w:szCs w:val="20"/>
        </w:rPr>
        <w:t>1</w:t>
      </w:r>
      <w:r w:rsidRPr="0025621D">
        <w:rPr>
          <w:rFonts w:cs="Arial"/>
          <w:bCs/>
          <w:sz w:val="20"/>
          <w:szCs w:val="20"/>
        </w:rPr>
        <w:t xml:space="preserve"> r. poz. </w:t>
      </w:r>
      <w:r w:rsidR="009D79D2">
        <w:rPr>
          <w:rFonts w:cs="Arial"/>
          <w:bCs/>
          <w:sz w:val="20"/>
          <w:szCs w:val="20"/>
        </w:rPr>
        <w:t>2351</w:t>
      </w:r>
      <w:r>
        <w:rPr>
          <w:rFonts w:cs="Arial"/>
          <w:bCs/>
          <w:sz w:val="20"/>
          <w:szCs w:val="20"/>
        </w:rPr>
        <w:t xml:space="preserve"> ze zm.</w:t>
      </w:r>
      <w:r w:rsidRPr="0025621D">
        <w:rPr>
          <w:rFonts w:cs="Arial"/>
          <w:bCs/>
          <w:sz w:val="20"/>
          <w:szCs w:val="20"/>
        </w:rPr>
        <w:t xml:space="preserve">), nie polegają na wykonaniu pracy w rozumieniu Kodeksu pracy. Osoby wykonujące te czynności są samodzielnymi uczestnikami procesu budowlanego i działają samodzielnie, także w tym rozumieniu, że same wyznaczają sobie zadania i same te zadania realizują. </w:t>
      </w:r>
    </w:p>
    <w:p w14:paraId="094B1288" w14:textId="51BDA8E8" w:rsidR="00694C3B" w:rsidRPr="007C15B9" w:rsidRDefault="00694C3B" w:rsidP="00694C3B">
      <w:pPr>
        <w:keepNext/>
        <w:numPr>
          <w:ilvl w:val="1"/>
          <w:numId w:val="1"/>
        </w:numPr>
        <w:spacing w:before="120" w:after="120" w:line="276" w:lineRule="auto"/>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nie dopuszcza składania ofert częściowych. </w:t>
      </w:r>
    </w:p>
    <w:p w14:paraId="1AADC01A" w14:textId="6661074B" w:rsidR="004B53C9" w:rsidRPr="00106391" w:rsidRDefault="00080471" w:rsidP="00106391">
      <w:pPr>
        <w:keepNext/>
        <w:numPr>
          <w:ilvl w:val="2"/>
          <w:numId w:val="1"/>
        </w:numPr>
        <w:spacing w:before="120" w:after="120" w:line="276" w:lineRule="auto"/>
        <w:jc w:val="both"/>
        <w:outlineLvl w:val="3"/>
        <w:rPr>
          <w:rFonts w:cs="Arial"/>
          <w:bCs/>
          <w:color w:val="000000" w:themeColor="text1"/>
          <w:sz w:val="20"/>
          <w:szCs w:val="20"/>
          <w:lang w:eastAsia="en-US"/>
        </w:rPr>
      </w:pPr>
      <w:r w:rsidRPr="00106391">
        <w:rPr>
          <w:rFonts w:cs="Arial"/>
          <w:bCs/>
          <w:color w:val="000000" w:themeColor="text1"/>
          <w:sz w:val="20"/>
          <w:szCs w:val="20"/>
          <w:u w:val="single"/>
          <w:lang w:eastAsia="en-US"/>
        </w:rPr>
        <w:t xml:space="preserve">Powody niedokonania podziału zamówienia na części, zgodnie z art. 91 ust. 2 ustawy Pzp </w:t>
      </w:r>
      <w:r w:rsidR="004B53C9" w:rsidRPr="00106391">
        <w:rPr>
          <w:rFonts w:cs="Arial"/>
          <w:bCs/>
          <w:color w:val="000000" w:themeColor="text1"/>
          <w:sz w:val="20"/>
          <w:szCs w:val="20"/>
          <w:u w:val="single"/>
          <w:lang w:eastAsia="en-US"/>
        </w:rPr>
        <w:br/>
      </w:r>
      <w:r w:rsidRPr="00106391">
        <w:rPr>
          <w:rFonts w:cs="Arial"/>
          <w:bCs/>
          <w:color w:val="000000" w:themeColor="text1"/>
          <w:sz w:val="20"/>
          <w:szCs w:val="20"/>
          <w:u w:val="single"/>
          <w:lang w:eastAsia="en-US"/>
        </w:rPr>
        <w:t>(t. j. - Dz. U. z 2021 r., poz. 1129 ze zm.).</w:t>
      </w:r>
      <w:r w:rsidRPr="00106391">
        <w:rPr>
          <w:rFonts w:cs="Arial"/>
          <w:bCs/>
          <w:color w:val="000000" w:themeColor="text1"/>
          <w:sz w:val="20"/>
          <w:szCs w:val="20"/>
          <w:lang w:eastAsia="en-US"/>
        </w:rPr>
        <w:t xml:space="preserve"> </w:t>
      </w:r>
      <w:r w:rsidR="00106391" w:rsidRPr="00106391">
        <w:rPr>
          <w:rFonts w:cs="Arial"/>
          <w:bCs/>
          <w:color w:val="000000" w:themeColor="text1"/>
          <w:sz w:val="20"/>
          <w:szCs w:val="20"/>
          <w:lang w:eastAsia="en-US"/>
        </w:rPr>
        <w:t xml:space="preserve">Zamawiający zrezygnował z podziału zamówienia na części, ponieważ taki podział groziłby nadmiernymi trudnościami technicznymi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 xml:space="preserve">i organizacyjnymi w prawidłowym prowadzeniu nadzoru nad pracami budowlanymi.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 xml:space="preserve">W związku z powyższym zgodnie z prawem budowlanym będzie ustanowiony jeden inspektor nadzoru dla danej branży, który będzie nadzorował realizację całego zadania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w zakresie swoich uprawnień budowlanych.</w:t>
      </w:r>
      <w:r w:rsidR="00106391">
        <w:rPr>
          <w:rFonts w:cs="Arial"/>
          <w:bCs/>
          <w:color w:val="000000" w:themeColor="text1"/>
          <w:sz w:val="20"/>
          <w:szCs w:val="20"/>
          <w:lang w:eastAsia="en-US"/>
        </w:rPr>
        <w:t xml:space="preserve"> </w:t>
      </w:r>
      <w:r w:rsidR="00106391" w:rsidRPr="00106391">
        <w:rPr>
          <w:rFonts w:cs="Arial"/>
          <w:bCs/>
          <w:color w:val="000000" w:themeColor="text1"/>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106391">
        <w:rPr>
          <w:rFonts w:cs="Arial"/>
          <w:bCs/>
          <w:color w:val="000000" w:themeColor="text1"/>
          <w:sz w:val="20"/>
          <w:szCs w:val="20"/>
          <w:lang w:eastAsia="en-US"/>
        </w:rPr>
        <w:t xml:space="preserve"> </w:t>
      </w:r>
      <w:r w:rsidR="00106391" w:rsidRPr="00106391">
        <w:rPr>
          <w:rFonts w:cs="Arial"/>
          <w:bCs/>
          <w:color w:val="000000" w:themeColor="text1"/>
          <w:sz w:val="20"/>
          <w:szCs w:val="20"/>
          <w:lang w:eastAsia="en-US"/>
        </w:rPr>
        <w:t xml:space="preserve">Mając powyższe na uwadze,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 xml:space="preserve">iż stanowiący podstawę dla tego obowiązku przepis art. 91 ust. 1 ustawy Pzp nie określa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 xml:space="preserve">w jakich przypadkach Zamawiający powinien podzielić zamówienie na części, decyzja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 xml:space="preserve">w tym zakresie pozostawiona jest autonomicznej woli Zamawiającego, który kieruje się </w:t>
      </w:r>
      <w:r w:rsidR="009D79D2">
        <w:rPr>
          <w:rFonts w:cs="Arial"/>
          <w:bCs/>
          <w:color w:val="000000" w:themeColor="text1"/>
          <w:sz w:val="20"/>
          <w:szCs w:val="20"/>
          <w:lang w:eastAsia="en-US"/>
        </w:rPr>
        <w:br/>
      </w:r>
      <w:r w:rsidR="00106391" w:rsidRPr="00106391">
        <w:rPr>
          <w:rFonts w:cs="Arial"/>
          <w:bCs/>
          <w:color w:val="000000" w:themeColor="text1"/>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106391">
        <w:rPr>
          <w:rFonts w:cs="Arial"/>
          <w:bCs/>
          <w:color w:val="000000" w:themeColor="text1"/>
          <w:sz w:val="20"/>
          <w:szCs w:val="20"/>
          <w:lang w:eastAsia="en-US"/>
        </w:rPr>
        <w:t xml:space="preserve"> </w:t>
      </w:r>
      <w:r w:rsidR="00106391" w:rsidRPr="00106391">
        <w:rPr>
          <w:rFonts w:cs="Arial"/>
          <w:bCs/>
          <w:color w:val="000000" w:themeColor="text1"/>
          <w:sz w:val="20"/>
          <w:szCs w:val="20"/>
          <w:lang w:eastAsia="en-US"/>
        </w:rPr>
        <w:t>W ocenie Zamawiającego wąski zakres zamówienia uzasadnia udzielenie zamówienia jednemu wykonawcy (inspektorowi nadzoru), który w imieniu Zamawiającego będzie czuwał nad prawidłową realizacją zadania.</w:t>
      </w:r>
    </w:p>
    <w:p w14:paraId="2012A33B" w14:textId="40691740" w:rsidR="00694C3B" w:rsidRPr="004B53C9" w:rsidRDefault="00694C3B" w:rsidP="004B53C9">
      <w:pPr>
        <w:keepNext/>
        <w:numPr>
          <w:ilvl w:val="1"/>
          <w:numId w:val="1"/>
        </w:numPr>
        <w:spacing w:before="120" w:after="120" w:line="276" w:lineRule="auto"/>
        <w:jc w:val="both"/>
        <w:outlineLvl w:val="3"/>
        <w:rPr>
          <w:rFonts w:cs="Arial"/>
          <w:b/>
          <w:sz w:val="20"/>
          <w:szCs w:val="20"/>
          <w:lang w:eastAsia="en-US"/>
        </w:rPr>
      </w:pPr>
      <w:r w:rsidRPr="004B53C9">
        <w:rPr>
          <w:rFonts w:cs="Arial"/>
          <w:b/>
          <w:sz w:val="20"/>
          <w:szCs w:val="20"/>
          <w:lang w:eastAsia="en-US"/>
        </w:rPr>
        <w:t>Zamawiający nie dopuszcza składania ofert wariantowych.</w:t>
      </w:r>
    </w:p>
    <w:p w14:paraId="060CCE4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345223FB"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lastRenderedPageBreak/>
        <w:t>Zamawiający nie przewiduje przeprowadzenia przez wykonawcę wizji lokalnej ani sprawdzenia przez niego dokumentów niezbędnych do realizacji zamówienia, o których mowa w art. 131 ust. 2 ustawy Pzp.</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23B55D17" w:rsidR="005B36A7" w:rsidRPr="00231FFA"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106391">
        <w:rPr>
          <w:b/>
          <w:bCs/>
          <w:sz w:val="20"/>
          <w:szCs w:val="20"/>
        </w:rPr>
        <w:t>31</w:t>
      </w:r>
      <w:r w:rsidR="00694C3B" w:rsidRPr="00AE427C">
        <w:rPr>
          <w:b/>
          <w:bCs/>
          <w:sz w:val="20"/>
          <w:szCs w:val="20"/>
        </w:rPr>
        <w:t>.0</w:t>
      </w:r>
      <w:r w:rsidR="004B53C9">
        <w:rPr>
          <w:b/>
          <w:bCs/>
          <w:sz w:val="20"/>
          <w:szCs w:val="20"/>
        </w:rPr>
        <w:t>8</w:t>
      </w:r>
      <w:r w:rsidR="00694C3B" w:rsidRPr="00AE427C">
        <w:rPr>
          <w:b/>
          <w:bCs/>
          <w:sz w:val="20"/>
          <w:szCs w:val="20"/>
        </w:rPr>
        <w:t>.202</w:t>
      </w:r>
      <w:r w:rsidR="004B53C9">
        <w:rPr>
          <w:b/>
          <w:bCs/>
          <w:sz w:val="20"/>
          <w:szCs w:val="20"/>
        </w:rPr>
        <w:t>2</w:t>
      </w:r>
      <w:r w:rsidR="00694C3B" w:rsidRPr="00AE427C">
        <w:rPr>
          <w:b/>
          <w:bCs/>
          <w:sz w:val="20"/>
          <w:szCs w:val="20"/>
        </w:rPr>
        <w:t xml:space="preserve"> r.</w:t>
      </w:r>
      <w:r w:rsidR="004B53C9">
        <w:rPr>
          <w:b/>
          <w:bCs/>
          <w:sz w:val="20"/>
          <w:szCs w:val="20"/>
        </w:rPr>
        <w:t>.</w:t>
      </w:r>
    </w:p>
    <w:p w14:paraId="27178D2F" w14:textId="5B425E67" w:rsidR="00231FFA" w:rsidRPr="00246EEC" w:rsidRDefault="00231FFA" w:rsidP="00246EEC">
      <w:pPr>
        <w:keepNext/>
        <w:numPr>
          <w:ilvl w:val="1"/>
          <w:numId w:val="1"/>
        </w:numPr>
        <w:spacing w:before="120" w:after="120" w:line="276" w:lineRule="auto"/>
        <w:jc w:val="both"/>
        <w:outlineLvl w:val="3"/>
        <w:rPr>
          <w:rFonts w:cs="Arial"/>
          <w:b/>
          <w:sz w:val="20"/>
          <w:szCs w:val="20"/>
          <w:lang w:eastAsia="en-US"/>
        </w:rPr>
      </w:pPr>
      <w:bookmarkStart w:id="2" w:name="_Hlk94256163"/>
      <w:r w:rsidRPr="00231FFA">
        <w:rPr>
          <w:rFonts w:cs="Arial"/>
          <w:iCs/>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w:t>
      </w:r>
      <w:r w:rsidRPr="00231FFA">
        <w:rPr>
          <w:rFonts w:cs="Arial"/>
          <w:b/>
          <w:bCs/>
          <w:iCs/>
          <w:sz w:val="20"/>
          <w:szCs w:val="20"/>
        </w:rPr>
        <w:t>RPPM.08.0</w:t>
      </w:r>
      <w:r>
        <w:rPr>
          <w:rFonts w:cs="Arial"/>
          <w:b/>
          <w:bCs/>
          <w:iCs/>
          <w:sz w:val="20"/>
          <w:szCs w:val="20"/>
        </w:rPr>
        <w:t>1</w:t>
      </w:r>
      <w:r w:rsidRPr="00231FFA">
        <w:rPr>
          <w:rFonts w:cs="Arial"/>
          <w:b/>
          <w:bCs/>
          <w:iCs/>
          <w:sz w:val="20"/>
          <w:szCs w:val="20"/>
        </w:rPr>
        <w:t>.0</w:t>
      </w:r>
      <w:r>
        <w:rPr>
          <w:rFonts w:cs="Arial"/>
          <w:b/>
          <w:bCs/>
          <w:iCs/>
          <w:sz w:val="20"/>
          <w:szCs w:val="20"/>
        </w:rPr>
        <w:t>2</w:t>
      </w:r>
      <w:r w:rsidRPr="00231FFA">
        <w:rPr>
          <w:rFonts w:cs="Arial"/>
          <w:b/>
          <w:bCs/>
          <w:iCs/>
          <w:sz w:val="20"/>
          <w:szCs w:val="20"/>
        </w:rPr>
        <w:t>-22-00</w:t>
      </w:r>
      <w:r>
        <w:rPr>
          <w:rFonts w:cs="Arial"/>
          <w:b/>
          <w:bCs/>
          <w:iCs/>
          <w:sz w:val="20"/>
          <w:szCs w:val="20"/>
        </w:rPr>
        <w:t>16</w:t>
      </w:r>
      <w:r w:rsidRPr="00231FFA">
        <w:rPr>
          <w:rFonts w:cs="Arial"/>
          <w:b/>
          <w:bCs/>
          <w:iCs/>
          <w:sz w:val="20"/>
          <w:szCs w:val="20"/>
        </w:rPr>
        <w:t>/</w:t>
      </w:r>
      <w:r>
        <w:rPr>
          <w:rFonts w:cs="Arial"/>
          <w:b/>
          <w:bCs/>
          <w:iCs/>
          <w:sz w:val="20"/>
          <w:szCs w:val="20"/>
        </w:rPr>
        <w:t>17-</w:t>
      </w:r>
      <w:r w:rsidRPr="00231FFA">
        <w:rPr>
          <w:rFonts w:cs="Arial"/>
          <w:b/>
          <w:bCs/>
          <w:iCs/>
          <w:sz w:val="20"/>
          <w:szCs w:val="20"/>
        </w:rPr>
        <w:t>00</w:t>
      </w:r>
      <w:r w:rsidRPr="00231FFA">
        <w:rPr>
          <w:rFonts w:cs="Arial"/>
          <w:iCs/>
          <w:sz w:val="20"/>
          <w:szCs w:val="20"/>
        </w:rPr>
        <w:t xml:space="preserve"> </w:t>
      </w:r>
      <w:r w:rsidRPr="00246EEC">
        <w:rPr>
          <w:rFonts w:cs="Arial"/>
          <w:b/>
          <w:bCs/>
          <w:iCs/>
          <w:sz w:val="20"/>
          <w:szCs w:val="20"/>
        </w:rPr>
        <w:t>ze zmianami,</w:t>
      </w:r>
      <w:r w:rsidRPr="00231FFA">
        <w:rPr>
          <w:rFonts w:cs="Arial"/>
          <w:iCs/>
          <w:sz w:val="20"/>
          <w:szCs w:val="20"/>
        </w:rPr>
        <w:t xml:space="preserve"> </w:t>
      </w:r>
      <w:r w:rsidRPr="00246EEC">
        <w:rPr>
          <w:rFonts w:cs="Arial"/>
          <w:b/>
          <w:bCs/>
          <w:iCs/>
          <w:sz w:val="20"/>
          <w:szCs w:val="20"/>
        </w:rPr>
        <w:t xml:space="preserve">zawartej w dniu </w:t>
      </w:r>
      <w:r w:rsidR="00246EEC">
        <w:rPr>
          <w:rFonts w:cs="Arial"/>
          <w:b/>
          <w:bCs/>
          <w:iCs/>
          <w:sz w:val="20"/>
          <w:szCs w:val="20"/>
        </w:rPr>
        <w:t>0</w:t>
      </w:r>
      <w:r w:rsidRPr="00246EEC">
        <w:rPr>
          <w:rFonts w:cs="Arial"/>
          <w:b/>
          <w:bCs/>
          <w:iCs/>
          <w:sz w:val="20"/>
          <w:szCs w:val="20"/>
        </w:rPr>
        <w:t>1.1</w:t>
      </w:r>
      <w:r w:rsidR="00246EEC" w:rsidRPr="00246EEC">
        <w:rPr>
          <w:rFonts w:cs="Arial"/>
          <w:b/>
          <w:bCs/>
          <w:iCs/>
          <w:sz w:val="20"/>
          <w:szCs w:val="20"/>
        </w:rPr>
        <w:t>0</w:t>
      </w:r>
      <w:r w:rsidRPr="00246EEC">
        <w:rPr>
          <w:rFonts w:cs="Arial"/>
          <w:b/>
          <w:bCs/>
          <w:iCs/>
          <w:sz w:val="20"/>
          <w:szCs w:val="20"/>
        </w:rPr>
        <w:t>.201</w:t>
      </w:r>
      <w:r w:rsidR="00246EEC" w:rsidRPr="00246EEC">
        <w:rPr>
          <w:rFonts w:cs="Arial"/>
          <w:b/>
          <w:bCs/>
          <w:iCs/>
          <w:sz w:val="20"/>
          <w:szCs w:val="20"/>
        </w:rPr>
        <w:t>9</w:t>
      </w:r>
      <w:r w:rsidRPr="00246EEC">
        <w:rPr>
          <w:rFonts w:cs="Arial"/>
          <w:b/>
          <w:bCs/>
          <w:iCs/>
          <w:sz w:val="20"/>
          <w:szCs w:val="20"/>
        </w:rPr>
        <w:t xml:space="preserve"> r.,</w:t>
      </w:r>
      <w:r w:rsidRPr="00231FFA">
        <w:rPr>
          <w:rFonts w:cs="Arial"/>
          <w:iCs/>
          <w:sz w:val="20"/>
          <w:szCs w:val="20"/>
        </w:rPr>
        <w:t xml:space="preserve"> </w:t>
      </w:r>
      <w:r w:rsidR="009D79D2">
        <w:rPr>
          <w:rFonts w:cs="Arial"/>
          <w:iCs/>
          <w:sz w:val="20"/>
          <w:szCs w:val="20"/>
        </w:rPr>
        <w:br/>
      </w:r>
      <w:r w:rsidRPr="00231FFA">
        <w:rPr>
          <w:rFonts w:cs="Arial"/>
          <w:iCs/>
          <w:sz w:val="20"/>
          <w:szCs w:val="20"/>
        </w:rPr>
        <w:t xml:space="preserve">z Instytucją Zarządzającą o dofinansowanie projektu ze środków UE pn.: </w:t>
      </w:r>
      <w:r w:rsidRPr="00246EEC">
        <w:rPr>
          <w:rFonts w:cs="Arial"/>
          <w:b/>
          <w:bCs/>
          <w:iCs/>
          <w:sz w:val="20"/>
          <w:szCs w:val="20"/>
        </w:rPr>
        <w:t>„</w:t>
      </w:r>
      <w:r w:rsidR="00246EEC" w:rsidRPr="00246EEC">
        <w:rPr>
          <w:rFonts w:cs="Arial"/>
          <w:b/>
          <w:bCs/>
          <w:iCs/>
          <w:sz w:val="20"/>
          <w:szCs w:val="20"/>
        </w:rPr>
        <w:t>Rewitalizacja części miasta Czersk</w:t>
      </w:r>
      <w:r w:rsidRPr="00246EEC">
        <w:rPr>
          <w:rFonts w:cs="Arial"/>
          <w:b/>
          <w:bCs/>
          <w:iCs/>
          <w:sz w:val="20"/>
          <w:szCs w:val="20"/>
        </w:rPr>
        <w:t>”</w:t>
      </w:r>
      <w:r w:rsidRPr="00231FFA">
        <w:rPr>
          <w:rFonts w:cs="Arial"/>
          <w:iCs/>
          <w:sz w:val="20"/>
          <w:szCs w:val="20"/>
        </w:rPr>
        <w:t xml:space="preserve"> </w:t>
      </w:r>
      <w:r w:rsidR="00246EEC" w:rsidRPr="00745466">
        <w:rPr>
          <w:rFonts w:cs="Arial"/>
          <w:b/>
          <w:sz w:val="20"/>
          <w:szCs w:val="20"/>
          <w:lang w:eastAsia="en-US"/>
        </w:rPr>
        <w:t>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r w:rsidRPr="00246EEC">
        <w:rPr>
          <w:rFonts w:cs="Arial"/>
          <w:iCs/>
          <w:sz w:val="20"/>
          <w:szCs w:val="20"/>
        </w:rPr>
        <w:t>, stanowi obiektywną przyczynę, niezależną od Zamawiającego i określił termin wykonania umowy (zamówienia) datą.</w:t>
      </w:r>
    </w:p>
    <w:bookmarkEnd w:id="2"/>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EEBD541" w14:textId="77777777" w:rsidR="004E3FEE" w:rsidRPr="000067FA" w:rsidRDefault="004E3FEE" w:rsidP="004E3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ustawy Pzp.</w:t>
      </w:r>
    </w:p>
    <w:p w14:paraId="2E9ABCEA"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14E2565" w14:textId="77777777" w:rsidR="005B388D" w:rsidRPr="00CB5094"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191807C5"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sidR="00223517">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t>
      </w:r>
      <w:r w:rsidRPr="00CB5094">
        <w:rPr>
          <w:rFonts w:ascii="Arial" w:hAnsi="Arial" w:cs="Arial"/>
          <w:sz w:val="20"/>
          <w:szCs w:val="20"/>
        </w:rPr>
        <w:lastRenderedPageBreak/>
        <w:t>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5B388D">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EE1A938"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8D834EA"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7451B1"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1BFB4A8" w14:textId="7E9F3E15" w:rsidR="005B388D" w:rsidRPr="005B388D"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lastRenderedPageBreak/>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1BB8274" w14:textId="61023034" w:rsidR="00A70B20" w:rsidRPr="005B388D" w:rsidRDefault="00A70B20" w:rsidP="00223517">
      <w:pPr>
        <w:keepNext/>
        <w:numPr>
          <w:ilvl w:val="3"/>
          <w:numId w:val="1"/>
        </w:numPr>
        <w:spacing w:before="120" w:after="120" w:line="276" w:lineRule="auto"/>
        <w:ind w:left="1985" w:hanging="905"/>
        <w:jc w:val="both"/>
        <w:outlineLvl w:val="3"/>
        <w:rPr>
          <w:rFonts w:cs="Arial"/>
          <w:sz w:val="20"/>
          <w:szCs w:val="20"/>
          <w:lang w:eastAsia="en-US"/>
        </w:rPr>
      </w:pPr>
      <w:bookmarkStart w:id="3" w:name="_Hlk94251351"/>
      <w:r w:rsidRPr="005B388D">
        <w:rPr>
          <w:rFonts w:cs="Arial"/>
          <w:sz w:val="20"/>
          <w:szCs w:val="20"/>
          <w:lang w:eastAsia="en-US"/>
        </w:rPr>
        <w:t>Zamawiający żąda od Wykonawcy wskazania os</w:t>
      </w:r>
      <w:r w:rsidR="00FC2965">
        <w:rPr>
          <w:rFonts w:cs="Arial"/>
          <w:sz w:val="20"/>
          <w:szCs w:val="20"/>
          <w:lang w:eastAsia="en-US"/>
        </w:rPr>
        <w:t>oby</w:t>
      </w:r>
      <w:r w:rsidRPr="005B388D">
        <w:rPr>
          <w:rFonts w:cs="Arial"/>
          <w:sz w:val="20"/>
          <w:szCs w:val="20"/>
          <w:lang w:eastAsia="en-US"/>
        </w:rPr>
        <w:t>, któr</w:t>
      </w:r>
      <w:r w:rsidR="00FC2965">
        <w:rPr>
          <w:rFonts w:cs="Arial"/>
          <w:sz w:val="20"/>
          <w:szCs w:val="20"/>
          <w:lang w:eastAsia="en-US"/>
        </w:rPr>
        <w:t>a</w:t>
      </w:r>
      <w:r w:rsidRPr="005B388D">
        <w:rPr>
          <w:rFonts w:cs="Arial"/>
          <w:sz w:val="20"/>
          <w:szCs w:val="20"/>
          <w:lang w:eastAsia="en-US"/>
        </w:rPr>
        <w:t xml:space="preserve"> bę</w:t>
      </w:r>
      <w:r w:rsidR="00FC2965">
        <w:rPr>
          <w:rFonts w:cs="Arial"/>
          <w:sz w:val="20"/>
          <w:szCs w:val="20"/>
          <w:lang w:eastAsia="en-US"/>
        </w:rPr>
        <w:t>dzie</w:t>
      </w:r>
      <w:r w:rsidRPr="005B388D">
        <w:rPr>
          <w:rFonts w:cs="Arial"/>
          <w:sz w:val="20"/>
          <w:szCs w:val="20"/>
          <w:lang w:eastAsia="en-US"/>
        </w:rPr>
        <w:t xml:space="preserve"> uczestniczyć                    w wykonywaniu zamówienia, legitymując</w:t>
      </w:r>
      <w:r w:rsidR="00FC2965">
        <w:rPr>
          <w:rFonts w:cs="Arial"/>
          <w:sz w:val="20"/>
          <w:szCs w:val="20"/>
          <w:lang w:eastAsia="en-US"/>
        </w:rPr>
        <w:t>a</w:t>
      </w:r>
      <w:r w:rsidRPr="005B388D">
        <w:rPr>
          <w:rFonts w:cs="Arial"/>
          <w:sz w:val="20"/>
          <w:szCs w:val="20"/>
          <w:lang w:eastAsia="en-US"/>
        </w:rPr>
        <w:t xml:space="preserve"> się kwalifikacjami zawodowymi                         i doświadczeniem odpowiednim do funkcji, jak</w:t>
      </w:r>
      <w:r w:rsidR="00FC2965">
        <w:rPr>
          <w:rFonts w:cs="Arial"/>
          <w:sz w:val="20"/>
          <w:szCs w:val="20"/>
          <w:lang w:eastAsia="en-US"/>
        </w:rPr>
        <w:t>a</w:t>
      </w:r>
      <w:r w:rsidRPr="005B388D">
        <w:rPr>
          <w:rFonts w:cs="Arial"/>
          <w:sz w:val="20"/>
          <w:szCs w:val="20"/>
          <w:lang w:eastAsia="en-US"/>
        </w:rPr>
        <w:t xml:space="preserve"> zosta</w:t>
      </w:r>
      <w:r w:rsidR="00FC2965">
        <w:rPr>
          <w:rFonts w:cs="Arial"/>
          <w:sz w:val="20"/>
          <w:szCs w:val="20"/>
          <w:lang w:eastAsia="en-US"/>
        </w:rPr>
        <w:t>nie</w:t>
      </w:r>
      <w:r w:rsidRPr="005B388D">
        <w:rPr>
          <w:rFonts w:cs="Arial"/>
          <w:sz w:val="20"/>
          <w:szCs w:val="20"/>
          <w:lang w:eastAsia="en-US"/>
        </w:rPr>
        <w:t xml:space="preserve"> </w:t>
      </w:r>
      <w:r w:rsidR="00FC2965">
        <w:rPr>
          <w:rFonts w:cs="Arial"/>
          <w:sz w:val="20"/>
          <w:szCs w:val="20"/>
          <w:lang w:eastAsia="en-US"/>
        </w:rPr>
        <w:t>jej</w:t>
      </w:r>
      <w:r w:rsidRPr="005B388D">
        <w:rPr>
          <w:rFonts w:cs="Arial"/>
          <w:sz w:val="20"/>
          <w:szCs w:val="20"/>
          <w:lang w:eastAsia="en-US"/>
        </w:rPr>
        <w:t xml:space="preserve"> powierzon</w:t>
      </w:r>
      <w:r w:rsidR="00FC2965">
        <w:rPr>
          <w:rFonts w:cs="Arial"/>
          <w:sz w:val="20"/>
          <w:szCs w:val="20"/>
          <w:lang w:eastAsia="en-US"/>
        </w:rPr>
        <w:t>a</w:t>
      </w:r>
      <w:r w:rsidRPr="005B388D">
        <w:rPr>
          <w:rFonts w:cs="Arial"/>
          <w:sz w:val="20"/>
          <w:szCs w:val="20"/>
          <w:lang w:eastAsia="en-US"/>
        </w:rPr>
        <w:t>. Wykonawca na funkcję wymienioną poniżej, wskaże osob</w:t>
      </w:r>
      <w:r w:rsidR="00FC2965">
        <w:rPr>
          <w:rFonts w:cs="Arial"/>
          <w:sz w:val="20"/>
          <w:szCs w:val="20"/>
          <w:lang w:eastAsia="en-US"/>
        </w:rPr>
        <w:t>ę</w:t>
      </w:r>
      <w:r w:rsidRPr="005B388D">
        <w:rPr>
          <w:rFonts w:cs="Arial"/>
          <w:sz w:val="20"/>
          <w:szCs w:val="20"/>
          <w:lang w:eastAsia="en-US"/>
        </w:rPr>
        <w:t>, któr</w:t>
      </w:r>
      <w:r w:rsidR="00FC2965">
        <w:rPr>
          <w:rFonts w:cs="Arial"/>
          <w:sz w:val="20"/>
          <w:szCs w:val="20"/>
          <w:lang w:eastAsia="en-US"/>
        </w:rPr>
        <w:t>ą</w:t>
      </w:r>
      <w:r w:rsidRPr="005B388D">
        <w:rPr>
          <w:rFonts w:cs="Arial"/>
          <w:sz w:val="20"/>
          <w:szCs w:val="20"/>
          <w:lang w:eastAsia="en-US"/>
        </w:rPr>
        <w:t xml:space="preserve"> musi mieć dostępn</w:t>
      </w:r>
      <w:r w:rsidR="00FC2965">
        <w:rPr>
          <w:rFonts w:cs="Arial"/>
          <w:sz w:val="20"/>
          <w:szCs w:val="20"/>
          <w:lang w:eastAsia="en-US"/>
        </w:rPr>
        <w:t>ą</w:t>
      </w:r>
      <w:r w:rsidRPr="005B388D">
        <w:rPr>
          <w:rFonts w:cs="Arial"/>
          <w:sz w:val="20"/>
          <w:szCs w:val="20"/>
          <w:lang w:eastAsia="en-US"/>
        </w:rPr>
        <w:t xml:space="preserve"> na etapie realizacji zamówienia, spełniając</w:t>
      </w:r>
      <w:r w:rsidR="00FC2965">
        <w:rPr>
          <w:rFonts w:cs="Arial"/>
          <w:sz w:val="20"/>
          <w:szCs w:val="20"/>
          <w:lang w:eastAsia="en-US"/>
        </w:rPr>
        <w:t>ą</w:t>
      </w:r>
      <w:r w:rsidRPr="005B388D">
        <w:rPr>
          <w:rFonts w:cs="Arial"/>
          <w:sz w:val="20"/>
          <w:szCs w:val="20"/>
          <w:lang w:eastAsia="en-US"/>
        </w:rPr>
        <w:t xml:space="preserve"> następujące wymagania:</w:t>
      </w:r>
    </w:p>
    <w:p w14:paraId="786D3EC7" w14:textId="4C582E6C" w:rsidR="00106391" w:rsidRPr="00106391" w:rsidRDefault="00106391" w:rsidP="00106391">
      <w:pPr>
        <w:pStyle w:val="Akapitzlist"/>
        <w:numPr>
          <w:ilvl w:val="4"/>
          <w:numId w:val="1"/>
        </w:numPr>
        <w:spacing w:before="120" w:after="120"/>
        <w:ind w:right="92"/>
        <w:contextualSpacing w:val="0"/>
        <w:jc w:val="both"/>
        <w:rPr>
          <w:rFonts w:ascii="Arial" w:hAnsi="Arial" w:cs="Arial"/>
          <w:sz w:val="20"/>
          <w:szCs w:val="20"/>
        </w:rPr>
      </w:pPr>
      <w:bookmarkStart w:id="4" w:name="_Hlk88651582"/>
      <w:r w:rsidRPr="00106391">
        <w:rPr>
          <w:rFonts w:ascii="Arial" w:hAnsi="Arial" w:cs="Arial"/>
          <w:sz w:val="20"/>
          <w:szCs w:val="20"/>
        </w:rPr>
        <w:t xml:space="preserve">Wykonawca skieruje do realizacji zamówienia osobę, która będzie pełnić funkcję inspektora nadzoru robót branży budowlanej, posiadającą uprawnienia budowlane do kierowania robotami budowlanymi w specjalności konstrukcyjno-budowlanej,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13A518D2" w14:textId="26B2E259" w:rsidR="00A70B20" w:rsidRPr="00223517" w:rsidRDefault="00A70B20" w:rsidP="00223517">
      <w:pPr>
        <w:pStyle w:val="Akapitzlist"/>
        <w:numPr>
          <w:ilvl w:val="4"/>
          <w:numId w:val="1"/>
        </w:numPr>
        <w:spacing w:before="120" w:after="120"/>
        <w:ind w:right="92"/>
        <w:contextualSpacing w:val="0"/>
        <w:jc w:val="both"/>
        <w:rPr>
          <w:rFonts w:ascii="Arial" w:hAnsi="Arial" w:cs="Arial"/>
          <w:i/>
          <w:iCs/>
          <w:sz w:val="20"/>
          <w:szCs w:val="20"/>
        </w:rPr>
      </w:pPr>
      <w:r w:rsidRPr="00223517">
        <w:rPr>
          <w:rFonts w:ascii="Arial" w:hAnsi="Arial" w:cs="Arial"/>
          <w:i/>
          <w:iCs/>
          <w:sz w:val="20"/>
          <w:szCs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4130E1" w:rsidRPr="00223517">
        <w:rPr>
          <w:rFonts w:ascii="Arial" w:hAnsi="Arial" w:cs="Arial"/>
          <w:i/>
          <w:iCs/>
          <w:sz w:val="20"/>
          <w:szCs w:val="20"/>
        </w:rPr>
        <w:t>1</w:t>
      </w:r>
      <w:r w:rsidRPr="00223517">
        <w:rPr>
          <w:rFonts w:ascii="Arial" w:hAnsi="Arial" w:cs="Arial"/>
          <w:i/>
          <w:iCs/>
          <w:sz w:val="20"/>
          <w:szCs w:val="20"/>
        </w:rPr>
        <w:t xml:space="preserve"> r. poz. </w:t>
      </w:r>
      <w:r w:rsidR="004130E1" w:rsidRPr="00223517">
        <w:rPr>
          <w:rFonts w:ascii="Arial" w:hAnsi="Arial" w:cs="Arial"/>
          <w:i/>
          <w:iCs/>
          <w:sz w:val="20"/>
          <w:szCs w:val="20"/>
        </w:rPr>
        <w:t>2351</w:t>
      </w:r>
      <w:r w:rsidRPr="00223517">
        <w:rPr>
          <w:rFonts w:ascii="Arial" w:hAnsi="Arial" w:cs="Arial"/>
          <w:i/>
          <w:iCs/>
          <w:sz w:val="20"/>
          <w:szCs w:val="20"/>
        </w:rPr>
        <w:t xml:space="preserve"> ze zm.) oraz ustawy o zasadach uznawania kwalifikacji zawodowych nabytych w państwach członkowskich Unii Europejskiej (t. j.-Dz. U. z 202</w:t>
      </w:r>
      <w:r w:rsidR="004130E1" w:rsidRPr="00223517">
        <w:rPr>
          <w:rFonts w:ascii="Arial" w:hAnsi="Arial" w:cs="Arial"/>
          <w:i/>
          <w:iCs/>
          <w:sz w:val="20"/>
          <w:szCs w:val="20"/>
        </w:rPr>
        <w:t>1</w:t>
      </w:r>
      <w:r w:rsidRPr="00223517">
        <w:rPr>
          <w:rFonts w:ascii="Arial" w:hAnsi="Arial" w:cs="Arial"/>
          <w:i/>
          <w:iCs/>
          <w:sz w:val="20"/>
          <w:szCs w:val="20"/>
        </w:rPr>
        <w:t xml:space="preserve"> r. poz. </w:t>
      </w:r>
      <w:r w:rsidR="004130E1" w:rsidRPr="00223517">
        <w:rPr>
          <w:rFonts w:ascii="Arial" w:hAnsi="Arial" w:cs="Arial"/>
          <w:i/>
          <w:iCs/>
          <w:sz w:val="20"/>
          <w:szCs w:val="20"/>
        </w:rPr>
        <w:t>1646</w:t>
      </w:r>
      <w:r w:rsidRPr="00223517">
        <w:rPr>
          <w:rFonts w:ascii="Arial" w:hAnsi="Arial" w:cs="Arial"/>
          <w:i/>
          <w:iCs/>
          <w:sz w:val="20"/>
          <w:szCs w:val="20"/>
        </w:rPr>
        <w:t>).</w:t>
      </w:r>
    </w:p>
    <w:bookmarkEnd w:id="3"/>
    <w:bookmarkEnd w:id="4"/>
    <w:p w14:paraId="4270AB09" w14:textId="0C1F148F" w:rsidR="00A70B20"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Zamawiający </w:t>
      </w:r>
      <w:r w:rsidR="00954BED" w:rsidRPr="005B388D">
        <w:rPr>
          <w:rFonts w:ascii="Arial" w:hAnsi="Arial" w:cs="Arial"/>
          <w:sz w:val="20"/>
          <w:szCs w:val="20"/>
        </w:rPr>
        <w:t xml:space="preserve">oceniając zdolność techniczną lub zawodową </w:t>
      </w:r>
      <w:r w:rsidRPr="005B388D">
        <w:rPr>
          <w:rFonts w:ascii="Arial" w:hAnsi="Arial" w:cs="Arial"/>
          <w:sz w:val="20"/>
          <w:szCs w:val="20"/>
        </w:rPr>
        <w:t>może, na każdym etapie postępowania, uznać, że wykonawca nie posiada wymaganych zdolności, jeżeli</w:t>
      </w:r>
      <w:r w:rsidR="00954BED" w:rsidRPr="005B388D">
        <w:rPr>
          <w:rFonts w:ascii="Arial" w:hAnsi="Arial" w:cs="Arial"/>
          <w:sz w:val="20"/>
          <w:szCs w:val="20"/>
        </w:rPr>
        <w:t xml:space="preserve"> posiadanie przez wykonawcę sprzecznych interesów, w szczególności</w:t>
      </w:r>
      <w:r w:rsidRPr="005B388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0B6702A0" w14:textId="77777777" w:rsidR="00551EE2" w:rsidRDefault="00551EE2" w:rsidP="00551EE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Oświadczenia i dokumenty, jakie wykonawcy zobowiązani są dostarczyć w celu potwierdzenia spełniania warunków udziału w postępowaniu oraz wykazania braku podstaw do wykluczenia.</w:t>
      </w:r>
    </w:p>
    <w:p w14:paraId="09DC59F8" w14:textId="77777777" w:rsidR="00551EE2" w:rsidRPr="00F10B63" w:rsidRDefault="00551EE2" w:rsidP="00551EE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65742827" w14:textId="77777777" w:rsidR="00551EE2" w:rsidRPr="00551EE2" w:rsidRDefault="00551EE2" w:rsidP="00551EE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F6467C0" w14:textId="77777777" w:rsidR="00551EE2" w:rsidRDefault="00551EE2" w:rsidP="00551EE2">
      <w:pPr>
        <w:pStyle w:val="Akapitzlist"/>
        <w:spacing w:before="120" w:after="120"/>
        <w:ind w:left="1049" w:right="92"/>
        <w:contextualSpacing w:val="0"/>
        <w:jc w:val="both"/>
        <w:rPr>
          <w:rFonts w:ascii="Arial" w:hAnsi="Arial" w:cs="Arial"/>
          <w:sz w:val="20"/>
          <w:szCs w:val="20"/>
        </w:rPr>
      </w:pPr>
    </w:p>
    <w:p w14:paraId="1052E98B"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4F5FB46E" w14:textId="6C344365"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5260EE">
        <w:rPr>
          <w:rFonts w:cs="Arial"/>
          <w:b/>
          <w:sz w:val="20"/>
          <w:szCs w:val="20"/>
          <w:lang w:eastAsia="en-US"/>
        </w:rPr>
        <w:t>9</w:t>
      </w:r>
      <w:r w:rsidR="00A01658" w:rsidRPr="00646CE3">
        <w:rPr>
          <w:rFonts w:cs="Arial"/>
          <w:b/>
          <w:sz w:val="20"/>
          <w:szCs w:val="20"/>
          <w:lang w:eastAsia="en-US"/>
        </w:rPr>
        <w:t xml:space="preserve"> do SWZ.</w:t>
      </w:r>
    </w:p>
    <w:p w14:paraId="2599B72E" w14:textId="7A01B52B"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5260EE">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747DB0B4"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5260EE">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6E3D5323"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5" w:name="_Hlk94251575"/>
      <w:r w:rsidRPr="00081585">
        <w:rPr>
          <w:rFonts w:cs="Arial"/>
          <w:sz w:val="20"/>
          <w:szCs w:val="20"/>
        </w:rPr>
        <w:t>(</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xml:space="preserve">), </w:t>
      </w:r>
      <w:bookmarkEnd w:id="5"/>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5260EE">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 xml:space="preserve">Jeżeli wykonawca nie złożył oświadczenia, o którym mowa w art. 125 ust. 1 ustawy Pzp, podmiotowych środków dowodowych, innych dokumentów lub oświadczeń składanych </w:t>
      </w:r>
      <w:r w:rsidR="00887953" w:rsidRPr="00551EE2">
        <w:rPr>
          <w:rFonts w:ascii="Arial" w:hAnsi="Arial" w:cs="Arial"/>
          <w:sz w:val="20"/>
          <w:szCs w:val="20"/>
        </w:rPr>
        <w:br/>
      </w:r>
      <w:r w:rsidRPr="00551EE2">
        <w:rPr>
          <w:rFonts w:ascii="Arial" w:hAnsi="Arial" w:cs="Arial"/>
          <w:sz w:val="20"/>
          <w:szCs w:val="20"/>
        </w:rP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5F0F36E3"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 xml:space="preserve">Zamawiający może żądać od wykonawców wyjaśnień dotyczących treści oświadczenia, </w:t>
      </w:r>
      <w:r w:rsidR="00887953" w:rsidRPr="00551EE2">
        <w:rPr>
          <w:rFonts w:ascii="Arial" w:hAnsi="Arial" w:cs="Arial"/>
          <w:sz w:val="20"/>
          <w:szCs w:val="20"/>
        </w:rPr>
        <w:br/>
      </w:r>
      <w:r w:rsidRPr="00551EE2">
        <w:rPr>
          <w:rFonts w:ascii="Arial" w:hAnsi="Arial" w:cs="Arial"/>
          <w:sz w:val="20"/>
          <w:szCs w:val="20"/>
        </w:rPr>
        <w:t>o którym mowa w art. 125 ust. 1 ustawy Pzp, lub złożonych podmiotowych środków dowodowych lub innych dokumentów lub oświadczeń składanych w postępowaniu.</w:t>
      </w:r>
    </w:p>
    <w:p w14:paraId="65B99D58"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lastRenderedPageBreak/>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Pr="00551EE2">
        <w:rPr>
          <w:rFonts w:ascii="Arial" w:hAnsi="Arial" w:cs="Arial"/>
          <w:sz w:val="20"/>
          <w:szCs w:val="20"/>
        </w:rPr>
        <w:br/>
        <w:t>i aktualność.</w:t>
      </w:r>
    </w:p>
    <w:p w14:paraId="448A92F5" w14:textId="77777777" w:rsidR="00634A63" w:rsidRPr="00551EE2" w:rsidRDefault="00634A63"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sidRPr="00551EE2">
        <w:rPr>
          <w:rFonts w:ascii="Arial" w:hAnsi="Arial" w:cs="Arial"/>
          <w:sz w:val="20"/>
          <w:szCs w:val="20"/>
        </w:rPr>
        <w:b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Pr="00551EE2" w:rsidRDefault="002F3C24"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Wykonawca może złożyć tylko jedną ofertę.</w:t>
      </w:r>
    </w:p>
    <w:p w14:paraId="09B99E53" w14:textId="77777777" w:rsidR="002F3C24" w:rsidRPr="00551EE2" w:rsidRDefault="002F3C24"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Treść oferty musi odpowiadać treści SWZ.</w:t>
      </w:r>
    </w:p>
    <w:p w14:paraId="30FB946B" w14:textId="77777777" w:rsidR="002F3C24" w:rsidRPr="00551EE2" w:rsidRDefault="002F3C24" w:rsidP="00551EE2">
      <w:pPr>
        <w:pStyle w:val="Akapitzlist"/>
        <w:numPr>
          <w:ilvl w:val="1"/>
          <w:numId w:val="1"/>
        </w:numPr>
        <w:spacing w:before="120" w:after="120"/>
        <w:ind w:right="92"/>
        <w:contextualSpacing w:val="0"/>
        <w:jc w:val="both"/>
        <w:rPr>
          <w:rFonts w:ascii="Arial" w:hAnsi="Arial" w:cs="Arial"/>
          <w:sz w:val="20"/>
          <w:szCs w:val="20"/>
        </w:rPr>
      </w:pPr>
      <w:r w:rsidRPr="00551EE2">
        <w:rPr>
          <w:rFonts w:ascii="Arial" w:hAnsi="Arial" w:cs="Arial"/>
          <w:sz w:val="20"/>
          <w:szCs w:val="20"/>
        </w:rPr>
        <w:t xml:space="preserve">Ofertę składa się na formularzu ofertowym – zgodnie z załącznikiem nr 1 do SWZ. Wraz </w:t>
      </w:r>
      <w:r w:rsidR="00AF5D7A" w:rsidRPr="00551EE2">
        <w:rPr>
          <w:rFonts w:ascii="Arial" w:hAnsi="Arial" w:cs="Arial"/>
          <w:sz w:val="20"/>
          <w:szCs w:val="20"/>
        </w:rPr>
        <w:br/>
      </w:r>
      <w:r w:rsidRPr="00551EE2">
        <w:rPr>
          <w:rFonts w:ascii="Arial" w:hAnsi="Arial" w:cs="Arial"/>
          <w:sz w:val="20"/>
          <w:szCs w:val="20"/>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5BAA09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29289747" w14:textId="5DDB26B4"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w:t>
      </w:r>
      <w:r w:rsidR="005260EE">
        <w:rPr>
          <w:rFonts w:cs="Arial"/>
          <w:sz w:val="20"/>
          <w:szCs w:val="20"/>
          <w:lang w:eastAsia="en-US"/>
        </w:rPr>
        <w:t>2</w:t>
      </w:r>
      <w:r w:rsidRPr="007E5D0F">
        <w:rPr>
          <w:rFonts w:cs="Arial"/>
          <w:sz w:val="20"/>
          <w:szCs w:val="20"/>
          <w:lang w:eastAsia="en-US"/>
        </w:rPr>
        <w:t xml:space="preserve"> SWZ (</w:t>
      </w:r>
      <w:r w:rsidRPr="007E5D0F">
        <w:rPr>
          <w:rFonts w:cs="Arial"/>
          <w:sz w:val="20"/>
          <w:szCs w:val="20"/>
          <w:u w:val="single"/>
          <w:lang w:eastAsia="en-US"/>
        </w:rPr>
        <w:t>w przypadku polegania na zdolnościach lub sytuacji podmiotów udostępniających zasoby</w:t>
      </w:r>
      <w:r w:rsidRPr="007E5D0F">
        <w:rPr>
          <w:rFonts w:cs="Arial"/>
          <w:sz w:val="20"/>
          <w:szCs w:val="20"/>
          <w:lang w:eastAsia="en-US"/>
        </w:rPr>
        <w:t>),</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w:t>
      </w:r>
      <w:r>
        <w:rPr>
          <w:rFonts w:cs="Arial"/>
          <w:sz w:val="20"/>
          <w:szCs w:val="20"/>
          <w:lang w:eastAsia="en-US"/>
        </w:rPr>
        <w:lastRenderedPageBreak/>
        <w:t xml:space="preserve">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4F35560F" w14:textId="77777777" w:rsidR="00C30626" w:rsidRDefault="00C30626" w:rsidP="00C306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4C334FDF" w14:textId="77777777" w:rsidR="00C30626" w:rsidRDefault="00C30626" w:rsidP="00C306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678BF05B" w14:textId="77777777" w:rsidR="00C30626" w:rsidRDefault="00C30626" w:rsidP="00C306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E90C4CC" w14:textId="028CC482" w:rsidR="00C30626" w:rsidRDefault="00C30626" w:rsidP="00C306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realizacją zamówienia; zgodnie z</w:t>
      </w:r>
      <w:r>
        <w:rPr>
          <w:rFonts w:cs="Arial"/>
          <w:sz w:val="20"/>
          <w:szCs w:val="20"/>
          <w:lang w:eastAsia="en-US"/>
        </w:rPr>
        <w:t xml:space="preserve"> 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12DABBFA" w14:textId="77777777" w:rsidR="00C30626" w:rsidRPr="002F3C24" w:rsidRDefault="00C30626" w:rsidP="00C3062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6C6A0EA7" w14:textId="77777777" w:rsidR="00C30626" w:rsidRPr="008913FF" w:rsidRDefault="00C30626" w:rsidP="00C3062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C419E4">
        <w:rPr>
          <w:rFonts w:cs="Arial"/>
          <w:sz w:val="20"/>
          <w:szCs w:val="20"/>
          <w:lang w:eastAsia="en-US"/>
        </w:rPr>
        <w:t>w § 7 PPU.</w:t>
      </w:r>
    </w:p>
    <w:p w14:paraId="3BC11CA5" w14:textId="77777777" w:rsidR="00C30626" w:rsidRPr="00915605" w:rsidRDefault="00C30626" w:rsidP="00C306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74C911" w14:textId="77777777" w:rsidR="00C30626" w:rsidRPr="00915605" w:rsidRDefault="00C30626" w:rsidP="00C306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D529D4A" w14:textId="77777777" w:rsidR="00C30626" w:rsidRPr="00915605" w:rsidRDefault="00C30626" w:rsidP="00C3062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15691380" w14:textId="77777777" w:rsidR="00C30626" w:rsidRDefault="00C30626" w:rsidP="00C306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Rozliczenia między zamawiającym a wykonawcą będą prowadzone w złotych polskich (PLN).</w:t>
      </w:r>
    </w:p>
    <w:p w14:paraId="7B1DD376" w14:textId="77777777" w:rsidR="00C30626" w:rsidRDefault="00C30626" w:rsidP="00C3062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5B413B9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E2535">
        <w:rPr>
          <w:rFonts w:cs="Arial"/>
          <w:b/>
          <w:sz w:val="20"/>
          <w:szCs w:val="20"/>
          <w:highlight w:val="lightGray"/>
          <w:lang w:eastAsia="en-US"/>
        </w:rPr>
        <w:t>30</w:t>
      </w:r>
      <w:r w:rsidR="006352D2" w:rsidRPr="007E5D0F">
        <w:rPr>
          <w:rFonts w:cs="Arial"/>
          <w:b/>
          <w:sz w:val="20"/>
          <w:szCs w:val="20"/>
          <w:highlight w:val="lightGray"/>
          <w:lang w:eastAsia="en-US"/>
        </w:rPr>
        <w:t>.0</w:t>
      </w:r>
      <w:r w:rsidR="000F2A43">
        <w:rPr>
          <w:rFonts w:cs="Arial"/>
          <w:b/>
          <w:sz w:val="20"/>
          <w:szCs w:val="20"/>
          <w:highlight w:val="lightGray"/>
          <w:lang w:eastAsia="en-US"/>
        </w:rPr>
        <w:t>3</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3947B69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EE2535">
        <w:rPr>
          <w:rFonts w:cs="Arial"/>
          <w:b/>
          <w:sz w:val="20"/>
          <w:szCs w:val="20"/>
          <w:highlight w:val="lightGray"/>
          <w:lang w:eastAsia="en-US"/>
        </w:rPr>
        <w:t>01</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EE2535">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ED1074">
        <w:rPr>
          <w:rFonts w:cs="Arial"/>
          <w:b/>
          <w:sz w:val="20"/>
          <w:szCs w:val="20"/>
          <w:lang w:eastAsia="en-US"/>
        </w:rPr>
        <w:t>10</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042A46E9"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E2535">
        <w:rPr>
          <w:rFonts w:cs="Arial"/>
          <w:b/>
          <w:sz w:val="20"/>
          <w:szCs w:val="20"/>
          <w:highlight w:val="lightGray"/>
          <w:lang w:eastAsia="en-US"/>
        </w:rPr>
        <w:t>01</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EE2535">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ED1074">
        <w:rPr>
          <w:rFonts w:cs="Arial"/>
          <w:b/>
          <w:sz w:val="20"/>
          <w:szCs w:val="20"/>
          <w:highlight w:val="lightGray"/>
          <w:lang w:eastAsia="en-US"/>
        </w:rPr>
        <w:t>10</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EECEF67" w14:textId="7980B9DA"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5260EE" w:rsidRPr="005260EE">
        <w:rPr>
          <w:rFonts w:cs="Arial"/>
          <w:sz w:val="20"/>
          <w:szCs w:val="20"/>
          <w:u w:val="single"/>
          <w:lang w:eastAsia="en-US"/>
        </w:rPr>
        <w:t xml:space="preserve">nie </w:t>
      </w:r>
      <w:r w:rsidRPr="005260EE">
        <w:rPr>
          <w:rFonts w:cs="Arial"/>
          <w:sz w:val="20"/>
          <w:szCs w:val="20"/>
          <w:u w:val="single"/>
          <w:lang w:eastAsia="en-US"/>
        </w:rPr>
        <w:t>żąda</w:t>
      </w:r>
      <w:r w:rsidRPr="00E45923">
        <w:rPr>
          <w:rFonts w:cs="Arial"/>
          <w:sz w:val="20"/>
          <w:szCs w:val="20"/>
          <w:lang w:eastAsia="en-US"/>
        </w:rPr>
        <w:t xml:space="preserve"> wniesienia wadium</w:t>
      </w:r>
      <w:r w:rsidR="005260EE">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317EDB0" w14:textId="77777777" w:rsidR="005260EE" w:rsidRPr="00915605" w:rsidRDefault="005260EE" w:rsidP="005260E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58066C07" w14:textId="77777777" w:rsidR="005260EE" w:rsidRPr="00915605" w:rsidRDefault="005260EE" w:rsidP="005260EE">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96B2263" w14:textId="77777777" w:rsidR="005260EE" w:rsidRPr="00BF6FDC" w:rsidRDefault="005260EE" w:rsidP="005260EE">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E12DB45" w14:textId="77777777" w:rsidR="005260EE" w:rsidRDefault="005260EE" w:rsidP="005260EE">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472E5D1" w14:textId="77777777" w:rsidR="005260EE" w:rsidRPr="000E2D41" w:rsidRDefault="005260EE" w:rsidP="005260EE">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4A2F1038"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260EE">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08BFBBDC"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 xml:space="preserve">załącznikiem nr </w:t>
      </w:r>
      <w:r w:rsidR="005260EE">
        <w:rPr>
          <w:sz w:val="20"/>
          <w:szCs w:val="20"/>
        </w:rPr>
        <w:t>9</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lastRenderedPageBreak/>
        <w:t>Opis kryteriów oceny ofert, wraz z podaniem wag tych kryteriów, i sposobu oceny ofert.</w:t>
      </w:r>
    </w:p>
    <w:p w14:paraId="328186FD" w14:textId="77777777" w:rsidR="005260EE" w:rsidRPr="00413D83" w:rsidRDefault="005260EE" w:rsidP="005260EE">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2E2456B4" w14:textId="77777777" w:rsidR="005260EE" w:rsidRPr="00915605" w:rsidRDefault="005260EE" w:rsidP="005260EE">
      <w:pPr>
        <w:keepNext/>
        <w:numPr>
          <w:ilvl w:val="2"/>
          <w:numId w:val="1"/>
        </w:numPr>
        <w:spacing w:after="120" w:line="276" w:lineRule="auto"/>
        <w:jc w:val="both"/>
        <w:outlineLvl w:val="3"/>
        <w:rPr>
          <w:rFonts w:cs="Arial"/>
          <w:sz w:val="20"/>
          <w:szCs w:val="20"/>
          <w:lang w:eastAsia="en-US"/>
        </w:rPr>
      </w:pPr>
      <w:r w:rsidRPr="00D671A9">
        <w:rPr>
          <w:rFonts w:cs="Arial"/>
          <w:b/>
          <w:bCs/>
          <w:sz w:val="20"/>
          <w:szCs w:val="20"/>
          <w:lang w:eastAsia="en-US"/>
        </w:rPr>
        <w:t>Cena ofertowa brutt</w:t>
      </w:r>
      <w:r w:rsidRPr="009D5B98">
        <w:rPr>
          <w:rFonts w:cs="Arial"/>
          <w:b/>
          <w:bCs/>
          <w:sz w:val="20"/>
          <w:szCs w:val="20"/>
          <w:lang w:eastAsia="en-US"/>
        </w:rPr>
        <w:t>o –„P”.</w:t>
      </w:r>
    </w:p>
    <w:p w14:paraId="431EF31C" w14:textId="5FE79F8C" w:rsidR="005260EE" w:rsidRPr="007E1BE3" w:rsidRDefault="005260EE" w:rsidP="005260EE">
      <w:pPr>
        <w:keepNext/>
        <w:numPr>
          <w:ilvl w:val="2"/>
          <w:numId w:val="1"/>
        </w:numPr>
        <w:spacing w:before="120"/>
        <w:ind w:left="1418" w:hanging="698"/>
        <w:jc w:val="both"/>
        <w:outlineLvl w:val="3"/>
        <w:rPr>
          <w:rFonts w:cs="Arial"/>
          <w:sz w:val="20"/>
          <w:szCs w:val="20"/>
        </w:rPr>
      </w:pPr>
      <w:r w:rsidRPr="00D671A9">
        <w:rPr>
          <w:rFonts w:cs="Arial"/>
          <w:b/>
          <w:bCs/>
          <w:sz w:val="20"/>
          <w:szCs w:val="20"/>
        </w:rPr>
        <w:t xml:space="preserve">Doświadczenie </w:t>
      </w:r>
      <w:r w:rsidR="00EC08DE" w:rsidRPr="00EC08DE">
        <w:rPr>
          <w:rFonts w:cs="Arial"/>
          <w:b/>
          <w:bCs/>
          <w:sz w:val="20"/>
          <w:szCs w:val="20"/>
        </w:rPr>
        <w:t xml:space="preserve">osoby, która będzie pełnić funkcję Inspektora nadzoru robót </w:t>
      </w:r>
      <w:r w:rsidR="00EC08DE">
        <w:rPr>
          <w:rFonts w:cs="Arial"/>
          <w:b/>
          <w:bCs/>
          <w:sz w:val="20"/>
          <w:szCs w:val="20"/>
        </w:rPr>
        <w:t xml:space="preserve">branży </w:t>
      </w:r>
      <w:r w:rsidRPr="00D671A9">
        <w:rPr>
          <w:rFonts w:cs="Arial"/>
          <w:b/>
          <w:bCs/>
          <w:sz w:val="20"/>
          <w:szCs w:val="20"/>
        </w:rPr>
        <w:t xml:space="preserve">budowlanej nad budową </w:t>
      </w:r>
      <w:r w:rsidR="00D671A9" w:rsidRPr="00D671A9">
        <w:rPr>
          <w:rFonts w:cs="Arial"/>
          <w:b/>
          <w:bCs/>
          <w:sz w:val="20"/>
          <w:szCs w:val="20"/>
        </w:rPr>
        <w:t>obiektów sportowych lub obiektów małej architektury</w:t>
      </w:r>
      <w:r w:rsidR="009D5B98" w:rsidRPr="009D5B98">
        <w:rPr>
          <w:rFonts w:cs="Arial"/>
          <w:b/>
          <w:bCs/>
          <w:sz w:val="20"/>
          <w:szCs w:val="20"/>
        </w:rPr>
        <w:t xml:space="preserve"> tj. place zabaw, siłownie zewnętrzne</w:t>
      </w:r>
      <w:r w:rsidRPr="007E1BE3">
        <w:rPr>
          <w:rFonts w:cs="Arial"/>
          <w:sz w:val="20"/>
          <w:szCs w:val="20"/>
        </w:rPr>
        <w:t xml:space="preserve"> </w:t>
      </w:r>
      <w:r w:rsidRPr="009D5B98">
        <w:rPr>
          <w:rFonts w:cs="Arial"/>
          <w:b/>
          <w:bCs/>
          <w:sz w:val="20"/>
          <w:szCs w:val="20"/>
        </w:rPr>
        <w:t>-„D” (maksymalna liczba punktów do uzyskania wynosi 40).</w:t>
      </w:r>
    </w:p>
    <w:p w14:paraId="15614A19" w14:textId="77777777" w:rsidR="005260EE" w:rsidRDefault="005260EE" w:rsidP="005260EE">
      <w:pPr>
        <w:keepNext/>
        <w:numPr>
          <w:ilvl w:val="1"/>
          <w:numId w:val="1"/>
        </w:numPr>
        <w:spacing w:line="276" w:lineRule="auto"/>
        <w:jc w:val="both"/>
        <w:outlineLvl w:val="3"/>
        <w:rPr>
          <w:rFonts w:cs="Arial"/>
          <w:sz w:val="20"/>
          <w:szCs w:val="20"/>
          <w:lang w:eastAsia="en-US"/>
        </w:rPr>
      </w:pPr>
      <w:r w:rsidRPr="004A34E0">
        <w:rPr>
          <w:rFonts w:cs="Arial"/>
          <w:sz w:val="20"/>
          <w:szCs w:val="20"/>
          <w:lang w:eastAsia="en-US"/>
        </w:rPr>
        <w:t>Powyższym kryteriom zamawiający przypisał następujące znaczenie:</w:t>
      </w:r>
    </w:p>
    <w:p w14:paraId="50645B27" w14:textId="77777777" w:rsidR="005260EE" w:rsidRDefault="005260EE" w:rsidP="005260EE">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5260EE" w:rsidRPr="00915605" w14:paraId="23B04129" w14:textId="77777777" w:rsidTr="00EA1D04">
        <w:trPr>
          <w:jc w:val="center"/>
        </w:trPr>
        <w:tc>
          <w:tcPr>
            <w:tcW w:w="877" w:type="pct"/>
            <w:tcBorders>
              <w:bottom w:val="single" w:sz="4" w:space="0" w:color="auto"/>
            </w:tcBorders>
            <w:shd w:val="clear" w:color="auto" w:fill="D9D9D9"/>
            <w:vAlign w:val="center"/>
          </w:tcPr>
          <w:p w14:paraId="3509B83E" w14:textId="77777777" w:rsidR="005260EE" w:rsidRPr="00F60366" w:rsidRDefault="005260EE" w:rsidP="00EA1D04">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50EDEA87" w14:textId="77777777" w:rsidR="005260EE" w:rsidRPr="00915605" w:rsidRDefault="005260EE" w:rsidP="00EA1D04">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524B2C3C" w14:textId="77777777" w:rsidR="005260EE" w:rsidRPr="00915605" w:rsidRDefault="005260EE" w:rsidP="00EA1D04">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28ECE8EB" w14:textId="77777777" w:rsidR="005260EE" w:rsidRPr="00915605" w:rsidRDefault="005260EE" w:rsidP="00EA1D04">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5260EE" w:rsidRPr="00915605" w14:paraId="55475485" w14:textId="77777777" w:rsidTr="00EA1D04">
        <w:trPr>
          <w:trHeight w:val="697"/>
          <w:jc w:val="center"/>
        </w:trPr>
        <w:tc>
          <w:tcPr>
            <w:tcW w:w="877" w:type="pct"/>
            <w:vAlign w:val="center"/>
          </w:tcPr>
          <w:p w14:paraId="3BC087CE" w14:textId="77777777" w:rsidR="005260EE" w:rsidRPr="00F60366" w:rsidRDefault="005260EE" w:rsidP="00EA1D04">
            <w:pPr>
              <w:keepNext/>
              <w:jc w:val="center"/>
              <w:outlineLvl w:val="3"/>
              <w:rPr>
                <w:rFonts w:cs="Arial"/>
                <w:b/>
                <w:sz w:val="16"/>
                <w:szCs w:val="16"/>
                <w:lang w:eastAsia="en-US"/>
              </w:rPr>
            </w:pPr>
            <w:r w:rsidRPr="00F60366">
              <w:rPr>
                <w:rFonts w:cs="Arial"/>
                <w:b/>
                <w:sz w:val="16"/>
                <w:szCs w:val="16"/>
                <w:lang w:eastAsia="en-US"/>
              </w:rPr>
              <w:t>Cena ofertowa brutto</w:t>
            </w:r>
          </w:p>
        </w:tc>
        <w:tc>
          <w:tcPr>
            <w:tcW w:w="482" w:type="pct"/>
            <w:vAlign w:val="center"/>
          </w:tcPr>
          <w:p w14:paraId="6426AF5E" w14:textId="77777777" w:rsidR="005260EE" w:rsidRPr="007E1BE3" w:rsidRDefault="005260EE" w:rsidP="00EA1D04">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660" w:type="pct"/>
            <w:vAlign w:val="center"/>
          </w:tcPr>
          <w:p w14:paraId="3B229891" w14:textId="77777777" w:rsidR="005260EE" w:rsidRPr="007E1BE3" w:rsidRDefault="005260EE" w:rsidP="00EA1D04">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2981" w:type="pct"/>
            <w:vAlign w:val="center"/>
          </w:tcPr>
          <w:p w14:paraId="3943D056" w14:textId="77777777" w:rsidR="005260EE" w:rsidRPr="007E1BE3" w:rsidRDefault="005260EE" w:rsidP="00EA1D04">
            <w:pPr>
              <w:tabs>
                <w:tab w:val="num" w:pos="0"/>
              </w:tabs>
              <w:rPr>
                <w:rFonts w:eastAsia="MS Mincho" w:cs="Arial"/>
                <w:b/>
                <w:sz w:val="16"/>
                <w:szCs w:val="16"/>
                <w:lang w:eastAsia="en-US"/>
              </w:rPr>
            </w:pPr>
            <w:r w:rsidRPr="007E1BE3">
              <w:rPr>
                <w:rFonts w:eastAsia="MS Mincho" w:cs="Arial"/>
                <w:b/>
                <w:sz w:val="16"/>
                <w:szCs w:val="16"/>
                <w:lang w:eastAsia="en-US"/>
              </w:rPr>
              <w:t xml:space="preserve">                             Cena najtańszej oferty</w:t>
            </w:r>
          </w:p>
          <w:p w14:paraId="799C4F07" w14:textId="77777777" w:rsidR="005260EE" w:rsidRPr="007E1BE3" w:rsidRDefault="005260EE" w:rsidP="00EA1D04">
            <w:pPr>
              <w:tabs>
                <w:tab w:val="num" w:pos="0"/>
              </w:tabs>
              <w:jc w:val="center"/>
              <w:rPr>
                <w:rFonts w:eastAsia="MS Mincho" w:cs="Arial"/>
                <w:b/>
                <w:sz w:val="16"/>
                <w:szCs w:val="16"/>
                <w:lang w:eastAsia="en-US"/>
              </w:rPr>
            </w:pPr>
            <w:r w:rsidRPr="007E1BE3">
              <w:rPr>
                <w:rFonts w:eastAsia="MS Mincho" w:cs="Arial"/>
                <w:b/>
                <w:sz w:val="16"/>
                <w:szCs w:val="16"/>
                <w:lang w:eastAsia="en-US"/>
              </w:rPr>
              <w:t>C = -----------------------------------------  x 100pkt x 60%</w:t>
            </w:r>
          </w:p>
          <w:p w14:paraId="7C90ACEF" w14:textId="77777777" w:rsidR="005260EE" w:rsidRPr="007E1BE3" w:rsidRDefault="005260EE" w:rsidP="00EA1D04">
            <w:pPr>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5260EE" w:rsidRPr="00915605" w14:paraId="13938D14" w14:textId="77777777" w:rsidTr="00EA1D04">
        <w:trPr>
          <w:cantSplit/>
          <w:trHeight w:val="3065"/>
          <w:jc w:val="center"/>
        </w:trPr>
        <w:tc>
          <w:tcPr>
            <w:tcW w:w="877" w:type="pct"/>
            <w:vAlign w:val="center"/>
          </w:tcPr>
          <w:p w14:paraId="2C824A5C" w14:textId="77777777" w:rsidR="005260EE" w:rsidRPr="00F60366" w:rsidRDefault="005260EE" w:rsidP="00EA1D04">
            <w:pPr>
              <w:keepNext/>
              <w:jc w:val="center"/>
              <w:outlineLvl w:val="3"/>
              <w:rPr>
                <w:rFonts w:cs="Arial"/>
                <w:b/>
                <w:sz w:val="16"/>
                <w:szCs w:val="16"/>
                <w:lang w:eastAsia="en-US"/>
              </w:rPr>
            </w:pPr>
            <w:r w:rsidRPr="00F60366">
              <w:rPr>
                <w:rFonts w:cs="Arial"/>
                <w:b/>
                <w:sz w:val="16"/>
                <w:szCs w:val="16"/>
                <w:lang w:eastAsia="en-US"/>
              </w:rPr>
              <w:t>Doświadczenie osoby, która będzie pełnić funkcję Inspektora nadzoru robót branży budowlanej</w:t>
            </w:r>
          </w:p>
        </w:tc>
        <w:tc>
          <w:tcPr>
            <w:tcW w:w="482" w:type="pct"/>
            <w:vAlign w:val="center"/>
          </w:tcPr>
          <w:p w14:paraId="1D6B6F4F" w14:textId="77777777" w:rsidR="005260EE" w:rsidRPr="007E1BE3" w:rsidRDefault="005260EE" w:rsidP="00EA1D04">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3D99F2E8" w14:textId="77777777" w:rsidR="005260EE" w:rsidRPr="007E1BE3" w:rsidRDefault="005260EE" w:rsidP="00EA1D04">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56087384" w14:textId="77777777" w:rsidR="005260EE" w:rsidRDefault="005260EE" w:rsidP="00EA1D04">
            <w:pPr>
              <w:tabs>
                <w:tab w:val="num" w:pos="0"/>
              </w:tabs>
              <w:rPr>
                <w:rFonts w:eastAsia="MS Mincho" w:cs="Arial"/>
                <w:b/>
                <w:sz w:val="16"/>
                <w:szCs w:val="16"/>
                <w:lang w:eastAsia="en-US"/>
              </w:rPr>
            </w:pPr>
          </w:p>
          <w:p w14:paraId="1D446280" w14:textId="77777777" w:rsidR="005260EE" w:rsidRPr="007E1BE3" w:rsidRDefault="005260EE" w:rsidP="00EA1D04">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63839048" w14:textId="77777777" w:rsidR="005260EE" w:rsidRPr="007E1BE3" w:rsidRDefault="005260EE" w:rsidP="00EA1D04">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budowlanej </w:t>
            </w:r>
            <w:r w:rsidRPr="007E1BE3">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budowlanej</w:t>
            </w:r>
            <w:r w:rsidRPr="007E1BE3">
              <w:rPr>
                <w:rFonts w:eastAsia="Calibri" w:cs="Arial"/>
                <w:sz w:val="16"/>
                <w:szCs w:val="16"/>
                <w:lang w:eastAsia="en-US"/>
              </w:rPr>
              <w:t xml:space="preserve"> lub kierownika robót branży </w:t>
            </w:r>
            <w:r>
              <w:rPr>
                <w:rFonts w:eastAsia="Calibri" w:cs="Arial"/>
                <w:sz w:val="16"/>
                <w:szCs w:val="16"/>
                <w:lang w:eastAsia="en-US"/>
              </w:rPr>
              <w:t>budowlanej</w:t>
            </w:r>
            <w:r w:rsidRPr="007E1BE3">
              <w:rPr>
                <w:rFonts w:eastAsia="Calibri" w:cs="Arial"/>
                <w:sz w:val="16"/>
                <w:szCs w:val="16"/>
                <w:lang w:eastAsia="en-US"/>
              </w:rPr>
              <w:t xml:space="preserve"> na:</w:t>
            </w:r>
          </w:p>
          <w:p w14:paraId="4942F472" w14:textId="3AD113C1" w:rsidR="005260EE" w:rsidRPr="007E1BE3" w:rsidRDefault="00D671A9" w:rsidP="00EA1D04">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671A9">
              <w:rPr>
                <w:rFonts w:eastAsia="Calibri" w:cs="Arial"/>
                <w:sz w:val="16"/>
                <w:szCs w:val="16"/>
                <w:lang w:eastAsia="en-US"/>
              </w:rPr>
              <w:t xml:space="preserve">dwóch  budowach obiektów sportowych lub obiektów małej architektury tj. place zabaw, siłownie zewnętrzne </w:t>
            </w:r>
            <w:r w:rsidR="005260EE" w:rsidRPr="007E1BE3">
              <w:rPr>
                <w:rFonts w:eastAsia="Calibri" w:cs="Arial"/>
                <w:sz w:val="16"/>
                <w:szCs w:val="16"/>
                <w:lang w:eastAsia="en-US"/>
              </w:rPr>
              <w:t xml:space="preserve">- </w:t>
            </w:r>
            <w:r w:rsidR="005260EE" w:rsidRPr="007E1BE3">
              <w:rPr>
                <w:rFonts w:eastAsia="Calibri" w:cs="Arial"/>
                <w:b/>
                <w:sz w:val="16"/>
                <w:szCs w:val="16"/>
                <w:lang w:eastAsia="en-US"/>
              </w:rPr>
              <w:t>40 punktów</w:t>
            </w:r>
          </w:p>
          <w:p w14:paraId="28A88E89" w14:textId="5CF8FE8F" w:rsidR="005260EE" w:rsidRPr="007E1BE3" w:rsidRDefault="00D671A9" w:rsidP="00EA1D04">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671A9">
              <w:rPr>
                <w:rFonts w:eastAsia="Calibri" w:cs="Arial"/>
                <w:sz w:val="16"/>
                <w:szCs w:val="16"/>
                <w:lang w:eastAsia="en-US"/>
              </w:rPr>
              <w:t xml:space="preserve">jednej budowie obiektu sportowego lub obiektu małej architektury tj. place zabaw, siłownie zewnętrzne </w:t>
            </w:r>
            <w:r w:rsidR="005260EE" w:rsidRPr="007E1BE3">
              <w:rPr>
                <w:rFonts w:eastAsia="Calibri" w:cs="Arial"/>
                <w:sz w:val="16"/>
                <w:szCs w:val="16"/>
                <w:lang w:eastAsia="en-US"/>
              </w:rPr>
              <w:t xml:space="preserve">- </w:t>
            </w:r>
            <w:r w:rsidR="005260EE" w:rsidRPr="007E1BE3">
              <w:rPr>
                <w:rFonts w:eastAsia="Calibri" w:cs="Arial"/>
                <w:b/>
                <w:sz w:val="16"/>
                <w:szCs w:val="16"/>
                <w:lang w:eastAsia="en-US"/>
              </w:rPr>
              <w:t>20 punktów</w:t>
            </w:r>
          </w:p>
          <w:p w14:paraId="6570DE6E" w14:textId="77777777" w:rsidR="005260EE" w:rsidRPr="007E1BE3" w:rsidRDefault="005260EE" w:rsidP="00EA1D04">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361218CC" w14:textId="77777777" w:rsidR="005260EE" w:rsidRPr="007E1BE3" w:rsidRDefault="005260EE" w:rsidP="00EA1D04">
            <w:pPr>
              <w:autoSpaceDE w:val="0"/>
              <w:autoSpaceDN w:val="0"/>
              <w:adjustRightInd w:val="0"/>
              <w:jc w:val="both"/>
              <w:rPr>
                <w:rFonts w:eastAsia="Calibri" w:cs="Arial"/>
                <w:b/>
                <w:bCs/>
                <w:sz w:val="16"/>
                <w:szCs w:val="16"/>
                <w:lang w:eastAsia="en-US"/>
              </w:rPr>
            </w:pPr>
          </w:p>
          <w:p w14:paraId="6F4E2718" w14:textId="77777777" w:rsidR="005260EE" w:rsidRDefault="005260EE" w:rsidP="00EA1D04">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243EAD85" w14:textId="77777777" w:rsidR="005260EE" w:rsidRPr="007E1BE3" w:rsidRDefault="005260EE" w:rsidP="00EA1D04">
            <w:pPr>
              <w:autoSpaceDE w:val="0"/>
              <w:autoSpaceDN w:val="0"/>
              <w:adjustRightInd w:val="0"/>
              <w:jc w:val="both"/>
              <w:rPr>
                <w:rFonts w:eastAsia="Calibri" w:cs="Arial"/>
                <w:b/>
                <w:sz w:val="16"/>
                <w:szCs w:val="16"/>
              </w:rPr>
            </w:pPr>
          </w:p>
        </w:tc>
      </w:tr>
    </w:tbl>
    <w:p w14:paraId="1E97EFDD" w14:textId="77777777" w:rsidR="005260EE" w:rsidRPr="004A34E0" w:rsidRDefault="005260EE" w:rsidP="005260EE">
      <w:pPr>
        <w:keepNext/>
        <w:spacing w:line="276" w:lineRule="auto"/>
        <w:ind w:left="1049"/>
        <w:jc w:val="both"/>
        <w:outlineLvl w:val="3"/>
        <w:rPr>
          <w:rFonts w:cs="Arial"/>
          <w:sz w:val="20"/>
          <w:szCs w:val="20"/>
          <w:lang w:eastAsia="en-US"/>
        </w:rPr>
      </w:pPr>
    </w:p>
    <w:p w14:paraId="45D9C295" w14:textId="77777777" w:rsidR="005260EE" w:rsidRPr="004A34E0" w:rsidRDefault="005260EE" w:rsidP="009D5B98">
      <w:pPr>
        <w:numPr>
          <w:ilvl w:val="1"/>
          <w:numId w:val="1"/>
        </w:numPr>
        <w:spacing w:line="276" w:lineRule="auto"/>
        <w:jc w:val="both"/>
        <w:rPr>
          <w:sz w:val="20"/>
          <w:szCs w:val="20"/>
        </w:rPr>
      </w:pPr>
      <w:r w:rsidRPr="004A34E0">
        <w:rPr>
          <w:sz w:val="20"/>
          <w:szCs w:val="20"/>
        </w:rPr>
        <w:t>Ocenie będą podlegać wyłącznie oferty nie podlegające odrzuceniu.</w:t>
      </w:r>
    </w:p>
    <w:p w14:paraId="4E0AAB0A" w14:textId="77777777" w:rsidR="005260EE" w:rsidRPr="004A34E0" w:rsidRDefault="005260EE" w:rsidP="009D5B98">
      <w:pPr>
        <w:numPr>
          <w:ilvl w:val="1"/>
          <w:numId w:val="1"/>
        </w:numPr>
        <w:spacing w:line="276" w:lineRule="auto"/>
        <w:jc w:val="both"/>
        <w:rPr>
          <w:sz w:val="20"/>
          <w:szCs w:val="20"/>
        </w:rPr>
      </w:pPr>
      <w:r w:rsidRPr="004A34E0">
        <w:rPr>
          <w:sz w:val="20"/>
          <w:szCs w:val="20"/>
        </w:rPr>
        <w:t>Całkowita liczba punktów, jaką otrzyma dana oferta, zostanie obliczona wg poniższego wzoru:</w:t>
      </w:r>
    </w:p>
    <w:p w14:paraId="0A508178" w14:textId="77777777" w:rsidR="005260EE" w:rsidRPr="00413B96" w:rsidRDefault="005260EE" w:rsidP="009D5B98">
      <w:pPr>
        <w:spacing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4D837C1C" w14:textId="77777777" w:rsidR="005260EE" w:rsidRPr="00413B96" w:rsidRDefault="005260EE" w:rsidP="009D5B98">
      <w:pPr>
        <w:spacing w:line="276" w:lineRule="auto"/>
        <w:ind w:left="1049"/>
        <w:jc w:val="both"/>
        <w:rPr>
          <w:sz w:val="20"/>
          <w:szCs w:val="20"/>
        </w:rPr>
      </w:pPr>
      <w:r w:rsidRPr="00413B96">
        <w:rPr>
          <w:sz w:val="20"/>
          <w:szCs w:val="20"/>
        </w:rPr>
        <w:t>We wszystkich kryteriach oferta może uzyskać łącznie max. 100 pkt</w:t>
      </w:r>
    </w:p>
    <w:p w14:paraId="483D1BC2" w14:textId="77777777" w:rsidR="005260EE" w:rsidRPr="00413B96" w:rsidRDefault="005260EE" w:rsidP="005260EE">
      <w:pPr>
        <w:spacing w:after="120" w:line="276" w:lineRule="auto"/>
        <w:ind w:left="1049"/>
        <w:jc w:val="both"/>
        <w:rPr>
          <w:sz w:val="20"/>
          <w:szCs w:val="20"/>
        </w:rPr>
      </w:pPr>
      <w:r w:rsidRPr="00413B96">
        <w:rPr>
          <w:sz w:val="20"/>
          <w:szCs w:val="20"/>
        </w:rPr>
        <w:t>P - oznacza sumaryczną ilość punktów,</w:t>
      </w:r>
    </w:p>
    <w:p w14:paraId="6B5EB64B" w14:textId="77777777" w:rsidR="005260EE" w:rsidRPr="00413B96" w:rsidRDefault="005260EE" w:rsidP="005260EE">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2B844CC4" w14:textId="67282C93" w:rsidR="005260EE" w:rsidRPr="00413B96" w:rsidRDefault="005260EE" w:rsidP="005260EE">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liczbę punktów za kryterium „</w:t>
      </w:r>
      <w:r w:rsidR="00EC08DE">
        <w:rPr>
          <w:rFonts w:cs="Arial"/>
          <w:sz w:val="20"/>
          <w:szCs w:val="20"/>
        </w:rPr>
        <w:t>D</w:t>
      </w:r>
      <w:r w:rsidR="00EC08DE" w:rsidRPr="00EC08DE">
        <w:rPr>
          <w:rFonts w:cs="Arial"/>
          <w:sz w:val="20"/>
          <w:szCs w:val="20"/>
        </w:rPr>
        <w:t xml:space="preserve">oświadczenie osoby, która będzie pełnić funkcję Inspektora nadzoru robót </w:t>
      </w:r>
      <w:r w:rsidRPr="002D154D">
        <w:rPr>
          <w:rFonts w:cs="Arial"/>
          <w:sz w:val="20"/>
          <w:szCs w:val="20"/>
        </w:rPr>
        <w:t xml:space="preserve">branży budowlanej nad </w:t>
      </w:r>
      <w:r w:rsidR="00D671A9" w:rsidRPr="00D671A9">
        <w:rPr>
          <w:rFonts w:cs="Arial"/>
          <w:sz w:val="20"/>
          <w:szCs w:val="20"/>
        </w:rPr>
        <w:t>budową, obiektów sportowych lub obiektów małej architektury</w:t>
      </w:r>
      <w:r w:rsidR="009D5B98" w:rsidRPr="009D5B98">
        <w:rPr>
          <w:rFonts w:cs="Arial"/>
          <w:sz w:val="20"/>
          <w:szCs w:val="20"/>
        </w:rPr>
        <w:t xml:space="preserve"> tj. place zabaw, siłownie zewnętrzne</w:t>
      </w:r>
      <w:r w:rsidRPr="002D154D">
        <w:rPr>
          <w:rFonts w:cs="Arial"/>
          <w:sz w:val="20"/>
          <w:szCs w:val="20"/>
        </w:rPr>
        <w:t>”</w:t>
      </w:r>
      <w:r w:rsidRPr="002D154D">
        <w:rPr>
          <w:rFonts w:cs="Arial"/>
          <w:sz w:val="20"/>
          <w:szCs w:val="20"/>
          <w:lang w:eastAsia="en-US"/>
        </w:rPr>
        <w:t xml:space="preserve"> (max. 40 pkt).</w:t>
      </w:r>
    </w:p>
    <w:p w14:paraId="0D81B5E0" w14:textId="77777777" w:rsidR="005260EE" w:rsidRPr="00413B96" w:rsidRDefault="005260EE" w:rsidP="005260EE">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442B0E78" w14:textId="77777777" w:rsidR="005260EE" w:rsidRPr="00413B96" w:rsidRDefault="005260EE" w:rsidP="005260EE">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42D6DEFF" w14:textId="77777777" w:rsidR="005260EE" w:rsidRPr="00413B96" w:rsidRDefault="005260EE" w:rsidP="005260EE">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35A877" w14:textId="77777777" w:rsidR="005260EE" w:rsidRPr="00413B96" w:rsidRDefault="005260EE" w:rsidP="005260EE">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4D8CB02D" w14:textId="77777777" w:rsidR="005260EE" w:rsidRPr="00413B96" w:rsidRDefault="005260EE" w:rsidP="005260EE">
      <w:pPr>
        <w:numPr>
          <w:ilvl w:val="1"/>
          <w:numId w:val="1"/>
        </w:numPr>
        <w:spacing w:before="120" w:after="120" w:line="276" w:lineRule="auto"/>
        <w:jc w:val="both"/>
        <w:rPr>
          <w:sz w:val="20"/>
          <w:szCs w:val="20"/>
        </w:rPr>
      </w:pPr>
      <w:r w:rsidRPr="00413B96">
        <w:rPr>
          <w:sz w:val="20"/>
          <w:szCs w:val="20"/>
        </w:rPr>
        <w:lastRenderedPageBreak/>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94F8B1C" w14:textId="77777777" w:rsidR="005260EE" w:rsidRPr="00413B96" w:rsidRDefault="005260EE" w:rsidP="005260EE">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5"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B988610" w14:textId="77777777" w:rsidR="005260EE" w:rsidRPr="003E2CD3" w:rsidRDefault="005260EE" w:rsidP="005260EE">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555C0C4C" w14:textId="77777777" w:rsidR="005260EE" w:rsidRPr="000067FA" w:rsidRDefault="005260EE" w:rsidP="005260E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7509C72" w14:textId="77777777" w:rsidR="005260EE" w:rsidRPr="000067FA" w:rsidRDefault="005260EE" w:rsidP="005260E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7A8E9D46" w14:textId="77777777" w:rsidR="005260EE" w:rsidRPr="000067FA" w:rsidRDefault="005260EE" w:rsidP="005260E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C347ACB" w14:textId="77777777" w:rsidR="005260EE" w:rsidRDefault="005260EE" w:rsidP="005260E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4579B09" w14:textId="77777777" w:rsidR="005260EE" w:rsidRPr="003E2CD3" w:rsidRDefault="005260EE" w:rsidP="005260EE">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7FE36136" w14:textId="77777777" w:rsidR="005260EE" w:rsidRPr="003E2CD3" w:rsidRDefault="005260EE" w:rsidP="005260EE">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5115569E" w14:textId="77777777" w:rsidR="005260EE" w:rsidRPr="003E2CD3" w:rsidRDefault="005260EE" w:rsidP="005260EE">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3AA8CAEF" w14:textId="77777777" w:rsidR="005260EE" w:rsidRPr="008A5BE8" w:rsidRDefault="005260EE" w:rsidP="005260EE">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2FDED2CE" w14:textId="77777777" w:rsidR="00D671A9" w:rsidRPr="008A5BE8" w:rsidRDefault="00D671A9" w:rsidP="00D671A9">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249E767" w14:textId="77777777" w:rsidR="00D671A9" w:rsidRPr="008A5BE8" w:rsidRDefault="00D671A9" w:rsidP="00D671A9">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383F2798" w14:textId="748379FF" w:rsidR="00D671A9" w:rsidRPr="008A5BE8" w:rsidRDefault="00D671A9" w:rsidP="00D671A9">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w:t>
      </w:r>
      <w:r w:rsidRPr="00D671A9">
        <w:rPr>
          <w:b/>
          <w:bCs/>
          <w:sz w:val="20"/>
          <w:szCs w:val="20"/>
        </w:rPr>
        <w:t xml:space="preserve">które stanowią załącznik nr </w:t>
      </w:r>
      <w:r w:rsidR="00EB7FC8">
        <w:rPr>
          <w:b/>
          <w:bCs/>
          <w:sz w:val="20"/>
          <w:szCs w:val="20"/>
        </w:rPr>
        <w:t>6</w:t>
      </w:r>
      <w:r w:rsidRPr="00D671A9">
        <w:rPr>
          <w:b/>
          <w:bCs/>
          <w:sz w:val="20"/>
          <w:szCs w:val="20"/>
        </w:rPr>
        <w:t xml:space="preserve"> do SWZ.</w:t>
      </w:r>
      <w:r w:rsidRPr="008A5BE8">
        <w:rPr>
          <w:sz w:val="20"/>
          <w:szCs w:val="20"/>
        </w:rPr>
        <w:t xml:space="preserve"> Umowa zostanie uzupełniona o zapisy wynikające ze złożonej oferty. </w:t>
      </w:r>
    </w:p>
    <w:p w14:paraId="69DECF81" w14:textId="77777777" w:rsidR="00D671A9" w:rsidRPr="008A5BE8" w:rsidRDefault="00D671A9" w:rsidP="00D671A9">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23CB672D" w14:textId="77777777" w:rsidR="00D671A9" w:rsidRPr="00915605" w:rsidRDefault="00D671A9" w:rsidP="00D671A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w przypadku konsorcjum lub spółki cywilnej - umowę regulującą współpracę Wykonawców działających wspólnie (umowa konsor</w:t>
      </w:r>
      <w:r>
        <w:rPr>
          <w:rFonts w:cs="Arial"/>
          <w:sz w:val="20"/>
          <w:szCs w:val="20"/>
          <w:lang w:eastAsia="en-US"/>
        </w:rPr>
        <w:t>cjum lub umowa spółki cywilnej).</w:t>
      </w:r>
    </w:p>
    <w:p w14:paraId="4D41DE9F" w14:textId="77777777" w:rsidR="00D671A9" w:rsidRPr="00091EEA" w:rsidRDefault="00D671A9" w:rsidP="00D671A9">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73065938" w14:textId="77777777" w:rsidR="00D671A9" w:rsidRPr="00091EEA" w:rsidRDefault="00D671A9" w:rsidP="00D671A9">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486290B1" w14:textId="77777777" w:rsidR="00DB2090" w:rsidRPr="00A5016D" w:rsidRDefault="00915605" w:rsidP="007B17F6">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 xml:space="preserve">W związku z art. </w:t>
      </w:r>
      <w:r w:rsidR="00AC6555" w:rsidRPr="00A5016D">
        <w:rPr>
          <w:rFonts w:cs="Arial"/>
          <w:b/>
          <w:sz w:val="20"/>
          <w:szCs w:val="20"/>
          <w:lang w:eastAsia="en-US"/>
        </w:rPr>
        <w:t>455</w:t>
      </w:r>
      <w:r w:rsidRPr="00A5016D">
        <w:rPr>
          <w:rFonts w:cs="Arial"/>
          <w:b/>
          <w:sz w:val="20"/>
          <w:szCs w:val="20"/>
          <w:lang w:eastAsia="en-US"/>
        </w:rPr>
        <w:t xml:space="preserve"> ustawy Prawo Zamówień Publicznych </w:t>
      </w:r>
      <w:r w:rsidR="00AC6555" w:rsidRPr="00A5016D">
        <w:rPr>
          <w:rFonts w:cs="Arial"/>
          <w:b/>
          <w:sz w:val="20"/>
          <w:szCs w:val="20"/>
          <w:lang w:eastAsia="en-US"/>
        </w:rPr>
        <w:t>z</w:t>
      </w:r>
      <w:r w:rsidRPr="00A5016D">
        <w:rPr>
          <w:rFonts w:cs="Arial"/>
          <w:b/>
          <w:sz w:val="20"/>
          <w:szCs w:val="20"/>
          <w:lang w:eastAsia="en-US"/>
        </w:rPr>
        <w:t>amawiający przewiduje możliwość dokonania zmian w umowie.</w:t>
      </w:r>
    </w:p>
    <w:p w14:paraId="41B3157E" w14:textId="77777777" w:rsidR="00EE2031" w:rsidRPr="0025621D" w:rsidRDefault="00EE2031" w:rsidP="00EE2031">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0E4C52CD" w14:textId="77777777" w:rsidR="00EE2031" w:rsidRPr="0025621D" w:rsidRDefault="00EE2031" w:rsidP="00EE2031">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211135A7" w14:textId="77777777" w:rsidR="00EE2031" w:rsidRPr="0025621D" w:rsidRDefault="00EE2031" w:rsidP="00EE2031">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2C43FD78" w14:textId="77777777" w:rsidR="00EE2031" w:rsidRPr="004820B6" w:rsidRDefault="00EE2031" w:rsidP="00EE2031">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75FA81B" w14:textId="77777777" w:rsidR="00EE2031" w:rsidRPr="0025621D" w:rsidRDefault="00EE2031" w:rsidP="00EE2031">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3BC0E089" w14:textId="77777777" w:rsidR="00EE2031" w:rsidRPr="0025621D" w:rsidRDefault="00EE2031" w:rsidP="00EE2031">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172C19B" w14:textId="77777777" w:rsidR="00EE2031" w:rsidRPr="004D06EB" w:rsidRDefault="00EE2031" w:rsidP="00EE2031">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5A7A4F58" w14:textId="77777777" w:rsidR="00EE2031" w:rsidRPr="008A5BE8" w:rsidRDefault="00EE2031" w:rsidP="00EE2031">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2142BC83" w14:textId="77777777" w:rsidR="00EE2031" w:rsidRPr="008A5BE8" w:rsidRDefault="00EE2031" w:rsidP="00EE2031">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1846A364" w14:textId="77777777" w:rsidR="00EE2031" w:rsidRPr="008A5BE8" w:rsidRDefault="00EE2031" w:rsidP="00EE2031">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68F6F6D6" w14:textId="77777777" w:rsidR="00EE2031" w:rsidRPr="008A5BE8" w:rsidRDefault="00EE2031" w:rsidP="00EE2031">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1C22DD2E" w14:textId="2215F0D3" w:rsidR="00FE6F41" w:rsidRDefault="00EE2031" w:rsidP="00FE6F41">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7D76C7E7" w14:textId="77777777" w:rsidR="00FE6F41" w:rsidRPr="00DE66C2" w:rsidRDefault="00FE6F41" w:rsidP="00FE6F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50DFE2C0" w14:textId="77777777" w:rsidR="00FE6F41" w:rsidRPr="00DE66C2" w:rsidRDefault="00FE6F41" w:rsidP="00FE6F41">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380AC714" w14:textId="77777777" w:rsidR="00FE6F41" w:rsidRPr="00DE66C2" w:rsidRDefault="00FE6F41" w:rsidP="00FE6F41">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5977CC21" w14:textId="77777777" w:rsidR="00FE6F41" w:rsidRPr="00C71B77" w:rsidRDefault="00FE6F41" w:rsidP="00FE6F41">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63DEEFEB" w14:textId="77777777" w:rsidR="00FE6F41" w:rsidRPr="00DE66C2" w:rsidRDefault="00FE6F41" w:rsidP="00FE6F41">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DF0A5E0" w14:textId="77777777" w:rsidR="00FE6F41" w:rsidRPr="00DE66C2" w:rsidRDefault="00FE6F41" w:rsidP="00FE6F41">
      <w:pPr>
        <w:keepNext/>
        <w:numPr>
          <w:ilvl w:val="3"/>
          <w:numId w:val="1"/>
        </w:numPr>
        <w:spacing w:after="120" w:line="276" w:lineRule="auto"/>
        <w:jc w:val="both"/>
        <w:outlineLvl w:val="3"/>
        <w:rPr>
          <w:rFonts w:cs="Arial"/>
          <w:bCs/>
          <w:sz w:val="20"/>
          <w:szCs w:val="20"/>
        </w:rPr>
      </w:pPr>
      <w:r w:rsidRPr="00DE66C2">
        <w:rPr>
          <w:rFonts w:cs="Arial"/>
          <w:bCs/>
          <w:sz w:val="20"/>
          <w:szCs w:val="20"/>
        </w:rPr>
        <w:t>wprowadzenia nowego podmiotu trzeciego/podwykonawcy;</w:t>
      </w:r>
    </w:p>
    <w:p w14:paraId="74186B0C" w14:textId="77777777" w:rsidR="00FE6F41" w:rsidRPr="00DE66C2" w:rsidRDefault="00FE6F41" w:rsidP="00FE6F41">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52ADFFF0" w14:textId="77777777" w:rsidR="00FE6F41" w:rsidRDefault="00FE6F41" w:rsidP="00FE6F41">
      <w:pPr>
        <w:spacing w:after="120" w:line="276" w:lineRule="auto"/>
        <w:jc w:val="both"/>
        <w:rPr>
          <w:sz w:val="20"/>
          <w:szCs w:val="20"/>
        </w:rPr>
      </w:pPr>
    </w:p>
    <w:p w14:paraId="7C3BA22E" w14:textId="77777777" w:rsidR="00EE2031" w:rsidRPr="00DE66C2" w:rsidRDefault="00EE2031" w:rsidP="00EE2031">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lastRenderedPageBreak/>
        <w:t>zmiany podmiotu trzeciego/podwykonawcy,</w:t>
      </w:r>
    </w:p>
    <w:p w14:paraId="16C9A9DC" w14:textId="77777777" w:rsidR="00EE2031" w:rsidRPr="00DE66C2" w:rsidRDefault="00EE2031" w:rsidP="00EE2031">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1862D2B" w14:textId="77777777" w:rsidR="00EE2031" w:rsidRPr="008A5BE8" w:rsidRDefault="00EE2031" w:rsidP="00EE2031">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237FB911" w14:textId="77777777" w:rsidR="00EE2031" w:rsidRPr="00FE6F41" w:rsidRDefault="00EE2031" w:rsidP="00EE2031">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E6F41">
        <w:rPr>
          <w:sz w:val="20"/>
          <w:szCs w:val="20"/>
        </w:rPr>
        <w:t xml:space="preserve"> ich wprowadzenie.</w:t>
      </w:r>
    </w:p>
    <w:p w14:paraId="22CA8DE4"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7D0771E" w14:textId="6E85A090" w:rsidR="00EE2031" w:rsidRDefault="00EE2031" w:rsidP="00EE2031">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176DA934" w14:textId="77777777" w:rsidR="00FE6F41" w:rsidRPr="008A5BE8" w:rsidRDefault="00FE6F41" w:rsidP="00FE6F41">
      <w:pPr>
        <w:spacing w:after="120" w:line="276" w:lineRule="auto"/>
        <w:ind w:left="1049"/>
        <w:jc w:val="both"/>
        <w:rPr>
          <w:sz w:val="20"/>
          <w:szCs w:val="20"/>
        </w:rPr>
      </w:pP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19AAB453"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0F284A">
        <w:rPr>
          <w:rFonts w:cs="Arial"/>
          <w:b/>
          <w:sz w:val="20"/>
          <w:szCs w:val="20"/>
          <w:lang w:eastAsia="en-US"/>
        </w:rPr>
        <w:t>6</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2D9374F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0CFAFC2E"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5BDCEB9A"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777B735" w14:textId="12D33435" w:rsidR="0049055F" w:rsidRPr="0049055F" w:rsidRDefault="0049055F" w:rsidP="0049055F">
      <w:pPr>
        <w:keepNext/>
        <w:numPr>
          <w:ilvl w:val="0"/>
          <w:numId w:val="1"/>
        </w:numPr>
        <w:spacing w:before="120" w:after="120" w:line="23" w:lineRule="atLeast"/>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0442F6B6" w14:textId="77777777" w:rsidR="00EE2031" w:rsidRPr="00A2569F" w:rsidRDefault="00EE2031" w:rsidP="00EE203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w:t>
      </w:r>
      <w:r w:rsidRPr="00A2569F">
        <w:rPr>
          <w:rFonts w:cs="Arial"/>
          <w:sz w:val="20"/>
          <w:szCs w:val="20"/>
        </w:rPr>
        <w:lastRenderedPageBreak/>
        <w:t xml:space="preserve">(ogólne rozporządzenie o ochronie danych) z dnia 27 kwietnia 2016 r. (Dz.Urz. UE L 119, str. 1), dalej „RODO”, Zamawiający informuje, że:  </w:t>
      </w:r>
    </w:p>
    <w:p w14:paraId="17FF5460" w14:textId="77777777" w:rsidR="00EE2031" w:rsidRPr="00A2569F" w:rsidRDefault="00EE2031" w:rsidP="00EE2031">
      <w:pPr>
        <w:keepNext/>
        <w:spacing w:line="276" w:lineRule="auto"/>
        <w:jc w:val="both"/>
        <w:rPr>
          <w:rFonts w:cs="Arial"/>
          <w:sz w:val="20"/>
          <w:szCs w:val="20"/>
        </w:rPr>
      </w:pPr>
    </w:p>
    <w:p w14:paraId="39549974" w14:textId="77777777" w:rsidR="00EE2031" w:rsidRPr="00A2569F" w:rsidRDefault="00EE2031" w:rsidP="00EE2031">
      <w:pPr>
        <w:numPr>
          <w:ilvl w:val="0"/>
          <w:numId w:val="31"/>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/Pana danych osobowych przetwarzanych 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7D8FC1EA" w14:textId="77777777" w:rsidR="00EE2031" w:rsidRPr="00A2569F" w:rsidRDefault="00EE2031" w:rsidP="00EE2031">
      <w:pPr>
        <w:numPr>
          <w:ilvl w:val="0"/>
          <w:numId w:val="31"/>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/Pana dane osobowe przetwarzane będą w celu związanym 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F0F38DA" w14:textId="77777777" w:rsidR="00EE2031" w:rsidRPr="004A083A" w:rsidRDefault="00EE2031" w:rsidP="00EE2031">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5604CD00" w14:textId="77777777" w:rsidR="00EE2031" w:rsidRPr="004A083A" w:rsidRDefault="00EE2031" w:rsidP="00EE2031">
      <w:pPr>
        <w:numPr>
          <w:ilvl w:val="0"/>
          <w:numId w:val="36"/>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11394F9F" w14:textId="77777777" w:rsidR="00EE2031" w:rsidRPr="004A083A" w:rsidRDefault="00EE2031" w:rsidP="00EE2031">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5EB03956" w14:textId="77777777" w:rsidR="00EE2031" w:rsidRPr="00A2569F" w:rsidRDefault="00EE2031" w:rsidP="00EE2031">
      <w:pPr>
        <w:numPr>
          <w:ilvl w:val="0"/>
          <w:numId w:val="36"/>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29948963" w14:textId="77777777" w:rsidR="00EE2031" w:rsidRPr="000F21EB" w:rsidRDefault="00EE2031" w:rsidP="00EE2031">
      <w:pPr>
        <w:numPr>
          <w:ilvl w:val="0"/>
          <w:numId w:val="31"/>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42675915" w14:textId="77777777" w:rsidR="00EE2031" w:rsidRPr="00DC7D95" w:rsidRDefault="00EE2031" w:rsidP="00EE2031">
      <w:pPr>
        <w:numPr>
          <w:ilvl w:val="0"/>
          <w:numId w:val="31"/>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1D1445D" w14:textId="77777777" w:rsidR="00EE2031" w:rsidRPr="005D6FC3" w:rsidRDefault="00EE2031" w:rsidP="00EE2031">
      <w:pPr>
        <w:numPr>
          <w:ilvl w:val="0"/>
          <w:numId w:val="31"/>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4384D13" w14:textId="77777777" w:rsidR="00EE2031" w:rsidRPr="00A2569F" w:rsidRDefault="00EE2031" w:rsidP="00EE2031">
      <w:pPr>
        <w:numPr>
          <w:ilvl w:val="0"/>
          <w:numId w:val="31"/>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mogą być</w:t>
      </w:r>
      <w:r w:rsidRPr="00A2569F">
        <w:rPr>
          <w:rFonts w:cs="Arial"/>
          <w:sz w:val="20"/>
          <w:szCs w:val="20"/>
        </w:rPr>
        <w:t xml:space="preserve">:   </w:t>
      </w:r>
    </w:p>
    <w:p w14:paraId="1EF1889A" w14:textId="77777777" w:rsidR="00EE2031" w:rsidRPr="004A083A" w:rsidRDefault="00EE2031" w:rsidP="00EE2031">
      <w:pPr>
        <w:numPr>
          <w:ilvl w:val="0"/>
          <w:numId w:val="48"/>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312465A" w14:textId="77777777" w:rsidR="00EE2031" w:rsidRPr="004A083A" w:rsidRDefault="00EE2031" w:rsidP="00EE2031">
      <w:pPr>
        <w:numPr>
          <w:ilvl w:val="0"/>
          <w:numId w:val="48"/>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5F21AC55" w14:textId="77777777" w:rsidR="00EE2031" w:rsidRPr="004A083A" w:rsidRDefault="00EE2031" w:rsidP="00EE203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w:t>
      </w:r>
      <w:r w:rsidRPr="004A083A">
        <w:rPr>
          <w:rFonts w:eastAsia="Calibri" w:cs="Arial"/>
          <w:color w:val="000000" w:themeColor="text1"/>
          <w:sz w:val="18"/>
          <w:szCs w:val="18"/>
        </w:rPr>
        <w:br/>
        <w:t xml:space="preserve">z art. 18 ust. 5 Ustawy Pzp,  </w:t>
      </w:r>
    </w:p>
    <w:p w14:paraId="29DD1737" w14:textId="77777777" w:rsidR="00EE2031" w:rsidRPr="004A083A" w:rsidRDefault="00EE2031" w:rsidP="00EE2031">
      <w:pPr>
        <w:numPr>
          <w:ilvl w:val="0"/>
          <w:numId w:val="48"/>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1D066C2" w14:textId="77777777" w:rsidR="00EE2031" w:rsidRPr="004A083A" w:rsidRDefault="00EE2031" w:rsidP="00EE203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5302E8C8" w14:textId="77777777" w:rsidR="00EE2031" w:rsidRPr="004A083A" w:rsidRDefault="00EE2031" w:rsidP="00EE2031">
      <w:pPr>
        <w:numPr>
          <w:ilvl w:val="0"/>
          <w:numId w:val="48"/>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31A9255C" w14:textId="77777777" w:rsidR="00EE2031" w:rsidRPr="00360418" w:rsidRDefault="00EE2031" w:rsidP="00EE2031">
      <w:pPr>
        <w:numPr>
          <w:ilvl w:val="0"/>
          <w:numId w:val="31"/>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410B190E" w14:textId="77777777" w:rsidR="00EE2031" w:rsidRPr="00360418" w:rsidRDefault="00EE2031" w:rsidP="00EE203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1CD17BC" w14:textId="77777777" w:rsidR="00EE2031" w:rsidRPr="00A2569F" w:rsidRDefault="00EE2031" w:rsidP="00EE203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414657C" w14:textId="77777777" w:rsidR="00EE2031" w:rsidRPr="00A2569F" w:rsidRDefault="00EE2031" w:rsidP="00EE2031">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D8605E2" w14:textId="77777777" w:rsidR="00EE2031" w:rsidRPr="00E830E3" w:rsidRDefault="00EE2031" w:rsidP="00EE2031">
      <w:pPr>
        <w:pStyle w:val="Akapitzlist"/>
        <w:numPr>
          <w:ilvl w:val="0"/>
          <w:numId w:val="31"/>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 xml:space="preserve">gospodarowania środkami publicznymi i postępowania o udzielenie zamówienia publicznego Pani/Pana dane osobowe mogą </w:t>
      </w:r>
      <w:r>
        <w:rPr>
          <w:rFonts w:ascii="Arial" w:eastAsia="Times New Roman" w:hAnsi="Arial"/>
          <w:bCs/>
          <w:color w:val="000000"/>
          <w:sz w:val="20"/>
          <w:szCs w:val="20"/>
          <w:shd w:val="clear" w:color="auto" w:fill="FFFFFF"/>
          <w:lang w:eastAsia="pl-PL"/>
        </w:rPr>
        <w:t xml:space="preserve">zostać </w:t>
      </w:r>
      <w:r w:rsidRPr="00E830E3">
        <w:rPr>
          <w:rFonts w:ascii="Arial" w:eastAsia="Times New Roman" w:hAnsi="Arial"/>
          <w:bCs/>
          <w:color w:val="000000"/>
          <w:sz w:val="20"/>
          <w:szCs w:val="20"/>
          <w:shd w:val="clear" w:color="auto" w:fill="FFFFFF"/>
          <w:lang w:eastAsia="pl-PL"/>
        </w:rPr>
        <w:t>przekazane do państw poza obszarem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Pzp.</w:t>
      </w:r>
    </w:p>
    <w:p w14:paraId="499CA603" w14:textId="77777777" w:rsidR="00EE2031" w:rsidRPr="00A2569F" w:rsidRDefault="00EE2031" w:rsidP="00EE2031">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99A51F" w14:textId="77777777" w:rsidR="00EE2031" w:rsidRPr="00A2569F" w:rsidRDefault="00EE2031" w:rsidP="00EE2031">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36605C8C" w14:textId="77777777" w:rsidR="00EE2031" w:rsidRPr="004A083A" w:rsidRDefault="00EE2031" w:rsidP="00EE2031">
      <w:pPr>
        <w:numPr>
          <w:ilvl w:val="0"/>
          <w:numId w:val="32"/>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9CB28DF" w14:textId="77777777" w:rsidR="00EE2031" w:rsidRPr="004A083A" w:rsidRDefault="00EE2031" w:rsidP="00EE2031">
      <w:pPr>
        <w:numPr>
          <w:ilvl w:val="0"/>
          <w:numId w:val="32"/>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71EBCDD2" w14:textId="77777777" w:rsidR="00EE2031" w:rsidRPr="004A083A" w:rsidRDefault="00EE2031" w:rsidP="00EE2031">
      <w:pPr>
        <w:numPr>
          <w:ilvl w:val="0"/>
          <w:numId w:val="32"/>
        </w:numPr>
        <w:ind w:left="709" w:hanging="284"/>
        <w:contextualSpacing/>
        <w:jc w:val="both"/>
        <w:rPr>
          <w:rFonts w:cs="Arial"/>
          <w:sz w:val="18"/>
          <w:szCs w:val="18"/>
        </w:rPr>
      </w:pPr>
      <w:r w:rsidRPr="004A083A">
        <w:rPr>
          <w:rFonts w:cs="Arial"/>
          <w:sz w:val="18"/>
          <w:szCs w:val="18"/>
        </w:rPr>
        <w:lastRenderedPageBreak/>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E43F72F" w14:textId="77777777" w:rsidR="00EE2031" w:rsidRPr="004A083A" w:rsidRDefault="00EE2031" w:rsidP="00EE2031">
      <w:pPr>
        <w:numPr>
          <w:ilvl w:val="0"/>
          <w:numId w:val="32"/>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06EB6B2" w14:textId="77777777" w:rsidR="00EE2031" w:rsidRPr="00A2569F" w:rsidRDefault="00EE2031" w:rsidP="00EE2031">
      <w:pPr>
        <w:numPr>
          <w:ilvl w:val="0"/>
          <w:numId w:val="31"/>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2637E72" w14:textId="77777777" w:rsidR="00EE2031" w:rsidRPr="004A083A" w:rsidRDefault="00EE2031" w:rsidP="00EE2031">
      <w:pPr>
        <w:numPr>
          <w:ilvl w:val="0"/>
          <w:numId w:val="33"/>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3DF67C3C" w14:textId="77777777" w:rsidR="00EE2031" w:rsidRPr="004A083A" w:rsidRDefault="00EE2031" w:rsidP="00EE2031">
      <w:pPr>
        <w:numPr>
          <w:ilvl w:val="0"/>
          <w:numId w:val="33"/>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408D2B5" w14:textId="77777777" w:rsidR="00EE2031" w:rsidRPr="004A083A" w:rsidRDefault="00EE2031" w:rsidP="00EE2031">
      <w:pPr>
        <w:numPr>
          <w:ilvl w:val="0"/>
          <w:numId w:val="33"/>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882A1E" w14:textId="77777777" w:rsidR="00EE2031" w:rsidRPr="00A2569F" w:rsidRDefault="00EE2031" w:rsidP="00EE2031">
      <w:pPr>
        <w:numPr>
          <w:ilvl w:val="0"/>
          <w:numId w:val="31"/>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6FC49BDC" w14:textId="77777777" w:rsidR="00EE2031" w:rsidRPr="00A2569F" w:rsidRDefault="00EE2031" w:rsidP="00EE2031">
      <w:pPr>
        <w:spacing w:line="276" w:lineRule="auto"/>
        <w:jc w:val="both"/>
        <w:rPr>
          <w:rFonts w:cs="Arial"/>
          <w:u w:val="single"/>
          <w:lang w:eastAsia="en-US"/>
        </w:rPr>
      </w:pPr>
    </w:p>
    <w:p w14:paraId="649C3464" w14:textId="4122F0F7" w:rsidR="00EE2031" w:rsidRPr="00A2569F" w:rsidRDefault="00EE2031" w:rsidP="00EE203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Pr>
          <w:rFonts w:cs="Arial"/>
          <w:sz w:val="20"/>
          <w:szCs w:val="20"/>
        </w:rPr>
        <w:t>ą</w:t>
      </w:r>
      <w:r w:rsidRPr="00A2569F">
        <w:rPr>
          <w:rFonts w:cs="Arial"/>
          <w:sz w:val="20"/>
          <w:szCs w:val="20"/>
        </w:rPr>
        <w:t>czeń, o których mowa w art. 14 ust. 5 RODO</w:t>
      </w:r>
      <w:r>
        <w:rPr>
          <w:rFonts w:cs="Arial"/>
          <w:sz w:val="20"/>
          <w:szCs w:val="20"/>
        </w:rPr>
        <w:t xml:space="preserve">. </w:t>
      </w:r>
    </w:p>
    <w:p w14:paraId="5792C8B4" w14:textId="77777777" w:rsidR="00EE2031" w:rsidRPr="00A2569F" w:rsidRDefault="00EE2031" w:rsidP="00EE2031">
      <w:pPr>
        <w:jc w:val="both"/>
        <w:rPr>
          <w:rFonts w:cs="Arial"/>
          <w:sz w:val="20"/>
          <w:szCs w:val="20"/>
          <w:u w:val="single"/>
        </w:rPr>
      </w:pPr>
    </w:p>
    <w:p w14:paraId="352A7C34" w14:textId="77777777" w:rsidR="00EE2031" w:rsidRPr="00A2569F" w:rsidRDefault="00EE2031" w:rsidP="00EE203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9EBB66D" w14:textId="77777777" w:rsidR="00EE2031" w:rsidRPr="00A2569F" w:rsidRDefault="00EE2031" w:rsidP="00EE2031">
      <w:pPr>
        <w:jc w:val="both"/>
        <w:rPr>
          <w:rFonts w:cs="Arial"/>
          <w:sz w:val="20"/>
          <w:szCs w:val="20"/>
          <w:u w:val="single"/>
        </w:rPr>
      </w:pPr>
    </w:p>
    <w:p w14:paraId="22C23DC7" w14:textId="77777777" w:rsidR="00EE2031" w:rsidRPr="00A2569F" w:rsidRDefault="00EE2031" w:rsidP="00EE203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0C8CE64" w14:textId="77777777" w:rsidR="00EE2031" w:rsidRPr="00A2569F" w:rsidRDefault="00EE2031" w:rsidP="00EE2031">
      <w:pPr>
        <w:spacing w:before="120"/>
        <w:ind w:left="426"/>
        <w:contextualSpacing/>
        <w:jc w:val="both"/>
        <w:rPr>
          <w:rFonts w:cs="Arial"/>
          <w:i/>
          <w:iCs/>
          <w:sz w:val="18"/>
          <w:szCs w:val="18"/>
        </w:rPr>
      </w:pPr>
    </w:p>
    <w:p w14:paraId="088486C9" w14:textId="6500F127" w:rsidR="00253C47" w:rsidRPr="00FE6F41" w:rsidRDefault="00EE2031" w:rsidP="00FE6F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067CDFA7" w14:textId="4E2C7F95" w:rsidR="006A4EAA" w:rsidRPr="00EE2031" w:rsidRDefault="00E45923" w:rsidP="00EE2031">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4378ADF3"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EE2031">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Pzp)</w:t>
      </w:r>
    </w:p>
    <w:p w14:paraId="5B1BFBDE" w14:textId="732B5B2D" w:rsidR="006A4EAA" w:rsidRPr="006A4EAA" w:rsidRDefault="006A4EAA" w:rsidP="006A4EAA">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EE2031">
        <w:rPr>
          <w:rFonts w:cs="Arial"/>
          <w:bCs/>
          <w:sz w:val="20"/>
          <w:szCs w:val="20"/>
          <w:lang w:eastAsia="en-US"/>
        </w:rPr>
        <w:t>4</w:t>
      </w:r>
      <w:r w:rsidRPr="004F1DAB">
        <w:rPr>
          <w:rFonts w:cs="Arial"/>
          <w:bCs/>
          <w:sz w:val="20"/>
          <w:szCs w:val="20"/>
          <w:lang w:eastAsia="en-US"/>
        </w:rPr>
        <w:tab/>
        <w:t>-   zobowiązanie podmiotu udostępniającego zasoby</w:t>
      </w:r>
      <w:r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Pr>
          <w:rFonts w:cs="Arial"/>
          <w:b/>
          <w:bCs/>
          <w:i/>
          <w:sz w:val="18"/>
          <w:szCs w:val="18"/>
          <w:lang w:eastAsia="en-US"/>
        </w:rPr>
        <w:br/>
      </w:r>
      <w:r w:rsidRPr="004F1DAB">
        <w:rPr>
          <w:rFonts w:cs="Arial"/>
          <w:b/>
          <w:bCs/>
          <w:i/>
          <w:sz w:val="18"/>
          <w:szCs w:val="18"/>
          <w:lang w:eastAsia="en-US"/>
        </w:rPr>
        <w:t>z ofertą)</w:t>
      </w:r>
    </w:p>
    <w:p w14:paraId="25E10880" w14:textId="3242DCD6"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EE2031">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0E9855E3" w14:textId="1C9A5CCB" w:rsidR="00E45923"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EE2031">
        <w:rPr>
          <w:rFonts w:cs="Arial"/>
          <w:bCs/>
          <w:sz w:val="20"/>
          <w:szCs w:val="20"/>
          <w:lang w:eastAsia="en-US"/>
        </w:rPr>
        <w:t>6</w:t>
      </w:r>
      <w:r>
        <w:rPr>
          <w:rFonts w:cs="Arial"/>
          <w:bCs/>
          <w:sz w:val="20"/>
          <w:szCs w:val="20"/>
          <w:lang w:eastAsia="en-US"/>
        </w:rPr>
        <w:tab/>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5339C1AD" w14:textId="64E44866" w:rsidR="004C7B76" w:rsidRPr="004C7B76" w:rsidRDefault="004C7B76" w:rsidP="004C7B76">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EE2031">
        <w:rPr>
          <w:rFonts w:cs="Arial"/>
          <w:bCs/>
          <w:sz w:val="20"/>
          <w:szCs w:val="20"/>
          <w:lang w:eastAsia="en-US"/>
        </w:rPr>
        <w:t>7</w:t>
      </w:r>
      <w:r w:rsidRPr="00E45923">
        <w:rPr>
          <w:rFonts w:cs="Arial"/>
          <w:bCs/>
          <w:sz w:val="20"/>
          <w:szCs w:val="20"/>
          <w:lang w:eastAsia="en-US"/>
        </w:rPr>
        <w:tab/>
      </w:r>
      <w:r>
        <w:rPr>
          <w:rFonts w:cs="Arial"/>
          <w:bCs/>
          <w:sz w:val="20"/>
          <w:szCs w:val="20"/>
          <w:lang w:eastAsia="en-US"/>
        </w:rPr>
        <w:t xml:space="preserve">-    </w:t>
      </w:r>
      <w:r w:rsidRPr="00E45923">
        <w:rPr>
          <w:rFonts w:cs="Arial"/>
          <w:bCs/>
          <w:sz w:val="20"/>
          <w:szCs w:val="20"/>
          <w:lang w:eastAsia="en-US"/>
        </w:rPr>
        <w:t>opis przedmiotu zamówienia</w:t>
      </w:r>
      <w:r>
        <w:rPr>
          <w:rFonts w:cs="Arial"/>
          <w:bCs/>
          <w:sz w:val="20"/>
          <w:szCs w:val="20"/>
          <w:lang w:eastAsia="en-US"/>
        </w:rPr>
        <w:t xml:space="preserve">. </w:t>
      </w:r>
    </w:p>
    <w:p w14:paraId="05239127" w14:textId="42E31032"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EE2031">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Zamawiającego zgodnie z art. 274 ust.  1 Pzp).</w:t>
      </w:r>
    </w:p>
    <w:p w14:paraId="408434AC" w14:textId="08FB8546"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EE2031">
        <w:rPr>
          <w:rFonts w:cs="Arial"/>
          <w:bCs/>
          <w:sz w:val="20"/>
          <w:szCs w:val="20"/>
          <w:lang w:eastAsia="en-US"/>
        </w:rPr>
        <w:t>9</w:t>
      </w:r>
      <w:r w:rsidRPr="004F1DAB">
        <w:rPr>
          <w:rFonts w:cs="Arial"/>
          <w:bCs/>
          <w:sz w:val="20"/>
          <w:szCs w:val="20"/>
          <w:lang w:eastAsia="en-US"/>
        </w:rPr>
        <w:tab/>
        <w:t>-   oświadczenie składane na podstawie art. 125 ust. 5 Pzp.</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53CBE58A" w14:textId="77777777" w:rsidR="00EE2031" w:rsidRDefault="00EE2031" w:rsidP="00EE2031">
      <w:pPr>
        <w:ind w:left="360"/>
        <w:rPr>
          <w:rFonts w:cs="Arial"/>
          <w:bCs/>
          <w:sz w:val="20"/>
          <w:szCs w:val="20"/>
          <w:u w:val="single"/>
        </w:rPr>
      </w:pPr>
    </w:p>
    <w:p w14:paraId="0BE354B2" w14:textId="5031C33D" w:rsidR="00EE2031" w:rsidRDefault="00EE2031" w:rsidP="00EE2031">
      <w:pPr>
        <w:ind w:left="360"/>
        <w:rPr>
          <w:rFonts w:cs="Arial"/>
          <w:bCs/>
          <w:sz w:val="20"/>
          <w:szCs w:val="20"/>
          <w:u w:val="single"/>
        </w:rPr>
      </w:pPr>
      <w:r w:rsidRPr="00EE2031">
        <w:rPr>
          <w:rFonts w:cs="Arial"/>
          <w:bCs/>
          <w:sz w:val="20"/>
          <w:szCs w:val="20"/>
          <w:u w:val="single"/>
        </w:rPr>
        <w:t>oraz dokumentacja dot. zadania objętego nadzorem:</w:t>
      </w:r>
    </w:p>
    <w:p w14:paraId="201BC86A" w14:textId="77777777" w:rsidR="00EE2031" w:rsidRPr="00EE2031" w:rsidRDefault="00EE2031" w:rsidP="00EE2031">
      <w:pPr>
        <w:ind w:left="360"/>
        <w:rPr>
          <w:rFonts w:cs="Arial"/>
          <w:bCs/>
          <w:sz w:val="20"/>
          <w:szCs w:val="20"/>
          <w:u w:val="single"/>
        </w:rPr>
      </w:pPr>
    </w:p>
    <w:p w14:paraId="409959D7" w14:textId="77777777" w:rsidR="006A4EAA" w:rsidRPr="00623D00" w:rsidRDefault="006A4EAA" w:rsidP="006A4EAA">
      <w:pPr>
        <w:numPr>
          <w:ilvl w:val="0"/>
          <w:numId w:val="4"/>
        </w:numPr>
        <w:spacing w:after="60" w:line="276" w:lineRule="auto"/>
        <w:rPr>
          <w:rFonts w:cs="Arial"/>
          <w:bCs/>
          <w:sz w:val="20"/>
          <w:szCs w:val="20"/>
          <w:lang w:eastAsia="en-US"/>
        </w:rPr>
      </w:pPr>
      <w:r>
        <w:rPr>
          <w:rFonts w:cs="Arial"/>
          <w:bCs/>
          <w:sz w:val="20"/>
          <w:szCs w:val="20"/>
          <w:lang w:eastAsia="en-US"/>
        </w:rPr>
        <w:t>projekt budowlany</w:t>
      </w:r>
      <w:r w:rsidRPr="00623D00">
        <w:rPr>
          <w:rFonts w:cs="Arial"/>
          <w:bCs/>
          <w:sz w:val="20"/>
          <w:szCs w:val="20"/>
          <w:lang w:eastAsia="en-US"/>
        </w:rPr>
        <w:t>.</w:t>
      </w:r>
    </w:p>
    <w:p w14:paraId="5618582F" w14:textId="7C582121" w:rsidR="006A4EAA" w:rsidRPr="00915605" w:rsidRDefault="006A4EAA" w:rsidP="006A4EAA">
      <w:pPr>
        <w:numPr>
          <w:ilvl w:val="0"/>
          <w:numId w:val="4"/>
        </w:numPr>
        <w:spacing w:after="60" w:line="276" w:lineRule="auto"/>
        <w:rPr>
          <w:rFonts w:cs="Arial"/>
          <w:bCs/>
          <w:sz w:val="20"/>
          <w:szCs w:val="20"/>
          <w:lang w:eastAsia="en-US"/>
        </w:rPr>
      </w:pPr>
      <w:r w:rsidRPr="00915605">
        <w:rPr>
          <w:rFonts w:cs="Arial"/>
          <w:bCs/>
          <w:sz w:val="20"/>
          <w:szCs w:val="20"/>
          <w:lang w:eastAsia="en-US"/>
        </w:rPr>
        <w:t>STWiOR.</w:t>
      </w:r>
    </w:p>
    <w:p w14:paraId="746AD005" w14:textId="62FDD2DB" w:rsidR="00736ABA" w:rsidRPr="00FE6F41" w:rsidRDefault="006A4EAA" w:rsidP="00FE6F41">
      <w:pPr>
        <w:numPr>
          <w:ilvl w:val="0"/>
          <w:numId w:val="4"/>
        </w:numPr>
        <w:spacing w:after="60" w:line="276" w:lineRule="auto"/>
        <w:rPr>
          <w:rFonts w:cs="Arial"/>
          <w:bCs/>
          <w:sz w:val="20"/>
          <w:szCs w:val="20"/>
          <w:lang w:eastAsia="en-US"/>
        </w:rPr>
      </w:pPr>
      <w:r>
        <w:rPr>
          <w:rFonts w:cs="Arial"/>
          <w:bCs/>
          <w:sz w:val="20"/>
          <w:szCs w:val="20"/>
          <w:lang w:eastAsia="en-US"/>
        </w:rPr>
        <w:t>przedmiar</w:t>
      </w:r>
      <w:r w:rsidRPr="00915605">
        <w:rPr>
          <w:rFonts w:cs="Arial"/>
          <w:bCs/>
          <w:sz w:val="20"/>
          <w:szCs w:val="20"/>
          <w:lang w:eastAsia="en-US"/>
        </w:rPr>
        <w:t xml:space="preserve"> robót.</w:t>
      </w:r>
    </w:p>
    <w:sectPr w:rsidR="00736ABA" w:rsidRPr="00FE6F41" w:rsidSect="00A62D35">
      <w:footerReference w:type="default" r:id="rId59"/>
      <w:headerReference w:type="first" r:id="rId60"/>
      <w:footerReference w:type="first" r:id="rId61"/>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6D6E" w14:textId="77777777" w:rsidR="000A2B1F" w:rsidRDefault="000A2B1F">
      <w:r>
        <w:separator/>
      </w:r>
    </w:p>
  </w:endnote>
  <w:endnote w:type="continuationSeparator" w:id="0">
    <w:p w14:paraId="33C40EB0" w14:textId="77777777" w:rsidR="000A2B1F" w:rsidRDefault="000A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93E0" w14:textId="77777777" w:rsidR="000A2B1F" w:rsidRDefault="000A2B1F">
      <w:r>
        <w:separator/>
      </w:r>
    </w:p>
  </w:footnote>
  <w:footnote w:type="continuationSeparator" w:id="0">
    <w:p w14:paraId="41F24B0E" w14:textId="77777777" w:rsidR="000A2B1F" w:rsidRDefault="000A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A309F5"/>
    <w:multiLevelType w:val="multilevel"/>
    <w:tmpl w:val="6E5A0356"/>
    <w:lvl w:ilvl="0">
      <w:start w:val="1"/>
      <w:numFmt w:val="lowerLetter"/>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8"/>
  </w:num>
  <w:num w:numId="3">
    <w:abstractNumId w:val="8"/>
  </w:num>
  <w:num w:numId="4">
    <w:abstractNumId w:val="4"/>
  </w:num>
  <w:num w:numId="5">
    <w:abstractNumId w:val="10"/>
  </w:num>
  <w:num w:numId="6">
    <w:abstractNumId w:val="1"/>
  </w:num>
  <w:num w:numId="7">
    <w:abstractNumId w:val="17"/>
  </w:num>
  <w:num w:numId="8">
    <w:abstractNumId w:val="34"/>
  </w:num>
  <w:num w:numId="9">
    <w:abstractNumId w:val="31"/>
  </w:num>
  <w:num w:numId="10">
    <w:abstractNumId w:val="31"/>
  </w:num>
  <w:num w:numId="11">
    <w:abstractNumId w:val="32"/>
  </w:num>
  <w:num w:numId="12">
    <w:abstractNumId w:val="36"/>
  </w:num>
  <w:num w:numId="13">
    <w:abstractNumId w:val="6"/>
  </w:num>
  <w:num w:numId="14">
    <w:abstractNumId w:val="5"/>
  </w:num>
  <w:num w:numId="15">
    <w:abstractNumId w:val="38"/>
  </w:num>
  <w:num w:numId="16">
    <w:abstractNumId w:val="15"/>
  </w:num>
  <w:num w:numId="17">
    <w:abstractNumId w:val="20"/>
  </w:num>
  <w:num w:numId="18">
    <w:abstractNumId w:val="23"/>
  </w:num>
  <w:num w:numId="19">
    <w:abstractNumId w:val="25"/>
  </w:num>
  <w:num w:numId="20">
    <w:abstractNumId w:val="28"/>
  </w:num>
  <w:num w:numId="21">
    <w:abstractNumId w:val="29"/>
  </w:num>
  <w:num w:numId="22">
    <w:abstractNumId w:val="16"/>
  </w:num>
  <w:num w:numId="23">
    <w:abstractNumId w:val="30"/>
  </w:num>
  <w:num w:numId="24">
    <w:abstractNumId w:val="22"/>
  </w:num>
  <w:num w:numId="25">
    <w:abstractNumId w:val="37"/>
  </w:num>
  <w:num w:numId="26">
    <w:abstractNumId w:val="7"/>
  </w:num>
  <w:num w:numId="27">
    <w:abstractNumId w:val="35"/>
  </w:num>
  <w:num w:numId="28">
    <w:abstractNumId w:val="24"/>
  </w:num>
  <w:num w:numId="29">
    <w:abstractNumId w:val="2"/>
  </w:num>
  <w:num w:numId="30">
    <w:abstractNumId w:val="21"/>
  </w:num>
  <w:num w:numId="31">
    <w:abstractNumId w:val="40"/>
  </w:num>
  <w:num w:numId="32">
    <w:abstractNumId w:val="9"/>
  </w:num>
  <w:num w:numId="33">
    <w:abstractNumId w:val="19"/>
  </w:num>
  <w:num w:numId="34">
    <w:abstractNumId w:val="3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39"/>
  </w:num>
  <w:num w:numId="44">
    <w:abstractNumId w:val="0"/>
  </w:num>
  <w:num w:numId="45">
    <w:abstractNumId w:val="11"/>
  </w:num>
  <w:num w:numId="46">
    <w:abstractNumId w:val="27"/>
  </w:num>
  <w:num w:numId="47">
    <w:abstractNumId w:val="26"/>
  </w:num>
  <w:num w:numId="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512C3"/>
    <w:rsid w:val="00053230"/>
    <w:rsid w:val="00061F20"/>
    <w:rsid w:val="00080471"/>
    <w:rsid w:val="00080D83"/>
    <w:rsid w:val="00081585"/>
    <w:rsid w:val="0008187F"/>
    <w:rsid w:val="000A2B1F"/>
    <w:rsid w:val="000A47AA"/>
    <w:rsid w:val="000B2F16"/>
    <w:rsid w:val="000B7EDA"/>
    <w:rsid w:val="000D283E"/>
    <w:rsid w:val="000D31A0"/>
    <w:rsid w:val="000D4B7D"/>
    <w:rsid w:val="000E2D41"/>
    <w:rsid w:val="000E345E"/>
    <w:rsid w:val="000F284A"/>
    <w:rsid w:val="000F2A43"/>
    <w:rsid w:val="000F636D"/>
    <w:rsid w:val="00100DBB"/>
    <w:rsid w:val="00106391"/>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010BF"/>
    <w:rsid w:val="00212374"/>
    <w:rsid w:val="00214DF5"/>
    <w:rsid w:val="00220CFE"/>
    <w:rsid w:val="00222CBD"/>
    <w:rsid w:val="00223517"/>
    <w:rsid w:val="00224C75"/>
    <w:rsid w:val="00225499"/>
    <w:rsid w:val="00231FFA"/>
    <w:rsid w:val="0024088D"/>
    <w:rsid w:val="00241C1F"/>
    <w:rsid w:val="00242549"/>
    <w:rsid w:val="002425AE"/>
    <w:rsid w:val="00246EEC"/>
    <w:rsid w:val="0025161E"/>
    <w:rsid w:val="00253C47"/>
    <w:rsid w:val="00255903"/>
    <w:rsid w:val="00261CDB"/>
    <w:rsid w:val="00267AF9"/>
    <w:rsid w:val="00277933"/>
    <w:rsid w:val="0029707B"/>
    <w:rsid w:val="002A1B7A"/>
    <w:rsid w:val="002A6F3E"/>
    <w:rsid w:val="002B75B4"/>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53C9"/>
    <w:rsid w:val="004B70BD"/>
    <w:rsid w:val="004C118A"/>
    <w:rsid w:val="004C2060"/>
    <w:rsid w:val="004C7B76"/>
    <w:rsid w:val="004E3FEE"/>
    <w:rsid w:val="004F1DAB"/>
    <w:rsid w:val="00504E73"/>
    <w:rsid w:val="00505AB0"/>
    <w:rsid w:val="00511C65"/>
    <w:rsid w:val="0052111D"/>
    <w:rsid w:val="005216A3"/>
    <w:rsid w:val="005260EE"/>
    <w:rsid w:val="00537F26"/>
    <w:rsid w:val="00543FF0"/>
    <w:rsid w:val="00551EE2"/>
    <w:rsid w:val="005611BF"/>
    <w:rsid w:val="005623D5"/>
    <w:rsid w:val="00562D2D"/>
    <w:rsid w:val="0057024C"/>
    <w:rsid w:val="005760A9"/>
    <w:rsid w:val="005836D9"/>
    <w:rsid w:val="005922AC"/>
    <w:rsid w:val="00594464"/>
    <w:rsid w:val="00594B19"/>
    <w:rsid w:val="005A0BC7"/>
    <w:rsid w:val="005B36A7"/>
    <w:rsid w:val="005B388D"/>
    <w:rsid w:val="005C3B29"/>
    <w:rsid w:val="005D0961"/>
    <w:rsid w:val="005D604A"/>
    <w:rsid w:val="006031BB"/>
    <w:rsid w:val="00612678"/>
    <w:rsid w:val="0062165A"/>
    <w:rsid w:val="00622781"/>
    <w:rsid w:val="006253AE"/>
    <w:rsid w:val="0063380A"/>
    <w:rsid w:val="006342DB"/>
    <w:rsid w:val="00634A63"/>
    <w:rsid w:val="006352D2"/>
    <w:rsid w:val="00635825"/>
    <w:rsid w:val="00640BFF"/>
    <w:rsid w:val="00644DB5"/>
    <w:rsid w:val="00645DEB"/>
    <w:rsid w:val="00646CE3"/>
    <w:rsid w:val="006505B7"/>
    <w:rsid w:val="00651B4F"/>
    <w:rsid w:val="00653E28"/>
    <w:rsid w:val="00654F68"/>
    <w:rsid w:val="00662028"/>
    <w:rsid w:val="006664E3"/>
    <w:rsid w:val="006943EC"/>
    <w:rsid w:val="00694C3B"/>
    <w:rsid w:val="0069621B"/>
    <w:rsid w:val="006A148E"/>
    <w:rsid w:val="006A4EAA"/>
    <w:rsid w:val="006B1A5F"/>
    <w:rsid w:val="006B3D83"/>
    <w:rsid w:val="006B54C1"/>
    <w:rsid w:val="006C014B"/>
    <w:rsid w:val="006C4F6A"/>
    <w:rsid w:val="006C71D5"/>
    <w:rsid w:val="006D03C4"/>
    <w:rsid w:val="006D3CC3"/>
    <w:rsid w:val="006D4741"/>
    <w:rsid w:val="006D5AA2"/>
    <w:rsid w:val="006D6150"/>
    <w:rsid w:val="006E3AD8"/>
    <w:rsid w:val="006E5C0E"/>
    <w:rsid w:val="006F209E"/>
    <w:rsid w:val="0070371A"/>
    <w:rsid w:val="00704168"/>
    <w:rsid w:val="0070561E"/>
    <w:rsid w:val="00717104"/>
    <w:rsid w:val="00724720"/>
    <w:rsid w:val="007268A4"/>
    <w:rsid w:val="00727F94"/>
    <w:rsid w:val="00731E3E"/>
    <w:rsid w:val="007337EB"/>
    <w:rsid w:val="00736ABA"/>
    <w:rsid w:val="00744647"/>
    <w:rsid w:val="00745466"/>
    <w:rsid w:val="00745D18"/>
    <w:rsid w:val="00753E20"/>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34BB4"/>
    <w:rsid w:val="00835187"/>
    <w:rsid w:val="00841766"/>
    <w:rsid w:val="008551CC"/>
    <w:rsid w:val="00855712"/>
    <w:rsid w:val="00856E3A"/>
    <w:rsid w:val="00865A7B"/>
    <w:rsid w:val="0086744C"/>
    <w:rsid w:val="00870AB1"/>
    <w:rsid w:val="008837A3"/>
    <w:rsid w:val="00887953"/>
    <w:rsid w:val="008913FF"/>
    <w:rsid w:val="008926D4"/>
    <w:rsid w:val="008945D9"/>
    <w:rsid w:val="008959A7"/>
    <w:rsid w:val="008965A3"/>
    <w:rsid w:val="00896932"/>
    <w:rsid w:val="008C062B"/>
    <w:rsid w:val="008C1965"/>
    <w:rsid w:val="008C1F27"/>
    <w:rsid w:val="008C202F"/>
    <w:rsid w:val="008C2930"/>
    <w:rsid w:val="008C4A7F"/>
    <w:rsid w:val="008C6E34"/>
    <w:rsid w:val="008C7252"/>
    <w:rsid w:val="008D6BCD"/>
    <w:rsid w:val="008E4534"/>
    <w:rsid w:val="008E5F42"/>
    <w:rsid w:val="008F246D"/>
    <w:rsid w:val="008F626F"/>
    <w:rsid w:val="008F7FF8"/>
    <w:rsid w:val="00901655"/>
    <w:rsid w:val="00902331"/>
    <w:rsid w:val="00907E7F"/>
    <w:rsid w:val="00915605"/>
    <w:rsid w:val="00930270"/>
    <w:rsid w:val="00934687"/>
    <w:rsid w:val="00943728"/>
    <w:rsid w:val="009500B7"/>
    <w:rsid w:val="00954BED"/>
    <w:rsid w:val="00963760"/>
    <w:rsid w:val="00986301"/>
    <w:rsid w:val="009A32BE"/>
    <w:rsid w:val="009A7B78"/>
    <w:rsid w:val="009B60C2"/>
    <w:rsid w:val="009C2B94"/>
    <w:rsid w:val="009C73B4"/>
    <w:rsid w:val="009C7660"/>
    <w:rsid w:val="009D5B98"/>
    <w:rsid w:val="009D71C1"/>
    <w:rsid w:val="009D79D2"/>
    <w:rsid w:val="009F2CF0"/>
    <w:rsid w:val="009F3877"/>
    <w:rsid w:val="00A01658"/>
    <w:rsid w:val="00A031F7"/>
    <w:rsid w:val="00A04690"/>
    <w:rsid w:val="00A05354"/>
    <w:rsid w:val="00A10628"/>
    <w:rsid w:val="00A248AF"/>
    <w:rsid w:val="00A40DD3"/>
    <w:rsid w:val="00A5016D"/>
    <w:rsid w:val="00A6003B"/>
    <w:rsid w:val="00A62D35"/>
    <w:rsid w:val="00A7042C"/>
    <w:rsid w:val="00A70B20"/>
    <w:rsid w:val="00A7104F"/>
    <w:rsid w:val="00A733B9"/>
    <w:rsid w:val="00A74BF1"/>
    <w:rsid w:val="00A76054"/>
    <w:rsid w:val="00A8311B"/>
    <w:rsid w:val="00A85A46"/>
    <w:rsid w:val="00A95B80"/>
    <w:rsid w:val="00AA165A"/>
    <w:rsid w:val="00AB780A"/>
    <w:rsid w:val="00AC2C83"/>
    <w:rsid w:val="00AC6555"/>
    <w:rsid w:val="00AD0BF8"/>
    <w:rsid w:val="00AD4036"/>
    <w:rsid w:val="00AD5E47"/>
    <w:rsid w:val="00AD7DD0"/>
    <w:rsid w:val="00AE427C"/>
    <w:rsid w:val="00AE4C76"/>
    <w:rsid w:val="00AF31BF"/>
    <w:rsid w:val="00AF5D7A"/>
    <w:rsid w:val="00AF76B6"/>
    <w:rsid w:val="00B01F08"/>
    <w:rsid w:val="00B16700"/>
    <w:rsid w:val="00B16E8F"/>
    <w:rsid w:val="00B30401"/>
    <w:rsid w:val="00B30E06"/>
    <w:rsid w:val="00B43874"/>
    <w:rsid w:val="00B441D4"/>
    <w:rsid w:val="00B51607"/>
    <w:rsid w:val="00B542CB"/>
    <w:rsid w:val="00B65EEC"/>
    <w:rsid w:val="00B6637D"/>
    <w:rsid w:val="00B718ED"/>
    <w:rsid w:val="00B74DBA"/>
    <w:rsid w:val="00B800D4"/>
    <w:rsid w:val="00B973BE"/>
    <w:rsid w:val="00BA21DB"/>
    <w:rsid w:val="00BA483A"/>
    <w:rsid w:val="00BB71AE"/>
    <w:rsid w:val="00BB76D0"/>
    <w:rsid w:val="00BC2A72"/>
    <w:rsid w:val="00BC2BAE"/>
    <w:rsid w:val="00BC363C"/>
    <w:rsid w:val="00BC54C1"/>
    <w:rsid w:val="00BD1DAA"/>
    <w:rsid w:val="00BE758C"/>
    <w:rsid w:val="00BF266D"/>
    <w:rsid w:val="00BF29F0"/>
    <w:rsid w:val="00BF6FDC"/>
    <w:rsid w:val="00C11A26"/>
    <w:rsid w:val="00C2138E"/>
    <w:rsid w:val="00C23AC8"/>
    <w:rsid w:val="00C26385"/>
    <w:rsid w:val="00C30626"/>
    <w:rsid w:val="00C5605C"/>
    <w:rsid w:val="00C62C24"/>
    <w:rsid w:val="00C635B6"/>
    <w:rsid w:val="00C63695"/>
    <w:rsid w:val="00C904CE"/>
    <w:rsid w:val="00C9301D"/>
    <w:rsid w:val="00C94C64"/>
    <w:rsid w:val="00CA1FF3"/>
    <w:rsid w:val="00CA20F9"/>
    <w:rsid w:val="00CB2205"/>
    <w:rsid w:val="00CB22C7"/>
    <w:rsid w:val="00CC13F5"/>
    <w:rsid w:val="00CC263D"/>
    <w:rsid w:val="00CC268C"/>
    <w:rsid w:val="00CC457A"/>
    <w:rsid w:val="00CC7149"/>
    <w:rsid w:val="00CD0C05"/>
    <w:rsid w:val="00CE005B"/>
    <w:rsid w:val="00CE04D4"/>
    <w:rsid w:val="00CE0584"/>
    <w:rsid w:val="00CE0B8C"/>
    <w:rsid w:val="00CE3C8D"/>
    <w:rsid w:val="00CF09A5"/>
    <w:rsid w:val="00CF1A4A"/>
    <w:rsid w:val="00D0361A"/>
    <w:rsid w:val="00D10C07"/>
    <w:rsid w:val="00D11D05"/>
    <w:rsid w:val="00D22094"/>
    <w:rsid w:val="00D30ADD"/>
    <w:rsid w:val="00D37A39"/>
    <w:rsid w:val="00D37E4E"/>
    <w:rsid w:val="00D42569"/>
    <w:rsid w:val="00D43A0D"/>
    <w:rsid w:val="00D46867"/>
    <w:rsid w:val="00D526F3"/>
    <w:rsid w:val="00D611A2"/>
    <w:rsid w:val="00D669EA"/>
    <w:rsid w:val="00D671A9"/>
    <w:rsid w:val="00D77755"/>
    <w:rsid w:val="00D90ED0"/>
    <w:rsid w:val="00D95AEF"/>
    <w:rsid w:val="00DA35BE"/>
    <w:rsid w:val="00DB2090"/>
    <w:rsid w:val="00DC733E"/>
    <w:rsid w:val="00DF2066"/>
    <w:rsid w:val="00DF57BE"/>
    <w:rsid w:val="00DF7B2A"/>
    <w:rsid w:val="00E06500"/>
    <w:rsid w:val="00E13554"/>
    <w:rsid w:val="00E257BB"/>
    <w:rsid w:val="00E33435"/>
    <w:rsid w:val="00E36359"/>
    <w:rsid w:val="00E4205F"/>
    <w:rsid w:val="00E45923"/>
    <w:rsid w:val="00E46408"/>
    <w:rsid w:val="00E57060"/>
    <w:rsid w:val="00E609FA"/>
    <w:rsid w:val="00E70A2A"/>
    <w:rsid w:val="00E87616"/>
    <w:rsid w:val="00E92047"/>
    <w:rsid w:val="00E93E3C"/>
    <w:rsid w:val="00EA17BD"/>
    <w:rsid w:val="00EA5C16"/>
    <w:rsid w:val="00EB7FC8"/>
    <w:rsid w:val="00EC08DE"/>
    <w:rsid w:val="00EC27CF"/>
    <w:rsid w:val="00ED1074"/>
    <w:rsid w:val="00ED1389"/>
    <w:rsid w:val="00ED3574"/>
    <w:rsid w:val="00EE0271"/>
    <w:rsid w:val="00EE0957"/>
    <w:rsid w:val="00EE2031"/>
    <w:rsid w:val="00EE2535"/>
    <w:rsid w:val="00EF000D"/>
    <w:rsid w:val="00EF0819"/>
    <w:rsid w:val="00EF60D0"/>
    <w:rsid w:val="00F10B63"/>
    <w:rsid w:val="00F132E4"/>
    <w:rsid w:val="00F2062E"/>
    <w:rsid w:val="00F36DEB"/>
    <w:rsid w:val="00F52445"/>
    <w:rsid w:val="00F545A3"/>
    <w:rsid w:val="00F55369"/>
    <w:rsid w:val="00F57B85"/>
    <w:rsid w:val="00F614D1"/>
    <w:rsid w:val="00F62967"/>
    <w:rsid w:val="00F65688"/>
    <w:rsid w:val="00F833E2"/>
    <w:rsid w:val="00F933AA"/>
    <w:rsid w:val="00F93B3E"/>
    <w:rsid w:val="00F9581E"/>
    <w:rsid w:val="00FA7611"/>
    <w:rsid w:val="00FB5706"/>
    <w:rsid w:val="00FB7858"/>
    <w:rsid w:val="00FC2965"/>
    <w:rsid w:val="00FC5096"/>
    <w:rsid w:val="00FC6BE2"/>
    <w:rsid w:val="00FD3BBA"/>
    <w:rsid w:val="00FE6F41"/>
    <w:rsid w:val="00FF2939"/>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3725</TotalTime>
  <Pages>22</Pages>
  <Words>10162</Words>
  <Characters>60976</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288</cp:revision>
  <cp:lastPrinted>2022-02-04T11:47:00Z</cp:lastPrinted>
  <dcterms:created xsi:type="dcterms:W3CDTF">2020-01-30T07:13:00Z</dcterms:created>
  <dcterms:modified xsi:type="dcterms:W3CDTF">2022-02-04T12:03:00Z</dcterms:modified>
</cp:coreProperties>
</file>