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1" w:rsidRPr="00E051C9" w:rsidRDefault="00323B11" w:rsidP="00323B1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E051C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3</w:t>
      </w:r>
    </w:p>
    <w:p w:rsidR="00323B11" w:rsidRPr="00E051C9" w:rsidRDefault="00323B11" w:rsidP="00323B1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051C9">
        <w:rPr>
          <w:rFonts w:ascii="Calibri" w:hAnsi="Calibri" w:cs="Calibri"/>
          <w:b/>
          <w:bCs/>
          <w:sz w:val="22"/>
          <w:szCs w:val="22"/>
        </w:rPr>
        <w:t>do Zapytania ofertowego</w:t>
      </w:r>
    </w:p>
    <w:p w:rsidR="00323B11" w:rsidRPr="00E051C9" w:rsidRDefault="00323B11" w:rsidP="00323B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23B11" w:rsidRPr="00E051C9" w:rsidRDefault="00323B11" w:rsidP="00323B1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23B11" w:rsidRPr="00827C72" w:rsidRDefault="00323B11" w:rsidP="00323B11">
      <w:pPr>
        <w:spacing w:before="120" w:after="120" w:line="276" w:lineRule="auto"/>
        <w:ind w:left="5954"/>
        <w:jc w:val="right"/>
        <w:outlineLvl w:val="2"/>
        <w:rPr>
          <w:rFonts w:ascii="Calibri" w:hAnsi="Calibri" w:cs="Calibri"/>
          <w:b/>
          <w:bCs/>
          <w:kern w:val="0"/>
          <w:sz w:val="22"/>
          <w:szCs w:val="22"/>
        </w:rPr>
      </w:pPr>
    </w:p>
    <w:p w:rsidR="00323B11" w:rsidRPr="00827C72" w:rsidRDefault="00323B11" w:rsidP="00323B11">
      <w:pPr>
        <w:spacing w:before="120" w:after="120"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827C7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:rsidR="00323B11" w:rsidRPr="00827C72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27C72">
        <w:rPr>
          <w:rFonts w:ascii="Calibri" w:hAnsi="Calibri" w:cs="Calibri"/>
          <w:sz w:val="22"/>
          <w:szCs w:val="22"/>
        </w:rPr>
        <w:t xml:space="preserve">(nazwa i adres Wykonawcy) </w:t>
      </w:r>
    </w:p>
    <w:p w:rsidR="00323B11" w:rsidRPr="00827C72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27C72">
        <w:rPr>
          <w:rFonts w:ascii="Calibri" w:hAnsi="Calibri" w:cs="Calibri"/>
          <w:sz w:val="22"/>
          <w:szCs w:val="22"/>
        </w:rPr>
        <w:t>Tel. ....................................................</w:t>
      </w:r>
    </w:p>
    <w:p w:rsidR="00323B11" w:rsidRPr="00827C72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27C72">
        <w:rPr>
          <w:rFonts w:ascii="Calibri" w:hAnsi="Calibri" w:cs="Calibri"/>
          <w:sz w:val="22"/>
          <w:szCs w:val="22"/>
        </w:rPr>
        <w:t xml:space="preserve">REGON ............................................. </w:t>
      </w:r>
    </w:p>
    <w:p w:rsidR="00323B11" w:rsidRPr="00827C72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27C72">
        <w:rPr>
          <w:rFonts w:ascii="Calibri" w:hAnsi="Calibri" w:cs="Calibri"/>
          <w:sz w:val="22"/>
          <w:szCs w:val="22"/>
        </w:rPr>
        <w:t>NIP ....................................................</w:t>
      </w:r>
    </w:p>
    <w:p w:rsidR="00323B11" w:rsidRPr="00827C72" w:rsidRDefault="00323B11" w:rsidP="00323B11">
      <w:pPr>
        <w:spacing w:before="120" w:after="120" w:line="276" w:lineRule="auto"/>
        <w:ind w:left="4536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827C72">
        <w:rPr>
          <w:rFonts w:ascii="Calibri" w:hAnsi="Calibri" w:cs="Calibri"/>
          <w:b/>
          <w:bCs/>
          <w:sz w:val="22"/>
          <w:szCs w:val="22"/>
        </w:rPr>
        <w:t>Urząd Ochrony Konkurencji i Konsumentów</w:t>
      </w:r>
    </w:p>
    <w:p w:rsidR="00323B11" w:rsidRPr="00827C72" w:rsidRDefault="00323B11" w:rsidP="00323B11">
      <w:pPr>
        <w:spacing w:before="120" w:after="120" w:line="276" w:lineRule="auto"/>
        <w:ind w:left="4536"/>
        <w:rPr>
          <w:rFonts w:ascii="Calibri" w:hAnsi="Calibri" w:cs="Calibri"/>
          <w:b/>
          <w:bCs/>
          <w:sz w:val="22"/>
          <w:szCs w:val="22"/>
        </w:rPr>
      </w:pPr>
      <w:r w:rsidRPr="00827C72">
        <w:rPr>
          <w:rFonts w:ascii="Calibri" w:hAnsi="Calibri" w:cs="Calibri"/>
          <w:b/>
          <w:bCs/>
          <w:sz w:val="22"/>
          <w:szCs w:val="22"/>
        </w:rPr>
        <w:t>pl. Powstańców Warszawy 1</w:t>
      </w:r>
    </w:p>
    <w:p w:rsidR="00323B11" w:rsidRPr="00827C72" w:rsidRDefault="00323B11" w:rsidP="00323B11">
      <w:pPr>
        <w:spacing w:before="120" w:after="120" w:line="276" w:lineRule="auto"/>
        <w:ind w:left="4536"/>
        <w:rPr>
          <w:rFonts w:ascii="Calibri" w:hAnsi="Calibri" w:cs="Calibri"/>
          <w:b/>
          <w:bCs/>
          <w:sz w:val="22"/>
          <w:szCs w:val="22"/>
        </w:rPr>
      </w:pPr>
      <w:r w:rsidRPr="00827C72">
        <w:rPr>
          <w:rFonts w:ascii="Calibri" w:hAnsi="Calibri" w:cs="Calibri"/>
          <w:b/>
          <w:bCs/>
          <w:sz w:val="22"/>
          <w:szCs w:val="22"/>
        </w:rPr>
        <w:t>00–950 Warszawa</w:t>
      </w:r>
    </w:p>
    <w:p w:rsidR="00323B11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23B11" w:rsidRPr="00827C72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27C72">
        <w:rPr>
          <w:rFonts w:ascii="Calibri" w:hAnsi="Calibri" w:cs="Calibri"/>
          <w:b/>
          <w:bCs/>
          <w:sz w:val="22"/>
          <w:szCs w:val="22"/>
        </w:rPr>
        <w:t xml:space="preserve">FORMULARZ </w:t>
      </w:r>
      <w:r>
        <w:rPr>
          <w:rFonts w:ascii="Calibri" w:hAnsi="Calibri" w:cs="Calibri"/>
          <w:b/>
          <w:bCs/>
          <w:sz w:val="22"/>
          <w:szCs w:val="22"/>
        </w:rPr>
        <w:t>(oświadczenia)</w:t>
      </w:r>
    </w:p>
    <w:p w:rsidR="00323B11" w:rsidRPr="00827C72" w:rsidRDefault="00323B11" w:rsidP="00323B11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 w:cs="Calibri"/>
          <w:bCs/>
          <w:sz w:val="22"/>
          <w:szCs w:val="22"/>
          <w:lang w:eastAsia="ar-SA"/>
        </w:rPr>
      </w:pPr>
      <w:r w:rsidRPr="00827C72">
        <w:rPr>
          <w:rFonts w:ascii="Calibri" w:hAnsi="Calibri" w:cs="Calibri"/>
          <w:bCs/>
          <w:sz w:val="22"/>
          <w:szCs w:val="22"/>
        </w:rPr>
        <w:t xml:space="preserve">(sprawa </w:t>
      </w:r>
      <w:r w:rsidRPr="00827C72">
        <w:rPr>
          <w:rFonts w:ascii="Calibri" w:hAnsi="Calibri" w:cs="Calibri"/>
          <w:b/>
          <w:bCs/>
          <w:sz w:val="22"/>
          <w:szCs w:val="22"/>
        </w:rPr>
        <w:t>BF-2.261.</w:t>
      </w:r>
      <w:r>
        <w:rPr>
          <w:rFonts w:ascii="Calibri" w:hAnsi="Calibri" w:cs="Calibri"/>
          <w:b/>
          <w:bCs/>
          <w:sz w:val="22"/>
          <w:szCs w:val="22"/>
        </w:rPr>
        <w:t>19</w:t>
      </w:r>
      <w:r w:rsidRPr="00827C72">
        <w:rPr>
          <w:rFonts w:ascii="Calibri" w:hAnsi="Calibri" w:cs="Calibri"/>
          <w:b/>
          <w:bCs/>
          <w:sz w:val="22"/>
          <w:szCs w:val="22"/>
        </w:rPr>
        <w:t>.2023)</w:t>
      </w:r>
    </w:p>
    <w:p w:rsidR="00323B11" w:rsidRPr="00827C72" w:rsidRDefault="00323B11" w:rsidP="00323B11">
      <w:pPr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27C72">
        <w:rPr>
          <w:rFonts w:ascii="Calibri" w:hAnsi="Calibri" w:cs="Calibri"/>
          <w:sz w:val="22"/>
          <w:szCs w:val="22"/>
        </w:rPr>
        <w:t>W odpowiedzi na zapytanie ofertowe</w:t>
      </w:r>
      <w:r w:rsidRPr="008C787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na </w:t>
      </w:r>
      <w:r w:rsidRPr="005A101E">
        <w:rPr>
          <w:rFonts w:ascii="Calibri" w:hAnsi="Calibri" w:cs="Calibri"/>
          <w:b/>
          <w:sz w:val="22"/>
          <w:szCs w:val="22"/>
        </w:rPr>
        <w:t>świadczenie usługi polegającej</w:t>
      </w:r>
      <w:r>
        <w:rPr>
          <w:rFonts w:ascii="Calibri" w:hAnsi="Calibri" w:cs="Calibri"/>
          <w:sz w:val="22"/>
          <w:szCs w:val="22"/>
        </w:rPr>
        <w:t xml:space="preserve"> </w:t>
      </w:r>
      <w:r w:rsidRPr="008C7875">
        <w:rPr>
          <w:rFonts w:ascii="Calibri" w:hAnsi="Calibri" w:cs="Calibri"/>
          <w:b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</w:t>
      </w:r>
      <w:r w:rsidRPr="005A101E">
        <w:rPr>
          <w:rFonts w:ascii="Calibri" w:hAnsi="Calibri" w:cs="Calibri"/>
          <w:b/>
          <w:sz w:val="22"/>
          <w:szCs w:val="22"/>
        </w:rPr>
        <w:t xml:space="preserve">umożliwieniu składania, przyjmowania i obsługi zgłoszeń o naruszeniach prawa, dokonywanych przez tzw. sygnalistów, </w:t>
      </w:r>
      <w:r>
        <w:rPr>
          <w:rFonts w:ascii="Calibri" w:hAnsi="Calibri" w:cs="Calibri"/>
          <w:b/>
          <w:sz w:val="22"/>
          <w:szCs w:val="22"/>
        </w:rPr>
        <w:br/>
      </w:r>
      <w:r w:rsidRPr="005A101E">
        <w:rPr>
          <w:rFonts w:ascii="Calibri" w:hAnsi="Calibri" w:cs="Calibri"/>
          <w:b/>
          <w:sz w:val="22"/>
          <w:szCs w:val="22"/>
        </w:rPr>
        <w:t>za pośrednictwem systemu teleinformatycznego</w:t>
      </w:r>
    </w:p>
    <w:p w:rsidR="00323B11" w:rsidRPr="00827C72" w:rsidRDefault="00323B11" w:rsidP="00323B11">
      <w:pPr>
        <w:pStyle w:val="Tekstpodstawowy"/>
        <w:spacing w:line="276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color w:val="000000"/>
          <w:sz w:val="22"/>
          <w:szCs w:val="22"/>
        </w:rPr>
        <w:t>oświadczam, że: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Zaoferowana przez mnie</w:t>
      </w:r>
      <w:r w:rsidRPr="00827C72">
        <w:rPr>
          <w:rFonts w:ascii="Calibri" w:hAnsi="Calibri" w:cs="Calibri"/>
          <w:b w:val="0"/>
          <w:sz w:val="22"/>
          <w:szCs w:val="22"/>
        </w:rPr>
        <w:t xml:space="preserve"> cen</w:t>
      </w:r>
      <w:r>
        <w:rPr>
          <w:rFonts w:ascii="Calibri" w:hAnsi="Calibri" w:cs="Calibri"/>
          <w:b w:val="0"/>
          <w:sz w:val="22"/>
          <w:szCs w:val="22"/>
        </w:rPr>
        <w:t>a</w:t>
      </w:r>
      <w:r w:rsidRPr="00827C72">
        <w:rPr>
          <w:rFonts w:ascii="Calibri" w:hAnsi="Calibri" w:cs="Calibri"/>
          <w:b w:val="0"/>
          <w:sz w:val="22"/>
          <w:szCs w:val="22"/>
        </w:rPr>
        <w:t xml:space="preserve"> zawiera wszystkie koszty, jakie ponosi Zamawiający </w:t>
      </w:r>
      <w:r>
        <w:rPr>
          <w:rFonts w:ascii="Calibri" w:hAnsi="Calibri" w:cs="Calibri"/>
          <w:b w:val="0"/>
          <w:sz w:val="22"/>
          <w:szCs w:val="22"/>
        </w:rPr>
        <w:br/>
      </w:r>
      <w:r w:rsidRPr="00827C72">
        <w:rPr>
          <w:rFonts w:ascii="Calibri" w:hAnsi="Calibri" w:cs="Calibri"/>
          <w:b w:val="0"/>
          <w:sz w:val="22"/>
          <w:szCs w:val="22"/>
        </w:rPr>
        <w:t>w przypadku wyboru niniejszej oferty</w:t>
      </w:r>
      <w:r>
        <w:rPr>
          <w:rFonts w:ascii="Calibri" w:hAnsi="Calibri" w:cs="Calibri"/>
          <w:b w:val="0"/>
          <w:sz w:val="22"/>
          <w:szCs w:val="22"/>
        </w:rPr>
        <w:t>,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>zapoznałem się z treścią zapytania ofertowego, projektowanymi postanowieniami umowy oraz opisem przedmiotu zamówienia i nie wnoszę do nich zastrzeżeń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akceptuję projektowane postanowienia umowy w całości i bez zastrzeżeń oraz zobowiązuję się w przypadku wyboru mojej oferty do zawarcia umowy na proponowanych warunkach </w:t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br/>
        <w:t>w określonym przez Zamawiającego terminie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zobowiązuję się wykonać przedmiot zamówienia zgodnie z warunkami określonymi </w:t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br/>
        <w:t>w zapytaniu ofertowym wraz z projektowanymi postanowieniami umowy, z zachowaniem wymaganych terminów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>znajduję się w sytuacji ekonomicznej i finansowej zapewniającej wykonanie zamówienia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posiadam niezbędną wiedzę i doświadczenie oraz dysponuję potencjałem technicznym </w:t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br/>
        <w:t>i osobami zdolnymi do wykonania zamówienia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</w:p>
    <w:p w:rsidR="00323B11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uważam się za związanego niniejszą ofertą na okres 30 dni od terminu wyznaczonego </w:t>
      </w:r>
      <w:r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t>na składanie ofert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</w:p>
    <w:p w:rsidR="00323B11" w:rsidRPr="00AE53FE" w:rsidRDefault="00323B11" w:rsidP="00323B11">
      <w:pPr>
        <w:widowControl w:val="0"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53FE">
        <w:rPr>
          <w:rFonts w:ascii="Calibri" w:hAnsi="Calibri" w:cs="Calibri"/>
          <w:sz w:val="22"/>
          <w:szCs w:val="22"/>
        </w:rPr>
        <w:t xml:space="preserve">oświadczam, że spełniam wymogi w zakresie posiadania </w:t>
      </w:r>
      <w:r w:rsidRPr="00AE53FE">
        <w:rPr>
          <w:rFonts w:ascii="Calibri" w:hAnsi="Calibri" w:cs="Calibri"/>
          <w:b/>
          <w:sz w:val="22"/>
          <w:szCs w:val="22"/>
          <w:u w:val="single"/>
        </w:rPr>
        <w:t xml:space="preserve">odpowiednich środków technicznych </w:t>
      </w:r>
      <w:r w:rsidRPr="00AE53FE">
        <w:rPr>
          <w:rFonts w:ascii="Calibri" w:hAnsi="Calibri" w:cs="Calibri"/>
          <w:b/>
          <w:sz w:val="22"/>
          <w:szCs w:val="22"/>
          <w:u w:val="single"/>
        </w:rPr>
        <w:lastRenderedPageBreak/>
        <w:t>i organizacyjnych</w:t>
      </w:r>
      <w:r w:rsidRPr="00AE53FE">
        <w:rPr>
          <w:rStyle w:val="Odwoanieprzypisudolnego"/>
          <w:rFonts w:ascii="Calibri" w:hAnsi="Calibri" w:cs="Calibri"/>
          <w:b/>
          <w:sz w:val="22"/>
          <w:szCs w:val="22"/>
          <w:u w:val="single"/>
        </w:rPr>
        <w:footnoteReference w:id="1"/>
      </w:r>
      <w:r w:rsidRPr="00AE53FE">
        <w:rPr>
          <w:rFonts w:ascii="Calibri" w:hAnsi="Calibri" w:cs="Calibri"/>
          <w:sz w:val="22"/>
          <w:szCs w:val="22"/>
        </w:rPr>
        <w:t xml:space="preserve"> w związku z przedmiotem umowy, która wymaga powierzenia przetwarzania danych osobowych,</w:t>
      </w:r>
    </w:p>
    <w:p w:rsidR="00323B11" w:rsidRPr="00827C72" w:rsidRDefault="00323B11" w:rsidP="00323B11">
      <w:pPr>
        <w:pStyle w:val="Tekstpodstawowy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nie podlegam wykluczeniu z postępowania na podstawie art. 7 ust. 1 ustawy z dnia </w:t>
      </w:r>
      <w:r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13 kwietnia 2022 r. o szczególnych rozwiązaniach w zakresie przeciwdziałania wspieraniu agresji na Ukrainę oraz służących ochronie bezpieczeństwa narodowego (Dz. U. z 2023 r., </w:t>
      </w:r>
      <w:r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poz. </w:t>
      </w:r>
      <w:r>
        <w:rPr>
          <w:rFonts w:ascii="Calibri" w:hAnsi="Calibri" w:cs="Calibri"/>
          <w:b w:val="0"/>
          <w:color w:val="000000"/>
          <w:sz w:val="22"/>
          <w:szCs w:val="22"/>
        </w:rPr>
        <w:t>1497</w:t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t>), tj.:</w:t>
      </w:r>
    </w:p>
    <w:p w:rsidR="00323B11" w:rsidRPr="00827C72" w:rsidRDefault="00323B11" w:rsidP="00323B11">
      <w:pPr>
        <w:numPr>
          <w:ilvl w:val="1"/>
          <w:numId w:val="1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27C72">
        <w:rPr>
          <w:rFonts w:ascii="Calibri" w:hAnsi="Calibri" w:cs="Calibri"/>
          <w:bCs/>
          <w:color w:val="000000"/>
          <w:sz w:val="22"/>
          <w:szCs w:val="22"/>
          <w:lang w:eastAsia="en-US"/>
        </w:rPr>
        <w:t>nie jestem</w:t>
      </w:r>
      <w:r w:rsidRPr="00827C7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827C72">
        <w:rPr>
          <w:rFonts w:ascii="Calibri" w:hAnsi="Calibri" w:cs="Calibri"/>
          <w:color w:val="000000"/>
          <w:sz w:val="22"/>
          <w:szCs w:val="22"/>
          <w:lang w:eastAsia="en-US"/>
        </w:rPr>
        <w:t xml:space="preserve">ww. ustawy; </w:t>
      </w:r>
    </w:p>
    <w:p w:rsidR="00323B11" w:rsidRPr="00827C72" w:rsidRDefault="00323B11" w:rsidP="00323B11">
      <w:pPr>
        <w:numPr>
          <w:ilvl w:val="1"/>
          <w:numId w:val="1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27C72">
        <w:rPr>
          <w:rFonts w:ascii="Calibri" w:hAnsi="Calibri" w:cs="Calibri"/>
          <w:sz w:val="22"/>
          <w:szCs w:val="22"/>
          <w:lang w:eastAsia="en-US"/>
        </w:rPr>
        <w:t xml:space="preserve">beneficjentem rzeczywistym wykonawcy w rozumieniu ustawy z dnia 1 marca 2018 r. </w:t>
      </w:r>
      <w:r w:rsidRPr="00827C72">
        <w:rPr>
          <w:rFonts w:ascii="Calibri" w:hAnsi="Calibri" w:cs="Calibri"/>
          <w:sz w:val="22"/>
          <w:szCs w:val="22"/>
          <w:lang w:eastAsia="en-US"/>
        </w:rPr>
        <w:br/>
        <w:t xml:space="preserve">o przeciwdziałaniu praniu pieniędzy oraz finansowaniu terroryzmu (Dz. U. z 2022 r. poz. 593 i 655) </w:t>
      </w:r>
      <w:r w:rsidRPr="00827C72">
        <w:rPr>
          <w:rFonts w:ascii="Calibri" w:hAnsi="Calibri" w:cs="Calibri"/>
          <w:bCs/>
          <w:sz w:val="22"/>
          <w:szCs w:val="22"/>
          <w:lang w:eastAsia="en-US"/>
        </w:rPr>
        <w:t>nie jest</w:t>
      </w:r>
      <w:r w:rsidRPr="00827C72">
        <w:rPr>
          <w:rFonts w:ascii="Calibri" w:hAnsi="Calibri" w:cs="Calibri"/>
          <w:sz w:val="22"/>
          <w:szCs w:val="22"/>
          <w:lang w:eastAsia="en-US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</w:t>
      </w:r>
      <w:r>
        <w:rPr>
          <w:rFonts w:ascii="Calibri" w:hAnsi="Calibri" w:cs="Calibri"/>
          <w:sz w:val="22"/>
          <w:szCs w:val="22"/>
          <w:lang w:eastAsia="en-US"/>
        </w:rPr>
        <w:br/>
      </w:r>
      <w:r w:rsidRPr="00827C72">
        <w:rPr>
          <w:rFonts w:ascii="Calibri" w:hAnsi="Calibri" w:cs="Calibri"/>
          <w:sz w:val="22"/>
          <w:szCs w:val="22"/>
          <w:lang w:eastAsia="en-US"/>
        </w:rPr>
        <w:t>o którym mowa w art. 1 pkt 3 ww. ustawy;</w:t>
      </w:r>
    </w:p>
    <w:p w:rsidR="00323B11" w:rsidRPr="00827C72" w:rsidRDefault="00323B11" w:rsidP="00323B11">
      <w:pPr>
        <w:numPr>
          <w:ilvl w:val="1"/>
          <w:numId w:val="1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827C72">
        <w:rPr>
          <w:rFonts w:ascii="Calibri" w:hAnsi="Calibri" w:cs="Calibri"/>
          <w:color w:val="000000"/>
          <w:sz w:val="22"/>
          <w:szCs w:val="22"/>
          <w:lang w:eastAsia="en-US"/>
        </w:rPr>
        <w:t xml:space="preserve">jednostką dominującą wykonawcy w rozumieniu art. 3 ust. 1 pkt 37 ustawy z dnia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827C72">
        <w:rPr>
          <w:rFonts w:ascii="Calibri" w:hAnsi="Calibri" w:cs="Calibri"/>
          <w:color w:val="000000"/>
          <w:sz w:val="22"/>
          <w:szCs w:val="22"/>
          <w:lang w:eastAsia="en-US"/>
        </w:rPr>
        <w:t xml:space="preserve">29 września 1994 r. o rachunkowości (Dz. U. z 2021 r. poz. 217, 2105 i 2106), </w:t>
      </w:r>
      <w:r w:rsidRPr="00827C72">
        <w:rPr>
          <w:rFonts w:ascii="Calibri" w:hAnsi="Calibri" w:cs="Calibri"/>
          <w:bCs/>
          <w:color w:val="000000"/>
          <w:sz w:val="22"/>
          <w:szCs w:val="22"/>
          <w:lang w:eastAsia="en-US"/>
        </w:rPr>
        <w:t>nie jest</w:t>
      </w:r>
      <w:r w:rsidRPr="00827C7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827C72">
        <w:rPr>
          <w:rFonts w:ascii="Calibri" w:hAnsi="Calibri" w:cs="Calibri"/>
          <w:color w:val="000000"/>
          <w:sz w:val="22"/>
          <w:szCs w:val="22"/>
          <w:lang w:eastAsia="en-US"/>
        </w:rPr>
        <w:t>ww. ustawy.</w:t>
      </w:r>
    </w:p>
    <w:p w:rsidR="00323B11" w:rsidRPr="00827C72" w:rsidRDefault="00323B11" w:rsidP="00323B11">
      <w:pPr>
        <w:pStyle w:val="Tekstpodstawowy"/>
        <w:spacing w:before="120" w:after="240" w:line="276" w:lineRule="auto"/>
        <w:jc w:val="both"/>
        <w:rPr>
          <w:rFonts w:ascii="Calibri" w:hAnsi="Calibri" w:cs="Calibri"/>
          <w:b w:val="0"/>
          <w:color w:val="000000"/>
          <w:sz w:val="22"/>
          <w:szCs w:val="22"/>
          <w:lang w:eastAsia="ar-SA"/>
        </w:rPr>
      </w:pPr>
      <w:r w:rsidRPr="00827C72">
        <w:rPr>
          <w:rFonts w:ascii="Calibri" w:hAnsi="Calibri" w:cs="Calibri"/>
          <w:b w:val="0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Pr="00827C72">
        <w:rPr>
          <w:rFonts w:ascii="Calibri" w:hAnsi="Calibri" w:cs="Calibri"/>
          <w:b w:val="0"/>
          <w:color w:val="000000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323B11" w:rsidRPr="00827C72" w:rsidRDefault="00323B11" w:rsidP="00323B11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827C72">
        <w:rPr>
          <w:rFonts w:ascii="Calibri" w:hAnsi="Calibri" w:cs="Calibri"/>
          <w:b/>
          <w:sz w:val="22"/>
          <w:szCs w:val="22"/>
          <w:lang w:eastAsia="pl-PL"/>
        </w:rPr>
        <w:t>ZAŁĄCZNIKI:</w:t>
      </w:r>
    </w:p>
    <w:p w:rsidR="00323B11" w:rsidRPr="00827C72" w:rsidRDefault="00323B11" w:rsidP="00323B11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827C72">
        <w:rPr>
          <w:rFonts w:ascii="Calibri" w:hAnsi="Calibri" w:cs="Calibri"/>
          <w:sz w:val="22"/>
          <w:szCs w:val="22"/>
        </w:rPr>
        <w:t>Do oferty załączam następujące dokumenty:</w:t>
      </w:r>
    </w:p>
    <w:p w:rsidR="00323B11" w:rsidRPr="00827C72" w:rsidRDefault="00323B11" w:rsidP="00323B11">
      <w:pPr>
        <w:pStyle w:val="Akapitzlist"/>
        <w:spacing w:line="276" w:lineRule="auto"/>
        <w:ind w:left="0" w:firstLine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827C72">
        <w:rPr>
          <w:rFonts w:ascii="Calibri" w:hAnsi="Calibri" w:cs="Calibri"/>
          <w:sz w:val="22"/>
          <w:szCs w:val="22"/>
          <w:lang w:eastAsia="pl-PL"/>
        </w:rPr>
        <w:t>1. ……………………………</w:t>
      </w:r>
    </w:p>
    <w:p w:rsidR="00323B11" w:rsidRPr="00827C72" w:rsidRDefault="00323B11" w:rsidP="00323B11">
      <w:pPr>
        <w:pStyle w:val="Akapitzlist"/>
        <w:spacing w:line="276" w:lineRule="auto"/>
        <w:ind w:left="0" w:firstLine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827C72">
        <w:rPr>
          <w:rFonts w:ascii="Calibri" w:hAnsi="Calibri" w:cs="Calibri"/>
          <w:sz w:val="22"/>
          <w:szCs w:val="22"/>
          <w:lang w:eastAsia="pl-PL"/>
        </w:rPr>
        <w:t>2. ……………………………</w:t>
      </w:r>
    </w:p>
    <w:p w:rsidR="00323B11" w:rsidRPr="00827C72" w:rsidRDefault="00323B11" w:rsidP="00323B11">
      <w:pPr>
        <w:pStyle w:val="Akapitzlist"/>
        <w:spacing w:line="276" w:lineRule="auto"/>
        <w:ind w:left="0" w:firstLine="709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323B11" w:rsidRPr="00827C72" w:rsidRDefault="00323B11" w:rsidP="00323B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827C72">
        <w:rPr>
          <w:rFonts w:ascii="Calibri" w:hAnsi="Calibri" w:cs="Calibri"/>
          <w:i/>
          <w:sz w:val="22"/>
          <w:szCs w:val="22"/>
        </w:rPr>
        <w:t xml:space="preserve">Dokument musi być opatrzony przez osobę lub osoby uprawnione do reprezentowania Wykonawcy kwalifikowanym podpisem elektronicznym lub profilem zaufanym lub podpisem osobistym </w:t>
      </w:r>
      <w:r>
        <w:rPr>
          <w:rFonts w:ascii="Calibri" w:hAnsi="Calibri" w:cs="Calibri"/>
          <w:i/>
          <w:sz w:val="22"/>
          <w:szCs w:val="22"/>
        </w:rPr>
        <w:br/>
      </w:r>
      <w:r w:rsidRPr="00827C72">
        <w:rPr>
          <w:rFonts w:ascii="Calibri" w:hAnsi="Calibri" w:cs="Calibri"/>
          <w:i/>
          <w:sz w:val="22"/>
          <w:szCs w:val="22"/>
        </w:rPr>
        <w:t xml:space="preserve">lub </w:t>
      </w:r>
      <w:r w:rsidRPr="00827C72">
        <w:rPr>
          <w:rFonts w:ascii="Calibri" w:hAnsi="Calibri" w:cs="Calibri"/>
          <w:bCs/>
          <w:i/>
          <w:sz w:val="22"/>
          <w:szCs w:val="22"/>
        </w:rPr>
        <w:t xml:space="preserve">w postaci podpisanego skanu z czytelnym podpisem. </w:t>
      </w:r>
    </w:p>
    <w:p w:rsidR="00651607" w:rsidRDefault="00651607"/>
    <w:sectPr w:rsidR="00651607" w:rsidSect="00F1174A">
      <w:pgSz w:w="11900" w:h="16840"/>
      <w:pgMar w:top="1417" w:right="1417" w:bottom="141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11" w:rsidRDefault="00323B11" w:rsidP="00323B11">
      <w:pPr>
        <w:spacing w:line="240" w:lineRule="auto"/>
      </w:pPr>
      <w:r>
        <w:separator/>
      </w:r>
    </w:p>
  </w:endnote>
  <w:endnote w:type="continuationSeparator" w:id="0">
    <w:p w:rsidR="00323B11" w:rsidRDefault="00323B11" w:rsidP="00323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11" w:rsidRDefault="00323B11" w:rsidP="00323B11">
      <w:pPr>
        <w:spacing w:line="240" w:lineRule="auto"/>
      </w:pPr>
      <w:r>
        <w:separator/>
      </w:r>
    </w:p>
  </w:footnote>
  <w:footnote w:type="continuationSeparator" w:id="0">
    <w:p w:rsidR="00323B11" w:rsidRDefault="00323B11" w:rsidP="00323B11">
      <w:pPr>
        <w:spacing w:line="240" w:lineRule="auto"/>
      </w:pPr>
      <w:r>
        <w:continuationSeparator/>
      </w:r>
    </w:p>
  </w:footnote>
  <w:footnote w:id="1">
    <w:p w:rsidR="00323B11" w:rsidRPr="00AE53FE" w:rsidRDefault="00323B11" w:rsidP="00323B11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AE53FE">
        <w:rPr>
          <w:rFonts w:ascii="Calibri" w:hAnsi="Calibri" w:cs="Calibri"/>
        </w:rPr>
        <w:t xml:space="preserve">art. 28 ust. 1 rozporządzenia Parlamentu Europejskiego i Rady (UE) 2016/679 z dnia 27 kwietnia 2016 r. </w:t>
      </w:r>
      <w:r w:rsidRPr="00AE53FE">
        <w:rPr>
          <w:rFonts w:ascii="Calibri" w:hAnsi="Calibri" w:cs="Calibri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:rsidR="00323B11" w:rsidRDefault="00323B11" w:rsidP="00323B1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B0AD1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1"/>
    <w:rsid w:val="00323B11"/>
    <w:rsid w:val="00651607"/>
    <w:rsid w:val="00C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57AE71-95C7-4A7D-8C14-74DFCDA8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1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B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B11"/>
  </w:style>
  <w:style w:type="paragraph" w:styleId="Stopka">
    <w:name w:val="footer"/>
    <w:basedOn w:val="Normalny"/>
    <w:link w:val="StopkaZnak"/>
    <w:uiPriority w:val="99"/>
    <w:unhideWhenUsed/>
    <w:rsid w:val="00323B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B11"/>
  </w:style>
  <w:style w:type="paragraph" w:styleId="Tekstpodstawowy">
    <w:name w:val="Body Text"/>
    <w:basedOn w:val="Normalny"/>
    <w:link w:val="TekstpodstawowyZnak"/>
    <w:rsid w:val="00323B11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3B11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semiHidden/>
    <w:rsid w:val="00323B11"/>
    <w:pPr>
      <w:spacing w:line="240" w:lineRule="auto"/>
    </w:pPr>
    <w:rPr>
      <w:rFonts w:ascii="Verdana" w:eastAsia="Calibri" w:hAnsi="Verdana"/>
      <w:kern w:val="0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semiHidden/>
    <w:rsid w:val="00323B11"/>
    <w:rPr>
      <w:rFonts w:ascii="Verdana" w:eastAsia="Calibri" w:hAnsi="Verdana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323B11"/>
    <w:rPr>
      <w:rFonts w:cs="Times New Roman"/>
      <w:vertAlign w:val="superscript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Alpha list,lp1,Alpha lis"/>
    <w:basedOn w:val="Normalny"/>
    <w:link w:val="AkapitzlistZnak"/>
    <w:uiPriority w:val="34"/>
    <w:qFormat/>
    <w:rsid w:val="00323B11"/>
    <w:pPr>
      <w:suppressAutoHyphens w:val="0"/>
      <w:spacing w:line="240" w:lineRule="auto"/>
      <w:ind w:left="720"/>
      <w:contextualSpacing/>
    </w:pPr>
    <w:rPr>
      <w:kern w:val="0"/>
      <w:lang w:val="x-none" w:eastAsia="x-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23B1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4222CE1-2135-4FBA-A42B-394D1656D5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Wakuluk</dc:creator>
  <cp:keywords/>
  <dc:description/>
  <cp:lastModifiedBy>Monika Wakuluk</cp:lastModifiedBy>
  <cp:revision>2</cp:revision>
  <dcterms:created xsi:type="dcterms:W3CDTF">2023-09-07T07:39:00Z</dcterms:created>
  <dcterms:modified xsi:type="dcterms:W3CDTF">2023-09-07T07:56:00Z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5b4e58aa-c839-4833-a3c7-c3ddfc800c83</vt:lpwstr>
  </property>
  <property fmtid="{D5CDD505-2E9C-101B-9397-08002B2CF9AE}" pid="3" name="bjClsUserRVM">
    <vt:lpwstr>[]</vt:lpwstr>
  </property>
  <property fmtid="{D5CDD505-2E9C-101B-9397-08002B2CF9AE}" pid="4" name="bjSaver">
    <vt:lpwstr>5ygYVFlwokB4TuGR7kHVw4kR1j/QW6+H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