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43" w:rsidRDefault="00216016" w:rsidP="0021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OBIEKTÓW UMP</w:t>
      </w:r>
    </w:p>
    <w:p w:rsidR="00216016" w:rsidRDefault="00216016" w:rsidP="0021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dotyczy: ceny jednostkowe na przeglądy dachów w 2022 r.</w:t>
      </w:r>
    </w:p>
    <w:p w:rsidR="00216016" w:rsidRDefault="00216016" w:rsidP="00216016">
      <w:pPr>
        <w:jc w:val="center"/>
        <w:rPr>
          <w:b/>
          <w:sz w:val="28"/>
          <w:szCs w:val="28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60"/>
        <w:gridCol w:w="2518"/>
        <w:gridCol w:w="3260"/>
        <w:gridCol w:w="2126"/>
        <w:gridCol w:w="1418"/>
      </w:tblGrid>
      <w:tr w:rsidR="00D4101A" w:rsidTr="00D4101A">
        <w:tc>
          <w:tcPr>
            <w:tcW w:w="460" w:type="dxa"/>
          </w:tcPr>
          <w:p w:rsidR="00216016" w:rsidRPr="00216016" w:rsidRDefault="00216016" w:rsidP="00216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518" w:type="dxa"/>
          </w:tcPr>
          <w:p w:rsidR="00216016" w:rsidRPr="00216016" w:rsidRDefault="00216016" w:rsidP="00216016">
            <w:pPr>
              <w:jc w:val="center"/>
              <w:rPr>
                <w:b/>
                <w:sz w:val="24"/>
                <w:szCs w:val="24"/>
              </w:rPr>
            </w:pPr>
            <w:r w:rsidRPr="00216016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260" w:type="dxa"/>
          </w:tcPr>
          <w:p w:rsidR="00216016" w:rsidRPr="00216016" w:rsidRDefault="00216016" w:rsidP="00216016">
            <w:pPr>
              <w:jc w:val="center"/>
              <w:rPr>
                <w:b/>
                <w:sz w:val="24"/>
                <w:szCs w:val="24"/>
              </w:rPr>
            </w:pPr>
            <w:r w:rsidRPr="00216016">
              <w:rPr>
                <w:b/>
                <w:sz w:val="24"/>
                <w:szCs w:val="24"/>
              </w:rPr>
              <w:t>Obiekt</w:t>
            </w:r>
          </w:p>
        </w:tc>
        <w:tc>
          <w:tcPr>
            <w:tcW w:w="2126" w:type="dxa"/>
          </w:tcPr>
          <w:p w:rsidR="00216016" w:rsidRPr="00216016" w:rsidRDefault="00216016" w:rsidP="00216016">
            <w:pPr>
              <w:jc w:val="center"/>
              <w:rPr>
                <w:b/>
                <w:sz w:val="24"/>
                <w:szCs w:val="24"/>
              </w:rPr>
            </w:pPr>
            <w:r w:rsidRPr="00216016">
              <w:rPr>
                <w:b/>
                <w:sz w:val="24"/>
                <w:szCs w:val="24"/>
              </w:rPr>
              <w:t xml:space="preserve">Pow. </w:t>
            </w:r>
            <w:r w:rsidR="000366A4" w:rsidRPr="00216016">
              <w:rPr>
                <w:b/>
                <w:sz w:val="24"/>
                <w:szCs w:val="24"/>
              </w:rPr>
              <w:t>D</w:t>
            </w:r>
            <w:r w:rsidRPr="00216016">
              <w:rPr>
                <w:b/>
                <w:sz w:val="24"/>
                <w:szCs w:val="24"/>
              </w:rPr>
              <w:t>achu</w:t>
            </w:r>
            <w:r w:rsidR="000366A4">
              <w:rPr>
                <w:b/>
                <w:sz w:val="24"/>
                <w:szCs w:val="24"/>
              </w:rPr>
              <w:t xml:space="preserve"> w m2</w:t>
            </w:r>
          </w:p>
        </w:tc>
        <w:tc>
          <w:tcPr>
            <w:tcW w:w="1418" w:type="dxa"/>
          </w:tcPr>
          <w:p w:rsidR="00216016" w:rsidRPr="00216016" w:rsidRDefault="00216016" w:rsidP="00216016">
            <w:pPr>
              <w:jc w:val="center"/>
              <w:rPr>
                <w:b/>
                <w:sz w:val="24"/>
                <w:szCs w:val="24"/>
              </w:rPr>
            </w:pPr>
            <w:r w:rsidRPr="00216016">
              <w:rPr>
                <w:b/>
                <w:sz w:val="24"/>
                <w:szCs w:val="24"/>
              </w:rPr>
              <w:t>Oferta w zł</w:t>
            </w:r>
          </w:p>
        </w:tc>
      </w:tr>
      <w:tr w:rsidR="00D4101A" w:rsidRPr="00216016" w:rsidTr="00D4101A">
        <w:tc>
          <w:tcPr>
            <w:tcW w:w="460" w:type="dxa"/>
          </w:tcPr>
          <w:p w:rsidR="00216016" w:rsidRPr="00216016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6A4">
              <w:rPr>
                <w:rFonts w:asciiTheme="majorHAnsi" w:hAnsiTheme="majorHAnsi" w:cstheme="majorHAnsi"/>
                <w:sz w:val="24"/>
                <w:szCs w:val="24"/>
              </w:rPr>
              <w:t>Bukowska 35</w:t>
            </w:r>
          </w:p>
        </w:tc>
        <w:tc>
          <w:tcPr>
            <w:tcW w:w="32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Hala towarowa</w:t>
            </w:r>
          </w:p>
        </w:tc>
        <w:tc>
          <w:tcPr>
            <w:tcW w:w="2126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554</w:t>
            </w:r>
          </w:p>
        </w:tc>
        <w:tc>
          <w:tcPr>
            <w:tcW w:w="1418" w:type="dxa"/>
          </w:tcPr>
          <w:p w:rsidR="00216016" w:rsidRPr="00216016" w:rsidRDefault="00216016" w:rsidP="0021601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Bukowska 35A</w:t>
            </w:r>
          </w:p>
        </w:tc>
        <w:tc>
          <w:tcPr>
            <w:tcW w:w="32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Hala towarowa</w:t>
            </w:r>
          </w:p>
        </w:tc>
        <w:tc>
          <w:tcPr>
            <w:tcW w:w="2126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974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Bukowska 70</w:t>
            </w:r>
          </w:p>
        </w:tc>
        <w:tc>
          <w:tcPr>
            <w:tcW w:w="32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Stomatologicum</w:t>
            </w:r>
            <w:proofErr w:type="spellEnd"/>
          </w:p>
        </w:tc>
        <w:tc>
          <w:tcPr>
            <w:tcW w:w="2126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5225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Dąbrowskiego 79</w:t>
            </w:r>
          </w:p>
        </w:tc>
        <w:tc>
          <w:tcPr>
            <w:tcW w:w="32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Budynek biurowy</w:t>
            </w:r>
          </w:p>
        </w:tc>
        <w:tc>
          <w:tcPr>
            <w:tcW w:w="2126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530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Jackowskiego 41</w:t>
            </w:r>
          </w:p>
        </w:tc>
        <w:tc>
          <w:tcPr>
            <w:tcW w:w="32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Budynek dydaktyczny</w:t>
            </w:r>
          </w:p>
        </w:tc>
        <w:tc>
          <w:tcPr>
            <w:tcW w:w="2126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Marcelińska 25</w:t>
            </w:r>
          </w:p>
        </w:tc>
        <w:tc>
          <w:tcPr>
            <w:tcW w:w="32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Hala sportowa</w:t>
            </w:r>
          </w:p>
        </w:tc>
        <w:tc>
          <w:tcPr>
            <w:tcW w:w="2126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1136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Marcelińska 25</w:t>
            </w:r>
          </w:p>
        </w:tc>
        <w:tc>
          <w:tcPr>
            <w:tcW w:w="32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Trafostacja K-283</w:t>
            </w:r>
          </w:p>
        </w:tc>
        <w:tc>
          <w:tcPr>
            <w:tcW w:w="2126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Marcelińska 27</w:t>
            </w:r>
          </w:p>
        </w:tc>
        <w:tc>
          <w:tcPr>
            <w:tcW w:w="32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Budynek dydaktyczny</w:t>
            </w:r>
          </w:p>
        </w:tc>
        <w:tc>
          <w:tcPr>
            <w:tcW w:w="2126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Marcelińska 42</w:t>
            </w:r>
          </w:p>
        </w:tc>
        <w:tc>
          <w:tcPr>
            <w:tcW w:w="3260" w:type="dxa"/>
          </w:tcPr>
          <w:p w:rsidR="00216016" w:rsidRPr="000366A4" w:rsidRDefault="000366A4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Zakład Bromatologii</w:t>
            </w:r>
            <w:r w:rsidR="009F04F2">
              <w:rPr>
                <w:rFonts w:asciiTheme="majorHAnsi" w:hAnsiTheme="majorHAnsi" w:cstheme="majorHAnsi"/>
                <w:sz w:val="24"/>
                <w:szCs w:val="24"/>
              </w:rPr>
              <w:t>263</w:t>
            </w:r>
          </w:p>
        </w:tc>
        <w:tc>
          <w:tcPr>
            <w:tcW w:w="2126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263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Marii Magdaleny 14</w:t>
            </w:r>
          </w:p>
        </w:tc>
        <w:tc>
          <w:tcPr>
            <w:tcW w:w="32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Collegium M. Magdaleny</w:t>
            </w:r>
          </w:p>
        </w:tc>
        <w:tc>
          <w:tcPr>
            <w:tcW w:w="2126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699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Mazowiecka 33</w:t>
            </w:r>
          </w:p>
        </w:tc>
        <w:tc>
          <w:tcPr>
            <w:tcW w:w="32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Zakład Surowców Leczniczych</w:t>
            </w:r>
          </w:p>
        </w:tc>
        <w:tc>
          <w:tcPr>
            <w:tcW w:w="2126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293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2518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Przybyszewskiego 37A</w:t>
            </w:r>
          </w:p>
        </w:tc>
        <w:tc>
          <w:tcPr>
            <w:tcW w:w="32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Biblioteka Główna</w:t>
            </w:r>
          </w:p>
        </w:tc>
        <w:tc>
          <w:tcPr>
            <w:tcW w:w="2126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3508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2518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Przybyszewskiego 39</w:t>
            </w:r>
          </w:p>
        </w:tc>
        <w:tc>
          <w:tcPr>
            <w:tcW w:w="32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D.S. Eskulap</w:t>
            </w:r>
          </w:p>
        </w:tc>
        <w:tc>
          <w:tcPr>
            <w:tcW w:w="2126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904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2518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Przybyszewskiego 49</w:t>
            </w:r>
          </w:p>
        </w:tc>
        <w:tc>
          <w:tcPr>
            <w:tcW w:w="32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Apteka UMP</w:t>
            </w:r>
          </w:p>
        </w:tc>
        <w:tc>
          <w:tcPr>
            <w:tcW w:w="2126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2518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Rokietnicka 2</w:t>
            </w:r>
          </w:p>
        </w:tc>
        <w:tc>
          <w:tcPr>
            <w:tcW w:w="32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Trafostacja K-355</w:t>
            </w:r>
          </w:p>
        </w:tc>
        <w:tc>
          <w:tcPr>
            <w:tcW w:w="2126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2518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Rokietnicka 4</w:t>
            </w:r>
          </w:p>
        </w:tc>
        <w:tc>
          <w:tcPr>
            <w:tcW w:w="3260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D.S. Medyk</w:t>
            </w:r>
          </w:p>
        </w:tc>
        <w:tc>
          <w:tcPr>
            <w:tcW w:w="2126" w:type="dxa"/>
          </w:tcPr>
          <w:p w:rsidR="00216016" w:rsidRPr="000366A4" w:rsidRDefault="009F04F2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573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Rokietnicka 5A</w:t>
            </w:r>
          </w:p>
        </w:tc>
        <w:tc>
          <w:tcPr>
            <w:tcW w:w="3260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Zakład Farmakologii</w:t>
            </w:r>
          </w:p>
        </w:tc>
        <w:tc>
          <w:tcPr>
            <w:tcW w:w="2126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Rokietnicka 5D</w:t>
            </w:r>
          </w:p>
        </w:tc>
        <w:tc>
          <w:tcPr>
            <w:tcW w:w="3260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Zakład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Optometrii</w:t>
            </w:r>
            <w:proofErr w:type="spellEnd"/>
          </w:p>
        </w:tc>
        <w:tc>
          <w:tcPr>
            <w:tcW w:w="2126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D4101A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2518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Rokietnicka 5E</w:t>
            </w:r>
          </w:p>
        </w:tc>
        <w:tc>
          <w:tcPr>
            <w:tcW w:w="3260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D.S. Karolek</w:t>
            </w:r>
          </w:p>
        </w:tc>
        <w:tc>
          <w:tcPr>
            <w:tcW w:w="2126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2071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Rokietnicka 7</w:t>
            </w:r>
          </w:p>
        </w:tc>
        <w:tc>
          <w:tcPr>
            <w:tcW w:w="3260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Collegium Wrzoska</w:t>
            </w:r>
          </w:p>
        </w:tc>
        <w:tc>
          <w:tcPr>
            <w:tcW w:w="2126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1175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216016" w:rsidRPr="000366A4" w:rsidRDefault="009837BE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Rokietnicka </w:t>
            </w:r>
            <w:r w:rsidR="00816169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Centrum Biologii</w:t>
            </w:r>
          </w:p>
        </w:tc>
        <w:tc>
          <w:tcPr>
            <w:tcW w:w="2126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3455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Smoluchowskiego 11</w:t>
            </w:r>
          </w:p>
        </w:tc>
        <w:tc>
          <w:tcPr>
            <w:tcW w:w="32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Collegium Sarnowskiego</w:t>
            </w:r>
          </w:p>
        </w:tc>
        <w:tc>
          <w:tcPr>
            <w:tcW w:w="2126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564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Święcickiego 4</w:t>
            </w:r>
          </w:p>
        </w:tc>
        <w:tc>
          <w:tcPr>
            <w:tcW w:w="32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Collegium Chmiela</w:t>
            </w:r>
          </w:p>
        </w:tc>
        <w:tc>
          <w:tcPr>
            <w:tcW w:w="2126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585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Święcickiego 6</w:t>
            </w:r>
          </w:p>
        </w:tc>
        <w:tc>
          <w:tcPr>
            <w:tcW w:w="32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Anatomicum</w:t>
            </w:r>
            <w:proofErr w:type="spellEnd"/>
          </w:p>
        </w:tc>
        <w:tc>
          <w:tcPr>
            <w:tcW w:w="2126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3731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Wawrzyniaka 23/25</w:t>
            </w:r>
          </w:p>
        </w:tc>
        <w:tc>
          <w:tcPr>
            <w:tcW w:w="32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D.S. Wawrzynek</w:t>
            </w:r>
          </w:p>
        </w:tc>
        <w:tc>
          <w:tcPr>
            <w:tcW w:w="2126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943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Wieniawskiego 3</w:t>
            </w:r>
          </w:p>
        </w:tc>
        <w:tc>
          <w:tcPr>
            <w:tcW w:w="32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Zakład Mikrobiologii</w:t>
            </w:r>
          </w:p>
        </w:tc>
        <w:tc>
          <w:tcPr>
            <w:tcW w:w="2126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957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Wieniawskiego 3</w:t>
            </w:r>
          </w:p>
        </w:tc>
        <w:tc>
          <w:tcPr>
            <w:tcW w:w="32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Budynek Gospodarczy</w:t>
            </w:r>
          </w:p>
        </w:tc>
        <w:tc>
          <w:tcPr>
            <w:tcW w:w="2126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Wieniawskiego 3</w:t>
            </w:r>
          </w:p>
        </w:tc>
        <w:tc>
          <w:tcPr>
            <w:tcW w:w="32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Budynek Gospodarczy</w:t>
            </w:r>
          </w:p>
        </w:tc>
        <w:tc>
          <w:tcPr>
            <w:tcW w:w="2126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D4101A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2518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Wilczak 12A</w:t>
            </w:r>
          </w:p>
        </w:tc>
        <w:tc>
          <w:tcPr>
            <w:tcW w:w="32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D.S. Hipokrates</w:t>
            </w:r>
          </w:p>
        </w:tc>
        <w:tc>
          <w:tcPr>
            <w:tcW w:w="2126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1425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c>
          <w:tcPr>
            <w:tcW w:w="4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D4101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Parkowa 2</w:t>
            </w:r>
          </w:p>
        </w:tc>
        <w:tc>
          <w:tcPr>
            <w:tcW w:w="3260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Budynek Dydaktyczny</w:t>
            </w:r>
          </w:p>
        </w:tc>
        <w:tc>
          <w:tcPr>
            <w:tcW w:w="2126" w:type="dxa"/>
          </w:tcPr>
          <w:p w:rsidR="00216016" w:rsidRPr="000366A4" w:rsidRDefault="00816169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1407</w:t>
            </w:r>
          </w:p>
        </w:tc>
        <w:tc>
          <w:tcPr>
            <w:tcW w:w="1418" w:type="dxa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101A" w:rsidRPr="000366A4" w:rsidTr="00D4101A">
        <w:trPr>
          <w:trHeight w:val="608"/>
        </w:trPr>
        <w:tc>
          <w:tcPr>
            <w:tcW w:w="460" w:type="dxa"/>
            <w:vAlign w:val="center"/>
          </w:tcPr>
          <w:p w:rsidR="00216016" w:rsidRPr="003A2C8C" w:rsidRDefault="003A2C8C" w:rsidP="0021601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x</w:t>
            </w:r>
          </w:p>
        </w:tc>
        <w:tc>
          <w:tcPr>
            <w:tcW w:w="2518" w:type="dxa"/>
            <w:vAlign w:val="center"/>
          </w:tcPr>
          <w:p w:rsidR="00216016" w:rsidRPr="003A2C8C" w:rsidRDefault="003A2C8C" w:rsidP="0021601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x</w:t>
            </w:r>
          </w:p>
        </w:tc>
        <w:tc>
          <w:tcPr>
            <w:tcW w:w="3260" w:type="dxa"/>
            <w:vAlign w:val="center"/>
          </w:tcPr>
          <w:p w:rsidR="00216016" w:rsidRPr="003A2C8C" w:rsidRDefault="003A2C8C" w:rsidP="0021601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16016" w:rsidRPr="00816169" w:rsidRDefault="00816169" w:rsidP="0021601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RAZEM w zł</w:t>
            </w:r>
            <w:r w:rsidR="00DB2E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418" w:type="dxa"/>
            <w:vAlign w:val="center"/>
          </w:tcPr>
          <w:p w:rsidR="00216016" w:rsidRPr="000366A4" w:rsidRDefault="00216016" w:rsidP="0021601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16016" w:rsidRPr="00216016" w:rsidRDefault="00216016" w:rsidP="00216016">
      <w:pPr>
        <w:jc w:val="center"/>
        <w:rPr>
          <w:b/>
          <w:sz w:val="28"/>
          <w:szCs w:val="28"/>
        </w:rPr>
      </w:pPr>
    </w:p>
    <w:sectPr w:rsidR="00216016" w:rsidRPr="0021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16"/>
    <w:rsid w:val="000366A4"/>
    <w:rsid w:val="00216016"/>
    <w:rsid w:val="00303C43"/>
    <w:rsid w:val="003A2C8C"/>
    <w:rsid w:val="00816169"/>
    <w:rsid w:val="009837BE"/>
    <w:rsid w:val="009F04F2"/>
    <w:rsid w:val="00D4101A"/>
    <w:rsid w:val="00D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8DBB"/>
  <w15:chartTrackingRefBased/>
  <w15:docId w15:val="{FC8E11AB-407F-40EF-AD9F-AE544FDE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Kaźmierczak (p012158)</dc:creator>
  <cp:keywords/>
  <dc:description/>
  <cp:lastModifiedBy>Robert Kaźmierczak (p012158)</cp:lastModifiedBy>
  <cp:revision>2</cp:revision>
  <dcterms:created xsi:type="dcterms:W3CDTF">2022-09-29T09:18:00Z</dcterms:created>
  <dcterms:modified xsi:type="dcterms:W3CDTF">2022-09-29T10:19:00Z</dcterms:modified>
</cp:coreProperties>
</file>