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427" w:rsidRDefault="000A4427" w:rsidP="000A442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46724654" wp14:editId="2900E540">
            <wp:extent cx="2286000" cy="1310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427" w:rsidRPr="00703940" w:rsidRDefault="000A4427" w:rsidP="000A442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Giżycko</w:t>
      </w:r>
      <w:r w:rsidRPr="006E3A57">
        <w:rPr>
          <w:rFonts w:ascii="Arial" w:hAnsi="Arial" w:cs="Arial"/>
          <w:sz w:val="20"/>
          <w:szCs w:val="20"/>
        </w:rPr>
        <w:t xml:space="preserve">, </w:t>
      </w:r>
      <w:r w:rsidR="006E3A57" w:rsidRPr="006E3A57">
        <w:rPr>
          <w:rFonts w:ascii="Arial" w:hAnsi="Arial" w:cs="Arial"/>
          <w:sz w:val="20"/>
          <w:szCs w:val="20"/>
        </w:rPr>
        <w:t>30</w:t>
      </w:r>
      <w:r w:rsidRPr="006E3A57">
        <w:rPr>
          <w:rFonts w:ascii="Arial" w:hAnsi="Arial" w:cs="Arial"/>
          <w:sz w:val="20"/>
          <w:szCs w:val="20"/>
        </w:rPr>
        <w:t xml:space="preserve"> marca 2022 r.</w:t>
      </w:r>
    </w:p>
    <w:p w:rsidR="00EE113D" w:rsidRDefault="00EE113D" w:rsidP="000A442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EE113D" w:rsidRDefault="00EE113D" w:rsidP="000A442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0A4427" w:rsidRPr="003764A2" w:rsidRDefault="000A4427" w:rsidP="000A442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INFORMACJA </w:t>
      </w:r>
      <w:r w:rsidRPr="003764A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 OTWARCIA OFERT</w:t>
      </w:r>
    </w:p>
    <w:p w:rsidR="000A4427" w:rsidRDefault="000A4427" w:rsidP="000A442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0A4427" w:rsidRPr="000D063A" w:rsidRDefault="000A4427" w:rsidP="000D063A">
      <w:pPr>
        <w:spacing w:after="0"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B41625">
        <w:rPr>
          <w:rFonts w:ascii="Arial" w:eastAsia="Times New Roman" w:hAnsi="Arial" w:cs="Arial"/>
          <w:iCs/>
          <w:sz w:val="24"/>
          <w:szCs w:val="24"/>
          <w:lang w:eastAsia="pl-PL"/>
        </w:rPr>
        <w:t>Zamawiający, 24 Wojskowy Oddział Gospodarcz</w:t>
      </w:r>
      <w:r w:rsidR="000D063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y w Giżycku, działając zgodnie </w:t>
      </w:r>
      <w:r w:rsidRPr="00B4162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 </w:t>
      </w:r>
      <w:r w:rsidR="00EE113D" w:rsidRPr="00EE113D">
        <w:rPr>
          <w:rFonts w:ascii="Arial" w:eastAsia="Times New Roman" w:hAnsi="Arial" w:cs="Arial"/>
          <w:bCs/>
          <w:sz w:val="24"/>
          <w:szCs w:val="24"/>
          <w:lang w:eastAsia="pl-PL"/>
        </w:rPr>
        <w:t>art. 70</w:t>
      </w:r>
      <w:r w:rsidR="00EE113D" w:rsidRPr="00EE113D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1</w:t>
      </w:r>
      <w:r w:rsidR="00EE113D" w:rsidRPr="00EE11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ustawy z dnia 23 kwietnia 1964r. Kodeksu cywilnego (t. j. Dz. U.  </w:t>
      </w:r>
      <w:r w:rsidR="00EE113D" w:rsidRPr="00EE113D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z 2019r. poz.1145 z </w:t>
      </w:r>
      <w:proofErr w:type="spellStart"/>
      <w:r w:rsidR="00EE113D" w:rsidRPr="00EE113D">
        <w:rPr>
          <w:rFonts w:ascii="Arial" w:eastAsia="Times New Roman" w:hAnsi="Arial" w:cs="Arial"/>
          <w:bCs/>
          <w:sz w:val="24"/>
          <w:szCs w:val="24"/>
          <w:lang w:eastAsia="pl-PL"/>
        </w:rPr>
        <w:t>póź</w:t>
      </w:r>
      <w:proofErr w:type="spellEnd"/>
      <w:r w:rsidR="00EE113D" w:rsidRPr="00EE113D">
        <w:rPr>
          <w:rFonts w:ascii="Arial" w:eastAsia="Times New Roman" w:hAnsi="Arial" w:cs="Arial"/>
          <w:bCs/>
          <w:sz w:val="24"/>
          <w:szCs w:val="24"/>
          <w:lang w:eastAsia="pl-PL"/>
        </w:rPr>
        <w:t>. zm</w:t>
      </w:r>
      <w:r w:rsidRPr="00437A1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41625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B4162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pr</w:t>
      </w:r>
      <w:r w:rsidRPr="00B41625">
        <w:rPr>
          <w:rFonts w:ascii="Arial" w:eastAsia="Times New Roman" w:hAnsi="Arial" w:cs="Arial"/>
          <w:sz w:val="24"/>
          <w:szCs w:val="24"/>
          <w:lang w:eastAsia="pl-PL"/>
        </w:rPr>
        <w:t>zekazuje informację</w:t>
      </w:r>
      <w:r w:rsidR="00EE11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1625">
        <w:rPr>
          <w:rFonts w:ascii="Arial" w:eastAsia="Times New Roman" w:hAnsi="Arial" w:cs="Arial"/>
          <w:sz w:val="24"/>
          <w:szCs w:val="24"/>
          <w:lang w:eastAsia="pl-PL"/>
        </w:rPr>
        <w:t xml:space="preserve">z otwarcia ofert w postępowaniu o udzielenie zamówienia publicznego </w:t>
      </w:r>
      <w:r w:rsidRPr="00B41625">
        <w:rPr>
          <w:rFonts w:ascii="Arial" w:hAnsi="Arial" w:cs="Arial"/>
          <w:sz w:val="24"/>
          <w:szCs w:val="24"/>
        </w:rPr>
        <w:t xml:space="preserve">na </w:t>
      </w:r>
      <w:r w:rsidR="00EC4B33" w:rsidRPr="00EC4B33">
        <w:rPr>
          <w:rFonts w:ascii="Arial" w:hAnsi="Arial" w:cs="Arial"/>
          <w:sz w:val="24"/>
          <w:szCs w:val="24"/>
        </w:rPr>
        <w:t xml:space="preserve">usługę w zakresie </w:t>
      </w:r>
      <w:r w:rsidR="00EE113D" w:rsidRPr="00EE113D">
        <w:rPr>
          <w:rFonts w:ascii="Arial" w:hAnsi="Arial" w:cs="Arial"/>
          <w:sz w:val="24"/>
          <w:szCs w:val="24"/>
        </w:rPr>
        <w:t xml:space="preserve">konserwacji zasilaczy awaryjnych UPS zainstalowanych w rejonie działania 24 </w:t>
      </w:r>
      <w:proofErr w:type="spellStart"/>
      <w:r w:rsidR="00EE113D" w:rsidRPr="00EE113D">
        <w:rPr>
          <w:rFonts w:ascii="Arial" w:hAnsi="Arial" w:cs="Arial"/>
          <w:sz w:val="24"/>
          <w:szCs w:val="24"/>
        </w:rPr>
        <w:t>WOG</w:t>
      </w:r>
      <w:proofErr w:type="spellEnd"/>
      <w:r w:rsidR="00EE113D" w:rsidRPr="00EE113D">
        <w:rPr>
          <w:rFonts w:ascii="Arial" w:hAnsi="Arial" w:cs="Arial"/>
          <w:sz w:val="24"/>
          <w:szCs w:val="24"/>
        </w:rPr>
        <w:t xml:space="preserve"> Giżycko</w:t>
      </w:r>
      <w:r w:rsidR="00EC4B33" w:rsidRPr="00EC4B33">
        <w:rPr>
          <w:rFonts w:ascii="Arial" w:hAnsi="Arial" w:cs="Arial"/>
          <w:sz w:val="24"/>
          <w:szCs w:val="24"/>
        </w:rPr>
        <w:t>, na 2022 rok</w:t>
      </w:r>
      <w:r w:rsidR="00EC4B33" w:rsidRPr="00EC4B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EE113D">
        <w:rPr>
          <w:rFonts w:ascii="Arial" w:eastAsia="Times New Roman" w:hAnsi="Arial" w:cs="Arial"/>
          <w:b/>
          <w:sz w:val="24"/>
          <w:szCs w:val="24"/>
          <w:lang w:eastAsia="pl-PL"/>
        </w:rPr>
        <w:t>post. 1</w:t>
      </w:r>
      <w:r w:rsidR="00EE113D" w:rsidRPr="00EE113D">
        <w:rPr>
          <w:rFonts w:ascii="Arial" w:eastAsia="Times New Roman" w:hAnsi="Arial" w:cs="Arial"/>
          <w:b/>
          <w:sz w:val="24"/>
          <w:szCs w:val="24"/>
          <w:lang w:eastAsia="pl-PL"/>
        </w:rPr>
        <w:t>33/W</w:t>
      </w:r>
      <w:r w:rsidRPr="00EE113D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>
        <w:rPr>
          <w:rFonts w:ascii="Arial" w:eastAsia="Times New Roman" w:hAnsi="Arial" w:cs="Arial"/>
          <w:sz w:val="24"/>
          <w:szCs w:val="24"/>
          <w:lang w:eastAsia="pl-PL"/>
        </w:rPr>
        <w:t>):</w:t>
      </w:r>
      <w:r w:rsidRPr="00B416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A7964" w:rsidRPr="00AE37CF" w:rsidRDefault="00EA7964" w:rsidP="00EC4B33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534"/>
        <w:gridCol w:w="1810"/>
        <w:gridCol w:w="2137"/>
        <w:gridCol w:w="1988"/>
      </w:tblGrid>
      <w:tr w:rsidR="000A4427" w:rsidRPr="003764A2" w:rsidTr="006E3A57">
        <w:trPr>
          <w:trHeight w:val="101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A4427" w:rsidRPr="00693B81" w:rsidRDefault="000A4427" w:rsidP="00474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3B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 of.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4427" w:rsidRPr="00693B81" w:rsidRDefault="000A4427" w:rsidP="0047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81">
              <w:rPr>
                <w:rFonts w:ascii="Arial" w:hAnsi="Arial" w:cs="Arial"/>
                <w:sz w:val="18"/>
                <w:szCs w:val="18"/>
              </w:rPr>
              <w:t>Firma oraz siedziba Wykonawców, których oferty zostały otwarte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4427" w:rsidRDefault="00EA7964" w:rsidP="00474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="000A4427" w:rsidRPr="00693B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ena</w:t>
            </w:r>
          </w:p>
          <w:p w:rsidR="000A4427" w:rsidRPr="00693B81" w:rsidRDefault="00F41872" w:rsidP="0047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8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 konserwacje  </w:t>
            </w:r>
            <w:r w:rsidR="000A44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E3A57" w:rsidRDefault="006E3A57" w:rsidP="0047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  <w:p w:rsidR="000A4427" w:rsidRPr="00693B81" w:rsidRDefault="006E3A57" w:rsidP="0047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otwarcia oferty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A4427" w:rsidRPr="00693B81" w:rsidRDefault="00EE113D" w:rsidP="00EA79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6E3A57" w:rsidRPr="003764A2" w:rsidTr="006E3A57">
        <w:trPr>
          <w:trHeight w:val="15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57" w:rsidRDefault="006E3A57" w:rsidP="006E3A5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Of.1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6E3A57" w:rsidRPr="009F08B6" w:rsidRDefault="006E3A57" w:rsidP="006E3A5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bookmarkStart w:id="0" w:name="_Hlk99525826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PIW „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CAMCO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 Sp. z o.o</w:t>
            </w:r>
            <w:bookmarkEnd w:id="0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</w:p>
          <w:p w:rsidR="006E3A57" w:rsidRPr="009F08B6" w:rsidRDefault="006E3A57" w:rsidP="006E3A5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F08B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Światowida 47B/22</w:t>
            </w:r>
            <w:r w:rsidRPr="009F08B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6E3A57" w:rsidRDefault="006E3A57" w:rsidP="006E3A5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03-144 Warszawa</w:t>
            </w:r>
          </w:p>
          <w:p w:rsidR="006E3A57" w:rsidRDefault="006E3A57" w:rsidP="006E3A5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magda.wojciechowska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@</w:t>
            </w:r>
          </w:p>
          <w:p w:rsidR="006E3A57" w:rsidRPr="00253D11" w:rsidRDefault="006E3A57" w:rsidP="006E3A5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camco.com.pl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E3A57" w:rsidRPr="006E3A57" w:rsidRDefault="006E3A57" w:rsidP="006E3A57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6E3A57">
              <w:rPr>
                <w:rFonts w:ascii="Arial" w:eastAsia="Times New Roman" w:hAnsi="Arial" w:cs="Arial"/>
                <w:szCs w:val="20"/>
                <w:lang w:eastAsia="pl-PL"/>
              </w:rPr>
              <w:t>5498,10</w:t>
            </w:r>
            <w:r w:rsidRPr="006E3A57">
              <w:rPr>
                <w:rFonts w:ascii="Arial" w:eastAsia="Times New Roman" w:hAnsi="Arial" w:cs="Arial"/>
                <w:szCs w:val="20"/>
                <w:lang w:eastAsia="pl-PL"/>
              </w:rPr>
              <w:t xml:space="preserve"> zł.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57" w:rsidRDefault="006E3A57" w:rsidP="006E3A5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30.03.2022 </w:t>
            </w:r>
          </w:p>
          <w:p w:rsidR="006E3A57" w:rsidRPr="0041638F" w:rsidRDefault="006E3A57" w:rsidP="006E3A5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lang w:eastAsia="pl-PL"/>
              </w:rPr>
              <w:t>godz. 10.00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57" w:rsidRPr="0041638F" w:rsidRDefault="006E3A57" w:rsidP="006E3A5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E3A57" w:rsidRPr="003764A2" w:rsidTr="006E3A57">
        <w:trPr>
          <w:trHeight w:val="15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57" w:rsidRDefault="006E3A57" w:rsidP="006E3A5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Of.2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6E3A57" w:rsidRDefault="006E3A57" w:rsidP="006E3A5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„POWER SUPPLY”</w:t>
            </w:r>
          </w:p>
          <w:p w:rsidR="006E3A57" w:rsidRDefault="006E3A57" w:rsidP="006E3A5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Oś.Kazimierzowskie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8</w:t>
            </w:r>
          </w:p>
          <w:p w:rsidR="006E3A57" w:rsidRDefault="006E3A57" w:rsidP="006E3A5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31-840 Kraków</w:t>
            </w:r>
          </w:p>
          <w:p w:rsidR="006E3A57" w:rsidRPr="00A95501" w:rsidRDefault="006E3A57" w:rsidP="006E3A5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ups@powersupply.pl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E3A57" w:rsidRPr="006E3A57" w:rsidRDefault="006E3A57" w:rsidP="006E3A57">
            <w:pPr>
              <w:spacing w:after="0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6E3A57">
              <w:rPr>
                <w:rFonts w:ascii="Arial" w:eastAsia="Times New Roman" w:hAnsi="Arial" w:cs="Arial"/>
                <w:szCs w:val="20"/>
                <w:lang w:eastAsia="pl-PL"/>
              </w:rPr>
              <w:t>8856,00</w:t>
            </w:r>
            <w:r w:rsidRPr="006E3A57">
              <w:rPr>
                <w:rFonts w:ascii="Arial" w:eastAsia="Times New Roman" w:hAnsi="Arial" w:cs="Arial"/>
                <w:szCs w:val="20"/>
                <w:lang w:eastAsia="pl-PL"/>
              </w:rPr>
              <w:t xml:space="preserve"> zł.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57" w:rsidRDefault="006E3A57" w:rsidP="006E3A5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30.03.2022</w:t>
            </w:r>
          </w:p>
          <w:p w:rsidR="006E3A57" w:rsidRPr="0041638F" w:rsidRDefault="006E3A57" w:rsidP="006E3A5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godz. 10.00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57" w:rsidRPr="0041638F" w:rsidRDefault="006E3A57" w:rsidP="006E3A5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A4427" w:rsidRPr="00F8411A" w:rsidRDefault="000A4427" w:rsidP="000A44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427" w:rsidRDefault="000A4427" w:rsidP="000A4427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76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</w:t>
      </w:r>
      <w:r w:rsidRPr="00376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0A4427" w:rsidRDefault="000A4427" w:rsidP="000A4427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A4427" w:rsidRPr="003764A2" w:rsidRDefault="000A4427" w:rsidP="000A4427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76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0A4427" w:rsidRDefault="000A4427" w:rsidP="000A4427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A4427" w:rsidRDefault="000A4427" w:rsidP="000A4427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A4427" w:rsidRDefault="000A4427" w:rsidP="000A4427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A4427" w:rsidRPr="003764A2" w:rsidRDefault="000A4427" w:rsidP="000A4427">
      <w:pPr>
        <w:spacing w:after="0" w:line="240" w:lineRule="auto"/>
        <w:ind w:left="354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</w:t>
      </w:r>
      <w:r w:rsidR="000D06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</w:t>
      </w:r>
      <w:r w:rsidR="00A32F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/-/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płk Wojciech GRZYBOWSKI</w:t>
      </w:r>
    </w:p>
    <w:p w:rsidR="000A4427" w:rsidRDefault="000A4427" w:rsidP="000A4427"/>
    <w:p w:rsidR="00115BD2" w:rsidRDefault="00115BD2"/>
    <w:sectPr w:rsidR="00115BD2" w:rsidSect="00D2058E">
      <w:pgSz w:w="11906" w:h="16838"/>
      <w:pgMar w:top="709" w:right="851" w:bottom="1418" w:left="1418" w:header="571" w:footer="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B91" w:rsidRDefault="00CD0B91" w:rsidP="000A4427">
      <w:pPr>
        <w:spacing w:after="0" w:line="240" w:lineRule="auto"/>
      </w:pPr>
      <w:r>
        <w:separator/>
      </w:r>
    </w:p>
  </w:endnote>
  <w:endnote w:type="continuationSeparator" w:id="0">
    <w:p w:rsidR="00CD0B91" w:rsidRDefault="00CD0B91" w:rsidP="000A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B91" w:rsidRDefault="00CD0B91" w:rsidP="000A4427">
      <w:pPr>
        <w:spacing w:after="0" w:line="240" w:lineRule="auto"/>
      </w:pPr>
      <w:r>
        <w:separator/>
      </w:r>
    </w:p>
  </w:footnote>
  <w:footnote w:type="continuationSeparator" w:id="0">
    <w:p w:rsidR="00CD0B91" w:rsidRDefault="00CD0B91" w:rsidP="000A4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348D7"/>
    <w:multiLevelType w:val="hybridMultilevel"/>
    <w:tmpl w:val="0808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27"/>
    <w:rsid w:val="000A4427"/>
    <w:rsid w:val="000D063A"/>
    <w:rsid w:val="00115BD2"/>
    <w:rsid w:val="00143596"/>
    <w:rsid w:val="006E3A57"/>
    <w:rsid w:val="0078198D"/>
    <w:rsid w:val="00A32F2D"/>
    <w:rsid w:val="00CD0B91"/>
    <w:rsid w:val="00D13D91"/>
    <w:rsid w:val="00E30990"/>
    <w:rsid w:val="00EA7964"/>
    <w:rsid w:val="00EB050D"/>
    <w:rsid w:val="00EC4B33"/>
    <w:rsid w:val="00EE113D"/>
    <w:rsid w:val="00F4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55DA"/>
  <w15:docId w15:val="{642C791B-959A-4554-B451-1320DA08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4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42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4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4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Brzeziński Mirosław</cp:lastModifiedBy>
  <cp:revision>4</cp:revision>
  <dcterms:created xsi:type="dcterms:W3CDTF">2022-03-17T11:13:00Z</dcterms:created>
  <dcterms:modified xsi:type="dcterms:W3CDTF">2022-03-30T08:02:00Z</dcterms:modified>
</cp:coreProperties>
</file>