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772A" w14:textId="2190BAE7" w:rsidR="00DA2B07" w:rsidRDefault="00DA2B07"/>
    <w:p w14:paraId="1EA17448" w14:textId="15A9658D" w:rsidR="00B45FD5" w:rsidRPr="00B45FD5" w:rsidRDefault="00B45FD5" w:rsidP="00B45FD5">
      <w:pPr>
        <w:shd w:val="clear" w:color="auto" w:fill="FFFFFF"/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>Załącznik nr 2 do Formularza oferty</w:t>
      </w:r>
    </w:p>
    <w:p w14:paraId="32F6B8D3" w14:textId="77777777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</w:p>
    <w:p w14:paraId="3E1D3D7F" w14:textId="0306751D" w:rsidR="00B45FD5" w:rsidRPr="00B45FD5" w:rsidRDefault="00B45FD5" w:rsidP="0028100A">
      <w:pPr>
        <w:jc w:val="center"/>
        <w:rPr>
          <w:rFonts w:ascii="Source Sans Pro" w:hAnsi="Source Sans Pro"/>
          <w:b/>
          <w:caps/>
          <w:sz w:val="24"/>
          <w:szCs w:val="24"/>
        </w:rPr>
      </w:pPr>
      <w:r w:rsidRPr="00B45FD5">
        <w:rPr>
          <w:rFonts w:ascii="Source Sans Pro" w:hAnsi="Source Sans Pro"/>
          <w:b/>
          <w:caps/>
          <w:sz w:val="24"/>
          <w:szCs w:val="24"/>
        </w:rPr>
        <w:t>Wykaz</w:t>
      </w:r>
    </w:p>
    <w:p w14:paraId="02CD143C" w14:textId="77777777" w:rsidR="00B45FD5" w:rsidRPr="00B45FD5" w:rsidRDefault="00B45FD5" w:rsidP="0028100A">
      <w:pPr>
        <w:jc w:val="center"/>
        <w:rPr>
          <w:rFonts w:ascii="Source Sans Pro" w:hAnsi="Source Sans Pro"/>
          <w:b/>
          <w:caps/>
          <w:sz w:val="24"/>
          <w:szCs w:val="24"/>
        </w:rPr>
      </w:pPr>
      <w:r w:rsidRPr="00B45FD5">
        <w:rPr>
          <w:rFonts w:ascii="Source Sans Pro" w:hAnsi="Source Sans Pro"/>
          <w:b/>
          <w:caps/>
          <w:sz w:val="24"/>
          <w:szCs w:val="24"/>
        </w:rPr>
        <w:t>osób skierowanych Przez Wykonawcę do realizacji zamówienia</w:t>
      </w:r>
    </w:p>
    <w:p w14:paraId="108DEA90" w14:textId="29C78585" w:rsidR="00B45FD5" w:rsidRPr="00B45FD5" w:rsidRDefault="00B45FD5" w:rsidP="0028100A">
      <w:pPr>
        <w:jc w:val="center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>(składany na podstawie art. 112 ust. 2 pkt 4 ustawy z dnia 11 września 2019 r. Prawo zamówień publicznych)</w:t>
      </w:r>
    </w:p>
    <w:p w14:paraId="2F6C4299" w14:textId="77777777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</w:p>
    <w:p w14:paraId="6743BF79" w14:textId="77777777" w:rsidR="00B45FD5" w:rsidRPr="00B45FD5" w:rsidRDefault="00B45FD5" w:rsidP="00B45FD5">
      <w:pPr>
        <w:keepNext/>
        <w:tabs>
          <w:tab w:val="left" w:pos="4253"/>
        </w:tabs>
        <w:spacing w:line="360" w:lineRule="auto"/>
        <w:ind w:firstLine="5103"/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bCs/>
          <w:iCs/>
          <w:sz w:val="24"/>
          <w:szCs w:val="24"/>
        </w:rPr>
        <w:t>Zamawiający:</w:t>
      </w:r>
    </w:p>
    <w:p w14:paraId="2D156145" w14:textId="77777777" w:rsidR="00B45FD5" w:rsidRPr="00B45FD5" w:rsidRDefault="00B45FD5" w:rsidP="00B45FD5">
      <w:pPr>
        <w:ind w:firstLine="5103"/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bCs/>
          <w:sz w:val="24"/>
          <w:szCs w:val="24"/>
        </w:rPr>
        <w:t>Politechnika Warszawska</w:t>
      </w:r>
    </w:p>
    <w:p w14:paraId="28416584" w14:textId="77777777" w:rsidR="00B45FD5" w:rsidRPr="00B45FD5" w:rsidRDefault="00B45FD5" w:rsidP="00B45FD5">
      <w:pPr>
        <w:ind w:firstLine="5103"/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>Pl. Politechniki 1, 00-661 Warszawa</w:t>
      </w:r>
    </w:p>
    <w:p w14:paraId="6FE03D6F" w14:textId="49BBDC5D" w:rsidR="00B45FD5" w:rsidRPr="00B45FD5" w:rsidRDefault="00B45FD5" w:rsidP="00B45FD5">
      <w:pPr>
        <w:autoSpaceDE w:val="0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  <w:vertAlign w:val="superscript"/>
        </w:rPr>
        <w:t>¹</w:t>
      </w:r>
      <w:r w:rsidRPr="00B45FD5">
        <w:rPr>
          <w:rFonts w:ascii="Source Sans Pro" w:hAnsi="Source Sans Pro"/>
          <w:sz w:val="24"/>
          <w:szCs w:val="24"/>
        </w:rPr>
        <w:t>Nazwa (firma)/imię i nazwisko oraz adres Wykonawcy – ………………………………………………………………………………………………….…………………………………………………………………………….…………</w:t>
      </w:r>
      <w:r>
        <w:rPr>
          <w:rFonts w:ascii="Source Sans Pro" w:hAnsi="Source Sans Pro"/>
          <w:sz w:val="24"/>
          <w:szCs w:val="24"/>
        </w:rPr>
        <w:t>…………………..…</w:t>
      </w:r>
      <w:r w:rsidRPr="00B45FD5">
        <w:rPr>
          <w:rFonts w:ascii="Source Sans Pro" w:hAnsi="Source Sans Pro"/>
          <w:bCs/>
          <w:sz w:val="24"/>
          <w:szCs w:val="24"/>
        </w:rPr>
        <w:t>reprezentowany/reprezentowani przez</w:t>
      </w:r>
      <w:r w:rsidRPr="00B45FD5">
        <w:rPr>
          <w:rFonts w:ascii="Source Sans Pro" w:hAnsi="Source Sans Pro"/>
          <w:sz w:val="24"/>
          <w:szCs w:val="24"/>
        </w:rPr>
        <w:t>: ……………………………………………………</w:t>
      </w:r>
    </w:p>
    <w:p w14:paraId="08A1CC48" w14:textId="7C87353A" w:rsidR="00B45FD5" w:rsidRPr="00B45FD5" w:rsidRDefault="00B45FD5" w:rsidP="00B45FD5">
      <w:pPr>
        <w:autoSpaceDE w:val="0"/>
        <w:ind w:firstLine="349"/>
        <w:rPr>
          <w:rFonts w:ascii="Source Sans Pro" w:hAnsi="Source Sans Pro"/>
        </w:rPr>
      </w:pPr>
      <w:r w:rsidRPr="00B45FD5">
        <w:rPr>
          <w:rFonts w:ascii="Source Sans Pro" w:hAnsi="Source Sans Pro"/>
        </w:rPr>
        <w:t xml:space="preserve">                                                    (imię, nazwisko, stanowisko/podstawa do reprezentacji)</w:t>
      </w:r>
    </w:p>
    <w:p w14:paraId="42268A7F" w14:textId="7061685B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 xml:space="preserve">Na potrzeby postępowania o udzielenie zamówienia publicznego </w:t>
      </w:r>
      <w:r w:rsidRPr="00B45FD5">
        <w:rPr>
          <w:rFonts w:ascii="Source Sans Pro" w:hAnsi="Source Sans Pro"/>
          <w:bCs/>
          <w:sz w:val="24"/>
          <w:szCs w:val="24"/>
        </w:rPr>
        <w:t>pn.:</w:t>
      </w:r>
      <w:r w:rsidRPr="00B45FD5">
        <w:rPr>
          <w:rFonts w:ascii="Source Sans Pro" w:hAnsi="Source Sans Pro"/>
          <w:bCs/>
          <w:color w:val="FF0000"/>
          <w:sz w:val="24"/>
          <w:szCs w:val="24"/>
        </w:rPr>
        <w:t xml:space="preserve"> </w:t>
      </w:r>
      <w:r w:rsidRPr="0028100A">
        <w:rPr>
          <w:rFonts w:ascii="Source Sans Pro" w:hAnsi="Source Sans Pro"/>
          <w:b/>
          <w:sz w:val="24"/>
          <w:szCs w:val="24"/>
        </w:rPr>
        <w:t>Usługa konserwacji systemu oddymiania Auli Głównej Politechniki Warszawskiej,</w:t>
      </w:r>
      <w:r w:rsidRPr="00B45FD5">
        <w:rPr>
          <w:rFonts w:ascii="Source Sans Pro" w:hAnsi="Source Sans Pro"/>
          <w:sz w:val="24"/>
          <w:szCs w:val="24"/>
        </w:rPr>
        <w:t xml:space="preserve"> numer  postępowania: </w:t>
      </w:r>
      <w:bookmarkStart w:id="0" w:name="_GoBack"/>
      <w:r w:rsidRPr="00070FCB">
        <w:rPr>
          <w:rFonts w:ascii="Source Sans Pro" w:hAnsi="Source Sans Pro"/>
          <w:b/>
          <w:bCs/>
          <w:sz w:val="24"/>
          <w:szCs w:val="24"/>
        </w:rPr>
        <w:t>ZP.U.MR.83.2024</w:t>
      </w:r>
      <w:bookmarkEnd w:id="0"/>
      <w:r w:rsidRPr="00B45FD5">
        <w:rPr>
          <w:rFonts w:ascii="Source Sans Pro" w:hAnsi="Source Sans Pro"/>
          <w:sz w:val="24"/>
          <w:szCs w:val="24"/>
        </w:rPr>
        <w:t>, prowadzonego przez Politechnikę Warszawską</w:t>
      </w:r>
      <w:r w:rsidRPr="00B45FD5">
        <w:rPr>
          <w:rFonts w:ascii="Source Sans Pro" w:hAnsi="Source Sans Pro"/>
          <w:i/>
          <w:sz w:val="24"/>
          <w:szCs w:val="24"/>
        </w:rPr>
        <w:t xml:space="preserve">, </w:t>
      </w:r>
      <w:r w:rsidRPr="00B45FD5">
        <w:rPr>
          <w:rFonts w:ascii="Source Sans Pro" w:hAnsi="Source Sans Pro"/>
          <w:sz w:val="24"/>
          <w:szCs w:val="24"/>
        </w:rPr>
        <w:t xml:space="preserve">oświadczam, że na potwierdzenie warunku udziału wskazanego w </w:t>
      </w:r>
      <w:r w:rsidRPr="00B45FD5">
        <w:rPr>
          <w:rFonts w:ascii="Source Sans Pro" w:hAnsi="Source Sans Pro"/>
          <w:b/>
          <w:bCs/>
          <w:sz w:val="24"/>
          <w:szCs w:val="24"/>
        </w:rPr>
        <w:t>Rozdziale V  pkt. 5.1.4. SWZ</w:t>
      </w:r>
      <w:r w:rsidRPr="00B45FD5">
        <w:rPr>
          <w:rFonts w:ascii="Source Sans Pro" w:hAnsi="Source Sans Pro"/>
          <w:sz w:val="24"/>
          <w:szCs w:val="24"/>
        </w:rPr>
        <w:t xml:space="preserve"> tj.:</w:t>
      </w:r>
    </w:p>
    <w:p w14:paraId="5B9C07A5" w14:textId="77777777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>skieruję odpowiednio wykwalifikowane osoby, które posiadają doświadczenie oraz kwalifikacje w pracy w usługach związanych z przedmiotem zamówienia i powiązanych:</w:t>
      </w:r>
    </w:p>
    <w:p w14:paraId="0BDE3929" w14:textId="77777777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 xml:space="preserve">1) co najmniej 1 osobę posiadają aktualne świadectwo kwalifikacyjne do wykonywania pracy na stanowisku eksploatacji w zakresie konserwacji urządzeń, instalacji i sieci elektroenergetycznych o napięciu nie wyższym niż 1 </w:t>
      </w:r>
      <w:proofErr w:type="spellStart"/>
      <w:r w:rsidRPr="00B45FD5">
        <w:rPr>
          <w:rFonts w:ascii="Source Sans Pro" w:hAnsi="Source Sans Pro"/>
          <w:sz w:val="24"/>
          <w:szCs w:val="24"/>
        </w:rPr>
        <w:t>kV</w:t>
      </w:r>
      <w:proofErr w:type="spellEnd"/>
      <w:r w:rsidRPr="00B45FD5">
        <w:rPr>
          <w:rFonts w:ascii="Source Sans Pro" w:hAnsi="Source Sans Pro"/>
          <w:sz w:val="24"/>
          <w:szCs w:val="24"/>
        </w:rPr>
        <w:t>;</w:t>
      </w:r>
    </w:p>
    <w:p w14:paraId="674382CE" w14:textId="77777777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 xml:space="preserve">2) co najmniej 1 osobę posiadają aktualne świadectwo kwalifikacyjne do wykonywania pracy na stanowisku dozoru w zakresie konserwacji urządzeń, instalacji i sieci elektroenergetycznych o napięciu nie wyższym niż 1 </w:t>
      </w:r>
      <w:proofErr w:type="spellStart"/>
      <w:r w:rsidRPr="00B45FD5">
        <w:rPr>
          <w:rFonts w:ascii="Source Sans Pro" w:hAnsi="Source Sans Pro"/>
          <w:sz w:val="24"/>
          <w:szCs w:val="24"/>
        </w:rPr>
        <w:t>kV</w:t>
      </w:r>
      <w:proofErr w:type="spellEnd"/>
      <w:r w:rsidRPr="00B45FD5">
        <w:rPr>
          <w:rFonts w:ascii="Source Sans Pro" w:hAnsi="Source Sans Pro"/>
          <w:sz w:val="24"/>
          <w:szCs w:val="24"/>
        </w:rPr>
        <w:t>;</w:t>
      </w:r>
    </w:p>
    <w:p w14:paraId="23FDF96C" w14:textId="77777777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>3) co najmniej 2 osoby posiadające ważną Autoryzację serwisową firmy MERCOR S.A. lub bezpośrednio osoby serwisu producenta urządzeń MERCOR S.A;</w:t>
      </w:r>
    </w:p>
    <w:p w14:paraId="493609DE" w14:textId="41C438BC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>UWAGA: Kwalifikacje wymienione powyżej, mogą być spełnione łącznie przez co najmniej 3 osoby;</w:t>
      </w:r>
    </w:p>
    <w:p w14:paraId="3925533B" w14:textId="1FC15FA3" w:rsid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</w:p>
    <w:p w14:paraId="587EB3CD" w14:textId="77777777" w:rsidR="006E4C4D" w:rsidRPr="00B45FD5" w:rsidRDefault="006E4C4D" w:rsidP="00B45FD5">
      <w:pPr>
        <w:jc w:val="both"/>
        <w:rPr>
          <w:rFonts w:ascii="Source Sans Pro" w:hAnsi="Source Sans Pro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409"/>
        <w:gridCol w:w="2694"/>
        <w:gridCol w:w="2409"/>
        <w:gridCol w:w="1607"/>
      </w:tblGrid>
      <w:tr w:rsidR="00B45FD5" w:rsidRPr="00B45FD5" w14:paraId="49D23BA0" w14:textId="77777777" w:rsidTr="00B45FD5">
        <w:trPr>
          <w:cantSplit/>
          <w:trHeight w:val="90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6C025" w14:textId="77777777" w:rsidR="00B45FD5" w:rsidRPr="00371263" w:rsidRDefault="00B45FD5" w:rsidP="00073C18">
            <w:pPr>
              <w:pStyle w:val="Zwykytekst1"/>
              <w:jc w:val="both"/>
              <w:rPr>
                <w:rFonts w:ascii="Source Sans Pro" w:hAnsi="Source Sans Pro" w:cs="Times New Roman"/>
                <w:sz w:val="22"/>
                <w:szCs w:val="22"/>
              </w:rPr>
            </w:pPr>
          </w:p>
          <w:p w14:paraId="003630C0" w14:textId="77777777" w:rsidR="00B45FD5" w:rsidRPr="00371263" w:rsidRDefault="00B45FD5" w:rsidP="00073C18">
            <w:pPr>
              <w:pStyle w:val="Zwykytekst1"/>
              <w:jc w:val="both"/>
              <w:rPr>
                <w:rFonts w:ascii="Source Sans Pro" w:hAnsi="Source Sans Pro" w:cs="Times New Roman"/>
                <w:sz w:val="22"/>
                <w:szCs w:val="22"/>
              </w:rPr>
            </w:pPr>
            <w:r w:rsidRPr="00371263">
              <w:rPr>
                <w:rFonts w:ascii="Source Sans Pro" w:hAnsi="Source Sans Pro" w:cs="Times New Roman"/>
                <w:sz w:val="22"/>
                <w:szCs w:val="22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F8D90B" w14:textId="77777777" w:rsidR="00B45FD5" w:rsidRPr="00371263" w:rsidRDefault="00B45FD5" w:rsidP="00B45FD5">
            <w:pPr>
              <w:jc w:val="center"/>
              <w:rPr>
                <w:rFonts w:ascii="Source Sans Pro" w:hAnsi="Source Sans Pro"/>
                <w:sz w:val="22"/>
                <w:szCs w:val="22"/>
                <w:lang w:eastAsia="zh-CN"/>
              </w:rPr>
            </w:pPr>
          </w:p>
          <w:p w14:paraId="1AAB43AE" w14:textId="77777777" w:rsidR="00B45FD5" w:rsidRPr="00371263" w:rsidRDefault="00B45FD5" w:rsidP="00B45FD5">
            <w:pPr>
              <w:pStyle w:val="Zwykytekst1"/>
              <w:jc w:val="center"/>
              <w:rPr>
                <w:rFonts w:ascii="Source Sans Pro" w:hAnsi="Source Sans Pro" w:cs="Times New Roman"/>
                <w:sz w:val="22"/>
                <w:szCs w:val="22"/>
              </w:rPr>
            </w:pPr>
            <w:r w:rsidRPr="00371263">
              <w:rPr>
                <w:rFonts w:ascii="Source Sans Pro" w:hAnsi="Source Sans Pro" w:cs="Times New Roman"/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0336B" w14:textId="77777777" w:rsidR="00B45FD5" w:rsidRPr="00371263" w:rsidRDefault="00B45FD5" w:rsidP="00B45FD5">
            <w:pPr>
              <w:pStyle w:val="Zwykytekst1"/>
              <w:jc w:val="center"/>
              <w:rPr>
                <w:rFonts w:ascii="Source Sans Pro" w:hAnsi="Source Sans Pro" w:cs="Times New Roman"/>
                <w:sz w:val="22"/>
                <w:szCs w:val="22"/>
              </w:rPr>
            </w:pPr>
            <w:r w:rsidRPr="00371263">
              <w:rPr>
                <w:rFonts w:ascii="Source Sans Pro" w:hAnsi="Source Sans Pro" w:cs="Times New Roman"/>
                <w:sz w:val="22"/>
                <w:szCs w:val="22"/>
              </w:rPr>
              <w:t>Kwalifikacje zawodowe/uprawnienia (w tym certyfikaty, świadectwa kwalifikacyjne, autoryzacje serwisowe)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1551C" w14:textId="77777777" w:rsidR="00B45FD5" w:rsidRPr="00371263" w:rsidRDefault="00B45FD5" w:rsidP="00B45FD5">
            <w:pPr>
              <w:pStyle w:val="Zwykytekst1"/>
              <w:jc w:val="center"/>
              <w:rPr>
                <w:rFonts w:ascii="Source Sans Pro" w:hAnsi="Source Sans Pro" w:cs="Times New Roman"/>
                <w:sz w:val="22"/>
                <w:szCs w:val="22"/>
              </w:rPr>
            </w:pPr>
          </w:p>
          <w:p w14:paraId="6BBAC05A" w14:textId="77777777" w:rsidR="00B45FD5" w:rsidRPr="00371263" w:rsidRDefault="00B45FD5" w:rsidP="00B45FD5">
            <w:pPr>
              <w:pStyle w:val="Zwykytekst1"/>
              <w:jc w:val="center"/>
              <w:rPr>
                <w:rFonts w:ascii="Source Sans Pro" w:hAnsi="Source Sans Pro" w:cs="Times New Roman"/>
                <w:sz w:val="22"/>
                <w:szCs w:val="22"/>
              </w:rPr>
            </w:pPr>
            <w:r w:rsidRPr="00371263">
              <w:rPr>
                <w:rFonts w:ascii="Source Sans Pro" w:hAnsi="Source Sans Pro" w:cs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2AD6" w14:textId="77777777" w:rsidR="00B45FD5" w:rsidRPr="00371263" w:rsidRDefault="00B45FD5" w:rsidP="00B45FD5">
            <w:pPr>
              <w:pStyle w:val="Zwykytekst1"/>
              <w:jc w:val="center"/>
              <w:rPr>
                <w:rFonts w:ascii="Source Sans Pro" w:hAnsi="Source Sans Pro" w:cs="Times New Roman"/>
                <w:sz w:val="22"/>
                <w:szCs w:val="22"/>
              </w:rPr>
            </w:pPr>
          </w:p>
          <w:p w14:paraId="14E2548C" w14:textId="77777777" w:rsidR="00B45FD5" w:rsidRPr="00371263" w:rsidRDefault="00B45FD5" w:rsidP="00B45FD5">
            <w:pPr>
              <w:pStyle w:val="Zwykytekst1"/>
              <w:jc w:val="center"/>
              <w:rPr>
                <w:rFonts w:ascii="Source Sans Pro" w:hAnsi="Source Sans Pro" w:cs="Times New Roman"/>
                <w:sz w:val="22"/>
                <w:szCs w:val="22"/>
              </w:rPr>
            </w:pPr>
            <w:r w:rsidRPr="00371263">
              <w:rPr>
                <w:rFonts w:ascii="Source Sans Pro" w:hAnsi="Source Sans Pro" w:cs="Times New Roman"/>
                <w:sz w:val="22"/>
                <w:szCs w:val="22"/>
              </w:rPr>
              <w:t>Podstawa do dysponowania osobą</w:t>
            </w:r>
          </w:p>
        </w:tc>
      </w:tr>
      <w:tr w:rsidR="00B45FD5" w:rsidRPr="00B45FD5" w14:paraId="76FAE5CB" w14:textId="77777777" w:rsidTr="00073C18">
        <w:trPr>
          <w:trHeight w:val="56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64EE1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  <w:r w:rsidRPr="00B45FD5">
              <w:rPr>
                <w:rFonts w:ascii="Source Sans Pro" w:hAnsi="Source Sans Pro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4CDAD7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406D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52AA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1F06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</w:tr>
      <w:tr w:rsidR="00B45FD5" w:rsidRPr="00B45FD5" w14:paraId="25565B26" w14:textId="77777777" w:rsidTr="00073C1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E9AEE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  <w:r w:rsidRPr="00B45FD5">
              <w:rPr>
                <w:rFonts w:ascii="Source Sans Pro" w:hAnsi="Source Sans Pro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9A4B70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D039E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AF07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3EF0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</w:tr>
      <w:tr w:rsidR="00B45FD5" w:rsidRPr="00B45FD5" w14:paraId="340F806D" w14:textId="77777777" w:rsidTr="00073C1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39219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  <w:r w:rsidRPr="00B45FD5">
              <w:rPr>
                <w:rFonts w:ascii="Source Sans Pro" w:hAnsi="Source Sans Pro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38CC5C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A1E4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71B5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0A57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</w:tr>
      <w:tr w:rsidR="00B45FD5" w:rsidRPr="00B45FD5" w14:paraId="538F6607" w14:textId="77777777" w:rsidTr="00073C1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EA0C0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  <w:r w:rsidRPr="00B45FD5">
              <w:rPr>
                <w:rFonts w:ascii="Source Sans Pro" w:hAnsi="Source Sans Pro" w:cs="Times New Roman"/>
                <w:sz w:val="24"/>
                <w:szCs w:val="24"/>
              </w:rPr>
              <w:t>….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29C6B6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E93D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C10C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B4D0" w14:textId="77777777" w:rsidR="00B45FD5" w:rsidRPr="00B45FD5" w:rsidRDefault="00B45FD5" w:rsidP="00073C18">
            <w:pPr>
              <w:pStyle w:val="Zwykytekst1"/>
              <w:snapToGrid w:val="0"/>
              <w:spacing w:before="120" w:line="288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</w:tc>
      </w:tr>
    </w:tbl>
    <w:p w14:paraId="3F4A0BE9" w14:textId="77777777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</w:p>
    <w:p w14:paraId="16B7BCAB" w14:textId="77777777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 xml:space="preserve">Oświadczam, że w celu wykazania spełnienia warunku uczestnictwa, o którym mowa w  SWZ </w:t>
      </w:r>
      <w:r w:rsidRPr="00B45FD5">
        <w:rPr>
          <w:rFonts w:ascii="Source Sans Pro" w:hAnsi="Source Sans Pro"/>
          <w:color w:val="FF0000"/>
          <w:sz w:val="24"/>
          <w:szCs w:val="24"/>
        </w:rPr>
        <w:t>polegam</w:t>
      </w:r>
      <w:r w:rsidRPr="00B45FD5">
        <w:rPr>
          <w:rFonts w:ascii="Source Sans Pro" w:hAnsi="Source Sans Pro"/>
          <w:color w:val="FF0000"/>
          <w:sz w:val="24"/>
          <w:szCs w:val="24"/>
          <w:rtl/>
        </w:rPr>
        <w:t>٭</w:t>
      </w:r>
      <w:r w:rsidRPr="00B45FD5">
        <w:rPr>
          <w:rFonts w:ascii="Source Sans Pro" w:hAnsi="Source Sans Pro"/>
          <w:color w:val="FF0000"/>
          <w:sz w:val="24"/>
          <w:szCs w:val="24"/>
        </w:rPr>
        <w:t>/nie polegam</w:t>
      </w:r>
      <w:r w:rsidRPr="00B45FD5">
        <w:rPr>
          <w:rFonts w:ascii="Source Sans Pro" w:hAnsi="Source Sans Pro"/>
          <w:color w:val="FF0000"/>
          <w:sz w:val="24"/>
          <w:szCs w:val="24"/>
          <w:rtl/>
        </w:rPr>
        <w:t>٭</w:t>
      </w:r>
      <w:r w:rsidRPr="00B45FD5">
        <w:rPr>
          <w:rFonts w:ascii="Source Sans Pro" w:hAnsi="Source Sans Pro"/>
          <w:color w:val="FF0000"/>
          <w:sz w:val="24"/>
          <w:szCs w:val="24"/>
        </w:rPr>
        <w:t xml:space="preserve"> </w:t>
      </w:r>
      <w:r w:rsidRPr="00B45FD5">
        <w:rPr>
          <w:rFonts w:ascii="Source Sans Pro" w:hAnsi="Source Sans Pro"/>
          <w:sz w:val="24"/>
          <w:szCs w:val="24"/>
        </w:rPr>
        <w:t xml:space="preserve">na  zdolnościach technicznych (wiedzy i doświadczeniu) następujących podmiotów udostępniających zasoby, a podmioty te wykonują </w:t>
      </w:r>
      <w:r w:rsidRPr="00B45FD5">
        <w:rPr>
          <w:rFonts w:ascii="Source Sans Pro" w:hAnsi="Source Sans Pro"/>
          <w:sz w:val="24"/>
          <w:szCs w:val="24"/>
          <w:u w:val="single"/>
        </w:rPr>
        <w:t>usługi</w:t>
      </w:r>
      <w:r w:rsidRPr="00B45FD5">
        <w:rPr>
          <w:rFonts w:ascii="Source Sans Pro" w:hAnsi="Source Sans Pro"/>
          <w:strike/>
          <w:sz w:val="24"/>
          <w:szCs w:val="24"/>
          <w:u w:val="single"/>
        </w:rPr>
        <w:t>/roboty budowlane</w:t>
      </w:r>
      <w:r w:rsidRPr="00B45FD5">
        <w:rPr>
          <w:rFonts w:ascii="Source Sans Pro" w:hAnsi="Source Sans Pro"/>
          <w:sz w:val="24"/>
          <w:szCs w:val="24"/>
        </w:rPr>
        <w:t xml:space="preserve">, do realizacji których zdolności te są wymagane (art.118 ust. 2 ustawy </w:t>
      </w:r>
      <w:proofErr w:type="spellStart"/>
      <w:r w:rsidRPr="00B45FD5">
        <w:rPr>
          <w:rFonts w:ascii="Source Sans Pro" w:hAnsi="Source Sans Pro"/>
          <w:sz w:val="24"/>
          <w:szCs w:val="24"/>
        </w:rPr>
        <w:t>Pzp</w:t>
      </w:r>
      <w:proofErr w:type="spellEnd"/>
      <w:r w:rsidRPr="00B45FD5">
        <w:rPr>
          <w:rFonts w:ascii="Source Sans Pro" w:hAnsi="Source Sans Pro"/>
          <w:sz w:val="24"/>
          <w:szCs w:val="24"/>
        </w:rPr>
        <w:t>)</w:t>
      </w:r>
      <w:r w:rsidRPr="00B45FD5">
        <w:rPr>
          <w:rFonts w:ascii="Source Sans Pro" w:hAnsi="Source Sans Pro"/>
          <w:sz w:val="24"/>
          <w:szCs w:val="24"/>
          <w:rtl/>
        </w:rPr>
        <w:t>.</w:t>
      </w:r>
    </w:p>
    <w:p w14:paraId="21CDA97D" w14:textId="77777777" w:rsidR="00B45FD5" w:rsidRPr="00B45FD5" w:rsidRDefault="00B45FD5" w:rsidP="00B45FD5">
      <w:pPr>
        <w:jc w:val="both"/>
        <w:rPr>
          <w:rFonts w:ascii="Source Sans Pro" w:hAnsi="Source Sans Pro"/>
          <w:sz w:val="24"/>
          <w:szCs w:val="24"/>
        </w:rPr>
      </w:pPr>
      <w:r w:rsidRPr="00B45FD5">
        <w:rPr>
          <w:rFonts w:ascii="Source Sans Pro" w:hAnsi="Source Sans Pro"/>
          <w:sz w:val="24"/>
          <w:szCs w:val="24"/>
        </w:rPr>
        <w:t>………………………</w:t>
      </w:r>
    </w:p>
    <w:p w14:paraId="69EBF12E" w14:textId="77777777" w:rsidR="00B45FD5" w:rsidRPr="00DE3EC1" w:rsidRDefault="00B45FD5" w:rsidP="00B45FD5">
      <w:pPr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٭</w:t>
      </w:r>
      <w:r w:rsidRPr="00707D6D">
        <w:t>niepotrzebne skreślić</w:t>
      </w:r>
    </w:p>
    <w:p w14:paraId="51A5914C" w14:textId="63ED583A" w:rsidR="00B45FD5" w:rsidRDefault="00B45FD5" w:rsidP="00B45FD5">
      <w:pPr>
        <w:jc w:val="both"/>
        <w:rPr>
          <w:i/>
          <w:sz w:val="16"/>
          <w:szCs w:val="16"/>
        </w:rPr>
      </w:pPr>
    </w:p>
    <w:p w14:paraId="235E9BF0" w14:textId="3C52077F" w:rsidR="00B45FD5" w:rsidRDefault="00B45FD5" w:rsidP="00B45FD5">
      <w:pPr>
        <w:jc w:val="both"/>
        <w:rPr>
          <w:sz w:val="22"/>
          <w:szCs w:val="22"/>
        </w:rPr>
      </w:pPr>
    </w:p>
    <w:p w14:paraId="31F66E67" w14:textId="55F62209" w:rsidR="00B45FD5" w:rsidRDefault="00B45FD5" w:rsidP="00B45FD5">
      <w:pPr>
        <w:jc w:val="both"/>
        <w:rPr>
          <w:sz w:val="22"/>
          <w:szCs w:val="22"/>
        </w:rPr>
      </w:pPr>
    </w:p>
    <w:p w14:paraId="5E848B15" w14:textId="1DD8A057" w:rsidR="00B45FD5" w:rsidRDefault="00B45FD5" w:rsidP="00B45FD5">
      <w:pPr>
        <w:jc w:val="both"/>
        <w:rPr>
          <w:sz w:val="22"/>
          <w:szCs w:val="22"/>
        </w:rPr>
      </w:pPr>
    </w:p>
    <w:p w14:paraId="17F21975" w14:textId="77777777" w:rsidR="00B45FD5" w:rsidRPr="00B45FD5" w:rsidRDefault="00B45FD5" w:rsidP="00B45FD5">
      <w:pPr>
        <w:widowControl w:val="0"/>
        <w:suppressAutoHyphens/>
        <w:ind w:left="425"/>
        <w:jc w:val="center"/>
        <w:rPr>
          <w:rFonts w:ascii="Source Sans Pro" w:eastAsia="Calibri" w:hAnsi="Source Sans Pro" w:cs="Calibri Light"/>
          <w:color w:val="000000"/>
          <w:lang w:eastAsia="en-US"/>
        </w:rPr>
      </w:pPr>
      <w:r w:rsidRPr="00B45FD5">
        <w:rPr>
          <w:rFonts w:ascii="Source Sans Pro" w:eastAsia="HG Mincho Light J" w:hAnsi="Source Sans Pro" w:cs="Calibri Light"/>
          <w:i/>
          <w:color w:val="000000"/>
          <w:u w:val="single"/>
          <w:lang w:eastAsia="en-US"/>
        </w:rPr>
        <w:t>Formularz podpisany elektronicznie</w:t>
      </w:r>
    </w:p>
    <w:p w14:paraId="3DC762D0" w14:textId="77777777" w:rsidR="00B45FD5" w:rsidRPr="00B45FD5" w:rsidRDefault="00B45FD5" w:rsidP="00B45FD5">
      <w:pPr>
        <w:widowControl w:val="0"/>
        <w:suppressAutoHyphens/>
        <w:ind w:left="425"/>
        <w:jc w:val="center"/>
        <w:rPr>
          <w:rFonts w:ascii="Source Sans Pro" w:eastAsia="Calibri" w:hAnsi="Source Sans Pro" w:cs="Calibri Light"/>
          <w:color w:val="000000"/>
          <w:lang w:eastAsia="en-US"/>
        </w:rPr>
      </w:pPr>
      <w:r w:rsidRPr="00B45FD5">
        <w:rPr>
          <w:rFonts w:ascii="Source Sans Pro" w:eastAsia="HG Mincho Light J" w:hAnsi="Source Sans Pro" w:cs="Calibri Light"/>
          <w:i/>
          <w:color w:val="000000"/>
          <w:lang w:eastAsia="en-US"/>
        </w:rPr>
        <w:t xml:space="preserve">(kwalifikowany podpis elektroniczny </w:t>
      </w:r>
      <w:r w:rsidRPr="00B45FD5">
        <w:rPr>
          <w:rFonts w:ascii="Source Sans Pro" w:eastAsia="HG Mincho Light J" w:hAnsi="Source Sans Pro" w:cs="Calibri Light"/>
          <w:i/>
          <w:color w:val="FF0000"/>
          <w:lang w:eastAsia="en-US"/>
        </w:rPr>
        <w:t>należy podpisać pod rygorem nieważności</w:t>
      </w:r>
      <w:r w:rsidRPr="00B45FD5">
        <w:rPr>
          <w:rFonts w:ascii="Source Sans Pro" w:eastAsia="HG Mincho Light J" w:hAnsi="Source Sans Pro" w:cs="Calibri Light"/>
          <w:i/>
          <w:color w:val="000000"/>
          <w:lang w:eastAsia="en-US"/>
        </w:rPr>
        <w:t>)</w:t>
      </w:r>
    </w:p>
    <w:p w14:paraId="1A8BD8D0" w14:textId="77777777" w:rsidR="00B45FD5" w:rsidRPr="001F0848" w:rsidRDefault="00B45FD5" w:rsidP="00B45FD5">
      <w:pPr>
        <w:jc w:val="both"/>
        <w:rPr>
          <w:sz w:val="22"/>
          <w:szCs w:val="22"/>
        </w:rPr>
      </w:pPr>
    </w:p>
    <w:p w14:paraId="485F06C2" w14:textId="77777777" w:rsidR="00B45FD5" w:rsidRDefault="00B45FD5"/>
    <w:sectPr w:rsidR="00B4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B7"/>
    <w:rsid w:val="00070FCB"/>
    <w:rsid w:val="0028100A"/>
    <w:rsid w:val="00371263"/>
    <w:rsid w:val="00591777"/>
    <w:rsid w:val="005B23B7"/>
    <w:rsid w:val="006E4C4D"/>
    <w:rsid w:val="00B45FD5"/>
    <w:rsid w:val="00D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ABBE"/>
  <w15:chartTrackingRefBased/>
  <w15:docId w15:val="{C1D8F802-F41F-4904-9FCA-3FEB682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45FD5"/>
    <w:pPr>
      <w:suppressAutoHyphens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Radziejowska Małgorzata</dc:creator>
  <cp:keywords/>
  <dc:description/>
  <cp:lastModifiedBy>Radziejowska Małgorzata</cp:lastModifiedBy>
  <cp:revision>6</cp:revision>
  <dcterms:created xsi:type="dcterms:W3CDTF">2024-11-25T10:33:00Z</dcterms:created>
  <dcterms:modified xsi:type="dcterms:W3CDTF">2024-12-16T08:56:00Z</dcterms:modified>
</cp:coreProperties>
</file>