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1A88" w14:textId="77777777" w:rsidR="00990684" w:rsidRPr="00990684" w:rsidRDefault="00990684" w:rsidP="00990684">
      <w:pPr>
        <w:pStyle w:val="Nagwek1"/>
        <w:spacing w:before="202"/>
        <w:jc w:val="right"/>
        <w:rPr>
          <w:rFonts w:asciiTheme="minorHAnsi" w:hAnsiTheme="minorHAnsi" w:cs="Arial"/>
          <w:b/>
          <w:bCs/>
          <w:sz w:val="20"/>
          <w:szCs w:val="20"/>
        </w:rPr>
      </w:pPr>
      <w:r w:rsidRPr="00990684">
        <w:rPr>
          <w:rFonts w:asciiTheme="minorHAnsi" w:hAnsiTheme="minorHAnsi" w:cs="Arial"/>
          <w:b/>
          <w:bCs/>
          <w:sz w:val="20"/>
          <w:szCs w:val="20"/>
        </w:rPr>
        <w:t>Załącznik nr 6 do SWZ</w:t>
      </w:r>
    </w:p>
    <w:p w14:paraId="0B0AA7B4" w14:textId="77777777" w:rsidR="00990684" w:rsidRPr="00FF673B" w:rsidRDefault="00990684" w:rsidP="00990684">
      <w:pPr>
        <w:pStyle w:val="Tekstpodstawowy"/>
        <w:ind w:left="0"/>
        <w:rPr>
          <w:rFonts w:cs="Arial"/>
          <w:b/>
        </w:rPr>
      </w:pPr>
    </w:p>
    <w:p w14:paraId="32D06521" w14:textId="77777777" w:rsidR="00990684" w:rsidRDefault="00990684" w:rsidP="00990684">
      <w:pPr>
        <w:pStyle w:val="Tekstpodstawowy"/>
        <w:ind w:left="0"/>
        <w:rPr>
          <w:rFonts w:cs="Arial"/>
          <w:b/>
        </w:rPr>
      </w:pPr>
    </w:p>
    <w:p w14:paraId="2F99A6D4" w14:textId="77777777" w:rsidR="00990684" w:rsidRPr="00FF673B" w:rsidRDefault="00990684" w:rsidP="00990684">
      <w:pPr>
        <w:pStyle w:val="Tekstpodstawowy"/>
        <w:ind w:left="0"/>
        <w:rPr>
          <w:rFonts w:cs="Arial"/>
          <w:b/>
        </w:rPr>
      </w:pPr>
    </w:p>
    <w:p w14:paraId="34A1D6FA" w14:textId="77777777" w:rsidR="00990684" w:rsidRDefault="00990684" w:rsidP="00990684">
      <w:pPr>
        <w:spacing w:before="149"/>
        <w:ind w:left="236"/>
        <w:jc w:val="center"/>
        <w:rPr>
          <w:rFonts w:cs="Arial"/>
          <w:b/>
          <w:sz w:val="20"/>
          <w:szCs w:val="20"/>
        </w:rPr>
      </w:pPr>
      <w:r w:rsidRPr="00FF673B">
        <w:rPr>
          <w:rFonts w:cs="Arial"/>
          <w:b/>
          <w:sz w:val="20"/>
          <w:szCs w:val="20"/>
        </w:rPr>
        <w:t>OŚWIADCZENIE O PRZYNALEŻNOŚCI DO GRUPY KAPITAŁOWEJ</w:t>
      </w:r>
    </w:p>
    <w:p w14:paraId="6AE96BBF" w14:textId="77777777" w:rsidR="00990684" w:rsidRPr="00FF673B" w:rsidRDefault="00990684" w:rsidP="00990684">
      <w:pPr>
        <w:spacing w:before="149"/>
        <w:rPr>
          <w:rFonts w:cs="Arial"/>
          <w:b/>
          <w:sz w:val="20"/>
          <w:szCs w:val="20"/>
        </w:rPr>
      </w:pPr>
    </w:p>
    <w:p w14:paraId="17D778AC" w14:textId="77777777" w:rsidR="00990684" w:rsidRPr="00FF673B" w:rsidRDefault="00990684" w:rsidP="00990684">
      <w:pPr>
        <w:pStyle w:val="Tekstpodstawowy"/>
        <w:spacing w:before="12"/>
        <w:ind w:left="0"/>
        <w:rPr>
          <w:rFonts w:cs="Arial"/>
          <w:b/>
        </w:rPr>
      </w:pPr>
    </w:p>
    <w:p w14:paraId="403D22BF" w14:textId="77777777" w:rsidR="00990684" w:rsidRDefault="00990684" w:rsidP="00990684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cs="Arial"/>
          <w:b/>
          <w:sz w:val="20"/>
          <w:szCs w:val="20"/>
        </w:rPr>
      </w:pPr>
      <w:r w:rsidRPr="00FF673B">
        <w:rPr>
          <w:rFonts w:cs="Arial"/>
          <w:sz w:val="20"/>
          <w:szCs w:val="20"/>
        </w:rPr>
        <w:t>Składając ofertę w postępowaniu o udzielenie zamówienia publicznego prowadzonego w trybie podstawowym bez negocjacji pod nazwą:</w:t>
      </w:r>
      <w:r w:rsidRPr="00FF673B">
        <w:rPr>
          <w:sz w:val="20"/>
          <w:szCs w:val="20"/>
        </w:rPr>
        <w:t xml:space="preserve"> </w:t>
      </w:r>
      <w:r>
        <w:rPr>
          <w:rFonts w:eastAsia="Calibri" w:cs="Times New Roman"/>
          <w:b/>
          <w:sz w:val="20"/>
          <w:szCs w:val="20"/>
          <w:lang w:eastAsia="pl-PL"/>
        </w:rPr>
        <w:t>„</w:t>
      </w:r>
      <w:r w:rsidRPr="009978E4">
        <w:rPr>
          <w:rFonts w:eastAsia="Calibri" w:cs="Times New Roman"/>
          <w:b/>
          <w:sz w:val="20"/>
          <w:szCs w:val="20"/>
          <w:lang w:eastAsia="pl-PL"/>
        </w:rPr>
        <w:t xml:space="preserve">Dostawa </w:t>
      </w:r>
      <w:r>
        <w:rPr>
          <w:rFonts w:eastAsia="Calibri" w:cs="Times New Roman"/>
          <w:b/>
          <w:sz w:val="20"/>
          <w:szCs w:val="20"/>
          <w:lang w:eastAsia="pl-PL"/>
        </w:rPr>
        <w:t>obrabiarek dla Łukasiewicz-WIT”</w:t>
      </w:r>
      <w:r w:rsidRPr="00864D93">
        <w:rPr>
          <w:rFonts w:eastAsia="Calibri" w:cs="Times New Roman"/>
          <w:bCs/>
          <w:sz w:val="20"/>
          <w:szCs w:val="20"/>
          <w:lang w:eastAsia="pl-PL"/>
        </w:rPr>
        <w:t xml:space="preserve">, znak sprawy: </w:t>
      </w:r>
      <w:r w:rsidRPr="00FA6630">
        <w:rPr>
          <w:rFonts w:eastAsia="Calibri" w:cs="Times New Roman"/>
          <w:sz w:val="20"/>
          <w:szCs w:val="20"/>
          <w:lang w:eastAsia="pl-PL"/>
        </w:rPr>
        <w:t>FZ</w:t>
      </w:r>
      <w:r>
        <w:rPr>
          <w:rFonts w:eastAsia="Calibri" w:cs="Times New Roman"/>
          <w:sz w:val="20"/>
          <w:szCs w:val="20"/>
          <w:lang w:eastAsia="pl-PL"/>
        </w:rPr>
        <w:t>.</w:t>
      </w:r>
      <w:r w:rsidRPr="00FA6630">
        <w:rPr>
          <w:rFonts w:eastAsia="Calibri" w:cs="Times New Roman"/>
          <w:sz w:val="20"/>
          <w:szCs w:val="20"/>
          <w:lang w:eastAsia="pl-PL"/>
        </w:rPr>
        <w:t>2</w:t>
      </w:r>
      <w:r>
        <w:rPr>
          <w:rFonts w:eastAsia="Calibri" w:cs="Times New Roman"/>
          <w:sz w:val="20"/>
          <w:szCs w:val="20"/>
          <w:lang w:eastAsia="pl-PL"/>
        </w:rPr>
        <w:t>51.12.</w:t>
      </w:r>
      <w:r w:rsidRPr="00FA6630">
        <w:rPr>
          <w:rFonts w:eastAsia="Calibri" w:cs="Times New Roman"/>
          <w:sz w:val="20"/>
          <w:szCs w:val="20"/>
          <w:lang w:eastAsia="pl-PL"/>
        </w:rPr>
        <w:t>202</w:t>
      </w:r>
      <w:r>
        <w:rPr>
          <w:rFonts w:eastAsia="Calibri" w:cs="Times New Roman"/>
          <w:sz w:val="20"/>
          <w:szCs w:val="20"/>
          <w:lang w:eastAsia="pl-PL"/>
        </w:rPr>
        <w:t>5,</w:t>
      </w:r>
    </w:p>
    <w:p w14:paraId="046ABF13" w14:textId="77777777" w:rsidR="00990684" w:rsidRPr="00FF673B" w:rsidRDefault="00990684" w:rsidP="00990684">
      <w:pPr>
        <w:spacing w:before="146" w:line="360" w:lineRule="auto"/>
        <w:ind w:left="236"/>
        <w:jc w:val="both"/>
        <w:rPr>
          <w:rFonts w:cs="Arial"/>
          <w:sz w:val="20"/>
          <w:szCs w:val="20"/>
        </w:rPr>
      </w:pPr>
      <w:r w:rsidRPr="00FF673B">
        <w:rPr>
          <w:rFonts w:cs="Arial"/>
          <w:sz w:val="20"/>
          <w:szCs w:val="20"/>
        </w:rPr>
        <w:t>oświadczam/my, że:</w:t>
      </w:r>
    </w:p>
    <w:p w14:paraId="0E30EC89" w14:textId="77777777" w:rsidR="00990684" w:rsidRPr="00FF673B" w:rsidRDefault="00990684" w:rsidP="00990684">
      <w:pPr>
        <w:pStyle w:val="Tekstpodstawowy"/>
        <w:spacing w:before="148" w:line="360" w:lineRule="auto"/>
        <w:ind w:left="236"/>
        <w:rPr>
          <w:rFonts w:cs="Arial"/>
        </w:rPr>
      </w:pPr>
      <w:r w:rsidRPr="00FF673B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E527" wp14:editId="6790CE8D">
                <wp:simplePos x="0" y="0"/>
                <wp:positionH relativeFrom="page">
                  <wp:posOffset>713105</wp:posOffset>
                </wp:positionH>
                <wp:positionV relativeFrom="paragraph">
                  <wp:posOffset>132080</wp:posOffset>
                </wp:positionV>
                <wp:extent cx="144780" cy="144780"/>
                <wp:effectExtent l="0" t="0" r="0" b="0"/>
                <wp:wrapNone/>
                <wp:docPr id="10840090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66774" id="Rectangle 4" o:spid="_x0000_s1026" style="position:absolute;margin-left:56.15pt;margin-top:10.4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" filled="f" strokeweight=".26mm">
                <w10:wrap anchorx="page"/>
              </v:rect>
            </w:pict>
          </mc:Fallback>
        </mc:AlternateContent>
      </w:r>
      <w:r w:rsidRPr="00FF673B">
        <w:rPr>
          <w:rFonts w:cs="Arial"/>
          <w:b/>
          <w:noProof/>
          <w:lang w:eastAsia="pl-PL"/>
        </w:rPr>
        <w:t>Należymy</w:t>
      </w:r>
      <w:r w:rsidRPr="00FF673B">
        <w:rPr>
          <w:rFonts w:cs="Arial"/>
          <w:b/>
        </w:rPr>
        <w:t xml:space="preserve"> </w:t>
      </w:r>
      <w:r w:rsidRPr="00FF673B">
        <w:rPr>
          <w:rFonts w:cs="Arial"/>
        </w:rPr>
        <w:t>do tej samej grupy kapitałowej, o której mowa w art. 108 ust. 1 pkt 5 ustawy z dnia 11 września 2019 r. Prawo zamówień publicznych (</w:t>
      </w:r>
      <w:r w:rsidRPr="004A0289">
        <w:rPr>
          <w:rFonts w:cs="Arial"/>
        </w:rPr>
        <w:t>Dz.U. 2024 poz. 1320</w:t>
      </w:r>
      <w:r w:rsidRPr="00FF673B">
        <w:rPr>
          <w:rFonts w:cs="Arial"/>
        </w:rPr>
        <w:t>), w rozumieniu ustawy z dnia 16 lutego 2007 r. o ochronie konkurencji i konsumentów (Dz.U. z 202</w:t>
      </w:r>
      <w:r>
        <w:rPr>
          <w:rFonts w:cs="Arial"/>
        </w:rPr>
        <w:t>4</w:t>
      </w:r>
      <w:r w:rsidRPr="00FF673B">
        <w:rPr>
          <w:rFonts w:cs="Arial"/>
        </w:rPr>
        <w:t xml:space="preserve"> r., poz.</w:t>
      </w:r>
      <w:r>
        <w:rPr>
          <w:rFonts w:cs="Arial"/>
        </w:rPr>
        <w:t xml:space="preserve"> 1616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</w:t>
      </w:r>
      <w:r w:rsidRPr="00FF673B">
        <w:rPr>
          <w:rFonts w:cs="Arial"/>
        </w:rPr>
        <w:t xml:space="preserve">) z innym </w:t>
      </w:r>
      <w:r>
        <w:rPr>
          <w:rFonts w:cs="Arial"/>
        </w:rPr>
        <w:t>W</w:t>
      </w:r>
      <w:r w:rsidRPr="00FF673B">
        <w:rPr>
          <w:rFonts w:cs="Arial"/>
        </w:rPr>
        <w:t xml:space="preserve">ykonawcą, który złożył odrębną ofertę, ofertę częściową lub wniosek o dopuszczenie do udziału w postępowaniu i jednocześnie składamy poniższe dokumenty lub informacje potwierdzające przygotowanie oferty, oferty częściowej lub wniosku o dopuszczenie do udziału w postępowaniu niezależnie od innego Wykonawcy należącego do tej samej grupy kapitałowej: </w:t>
      </w:r>
    </w:p>
    <w:p w14:paraId="05EEF2D4" w14:textId="77777777" w:rsidR="00990684" w:rsidRPr="00FF673B" w:rsidRDefault="00990684" w:rsidP="00990684">
      <w:pPr>
        <w:pStyle w:val="Tekstpodstawowy"/>
        <w:spacing w:before="148" w:line="360" w:lineRule="auto"/>
        <w:ind w:left="236"/>
        <w:rPr>
          <w:rFonts w:cs="Arial"/>
        </w:rPr>
      </w:pPr>
      <w:r w:rsidRPr="00FF673B">
        <w:rPr>
          <w:rFonts w:cs="Arial"/>
        </w:rPr>
        <w:t>1) …..........................................</w:t>
      </w:r>
    </w:p>
    <w:p w14:paraId="3AE66530" w14:textId="77777777" w:rsidR="00990684" w:rsidRPr="00FF673B" w:rsidRDefault="00990684" w:rsidP="00990684">
      <w:pPr>
        <w:pStyle w:val="Tekstpodstawowy"/>
        <w:spacing w:line="292" w:lineRule="exact"/>
        <w:ind w:left="236"/>
        <w:rPr>
          <w:rFonts w:cs="Arial"/>
        </w:rPr>
      </w:pPr>
      <w:r w:rsidRPr="00FF673B">
        <w:rPr>
          <w:rFonts w:cs="Arial"/>
        </w:rPr>
        <w:t>2)</w:t>
      </w:r>
      <w:r w:rsidRPr="00FF673B">
        <w:rPr>
          <w:rFonts w:cs="Arial"/>
          <w:spacing w:val="-36"/>
        </w:rPr>
        <w:t xml:space="preserve"> </w:t>
      </w:r>
      <w:r w:rsidRPr="00FF673B">
        <w:rPr>
          <w:rFonts w:cs="Arial"/>
        </w:rPr>
        <w:t>…...........................................</w:t>
      </w:r>
    </w:p>
    <w:p w14:paraId="33C4C8CA" w14:textId="77777777" w:rsidR="00990684" w:rsidRPr="00FF673B" w:rsidRDefault="00990684" w:rsidP="00990684">
      <w:pPr>
        <w:pStyle w:val="Tekstpodstawowy"/>
        <w:ind w:left="0"/>
        <w:rPr>
          <w:rFonts w:cs="Arial"/>
        </w:rPr>
      </w:pPr>
    </w:p>
    <w:p w14:paraId="1F57CBDF" w14:textId="77777777" w:rsidR="00990684" w:rsidRPr="00FF673B" w:rsidRDefault="00990684" w:rsidP="00990684">
      <w:pPr>
        <w:pStyle w:val="Tekstpodstawowy"/>
        <w:ind w:left="0"/>
        <w:rPr>
          <w:rFonts w:cs="Arial"/>
        </w:rPr>
      </w:pPr>
      <w:r w:rsidRPr="00FF673B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0D8B5" wp14:editId="6D96574A">
                <wp:simplePos x="0" y="0"/>
                <wp:positionH relativeFrom="page">
                  <wp:posOffset>760730</wp:posOffset>
                </wp:positionH>
                <wp:positionV relativeFrom="paragraph">
                  <wp:posOffset>181610</wp:posOffset>
                </wp:positionV>
                <wp:extent cx="144780" cy="144780"/>
                <wp:effectExtent l="0" t="0" r="0" b="0"/>
                <wp:wrapNone/>
                <wp:docPr id="20217040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730D9" id="Rectangle 3" o:spid="_x0000_s1026" style="position:absolute;margin-left:59.9pt;margin-top:14.3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" filled="f" strokeweight=".26mm">
                <w10:wrap anchorx="page"/>
              </v:rect>
            </w:pict>
          </mc:Fallback>
        </mc:AlternateContent>
      </w:r>
    </w:p>
    <w:p w14:paraId="0634DF5D" w14:textId="77777777" w:rsidR="00990684" w:rsidRPr="00FF673B" w:rsidRDefault="00990684" w:rsidP="00990684">
      <w:pPr>
        <w:pStyle w:val="Tekstpodstawowy"/>
        <w:spacing w:line="360" w:lineRule="auto"/>
        <w:ind w:left="291"/>
        <w:rPr>
          <w:rFonts w:cs="Arial"/>
        </w:rPr>
      </w:pPr>
      <w:r w:rsidRPr="00FF673B">
        <w:rPr>
          <w:rFonts w:cs="Arial"/>
          <w:b/>
        </w:rPr>
        <w:t xml:space="preserve">Nie należymy </w:t>
      </w:r>
      <w:r w:rsidRPr="00FF673B">
        <w:rPr>
          <w:rFonts w:cs="Arial"/>
        </w:rPr>
        <w:t>do tej samej grupy kapitałowej</w:t>
      </w:r>
      <w:r w:rsidRPr="00FF673B">
        <w:rPr>
          <w:rFonts w:cs="Arial"/>
          <w:b/>
        </w:rPr>
        <w:t xml:space="preserve">, </w:t>
      </w:r>
      <w:r w:rsidRPr="00FF673B">
        <w:rPr>
          <w:rFonts w:cs="Arial"/>
        </w:rPr>
        <w:t>o której mowa w art. 108 ust. 1 pkt 5 ustawy z dnia 11 września 2019 r. Prawo zamówień publicznych, w rozumieniu ustawy z dnia 16 lutego 2007 r. o ochronie konkurencji i konsumentów (Dz.U. z 202</w:t>
      </w:r>
      <w:r>
        <w:rPr>
          <w:rFonts w:cs="Arial"/>
        </w:rPr>
        <w:t>4</w:t>
      </w:r>
      <w:r w:rsidRPr="00FF673B">
        <w:rPr>
          <w:rFonts w:cs="Arial"/>
        </w:rPr>
        <w:t xml:space="preserve"> r. poz. </w:t>
      </w:r>
      <w:r>
        <w:rPr>
          <w:rFonts w:cs="Arial"/>
        </w:rPr>
        <w:t>1616</w:t>
      </w:r>
      <w:r w:rsidRPr="00FF673B">
        <w:rPr>
          <w:rFonts w:cs="Arial"/>
        </w:rPr>
        <w:t xml:space="preserve">),  w stosunku do Wykonawców, którzy złożyli odrębne oferty w niniejszym postępowaniu o udzielenie zamówienia publicznego. </w:t>
      </w:r>
    </w:p>
    <w:p w14:paraId="3569B2DA" w14:textId="77777777" w:rsidR="00990684" w:rsidRPr="00FF673B" w:rsidRDefault="00990684" w:rsidP="00990684">
      <w:pPr>
        <w:pStyle w:val="Tekstpodstawowy"/>
        <w:spacing w:line="360" w:lineRule="auto"/>
        <w:ind w:left="0"/>
        <w:rPr>
          <w:rFonts w:cs="Arial"/>
        </w:rPr>
      </w:pPr>
    </w:p>
    <w:p w14:paraId="32FF1449" w14:textId="77777777" w:rsidR="00990684" w:rsidRPr="00FF673B" w:rsidRDefault="00990684" w:rsidP="00990684">
      <w:pPr>
        <w:pStyle w:val="Tekstpodstawowy"/>
        <w:ind w:left="0"/>
        <w:rPr>
          <w:rFonts w:cs="Arial"/>
        </w:rPr>
      </w:pPr>
    </w:p>
    <w:p w14:paraId="7EBA0C1B" w14:textId="77777777" w:rsidR="00990684" w:rsidRPr="00FF673B" w:rsidRDefault="00990684" w:rsidP="00990684">
      <w:pPr>
        <w:pStyle w:val="Tekstpodstawowy"/>
        <w:spacing w:before="9"/>
        <w:ind w:left="0"/>
        <w:rPr>
          <w:rFonts w:cs="Arial"/>
        </w:rPr>
      </w:pPr>
      <w:r w:rsidRPr="00FF673B">
        <w:rPr>
          <w:rFonts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9FB349" wp14:editId="78ADC5AB">
                <wp:simplePos x="0" y="0"/>
                <wp:positionH relativeFrom="page">
                  <wp:posOffset>3642995</wp:posOffset>
                </wp:positionH>
                <wp:positionV relativeFrom="paragraph">
                  <wp:posOffset>198120</wp:posOffset>
                </wp:positionV>
                <wp:extent cx="2809875" cy="1270"/>
                <wp:effectExtent l="0" t="0" r="0" b="0"/>
                <wp:wrapTopAndBottom/>
                <wp:docPr id="20770545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9875" cy="1270"/>
                        </a:xfrm>
                        <a:custGeom>
                          <a:avLst/>
                          <a:gdLst>
                            <a:gd name="T0" fmla="+- 0 5737 5737"/>
                            <a:gd name="T1" fmla="*/ T0 w 4425"/>
                            <a:gd name="T2" fmla="+- 0 8485 5737"/>
                            <a:gd name="T3" fmla="*/ T2 w 4425"/>
                            <a:gd name="T4" fmla="+- 0 8488 5737"/>
                            <a:gd name="T5" fmla="*/ T4 w 4425"/>
                            <a:gd name="T6" fmla="+- 0 10161 5737"/>
                            <a:gd name="T7" fmla="*/ T6 w 4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25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  <a:moveTo>
                                <a:pt x="2751" y="0"/>
                              </a:moveTo>
                              <a:lnTo>
                                <a:pt x="442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FB79" id="AutoShape 2" o:spid="_x0000_s1026" style="position:absolute;margin-left:286.85pt;margin-top:15.6pt;width:221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" path="m,l2748,t3,l4424,e" filled="f" strokeweight=".27489mm">
                <v:path arrowok="t" o:connecttype="custom" o:connectlocs="0,0;1744980,0;1746885,0;2809240,0" o:connectangles="0,0,0,0"/>
                <w10:wrap type="topAndBottom" anchorx="page"/>
              </v:shape>
            </w:pict>
          </mc:Fallback>
        </mc:AlternateContent>
      </w:r>
    </w:p>
    <w:p w14:paraId="426F74F9" w14:textId="77777777" w:rsidR="00990684" w:rsidRPr="00FF673B" w:rsidRDefault="00990684" w:rsidP="00990684">
      <w:pPr>
        <w:pStyle w:val="Tekstpodstawowy"/>
        <w:spacing w:before="4"/>
        <w:ind w:left="0"/>
        <w:jc w:val="center"/>
        <w:rPr>
          <w:rFonts w:cs="Arial"/>
        </w:rPr>
      </w:pPr>
    </w:p>
    <w:p w14:paraId="48E75663" w14:textId="77777777" w:rsidR="00990684" w:rsidRPr="00822955" w:rsidRDefault="00990684" w:rsidP="00990684">
      <w:pPr>
        <w:widowControl/>
        <w:tabs>
          <w:tab w:val="left" w:pos="1978"/>
          <w:tab w:val="left" w:pos="3828"/>
          <w:tab w:val="center" w:pos="4677"/>
        </w:tabs>
        <w:autoSpaceDE/>
        <w:autoSpaceDN/>
        <w:ind w:left="5954"/>
        <w:jc w:val="center"/>
        <w:textAlignment w:val="baseline"/>
        <w:rPr>
          <w:rFonts w:eastAsia="Arial" w:cs="Times New Roman"/>
          <w:bCs/>
          <w:i/>
          <w:color w:val="FF0000"/>
          <w:kern w:val="1"/>
          <w:sz w:val="18"/>
          <w:szCs w:val="18"/>
          <w:lang w:eastAsia="hi-IN" w:bidi="hi-IN"/>
        </w:rPr>
      </w:pPr>
      <w:r w:rsidRPr="00822955">
        <w:rPr>
          <w:rFonts w:eastAsia="Arial" w:cs="Times New Roman"/>
          <w:bCs/>
          <w:i/>
          <w:color w:val="FF0000"/>
          <w:kern w:val="1"/>
          <w:sz w:val="18"/>
          <w:szCs w:val="18"/>
          <w:lang w:eastAsia="hi-IN" w:bidi="hi-IN"/>
        </w:rPr>
        <w:t>Dokument należy wypełnić i podpisać kwalifikowanym podpisem elektronicznym</w:t>
      </w:r>
    </w:p>
    <w:p w14:paraId="6DE9FD50" w14:textId="77777777" w:rsidR="00990684" w:rsidRPr="00255C01" w:rsidRDefault="00990684" w:rsidP="00990684">
      <w:pPr>
        <w:widowControl/>
        <w:tabs>
          <w:tab w:val="left" w:pos="1978"/>
          <w:tab w:val="left" w:pos="3828"/>
          <w:tab w:val="center" w:pos="4677"/>
        </w:tabs>
        <w:autoSpaceDE/>
        <w:autoSpaceDN/>
        <w:ind w:left="5954"/>
        <w:jc w:val="center"/>
        <w:textAlignment w:val="baseline"/>
        <w:rPr>
          <w:rFonts w:eastAsia="Arial" w:cs="Times New Roman"/>
          <w:bCs/>
          <w:i/>
          <w:color w:val="FF0000"/>
          <w:kern w:val="1"/>
          <w:sz w:val="18"/>
          <w:szCs w:val="18"/>
          <w:lang w:eastAsia="hi-IN" w:bidi="hi-IN"/>
        </w:rPr>
      </w:pPr>
      <w:r w:rsidRPr="00822955">
        <w:rPr>
          <w:rFonts w:eastAsia="Arial" w:cs="Times New Roman"/>
          <w:bCs/>
          <w:i/>
          <w:color w:val="FF0000"/>
          <w:kern w:val="1"/>
          <w:sz w:val="18"/>
          <w:szCs w:val="18"/>
          <w:lang w:eastAsia="hi-IN" w:bidi="hi-IN"/>
        </w:rPr>
        <w:t>lub podpisem zaufanym lub podpisem osobistym.</w:t>
      </w:r>
    </w:p>
    <w:p w14:paraId="44A7CEBD" w14:textId="77777777" w:rsidR="00990684" w:rsidRDefault="00990684" w:rsidP="00990684">
      <w:pPr>
        <w:ind w:firstLine="720"/>
      </w:pPr>
    </w:p>
    <w:p w14:paraId="74B2F90E" w14:textId="77777777" w:rsidR="00990684" w:rsidRPr="00BB01B7" w:rsidRDefault="00990684" w:rsidP="009906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13153C"/>
          <w:sz w:val="18"/>
          <w:szCs w:val="18"/>
        </w:rPr>
      </w:pPr>
      <w:r w:rsidRPr="00BB01B7">
        <w:rPr>
          <w:color w:val="13153C"/>
          <w:sz w:val="18"/>
          <w:szCs w:val="18"/>
        </w:rPr>
        <w:t>Informacja dla Wykonawcy:</w:t>
      </w:r>
    </w:p>
    <w:p w14:paraId="11098A78" w14:textId="77777777" w:rsidR="00990684" w:rsidRPr="00BB01B7" w:rsidRDefault="00990684" w:rsidP="009906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13153C"/>
          <w:sz w:val="18"/>
          <w:szCs w:val="18"/>
        </w:rPr>
      </w:pPr>
      <w:r w:rsidRPr="00BB01B7">
        <w:rPr>
          <w:color w:val="13153C"/>
          <w:sz w:val="18"/>
          <w:szCs w:val="18"/>
        </w:rPr>
        <w:t>Oświadczenie składa tylko Wykonawca, którego oferta zostanie najwyżej oceniona, na wezwanie Zamawiającego.</w:t>
      </w:r>
    </w:p>
    <w:p w14:paraId="739735E1" w14:textId="77777777" w:rsidR="006C2793" w:rsidRPr="00C75228" w:rsidRDefault="006C2793" w:rsidP="00C75228"/>
    <w:sectPr w:rsidR="006C2793" w:rsidRPr="00C752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F1EA" w14:textId="77777777" w:rsidR="0010623E" w:rsidRDefault="0010623E" w:rsidP="00D86275">
      <w:r>
        <w:separator/>
      </w:r>
    </w:p>
  </w:endnote>
  <w:endnote w:type="continuationSeparator" w:id="0">
    <w:p w14:paraId="025E81E0" w14:textId="77777777" w:rsidR="0010623E" w:rsidRDefault="0010623E" w:rsidP="00D8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9450" w14:textId="64B7C7E2" w:rsidR="00D86275" w:rsidRDefault="00D8627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C275A" wp14:editId="4036755C">
          <wp:simplePos x="0" y="0"/>
          <wp:positionH relativeFrom="margin">
            <wp:posOffset>-152400</wp:posOffset>
          </wp:positionH>
          <wp:positionV relativeFrom="paragraph">
            <wp:posOffset>-160655</wp:posOffset>
          </wp:positionV>
          <wp:extent cx="6310815" cy="619125"/>
          <wp:effectExtent l="0" t="0" r="0" b="0"/>
          <wp:wrapNone/>
          <wp:docPr id="907495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95343" name="Obraz 907495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08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D022" w14:textId="77777777" w:rsidR="0010623E" w:rsidRDefault="0010623E" w:rsidP="00D86275">
      <w:r>
        <w:separator/>
      </w:r>
    </w:p>
  </w:footnote>
  <w:footnote w:type="continuationSeparator" w:id="0">
    <w:p w14:paraId="46B0F594" w14:textId="77777777" w:rsidR="0010623E" w:rsidRDefault="0010623E" w:rsidP="00D8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318D"/>
    <w:multiLevelType w:val="hybridMultilevel"/>
    <w:tmpl w:val="1E5895DC"/>
    <w:lvl w:ilvl="0" w:tplc="B29821D8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2F01CC1"/>
    <w:multiLevelType w:val="hybridMultilevel"/>
    <w:tmpl w:val="DF043120"/>
    <w:lvl w:ilvl="0" w:tplc="F04091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D4242"/>
    <w:multiLevelType w:val="hybridMultilevel"/>
    <w:tmpl w:val="3590517A"/>
    <w:lvl w:ilvl="0" w:tplc="6E4CC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671D"/>
    <w:multiLevelType w:val="hybridMultilevel"/>
    <w:tmpl w:val="93B28670"/>
    <w:lvl w:ilvl="0" w:tplc="FBD6D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80403"/>
    <w:multiLevelType w:val="hybridMultilevel"/>
    <w:tmpl w:val="0B46CC3E"/>
    <w:lvl w:ilvl="0" w:tplc="06D8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D0C92"/>
    <w:multiLevelType w:val="hybridMultilevel"/>
    <w:tmpl w:val="7548CFC8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2E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55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5903">
    <w:abstractNumId w:val="4"/>
  </w:num>
  <w:num w:numId="3" w16cid:durableId="984775768">
    <w:abstractNumId w:val="1"/>
  </w:num>
  <w:num w:numId="4" w16cid:durableId="481696881">
    <w:abstractNumId w:val="0"/>
  </w:num>
  <w:num w:numId="5" w16cid:durableId="1553269530">
    <w:abstractNumId w:val="7"/>
  </w:num>
  <w:num w:numId="6" w16cid:durableId="293490051">
    <w:abstractNumId w:val="3"/>
  </w:num>
  <w:num w:numId="7" w16cid:durableId="1180238986">
    <w:abstractNumId w:val="5"/>
  </w:num>
  <w:num w:numId="8" w16cid:durableId="142818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75"/>
    <w:rsid w:val="0010623E"/>
    <w:rsid w:val="002C3362"/>
    <w:rsid w:val="005B612E"/>
    <w:rsid w:val="006C2793"/>
    <w:rsid w:val="00731F87"/>
    <w:rsid w:val="00813EB7"/>
    <w:rsid w:val="00990684"/>
    <w:rsid w:val="00A179B9"/>
    <w:rsid w:val="00BF699D"/>
    <w:rsid w:val="00C75228"/>
    <w:rsid w:val="00D86275"/>
    <w:rsid w:val="00E256E2"/>
    <w:rsid w:val="00F75D21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E646"/>
  <w15:chartTrackingRefBased/>
  <w15:docId w15:val="{CA7D5BC6-1B32-4239-BFDC-C0073EB3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2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6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6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6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6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6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6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WyliczPrzyklad,CW_Lista,Podsis rysunku,normalny tekst,Wypunktowanie,BulletC,Numerowanie,Wyliczanie,Obiekt,Akapit z listą31,Bullets,List Paragraph,Kolorowa lista — akcent 11,L1,2 heading,A_wyliczenie,K-P_odwolanie,Akapit z listą5,Bullet1"/>
    <w:basedOn w:val="Normalny"/>
    <w:link w:val="AkapitzlistZnak"/>
    <w:uiPriority w:val="34"/>
    <w:qFormat/>
    <w:rsid w:val="00E256E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2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6E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6E2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E256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6E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86275"/>
    <w:pPr>
      <w:ind w:left="1256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6275"/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WyliczPrzyklad Znak,CW_Lista Znak,Podsis rysunku Znak,normalny tekst Znak,Wypunktowanie Znak,BulletC Znak,Numerowanie Znak,Wyliczanie Znak,Obiekt Znak,Akapit z listą31 Znak,Bullets Znak,List Paragraph Znak,L1 Znak,2 heading Znak"/>
    <w:link w:val="Akapitzlist"/>
    <w:uiPriority w:val="1"/>
    <w:qFormat/>
    <w:locked/>
    <w:rsid w:val="00D86275"/>
  </w:style>
  <w:style w:type="table" w:styleId="Tabela-Siatka">
    <w:name w:val="Table Grid"/>
    <w:basedOn w:val="Standardowy"/>
    <w:uiPriority w:val="39"/>
    <w:rsid w:val="00D8627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ny"/>
    <w:qFormat/>
    <w:rsid w:val="00D86275"/>
    <w:pPr>
      <w:widowControl/>
      <w:autoSpaceDE/>
      <w:autoSpaceDN/>
      <w:spacing w:line="259" w:lineRule="auto"/>
      <w:jc w:val="both"/>
    </w:pPr>
    <w:rPr>
      <w:rFonts w:ascii="Times New Roman" w:eastAsia="Times New Roman" w:hAnsi="Times New Roman" w:cs="Times New Roman"/>
      <w:lang w:val="en-US" w:eastAsia="pl-PL"/>
    </w:rPr>
  </w:style>
  <w:style w:type="character" w:customStyle="1" w:styleId="bold">
    <w:name w:val="bold"/>
    <w:rsid w:val="00D862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6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275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6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275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customStyle="1" w:styleId="Default">
    <w:name w:val="Default"/>
    <w:rsid w:val="00BF69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BF69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699D"/>
    <w:rPr>
      <w:rFonts w:ascii="Verdana" w:eastAsia="Verdana" w:hAnsi="Verdana" w:cs="Verdana"/>
      <w:kern w:val="0"/>
      <w:sz w:val="16"/>
      <w:szCs w:val="16"/>
      <w14:ligatures w14:val="none"/>
    </w:rPr>
  </w:style>
  <w:style w:type="paragraph" w:customStyle="1" w:styleId="Standard">
    <w:name w:val="Standard"/>
    <w:rsid w:val="00BF699D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  <w:style w:type="paragraph" w:customStyle="1" w:styleId="Textbody">
    <w:name w:val="Text body"/>
    <w:basedOn w:val="Standard"/>
    <w:rsid w:val="00BF69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Footnote">
    <w:name w:val="Footnote"/>
    <w:basedOn w:val="Standard"/>
    <w:rsid w:val="00BF699D"/>
    <w:pPr>
      <w:suppressLineNumbers/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BF699D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99D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99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BF6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Szymańska–Filipek | Łukasiewicz – WIT</dc:creator>
  <cp:keywords/>
  <dc:description/>
  <cp:lastModifiedBy>Karolina Szymańska–Filipek | Łukasiewicz – WIT</cp:lastModifiedBy>
  <cp:revision>3</cp:revision>
  <dcterms:created xsi:type="dcterms:W3CDTF">2025-10-13T09:18:00Z</dcterms:created>
  <dcterms:modified xsi:type="dcterms:W3CDTF">2025-10-13T09:19:00Z</dcterms:modified>
</cp:coreProperties>
</file>