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A06C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Załącznik nr 1 do SWZ</w:t>
      </w:r>
    </w:p>
    <w:p w14:paraId="4680251A" w14:textId="77777777" w:rsidR="00122470" w:rsidRPr="00F54962" w:rsidRDefault="00600B68">
      <w:pPr>
        <w:pStyle w:val="Nagwek1"/>
        <w:jc w:val="center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b/>
          <w:sz w:val="22"/>
          <w:szCs w:val="22"/>
        </w:rPr>
        <w:t>FORMULARZ OFERTOWY</w:t>
      </w:r>
    </w:p>
    <w:p w14:paraId="3D1C366E" w14:textId="77777777" w:rsidR="00122470" w:rsidRPr="00F54962" w:rsidRDefault="00122470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E60E795" w14:textId="0945854E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Wykonawca</w:t>
      </w:r>
      <w:r w:rsidR="000A191D" w:rsidRPr="00F54962">
        <w:rPr>
          <w:rStyle w:val="Odwoanieprzypisudolnego"/>
          <w:rFonts w:ascii="Aptos Display" w:eastAsia="Times New Roman" w:hAnsi="Aptos Display" w:cstheme="majorHAnsi"/>
          <w:lang w:eastAsia="pl-PL"/>
        </w:rPr>
        <w:footnoteReference w:id="1"/>
      </w:r>
      <w:r w:rsidRPr="00F54962">
        <w:rPr>
          <w:rFonts w:ascii="Aptos Display" w:eastAsia="Times New Roman" w:hAnsi="Aptos Display" w:cstheme="majorHAnsi"/>
          <w:lang w:eastAsia="pl-PL"/>
        </w:rPr>
        <w:t>:</w:t>
      </w:r>
      <w:r w:rsidR="00F54962">
        <w:rPr>
          <w:rFonts w:ascii="Aptos Display" w:eastAsia="Times New Roman" w:hAnsi="Aptos Display" w:cstheme="majorHAnsi"/>
          <w:lang w:eastAsia="pl-PL"/>
        </w:rPr>
        <w:tab/>
      </w:r>
      <w:r w:rsidRPr="00F54962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………………………………………………………………………………………………………………………</w:t>
      </w:r>
    </w:p>
    <w:p w14:paraId="66A14639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540FE5BA" w14:textId="26D03096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>adres:</w:t>
      </w:r>
      <w:r w:rsidRPr="00F54962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…………………………………………………………………………………………………………………………………</w:t>
      </w:r>
    </w:p>
    <w:p w14:paraId="00ECF56E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1D901CCF" w14:textId="1BE4BF8A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województwo: </w:t>
      </w:r>
      <w:r w:rsidRPr="00F54962">
        <w:rPr>
          <w:rFonts w:ascii="Aptos Display" w:eastAsia="Times New Roman" w:hAnsi="Aptos Display" w:cstheme="majorHAnsi"/>
          <w:lang w:eastAsia="pl-PL"/>
        </w:rPr>
        <w:tab/>
        <w:t>…………………………………   telefon …………………………………   email …………………………………</w:t>
      </w:r>
    </w:p>
    <w:p w14:paraId="3CADEC3F" w14:textId="77777777" w:rsidR="00122470" w:rsidRPr="00F54962" w:rsidRDefault="00122470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74CF0F5" w14:textId="77777777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>NIP …………………………………</w:t>
      </w:r>
      <w:r w:rsidRPr="00F54962">
        <w:rPr>
          <w:rFonts w:ascii="Aptos Display" w:eastAsia="Times New Roman" w:hAnsi="Aptos Display" w:cstheme="majorHAnsi"/>
          <w:lang w:eastAsia="pl-PL"/>
        </w:rPr>
        <w:tab/>
        <w:t>REGON …………………………………</w:t>
      </w:r>
      <w:r w:rsidRPr="00F54962">
        <w:rPr>
          <w:rFonts w:ascii="Aptos Display" w:eastAsia="Times New Roman" w:hAnsi="Aptos Display" w:cstheme="majorHAnsi"/>
          <w:lang w:eastAsia="pl-PL"/>
        </w:rPr>
        <w:tab/>
        <w:t xml:space="preserve">    KRS …………………………………</w:t>
      </w:r>
    </w:p>
    <w:p w14:paraId="5DC4D4D9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hAnsi="Aptos Display" w:cstheme="majorHAnsi"/>
        </w:rPr>
      </w:pPr>
    </w:p>
    <w:p w14:paraId="23CEC389" w14:textId="01CBDF8D" w:rsidR="00F54962" w:rsidRPr="006A76C7" w:rsidRDefault="00600B68" w:rsidP="006A76C7">
      <w:pPr>
        <w:jc w:val="both"/>
        <w:rPr>
          <w:rStyle w:val="Brak"/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W odpowiedzi na ogłoszenie dotyczące postępowania o udzielenie zamówienia publicznego </w:t>
      </w:r>
      <w:bookmarkStart w:id="0" w:name="_Hlk173751826"/>
      <w:r w:rsidR="00481F4D" w:rsidRPr="00F54962">
        <w:rPr>
          <w:rFonts w:ascii="Aptos Display" w:eastAsia="Times New Roman" w:hAnsi="Aptos Display" w:cstheme="majorHAnsi"/>
          <w:lang w:eastAsia="pl-PL"/>
        </w:rPr>
        <w:t>na</w:t>
      </w:r>
      <w:r w:rsidR="00027EB8" w:rsidRPr="00F54962">
        <w:rPr>
          <w:rFonts w:ascii="Aptos Display" w:eastAsia="Times New Roman" w:hAnsi="Aptos Display" w:cstheme="majorHAnsi"/>
          <w:lang w:eastAsia="pl-PL"/>
        </w:rPr>
        <w:t xml:space="preserve"> </w:t>
      </w:r>
      <w:bookmarkStart w:id="1" w:name="_Hlk183685833"/>
      <w:bookmarkEnd w:id="0"/>
      <w:r w:rsidR="009776C5">
        <w:rPr>
          <w:rFonts w:ascii="Aptos Display" w:eastAsia="Times New Roman" w:hAnsi="Aptos Display" w:cstheme="majorHAnsi"/>
          <w:b/>
          <w:bCs/>
          <w:lang w:eastAsia="pl-PL"/>
        </w:rPr>
        <w:t>d</w:t>
      </w:r>
      <w:r w:rsidR="009776C5" w:rsidRPr="009776C5">
        <w:rPr>
          <w:rFonts w:ascii="Aptos Display" w:eastAsia="Times New Roman" w:hAnsi="Aptos Display" w:cstheme="majorHAnsi"/>
          <w:b/>
          <w:bCs/>
          <w:lang w:eastAsia="pl-PL"/>
        </w:rPr>
        <w:t>ostaw</w:t>
      </w:r>
      <w:r w:rsidR="009776C5">
        <w:rPr>
          <w:rFonts w:ascii="Aptos Display" w:eastAsia="Times New Roman" w:hAnsi="Aptos Display" w:cstheme="majorHAnsi"/>
          <w:b/>
          <w:bCs/>
          <w:lang w:eastAsia="pl-PL"/>
        </w:rPr>
        <w:t>ę</w:t>
      </w:r>
      <w:r w:rsidR="009776C5" w:rsidRPr="009776C5">
        <w:rPr>
          <w:rFonts w:ascii="Aptos Display" w:eastAsia="Times New Roman" w:hAnsi="Aptos Display" w:cstheme="majorHAnsi"/>
          <w:b/>
          <w:bCs/>
          <w:lang w:eastAsia="pl-PL"/>
        </w:rPr>
        <w:t xml:space="preserve"> dmuchanych, wodnych urządzeń rekreacyjnych na tereny zewnętrzne kompleksu Termy Maltańskie w Poznaniu</w:t>
      </w:r>
      <w:r w:rsidR="009776C5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bookmarkEnd w:id="1"/>
      <w:r w:rsidRPr="00F54962">
        <w:rPr>
          <w:rFonts w:ascii="Aptos Display" w:eastAsia="Times New Roman" w:hAnsi="Aptos Display" w:cstheme="majorHAnsi"/>
          <w:lang w:eastAsia="pl-PL"/>
        </w:rPr>
        <w:t>składamy niniejszą ofertę i zobowiązujemy się do wykonania przedmiotu zamówienia na następujących zasadach:</w:t>
      </w:r>
    </w:p>
    <w:p w14:paraId="1ADEF4EE" w14:textId="77777777" w:rsidR="006A76C7" w:rsidRDefault="006A76C7" w:rsidP="006A76C7">
      <w:pPr>
        <w:shd w:val="clear" w:color="auto" w:fill="FFFFFF"/>
        <w:spacing w:line="240" w:lineRule="auto"/>
        <w:jc w:val="both"/>
        <w:rPr>
          <w:rStyle w:val="Brak"/>
          <w:rFonts w:ascii="Aptos Display" w:hAnsi="Aptos Display" w:cstheme="majorHAnsi"/>
          <w:b/>
          <w:bCs/>
        </w:rPr>
      </w:pPr>
    </w:p>
    <w:p w14:paraId="2BD9A0F4" w14:textId="6B59CD70" w:rsidR="006A76C7" w:rsidRDefault="006A76C7" w:rsidP="0094649C">
      <w:pPr>
        <w:shd w:val="clear" w:color="auto" w:fill="FFFFFF"/>
        <w:spacing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  <w:r>
        <w:rPr>
          <w:rStyle w:val="Brak"/>
          <w:rFonts w:ascii="Aptos Display" w:hAnsi="Aptos Display" w:cstheme="majorHAnsi"/>
          <w:b/>
          <w:bCs/>
        </w:rPr>
        <w:t xml:space="preserve">Część nr 1 </w:t>
      </w:r>
      <w:r w:rsidR="0094649C">
        <w:rPr>
          <w:rStyle w:val="Brak"/>
          <w:rFonts w:ascii="Aptos Display" w:hAnsi="Aptos Display" w:cstheme="majorHAnsi"/>
          <w:b/>
          <w:bCs/>
        </w:rPr>
        <w:tab/>
      </w:r>
      <w:r w:rsidR="009776C5">
        <w:rPr>
          <w:rFonts w:ascii="Aptos Display" w:hAnsi="Aptos Display" w:cstheme="majorHAnsi"/>
        </w:rPr>
        <w:t>d</w:t>
      </w:r>
      <w:r w:rsidR="009776C5" w:rsidRPr="00265EC4">
        <w:rPr>
          <w:rFonts w:ascii="Aptos Display" w:hAnsi="Aptos Display" w:cstheme="majorHAnsi"/>
        </w:rPr>
        <w:t>ostawa i montaż dmuchanych, wodnych urządzeń rekreacyjnych na tereny zewnętrzne kompleksu Termy Maltańskie w Poznaniu</w:t>
      </w:r>
      <w:r w:rsidR="009776C5">
        <w:rPr>
          <w:rFonts w:ascii="Aptos Display" w:hAnsi="Aptos Display" w:cstheme="majorHAnsi"/>
        </w:rPr>
        <w:t>.</w:t>
      </w:r>
    </w:p>
    <w:p w14:paraId="057ACC52" w14:textId="0C942EF2" w:rsidR="00027EB8" w:rsidRPr="00F54962" w:rsidRDefault="00027EB8" w:rsidP="00027EB8">
      <w:pPr>
        <w:shd w:val="clear" w:color="auto" w:fill="FFFFFF"/>
        <w:spacing w:line="240" w:lineRule="auto"/>
        <w:rPr>
          <w:rFonts w:ascii="Aptos Display" w:hAnsi="Aptos Display" w:cstheme="majorHAnsi"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Oferujemy wykonanie przedmiotu zamówienia za łączną cenę: </w:t>
      </w:r>
    </w:p>
    <w:p w14:paraId="52FD1ECF" w14:textId="5880274B" w:rsidR="00027EB8" w:rsidRPr="00F54962" w:rsidRDefault="00027EB8" w:rsidP="00027EB8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netto: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>ł (słownie ….…………………………………...…… zł)</w:t>
      </w:r>
    </w:p>
    <w:p w14:paraId="45FF7B5D" w14:textId="77777777" w:rsidR="00A272E8" w:rsidRPr="00F54962" w:rsidRDefault="00A272E8" w:rsidP="00A272E8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>VAT ……%</w:t>
      </w:r>
      <w:r w:rsidRPr="00F54962">
        <w:rPr>
          <w:rStyle w:val="Brak"/>
          <w:rFonts w:ascii="Aptos Display" w:hAnsi="Aptos Display" w:cstheme="majorHAnsi"/>
          <w:b/>
          <w:bCs/>
        </w:rPr>
        <w:tab/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5393CDCE" w14:textId="557E334F" w:rsidR="00027EB8" w:rsidRPr="00F54962" w:rsidRDefault="00027EB8" w:rsidP="00027EB8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brutto: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3B04210E" w14:textId="77777777" w:rsidR="006A76C7" w:rsidRDefault="006A76C7" w:rsidP="006A76C7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53194B65" w14:textId="77777777" w:rsidR="006A76C7" w:rsidRDefault="006A76C7" w:rsidP="006A76C7">
      <w:pPr>
        <w:shd w:val="clear" w:color="auto" w:fill="FFFFFF"/>
        <w:spacing w:line="240" w:lineRule="auto"/>
        <w:jc w:val="both"/>
        <w:rPr>
          <w:rStyle w:val="Brak"/>
          <w:rFonts w:ascii="Aptos Display" w:hAnsi="Aptos Display" w:cstheme="majorHAnsi"/>
          <w:b/>
          <w:bCs/>
        </w:rPr>
      </w:pPr>
    </w:p>
    <w:p w14:paraId="297796F2" w14:textId="0016A807" w:rsidR="006A76C7" w:rsidRPr="006A76C7" w:rsidRDefault="006A76C7" w:rsidP="006A76C7">
      <w:pPr>
        <w:shd w:val="clear" w:color="auto" w:fill="FFFFFF"/>
        <w:spacing w:line="240" w:lineRule="auto"/>
        <w:jc w:val="both"/>
        <w:rPr>
          <w:rStyle w:val="Brak"/>
          <w:rFonts w:ascii="Aptos Display" w:hAnsi="Aptos Display" w:cstheme="majorHAnsi"/>
          <w:b/>
          <w:bCs/>
        </w:rPr>
      </w:pPr>
      <w:r w:rsidRPr="006A76C7">
        <w:rPr>
          <w:rStyle w:val="Brak"/>
          <w:rFonts w:ascii="Aptos Display" w:hAnsi="Aptos Display" w:cstheme="majorHAnsi"/>
          <w:b/>
          <w:bCs/>
        </w:rPr>
        <w:t xml:space="preserve">Część nr 2 </w:t>
      </w:r>
      <w:r w:rsidR="0094649C">
        <w:rPr>
          <w:rStyle w:val="Brak"/>
          <w:rFonts w:ascii="Aptos Display" w:hAnsi="Aptos Display" w:cstheme="majorHAnsi"/>
          <w:b/>
          <w:bCs/>
        </w:rPr>
        <w:tab/>
      </w:r>
      <w:r w:rsidR="009776C5">
        <w:rPr>
          <w:rStyle w:val="Brak"/>
          <w:rFonts w:ascii="Aptos Display" w:hAnsi="Aptos Display" w:cstheme="majorHAnsi"/>
        </w:rPr>
        <w:t>d</w:t>
      </w:r>
      <w:r w:rsidR="009776C5" w:rsidRPr="009776C5">
        <w:rPr>
          <w:rStyle w:val="Brak"/>
          <w:rFonts w:ascii="Aptos Display" w:hAnsi="Aptos Display" w:cstheme="majorHAnsi"/>
        </w:rPr>
        <w:t>ostawa wodnego, pneumatycznego toru przeszkód</w:t>
      </w:r>
    </w:p>
    <w:p w14:paraId="47EF1FE0" w14:textId="77777777" w:rsidR="006A76C7" w:rsidRPr="00F54962" w:rsidRDefault="006A76C7" w:rsidP="006A76C7">
      <w:pPr>
        <w:shd w:val="clear" w:color="auto" w:fill="FFFFFF"/>
        <w:spacing w:line="240" w:lineRule="auto"/>
        <w:rPr>
          <w:rFonts w:ascii="Aptos Display" w:hAnsi="Aptos Display" w:cstheme="majorHAnsi"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Oferujemy wykonanie przedmiotu zamówienia za łączną cenę: </w:t>
      </w:r>
    </w:p>
    <w:p w14:paraId="3BA6A500" w14:textId="77777777" w:rsidR="006A76C7" w:rsidRPr="00F54962" w:rsidRDefault="006A76C7" w:rsidP="006A76C7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netto: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>ł (słownie ….…………………………………...…… zł)</w:t>
      </w:r>
    </w:p>
    <w:p w14:paraId="0314B590" w14:textId="77777777" w:rsidR="006A76C7" w:rsidRPr="00F54962" w:rsidRDefault="006A76C7" w:rsidP="006A76C7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>VAT ……%</w:t>
      </w:r>
      <w:r w:rsidRPr="00F54962">
        <w:rPr>
          <w:rStyle w:val="Brak"/>
          <w:rFonts w:ascii="Aptos Display" w:hAnsi="Aptos Display" w:cstheme="majorHAnsi"/>
          <w:b/>
          <w:bCs/>
        </w:rPr>
        <w:tab/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4C861081" w14:textId="77777777" w:rsidR="006A76C7" w:rsidRPr="00F54962" w:rsidRDefault="006A76C7" w:rsidP="006A76C7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brutto: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7454B175" w14:textId="1A15B051" w:rsidR="00624F4C" w:rsidRDefault="00624F4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ptos Display" w:hAnsi="Aptos Display" w:cstheme="majorHAnsi"/>
          <w:b/>
        </w:rPr>
      </w:pPr>
    </w:p>
    <w:p w14:paraId="6430E23C" w14:textId="77777777" w:rsidR="006A76C7" w:rsidRDefault="006A76C7" w:rsidP="006A76C7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69EFF847" w14:textId="7195239F" w:rsidR="006A76C7" w:rsidRPr="00F54962" w:rsidRDefault="006A76C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ptos Display" w:hAnsi="Aptos Display" w:cstheme="majorHAnsi"/>
          <w:b/>
        </w:rPr>
      </w:pPr>
      <w:r>
        <w:rPr>
          <w:rFonts w:ascii="Aptos Display" w:hAnsi="Aptos Display" w:cstheme="majorHAnsi"/>
          <w:b/>
        </w:rPr>
        <w:t>Oświadczenia:</w:t>
      </w:r>
    </w:p>
    <w:p w14:paraId="44D501CA" w14:textId="0AEB48DC" w:rsidR="00122470" w:rsidRPr="00F54962" w:rsidRDefault="00600B6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Oświadczamy, że zapoznaliśmy się z warunkami zamówienia określonymi w Specyfikacji Warunków </w:t>
      </w:r>
      <w:r w:rsidR="006336BB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amówienia i nie wnosimy do niej zastrzeżeń oraz uzyskaliśmy niezbędne informacje, potrzebne do przygotowania oferty i właściwego wykonania zamówienia.</w:t>
      </w:r>
    </w:p>
    <w:p w14:paraId="3AB269F1" w14:textId="4228D8B4" w:rsidR="00122470" w:rsidRPr="00F54962" w:rsidRDefault="00600B68" w:rsidP="00EC6722">
      <w:pPr>
        <w:pStyle w:val="Akapitzlist"/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Oświadczamy, że zrealizujemy zamówienie zgodnie z wymogami objętymi </w:t>
      </w:r>
      <w:r w:rsidR="00481F4D" w:rsidRPr="00F54962">
        <w:rPr>
          <w:rFonts w:ascii="Aptos Display" w:hAnsi="Aptos Display" w:cstheme="majorHAnsi"/>
          <w:sz w:val="22"/>
          <w:szCs w:val="22"/>
        </w:rPr>
        <w:t>Specyfikacją Warunków Zamówienia</w:t>
      </w:r>
      <w:r w:rsidRPr="00F54962">
        <w:rPr>
          <w:rFonts w:ascii="Aptos Display" w:hAnsi="Aptos Display" w:cstheme="majorHAnsi"/>
          <w:sz w:val="22"/>
          <w:szCs w:val="22"/>
        </w:rPr>
        <w:t>.</w:t>
      </w:r>
    </w:p>
    <w:p w14:paraId="5A65F986" w14:textId="3CF07D17" w:rsidR="003066E3" w:rsidRPr="00F54962" w:rsidRDefault="003066E3" w:rsidP="00EC6722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lastRenderedPageBreak/>
        <w:t xml:space="preserve">Oświadczamy, że w toku postępowania mieliśmy świadomość możliwości składania wniosków </w:t>
      </w:r>
      <w:r w:rsidRPr="00F54962">
        <w:rPr>
          <w:rFonts w:ascii="Aptos Display" w:hAnsi="Aptos Display" w:cstheme="majorHAnsi"/>
        </w:rPr>
        <w:br/>
        <w:t>o wyjaśnienie treści Specyfikacji Warunków Zamówienia.</w:t>
      </w:r>
    </w:p>
    <w:p w14:paraId="62183D4E" w14:textId="33114F5E" w:rsidR="00122470" w:rsidRPr="00F54962" w:rsidRDefault="00600B68" w:rsidP="00EC6722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Oświadczamy, że akceptujemy Projektowane </w:t>
      </w:r>
      <w:r w:rsidR="006A76C7">
        <w:rPr>
          <w:rFonts w:ascii="Aptos Display" w:eastAsia="Times New Roman" w:hAnsi="Aptos Display" w:cstheme="majorHAnsi"/>
          <w:lang w:eastAsia="pl-PL"/>
        </w:rPr>
        <w:t>P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ostanowienia </w:t>
      </w:r>
      <w:r w:rsidR="006A76C7">
        <w:rPr>
          <w:rFonts w:ascii="Aptos Display" w:eastAsia="Times New Roman" w:hAnsi="Aptos Display" w:cstheme="majorHAnsi"/>
          <w:lang w:eastAsia="pl-PL"/>
        </w:rPr>
        <w:t>U</w:t>
      </w:r>
      <w:r w:rsidRPr="00F54962">
        <w:rPr>
          <w:rFonts w:ascii="Aptos Display" w:eastAsia="Times New Roman" w:hAnsi="Aptos Display" w:cstheme="majorHAnsi"/>
          <w:lang w:eastAsia="pl-PL"/>
        </w:rPr>
        <w:t>mowy</w:t>
      </w:r>
      <w:r w:rsidR="006A76C7">
        <w:rPr>
          <w:rFonts w:ascii="Aptos Display" w:eastAsia="Times New Roman" w:hAnsi="Aptos Display" w:cstheme="majorHAnsi"/>
          <w:lang w:eastAsia="pl-PL"/>
        </w:rPr>
        <w:t>,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 stanowiące </w:t>
      </w:r>
      <w:r w:rsidR="00F54962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ałącznik</w:t>
      </w:r>
      <w:r w:rsidR="006336BB" w:rsidRPr="00F54962">
        <w:rPr>
          <w:rFonts w:ascii="Aptos Display" w:eastAsia="Times New Roman" w:hAnsi="Aptos Display" w:cstheme="majorHAnsi"/>
          <w:lang w:eastAsia="pl-PL"/>
        </w:rPr>
        <w:t xml:space="preserve"> nr </w:t>
      </w:r>
      <w:r w:rsidR="006A76C7">
        <w:rPr>
          <w:rFonts w:ascii="Aptos Display" w:eastAsia="Times New Roman" w:hAnsi="Aptos Display" w:cstheme="majorHAnsi"/>
          <w:lang w:eastAsia="pl-PL"/>
        </w:rPr>
        <w:t>7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 do Specyfikacji Warunków Zamówienia i zobowiązujemy się – w przypadku wyboru naszej oferty – do zawarcia umowy na określonych w nich warunkach </w:t>
      </w:r>
      <w:r w:rsidR="003E1579">
        <w:rPr>
          <w:rFonts w:ascii="Aptos Display" w:eastAsia="Times New Roman" w:hAnsi="Aptos Display" w:cstheme="majorHAnsi"/>
          <w:lang w:eastAsia="pl-PL"/>
        </w:rPr>
        <w:t xml:space="preserve">w 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terminie wyznaczonym przez </w:t>
      </w:r>
      <w:r w:rsidR="00CB3D6C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amawiającego.</w:t>
      </w:r>
    </w:p>
    <w:p w14:paraId="56F4BF3D" w14:textId="77777777" w:rsidR="00122470" w:rsidRPr="00F54962" w:rsidRDefault="00600B68" w:rsidP="00EC6722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06596234" w14:textId="6EEB6522" w:rsidR="00122470" w:rsidRPr="00F54962" w:rsidRDefault="00600B68" w:rsidP="00EC6722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 xml:space="preserve">W przypadku wyboru naszej oferty zobowiązujemy się do wniesienia, przed podpisaniem umowy, zabezpieczenia należytego wykonania umowy zgodnie z zapisami Specyfikacji Warunków Zamówienia oraz Projektowanymi </w:t>
      </w:r>
      <w:r w:rsidR="003E1579">
        <w:rPr>
          <w:rFonts w:ascii="Aptos Display" w:hAnsi="Aptos Display" w:cstheme="majorHAnsi"/>
        </w:rPr>
        <w:t>P</w:t>
      </w:r>
      <w:r w:rsidRPr="00F54962">
        <w:rPr>
          <w:rFonts w:ascii="Aptos Display" w:hAnsi="Aptos Display" w:cstheme="majorHAnsi"/>
        </w:rPr>
        <w:t xml:space="preserve">ostanowieniami </w:t>
      </w:r>
      <w:r w:rsidR="003E1579">
        <w:rPr>
          <w:rFonts w:ascii="Aptos Display" w:hAnsi="Aptos Display" w:cstheme="majorHAnsi"/>
        </w:rPr>
        <w:t>U</w:t>
      </w:r>
      <w:r w:rsidRPr="00F54962">
        <w:rPr>
          <w:rFonts w:ascii="Aptos Display" w:hAnsi="Aptos Display" w:cstheme="majorHAnsi"/>
        </w:rPr>
        <w:t>mowy.</w:t>
      </w:r>
    </w:p>
    <w:p w14:paraId="2E190C9B" w14:textId="77777777" w:rsidR="00122470" w:rsidRPr="00F54962" w:rsidRDefault="00600B68" w:rsidP="00EC6722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Oświadczamy, że w cenie oferty zostały uwzględnione wszystkie koszty realizacji przyszłego świadczenia umownego.</w:t>
      </w:r>
    </w:p>
    <w:p w14:paraId="717923D7" w14:textId="77777777" w:rsidR="00122470" w:rsidRPr="00F54962" w:rsidRDefault="00600B68" w:rsidP="00EC6722">
      <w:pPr>
        <w:numPr>
          <w:ilvl w:val="0"/>
          <w:numId w:val="12"/>
        </w:numPr>
        <w:spacing w:after="0"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Zamierzamy powierzyć następujące części przedmiotu zamówienia niżej wymienionym podwykonawcom</w:t>
      </w:r>
      <w:r w:rsidRPr="00F54962">
        <w:rPr>
          <w:rStyle w:val="Zakotwiczenieprzypisudolnego"/>
          <w:rFonts w:ascii="Aptos Display" w:hAnsi="Aptos Display" w:cstheme="majorHAnsi"/>
        </w:rPr>
        <w:footnoteReference w:id="2"/>
      </w:r>
      <w:r w:rsidRPr="00F54962">
        <w:rPr>
          <w:rFonts w:ascii="Aptos Display" w:hAnsi="Aptos Display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ook w:val="04A0" w:firstRow="1" w:lastRow="0" w:firstColumn="1" w:lastColumn="0" w:noHBand="0" w:noVBand="1"/>
      </w:tblPr>
      <w:tblGrid>
        <w:gridCol w:w="1162"/>
        <w:gridCol w:w="3710"/>
        <w:gridCol w:w="4533"/>
      </w:tblGrid>
      <w:tr w:rsidR="00122470" w:rsidRPr="00F54962" w14:paraId="13755B12" w14:textId="77777777">
        <w:trPr>
          <w:trHeight w:val="715"/>
        </w:trPr>
        <w:tc>
          <w:tcPr>
            <w:tcW w:w="1162" w:type="dxa"/>
            <w:shd w:val="clear" w:color="auto" w:fill="BDD6EE" w:themeFill="accent1" w:themeFillTint="66"/>
            <w:vAlign w:val="center"/>
          </w:tcPr>
          <w:p w14:paraId="4F60F59A" w14:textId="77777777" w:rsidR="00122470" w:rsidRPr="00F54962" w:rsidRDefault="00600B68" w:rsidP="00F54962">
            <w:pPr>
              <w:widowControl w:val="0"/>
              <w:spacing w:after="0" w:line="240" w:lineRule="auto"/>
              <w:ind w:left="-360" w:firstLine="360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710" w:type="dxa"/>
            <w:shd w:val="clear" w:color="auto" w:fill="BDD6EE" w:themeFill="accent1" w:themeFillTint="66"/>
            <w:vAlign w:val="center"/>
          </w:tcPr>
          <w:p w14:paraId="55BAF095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Podwykonawca (firma i adres)</w:t>
            </w:r>
          </w:p>
        </w:tc>
        <w:tc>
          <w:tcPr>
            <w:tcW w:w="4533" w:type="dxa"/>
            <w:shd w:val="clear" w:color="auto" w:fill="BDD6EE" w:themeFill="accent1" w:themeFillTint="66"/>
            <w:vAlign w:val="center"/>
          </w:tcPr>
          <w:p w14:paraId="7FAC6396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122470" w:rsidRPr="00F54962" w14:paraId="34C2FDC9" w14:textId="77777777">
        <w:tc>
          <w:tcPr>
            <w:tcW w:w="1162" w:type="dxa"/>
            <w:vAlign w:val="center"/>
          </w:tcPr>
          <w:p w14:paraId="18337278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710" w:type="dxa"/>
            <w:vAlign w:val="center"/>
          </w:tcPr>
          <w:p w14:paraId="08BB3087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104150BC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122470" w:rsidRPr="00F54962" w14:paraId="65300B6C" w14:textId="77777777">
        <w:tc>
          <w:tcPr>
            <w:tcW w:w="1162" w:type="dxa"/>
            <w:vAlign w:val="center"/>
          </w:tcPr>
          <w:p w14:paraId="378ED86B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710" w:type="dxa"/>
            <w:vAlign w:val="center"/>
          </w:tcPr>
          <w:p w14:paraId="7E1156E3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7A3F3062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122470" w:rsidRPr="00F54962" w14:paraId="42976374" w14:textId="77777777">
        <w:tc>
          <w:tcPr>
            <w:tcW w:w="1162" w:type="dxa"/>
            <w:vAlign w:val="center"/>
          </w:tcPr>
          <w:p w14:paraId="7F3316C1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710" w:type="dxa"/>
            <w:vAlign w:val="center"/>
          </w:tcPr>
          <w:p w14:paraId="65FCF939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34F1FD83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0B753C90" w14:textId="77777777" w:rsidR="00F54962" w:rsidRPr="00F54962" w:rsidRDefault="00F54962" w:rsidP="00F54962">
      <w:pPr>
        <w:spacing w:after="120" w:line="276" w:lineRule="auto"/>
        <w:ind w:left="357"/>
        <w:jc w:val="both"/>
        <w:rPr>
          <w:rFonts w:ascii="Aptos Display" w:hAnsi="Aptos Display" w:cstheme="majorHAnsi"/>
        </w:rPr>
      </w:pPr>
    </w:p>
    <w:p w14:paraId="44CF4350" w14:textId="2A940449" w:rsidR="00122470" w:rsidRPr="00F54962" w:rsidRDefault="00600B68" w:rsidP="00EC6722">
      <w:pPr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Informujemy, że nasza oferta </w:t>
      </w:r>
      <w:r w:rsidRPr="00F54962">
        <w:rPr>
          <w:rFonts w:ascii="Aptos Display" w:hAnsi="Aptos Display" w:cstheme="majorHAnsi"/>
          <w:i/>
        </w:rPr>
        <w:t>(zaznaczyć właściwe)</w:t>
      </w:r>
      <w:r w:rsidRPr="00F54962">
        <w:rPr>
          <w:rFonts w:ascii="Aptos Display" w:eastAsia="Times New Roman" w:hAnsi="Aptos Display" w:cstheme="majorHAnsi"/>
          <w:lang w:eastAsia="pl-PL"/>
        </w:rPr>
        <w:t>:</w:t>
      </w:r>
    </w:p>
    <w:p w14:paraId="5E563CA9" w14:textId="77777777" w:rsidR="00122470" w:rsidRPr="00F54962" w:rsidRDefault="009776C5">
      <w:pPr>
        <w:spacing w:after="12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nie zawiera informacji stanowiących tajemnicę przedsiębiorstwa,</w:t>
      </w:r>
    </w:p>
    <w:p w14:paraId="2D620F1D" w14:textId="77777777" w:rsidR="00122470" w:rsidRPr="00F54962" w:rsidRDefault="009776C5">
      <w:pPr>
        <w:spacing w:after="12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zawiera informacje stanowiące tajemnicę przedsiębiorstwa.</w:t>
      </w:r>
    </w:p>
    <w:p w14:paraId="25EA9EB5" w14:textId="5072569A" w:rsidR="00122470" w:rsidRPr="00F54962" w:rsidRDefault="006336BB">
      <w:pPr>
        <w:pStyle w:val="Akapitzlist"/>
        <w:spacing w:after="120" w:line="276" w:lineRule="auto"/>
        <w:ind w:left="426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T</w:t>
      </w:r>
      <w:r w:rsidR="00600B68" w:rsidRPr="00F54962">
        <w:rPr>
          <w:rFonts w:ascii="Aptos Display" w:hAnsi="Aptos Display" w:cstheme="majorHAnsi"/>
          <w:sz w:val="22"/>
          <w:szCs w:val="22"/>
        </w:rPr>
        <w:t>ajemnicę przedsiębiorstwa w rozumieniu przepisów ustawy z dnia 16.04.1993 r. o zwalczaniu nieuczciwej konkurencji (</w:t>
      </w:r>
      <w:proofErr w:type="spellStart"/>
      <w:r w:rsidR="00600B68" w:rsidRPr="00F54962">
        <w:rPr>
          <w:rFonts w:ascii="Aptos Display" w:hAnsi="Aptos Display" w:cstheme="majorHAnsi"/>
          <w:sz w:val="22"/>
          <w:szCs w:val="22"/>
        </w:rPr>
        <w:t>t.j</w:t>
      </w:r>
      <w:proofErr w:type="spellEnd"/>
      <w:r w:rsidR="00600B68" w:rsidRPr="00F54962">
        <w:rPr>
          <w:rFonts w:ascii="Aptos Display" w:hAnsi="Aptos Display" w:cstheme="majorHAnsi"/>
          <w:sz w:val="22"/>
          <w:szCs w:val="22"/>
        </w:rPr>
        <w:t>. Dz. U. z 202</w:t>
      </w:r>
      <w:r w:rsidR="00F54962">
        <w:rPr>
          <w:rFonts w:ascii="Aptos Display" w:hAnsi="Aptos Display" w:cstheme="majorHAnsi"/>
          <w:sz w:val="22"/>
          <w:szCs w:val="22"/>
        </w:rPr>
        <w:t>2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 r., poz. </w:t>
      </w:r>
      <w:r w:rsidR="00F54962">
        <w:rPr>
          <w:rFonts w:ascii="Aptos Display" w:hAnsi="Aptos Display" w:cstheme="majorHAnsi"/>
          <w:sz w:val="22"/>
          <w:szCs w:val="22"/>
        </w:rPr>
        <w:t>1233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) stanowią informacje </w:t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zawarte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w</w:t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wydzielonym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>i odpowiednio oznaczonym pliku w polu „Tajemnica przedsiębiorstwa” i jako takie informacje te nie mogą być udostępniane innym uczestnikom niniejszego postępowania.</w:t>
      </w:r>
    </w:p>
    <w:p w14:paraId="6DDE9200" w14:textId="77777777" w:rsidR="00122470" w:rsidRPr="00F54962" w:rsidRDefault="00600B68" w:rsidP="00EC6722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Oświadczamy, że wybór naszej oferty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Style w:val="Zakotwiczenieprzypisudolnego"/>
          <w:rFonts w:ascii="Aptos Display" w:hAnsi="Aptos Display" w:cstheme="majorHAnsi"/>
          <w:i/>
          <w:sz w:val="22"/>
          <w:szCs w:val="22"/>
        </w:rPr>
        <w:footnoteReference w:id="3"/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0E9408A2" w14:textId="4E4D4A50" w:rsidR="00122470" w:rsidRPr="00F54962" w:rsidRDefault="009776C5" w:rsidP="006336BB">
      <w:pPr>
        <w:spacing w:after="12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 w:cstheme="majorHAnsi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 w:cstheme="majorHAnsi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</w:t>
      </w:r>
      <w:r w:rsidR="006336BB" w:rsidRPr="00F54962">
        <w:rPr>
          <w:rFonts w:ascii="Aptos Display" w:hAnsi="Aptos Display" w:cstheme="majorHAnsi"/>
        </w:rPr>
        <w:tab/>
      </w:r>
      <w:r w:rsidR="00600B68" w:rsidRPr="00F54962">
        <w:rPr>
          <w:rFonts w:ascii="Aptos Display" w:hAnsi="Aptos Display" w:cstheme="majorHAnsi"/>
        </w:rPr>
        <w:t xml:space="preserve">nie będzie prowadzić u zamawiającego do powstania obowiązku podatkowego zgodnie z ustawą </w:t>
      </w:r>
      <w:r w:rsidR="006336BB" w:rsidRPr="00F54962">
        <w:rPr>
          <w:rFonts w:ascii="Aptos Display" w:hAnsi="Aptos Display" w:cstheme="majorHAnsi"/>
        </w:rPr>
        <w:br/>
      </w:r>
      <w:r w:rsidR="00600B68" w:rsidRPr="00F54962">
        <w:rPr>
          <w:rFonts w:ascii="Aptos Display" w:hAnsi="Aptos Display" w:cstheme="majorHAnsi"/>
        </w:rPr>
        <w:t>z dnia 11 marca 2014 r. o podatku od towarów i usług (Dz. U. z 20</w:t>
      </w:r>
      <w:r w:rsidR="00AE4282">
        <w:rPr>
          <w:rFonts w:ascii="Aptos Display" w:hAnsi="Aptos Display" w:cstheme="majorHAnsi"/>
        </w:rPr>
        <w:t>24</w:t>
      </w:r>
      <w:r w:rsidR="00600B68" w:rsidRPr="00F54962">
        <w:rPr>
          <w:rFonts w:ascii="Aptos Display" w:hAnsi="Aptos Display" w:cstheme="majorHAnsi"/>
        </w:rPr>
        <w:t xml:space="preserve"> r. poz. </w:t>
      </w:r>
      <w:r w:rsidR="00AE4282">
        <w:rPr>
          <w:rFonts w:ascii="Aptos Display" w:hAnsi="Aptos Display" w:cstheme="majorHAnsi"/>
        </w:rPr>
        <w:t>361</w:t>
      </w:r>
      <w:r w:rsidR="00600B68" w:rsidRPr="00F54962">
        <w:rPr>
          <w:rFonts w:ascii="Aptos Display" w:hAnsi="Aptos Display" w:cstheme="majorHAnsi"/>
        </w:rPr>
        <w:t>)</w:t>
      </w:r>
    </w:p>
    <w:p w14:paraId="601BE16D" w14:textId="1B560A31" w:rsidR="00122470" w:rsidRPr="00F54962" w:rsidRDefault="009776C5">
      <w:pPr>
        <w:spacing w:after="12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 w:cstheme="majorHAnsi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 w:cstheme="majorHAnsi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</w:t>
      </w:r>
      <w:r w:rsidR="006336BB" w:rsidRPr="00F54962">
        <w:rPr>
          <w:rFonts w:ascii="Aptos Display" w:hAnsi="Aptos Display" w:cstheme="majorHAnsi"/>
        </w:rPr>
        <w:tab/>
      </w:r>
      <w:r w:rsidR="00600B68" w:rsidRPr="00F54962">
        <w:rPr>
          <w:rFonts w:ascii="Aptos Display" w:hAnsi="Aptos Display" w:cstheme="majorHAnsi"/>
        </w:rPr>
        <w:t>będzie prowadzić u zamawiającego do powstania obowiązku podatkowego zgodnie z ustawą z dnia   11 marca 2014 r. o podatku od towarów i usług (Dz. U. z 20</w:t>
      </w:r>
      <w:r w:rsidR="00AE4282">
        <w:rPr>
          <w:rFonts w:ascii="Aptos Display" w:hAnsi="Aptos Display" w:cstheme="majorHAnsi"/>
        </w:rPr>
        <w:t>24</w:t>
      </w:r>
      <w:r w:rsidR="00600B68" w:rsidRPr="00F54962">
        <w:rPr>
          <w:rFonts w:ascii="Aptos Display" w:hAnsi="Aptos Display" w:cstheme="majorHAnsi"/>
        </w:rPr>
        <w:t xml:space="preserve"> r. poz. </w:t>
      </w:r>
      <w:r w:rsidR="00AE4282">
        <w:rPr>
          <w:rFonts w:ascii="Aptos Display" w:hAnsi="Aptos Display" w:cstheme="majorHAnsi"/>
        </w:rPr>
        <w:t>361</w:t>
      </w:r>
      <w:r w:rsidR="00600B68" w:rsidRPr="00F54962">
        <w:rPr>
          <w:rFonts w:ascii="Aptos Display" w:hAnsi="Aptos Display" w:cstheme="majorHAnsi"/>
        </w:rPr>
        <w:t xml:space="preserve">). W związku </w:t>
      </w:r>
      <w:r w:rsidR="00600B68" w:rsidRPr="00F54962">
        <w:rPr>
          <w:rFonts w:ascii="Aptos Display" w:hAnsi="Aptos Display" w:cstheme="majorHAnsi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122470" w:rsidRPr="00F54962" w14:paraId="15AF09E5" w14:textId="77777777">
        <w:trPr>
          <w:trHeight w:val="754"/>
        </w:trPr>
        <w:tc>
          <w:tcPr>
            <w:tcW w:w="713" w:type="dxa"/>
            <w:shd w:val="clear" w:color="auto" w:fill="BDD6EE" w:themeFill="accent1" w:themeFillTint="66"/>
            <w:vAlign w:val="center"/>
          </w:tcPr>
          <w:p w14:paraId="28A403BE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lastRenderedPageBreak/>
              <w:t>Lp.</w:t>
            </w:r>
          </w:p>
        </w:tc>
        <w:tc>
          <w:tcPr>
            <w:tcW w:w="3117" w:type="dxa"/>
            <w:shd w:val="clear" w:color="auto" w:fill="BDD6EE" w:themeFill="accent1" w:themeFillTint="66"/>
            <w:vAlign w:val="center"/>
          </w:tcPr>
          <w:p w14:paraId="37304E24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DD6EE" w:themeFill="accent1" w:themeFillTint="66"/>
            <w:vAlign w:val="center"/>
          </w:tcPr>
          <w:p w14:paraId="533284CF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DD6EE" w:themeFill="accent1" w:themeFillTint="66"/>
          </w:tcPr>
          <w:p w14:paraId="541DC8D9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Stawka podatku od towarów i usług, która będzie miała zastosowanie, zgodnie z wiedzą wykonawcy</w:t>
            </w:r>
          </w:p>
        </w:tc>
      </w:tr>
      <w:tr w:rsidR="00122470" w:rsidRPr="00F54962" w14:paraId="57638F16" w14:textId="77777777">
        <w:tc>
          <w:tcPr>
            <w:tcW w:w="713" w:type="dxa"/>
            <w:vAlign w:val="center"/>
          </w:tcPr>
          <w:p w14:paraId="771B6098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1.</w:t>
            </w:r>
          </w:p>
        </w:tc>
        <w:tc>
          <w:tcPr>
            <w:tcW w:w="3117" w:type="dxa"/>
            <w:vAlign w:val="center"/>
          </w:tcPr>
          <w:p w14:paraId="70558F37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1D6435AE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286C2210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  <w:tr w:rsidR="00122470" w:rsidRPr="00F54962" w14:paraId="5F96FECD" w14:textId="77777777">
        <w:tc>
          <w:tcPr>
            <w:tcW w:w="713" w:type="dxa"/>
            <w:vAlign w:val="center"/>
          </w:tcPr>
          <w:p w14:paraId="21751F94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2.</w:t>
            </w:r>
          </w:p>
        </w:tc>
        <w:tc>
          <w:tcPr>
            <w:tcW w:w="3117" w:type="dxa"/>
            <w:vAlign w:val="center"/>
          </w:tcPr>
          <w:p w14:paraId="2549296A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02C68747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15405203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  <w:tr w:rsidR="00122470" w:rsidRPr="00F54962" w14:paraId="371BF59F" w14:textId="77777777">
        <w:tc>
          <w:tcPr>
            <w:tcW w:w="713" w:type="dxa"/>
            <w:vAlign w:val="center"/>
          </w:tcPr>
          <w:p w14:paraId="3EB9FAC7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…</w:t>
            </w:r>
          </w:p>
        </w:tc>
        <w:tc>
          <w:tcPr>
            <w:tcW w:w="3117" w:type="dxa"/>
            <w:vAlign w:val="center"/>
          </w:tcPr>
          <w:p w14:paraId="7FD68B3E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64A8B964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37DD1283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</w:tbl>
    <w:p w14:paraId="46AA99EC" w14:textId="0D99F3BB" w:rsidR="00122470" w:rsidRPr="00F54962" w:rsidRDefault="00600B68" w:rsidP="00EC6722">
      <w:pPr>
        <w:pStyle w:val="Akapitzlist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Rodzaj wykonawcy składającego ofertę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Style w:val="Zakotwiczenieprzypisudolnego"/>
          <w:rFonts w:ascii="Aptos Display" w:hAnsi="Aptos Display" w:cstheme="majorHAnsi"/>
          <w:sz w:val="22"/>
          <w:szCs w:val="22"/>
        </w:rPr>
        <w:footnoteReference w:id="4"/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19DFBF50" w14:textId="77777777" w:rsidR="00122470" w:rsidRPr="00F54962" w:rsidRDefault="009776C5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2025279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mikroprzedsiębiorstwo,</w:t>
      </w:r>
    </w:p>
    <w:p w14:paraId="37BB2BF7" w14:textId="77777777" w:rsidR="00122470" w:rsidRPr="00F54962" w:rsidRDefault="009776C5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8624852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małe przedsiębiorstwo,</w:t>
      </w:r>
    </w:p>
    <w:p w14:paraId="22927CA6" w14:textId="77777777" w:rsidR="00122470" w:rsidRPr="00F54962" w:rsidRDefault="009776C5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-2115896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średnie przedsiębiorstwo,</w:t>
      </w:r>
    </w:p>
    <w:p w14:paraId="68C49E94" w14:textId="77777777" w:rsidR="00122470" w:rsidRPr="00F54962" w:rsidRDefault="009776C5">
      <w:pPr>
        <w:spacing w:after="0" w:line="276" w:lineRule="auto"/>
        <w:ind w:firstLine="352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3436700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</w:rPr>
        <w:t xml:space="preserve"> jednoosobowa działalność gospodarcza,</w:t>
      </w:r>
    </w:p>
    <w:p w14:paraId="5A048F65" w14:textId="77777777" w:rsidR="00122470" w:rsidRPr="00F54962" w:rsidRDefault="009776C5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2107244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</w:rPr>
        <w:t xml:space="preserve"> osoba fizyczna nieprowadząca działalności gospodarczej,</w:t>
      </w:r>
    </w:p>
    <w:p w14:paraId="7BFE0AA7" w14:textId="77777777" w:rsidR="00122470" w:rsidRPr="00F54962" w:rsidRDefault="009776C5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152873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inne.</w:t>
      </w:r>
    </w:p>
    <w:p w14:paraId="5BEB9743" w14:textId="77777777" w:rsidR="00122470" w:rsidRPr="00F54962" w:rsidRDefault="00122470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</w:p>
    <w:p w14:paraId="7816C312" w14:textId="77777777" w:rsidR="00122470" w:rsidRPr="00F54962" w:rsidRDefault="00600B68" w:rsidP="00EC6722">
      <w:pPr>
        <w:pStyle w:val="Zwykytekst"/>
        <w:numPr>
          <w:ilvl w:val="0"/>
          <w:numId w:val="17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Wykonawca oświadcza, że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1C4692A9" w14:textId="78879310" w:rsidR="00122470" w:rsidRPr="00F54962" w:rsidRDefault="009776C5" w:rsidP="006336BB">
      <w:pPr>
        <w:pStyle w:val="Akapitzlist"/>
        <w:spacing w:after="120"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="006336BB" w:rsidRPr="00F54962">
        <w:rPr>
          <w:rFonts w:ascii="Aptos Display" w:hAnsi="Aptos Display" w:cstheme="majorHAnsi"/>
          <w:sz w:val="22"/>
          <w:szCs w:val="22"/>
        </w:rPr>
        <w:tab/>
      </w:r>
      <w:r w:rsidR="00600B68" w:rsidRPr="00F54962">
        <w:rPr>
          <w:rFonts w:ascii="Aptos Display" w:hAnsi="Aptos Display" w:cstheme="majorHAnsi"/>
          <w:sz w:val="22"/>
          <w:szCs w:val="22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</w:t>
      </w:r>
      <w:proofErr w:type="spellStart"/>
      <w:r w:rsidR="00F54962">
        <w:rPr>
          <w:rFonts w:ascii="Aptos Display" w:hAnsi="Aptos Display" w:cstheme="majorHAnsi"/>
          <w:sz w:val="22"/>
          <w:szCs w:val="22"/>
        </w:rPr>
        <w:t>t.j</w:t>
      </w:r>
      <w:proofErr w:type="spellEnd"/>
      <w:r w:rsidR="00F54962">
        <w:rPr>
          <w:rFonts w:ascii="Aptos Display" w:hAnsi="Aptos Display" w:cstheme="majorHAnsi"/>
          <w:sz w:val="22"/>
          <w:szCs w:val="22"/>
        </w:rPr>
        <w:t xml:space="preserve">. </w:t>
      </w:r>
      <w:r w:rsidR="00600B68" w:rsidRPr="00F54962">
        <w:rPr>
          <w:rFonts w:ascii="Aptos Display" w:hAnsi="Aptos Display" w:cstheme="majorHAnsi"/>
          <w:sz w:val="22"/>
          <w:szCs w:val="22"/>
        </w:rPr>
        <w:t>Dz.U. z</w:t>
      </w:r>
      <w:r w:rsidR="00F54962">
        <w:rPr>
          <w:rFonts w:ascii="Aptos Display" w:hAnsi="Aptos Display" w:cstheme="majorHAnsi"/>
          <w:sz w:val="22"/>
          <w:szCs w:val="22"/>
        </w:rPr>
        <w:t> </w:t>
      </w:r>
      <w:r w:rsidR="00600B68" w:rsidRPr="00F54962">
        <w:rPr>
          <w:rFonts w:ascii="Aptos Display" w:hAnsi="Aptos Display" w:cstheme="majorHAnsi"/>
          <w:sz w:val="22"/>
          <w:szCs w:val="22"/>
        </w:rPr>
        <w:t>20</w:t>
      </w:r>
      <w:r w:rsidR="00F54962">
        <w:rPr>
          <w:rFonts w:ascii="Aptos Display" w:hAnsi="Aptos Display" w:cstheme="majorHAnsi"/>
          <w:sz w:val="22"/>
          <w:szCs w:val="22"/>
        </w:rPr>
        <w:t>23 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r. poz. </w:t>
      </w:r>
      <w:r w:rsidR="00F54962">
        <w:rPr>
          <w:rFonts w:ascii="Aptos Display" w:hAnsi="Aptos Display" w:cstheme="majorHAnsi"/>
          <w:sz w:val="22"/>
          <w:szCs w:val="22"/>
        </w:rPr>
        <w:t>2488</w:t>
      </w:r>
      <w:r w:rsidR="00600B68" w:rsidRPr="00F54962">
        <w:rPr>
          <w:rFonts w:ascii="Aptos Display" w:hAnsi="Aptos Display" w:cstheme="majorHAnsi"/>
          <w:sz w:val="22"/>
          <w:szCs w:val="22"/>
        </w:rPr>
        <w:t>) prowadzony jest rachunek VAT,</w:t>
      </w:r>
    </w:p>
    <w:p w14:paraId="5A752074" w14:textId="4F999E58" w:rsidR="00122470" w:rsidRPr="00F54962" w:rsidRDefault="009776C5" w:rsidP="006336BB">
      <w:pPr>
        <w:pStyle w:val="Akapitzlist"/>
        <w:spacing w:after="120"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="006336BB" w:rsidRPr="00F54962">
        <w:rPr>
          <w:rFonts w:ascii="Aptos Display" w:hAnsi="Aptos Display" w:cstheme="majorHAnsi"/>
          <w:sz w:val="22"/>
          <w:szCs w:val="22"/>
        </w:rPr>
        <w:tab/>
      </w:r>
      <w:r w:rsidR="00600B68" w:rsidRPr="00F54962">
        <w:rPr>
          <w:rFonts w:ascii="Aptos Display" w:hAnsi="Aptos Display" w:cstheme="majorHAnsi"/>
          <w:sz w:val="22"/>
          <w:szCs w:val="22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A6AF1C8" w14:textId="1DBD7B7B" w:rsidR="00122470" w:rsidRPr="00F54962" w:rsidRDefault="00600B68" w:rsidP="00C958BB">
      <w:pPr>
        <w:pStyle w:val="Zwykytekst"/>
        <w:numPr>
          <w:ilvl w:val="0"/>
          <w:numId w:val="18"/>
        </w:numPr>
        <w:spacing w:after="120" w:line="276" w:lineRule="auto"/>
        <w:ind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</w:t>
      </w:r>
      <w:r w:rsidR="00B36A4A" w:rsidRP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uchylenia dyrektywy 95/46/WE (ogólne rozporządzenie o ochronie danych) (Dz.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Urz. UE L 119 </w:t>
      </w:r>
      <w:r w:rsid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z 04.05.2016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r.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) – dalej RODO), zawartą w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S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pecyfikacji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W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arunków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Z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amówienia.</w:t>
      </w:r>
    </w:p>
    <w:p w14:paraId="53CA7839" w14:textId="77777777" w:rsidR="00122470" w:rsidRPr="00F54962" w:rsidRDefault="00600B68" w:rsidP="00EC6722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  <w:r w:rsidRPr="00F54962">
        <w:rPr>
          <w:rStyle w:val="Zakotwiczenieprzypisudolnego"/>
          <w:rFonts w:ascii="Aptos Display" w:hAnsi="Aptos Display" w:cstheme="majorHAnsi"/>
          <w:sz w:val="22"/>
          <w:szCs w:val="22"/>
        </w:rPr>
        <w:footnoteReference w:id="5"/>
      </w:r>
      <w:r w:rsidRPr="00F54962">
        <w:rPr>
          <w:rFonts w:ascii="Aptos Display" w:hAnsi="Aptos Display" w:cstheme="majorHAnsi"/>
          <w:sz w:val="22"/>
          <w:szCs w:val="22"/>
        </w:rPr>
        <w:t>.</w:t>
      </w:r>
    </w:p>
    <w:p w14:paraId="2E3A4C47" w14:textId="660739B7" w:rsidR="004D4DB6" w:rsidRPr="004D4DB6" w:rsidRDefault="004D4DB6" w:rsidP="004D4DB6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>
        <w:rPr>
          <w:rFonts w:ascii="Aptos Display" w:hAnsi="Aptos Display" w:cstheme="majorHAnsi"/>
          <w:color w:val="000000"/>
          <w:sz w:val="22"/>
          <w:szCs w:val="22"/>
        </w:rPr>
        <w:t>Wadium wniesione w pieniądzu należy zwrócić na rachunek: ………………………………………………………..</w:t>
      </w:r>
    </w:p>
    <w:p w14:paraId="69BFCA81" w14:textId="78AAEBA8" w:rsidR="00122470" w:rsidRPr="00F54962" w:rsidRDefault="00600B68" w:rsidP="00F460F6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Załącznikami do oferty, stanowiącymi jej integralną część są: </w:t>
      </w:r>
    </w:p>
    <w:p w14:paraId="7DC8B3FD" w14:textId="77777777" w:rsidR="00122470" w:rsidRPr="00F54962" w:rsidRDefault="00600B68">
      <w:pPr>
        <w:pStyle w:val="Zwykytekst"/>
        <w:numPr>
          <w:ilvl w:val="0"/>
          <w:numId w:val="1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17ADFE27" w14:textId="77777777" w:rsidR="00122470" w:rsidRPr="00F54962" w:rsidRDefault="00600B68">
      <w:pPr>
        <w:pStyle w:val="Zwykytekst"/>
        <w:numPr>
          <w:ilvl w:val="0"/>
          <w:numId w:val="1"/>
        </w:numPr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08FBE0C8" w14:textId="77777777" w:rsidR="00122470" w:rsidRPr="00F54962" w:rsidRDefault="00600B68">
      <w:pPr>
        <w:spacing w:after="0" w:line="240" w:lineRule="auto"/>
        <w:rPr>
          <w:rFonts w:ascii="Aptos Display" w:hAnsi="Aptos Display" w:cstheme="majorHAnsi"/>
          <w:b/>
        </w:rPr>
      </w:pPr>
      <w:r w:rsidRPr="00F54962">
        <w:rPr>
          <w:rFonts w:ascii="Aptos Display" w:hAnsi="Aptos Display"/>
        </w:rPr>
        <w:br w:type="page"/>
      </w:r>
    </w:p>
    <w:p w14:paraId="41EB1E7D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lastRenderedPageBreak/>
        <w:t>Załącznik nr 2 do SWZ</w:t>
      </w:r>
    </w:p>
    <w:p w14:paraId="73FD8656" w14:textId="77777777" w:rsidR="00122470" w:rsidRPr="00F54962" w:rsidRDefault="00122470">
      <w:pPr>
        <w:spacing w:after="0" w:line="240" w:lineRule="auto"/>
        <w:rPr>
          <w:rFonts w:ascii="Aptos Display" w:hAnsi="Aptos Display" w:cstheme="majorHAnsi"/>
          <w:b/>
        </w:rPr>
      </w:pPr>
    </w:p>
    <w:p w14:paraId="601784C8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OŚWIADCZENIE O BRAKU PODSTAW DO WYKLUCZENIA</w:t>
      </w:r>
    </w:p>
    <w:p w14:paraId="014DCA19" w14:textId="146E8E5B" w:rsidR="00122470" w:rsidRPr="00F54962" w:rsidRDefault="00600B68">
      <w:pPr>
        <w:spacing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t>składane na podstawie art. 125 ust. 1 ustawy z dnia 11 września 2019 r. Prawo zamówień publicznych</w:t>
      </w:r>
      <w:r w:rsidRPr="00F54962">
        <w:rPr>
          <w:rFonts w:ascii="Aptos Display" w:hAnsi="Aptos Display" w:cstheme="majorHAnsi"/>
          <w:b/>
        </w:rPr>
        <w:br/>
        <w:t>(</w:t>
      </w:r>
      <w:proofErr w:type="spellStart"/>
      <w:r w:rsidRPr="00F54962">
        <w:rPr>
          <w:rFonts w:ascii="Aptos Display" w:hAnsi="Aptos Display" w:cstheme="majorHAnsi"/>
          <w:b/>
        </w:rPr>
        <w:t>t.j</w:t>
      </w:r>
      <w:proofErr w:type="spellEnd"/>
      <w:r w:rsidRPr="00F54962">
        <w:rPr>
          <w:rFonts w:ascii="Aptos Display" w:hAnsi="Aptos Display" w:cstheme="majorHAnsi"/>
          <w:b/>
        </w:rPr>
        <w:t>. Dz.U. z 202</w:t>
      </w:r>
      <w:r w:rsidR="003E1579">
        <w:rPr>
          <w:rFonts w:ascii="Aptos Display" w:hAnsi="Aptos Display" w:cstheme="majorHAnsi"/>
          <w:b/>
        </w:rPr>
        <w:t>4</w:t>
      </w:r>
      <w:r w:rsidRPr="00F54962">
        <w:rPr>
          <w:rFonts w:ascii="Aptos Display" w:hAnsi="Aptos Display" w:cstheme="majorHAnsi"/>
          <w:b/>
        </w:rPr>
        <w:t xml:space="preserve"> r.</w:t>
      </w:r>
      <w:r w:rsidR="003F523C" w:rsidRPr="00F54962">
        <w:rPr>
          <w:rFonts w:ascii="Aptos Display" w:hAnsi="Aptos Display" w:cstheme="majorHAnsi"/>
          <w:b/>
        </w:rPr>
        <w:t>,</w:t>
      </w:r>
      <w:r w:rsidRPr="00F54962">
        <w:rPr>
          <w:rFonts w:ascii="Aptos Display" w:hAnsi="Aptos Display" w:cstheme="majorHAnsi"/>
          <w:b/>
        </w:rPr>
        <w:t xml:space="preserve"> poz. 1</w:t>
      </w:r>
      <w:r w:rsidR="003E1579">
        <w:rPr>
          <w:rFonts w:ascii="Aptos Display" w:hAnsi="Aptos Display" w:cstheme="majorHAnsi"/>
          <w:b/>
        </w:rPr>
        <w:t>320</w:t>
      </w:r>
      <w:r w:rsidRPr="00F54962">
        <w:rPr>
          <w:rFonts w:ascii="Aptos Display" w:hAnsi="Aptos Display" w:cstheme="majorHAnsi"/>
          <w:b/>
        </w:rPr>
        <w:t>)</w:t>
      </w:r>
    </w:p>
    <w:p w14:paraId="204EC19A" w14:textId="77777777" w:rsidR="00122470" w:rsidRPr="00F54962" w:rsidRDefault="00600B68">
      <w:pPr>
        <w:spacing w:after="24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u w:val="single"/>
        </w:rPr>
        <w:t>(NALEŻY ZŁOŻYĆ WRAZ Z OFERTĄ)</w:t>
      </w:r>
    </w:p>
    <w:p w14:paraId="32F2133E" w14:textId="77777777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0BD90659" w14:textId="77777777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</w:rPr>
        <w:t xml:space="preserve">……………………………………………………………………………………………………….… </w:t>
      </w:r>
    </w:p>
    <w:p w14:paraId="1FD52920" w14:textId="77777777" w:rsidR="00122470" w:rsidRPr="00F54962" w:rsidRDefault="00600B68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4F976B38" w14:textId="77777777" w:rsidR="00122470" w:rsidRPr="00F54962" w:rsidRDefault="00600B68">
      <w:pPr>
        <w:spacing w:after="0" w:line="260" w:lineRule="atLeast"/>
        <w:jc w:val="both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</w:t>
      </w:r>
      <w:r w:rsidRPr="00F54962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F54962">
        <w:rPr>
          <w:rFonts w:ascii="Aptos Display" w:hAnsi="Aptos Display" w:cstheme="majorHAnsi"/>
          <w:i/>
          <w:sz w:val="18"/>
          <w:szCs w:val="18"/>
        </w:rPr>
        <w:t>)</w:t>
      </w:r>
    </w:p>
    <w:p w14:paraId="7EF91ED4" w14:textId="77777777" w:rsidR="00122470" w:rsidRPr="00F54962" w:rsidRDefault="00122470">
      <w:pPr>
        <w:spacing w:after="0" w:line="260" w:lineRule="atLeast"/>
        <w:jc w:val="both"/>
        <w:rPr>
          <w:rFonts w:ascii="Aptos Display" w:hAnsi="Aptos Display" w:cstheme="majorHAnsi"/>
          <w:i/>
        </w:rPr>
      </w:pPr>
    </w:p>
    <w:p w14:paraId="3620A2E7" w14:textId="75387DE5" w:rsidR="00122470" w:rsidRPr="00F54962" w:rsidRDefault="00600B68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481F4D" w:rsidRPr="00F54962">
        <w:rPr>
          <w:rFonts w:ascii="Aptos Display" w:eastAsia="Times New Roman" w:hAnsi="Aptos Display" w:cstheme="majorHAnsi"/>
          <w:lang w:eastAsia="pl-PL"/>
        </w:rPr>
        <w:t xml:space="preserve"> na</w:t>
      </w:r>
      <w:r w:rsidR="00021A79" w:rsidRP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9776C5" w:rsidRPr="009776C5">
        <w:rPr>
          <w:rFonts w:ascii="Aptos Display" w:eastAsia="Times New Roman" w:hAnsi="Aptos Display" w:cstheme="majorHAnsi"/>
          <w:b/>
          <w:bCs/>
          <w:lang w:eastAsia="pl-PL"/>
        </w:rPr>
        <w:t>dostawę dmuchanych, wodnych urządzeń rekreacyjnych na tereny zewnętrzne kompleksu Termy Maltańskie w Poznaniu</w:t>
      </w:r>
      <w:r w:rsidR="0094649C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Pr="00F54962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1D164360" w14:textId="77777777" w:rsidR="00122470" w:rsidRPr="00F54962" w:rsidRDefault="00122470">
      <w:pPr>
        <w:spacing w:line="276" w:lineRule="auto"/>
        <w:jc w:val="both"/>
        <w:rPr>
          <w:rFonts w:ascii="Aptos Display" w:hAnsi="Aptos Display" w:cstheme="majorHAnsi"/>
        </w:rPr>
      </w:pPr>
    </w:p>
    <w:p w14:paraId="7A2369FA" w14:textId="77777777" w:rsidR="00122470" w:rsidRPr="00F54962" w:rsidRDefault="00600B68">
      <w:pPr>
        <w:shd w:val="clear" w:color="auto" w:fill="BDD6EE" w:themeFill="accent1" w:themeFillTint="66"/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Jeżeli podmiot, w imieniu którego składane jest oświadczenie nie podlega wykluczeniu:</w:t>
      </w:r>
    </w:p>
    <w:p w14:paraId="3BA58D30" w14:textId="4354C66B" w:rsidR="00122470" w:rsidRPr="00F54962" w:rsidRDefault="00600B68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 xml:space="preserve">Oświadczam, że podmiot, w imieniu którego składane jest oświadczenie nie podlega wykluczeniu </w:t>
      </w:r>
      <w:r w:rsidRPr="00F54962">
        <w:rPr>
          <w:rFonts w:ascii="Aptos Display" w:hAnsi="Aptos Display" w:cstheme="majorHAnsi"/>
        </w:rPr>
        <w:br/>
        <w:t xml:space="preserve">z postępowania na podstawie </w:t>
      </w:r>
      <w:r w:rsidRPr="00F54962">
        <w:rPr>
          <w:rFonts w:ascii="Aptos Display" w:hAnsi="Aptos Display" w:cstheme="majorHAnsi"/>
          <w:color w:val="000000" w:themeColor="text1"/>
        </w:rPr>
        <w:t>art. 108 ust. 1, art. 109 ust. 1 pkt 1</w:t>
      </w:r>
      <w:r w:rsidR="000A191D" w:rsidRPr="00F54962">
        <w:rPr>
          <w:rFonts w:ascii="Aptos Display" w:hAnsi="Aptos Display" w:cstheme="majorHAnsi"/>
          <w:color w:val="000000" w:themeColor="text1"/>
        </w:rPr>
        <w:t xml:space="preserve"> i</w:t>
      </w:r>
      <w:r w:rsidRPr="00F54962">
        <w:rPr>
          <w:rFonts w:ascii="Aptos Display" w:hAnsi="Aptos Display" w:cstheme="majorHAnsi"/>
          <w:color w:val="000000" w:themeColor="text1"/>
        </w:rPr>
        <w:t xml:space="preserve"> 4 </w:t>
      </w:r>
      <w:r w:rsidRPr="00F54962">
        <w:rPr>
          <w:rFonts w:ascii="Aptos Display" w:hAnsi="Aptos Display" w:cstheme="majorHAnsi"/>
        </w:rPr>
        <w:t xml:space="preserve">ustawy Pzp oraz art. 7 ust. 1 ustawy </w:t>
      </w:r>
      <w:r w:rsidR="000A191D" w:rsidRPr="00F54962">
        <w:rPr>
          <w:rFonts w:ascii="Aptos Display" w:hAnsi="Aptos Display" w:cstheme="majorHAnsi"/>
        </w:rPr>
        <w:br/>
      </w:r>
      <w:r w:rsidRPr="00F54962">
        <w:rPr>
          <w:rFonts w:ascii="Aptos Display" w:hAnsi="Aptos Display" w:cstheme="majorHAnsi"/>
        </w:rPr>
        <w:t>o szczególnych rozwiązaniach w zakresie przeciwdziałania wspieraniu agresji na Ukrainę oraz służących ochronie bezpieczeństwa narodowego.</w:t>
      </w:r>
    </w:p>
    <w:p w14:paraId="59263D88" w14:textId="77777777" w:rsidR="00122470" w:rsidRPr="00F54962" w:rsidRDefault="00122470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</w:p>
    <w:p w14:paraId="2B13751B" w14:textId="77777777" w:rsidR="00122470" w:rsidRPr="00F54962" w:rsidRDefault="00600B68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ALBO</w:t>
      </w:r>
    </w:p>
    <w:p w14:paraId="24805976" w14:textId="77777777" w:rsidR="00122470" w:rsidRPr="00F54962" w:rsidRDefault="00122470">
      <w:pPr>
        <w:tabs>
          <w:tab w:val="left" w:pos="0"/>
        </w:tabs>
        <w:spacing w:after="0"/>
        <w:jc w:val="both"/>
        <w:rPr>
          <w:rFonts w:ascii="Aptos Display" w:hAnsi="Aptos Display" w:cstheme="majorHAnsi"/>
        </w:rPr>
      </w:pPr>
    </w:p>
    <w:p w14:paraId="6AF4D6BC" w14:textId="77777777" w:rsidR="00122470" w:rsidRPr="00F54962" w:rsidRDefault="00600B68">
      <w:pPr>
        <w:shd w:val="clear" w:color="auto" w:fill="BDD6EE" w:themeFill="accent1" w:themeFillTint="66"/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Jeżeli podmiot, w imieniu którego składane jest oświadczenie podlega wykluczeniu</w:t>
      </w:r>
      <w:r w:rsidRPr="00F54962">
        <w:rPr>
          <w:rStyle w:val="Zakotwiczenieprzypisudolnego"/>
          <w:rFonts w:ascii="Aptos Display" w:hAnsi="Aptos Display" w:cstheme="majorHAnsi"/>
          <w:b/>
        </w:rPr>
        <w:footnoteReference w:id="6"/>
      </w:r>
      <w:r w:rsidRPr="00F54962">
        <w:rPr>
          <w:rFonts w:ascii="Aptos Display" w:hAnsi="Aptos Display" w:cstheme="majorHAnsi"/>
          <w:b/>
        </w:rPr>
        <w:t>:</w:t>
      </w:r>
    </w:p>
    <w:p w14:paraId="4DDEE674" w14:textId="73B8DE03" w:rsidR="00122470" w:rsidRPr="00F54962" w:rsidRDefault="00600B68" w:rsidP="00EC6722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 w:rsidRPr="00F54962">
        <w:rPr>
          <w:rFonts w:ascii="Aptos Display" w:hAnsi="Aptos Display" w:cstheme="majorHAnsi"/>
          <w:color w:val="000000" w:themeColor="text1"/>
          <w:sz w:val="22"/>
          <w:szCs w:val="22"/>
        </w:rPr>
        <w:t xml:space="preserve">art. …………………… </w:t>
      </w:r>
      <w:r w:rsidRPr="00F54962">
        <w:rPr>
          <w:rFonts w:ascii="Aptos Display" w:hAnsi="Aptos Display" w:cstheme="majorHAnsi"/>
          <w:sz w:val="22"/>
          <w:szCs w:val="22"/>
        </w:rPr>
        <w:t xml:space="preserve">ustawy </w:t>
      </w:r>
      <w:r w:rsidR="00EB235C" w:rsidRPr="00F54962">
        <w:rPr>
          <w:rFonts w:ascii="Aptos Display" w:hAnsi="Aptos Display" w:cstheme="majorHAnsi"/>
          <w:sz w:val="22"/>
          <w:szCs w:val="22"/>
        </w:rPr>
        <w:t>Pzp</w:t>
      </w:r>
      <w:r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i/>
          <w:sz w:val="22"/>
          <w:szCs w:val="22"/>
        </w:rPr>
        <w:t>(</w:t>
      </w:r>
      <w:r w:rsidRPr="00F54962">
        <w:rPr>
          <w:rFonts w:ascii="Aptos Display" w:hAnsi="Aptos Display" w:cstheme="majorHAnsi"/>
          <w:bCs/>
          <w:i/>
          <w:sz w:val="22"/>
          <w:szCs w:val="22"/>
        </w:rPr>
        <w:t xml:space="preserve">podać mającą zastosowanie podstawę wykluczenia spośród wymienionych w art. 108 ust. 1 pkt 1, 2 i 5 oraz w art. 109 ust. 1 pkt </w:t>
      </w:r>
      <w:r w:rsidR="000A191D" w:rsidRPr="00F54962">
        <w:rPr>
          <w:rFonts w:ascii="Aptos Display" w:hAnsi="Aptos Display" w:cstheme="majorHAnsi"/>
          <w:bCs/>
          <w:i/>
          <w:sz w:val="22"/>
          <w:szCs w:val="22"/>
        </w:rPr>
        <w:t xml:space="preserve">1 i </w:t>
      </w:r>
      <w:r w:rsidRPr="00F54962">
        <w:rPr>
          <w:rFonts w:ascii="Aptos Display" w:hAnsi="Aptos Display" w:cstheme="majorHAnsi"/>
          <w:bCs/>
          <w:i/>
          <w:sz w:val="22"/>
          <w:szCs w:val="22"/>
        </w:rPr>
        <w:t xml:space="preserve">4 ustawy </w:t>
      </w:r>
      <w:r w:rsidR="00EB235C" w:rsidRPr="00F54962">
        <w:rPr>
          <w:rFonts w:ascii="Aptos Display" w:hAnsi="Aptos Display" w:cstheme="majorHAnsi"/>
          <w:bCs/>
          <w:i/>
          <w:sz w:val="22"/>
          <w:szCs w:val="22"/>
        </w:rPr>
        <w:t>Pzp</w:t>
      </w:r>
      <w:r w:rsidRPr="00F54962">
        <w:rPr>
          <w:rFonts w:ascii="Aptos Display" w:hAnsi="Aptos Display" w:cstheme="majorHAnsi"/>
          <w:i/>
          <w:sz w:val="22"/>
          <w:szCs w:val="22"/>
        </w:rPr>
        <w:t xml:space="preserve">) </w:t>
      </w:r>
      <w:r w:rsidRPr="00F54962">
        <w:rPr>
          <w:rFonts w:ascii="Aptos Display" w:hAnsi="Aptos Display" w:cstheme="majorHAnsi"/>
          <w:iCs/>
          <w:sz w:val="22"/>
          <w:szCs w:val="22"/>
        </w:rPr>
        <w:t>oraz</w:t>
      </w:r>
      <w:r w:rsidRPr="00F54962">
        <w:rPr>
          <w:rFonts w:ascii="Aptos Display" w:hAnsi="Aptos Display" w:cstheme="majorHAnsi"/>
          <w:i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iCs/>
          <w:sz w:val="22"/>
          <w:szCs w:val="22"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F54962">
        <w:rPr>
          <w:rFonts w:ascii="Aptos Display" w:hAnsi="Aptos Display" w:cstheme="majorHAnsi"/>
          <w:i/>
          <w:sz w:val="22"/>
          <w:szCs w:val="22"/>
        </w:rPr>
        <w:t>(podać mającą zastosowanie podstawę wykluczenia spośród wymienionych w art. 7 ust. 1 ustawy).</w:t>
      </w:r>
    </w:p>
    <w:p w14:paraId="7B3BC93A" w14:textId="1FEEFCA3" w:rsidR="00122470" w:rsidRPr="00F54962" w:rsidRDefault="00600B68" w:rsidP="00EC6722">
      <w:pPr>
        <w:pStyle w:val="Akapitzlist"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Jednocześnie oświadczam, że w związku z ww. okolicznością, na podstawie art. 110 ust. 2 ustawy </w:t>
      </w:r>
      <w:r w:rsidR="00EB235C" w:rsidRPr="00F54962">
        <w:rPr>
          <w:rFonts w:ascii="Aptos Display" w:hAnsi="Aptos Display" w:cstheme="majorHAnsi"/>
          <w:sz w:val="22"/>
          <w:szCs w:val="22"/>
        </w:rPr>
        <w:t>Pzp</w:t>
      </w:r>
      <w:r w:rsidRPr="00F54962">
        <w:rPr>
          <w:rFonts w:ascii="Aptos Display" w:hAnsi="Aptos Display" w:cstheme="majorHAnsi"/>
          <w:sz w:val="22"/>
          <w:szCs w:val="22"/>
        </w:rPr>
        <w:t xml:space="preserve"> podmiot, w imieniu którego składane jest oświadczenie podjął następujące środki naprawcze </w:t>
      </w:r>
      <w:r w:rsidRPr="00F54962">
        <w:rPr>
          <w:rFonts w:ascii="Aptos Display" w:hAnsi="Aptos Display" w:cstheme="majorHAnsi"/>
          <w:i/>
          <w:sz w:val="22"/>
          <w:szCs w:val="22"/>
        </w:rPr>
        <w:t>(należy wskazać podjęte środki naprawcze, o ile zostały one podjęte przez Wykonawcę)</w:t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3FA3B526" w14:textId="417AFF84" w:rsidR="00122470" w:rsidRPr="00F54962" w:rsidRDefault="00600B68">
      <w:pPr>
        <w:pStyle w:val="Akapitzlist"/>
        <w:spacing w:after="200" w:line="276" w:lineRule="auto"/>
        <w:ind w:left="426"/>
        <w:contextualSpacing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……………………………………………………………………………………………………………...……………………………</w:t>
      </w:r>
    </w:p>
    <w:p w14:paraId="0BA5A951" w14:textId="77777777" w:rsidR="00122470" w:rsidRPr="00F54962" w:rsidRDefault="00600B68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Oświadczenie dotyczące podanych informacji:</w:t>
      </w:r>
    </w:p>
    <w:p w14:paraId="0AB29974" w14:textId="4F56AEAD" w:rsidR="00122470" w:rsidRPr="00F54962" w:rsidRDefault="00600B68" w:rsidP="00481F4D">
      <w:pPr>
        <w:spacing w:line="276" w:lineRule="auto"/>
        <w:jc w:val="both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54962">
        <w:rPr>
          <w:rFonts w:ascii="Aptos Display" w:hAnsi="Aptos Display"/>
        </w:rPr>
        <w:br w:type="page"/>
      </w:r>
    </w:p>
    <w:p w14:paraId="00B5BF3A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lastRenderedPageBreak/>
        <w:t xml:space="preserve"> Załącznik nr 3 do SWZ</w:t>
      </w:r>
    </w:p>
    <w:p w14:paraId="5775BD81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5AF3E8DC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OŚWIADCZENIE O SPEŁNIANIU WARUNKÓW UDZIAŁU W POSTĘPOWANIU</w:t>
      </w:r>
    </w:p>
    <w:p w14:paraId="5A3933E9" w14:textId="17CAA8C5" w:rsidR="00122470" w:rsidRPr="00F54962" w:rsidRDefault="00600B68">
      <w:pPr>
        <w:spacing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 xml:space="preserve">składane na podstawie art. 125 ust 1 ustawy z dnia 11 września 2019 r. </w:t>
      </w:r>
      <w:r w:rsidRPr="00F54962">
        <w:rPr>
          <w:rFonts w:ascii="Aptos Display" w:hAnsi="Aptos Display" w:cstheme="majorHAnsi"/>
          <w:b/>
        </w:rPr>
        <w:br/>
        <w:t>Prawo zamówień publicznych (</w:t>
      </w:r>
      <w:proofErr w:type="spellStart"/>
      <w:r w:rsidRPr="00F54962">
        <w:rPr>
          <w:rFonts w:ascii="Aptos Display" w:hAnsi="Aptos Display" w:cstheme="majorHAnsi"/>
          <w:b/>
        </w:rPr>
        <w:t>t.j</w:t>
      </w:r>
      <w:proofErr w:type="spellEnd"/>
      <w:r w:rsidRPr="00F54962">
        <w:rPr>
          <w:rFonts w:ascii="Aptos Display" w:hAnsi="Aptos Display" w:cstheme="majorHAnsi"/>
          <w:b/>
        </w:rPr>
        <w:t>. Dz. U. z 202</w:t>
      </w:r>
      <w:r w:rsidR="003E1579">
        <w:rPr>
          <w:rFonts w:ascii="Aptos Display" w:hAnsi="Aptos Display" w:cstheme="majorHAnsi"/>
          <w:b/>
        </w:rPr>
        <w:t>4</w:t>
      </w:r>
      <w:r w:rsidRPr="00F54962">
        <w:rPr>
          <w:rFonts w:ascii="Aptos Display" w:hAnsi="Aptos Display" w:cstheme="majorHAnsi"/>
          <w:b/>
        </w:rPr>
        <w:t xml:space="preserve"> r., poz. 1</w:t>
      </w:r>
      <w:r w:rsidR="003E1579">
        <w:rPr>
          <w:rFonts w:ascii="Aptos Display" w:hAnsi="Aptos Display" w:cstheme="majorHAnsi"/>
          <w:b/>
        </w:rPr>
        <w:t>320</w:t>
      </w:r>
      <w:r w:rsidRPr="00F54962">
        <w:rPr>
          <w:rFonts w:ascii="Aptos Display" w:hAnsi="Aptos Display" w:cstheme="majorHAnsi"/>
          <w:b/>
        </w:rPr>
        <w:t>)</w:t>
      </w:r>
    </w:p>
    <w:p w14:paraId="309E73CC" w14:textId="77777777" w:rsidR="00E60561" w:rsidRPr="00F54962" w:rsidRDefault="00E60561">
      <w:pPr>
        <w:spacing w:line="260" w:lineRule="atLeast"/>
        <w:rPr>
          <w:rFonts w:ascii="Aptos Display" w:eastAsia="Calibri" w:hAnsi="Aptos Display" w:cstheme="majorHAnsi"/>
          <w:b/>
        </w:rPr>
      </w:pPr>
    </w:p>
    <w:p w14:paraId="2D7567AE" w14:textId="6707C85D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0C1738E2" w14:textId="77777777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</w:rPr>
        <w:t>…………………………………………………………………………………………………………</w:t>
      </w:r>
      <w:r w:rsidRPr="00F54962">
        <w:rPr>
          <w:rFonts w:ascii="Aptos Display" w:eastAsia="Times New Roman" w:hAnsi="Aptos Display" w:cstheme="majorHAnsi"/>
          <w:lang w:eastAsia="pl-PL"/>
        </w:rPr>
        <w:t>.</w:t>
      </w:r>
    </w:p>
    <w:p w14:paraId="71EDF231" w14:textId="77777777" w:rsidR="00122470" w:rsidRPr="00F54962" w:rsidRDefault="00600B68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50713590" w14:textId="77777777" w:rsidR="00122470" w:rsidRPr="00F54962" w:rsidRDefault="00600B68">
      <w:pPr>
        <w:spacing w:after="0" w:line="260" w:lineRule="atLeast"/>
        <w:jc w:val="both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</w:t>
      </w:r>
      <w:r w:rsidRPr="00F54962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F54962">
        <w:rPr>
          <w:rFonts w:ascii="Aptos Display" w:hAnsi="Aptos Display" w:cstheme="majorHAnsi"/>
          <w:i/>
          <w:sz w:val="18"/>
          <w:szCs w:val="18"/>
        </w:rPr>
        <w:t>)</w:t>
      </w:r>
    </w:p>
    <w:p w14:paraId="2220C795" w14:textId="77777777" w:rsidR="00122470" w:rsidRPr="00F54962" w:rsidRDefault="00122470">
      <w:pPr>
        <w:spacing w:after="0" w:line="260" w:lineRule="atLeast"/>
        <w:jc w:val="both"/>
        <w:rPr>
          <w:rFonts w:ascii="Aptos Display" w:hAnsi="Aptos Display" w:cstheme="majorHAnsi"/>
          <w:i/>
        </w:rPr>
      </w:pPr>
    </w:p>
    <w:p w14:paraId="5E9552AE" w14:textId="698AB3AC" w:rsidR="00122470" w:rsidRPr="00F54962" w:rsidRDefault="00600B68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3E1579">
        <w:rPr>
          <w:rFonts w:ascii="Aptos Display" w:hAnsi="Aptos Display" w:cstheme="majorHAnsi"/>
          <w:color w:val="000000"/>
        </w:rPr>
        <w:t xml:space="preserve"> </w:t>
      </w:r>
      <w:r w:rsidR="00466DF5" w:rsidRPr="00F54962">
        <w:rPr>
          <w:rFonts w:ascii="Aptos Display" w:eastAsia="Times New Roman" w:hAnsi="Aptos Display" w:cstheme="majorHAnsi"/>
          <w:lang w:eastAsia="pl-PL"/>
        </w:rPr>
        <w:t>na</w:t>
      </w:r>
      <w:r w:rsidR="00466DF5" w:rsidRP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9776C5" w:rsidRPr="009776C5">
        <w:rPr>
          <w:rFonts w:ascii="Aptos Display" w:eastAsia="Times New Roman" w:hAnsi="Aptos Display" w:cstheme="majorHAnsi"/>
          <w:b/>
          <w:bCs/>
          <w:lang w:eastAsia="pl-PL"/>
        </w:rPr>
        <w:t xml:space="preserve">dostawę dmuchanych, wodnych urządzeń rekreacyjnych na tereny zewnętrzne kompleksu Termy Maltańskie w Poznaniu </w:t>
      </w:r>
      <w:r w:rsidR="000A191D" w:rsidRPr="00F54962">
        <w:rPr>
          <w:rFonts w:ascii="Aptos Display" w:hAnsi="Aptos Display" w:cstheme="majorHAnsi"/>
          <w:b/>
          <w:bCs/>
          <w:color w:val="000000"/>
          <w:u w:val="single"/>
        </w:rPr>
        <w:t>oświadczam, co następuje</w:t>
      </w:r>
      <w:r w:rsidRPr="00F54962">
        <w:rPr>
          <w:rFonts w:ascii="Aptos Display" w:hAnsi="Aptos Display" w:cstheme="majorHAnsi"/>
          <w:b/>
          <w:bCs/>
          <w:color w:val="000000"/>
          <w:u w:val="single"/>
        </w:rPr>
        <w:t>:</w:t>
      </w:r>
    </w:p>
    <w:p w14:paraId="2191B5DA" w14:textId="77777777" w:rsidR="00122470" w:rsidRPr="00F54962" w:rsidRDefault="00122470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  <w:bCs/>
        </w:rPr>
      </w:pPr>
    </w:p>
    <w:p w14:paraId="6DFA4176" w14:textId="62BBF69C" w:rsidR="00122470" w:rsidRPr="00F54962" w:rsidRDefault="00600B68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Informacja o spełnianiu warunków udziału w postępowaniu</w:t>
      </w:r>
      <w:r w:rsidRPr="00F54962">
        <w:rPr>
          <w:rFonts w:ascii="Aptos Display" w:hAnsi="Aptos Display" w:cstheme="majorHAnsi"/>
        </w:rPr>
        <w:t xml:space="preserve">: </w:t>
      </w:r>
    </w:p>
    <w:p w14:paraId="34AE40D5" w14:textId="077C49AA" w:rsidR="00122470" w:rsidRPr="00F54962" w:rsidRDefault="00600B68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Cs/>
        </w:rPr>
        <w:t xml:space="preserve">Oświadczam, że podmiot, w imieniu którego składane jest oświadczenie spełnia warunki udziału </w:t>
      </w:r>
      <w:r w:rsidRPr="00F54962">
        <w:rPr>
          <w:rFonts w:ascii="Aptos Display" w:hAnsi="Aptos Display" w:cstheme="majorHAnsi"/>
          <w:bCs/>
        </w:rPr>
        <w:br/>
        <w:t xml:space="preserve">w postępowaniu </w:t>
      </w:r>
      <w:r w:rsidRPr="00F54962">
        <w:rPr>
          <w:rFonts w:ascii="Aptos Display" w:hAnsi="Aptos Display" w:cstheme="majorHAnsi"/>
        </w:rPr>
        <w:t xml:space="preserve">określone przez Zamawiającego w  zakresie opisanym w </w:t>
      </w:r>
      <w:r w:rsidR="00481F4D" w:rsidRPr="00F54962">
        <w:rPr>
          <w:rFonts w:ascii="Aptos Display" w:hAnsi="Aptos Display" w:cstheme="majorHAnsi"/>
        </w:rPr>
        <w:t xml:space="preserve">Rozdziale VI </w:t>
      </w:r>
      <w:r w:rsidR="00CA71BF" w:rsidRPr="00F54962">
        <w:rPr>
          <w:rFonts w:ascii="Aptos Display" w:hAnsi="Aptos Display" w:cstheme="majorHAnsi"/>
        </w:rPr>
        <w:t>ust.</w:t>
      </w:r>
      <w:r w:rsidR="00624F4C" w:rsidRPr="00F54962">
        <w:rPr>
          <w:rFonts w:ascii="Aptos Display" w:hAnsi="Aptos Display" w:cstheme="majorHAnsi"/>
        </w:rPr>
        <w:t xml:space="preserve"> 2 pkt</w:t>
      </w:r>
      <w:r w:rsidR="003E1579">
        <w:rPr>
          <w:rFonts w:ascii="Aptos Display" w:hAnsi="Aptos Display" w:cstheme="majorHAnsi"/>
        </w:rPr>
        <w:t xml:space="preserve"> 3</w:t>
      </w:r>
      <w:r w:rsidR="009776C5">
        <w:rPr>
          <w:rFonts w:ascii="Aptos Display" w:hAnsi="Aptos Display" w:cstheme="majorHAnsi"/>
        </w:rPr>
        <w:t>,4</w:t>
      </w:r>
      <w:r w:rsidRPr="00F54962">
        <w:rPr>
          <w:rStyle w:val="Zakotwiczenieprzypisudolnego"/>
          <w:rFonts w:ascii="Aptos Display" w:hAnsi="Aptos Display" w:cstheme="majorHAnsi"/>
        </w:rPr>
        <w:footnoteReference w:id="7"/>
      </w:r>
      <w:r w:rsidRPr="00F54962">
        <w:rPr>
          <w:rFonts w:ascii="Aptos Display" w:hAnsi="Aptos Display" w:cstheme="majorHAnsi"/>
        </w:rPr>
        <w:t xml:space="preserve"> Specyfikacji Warunków Zamówienia</w:t>
      </w:r>
      <w:r w:rsidRPr="00F54962">
        <w:rPr>
          <w:rFonts w:ascii="Aptos Display" w:hAnsi="Aptos Display" w:cstheme="majorHAnsi"/>
          <w:i/>
        </w:rPr>
        <w:t>.</w:t>
      </w:r>
    </w:p>
    <w:p w14:paraId="1BF9F3B0" w14:textId="77777777" w:rsidR="00122470" w:rsidRPr="00F54962" w:rsidRDefault="00122470">
      <w:pPr>
        <w:spacing w:line="276" w:lineRule="auto"/>
        <w:jc w:val="both"/>
        <w:rPr>
          <w:rFonts w:ascii="Aptos Display" w:hAnsi="Aptos Display" w:cstheme="majorHAnsi"/>
          <w:b/>
          <w:bCs/>
          <w:i/>
        </w:rPr>
      </w:pPr>
    </w:p>
    <w:p w14:paraId="5F066547" w14:textId="247C725E" w:rsidR="00122470" w:rsidRPr="00F54962" w:rsidRDefault="00600B68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bCs/>
        </w:rPr>
        <w:t>Informacja w związku z poleganiem wykonawcy na zasobach innych podmiotów</w:t>
      </w:r>
      <w:r w:rsidRPr="00F54962">
        <w:rPr>
          <w:rStyle w:val="Zakotwiczenieprzypisudolnego"/>
          <w:rFonts w:ascii="Aptos Display" w:hAnsi="Aptos Display" w:cstheme="majorHAnsi"/>
          <w:b/>
          <w:bCs/>
        </w:rPr>
        <w:footnoteReference w:id="8"/>
      </w:r>
      <w:r w:rsidRPr="00F54962">
        <w:rPr>
          <w:rFonts w:ascii="Aptos Display" w:hAnsi="Aptos Display" w:cstheme="majorHAnsi"/>
          <w:b/>
          <w:bCs/>
        </w:rPr>
        <w:t xml:space="preserve">: </w:t>
      </w:r>
    </w:p>
    <w:p w14:paraId="1368336E" w14:textId="77777777" w:rsidR="00122470" w:rsidRPr="00F54962" w:rsidRDefault="00600B68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F54962">
        <w:rPr>
          <w:rFonts w:ascii="Aptos Display" w:hAnsi="Aptos Display" w:cstheme="majorHAnsi"/>
        </w:rPr>
        <w:t>ych</w:t>
      </w:r>
      <w:proofErr w:type="spellEnd"/>
      <w:r w:rsidRPr="00F54962">
        <w:rPr>
          <w:rFonts w:ascii="Aptos Display" w:hAnsi="Aptos Display" w:cstheme="majorHAnsi"/>
        </w:rPr>
        <w:t xml:space="preserve"> podmiotu/ów: </w:t>
      </w:r>
    </w:p>
    <w:p w14:paraId="1F89C640" w14:textId="77777777" w:rsidR="00122470" w:rsidRPr="00F54962" w:rsidRDefault="00600B68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</w:t>
      </w:r>
    </w:p>
    <w:p w14:paraId="03873D13" w14:textId="101F7FBE" w:rsidR="00122470" w:rsidRDefault="00600B68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w zakresie spełniania warunku udziału w postępowaniu, tj. …..……………………………………</w:t>
      </w:r>
      <w:r w:rsidR="00F06EFF">
        <w:rPr>
          <w:rFonts w:ascii="Aptos Display" w:hAnsi="Aptos Display" w:cstheme="majorHAnsi"/>
        </w:rPr>
        <w:t>……………………</w:t>
      </w:r>
      <w:r w:rsidRPr="00F54962">
        <w:rPr>
          <w:rFonts w:ascii="Aptos Display" w:hAnsi="Aptos Display" w:cstheme="majorHAnsi"/>
        </w:rPr>
        <w:t xml:space="preserve"> </w:t>
      </w:r>
    </w:p>
    <w:p w14:paraId="4040117E" w14:textId="77777777" w:rsidR="00F06EFF" w:rsidRPr="00F54962" w:rsidRDefault="00F06EFF">
      <w:pPr>
        <w:spacing w:line="276" w:lineRule="auto"/>
        <w:jc w:val="both"/>
        <w:rPr>
          <w:rFonts w:ascii="Aptos Display" w:hAnsi="Aptos Display" w:cstheme="majorHAnsi"/>
        </w:rPr>
      </w:pPr>
    </w:p>
    <w:p w14:paraId="609B6692" w14:textId="0160B698" w:rsidR="00122470" w:rsidRPr="00F54962" w:rsidRDefault="00600B68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bCs/>
        </w:rPr>
        <w:t>Oświadczenie dotyczące podanych informacji:</w:t>
      </w:r>
    </w:p>
    <w:p w14:paraId="44BAD312" w14:textId="77777777" w:rsidR="00122470" w:rsidRPr="00F54962" w:rsidRDefault="00600B68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54962">
        <w:rPr>
          <w:rFonts w:ascii="Aptos Display" w:hAnsi="Aptos Display"/>
        </w:rPr>
        <w:br w:type="page"/>
      </w:r>
    </w:p>
    <w:p w14:paraId="4E401FD2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lastRenderedPageBreak/>
        <w:t>Załącznik nr 4 do SWZ</w:t>
      </w:r>
    </w:p>
    <w:p w14:paraId="0D11A3AB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4925853E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3F757AAF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 xml:space="preserve">OŚWIADCZENIE </w:t>
      </w:r>
    </w:p>
    <w:p w14:paraId="3F98003F" w14:textId="77777777" w:rsidR="003E1579" w:rsidRDefault="003E1579" w:rsidP="003E1579">
      <w:pPr>
        <w:spacing w:after="0"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t>wykonawców wspólnie ubiegających się o udzielenie zamówienia</w:t>
      </w:r>
      <w:r>
        <w:rPr>
          <w:rFonts w:ascii="Aptos Display" w:hAnsi="Aptos Display" w:cstheme="majorHAnsi"/>
          <w:b/>
        </w:rPr>
        <w:t xml:space="preserve">, </w:t>
      </w:r>
      <w:r w:rsidRPr="00F54962">
        <w:rPr>
          <w:rFonts w:ascii="Aptos Display" w:hAnsi="Aptos Display" w:cstheme="majorHAnsi"/>
          <w:b/>
        </w:rPr>
        <w:t xml:space="preserve">składane na podstawie art. 117 </w:t>
      </w:r>
    </w:p>
    <w:p w14:paraId="5182C46C" w14:textId="77777777" w:rsidR="003E1579" w:rsidRDefault="003E1579" w:rsidP="003E1579">
      <w:pPr>
        <w:spacing w:after="0"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t>ust. 4 ustawy z dnia 11 września 2019 r. Prawo zamówień publicznych</w:t>
      </w:r>
    </w:p>
    <w:p w14:paraId="0BFF1A34" w14:textId="55AF8812" w:rsidR="003E1579" w:rsidRPr="00F54962" w:rsidRDefault="003E1579" w:rsidP="003E1579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(</w:t>
      </w:r>
      <w:proofErr w:type="spellStart"/>
      <w:r w:rsidRPr="00F54962">
        <w:rPr>
          <w:rFonts w:ascii="Aptos Display" w:hAnsi="Aptos Display" w:cstheme="majorHAnsi"/>
          <w:b/>
        </w:rPr>
        <w:t>t.j</w:t>
      </w:r>
      <w:proofErr w:type="spellEnd"/>
      <w:r w:rsidRPr="00F54962">
        <w:rPr>
          <w:rFonts w:ascii="Aptos Display" w:hAnsi="Aptos Display" w:cstheme="majorHAnsi"/>
          <w:b/>
        </w:rPr>
        <w:t>. Dz. U. z 202</w:t>
      </w:r>
      <w:r>
        <w:rPr>
          <w:rFonts w:ascii="Aptos Display" w:hAnsi="Aptos Display" w:cstheme="majorHAnsi"/>
          <w:b/>
        </w:rPr>
        <w:t>4</w:t>
      </w:r>
      <w:r w:rsidRPr="00F54962">
        <w:rPr>
          <w:rFonts w:ascii="Aptos Display" w:hAnsi="Aptos Display" w:cstheme="majorHAnsi"/>
          <w:b/>
        </w:rPr>
        <w:t xml:space="preserve"> r., poz. 1</w:t>
      </w:r>
      <w:r>
        <w:rPr>
          <w:rFonts w:ascii="Aptos Display" w:hAnsi="Aptos Display" w:cstheme="majorHAnsi"/>
          <w:b/>
        </w:rPr>
        <w:t>320</w:t>
      </w:r>
      <w:r w:rsidRPr="00F54962">
        <w:rPr>
          <w:rFonts w:ascii="Aptos Display" w:hAnsi="Aptos Display" w:cstheme="majorHAnsi"/>
          <w:b/>
        </w:rPr>
        <w:t>)</w:t>
      </w:r>
    </w:p>
    <w:p w14:paraId="579DBA21" w14:textId="549CF17D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</w:rPr>
      </w:pPr>
    </w:p>
    <w:p w14:paraId="58FA6CD0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32A37694" w14:textId="188F899C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u w:val="single"/>
        </w:rPr>
        <w:t>Podmioty w imieniu których składane jest oświadczenie:</w:t>
      </w:r>
    </w:p>
    <w:p w14:paraId="4408C78F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1FDC90D8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BAD646A" w14:textId="77777777" w:rsidR="00122470" w:rsidRPr="00F54962" w:rsidRDefault="00600B68">
      <w:pPr>
        <w:spacing w:line="276" w:lineRule="auto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 xml:space="preserve"> (pełna nazwa/firma, adres, NIP)</w:t>
      </w:r>
    </w:p>
    <w:p w14:paraId="75F22E51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66E7C459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4646BF6" w14:textId="77777777" w:rsidR="00122470" w:rsidRPr="00F54962" w:rsidRDefault="00600B68">
      <w:pPr>
        <w:spacing w:after="240" w:line="276" w:lineRule="auto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 xml:space="preserve"> (pełna nazwa/firma, adres, NIP)</w:t>
      </w:r>
    </w:p>
    <w:p w14:paraId="7B8EB034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u w:val="single"/>
        </w:rPr>
        <w:t>reprezentowane przez:</w:t>
      </w:r>
    </w:p>
    <w:p w14:paraId="2C0AB40D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31AA25A0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77228DD" w14:textId="093DBB70" w:rsidR="00122470" w:rsidRPr="00F54962" w:rsidRDefault="00600B68">
      <w:pPr>
        <w:tabs>
          <w:tab w:val="left" w:pos="567"/>
        </w:tabs>
        <w:spacing w:after="360"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br/>
      </w: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481F4D" w:rsidRPr="00F54962">
        <w:rPr>
          <w:rFonts w:ascii="Aptos Display" w:eastAsia="Times New Roman" w:hAnsi="Aptos Display" w:cstheme="majorHAnsi"/>
          <w:lang w:eastAsia="pl-PL"/>
        </w:rPr>
        <w:t xml:space="preserve"> </w:t>
      </w:r>
      <w:r w:rsidR="007372B7" w:rsidRPr="00F54962">
        <w:rPr>
          <w:rFonts w:ascii="Aptos Display" w:eastAsia="Times New Roman" w:hAnsi="Aptos Display" w:cstheme="majorHAnsi"/>
          <w:lang w:eastAsia="pl-PL"/>
        </w:rPr>
        <w:t>na</w:t>
      </w:r>
      <w:r w:rsidR="007372B7" w:rsidRP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9776C5" w:rsidRPr="009776C5">
        <w:rPr>
          <w:rFonts w:ascii="Aptos Display" w:eastAsia="Times New Roman" w:hAnsi="Aptos Display" w:cstheme="majorHAnsi"/>
          <w:b/>
          <w:bCs/>
          <w:lang w:eastAsia="pl-PL"/>
        </w:rPr>
        <w:t>dostawę dmuchanych, wodnych urządzeń rekreacyjnych na tereny zewnętrzne kompleksu Termy Maltańskie w Poznaniu</w:t>
      </w:r>
      <w:r w:rsidRPr="00F54962">
        <w:rPr>
          <w:rFonts w:ascii="Aptos Display" w:hAnsi="Aptos Display" w:cstheme="majorHAnsi"/>
          <w:color w:val="000000"/>
        </w:rPr>
        <w:t xml:space="preserve">, działając jako pełnomocnik podmiotów, w imieniu których składane jest oświadczenie </w:t>
      </w:r>
      <w:r w:rsidRPr="00F54962">
        <w:rPr>
          <w:rFonts w:ascii="Aptos Display" w:hAnsi="Aptos Display" w:cstheme="majorHAnsi"/>
          <w:b/>
          <w:bCs/>
          <w:color w:val="000000"/>
          <w:u w:val="single"/>
        </w:rPr>
        <w:t>oświadczam, że:</w:t>
      </w:r>
    </w:p>
    <w:p w14:paraId="219699E7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Wykonawca:</w:t>
      </w:r>
    </w:p>
    <w:p w14:paraId="299AF0CF" w14:textId="77777777" w:rsidR="00122470" w:rsidRPr="00F54962" w:rsidRDefault="00600B68">
      <w:pPr>
        <w:spacing w:after="0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………………………………………………………………………………………………..………….</w:t>
      </w:r>
    </w:p>
    <w:p w14:paraId="38151063" w14:textId="77777777" w:rsidR="00122470" w:rsidRPr="00F54962" w:rsidRDefault="00600B68">
      <w:pPr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(pełna nazwa/firma, adres)</w:t>
      </w:r>
    </w:p>
    <w:p w14:paraId="1B2281FB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iCs/>
        </w:rPr>
        <w:t>wykona następujący zakres świadczenia wynikającego z umowy o zamówienie publiczne:</w:t>
      </w:r>
    </w:p>
    <w:p w14:paraId="15E12FC3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…………………………………………………..…..…………………………………………………………</w:t>
      </w:r>
    </w:p>
    <w:p w14:paraId="7AF1FA71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Wykonawca:</w:t>
      </w:r>
    </w:p>
    <w:p w14:paraId="3021C081" w14:textId="77777777" w:rsidR="00122470" w:rsidRPr="00F54962" w:rsidRDefault="00600B68">
      <w:pPr>
        <w:spacing w:after="0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………………………………………………………………………………………………..…………</w:t>
      </w:r>
    </w:p>
    <w:p w14:paraId="19E2EDA8" w14:textId="77777777" w:rsidR="00122470" w:rsidRPr="00F54962" w:rsidRDefault="00600B68">
      <w:pPr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(pełna nazwa/firma, adres)</w:t>
      </w:r>
    </w:p>
    <w:p w14:paraId="31C402E0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iCs/>
        </w:rPr>
        <w:t>wykona następujący zakres świadczenia wynikającego z umowy o zamówienie publiczne:</w:t>
      </w:r>
    </w:p>
    <w:p w14:paraId="47AF11BC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…………………………………………………..…..…………………………………………………….</w:t>
      </w:r>
    </w:p>
    <w:p w14:paraId="45C16C7D" w14:textId="77777777" w:rsidR="00423230" w:rsidRPr="00F54962" w:rsidRDefault="00423230" w:rsidP="00423230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bCs/>
        </w:rPr>
        <w:t>Oświadczenie dotyczące podanych informacji:</w:t>
      </w:r>
    </w:p>
    <w:p w14:paraId="286BCD5B" w14:textId="77777777" w:rsidR="00423230" w:rsidRPr="00F54962" w:rsidRDefault="00423230" w:rsidP="00423230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54962">
        <w:rPr>
          <w:rFonts w:ascii="Aptos Display" w:hAnsi="Aptos Display"/>
        </w:rPr>
        <w:br w:type="page"/>
      </w:r>
    </w:p>
    <w:p w14:paraId="464E0125" w14:textId="4CD2CB4C" w:rsidR="00122470" w:rsidRPr="00F54962" w:rsidRDefault="000653FA">
      <w:pPr>
        <w:spacing w:after="0" w:line="240" w:lineRule="auto"/>
        <w:jc w:val="right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Z</w:t>
      </w:r>
      <w:r w:rsidR="00600B68" w:rsidRPr="00F54962">
        <w:rPr>
          <w:rFonts w:ascii="Aptos Display" w:hAnsi="Aptos Display" w:cstheme="majorHAnsi"/>
          <w:b/>
        </w:rPr>
        <w:t xml:space="preserve">ałącznik nr </w:t>
      </w:r>
      <w:r w:rsidR="00680CA3" w:rsidRPr="00F54962">
        <w:rPr>
          <w:rFonts w:ascii="Aptos Display" w:hAnsi="Aptos Display" w:cstheme="majorHAnsi"/>
          <w:b/>
        </w:rPr>
        <w:t>8</w:t>
      </w:r>
      <w:r w:rsidR="00600B68" w:rsidRPr="00F54962">
        <w:rPr>
          <w:rFonts w:ascii="Aptos Display" w:hAnsi="Aptos Display" w:cstheme="majorHAnsi"/>
          <w:b/>
        </w:rPr>
        <w:t xml:space="preserve"> do SWZ</w:t>
      </w:r>
    </w:p>
    <w:p w14:paraId="398EC2F5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br/>
        <w:t xml:space="preserve">OŚWIADCZENIE O AKTUALNOŚCI INFORMACJI ZAWARTYCH W OŚWIADCZENIU, O KTÓRYM MOWA </w:t>
      </w:r>
    </w:p>
    <w:p w14:paraId="34D9F4AA" w14:textId="03445AC2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 xml:space="preserve">W ART. 125 UST. 1 </w:t>
      </w:r>
      <w:r w:rsidR="00EB235C" w:rsidRPr="00F54962">
        <w:rPr>
          <w:rFonts w:ascii="Aptos Display" w:hAnsi="Aptos Display" w:cstheme="majorHAnsi"/>
          <w:b/>
        </w:rPr>
        <w:t>Pzp</w:t>
      </w:r>
      <w:r w:rsidRPr="00F54962">
        <w:rPr>
          <w:rFonts w:ascii="Aptos Display" w:hAnsi="Aptos Display" w:cstheme="majorHAnsi"/>
          <w:b/>
        </w:rPr>
        <w:t xml:space="preserve"> W ZAKRESIE PODSTAW WYKLUCZENIA Z POSTĘPOWANIA</w:t>
      </w:r>
    </w:p>
    <w:p w14:paraId="288BF86C" w14:textId="77777777" w:rsidR="00122470" w:rsidRPr="00F54962" w:rsidRDefault="00122470">
      <w:pPr>
        <w:rPr>
          <w:rFonts w:ascii="Aptos Display" w:hAnsi="Aptos Display" w:cstheme="majorHAnsi"/>
        </w:rPr>
      </w:pPr>
    </w:p>
    <w:p w14:paraId="44ED7C2B" w14:textId="77777777" w:rsidR="00F06EFF" w:rsidRDefault="00F06EFF" w:rsidP="00F06EFF">
      <w:pPr>
        <w:spacing w:line="260" w:lineRule="atLeast"/>
        <w:rPr>
          <w:rFonts w:ascii="Aptos Display" w:eastAsia="Times New Roman" w:hAnsi="Aptos Display" w:cstheme="majorHAnsi"/>
          <w:lang w:eastAsia="pl-PL"/>
        </w:rPr>
      </w:pPr>
      <w:r>
        <w:rPr>
          <w:rFonts w:ascii="Aptos Display" w:eastAsia="Times New Roman" w:hAnsi="Aptos Display" w:cstheme="majorHAnsi"/>
          <w:lang w:eastAsia="pl-PL"/>
        </w:rPr>
        <w:t>Wykonawca:</w:t>
      </w:r>
      <w:r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</w:t>
      </w:r>
    </w:p>
    <w:p w14:paraId="65C15E80" w14:textId="77777777" w:rsidR="00F06EFF" w:rsidRDefault="00F06EFF" w:rsidP="00F06EFF">
      <w:pPr>
        <w:spacing w:after="0" w:line="260" w:lineRule="atLeast"/>
        <w:ind w:left="709" w:firstLine="709"/>
        <w:rPr>
          <w:rFonts w:ascii="Aptos Display" w:hAnsi="Aptos Display" w:cstheme="majorHAnsi"/>
        </w:rPr>
      </w:pPr>
      <w:r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…………………………………………………………………………………………………………………</w:t>
      </w:r>
    </w:p>
    <w:p w14:paraId="46534F62" w14:textId="77777777" w:rsidR="00F06EFF" w:rsidRDefault="00F06EFF" w:rsidP="00F06EFF">
      <w:pPr>
        <w:spacing w:after="0" w:line="260" w:lineRule="atLeast"/>
        <w:ind w:left="708" w:firstLine="708"/>
        <w:jc w:val="both"/>
        <w:rPr>
          <w:rFonts w:ascii="Aptos Display" w:hAnsi="Aptos Display" w:cstheme="majorHAnsi"/>
          <w:sz w:val="18"/>
          <w:szCs w:val="18"/>
        </w:rPr>
      </w:pPr>
      <w:r>
        <w:rPr>
          <w:rFonts w:ascii="Aptos Display" w:hAnsi="Aptos Display" w:cstheme="majorHAnsi"/>
          <w:i/>
          <w:sz w:val="18"/>
          <w:szCs w:val="18"/>
        </w:rPr>
        <w:t>(</w:t>
      </w:r>
      <w:r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>
        <w:rPr>
          <w:rFonts w:ascii="Aptos Display" w:hAnsi="Aptos Display" w:cstheme="majorHAnsi"/>
          <w:i/>
          <w:sz w:val="18"/>
          <w:szCs w:val="18"/>
        </w:rPr>
        <w:t>)</w:t>
      </w:r>
    </w:p>
    <w:p w14:paraId="6BC142BD" w14:textId="77777777" w:rsidR="00122470" w:rsidRPr="00F54962" w:rsidRDefault="00122470">
      <w:pPr>
        <w:spacing w:after="0" w:line="260" w:lineRule="atLeast"/>
        <w:ind w:left="708" w:firstLine="708"/>
        <w:jc w:val="both"/>
        <w:rPr>
          <w:rFonts w:ascii="Aptos Display" w:hAnsi="Aptos Display" w:cstheme="majorHAnsi"/>
          <w:i/>
        </w:rPr>
      </w:pPr>
    </w:p>
    <w:p w14:paraId="702A497D" w14:textId="21723FBE" w:rsidR="00122470" w:rsidRPr="00F06EFF" w:rsidRDefault="00600B68">
      <w:pPr>
        <w:spacing w:after="240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 </w:t>
      </w:r>
      <w:r w:rsidR="007372B7" w:rsidRPr="00F54962">
        <w:rPr>
          <w:rFonts w:ascii="Aptos Display" w:eastAsia="Times New Roman" w:hAnsi="Aptos Display" w:cstheme="majorHAnsi"/>
          <w:lang w:eastAsia="pl-PL"/>
        </w:rPr>
        <w:t>na</w:t>
      </w:r>
      <w:r w:rsidR="007372B7" w:rsidRP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9776C5" w:rsidRPr="009776C5">
        <w:rPr>
          <w:rFonts w:ascii="Aptos Display" w:eastAsia="Times New Roman" w:hAnsi="Aptos Display" w:cstheme="majorHAnsi"/>
          <w:b/>
          <w:bCs/>
          <w:lang w:eastAsia="pl-PL"/>
        </w:rPr>
        <w:t>dostawę dmuchanych, wodnych urządzeń rekreacyjnych na tereny zewnętrzne kompleksu Termy Maltańskie w Poznaniu</w:t>
      </w:r>
      <w:r w:rsidRPr="00F54962">
        <w:rPr>
          <w:rFonts w:ascii="Aptos Display" w:eastAsiaTheme="majorEastAsia" w:hAnsi="Aptos Display" w:cstheme="majorHAnsi"/>
          <w:color w:val="000000"/>
          <w:lang w:eastAsia="pl-PL"/>
        </w:rPr>
        <w:t xml:space="preserve">, oświadczamy, </w:t>
      </w:r>
      <w:r w:rsidRPr="00F06EFF">
        <w:rPr>
          <w:rFonts w:ascii="Aptos Display" w:eastAsiaTheme="majorEastAsia" w:hAnsi="Aptos Display" w:cstheme="majorHAnsi"/>
          <w:color w:val="000000"/>
          <w:lang w:eastAsia="pl-PL"/>
        </w:rPr>
        <w:t xml:space="preserve">że </w:t>
      </w:r>
      <w:r w:rsidRPr="00F06EFF">
        <w:rPr>
          <w:rFonts w:ascii="Aptos Display" w:hAnsi="Aptos Display" w:cstheme="majorHAnsi"/>
        </w:rPr>
        <w:t>informacje zawarte w oświadczeniu, o którym mowa w art. 125 ust. 1 ustawy P</w:t>
      </w:r>
      <w:r w:rsidR="00856697" w:rsidRPr="00F06EFF">
        <w:rPr>
          <w:rFonts w:ascii="Aptos Display" w:hAnsi="Aptos Display" w:cstheme="majorHAnsi"/>
        </w:rPr>
        <w:t>zp</w:t>
      </w:r>
      <w:r w:rsidRPr="00F06EFF">
        <w:rPr>
          <w:rFonts w:ascii="Aptos Display" w:hAnsi="Aptos Display" w:cstheme="majorHAnsi"/>
        </w:rPr>
        <w:t xml:space="preserve"> w zakresie odnoszącym się do podstaw wykluczenia z postępowania, o których mowa w:</w:t>
      </w:r>
    </w:p>
    <w:p w14:paraId="215231EE" w14:textId="2669603D" w:rsidR="00122470" w:rsidRPr="00F54962" w:rsidRDefault="00600B68" w:rsidP="00EC6722">
      <w:pPr>
        <w:pStyle w:val="Akapitzlist"/>
        <w:numPr>
          <w:ilvl w:val="0"/>
          <w:numId w:val="5"/>
        </w:numPr>
        <w:ind w:left="425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b/>
          <w:sz w:val="22"/>
          <w:szCs w:val="22"/>
        </w:rPr>
        <w:t xml:space="preserve">art. 108 ust. 1 pkt 1 ustawy </w:t>
      </w:r>
      <w:r w:rsidR="00EB235C" w:rsidRPr="00F54962">
        <w:rPr>
          <w:rFonts w:ascii="Aptos Display" w:hAnsi="Aptos Display" w:cstheme="majorHAnsi"/>
          <w:b/>
          <w:sz w:val="22"/>
          <w:szCs w:val="22"/>
        </w:rPr>
        <w:t>Pzp</w:t>
      </w:r>
      <w:r w:rsidRPr="00F54962">
        <w:rPr>
          <w:rFonts w:ascii="Aptos Display" w:hAnsi="Aptos Display" w:cstheme="majorHAnsi"/>
          <w:sz w:val="22"/>
          <w:szCs w:val="22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69523221" w14:textId="47AE5674" w:rsidR="00122470" w:rsidRPr="00F54962" w:rsidRDefault="00600B68" w:rsidP="00EC6722">
      <w:pPr>
        <w:pStyle w:val="Akapitzlist"/>
        <w:numPr>
          <w:ilvl w:val="0"/>
          <w:numId w:val="21"/>
        </w:numPr>
        <w:ind w:left="425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b/>
          <w:sz w:val="22"/>
          <w:szCs w:val="22"/>
        </w:rPr>
        <w:t xml:space="preserve">art. 108 ust. 1 pkt 2 ustawy </w:t>
      </w:r>
      <w:r w:rsidR="00EB235C" w:rsidRPr="00F54962">
        <w:rPr>
          <w:rFonts w:ascii="Aptos Display" w:hAnsi="Aptos Display" w:cstheme="majorHAnsi"/>
          <w:b/>
          <w:sz w:val="22"/>
          <w:szCs w:val="22"/>
        </w:rPr>
        <w:t>Pzp</w:t>
      </w: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,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dotyczących prawomocnego skazania </w:t>
      </w:r>
      <w:r w:rsidRPr="00F54962">
        <w:rPr>
          <w:rFonts w:ascii="Aptos Display" w:hAnsi="Aptos Display" w:cstheme="majorHAnsi"/>
          <w:color w:val="000000"/>
          <w:sz w:val="22"/>
          <w:szCs w:val="22"/>
          <w:shd w:val="clear" w:color="auto" w:fill="FFFFFF"/>
        </w:rPr>
        <w:t xml:space="preserve">za przestępstwo, o którym mowa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w art. 108 ust. 1 pkt 1 lit. a-h lub za odpowiedni czyn zabroniony określony w przepisach prawa obcego urzędującego </w:t>
      </w:r>
      <w:r w:rsidRPr="00F54962">
        <w:rPr>
          <w:rFonts w:ascii="Aptos Display" w:hAnsi="Aptos Display" w:cstheme="majorHAnsi"/>
          <w:color w:val="000000"/>
          <w:sz w:val="22"/>
          <w:szCs w:val="22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1159FE72" w14:textId="16C00158" w:rsidR="00122470" w:rsidRPr="00F54962" w:rsidRDefault="00600B68" w:rsidP="00EC6722">
      <w:pPr>
        <w:pStyle w:val="Akapitzlist"/>
        <w:numPr>
          <w:ilvl w:val="0"/>
          <w:numId w:val="22"/>
        </w:numPr>
        <w:ind w:left="425" w:hanging="425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art. 108 ust. 1 pkt 3 ustawy </w:t>
      </w:r>
      <w:r w:rsidR="00EB235C" w:rsidRPr="00F54962">
        <w:rPr>
          <w:rFonts w:ascii="Aptos Display" w:hAnsi="Aptos Display" w:cstheme="majorHAnsi"/>
          <w:b/>
          <w:color w:val="000000"/>
          <w:sz w:val="22"/>
          <w:szCs w:val="22"/>
        </w:rPr>
        <w:t>Pzp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448328D1" w14:textId="2A784746" w:rsidR="00122470" w:rsidRPr="00F54962" w:rsidRDefault="00600B68" w:rsidP="00EC6722">
      <w:pPr>
        <w:pStyle w:val="Akapitzlist"/>
        <w:numPr>
          <w:ilvl w:val="0"/>
          <w:numId w:val="23"/>
        </w:numPr>
        <w:ind w:left="425" w:hanging="425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art. 108 ust 1 pkt 4 ustawy </w:t>
      </w:r>
      <w:r w:rsidR="00EB235C" w:rsidRPr="00F54962">
        <w:rPr>
          <w:rFonts w:ascii="Aptos Display" w:hAnsi="Aptos Display" w:cstheme="majorHAnsi"/>
          <w:b/>
          <w:color w:val="000000"/>
          <w:sz w:val="22"/>
          <w:szCs w:val="22"/>
        </w:rPr>
        <w:t>Pzp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, dotyczących prawomocnego orzeczenia zakazu ubiegania się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  <w:t>o zamówienie publiczne,</w:t>
      </w:r>
    </w:p>
    <w:p w14:paraId="76C1A5C0" w14:textId="04D29FB6" w:rsidR="00122470" w:rsidRPr="00F54962" w:rsidRDefault="00600B68" w:rsidP="00EC6722">
      <w:pPr>
        <w:pStyle w:val="Akapitzlist"/>
        <w:numPr>
          <w:ilvl w:val="0"/>
          <w:numId w:val="24"/>
        </w:numPr>
        <w:ind w:left="425" w:hanging="425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art. 108 ust. 1 pkt 5 ustawy </w:t>
      </w:r>
      <w:r w:rsidR="00EB235C" w:rsidRPr="00F54962">
        <w:rPr>
          <w:rFonts w:ascii="Aptos Display" w:hAnsi="Aptos Display" w:cstheme="majorHAnsi"/>
          <w:b/>
          <w:color w:val="000000"/>
          <w:sz w:val="22"/>
          <w:szCs w:val="22"/>
        </w:rPr>
        <w:t>Pzp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, dotyczących zawarcia z innymi wykonawcami porozumienia mającego na celu zakłócenie konkurencji,</w:t>
      </w:r>
    </w:p>
    <w:p w14:paraId="7E00B00E" w14:textId="51ABA187" w:rsidR="00122470" w:rsidRPr="00F54962" w:rsidRDefault="00600B68" w:rsidP="00EC6722">
      <w:pPr>
        <w:pStyle w:val="Akapitzlist"/>
        <w:numPr>
          <w:ilvl w:val="0"/>
          <w:numId w:val="25"/>
        </w:numPr>
        <w:ind w:left="425" w:hanging="425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art. 108 ust. 1 pkt 6 ustawy </w:t>
      </w:r>
      <w:r w:rsidR="00EB235C" w:rsidRPr="00F54962">
        <w:rPr>
          <w:rFonts w:ascii="Aptos Display" w:hAnsi="Aptos Display" w:cstheme="majorHAnsi"/>
          <w:b/>
          <w:color w:val="000000"/>
          <w:sz w:val="22"/>
          <w:szCs w:val="22"/>
        </w:rPr>
        <w:t>Pzp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, dotyczących zakłócenia konkurencji wynikającego z wcześniejszego zaangażowania wykonawcy lub podmiotu który należy z wykonawcą do tej samej grupy kapitałowej,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  <w:t>w rozumieniu ustawy z dnia 16 lutego 2007 r. o ochronie konkurencji i konsumentów, w przygotowanie postępowania o udzielenie zamówienia,</w:t>
      </w:r>
    </w:p>
    <w:p w14:paraId="7B6F0C48" w14:textId="32E6D7D8" w:rsidR="00122470" w:rsidRPr="00F54962" w:rsidRDefault="00600B68" w:rsidP="00EC6722">
      <w:pPr>
        <w:pStyle w:val="Akapitzlist"/>
        <w:numPr>
          <w:ilvl w:val="0"/>
          <w:numId w:val="26"/>
        </w:numPr>
        <w:ind w:left="425" w:hanging="425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art. 109 ust. 1 pkt 1 ustawy </w:t>
      </w:r>
      <w:r w:rsidR="00EB235C" w:rsidRPr="00F54962">
        <w:rPr>
          <w:rFonts w:ascii="Aptos Display" w:hAnsi="Aptos Display" w:cstheme="majorHAnsi"/>
          <w:b/>
          <w:color w:val="000000"/>
          <w:sz w:val="22"/>
          <w:szCs w:val="22"/>
        </w:rPr>
        <w:t>Pzp</w:t>
      </w: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,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dotyczących </w:t>
      </w:r>
      <w:r w:rsidRPr="00F54962">
        <w:rPr>
          <w:rFonts w:ascii="Aptos Display" w:hAnsi="Aptos Display" w:cstheme="majorHAnsi"/>
          <w:color w:val="000000"/>
          <w:sz w:val="22"/>
          <w:szCs w:val="22"/>
          <w:shd w:val="clear" w:color="auto" w:fill="FFFFFF"/>
        </w:rPr>
        <w:t>naruszenia obowiązków w zakresie płatności podatków, opłat lub składek na ubezpieczenia społeczne lub zdrowotne</w:t>
      </w:r>
      <w:r w:rsidR="003D7879" w:rsidRPr="00F54962">
        <w:rPr>
          <w:rFonts w:ascii="Aptos Display" w:hAnsi="Aptos Display" w:cstheme="majorHAnsi"/>
          <w:color w:val="000000"/>
          <w:sz w:val="22"/>
          <w:szCs w:val="22"/>
          <w:shd w:val="clear" w:color="auto" w:fill="FFFFFF"/>
        </w:rPr>
        <w:t>.</w:t>
      </w:r>
    </w:p>
    <w:p w14:paraId="2BF4611E" w14:textId="77777777" w:rsidR="000653FA" w:rsidRPr="00F54962" w:rsidRDefault="000653FA" w:rsidP="000653FA">
      <w:pPr>
        <w:spacing w:after="0" w:line="240" w:lineRule="auto"/>
        <w:jc w:val="both"/>
        <w:rPr>
          <w:rFonts w:ascii="Aptos Display" w:hAnsi="Aptos Display" w:cstheme="majorHAnsi"/>
          <w:b/>
        </w:rPr>
      </w:pPr>
    </w:p>
    <w:p w14:paraId="2D8B222D" w14:textId="2FFD856D" w:rsidR="000653FA" w:rsidRPr="00F54962" w:rsidRDefault="00600B68" w:rsidP="000653FA">
      <w:pPr>
        <w:spacing w:after="0" w:line="240" w:lineRule="auto"/>
        <w:jc w:val="both"/>
        <w:rPr>
          <w:rFonts w:ascii="Aptos Display" w:hAnsi="Aptos Display" w:cstheme="majorHAnsi"/>
          <w:i/>
          <w:color w:val="C9211E"/>
        </w:rPr>
      </w:pPr>
      <w:r w:rsidRPr="00F54962">
        <w:rPr>
          <w:rFonts w:ascii="Aptos Display" w:hAnsi="Aptos Display" w:cstheme="majorHAnsi"/>
          <w:b/>
        </w:rPr>
        <w:t>są aktualne / są nieaktualne</w:t>
      </w:r>
      <w:r w:rsidRPr="00F54962">
        <w:rPr>
          <w:rStyle w:val="Zakotwiczenieprzypisudolnego"/>
          <w:rFonts w:ascii="Aptos Display" w:hAnsi="Aptos Display" w:cstheme="majorHAnsi"/>
          <w:b/>
        </w:rPr>
        <w:footnoteReference w:id="9"/>
      </w:r>
      <w:r w:rsidRPr="00F54962">
        <w:rPr>
          <w:rFonts w:ascii="Aptos Display" w:hAnsi="Aptos Display" w:cstheme="majorHAnsi"/>
          <w:b/>
        </w:rPr>
        <w:t xml:space="preserve"> </w:t>
      </w:r>
      <w:r w:rsidRPr="00F54962">
        <w:rPr>
          <w:rFonts w:ascii="Aptos Display" w:hAnsi="Aptos Display" w:cstheme="majorHAnsi"/>
          <w:i/>
          <w:color w:val="C9211E"/>
        </w:rPr>
        <w:t xml:space="preserve">(niepotrzebne skreślić) </w:t>
      </w:r>
    </w:p>
    <w:p w14:paraId="0A5E2ECA" w14:textId="77777777" w:rsidR="003F523C" w:rsidRPr="00F54962" w:rsidRDefault="003F523C" w:rsidP="000653FA">
      <w:pPr>
        <w:spacing w:after="0" w:line="240" w:lineRule="auto"/>
        <w:jc w:val="both"/>
        <w:rPr>
          <w:rFonts w:ascii="Aptos Display" w:hAnsi="Aptos Display" w:cstheme="majorHAnsi"/>
          <w:i/>
          <w:color w:val="C9211E"/>
        </w:rPr>
      </w:pPr>
    </w:p>
    <w:p w14:paraId="596DB4FD" w14:textId="77777777" w:rsidR="003F523C" w:rsidRPr="00F54962" w:rsidRDefault="003F523C" w:rsidP="000653FA">
      <w:pPr>
        <w:spacing w:after="0" w:line="240" w:lineRule="auto"/>
        <w:jc w:val="both"/>
        <w:rPr>
          <w:rFonts w:ascii="Aptos Display" w:hAnsi="Aptos Display" w:cstheme="majorHAnsi"/>
          <w:i/>
          <w:color w:val="C9211E"/>
        </w:rPr>
      </w:pPr>
    </w:p>
    <w:p w14:paraId="079B3687" w14:textId="77777777" w:rsidR="003F523C" w:rsidRPr="00F54962" w:rsidRDefault="003F523C" w:rsidP="000653FA">
      <w:pPr>
        <w:spacing w:after="0" w:line="240" w:lineRule="auto"/>
        <w:jc w:val="both"/>
        <w:rPr>
          <w:rFonts w:ascii="Aptos Display" w:hAnsi="Aptos Display" w:cstheme="majorHAnsi"/>
          <w:i/>
          <w:color w:val="C9211E"/>
        </w:rPr>
      </w:pPr>
    </w:p>
    <w:p w14:paraId="2E156866" w14:textId="77777777" w:rsidR="003F523C" w:rsidRPr="00F54962" w:rsidRDefault="003F523C" w:rsidP="003F523C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bCs/>
        </w:rPr>
        <w:t>Oświadczenie dotyczące podanych informacji:</w:t>
      </w:r>
    </w:p>
    <w:p w14:paraId="33C1D501" w14:textId="4C8FC844" w:rsidR="003F523C" w:rsidRDefault="003F523C" w:rsidP="003F523C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390D9" w14:textId="77777777" w:rsidR="009776C5" w:rsidRDefault="009776C5" w:rsidP="003F523C">
      <w:pPr>
        <w:spacing w:line="276" w:lineRule="auto"/>
        <w:jc w:val="both"/>
        <w:rPr>
          <w:rFonts w:ascii="Aptos Display" w:hAnsi="Aptos Display" w:cstheme="majorHAnsi"/>
        </w:rPr>
      </w:pPr>
    </w:p>
    <w:p w14:paraId="15A6F4AB" w14:textId="77777777" w:rsidR="009776C5" w:rsidRDefault="009776C5" w:rsidP="003F523C">
      <w:pPr>
        <w:spacing w:line="276" w:lineRule="auto"/>
        <w:jc w:val="both"/>
        <w:rPr>
          <w:rFonts w:ascii="Aptos Display" w:hAnsi="Aptos Display" w:cstheme="majorHAnsi"/>
        </w:rPr>
      </w:pPr>
    </w:p>
    <w:p w14:paraId="5D53F899" w14:textId="77777777" w:rsidR="009776C5" w:rsidRDefault="009776C5" w:rsidP="009776C5">
      <w:pPr>
        <w:spacing w:after="0" w:line="240" w:lineRule="auto"/>
        <w:jc w:val="right"/>
        <w:rPr>
          <w:rFonts w:ascii="Aptos Display" w:hAnsi="Aptos Display" w:cstheme="majorHAnsi"/>
        </w:rPr>
      </w:pPr>
    </w:p>
    <w:p w14:paraId="38525198" w14:textId="09A0150B" w:rsidR="009776C5" w:rsidRDefault="009776C5" w:rsidP="009776C5">
      <w:pPr>
        <w:spacing w:after="0" w:line="240" w:lineRule="auto"/>
        <w:jc w:val="right"/>
        <w:rPr>
          <w:rFonts w:ascii="Aptos Display" w:eastAsia="Calibri" w:hAnsi="Aptos Display" w:cs="Calibri Light"/>
          <w:b/>
        </w:rPr>
      </w:pPr>
      <w:r w:rsidRPr="009776C5">
        <w:rPr>
          <w:rFonts w:ascii="Aptos Display" w:eastAsia="Calibri" w:hAnsi="Aptos Display" w:cs="Calibri Light"/>
          <w:b/>
        </w:rPr>
        <w:t xml:space="preserve">Załącznik nr </w:t>
      </w:r>
      <w:r>
        <w:rPr>
          <w:rFonts w:ascii="Aptos Display" w:eastAsia="Calibri" w:hAnsi="Aptos Display" w:cs="Calibri Light"/>
          <w:b/>
        </w:rPr>
        <w:t>9</w:t>
      </w:r>
      <w:r w:rsidRPr="009776C5">
        <w:rPr>
          <w:rFonts w:ascii="Aptos Display" w:eastAsia="Calibri" w:hAnsi="Aptos Display" w:cs="Calibri Light"/>
          <w:b/>
        </w:rPr>
        <w:t xml:space="preserve"> do SWZ</w:t>
      </w:r>
    </w:p>
    <w:p w14:paraId="4580CED7" w14:textId="77777777" w:rsidR="009776C5" w:rsidRPr="009776C5" w:rsidRDefault="009776C5" w:rsidP="009776C5">
      <w:pPr>
        <w:spacing w:after="0" w:line="240" w:lineRule="auto"/>
        <w:jc w:val="right"/>
        <w:rPr>
          <w:rFonts w:ascii="Aptos Display" w:eastAsia="Calibri" w:hAnsi="Aptos Display" w:cs="Calibri Light"/>
        </w:rPr>
      </w:pPr>
    </w:p>
    <w:p w14:paraId="49111327" w14:textId="77777777" w:rsidR="009776C5" w:rsidRPr="009776C5" w:rsidRDefault="009776C5" w:rsidP="009776C5">
      <w:pPr>
        <w:shd w:val="clear" w:color="auto" w:fill="FFFFFF" w:themeFill="background1"/>
        <w:spacing w:after="0" w:line="276" w:lineRule="auto"/>
        <w:jc w:val="center"/>
        <w:rPr>
          <w:rFonts w:ascii="Aptos Display" w:eastAsia="Calibri" w:hAnsi="Aptos Display" w:cs="Calibri Light"/>
        </w:rPr>
      </w:pPr>
      <w:r w:rsidRPr="009776C5">
        <w:rPr>
          <w:rFonts w:ascii="Aptos Display" w:eastAsia="Calibri" w:hAnsi="Aptos Display" w:cs="Calibri Light"/>
          <w:b/>
        </w:rPr>
        <w:t>WYKAZ DOSTAW</w:t>
      </w:r>
    </w:p>
    <w:p w14:paraId="2F189E54" w14:textId="77777777" w:rsidR="009776C5" w:rsidRPr="009776C5" w:rsidRDefault="009776C5" w:rsidP="009776C5">
      <w:pPr>
        <w:spacing w:line="260" w:lineRule="atLeast"/>
        <w:rPr>
          <w:rFonts w:ascii="Aptos Display" w:eastAsia="Calibri" w:hAnsi="Aptos Display" w:cs="Calibri Light"/>
          <w:b/>
        </w:rPr>
      </w:pPr>
    </w:p>
    <w:p w14:paraId="5E7ECA37" w14:textId="77777777" w:rsidR="009776C5" w:rsidRPr="009776C5" w:rsidRDefault="009776C5" w:rsidP="009776C5">
      <w:pPr>
        <w:spacing w:line="260" w:lineRule="atLeast"/>
        <w:rPr>
          <w:rFonts w:ascii="Aptos Display" w:eastAsia="Times New Roman" w:hAnsi="Aptos Display" w:cs="Calibri Light"/>
          <w:lang w:eastAsia="pl-PL"/>
        </w:rPr>
      </w:pPr>
      <w:r w:rsidRPr="009776C5">
        <w:rPr>
          <w:rFonts w:ascii="Aptos Display" w:eastAsia="Times New Roman" w:hAnsi="Aptos Display" w:cs="Calibri Light"/>
          <w:lang w:eastAsia="pl-PL"/>
        </w:rPr>
        <w:t>Wykonawca:</w:t>
      </w:r>
      <w:r w:rsidRPr="009776C5">
        <w:rPr>
          <w:rFonts w:ascii="Aptos Display" w:eastAsia="Times New Roman" w:hAnsi="Aptos Display" w:cs="Calibri Light"/>
          <w:lang w:eastAsia="pl-PL"/>
        </w:rPr>
        <w:tab/>
        <w:t>…………………………………………………………………………………………………………………</w:t>
      </w:r>
    </w:p>
    <w:p w14:paraId="412087AE" w14:textId="77777777" w:rsidR="009776C5" w:rsidRPr="009776C5" w:rsidRDefault="009776C5" w:rsidP="009776C5">
      <w:pPr>
        <w:spacing w:after="0" w:line="260" w:lineRule="atLeast"/>
        <w:ind w:left="709" w:firstLine="709"/>
        <w:rPr>
          <w:rFonts w:ascii="Aptos Display" w:eastAsia="Calibri" w:hAnsi="Aptos Display" w:cs="Calibri Light"/>
        </w:rPr>
      </w:pPr>
      <w:r w:rsidRPr="009776C5">
        <w:rPr>
          <w:rFonts w:ascii="Aptos Display" w:eastAsia="Times New Roman" w:hAnsi="Aptos Display" w:cs="Calibri Light"/>
          <w:lang w:eastAsia="pl-PL"/>
        </w:rPr>
        <w:t>…………………………………………………………………………………………………………………</w:t>
      </w:r>
    </w:p>
    <w:p w14:paraId="1802070A" w14:textId="77777777" w:rsidR="009776C5" w:rsidRPr="009776C5" w:rsidRDefault="009776C5" w:rsidP="009776C5">
      <w:pPr>
        <w:spacing w:after="0" w:line="260" w:lineRule="atLeast"/>
        <w:ind w:left="708" w:firstLine="708"/>
        <w:jc w:val="both"/>
        <w:rPr>
          <w:rFonts w:ascii="Aptos Display" w:eastAsia="Calibri" w:hAnsi="Aptos Display" w:cs="Calibri Light"/>
          <w:sz w:val="18"/>
          <w:szCs w:val="18"/>
        </w:rPr>
      </w:pPr>
      <w:r w:rsidRPr="009776C5">
        <w:rPr>
          <w:rFonts w:ascii="Aptos Display" w:eastAsia="Calibri" w:hAnsi="Aptos Display" w:cs="Calibri Light"/>
          <w:i/>
          <w:sz w:val="18"/>
          <w:szCs w:val="18"/>
        </w:rPr>
        <w:t>(pełna nazwa/firma, adres, NIP)</w:t>
      </w:r>
    </w:p>
    <w:p w14:paraId="20D4C288" w14:textId="77777777" w:rsidR="009776C5" w:rsidRPr="009776C5" w:rsidRDefault="009776C5" w:rsidP="009776C5">
      <w:pPr>
        <w:spacing w:after="0" w:line="260" w:lineRule="atLeast"/>
        <w:jc w:val="both"/>
        <w:rPr>
          <w:rFonts w:ascii="Aptos Display" w:eastAsia="Calibri" w:hAnsi="Aptos Display" w:cs="Calibri Light"/>
          <w:i/>
        </w:rPr>
      </w:pPr>
    </w:p>
    <w:p w14:paraId="1D37A237" w14:textId="77777777" w:rsidR="009776C5" w:rsidRPr="009776C5" w:rsidRDefault="009776C5" w:rsidP="009776C5">
      <w:pPr>
        <w:spacing w:after="0" w:line="260" w:lineRule="atLeast"/>
        <w:jc w:val="both"/>
        <w:rPr>
          <w:rFonts w:ascii="Aptos Display" w:eastAsia="Calibri" w:hAnsi="Aptos Display" w:cs="Calibri Light"/>
          <w:b/>
        </w:rPr>
      </w:pPr>
    </w:p>
    <w:p w14:paraId="7A56E467" w14:textId="139FADEE" w:rsidR="009776C5" w:rsidRPr="009776C5" w:rsidRDefault="009776C5" w:rsidP="009776C5">
      <w:pPr>
        <w:spacing w:after="240" w:line="276" w:lineRule="auto"/>
        <w:jc w:val="both"/>
        <w:rPr>
          <w:rFonts w:ascii="Aptos Display" w:eastAsia="Calibri" w:hAnsi="Aptos Display" w:cs="Calibri Light"/>
        </w:rPr>
      </w:pPr>
      <w:r w:rsidRPr="009776C5">
        <w:rPr>
          <w:rFonts w:ascii="Aptos Display" w:eastAsia="Calibri" w:hAnsi="Aptos Display" w:cs="Calibri Light"/>
          <w:color w:val="000000"/>
        </w:rPr>
        <w:t>Na potrzeby postępowania o udzielenie zamówienia publicznego</w:t>
      </w:r>
      <w:r w:rsidRPr="009776C5">
        <w:rPr>
          <w:rFonts w:ascii="Aptos Display" w:eastAsia="Times New Roman" w:hAnsi="Aptos Display" w:cs="Calibri Light"/>
          <w:lang w:eastAsia="pl-PL"/>
        </w:rPr>
        <w:t xml:space="preserve"> na</w:t>
      </w:r>
      <w:r w:rsidRPr="009776C5">
        <w:rPr>
          <w:rFonts w:ascii="Aptos Display" w:eastAsia="Times New Roman" w:hAnsi="Aptos Display" w:cs="Calibri Light"/>
          <w:b/>
          <w:bCs/>
          <w:lang w:eastAsia="pl-PL"/>
        </w:rPr>
        <w:t xml:space="preserve"> dostawę dmuchanych, wodnych urządzeń rekreacyjnych na tereny zewnętrzne kompleksu Termy Maltańskie w Poznaniu </w:t>
      </w:r>
      <w:r w:rsidRPr="009776C5">
        <w:rPr>
          <w:rFonts w:ascii="Aptos Display" w:eastAsia="Calibri" w:hAnsi="Aptos Display" w:cs="Calibri Light"/>
        </w:rPr>
        <w:t>poniżej przedstawiamy wykaz dostaw wykonanych w okresie ostatnich 3 lat przed upływem terminu składania ofert:</w:t>
      </w:r>
    </w:p>
    <w:tbl>
      <w:tblPr>
        <w:tblStyle w:val="Tabela-Siatka2"/>
        <w:tblW w:w="9635" w:type="dxa"/>
        <w:tblInd w:w="109" w:type="dxa"/>
        <w:tblLook w:val="04A0" w:firstRow="1" w:lastRow="0" w:firstColumn="1" w:lastColumn="0" w:noHBand="0" w:noVBand="1"/>
      </w:tblPr>
      <w:tblGrid>
        <w:gridCol w:w="565"/>
        <w:gridCol w:w="3118"/>
        <w:gridCol w:w="1416"/>
        <w:gridCol w:w="1418"/>
        <w:gridCol w:w="3118"/>
      </w:tblGrid>
      <w:tr w:rsidR="009776C5" w:rsidRPr="009776C5" w14:paraId="25968712" w14:textId="77777777" w:rsidTr="009776C5">
        <w:trPr>
          <w:trHeight w:val="7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2854E1C" w14:textId="77777777" w:rsidR="009776C5" w:rsidRPr="009776C5" w:rsidRDefault="009776C5" w:rsidP="009776C5">
            <w:pPr>
              <w:widowControl w:val="0"/>
              <w:spacing w:after="0" w:line="360" w:lineRule="auto"/>
              <w:jc w:val="center"/>
              <w:rPr>
                <w:rFonts w:ascii="Aptos Display" w:hAnsi="Aptos Display" w:cs="Calibri Light"/>
                <w:b/>
                <w:sz w:val="20"/>
                <w:szCs w:val="20"/>
              </w:rPr>
            </w:pPr>
            <w:r w:rsidRPr="009776C5">
              <w:rPr>
                <w:rFonts w:ascii="Aptos Display" w:hAnsi="Aptos Display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F126A66" w14:textId="77777777" w:rsidR="009776C5" w:rsidRPr="009776C5" w:rsidRDefault="009776C5" w:rsidP="009776C5">
            <w:pPr>
              <w:widowControl w:val="0"/>
              <w:spacing w:after="0" w:line="276" w:lineRule="auto"/>
              <w:jc w:val="center"/>
              <w:rPr>
                <w:rFonts w:ascii="Aptos Display" w:hAnsi="Aptos Display" w:cs="Calibri Light"/>
                <w:b/>
                <w:sz w:val="20"/>
                <w:szCs w:val="20"/>
              </w:rPr>
            </w:pPr>
            <w:r w:rsidRPr="009776C5">
              <w:rPr>
                <w:rFonts w:ascii="Aptos Display" w:hAnsi="Aptos Display" w:cs="Calibri Light"/>
                <w:b/>
                <w:sz w:val="20"/>
                <w:szCs w:val="20"/>
              </w:rPr>
              <w:t xml:space="preserve">Przedmiot umowy </w:t>
            </w:r>
            <w:r w:rsidRPr="009776C5">
              <w:rPr>
                <w:rFonts w:ascii="Aptos Display" w:hAnsi="Aptos Display" w:cs="Calibri Light"/>
                <w:b/>
                <w:sz w:val="20"/>
                <w:szCs w:val="20"/>
              </w:rPr>
              <w:br/>
              <w:t>(rodzaj, zakres)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088D05B" w14:textId="77777777" w:rsidR="009776C5" w:rsidRPr="009776C5" w:rsidRDefault="009776C5" w:rsidP="009776C5">
            <w:pPr>
              <w:widowControl w:val="0"/>
              <w:spacing w:after="0" w:line="276" w:lineRule="auto"/>
              <w:jc w:val="center"/>
              <w:rPr>
                <w:rFonts w:ascii="Aptos Display" w:hAnsi="Aptos Display" w:cs="Calibri Light"/>
                <w:b/>
                <w:sz w:val="20"/>
                <w:szCs w:val="20"/>
              </w:rPr>
            </w:pPr>
            <w:r w:rsidRPr="009776C5">
              <w:rPr>
                <w:rFonts w:ascii="Aptos Display" w:hAnsi="Aptos Display" w:cs="Calibri Light"/>
                <w:b/>
                <w:sz w:val="20"/>
                <w:szCs w:val="20"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BADEBEF" w14:textId="77777777" w:rsidR="009776C5" w:rsidRPr="009776C5" w:rsidRDefault="009776C5" w:rsidP="009776C5">
            <w:pPr>
              <w:widowControl w:val="0"/>
              <w:spacing w:after="0" w:line="276" w:lineRule="auto"/>
              <w:jc w:val="center"/>
              <w:rPr>
                <w:rFonts w:ascii="Aptos Display" w:hAnsi="Aptos Display" w:cs="Calibri Light"/>
                <w:b/>
                <w:sz w:val="20"/>
                <w:szCs w:val="20"/>
              </w:rPr>
            </w:pPr>
            <w:r w:rsidRPr="009776C5">
              <w:rPr>
                <w:rFonts w:ascii="Aptos Display" w:hAnsi="Aptos Display" w:cs="Calibri Light"/>
                <w:b/>
                <w:sz w:val="20"/>
                <w:szCs w:val="20"/>
              </w:rPr>
              <w:t>Daty wykonania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40DE21" w14:textId="77777777" w:rsidR="009776C5" w:rsidRPr="009776C5" w:rsidRDefault="009776C5" w:rsidP="009776C5">
            <w:pPr>
              <w:widowControl w:val="0"/>
              <w:spacing w:after="0" w:line="276" w:lineRule="auto"/>
              <w:jc w:val="center"/>
              <w:rPr>
                <w:rFonts w:ascii="Aptos Display" w:hAnsi="Aptos Display" w:cs="Calibri Light"/>
                <w:b/>
                <w:sz w:val="20"/>
                <w:szCs w:val="20"/>
              </w:rPr>
            </w:pPr>
            <w:r w:rsidRPr="009776C5">
              <w:rPr>
                <w:rFonts w:ascii="Aptos Display" w:hAnsi="Aptos Display" w:cs="Calibri Light"/>
                <w:b/>
                <w:sz w:val="20"/>
                <w:szCs w:val="20"/>
              </w:rPr>
              <w:t>Podmiot, na rzecz którego robota została wykonana</w:t>
            </w:r>
          </w:p>
        </w:tc>
      </w:tr>
      <w:tr w:rsidR="009776C5" w:rsidRPr="009776C5" w14:paraId="52E5EF99" w14:textId="77777777" w:rsidTr="009776C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8F23" w14:textId="77777777" w:rsidR="009776C5" w:rsidRPr="009776C5" w:rsidRDefault="009776C5" w:rsidP="009776C5">
            <w:pPr>
              <w:widowControl w:val="0"/>
              <w:spacing w:line="360" w:lineRule="auto"/>
              <w:jc w:val="center"/>
              <w:rPr>
                <w:rFonts w:ascii="Aptos Display" w:hAnsi="Aptos Display" w:cs="Calibri Light"/>
                <w:b/>
                <w:sz w:val="20"/>
                <w:szCs w:val="20"/>
              </w:rPr>
            </w:pPr>
            <w:r w:rsidRPr="009776C5">
              <w:rPr>
                <w:rFonts w:ascii="Aptos Display" w:hAnsi="Aptos Display" w:cs="Calibri Light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0423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  <w:p w14:paraId="6933850F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8230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614E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962C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</w:tr>
      <w:tr w:rsidR="009776C5" w:rsidRPr="009776C5" w14:paraId="726C4025" w14:textId="77777777" w:rsidTr="009776C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A3B6" w14:textId="77777777" w:rsidR="009776C5" w:rsidRPr="009776C5" w:rsidRDefault="009776C5" w:rsidP="009776C5">
            <w:pPr>
              <w:widowControl w:val="0"/>
              <w:spacing w:line="360" w:lineRule="auto"/>
              <w:jc w:val="center"/>
              <w:rPr>
                <w:rFonts w:ascii="Aptos Display" w:hAnsi="Aptos Display" w:cs="Calibri Light"/>
                <w:b/>
                <w:sz w:val="20"/>
                <w:szCs w:val="20"/>
              </w:rPr>
            </w:pPr>
            <w:r w:rsidRPr="009776C5">
              <w:rPr>
                <w:rFonts w:ascii="Aptos Display" w:hAnsi="Aptos Display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62DE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  <w:p w14:paraId="1D0BD21E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</w:tr>
      <w:tr w:rsidR="009776C5" w:rsidRPr="009776C5" w14:paraId="69D9B2E8" w14:textId="77777777" w:rsidTr="009776C5">
        <w:trPr>
          <w:trHeight w:val="5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C619" w14:textId="77777777" w:rsidR="009776C5" w:rsidRPr="009776C5" w:rsidRDefault="009776C5" w:rsidP="009776C5">
            <w:pPr>
              <w:widowControl w:val="0"/>
              <w:spacing w:line="360" w:lineRule="auto"/>
              <w:jc w:val="center"/>
              <w:rPr>
                <w:rFonts w:ascii="Aptos Display" w:hAnsi="Aptos Display" w:cs="Calibri Light"/>
                <w:b/>
                <w:sz w:val="20"/>
                <w:szCs w:val="20"/>
              </w:rPr>
            </w:pPr>
            <w:r w:rsidRPr="009776C5">
              <w:rPr>
                <w:rFonts w:ascii="Aptos Display" w:hAnsi="Aptos Display" w:cs="Calibri Light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9442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  <w:p w14:paraId="5F5D8662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58B6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024D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90D" w14:textId="77777777" w:rsidR="009776C5" w:rsidRPr="009776C5" w:rsidRDefault="009776C5" w:rsidP="009776C5">
            <w:pPr>
              <w:widowControl w:val="0"/>
              <w:spacing w:line="360" w:lineRule="auto"/>
              <w:jc w:val="both"/>
              <w:rPr>
                <w:rFonts w:ascii="Aptos Display" w:hAnsi="Aptos Display" w:cs="Calibri Light"/>
                <w:b/>
                <w:sz w:val="20"/>
                <w:szCs w:val="20"/>
              </w:rPr>
            </w:pPr>
          </w:p>
        </w:tc>
      </w:tr>
    </w:tbl>
    <w:p w14:paraId="017BE88D" w14:textId="77777777" w:rsidR="009776C5" w:rsidRPr="009776C5" w:rsidRDefault="009776C5" w:rsidP="009776C5">
      <w:pPr>
        <w:spacing w:after="0" w:line="240" w:lineRule="auto"/>
        <w:jc w:val="both"/>
        <w:rPr>
          <w:rFonts w:ascii="Aptos Display" w:eastAsia="Calibri" w:hAnsi="Aptos Display" w:cs="Calibri Light"/>
          <w:b/>
        </w:rPr>
      </w:pPr>
    </w:p>
    <w:p w14:paraId="09951103" w14:textId="77777777" w:rsidR="009776C5" w:rsidRPr="009776C5" w:rsidRDefault="009776C5" w:rsidP="009776C5">
      <w:pPr>
        <w:spacing w:line="256" w:lineRule="auto"/>
        <w:jc w:val="both"/>
        <w:rPr>
          <w:rFonts w:ascii="Aptos Display" w:eastAsia="Calibri" w:hAnsi="Aptos Display" w:cs="Calibri Light"/>
        </w:rPr>
      </w:pPr>
      <w:r w:rsidRPr="009776C5">
        <w:rPr>
          <w:rFonts w:ascii="Aptos Display" w:eastAsia="Calibri" w:hAnsi="Aptos Display" w:cs="Calibri Light"/>
          <w:i/>
        </w:rPr>
        <w:t xml:space="preserve">UWAGA: </w:t>
      </w:r>
    </w:p>
    <w:p w14:paraId="36BA64E0" w14:textId="77777777" w:rsidR="009776C5" w:rsidRPr="009776C5" w:rsidRDefault="009776C5" w:rsidP="009776C5">
      <w:pPr>
        <w:spacing w:line="256" w:lineRule="auto"/>
        <w:jc w:val="both"/>
        <w:rPr>
          <w:rFonts w:ascii="Aptos Display" w:eastAsia="Calibri" w:hAnsi="Aptos Display" w:cs="Calibri Light"/>
        </w:rPr>
      </w:pPr>
      <w:r w:rsidRPr="009776C5">
        <w:rPr>
          <w:rFonts w:ascii="Aptos Display" w:eastAsia="Calibri" w:hAnsi="Aptos Display" w:cs="Calibri Light"/>
          <w:i/>
        </w:rPr>
        <w:t xml:space="preserve">Do wykazu należy załączyć dowody określające, czy dostawy wraz z montażem wskazane w wykazie zostały wykonane należycie. </w:t>
      </w:r>
      <w:r w:rsidRPr="009776C5">
        <w:rPr>
          <w:rFonts w:ascii="Aptos Display" w:eastAsia="Calibri" w:hAnsi="Aptos Display" w:cs="Calibri Light"/>
          <w:b/>
          <w:i/>
          <w:u w:val="single"/>
        </w:rPr>
        <w:t>Zamawiający będzie brał pod uwagę wykonane dostawy poparte załączonymi dokumentami potwierdzającymi należyte ich wykonanie.</w:t>
      </w:r>
    </w:p>
    <w:p w14:paraId="27BCC0FA" w14:textId="77777777" w:rsidR="009776C5" w:rsidRPr="009776C5" w:rsidRDefault="009776C5" w:rsidP="009776C5">
      <w:pPr>
        <w:spacing w:after="0" w:line="240" w:lineRule="auto"/>
        <w:jc w:val="both"/>
        <w:rPr>
          <w:rFonts w:ascii="Aptos Display" w:eastAsia="Calibri" w:hAnsi="Aptos Display" w:cs="Calibri Light"/>
          <w:b/>
        </w:rPr>
      </w:pPr>
    </w:p>
    <w:p w14:paraId="0F43FFA7" w14:textId="77777777" w:rsidR="009776C5" w:rsidRPr="009776C5" w:rsidRDefault="009776C5" w:rsidP="009776C5">
      <w:pPr>
        <w:shd w:val="clear" w:color="auto" w:fill="BDD6EE" w:themeFill="accent1" w:themeFillTint="66"/>
        <w:spacing w:line="276" w:lineRule="auto"/>
        <w:jc w:val="both"/>
        <w:rPr>
          <w:rFonts w:ascii="Aptos Display" w:eastAsia="Calibri" w:hAnsi="Aptos Display" w:cs="Calibri Light"/>
        </w:rPr>
      </w:pPr>
      <w:r w:rsidRPr="009776C5">
        <w:rPr>
          <w:rFonts w:ascii="Aptos Display" w:eastAsia="Calibri" w:hAnsi="Aptos Display" w:cs="Calibri Light"/>
          <w:b/>
          <w:bCs/>
        </w:rPr>
        <w:t>Oświadczenie dotyczące podanych informacji:</w:t>
      </w:r>
    </w:p>
    <w:p w14:paraId="76847B49" w14:textId="1516339D" w:rsidR="009776C5" w:rsidRPr="009776C5" w:rsidRDefault="009776C5" w:rsidP="003F523C">
      <w:pPr>
        <w:spacing w:line="276" w:lineRule="auto"/>
        <w:jc w:val="both"/>
        <w:rPr>
          <w:rFonts w:ascii="Aptos Display" w:eastAsia="Calibri" w:hAnsi="Aptos Display" w:cs="Calibri Light"/>
        </w:rPr>
      </w:pPr>
      <w:r w:rsidRPr="009776C5">
        <w:rPr>
          <w:rFonts w:ascii="Aptos Display" w:eastAsia="Calibri" w:hAnsi="Aptos Display" w:cs="Calibr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9776C5" w:rsidRPr="009776C5" w:rsidSect="00CB3D6C">
      <w:headerReference w:type="default" r:id="rId8"/>
      <w:pgSz w:w="11906" w:h="16838"/>
      <w:pgMar w:top="1134" w:right="1134" w:bottom="1134" w:left="1134" w:header="567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D9FA1" w14:textId="77777777" w:rsidR="00597352" w:rsidRDefault="00600B68">
      <w:pPr>
        <w:spacing w:after="0" w:line="240" w:lineRule="auto"/>
      </w:pPr>
      <w:r>
        <w:separator/>
      </w:r>
    </w:p>
  </w:endnote>
  <w:endnote w:type="continuationSeparator" w:id="0">
    <w:p w14:paraId="5A297D16" w14:textId="77777777" w:rsidR="00597352" w:rsidRDefault="0060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8121" w14:textId="77777777" w:rsidR="00122470" w:rsidRDefault="00600B68">
      <w:pPr>
        <w:rPr>
          <w:sz w:val="12"/>
        </w:rPr>
      </w:pPr>
      <w:r>
        <w:separator/>
      </w:r>
    </w:p>
  </w:footnote>
  <w:footnote w:type="continuationSeparator" w:id="0">
    <w:p w14:paraId="4C7EA3DC" w14:textId="77777777" w:rsidR="00122470" w:rsidRDefault="00600B68">
      <w:pPr>
        <w:rPr>
          <w:sz w:val="12"/>
        </w:rPr>
      </w:pPr>
      <w:r>
        <w:continuationSeparator/>
      </w:r>
    </w:p>
  </w:footnote>
  <w:footnote w:id="1">
    <w:p w14:paraId="32251920" w14:textId="602625B9" w:rsidR="000A191D" w:rsidRPr="00F54962" w:rsidRDefault="000A191D" w:rsidP="000A191D">
      <w:pPr>
        <w:pStyle w:val="Tekstprzypisudolnego"/>
        <w:ind w:left="142" w:hanging="142"/>
        <w:rPr>
          <w:rFonts w:ascii="Aptos Display" w:hAnsi="Aptos Display" w:cstheme="majorHAnsi"/>
          <w:sz w:val="18"/>
          <w:szCs w:val="18"/>
        </w:rPr>
      </w:pPr>
      <w:r w:rsidRPr="00F54962">
        <w:rPr>
          <w:rStyle w:val="Odwoanieprzypisudolnego"/>
          <w:rFonts w:ascii="Aptos Display" w:hAnsi="Aptos Display" w:cstheme="majorHAnsi"/>
          <w:sz w:val="18"/>
          <w:szCs w:val="18"/>
        </w:rPr>
        <w:footnoteRef/>
      </w:r>
      <w:r w:rsidRPr="00F54962">
        <w:rPr>
          <w:rFonts w:ascii="Aptos Display" w:hAnsi="Aptos Display" w:cstheme="majorHAnsi"/>
          <w:sz w:val="18"/>
          <w:szCs w:val="18"/>
        </w:rPr>
        <w:t xml:space="preserve"> </w:t>
      </w:r>
      <w:r w:rsidRPr="00F54962">
        <w:rPr>
          <w:rFonts w:ascii="Aptos Display" w:hAnsi="Aptos Display" w:cstheme="majorHAnsi"/>
          <w:sz w:val="18"/>
          <w:szCs w:val="18"/>
        </w:rPr>
        <w:tab/>
        <w:t>W przypadku składania oferty przez Wykonawców wspólnie ubiegających się o udzielenie zamówienia, należy wskazać dane wszystkich tych Wykonawców.</w:t>
      </w:r>
    </w:p>
  </w:footnote>
  <w:footnote w:id="2">
    <w:p w14:paraId="72F62BCA" w14:textId="15F4C155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Fonts w:ascii="Aptos Display" w:hAnsi="Aptos Display" w:cstheme="majorHAnsi"/>
          <w:sz w:val="18"/>
          <w:szCs w:val="18"/>
        </w:rPr>
        <w:tab/>
        <w:t>Jeżeli Wykonawca nie zamierza powierzyć części przedmiotu zamówienia podwykonawcy/podwykonawcom tabelę należy przekreślić albo pozostawić niewypełnioną.</w:t>
      </w:r>
    </w:p>
  </w:footnote>
  <w:footnote w:id="3">
    <w:p w14:paraId="79967D77" w14:textId="05F947B5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>.</w:t>
      </w:r>
    </w:p>
  </w:footnote>
  <w:footnote w:id="4">
    <w:p w14:paraId="1D58293B" w14:textId="608874A8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 rozumieniu ustawy z dnia 6 marca 2018 r. Prawo przedsiębiorców  (</w:t>
      </w:r>
      <w:proofErr w:type="spellStart"/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t.j</w:t>
      </w:r>
      <w:proofErr w:type="spellEnd"/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. Dz.U. 202</w:t>
      </w:r>
      <w:r w:rsidR="000A191D" w:rsidRPr="00F54962">
        <w:rPr>
          <w:rStyle w:val="Znakiprzypiswdolnych"/>
          <w:rFonts w:ascii="Aptos Display" w:hAnsi="Aptos Display" w:cstheme="majorHAnsi"/>
          <w:sz w:val="18"/>
          <w:szCs w:val="18"/>
        </w:rPr>
        <w:t>3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 xml:space="preserve"> poz. </w:t>
      </w:r>
      <w:r w:rsidR="000A191D" w:rsidRPr="00F54962">
        <w:rPr>
          <w:rStyle w:val="Znakiprzypiswdolnych"/>
          <w:rFonts w:ascii="Aptos Display" w:hAnsi="Aptos Display" w:cstheme="majorHAnsi"/>
          <w:sz w:val="18"/>
          <w:szCs w:val="18"/>
        </w:rPr>
        <w:t>221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 xml:space="preserve"> ze zm.).</w:t>
      </w:r>
    </w:p>
  </w:footnote>
  <w:footnote w:id="5">
    <w:p w14:paraId="5A327E98" w14:textId="239760CE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</w:footnote>
  <w:footnote w:id="6">
    <w:p w14:paraId="5E2F75F8" w14:textId="4E7F2409" w:rsidR="00122470" w:rsidRPr="00F06EFF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06EFF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06EFF">
        <w:rPr>
          <w:rFonts w:ascii="Aptos Display" w:hAnsi="Aptos Display" w:cstheme="majorHAnsi"/>
          <w:sz w:val="18"/>
          <w:szCs w:val="18"/>
        </w:rPr>
        <w:t xml:space="preserve"> </w:t>
      </w:r>
      <w:r w:rsidRPr="00F06EFF">
        <w:rPr>
          <w:rFonts w:ascii="Aptos Display" w:hAnsi="Aptos Display" w:cstheme="majorHAnsi"/>
          <w:sz w:val="18"/>
          <w:szCs w:val="18"/>
        </w:rPr>
        <w:tab/>
        <w:t>UWAGA: Należy wypełnić tylko wtedy, jeżeli dotyczy. Jeżeli nie dotyczy należy przekreślić/wykreślić/usunąć albo pozostawić niewypełnione.</w:t>
      </w:r>
    </w:p>
  </w:footnote>
  <w:footnote w:id="7">
    <w:p w14:paraId="5DCD8262" w14:textId="0F74D6BC" w:rsidR="00122470" w:rsidRPr="00F06EFF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06EFF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06EFF">
        <w:rPr>
          <w:rFonts w:ascii="Aptos Display" w:hAnsi="Aptos Display" w:cstheme="majorHAnsi"/>
          <w:bCs/>
          <w:sz w:val="18"/>
          <w:szCs w:val="18"/>
        </w:rPr>
        <w:tab/>
        <w:t xml:space="preserve"> 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zasoby).</w:t>
      </w:r>
    </w:p>
  </w:footnote>
  <w:footnote w:id="8">
    <w:p w14:paraId="300FDAE5" w14:textId="77777777" w:rsidR="00122470" w:rsidRPr="00F06EFF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06EFF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06EFF">
        <w:rPr>
          <w:rFonts w:ascii="Aptos Display" w:hAnsi="Aptos Display" w:cstheme="majorHAnsi"/>
          <w:sz w:val="18"/>
          <w:szCs w:val="18"/>
        </w:rPr>
        <w:tab/>
        <w:t>Wypełnia wykonawca, w przypadku gdy korzysta z zasobów innego podmiotu. Rubryki nie wypełnia podmiot udostępniający zasoby.</w:t>
      </w:r>
    </w:p>
  </w:footnote>
  <w:footnote w:id="9">
    <w:p w14:paraId="0E226731" w14:textId="02BA3E9D" w:rsidR="00122470" w:rsidRPr="00F06EFF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06EFF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06EFF">
        <w:rPr>
          <w:rFonts w:ascii="Aptos Display" w:hAnsi="Aptos Display" w:cstheme="majorHAnsi"/>
          <w:sz w:val="18"/>
          <w:szCs w:val="18"/>
        </w:rPr>
        <w:tab/>
        <w:t xml:space="preserve">W przypadku braku aktualności podanych uprzednio informacji należy złożyć dodatkową informację w tym zakresie, </w:t>
      </w:r>
      <w:r w:rsidRPr="00F06EFF">
        <w:rPr>
          <w:rFonts w:ascii="Aptos Display" w:hAnsi="Aptos Display" w:cstheme="majorHAnsi"/>
          <w:sz w:val="18"/>
          <w:szCs w:val="18"/>
        </w:rPr>
        <w:br/>
        <w:t>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B7A3" w14:textId="640E7EF8" w:rsidR="00122470" w:rsidRPr="00F54962" w:rsidRDefault="00600B68">
    <w:pPr>
      <w:pStyle w:val="Nagwek"/>
      <w:tabs>
        <w:tab w:val="clear" w:pos="4536"/>
        <w:tab w:val="clear" w:pos="9072"/>
        <w:tab w:val="left" w:pos="960"/>
      </w:tabs>
      <w:jc w:val="right"/>
      <w:rPr>
        <w:rFonts w:ascii="Aptos Display" w:hAnsi="Aptos Display" w:cstheme="majorHAnsi"/>
      </w:rPr>
    </w:pPr>
    <w:r>
      <w:tab/>
    </w:r>
    <w:r w:rsidRPr="00F54962">
      <w:rPr>
        <w:rFonts w:ascii="Aptos Display" w:hAnsi="Aptos Display" w:cstheme="majorHAnsi"/>
      </w:rPr>
      <w:t>ZP.</w:t>
    </w:r>
    <w:r w:rsidR="00FD18B4" w:rsidRPr="00F54962">
      <w:rPr>
        <w:rFonts w:ascii="Aptos Display" w:hAnsi="Aptos Display" w:cstheme="majorHAnsi"/>
      </w:rPr>
      <w:t>P.</w:t>
    </w:r>
    <w:r w:rsidR="006A76C7">
      <w:rPr>
        <w:rFonts w:ascii="Aptos Display" w:hAnsi="Aptos Display" w:cstheme="majorHAnsi"/>
      </w:rPr>
      <w:t>2</w:t>
    </w:r>
    <w:r w:rsidR="009776C5">
      <w:rPr>
        <w:rFonts w:ascii="Aptos Display" w:hAnsi="Aptos Display" w:cstheme="majorHAnsi"/>
      </w:rPr>
      <w:t>6</w:t>
    </w:r>
    <w:r w:rsidR="00FD18B4" w:rsidRPr="00F54962">
      <w:rPr>
        <w:rFonts w:ascii="Aptos Display" w:hAnsi="Aptos Display" w:cstheme="majorHAnsi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64A"/>
    <w:multiLevelType w:val="multilevel"/>
    <w:tmpl w:val="8EF23DE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0CB2"/>
    <w:multiLevelType w:val="multilevel"/>
    <w:tmpl w:val="9B26B0F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7724"/>
    <w:multiLevelType w:val="multilevel"/>
    <w:tmpl w:val="DC9CD1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2077"/>
    <w:multiLevelType w:val="multilevel"/>
    <w:tmpl w:val="5F48CF6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9E49A6"/>
    <w:multiLevelType w:val="multilevel"/>
    <w:tmpl w:val="670A50C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4C60CF"/>
    <w:multiLevelType w:val="hybridMultilevel"/>
    <w:tmpl w:val="3FCE263E"/>
    <w:lvl w:ilvl="0" w:tplc="40D80166">
      <w:start w:val="1"/>
      <w:numFmt w:val="bullet"/>
      <w:lvlText w:val="̶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4527">
    <w:abstractNumId w:val="0"/>
  </w:num>
  <w:num w:numId="2" w16cid:durableId="1397162076">
    <w:abstractNumId w:val="2"/>
  </w:num>
  <w:num w:numId="3" w16cid:durableId="1557082762">
    <w:abstractNumId w:val="5"/>
  </w:num>
  <w:num w:numId="4" w16cid:durableId="1837381186">
    <w:abstractNumId w:val="3"/>
  </w:num>
  <w:num w:numId="5" w16cid:durableId="1233782565">
    <w:abstractNumId w:val="1"/>
  </w:num>
  <w:num w:numId="6" w16cid:durableId="198292416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7" w16cid:durableId="53145861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8" w16cid:durableId="98423492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9" w16cid:durableId="174440304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63263617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1" w16cid:durableId="103241717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2" w16cid:durableId="24584450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3" w16cid:durableId="169916314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4" w16cid:durableId="183371798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5" w16cid:durableId="120305410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6" w16cid:durableId="169372586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7" w16cid:durableId="107297349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8" w16cid:durableId="69692985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9" w16cid:durableId="200350322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0" w16cid:durableId="482937244">
    <w:abstractNumId w:val="3"/>
  </w:num>
  <w:num w:numId="21" w16cid:durableId="354310161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2" w16cid:durableId="1258709300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3" w16cid:durableId="113194667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4" w16cid:durableId="62693264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5" w16cid:durableId="1679304233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6" w16cid:durableId="1666665977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7" w16cid:durableId="190802722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8" w16cid:durableId="704016515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9" w16cid:durableId="214646358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0" w16cid:durableId="521477572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1" w16cid:durableId="1425419302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70"/>
    <w:rsid w:val="000075DE"/>
    <w:rsid w:val="00021A79"/>
    <w:rsid w:val="00027EB8"/>
    <w:rsid w:val="000653FA"/>
    <w:rsid w:val="000A191D"/>
    <w:rsid w:val="000D0985"/>
    <w:rsid w:val="00122470"/>
    <w:rsid w:val="002277C3"/>
    <w:rsid w:val="002517A8"/>
    <w:rsid w:val="003066E3"/>
    <w:rsid w:val="00315E63"/>
    <w:rsid w:val="00335D49"/>
    <w:rsid w:val="003D7879"/>
    <w:rsid w:val="003E1579"/>
    <w:rsid w:val="003F523C"/>
    <w:rsid w:val="00421278"/>
    <w:rsid w:val="00423230"/>
    <w:rsid w:val="00466DF5"/>
    <w:rsid w:val="00481F4D"/>
    <w:rsid w:val="004D4DB6"/>
    <w:rsid w:val="0052662A"/>
    <w:rsid w:val="00597352"/>
    <w:rsid w:val="005A434A"/>
    <w:rsid w:val="005E728E"/>
    <w:rsid w:val="00600B68"/>
    <w:rsid w:val="00613D86"/>
    <w:rsid w:val="00624F4C"/>
    <w:rsid w:val="00626FCA"/>
    <w:rsid w:val="006336BB"/>
    <w:rsid w:val="00680CA3"/>
    <w:rsid w:val="006A76C7"/>
    <w:rsid w:val="007372B7"/>
    <w:rsid w:val="007509AD"/>
    <w:rsid w:val="00757D91"/>
    <w:rsid w:val="0079448A"/>
    <w:rsid w:val="0084159B"/>
    <w:rsid w:val="00856697"/>
    <w:rsid w:val="00862C72"/>
    <w:rsid w:val="008649B8"/>
    <w:rsid w:val="00914494"/>
    <w:rsid w:val="0094649C"/>
    <w:rsid w:val="009776C5"/>
    <w:rsid w:val="009936B8"/>
    <w:rsid w:val="009B38E2"/>
    <w:rsid w:val="00A272E8"/>
    <w:rsid w:val="00AE4282"/>
    <w:rsid w:val="00AF1682"/>
    <w:rsid w:val="00B02F13"/>
    <w:rsid w:val="00B36A4A"/>
    <w:rsid w:val="00B96422"/>
    <w:rsid w:val="00BF6C57"/>
    <w:rsid w:val="00C958BB"/>
    <w:rsid w:val="00CA71BF"/>
    <w:rsid w:val="00CB3D6C"/>
    <w:rsid w:val="00D962EE"/>
    <w:rsid w:val="00E14635"/>
    <w:rsid w:val="00E30494"/>
    <w:rsid w:val="00E60561"/>
    <w:rsid w:val="00E93C38"/>
    <w:rsid w:val="00EB235C"/>
    <w:rsid w:val="00EC6722"/>
    <w:rsid w:val="00F06EFF"/>
    <w:rsid w:val="00F460F6"/>
    <w:rsid w:val="00F54962"/>
    <w:rsid w:val="00FC1972"/>
    <w:rsid w:val="00FD18B4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F306C75"/>
  <w15:docId w15:val="{9CFD733A-1A4C-4393-9313-89713ED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57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sid w:val="00790FE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D1639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790FE9"/>
  </w:style>
  <w:style w:type="character" w:customStyle="1" w:styleId="Brak">
    <w:name w:val="Brak"/>
    <w:qFormat/>
    <w:rsid w:val="00790FE9"/>
  </w:style>
  <w:style w:type="character" w:customStyle="1" w:styleId="Zakotwiczenieprzypisukocowego">
    <w:name w:val="Zakotwiczenie przypisu końcowego"/>
    <w:rsid w:val="00790FE9"/>
    <w:rPr>
      <w:vertAlign w:val="superscript"/>
    </w:rPr>
  </w:style>
  <w:style w:type="character" w:customStyle="1" w:styleId="Znakiprzypiswkocowych">
    <w:name w:val="Znaki przypisów końcowych"/>
    <w:qFormat/>
    <w:rsid w:val="00790F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9C686C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A2A20"/>
    <w:rPr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90FE9"/>
    <w:pPr>
      <w:spacing w:after="140" w:line="276" w:lineRule="auto"/>
    </w:pPr>
  </w:style>
  <w:style w:type="paragraph" w:styleId="Lista">
    <w:name w:val="List"/>
    <w:basedOn w:val="Tekstpodstawowy"/>
    <w:rsid w:val="00790FE9"/>
    <w:rPr>
      <w:rFonts w:cs="Arial"/>
    </w:rPr>
  </w:style>
  <w:style w:type="paragraph" w:styleId="Legenda">
    <w:name w:val="caption"/>
    <w:basedOn w:val="Normalny"/>
    <w:qFormat/>
    <w:rsid w:val="00790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FE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0FE9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Styl2">
    <w:name w:val="Styl2"/>
    <w:basedOn w:val="Normalny"/>
    <w:qFormat/>
    <w:pPr>
      <w:tabs>
        <w:tab w:val="left" w:pos="284"/>
      </w:tabs>
      <w:spacing w:after="0" w:line="240" w:lineRule="auto"/>
      <w:ind w:left="284" w:right="28" w:hanging="284"/>
      <w:jc w:val="both"/>
    </w:pPr>
    <w:rPr>
      <w:rFonts w:ascii="Times New Roman" w:eastAsia="Calibri" w:hAnsi="Times New Roman" w:cs="Times New Roman"/>
      <w:bCs/>
      <w:spacing w:val="-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A191D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9776C5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E1F2-49C0-43EF-8801-9D3B53BA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2188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>„Zaprojektowanie „Zaprojektowanie „Zaprojektowanie „Zaprojektowanie „Zaprojektowanie „Zaprojektowanie „Zaprojektowanie i wykonanie wymiany i renowacji stolarki okiennej oraz drzwiowej w lokalach użytkowych pozostających w obszarze modernizacji płyty Starego Rynku w Poznaniu”</cp:keywords>
  <dc:description/>
  <cp:lastModifiedBy>Justyna Kubiak</cp:lastModifiedBy>
  <cp:revision>34</cp:revision>
  <cp:lastPrinted>2018-06-11T07:59:00Z</cp:lastPrinted>
  <dcterms:created xsi:type="dcterms:W3CDTF">2022-11-09T14:54:00Z</dcterms:created>
  <dcterms:modified xsi:type="dcterms:W3CDTF">2024-11-28T10:33:00Z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