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39" w:rsidRPr="00A84BB5" w:rsidRDefault="00A84BB5">
      <w:pPr>
        <w:pStyle w:val="Domylnie"/>
        <w:keepNext/>
        <w:tabs>
          <w:tab w:val="left" w:pos="864"/>
        </w:tabs>
        <w:spacing w:after="0" w:line="100" w:lineRule="atLeast"/>
        <w:jc w:val="center"/>
        <w:rPr>
          <w:sz w:val="24"/>
          <w:szCs w:val="24"/>
        </w:rPr>
      </w:pPr>
      <w:r w:rsidRPr="00A84BB5">
        <w:rPr>
          <w:rFonts w:eastAsia="Times New Roman" w:cs="Tahoma"/>
          <w:b/>
          <w:sz w:val="24"/>
          <w:szCs w:val="24"/>
          <w:lang w:eastAsia="pl-PL"/>
        </w:rPr>
        <w:t>Umowa - wzór</w:t>
      </w:r>
    </w:p>
    <w:p w:rsidR="003C6F39" w:rsidRPr="00A84BB5" w:rsidRDefault="00A84BB5" w:rsidP="00A7404E">
      <w:pPr>
        <w:pStyle w:val="Domylnie"/>
        <w:keepNext/>
        <w:tabs>
          <w:tab w:val="left" w:pos="864"/>
        </w:tabs>
        <w:spacing w:after="0" w:line="100" w:lineRule="atLeast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Nr </w:t>
      </w:r>
      <w:r w:rsidR="00B143F1" w:rsidRPr="00A84BB5">
        <w:rPr>
          <w:rFonts w:eastAsia="Times New Roman" w:cs="Times New Roman"/>
          <w:b/>
          <w:sz w:val="24"/>
          <w:szCs w:val="24"/>
          <w:lang w:eastAsia="pl-PL"/>
        </w:rPr>
        <w:t>IPP</w:t>
      </w:r>
      <w:r w:rsidR="00125AEE" w:rsidRPr="00A84BB5">
        <w:rPr>
          <w:rFonts w:eastAsia="Times New Roman" w:cs="Times New Roman"/>
          <w:b/>
          <w:sz w:val="24"/>
          <w:szCs w:val="24"/>
          <w:lang w:eastAsia="pl-PL"/>
        </w:rPr>
        <w:t>.272</w:t>
      </w:r>
      <w:r>
        <w:rPr>
          <w:rFonts w:eastAsia="Times New Roman" w:cs="Times New Roman"/>
          <w:b/>
          <w:sz w:val="24"/>
          <w:szCs w:val="24"/>
          <w:lang w:eastAsia="pl-PL"/>
        </w:rPr>
        <w:t>…...2018</w:t>
      </w:r>
    </w:p>
    <w:p w:rsidR="0028514E" w:rsidRPr="002B4FCF" w:rsidRDefault="0028514E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</w:p>
    <w:p w:rsidR="003C6F39" w:rsidRPr="002B4FCF" w:rsidRDefault="00063EF9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sz w:val="24"/>
          <w:szCs w:val="24"/>
          <w:lang w:eastAsia="pl-PL"/>
        </w:rPr>
        <w:t xml:space="preserve">zawarta w dniu </w:t>
      </w:r>
      <w:r w:rsidR="00007496">
        <w:rPr>
          <w:rFonts w:eastAsia="Times New Roman" w:cs="Tahoma"/>
          <w:sz w:val="24"/>
          <w:szCs w:val="24"/>
          <w:lang w:eastAsia="pl-PL"/>
        </w:rPr>
        <w:t>…</w:t>
      </w:r>
      <w:r w:rsidR="00F74FF1">
        <w:rPr>
          <w:rFonts w:eastAsia="Times New Roman" w:cs="Tahoma"/>
          <w:sz w:val="24"/>
          <w:szCs w:val="24"/>
          <w:lang w:eastAsia="pl-PL"/>
        </w:rPr>
        <w:t xml:space="preserve"> grudnia</w:t>
      </w:r>
      <w:r w:rsidR="00A84BB5">
        <w:rPr>
          <w:rFonts w:eastAsia="Times New Roman" w:cs="Tahoma"/>
          <w:sz w:val="24"/>
          <w:szCs w:val="24"/>
          <w:lang w:eastAsia="pl-PL"/>
        </w:rPr>
        <w:t xml:space="preserve"> 2018</w:t>
      </w:r>
      <w:r w:rsidR="002B5C48" w:rsidRPr="002B4FCF">
        <w:rPr>
          <w:rFonts w:eastAsia="Times New Roman" w:cs="Tahoma"/>
          <w:sz w:val="24"/>
          <w:szCs w:val="24"/>
          <w:lang w:eastAsia="pl-PL"/>
        </w:rPr>
        <w:t xml:space="preserve"> r. w Koronowie  pomiędzy</w:t>
      </w:r>
      <w:r w:rsidR="002B5C48" w:rsidRPr="002B4FCF">
        <w:rPr>
          <w:rFonts w:eastAsia="Times New Roman" w:cs="Tahoma"/>
          <w:b/>
          <w:sz w:val="24"/>
          <w:szCs w:val="24"/>
          <w:lang w:eastAsia="pl-PL"/>
        </w:rPr>
        <w:t>:</w:t>
      </w:r>
    </w:p>
    <w:p w:rsidR="003C6F39" w:rsidRPr="002B4FCF" w:rsidRDefault="002B5C48">
      <w:pPr>
        <w:pStyle w:val="Domylnie"/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Gminą Koronowo</w:t>
      </w:r>
      <w:r w:rsidRPr="002B4FCF">
        <w:rPr>
          <w:rFonts w:eastAsia="Times New Roman" w:cs="Tahoma"/>
          <w:color w:val="000000"/>
          <w:sz w:val="24"/>
          <w:szCs w:val="24"/>
          <w:lang w:eastAsia="pl-PL"/>
        </w:rPr>
        <w:t xml:space="preserve">, mającą swoją siedzibę w Koronowie, przy ul. Plac Zwycięstwa 1, </w:t>
      </w:r>
    </w:p>
    <w:p w:rsidR="003C6F39" w:rsidRPr="002B4FCF" w:rsidRDefault="002B5C48">
      <w:pPr>
        <w:pStyle w:val="Domylnie"/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sz w:val="24"/>
          <w:szCs w:val="24"/>
          <w:lang w:eastAsia="pl-PL"/>
        </w:rPr>
        <w:t xml:space="preserve">w imieniu której działa Stanisław Gliszczyński - Burmistrz Koronowa, przy kontrasygnacie Skarbnika Gminy </w:t>
      </w:r>
      <w:r w:rsidR="00CD5E1D" w:rsidRPr="002B4FCF">
        <w:rPr>
          <w:rFonts w:eastAsia="Times New Roman" w:cs="Tahoma"/>
          <w:sz w:val="24"/>
          <w:szCs w:val="24"/>
          <w:lang w:eastAsia="pl-PL"/>
        </w:rPr>
        <w:t>Alicji Tymek</w:t>
      </w:r>
      <w:r w:rsidRPr="002B4FCF">
        <w:rPr>
          <w:rFonts w:eastAsia="Times New Roman" w:cs="Tahoma"/>
          <w:sz w:val="24"/>
          <w:szCs w:val="24"/>
          <w:lang w:eastAsia="pl-PL"/>
        </w:rPr>
        <w:t>,  zwaną dalej w treści umowy</w:t>
      </w:r>
      <w:r w:rsidRPr="002B4FCF">
        <w:rPr>
          <w:rFonts w:eastAsia="Times New Roman" w:cs="Tahoma"/>
          <w:b/>
          <w:sz w:val="24"/>
          <w:szCs w:val="24"/>
          <w:lang w:eastAsia="pl-PL"/>
        </w:rPr>
        <w:t xml:space="preserve"> „Zamawiającym"</w:t>
      </w:r>
    </w:p>
    <w:p w:rsidR="003C6F39" w:rsidRPr="002B4FCF" w:rsidRDefault="002B5C48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sz w:val="24"/>
          <w:szCs w:val="24"/>
          <w:lang w:eastAsia="pl-PL"/>
        </w:rPr>
        <w:t>a</w:t>
      </w:r>
    </w:p>
    <w:p w:rsidR="003C6F39" w:rsidRPr="002B4FCF" w:rsidRDefault="00A84BB5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ahoma"/>
          <w:b/>
          <w:sz w:val="24"/>
          <w:szCs w:val="24"/>
          <w:lang w:eastAsia="pl-PL"/>
        </w:rPr>
        <w:t xml:space="preserve">………………………………………………… </w:t>
      </w:r>
      <w:r w:rsidR="00BE0C15">
        <w:rPr>
          <w:rFonts w:eastAsia="Times New Roman" w:cs="Tahoma"/>
          <w:sz w:val="24"/>
          <w:szCs w:val="24"/>
          <w:lang w:eastAsia="pl-PL"/>
        </w:rPr>
        <w:t xml:space="preserve">z siedzibą </w:t>
      </w:r>
      <w:r w:rsidR="00BC3CE5" w:rsidRPr="00270E9B">
        <w:rPr>
          <w:rFonts w:eastAsia="Times New Roman" w:cs="Tahoma"/>
          <w:sz w:val="24"/>
          <w:szCs w:val="24"/>
          <w:lang w:eastAsia="pl-PL"/>
        </w:rPr>
        <w:t xml:space="preserve">w </w:t>
      </w:r>
      <w:r>
        <w:rPr>
          <w:rFonts w:eastAsia="Times New Roman" w:cs="Tahoma"/>
          <w:sz w:val="24"/>
          <w:szCs w:val="24"/>
          <w:lang w:eastAsia="pl-PL"/>
        </w:rPr>
        <w:t>…………………………………….</w:t>
      </w:r>
      <w:r w:rsidR="0068304D" w:rsidRPr="00270E9B">
        <w:rPr>
          <w:rFonts w:eastAsia="Times New Roman" w:cs="Tahoma"/>
          <w:sz w:val="24"/>
          <w:szCs w:val="24"/>
          <w:lang w:eastAsia="pl-PL"/>
        </w:rPr>
        <w:t xml:space="preserve">, </w:t>
      </w:r>
      <w:r w:rsidR="00EC000E" w:rsidRPr="00270E9B">
        <w:rPr>
          <w:rFonts w:eastAsia="Times New Roman" w:cs="Tahoma"/>
          <w:sz w:val="24"/>
          <w:szCs w:val="24"/>
          <w:lang w:eastAsia="pl-PL"/>
        </w:rPr>
        <w:t xml:space="preserve">zwanym </w:t>
      </w:r>
      <w:r w:rsidR="002B5C48" w:rsidRPr="00270E9B">
        <w:rPr>
          <w:rFonts w:eastAsia="Times New Roman" w:cs="Tahoma"/>
          <w:sz w:val="24"/>
          <w:szCs w:val="24"/>
          <w:lang w:eastAsia="pl-PL"/>
        </w:rPr>
        <w:t xml:space="preserve">dalej w treści umowy </w:t>
      </w:r>
      <w:r w:rsidR="00D933A9" w:rsidRPr="00270E9B">
        <w:rPr>
          <w:rFonts w:eastAsia="Times New Roman" w:cs="Tahoma"/>
          <w:b/>
          <w:sz w:val="24"/>
          <w:szCs w:val="24"/>
          <w:lang w:eastAsia="pl-PL"/>
        </w:rPr>
        <w:t xml:space="preserve">„Wykonawcą. </w:t>
      </w:r>
      <w:r w:rsidR="002B5C48" w:rsidRPr="00270E9B">
        <w:rPr>
          <w:rFonts w:eastAsia="Times New Roman" w:cs="Times New Roman"/>
          <w:sz w:val="24"/>
          <w:szCs w:val="24"/>
          <w:lang w:eastAsia="pl-PL"/>
        </w:rPr>
        <w:t xml:space="preserve">NIP 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………………………….</w:t>
      </w:r>
      <w:r w:rsidR="00EC000E" w:rsidRPr="00270E9B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2B5C48" w:rsidRPr="00270E9B">
        <w:rPr>
          <w:rFonts w:eastAsia="Times New Roman" w:cs="Times New Roman"/>
          <w:sz w:val="24"/>
          <w:szCs w:val="24"/>
          <w:lang w:eastAsia="pl-PL"/>
        </w:rPr>
        <w:t>REGON</w:t>
      </w:r>
      <w:r w:rsidR="00EC000E" w:rsidRPr="00270E9B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………………….</w:t>
      </w:r>
      <w:r w:rsidR="000E0D25">
        <w:rPr>
          <w:rFonts w:eastAsia="Times New Roman" w:cs="Times New Roman"/>
          <w:sz w:val="24"/>
          <w:szCs w:val="24"/>
          <w:lang w:eastAsia="pl-PL"/>
        </w:rPr>
        <w:t>.</w:t>
      </w:r>
    </w:p>
    <w:p w:rsidR="003C6F39" w:rsidRDefault="003C6F39">
      <w:pPr>
        <w:pStyle w:val="Domylnie"/>
        <w:tabs>
          <w:tab w:val="left" w:pos="567"/>
        </w:tabs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A84BB5" w:rsidRPr="00EF01F9" w:rsidRDefault="00A84BB5">
      <w:pPr>
        <w:pStyle w:val="Domylnie"/>
        <w:tabs>
          <w:tab w:val="left" w:pos="567"/>
        </w:tabs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7948B1" w:rsidRPr="007948B1" w:rsidRDefault="007948B1" w:rsidP="007948B1">
      <w:pPr>
        <w:pStyle w:val="Tekstpodstawowy"/>
        <w:rPr>
          <w:rFonts w:ascii="Calibri" w:hAnsi="Calibri"/>
          <w:b w:val="0"/>
          <w:sz w:val="24"/>
          <w:szCs w:val="24"/>
        </w:rPr>
      </w:pPr>
      <w:r w:rsidRPr="007948B1">
        <w:rPr>
          <w:rFonts w:ascii="Calibri" w:hAnsi="Calibri"/>
          <w:b w:val="0"/>
          <w:sz w:val="24"/>
          <w:szCs w:val="24"/>
        </w:rPr>
        <w:t>W rezultacie wyboru oferty w trybie zapytania ofertowego, oznac</w:t>
      </w:r>
      <w:r w:rsidR="00F74FF1">
        <w:rPr>
          <w:rFonts w:ascii="Calibri" w:hAnsi="Calibri"/>
          <w:b w:val="0"/>
          <w:sz w:val="24"/>
          <w:szCs w:val="24"/>
        </w:rPr>
        <w:t>zonego numerem sprawy IPP.271.45</w:t>
      </w:r>
      <w:r w:rsidR="00A84BB5">
        <w:rPr>
          <w:rFonts w:ascii="Calibri" w:hAnsi="Calibri"/>
          <w:b w:val="0"/>
          <w:sz w:val="24"/>
          <w:szCs w:val="24"/>
        </w:rPr>
        <w:t>.2018</w:t>
      </w:r>
      <w:r w:rsidRPr="007948B1">
        <w:rPr>
          <w:rFonts w:ascii="Calibri" w:hAnsi="Calibri"/>
          <w:b w:val="0"/>
          <w:sz w:val="24"/>
          <w:szCs w:val="24"/>
        </w:rPr>
        <w:t xml:space="preserve"> oraz na podstawie załącznika nr</w:t>
      </w:r>
      <w:r w:rsidR="00F74FF1">
        <w:rPr>
          <w:rFonts w:ascii="Calibri" w:hAnsi="Calibri"/>
          <w:b w:val="0"/>
          <w:sz w:val="24"/>
          <w:szCs w:val="24"/>
        </w:rPr>
        <w:t xml:space="preserve"> 3</w:t>
      </w:r>
      <w:r w:rsidR="00A84BB5">
        <w:rPr>
          <w:rFonts w:ascii="Calibri" w:hAnsi="Calibri"/>
          <w:b w:val="0"/>
          <w:sz w:val="24"/>
          <w:szCs w:val="24"/>
        </w:rPr>
        <w:t xml:space="preserve"> – </w:t>
      </w:r>
      <w:r w:rsidR="00F74FF1">
        <w:rPr>
          <w:rFonts w:ascii="Calibri" w:hAnsi="Calibri"/>
          <w:b w:val="0"/>
          <w:sz w:val="24"/>
          <w:szCs w:val="24"/>
        </w:rPr>
        <w:t>Zadania inwestycyjne w 2018 roku</w:t>
      </w:r>
      <w:r w:rsidR="005F59FE">
        <w:rPr>
          <w:rFonts w:ascii="Calibri" w:hAnsi="Calibri"/>
          <w:b w:val="0"/>
          <w:sz w:val="24"/>
          <w:szCs w:val="24"/>
        </w:rPr>
        <w:br/>
      </w:r>
      <w:r w:rsidRPr="007948B1">
        <w:rPr>
          <w:rFonts w:ascii="Calibri" w:hAnsi="Calibri"/>
          <w:b w:val="0"/>
          <w:sz w:val="24"/>
          <w:szCs w:val="24"/>
        </w:rPr>
        <w:t>do uchwały nr L</w:t>
      </w:r>
      <w:r w:rsidR="00547951">
        <w:rPr>
          <w:rFonts w:ascii="Calibri" w:hAnsi="Calibri"/>
          <w:b w:val="0"/>
          <w:sz w:val="24"/>
          <w:szCs w:val="24"/>
        </w:rPr>
        <w:t>XX</w:t>
      </w:r>
      <w:r w:rsidR="00A84BB5">
        <w:rPr>
          <w:rFonts w:ascii="Calibri" w:hAnsi="Calibri"/>
          <w:b w:val="0"/>
          <w:sz w:val="24"/>
          <w:szCs w:val="24"/>
        </w:rPr>
        <w:t>V</w:t>
      </w:r>
      <w:r w:rsidR="00F74FF1">
        <w:rPr>
          <w:rFonts w:ascii="Calibri" w:hAnsi="Calibri"/>
          <w:b w:val="0"/>
          <w:sz w:val="24"/>
          <w:szCs w:val="24"/>
        </w:rPr>
        <w:t>I/608</w:t>
      </w:r>
      <w:r w:rsidR="00A84BB5">
        <w:rPr>
          <w:rFonts w:ascii="Calibri" w:hAnsi="Calibri"/>
          <w:b w:val="0"/>
          <w:sz w:val="24"/>
          <w:szCs w:val="24"/>
        </w:rPr>
        <w:t>/18</w:t>
      </w:r>
      <w:r w:rsidRPr="007948B1">
        <w:rPr>
          <w:rFonts w:ascii="Calibri" w:hAnsi="Calibri"/>
          <w:b w:val="0"/>
          <w:sz w:val="24"/>
          <w:szCs w:val="24"/>
        </w:rPr>
        <w:t xml:space="preserve"> z dnia </w:t>
      </w:r>
      <w:r w:rsidR="00547951">
        <w:rPr>
          <w:rFonts w:ascii="Calibri" w:hAnsi="Calibri"/>
          <w:b w:val="0"/>
          <w:sz w:val="24"/>
          <w:szCs w:val="24"/>
        </w:rPr>
        <w:t>17 października</w:t>
      </w:r>
      <w:r w:rsidR="00A84BB5">
        <w:rPr>
          <w:rFonts w:ascii="Calibri" w:hAnsi="Calibri"/>
          <w:b w:val="0"/>
          <w:sz w:val="24"/>
          <w:szCs w:val="24"/>
        </w:rPr>
        <w:t xml:space="preserve"> 2018</w:t>
      </w:r>
      <w:r w:rsidRPr="007948B1">
        <w:rPr>
          <w:rFonts w:ascii="Calibri" w:hAnsi="Calibri"/>
          <w:b w:val="0"/>
          <w:sz w:val="24"/>
          <w:szCs w:val="24"/>
        </w:rPr>
        <w:t xml:space="preserve"> r.,</w:t>
      </w:r>
      <w:r w:rsidR="001B470A">
        <w:rPr>
          <w:rFonts w:ascii="Calibri" w:hAnsi="Calibri"/>
          <w:b w:val="0"/>
          <w:sz w:val="24"/>
          <w:szCs w:val="24"/>
        </w:rPr>
        <w:t xml:space="preserve"> </w:t>
      </w:r>
      <w:r w:rsidR="00F74FF1">
        <w:rPr>
          <w:rFonts w:ascii="Calibri" w:hAnsi="Calibri"/>
          <w:b w:val="0"/>
          <w:sz w:val="24"/>
          <w:szCs w:val="24"/>
        </w:rPr>
        <w:t xml:space="preserve">Dział 926 Rozdział 92695 § 6050 poz. 85 – Zakup i montaż </w:t>
      </w:r>
      <w:proofErr w:type="spellStart"/>
      <w:r w:rsidR="00F74FF1">
        <w:rPr>
          <w:rFonts w:ascii="Calibri" w:hAnsi="Calibri"/>
          <w:b w:val="0"/>
          <w:sz w:val="24"/>
          <w:szCs w:val="24"/>
        </w:rPr>
        <w:t>piłkochwytów</w:t>
      </w:r>
      <w:proofErr w:type="spellEnd"/>
      <w:r w:rsidR="00F74FF1">
        <w:rPr>
          <w:rFonts w:ascii="Calibri" w:hAnsi="Calibri"/>
          <w:b w:val="0"/>
          <w:sz w:val="24"/>
          <w:szCs w:val="24"/>
        </w:rPr>
        <w:t xml:space="preserve"> na boisko w sołectwie Tryszczyn – opracowanie dokumentacji projektowo – kosztorysowej i wykonanie – fundusz sołecki</w:t>
      </w:r>
      <w:r w:rsidRPr="007948B1">
        <w:rPr>
          <w:rFonts w:ascii="Calibri" w:hAnsi="Calibri"/>
          <w:b w:val="0"/>
          <w:sz w:val="24"/>
          <w:szCs w:val="24"/>
        </w:rPr>
        <w:t>.</w:t>
      </w:r>
    </w:p>
    <w:p w:rsidR="003C6F39" w:rsidRDefault="003C6F39">
      <w:pPr>
        <w:pStyle w:val="Domylnie"/>
        <w:tabs>
          <w:tab w:val="left" w:pos="567"/>
        </w:tabs>
        <w:spacing w:after="0" w:line="100" w:lineRule="atLeast"/>
        <w:jc w:val="both"/>
      </w:pPr>
    </w:p>
    <w:p w:rsidR="002B4FCF" w:rsidRPr="00A7404E" w:rsidRDefault="002B5C48" w:rsidP="00A7404E">
      <w:pPr>
        <w:pStyle w:val="Domylnie"/>
        <w:tabs>
          <w:tab w:val="left" w:pos="426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t>I. Postanowienia ogólne</w:t>
      </w:r>
    </w:p>
    <w:p w:rsidR="00E248AF" w:rsidRDefault="00E248AF" w:rsidP="002B4FCF">
      <w:pPr>
        <w:pStyle w:val="Domylnie"/>
        <w:tabs>
          <w:tab w:val="left" w:pos="426"/>
          <w:tab w:val="left" w:pos="567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3C6F39" w:rsidRPr="002B4FCF" w:rsidRDefault="002B5C48" w:rsidP="002B4FCF">
      <w:pPr>
        <w:pStyle w:val="Domylnie"/>
        <w:tabs>
          <w:tab w:val="left" w:pos="426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t>§ 1</w:t>
      </w:r>
    </w:p>
    <w:p w:rsidR="002B5646" w:rsidRDefault="002B5646" w:rsidP="002B5646">
      <w:pPr>
        <w:pStyle w:val="Bezodstpw"/>
        <w:jc w:val="both"/>
        <w:rPr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1. Przedmiotem umowy jest </w:t>
      </w:r>
      <w:r w:rsidR="005F5029" w:rsidRPr="005F59FE">
        <w:rPr>
          <w:b/>
          <w:sz w:val="24"/>
          <w:szCs w:val="24"/>
        </w:rPr>
        <w:t>d</w:t>
      </w:r>
      <w:r w:rsidR="00F74FF1" w:rsidRPr="005F59FE">
        <w:rPr>
          <w:b/>
          <w:sz w:val="24"/>
          <w:szCs w:val="24"/>
        </w:rPr>
        <w:t xml:space="preserve">ostawa </w:t>
      </w:r>
      <w:proofErr w:type="spellStart"/>
      <w:r w:rsidR="00F74FF1" w:rsidRPr="005F59FE">
        <w:rPr>
          <w:b/>
          <w:sz w:val="24"/>
          <w:szCs w:val="24"/>
        </w:rPr>
        <w:t>piłkochwytów</w:t>
      </w:r>
      <w:proofErr w:type="spellEnd"/>
      <w:r w:rsidR="00F74FF1" w:rsidRPr="005F5029">
        <w:rPr>
          <w:b/>
          <w:sz w:val="24"/>
          <w:szCs w:val="24"/>
        </w:rPr>
        <w:t xml:space="preserve"> wraz z furtką wejściową oraz wyposażenia uzupełniającego na boisko w sołectwie Tryszczyn</w:t>
      </w:r>
      <w:r w:rsidR="00F74FF1">
        <w:rPr>
          <w:sz w:val="24"/>
          <w:szCs w:val="24"/>
        </w:rPr>
        <w:t>.</w:t>
      </w:r>
    </w:p>
    <w:p w:rsidR="002B5646" w:rsidRDefault="002B5646" w:rsidP="002B564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C49C8">
        <w:rPr>
          <w:sz w:val="24"/>
          <w:szCs w:val="24"/>
        </w:rPr>
        <w:t>Przedmiot zamówienia obejmuj</w:t>
      </w:r>
      <w:r w:rsidR="00385942">
        <w:rPr>
          <w:sz w:val="24"/>
          <w:szCs w:val="24"/>
        </w:rPr>
        <w:t>e</w:t>
      </w:r>
      <w:r>
        <w:rPr>
          <w:sz w:val="24"/>
          <w:szCs w:val="24"/>
        </w:rPr>
        <w:t xml:space="preserve">: </w:t>
      </w:r>
    </w:p>
    <w:p w:rsidR="00BC49C8" w:rsidRDefault="00BC49C8" w:rsidP="00F74FF1">
      <w:pPr>
        <w:pStyle w:val="Bezodstpw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B47C2">
        <w:rPr>
          <w:sz w:val="24"/>
          <w:szCs w:val="24"/>
        </w:rPr>
        <w:t>dostawę</w:t>
      </w:r>
      <w:r w:rsidR="005F5029">
        <w:rPr>
          <w:sz w:val="24"/>
          <w:szCs w:val="24"/>
        </w:rPr>
        <w:t xml:space="preserve"> </w:t>
      </w:r>
      <w:proofErr w:type="spellStart"/>
      <w:r w:rsidR="005F5029">
        <w:rPr>
          <w:sz w:val="24"/>
          <w:szCs w:val="24"/>
        </w:rPr>
        <w:t>piłkochwytów</w:t>
      </w:r>
      <w:proofErr w:type="spellEnd"/>
    </w:p>
    <w:p w:rsidR="005F5029" w:rsidRDefault="00DB47C2" w:rsidP="00F74FF1">
      <w:pPr>
        <w:pStyle w:val="Bezodstpw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2) dostawę</w:t>
      </w:r>
      <w:r w:rsidR="005F5029">
        <w:rPr>
          <w:sz w:val="24"/>
          <w:szCs w:val="24"/>
        </w:rPr>
        <w:t xml:space="preserve"> tablicy regulaminowej</w:t>
      </w:r>
    </w:p>
    <w:p w:rsidR="005F5029" w:rsidRDefault="00DB47C2" w:rsidP="005F5029">
      <w:pPr>
        <w:pStyle w:val="Bezodstpw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3) dostawę</w:t>
      </w:r>
      <w:bookmarkStart w:id="0" w:name="_GoBack"/>
      <w:bookmarkEnd w:id="0"/>
      <w:r w:rsidR="005F5029">
        <w:rPr>
          <w:sz w:val="24"/>
          <w:szCs w:val="24"/>
        </w:rPr>
        <w:t xml:space="preserve"> koszy na śmieci – 2 szt. </w:t>
      </w:r>
    </w:p>
    <w:p w:rsidR="006C2DD1" w:rsidRDefault="005F5029" w:rsidP="005F502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C2DD1">
        <w:rPr>
          <w:sz w:val="24"/>
          <w:szCs w:val="24"/>
        </w:rPr>
        <w:t xml:space="preserve">Oferowane elementy przedmiotu zamówienia muszą być fabrycznie nowe. </w:t>
      </w:r>
    </w:p>
    <w:p w:rsidR="005F5029" w:rsidRDefault="006C2DD1" w:rsidP="005F502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F5029">
        <w:rPr>
          <w:sz w:val="24"/>
          <w:szCs w:val="24"/>
        </w:rPr>
        <w:t>Wszystkie wyroby</w:t>
      </w:r>
      <w:r w:rsidR="005F5029" w:rsidRPr="00AC42BF">
        <w:rPr>
          <w:sz w:val="24"/>
          <w:szCs w:val="24"/>
        </w:rPr>
        <w:t xml:space="preserve"> budowla</w:t>
      </w:r>
      <w:r w:rsidR="005F59FE">
        <w:rPr>
          <w:sz w:val="24"/>
          <w:szCs w:val="24"/>
        </w:rPr>
        <w:t>ne użyte do budowy obiektu posiadają</w:t>
      </w:r>
      <w:r w:rsidR="005F5029" w:rsidRPr="00AC42BF">
        <w:rPr>
          <w:sz w:val="24"/>
          <w:szCs w:val="24"/>
        </w:rPr>
        <w:t xml:space="preserve"> dokumenty dopuszczające do stosowania w budownictwie (zgodnie z art.</w:t>
      </w:r>
      <w:r w:rsidR="005F5029">
        <w:rPr>
          <w:sz w:val="24"/>
          <w:szCs w:val="24"/>
        </w:rPr>
        <w:t xml:space="preserve"> </w:t>
      </w:r>
      <w:r w:rsidR="005F59FE">
        <w:rPr>
          <w:sz w:val="24"/>
          <w:szCs w:val="24"/>
        </w:rPr>
        <w:t>10 Prawa b</w:t>
      </w:r>
      <w:r w:rsidR="005F5029" w:rsidRPr="00AC42BF">
        <w:rPr>
          <w:sz w:val="24"/>
          <w:szCs w:val="24"/>
        </w:rPr>
        <w:t>udowlanego).</w:t>
      </w:r>
    </w:p>
    <w:p w:rsidR="003C6F39" w:rsidRPr="00C205E0" w:rsidRDefault="003C6F39" w:rsidP="002B5646">
      <w:pPr>
        <w:pStyle w:val="Bezodstpw"/>
        <w:jc w:val="both"/>
        <w:rPr>
          <w:sz w:val="24"/>
          <w:szCs w:val="24"/>
          <w:highlight w:val="yellow"/>
        </w:rPr>
      </w:pPr>
    </w:p>
    <w:p w:rsidR="003C6F39" w:rsidRPr="00AC3A9B" w:rsidRDefault="002B5C48" w:rsidP="00CC1D41">
      <w:pPr>
        <w:pStyle w:val="Domylnie"/>
        <w:tabs>
          <w:tab w:val="left" w:pos="4305"/>
          <w:tab w:val="center" w:pos="4464"/>
        </w:tabs>
        <w:spacing w:after="0" w:line="100" w:lineRule="atLeast"/>
        <w:jc w:val="center"/>
        <w:rPr>
          <w:sz w:val="24"/>
          <w:szCs w:val="24"/>
        </w:rPr>
      </w:pPr>
      <w:r w:rsidRPr="00AC3A9B">
        <w:rPr>
          <w:rFonts w:eastAsia="Times New Roman" w:cs="Tahoma"/>
          <w:b/>
          <w:sz w:val="24"/>
          <w:szCs w:val="24"/>
          <w:lang w:eastAsia="pl-PL"/>
        </w:rPr>
        <w:t>§</w:t>
      </w:r>
      <w:r w:rsidRPr="00AC3A9B">
        <w:rPr>
          <w:rFonts w:eastAsia="Times New Roman" w:cs="Tahoma"/>
          <w:sz w:val="24"/>
          <w:szCs w:val="24"/>
          <w:lang w:eastAsia="pl-PL"/>
        </w:rPr>
        <w:t xml:space="preserve"> </w:t>
      </w:r>
      <w:r w:rsidRPr="00AC3A9B">
        <w:rPr>
          <w:rFonts w:eastAsia="Times New Roman" w:cs="Tahoma"/>
          <w:b/>
          <w:sz w:val="24"/>
          <w:szCs w:val="24"/>
          <w:lang w:eastAsia="pl-PL"/>
        </w:rPr>
        <w:t>2</w:t>
      </w:r>
    </w:p>
    <w:p w:rsidR="003C6F39" w:rsidRPr="00AC3A9B" w:rsidRDefault="002B5C48" w:rsidP="007A19A9">
      <w:pPr>
        <w:pStyle w:val="Domylnie"/>
        <w:numPr>
          <w:ilvl w:val="0"/>
          <w:numId w:val="19"/>
        </w:numPr>
        <w:tabs>
          <w:tab w:val="left" w:pos="284"/>
          <w:tab w:val="left" w:pos="4305"/>
          <w:tab w:val="center" w:pos="4464"/>
        </w:tabs>
        <w:spacing w:after="0" w:line="100" w:lineRule="atLeast"/>
        <w:ind w:left="0" w:firstLine="0"/>
        <w:rPr>
          <w:sz w:val="24"/>
          <w:szCs w:val="24"/>
        </w:rPr>
      </w:pPr>
      <w:r w:rsidRPr="00AC3A9B">
        <w:rPr>
          <w:rFonts w:eastAsia="Times New Roman" w:cs="Tahoma"/>
          <w:sz w:val="24"/>
          <w:szCs w:val="24"/>
          <w:lang w:eastAsia="pl-PL"/>
        </w:rPr>
        <w:t>Przedstawiciel</w:t>
      </w:r>
      <w:r w:rsidR="0068304D" w:rsidRPr="00AC3A9B">
        <w:rPr>
          <w:rFonts w:eastAsia="Times New Roman" w:cs="Tahoma"/>
          <w:sz w:val="24"/>
          <w:szCs w:val="24"/>
          <w:lang w:eastAsia="pl-PL"/>
        </w:rPr>
        <w:t>em Wykonawcy będzie</w:t>
      </w:r>
      <w:r w:rsidR="00140090" w:rsidRPr="00AC3A9B">
        <w:rPr>
          <w:rFonts w:eastAsia="Times New Roman" w:cs="Tahoma"/>
          <w:sz w:val="24"/>
          <w:szCs w:val="24"/>
          <w:lang w:eastAsia="pl-PL"/>
        </w:rPr>
        <w:t xml:space="preserve"> </w:t>
      </w:r>
      <w:r w:rsidR="002B5646">
        <w:rPr>
          <w:rFonts w:eastAsia="Times New Roman" w:cs="Tahoma"/>
          <w:sz w:val="24"/>
          <w:szCs w:val="24"/>
          <w:lang w:eastAsia="pl-PL"/>
        </w:rPr>
        <w:t>……………………………..</w:t>
      </w:r>
      <w:r w:rsidR="000E0D25" w:rsidRPr="006C5E4C">
        <w:rPr>
          <w:rFonts w:eastAsia="Times New Roman" w:cs="Tahoma"/>
          <w:sz w:val="24"/>
          <w:szCs w:val="24"/>
          <w:lang w:eastAsia="pl-PL"/>
        </w:rPr>
        <w:t>.</w:t>
      </w:r>
    </w:p>
    <w:p w:rsidR="003C6F39" w:rsidRPr="00AC3A9B" w:rsidRDefault="002B5C48" w:rsidP="00A65693">
      <w:pPr>
        <w:pStyle w:val="Standard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Calibri" w:hAnsi="Calibri"/>
        </w:rPr>
      </w:pPr>
      <w:r w:rsidRPr="00AC3A9B">
        <w:rPr>
          <w:rFonts w:ascii="Calibri" w:hAnsi="Calibri" w:cs="Tahoma"/>
        </w:rPr>
        <w:t xml:space="preserve">Funkcję </w:t>
      </w:r>
      <w:r w:rsidR="00207156" w:rsidRPr="00AC3A9B">
        <w:rPr>
          <w:rFonts w:ascii="Calibri" w:hAnsi="Calibri" w:cs="Tahoma"/>
        </w:rPr>
        <w:t>Koordynatora w imieniu Zamawiając</w:t>
      </w:r>
      <w:r w:rsidR="00AC3A9B" w:rsidRPr="00AC3A9B">
        <w:rPr>
          <w:rFonts w:ascii="Calibri" w:hAnsi="Calibri" w:cs="Tahoma"/>
        </w:rPr>
        <w:t>ego sprawować będzie</w:t>
      </w:r>
      <w:r w:rsidR="00CC1D41" w:rsidRPr="00AC3A9B">
        <w:rPr>
          <w:rFonts w:ascii="Calibri" w:hAnsi="Calibri" w:cs="Tahoma"/>
        </w:rPr>
        <w:t xml:space="preserve">: </w:t>
      </w:r>
      <w:r w:rsidR="00AC3A9B" w:rsidRPr="00AC3A9B">
        <w:rPr>
          <w:rFonts w:ascii="Calibri" w:hAnsi="Calibri" w:cs="Tahoma"/>
        </w:rPr>
        <w:t>Artur Senski</w:t>
      </w:r>
      <w:r w:rsidR="007A14FE" w:rsidRPr="00AC3A9B">
        <w:rPr>
          <w:rFonts w:ascii="Calibri" w:hAnsi="Calibri"/>
        </w:rPr>
        <w:t>.</w:t>
      </w:r>
    </w:p>
    <w:p w:rsidR="008C0570" w:rsidRPr="00C205E0" w:rsidRDefault="008C0570">
      <w:pPr>
        <w:pStyle w:val="Domylnie"/>
        <w:tabs>
          <w:tab w:val="left" w:pos="142"/>
          <w:tab w:val="left" w:pos="567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highlight w:val="yellow"/>
          <w:lang w:eastAsia="pl-PL"/>
        </w:rPr>
      </w:pPr>
    </w:p>
    <w:p w:rsidR="003C6F39" w:rsidRPr="00C04E53" w:rsidRDefault="00A65693" w:rsidP="00CC1D41">
      <w:pPr>
        <w:pStyle w:val="Domylnie"/>
        <w:tabs>
          <w:tab w:val="left" w:pos="142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C04E53">
        <w:rPr>
          <w:rFonts w:eastAsia="Times New Roman" w:cs="Tahoma"/>
          <w:b/>
          <w:sz w:val="24"/>
          <w:szCs w:val="24"/>
          <w:lang w:eastAsia="pl-PL"/>
        </w:rPr>
        <w:t>§ 3</w:t>
      </w:r>
    </w:p>
    <w:p w:rsidR="002C5BC0" w:rsidRPr="00C04E53" w:rsidRDefault="004850DB" w:rsidP="004850DB">
      <w:pPr>
        <w:pStyle w:val="Domylnie"/>
        <w:tabs>
          <w:tab w:val="left" w:pos="142"/>
          <w:tab w:val="left" w:pos="284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C04E53">
        <w:rPr>
          <w:rFonts w:eastAsia="Times New Roman" w:cs="Tahoma"/>
          <w:sz w:val="24"/>
          <w:szCs w:val="24"/>
          <w:lang w:eastAsia="pl-PL"/>
        </w:rPr>
        <w:t xml:space="preserve">1. </w:t>
      </w:r>
      <w:r w:rsidR="002B5C48" w:rsidRPr="00C04E53">
        <w:rPr>
          <w:rFonts w:eastAsia="Times New Roman" w:cs="Tahoma"/>
          <w:sz w:val="24"/>
          <w:szCs w:val="24"/>
          <w:lang w:eastAsia="pl-PL"/>
        </w:rPr>
        <w:t xml:space="preserve">Wykonawca </w:t>
      </w:r>
      <w:r w:rsidR="002A274A" w:rsidRPr="00C04E53">
        <w:rPr>
          <w:rFonts w:eastAsia="Times New Roman" w:cs="Tahoma"/>
          <w:sz w:val="24"/>
          <w:szCs w:val="24"/>
          <w:lang w:eastAsia="pl-PL"/>
        </w:rPr>
        <w:t xml:space="preserve">zobowiązuje się </w:t>
      </w:r>
      <w:r w:rsidR="008B6C3E">
        <w:rPr>
          <w:rFonts w:eastAsia="Times New Roman" w:cs="Tahoma"/>
          <w:sz w:val="24"/>
          <w:szCs w:val="24"/>
          <w:lang w:eastAsia="pl-PL"/>
        </w:rPr>
        <w:t>dostarczyć</w:t>
      </w:r>
      <w:r w:rsidR="002A274A" w:rsidRPr="00C04E53">
        <w:rPr>
          <w:rFonts w:eastAsia="Times New Roman" w:cs="Tahoma"/>
          <w:sz w:val="24"/>
          <w:szCs w:val="24"/>
          <w:lang w:eastAsia="pl-PL"/>
        </w:rPr>
        <w:t xml:space="preserve"> przedmiot umowy określony w § 1</w:t>
      </w:r>
      <w:r w:rsidR="00BC0643">
        <w:rPr>
          <w:rFonts w:eastAsia="Times New Roman" w:cs="Tahoma"/>
          <w:sz w:val="24"/>
          <w:szCs w:val="24"/>
          <w:lang w:eastAsia="pl-PL"/>
        </w:rPr>
        <w:t xml:space="preserve"> zgodne</w:t>
      </w:r>
      <w:r w:rsidR="00C04E53">
        <w:rPr>
          <w:rFonts w:eastAsia="Times New Roman" w:cs="Tahoma"/>
          <w:sz w:val="24"/>
          <w:szCs w:val="24"/>
          <w:lang w:eastAsia="pl-PL"/>
        </w:rPr>
        <w:br/>
      </w:r>
      <w:r w:rsidR="00C04E53" w:rsidRPr="00C04E53">
        <w:rPr>
          <w:rFonts w:eastAsia="Times New Roman" w:cs="Tahoma"/>
          <w:sz w:val="24"/>
          <w:szCs w:val="24"/>
          <w:lang w:eastAsia="pl-PL"/>
        </w:rPr>
        <w:t>z wytycznymi zawartymi w zapytaniu ofertowym</w:t>
      </w:r>
      <w:r w:rsidR="00BC0643">
        <w:rPr>
          <w:rFonts w:eastAsia="Times New Roman" w:cs="Tahoma"/>
          <w:sz w:val="24"/>
          <w:szCs w:val="24"/>
          <w:lang w:eastAsia="pl-PL"/>
        </w:rPr>
        <w:t>,</w:t>
      </w:r>
      <w:r w:rsidR="00BC0643" w:rsidRPr="00C04E53">
        <w:rPr>
          <w:rFonts w:eastAsia="Times New Roman" w:cs="Tahoma"/>
          <w:sz w:val="24"/>
          <w:szCs w:val="24"/>
          <w:lang w:eastAsia="pl-PL"/>
        </w:rPr>
        <w:t xml:space="preserve"> niniejszej umowie</w:t>
      </w:r>
      <w:r w:rsidR="00BC0643">
        <w:rPr>
          <w:rFonts w:eastAsia="Times New Roman" w:cs="Tahoma"/>
          <w:sz w:val="24"/>
          <w:szCs w:val="24"/>
          <w:lang w:eastAsia="pl-PL"/>
        </w:rPr>
        <w:t xml:space="preserve"> oraz</w:t>
      </w:r>
      <w:r w:rsidR="008B6C3E">
        <w:rPr>
          <w:rFonts w:eastAsia="Times New Roman" w:cs="Tahoma"/>
          <w:sz w:val="24"/>
          <w:szCs w:val="24"/>
          <w:lang w:eastAsia="pl-PL"/>
        </w:rPr>
        <w:t xml:space="preserve"> ze stosownymi normami technicznymi</w:t>
      </w:r>
      <w:r w:rsidRPr="00C04E53">
        <w:rPr>
          <w:rFonts w:eastAsia="Times New Roman" w:cs="Tahoma"/>
          <w:sz w:val="24"/>
          <w:szCs w:val="24"/>
          <w:lang w:eastAsia="pl-PL"/>
        </w:rPr>
        <w:t xml:space="preserve">. </w:t>
      </w:r>
    </w:p>
    <w:p w:rsidR="008B6C3E" w:rsidRPr="009C0F27" w:rsidRDefault="008B6C3E" w:rsidP="008B6C3E">
      <w:pPr>
        <w:pStyle w:val="Domylnie"/>
        <w:tabs>
          <w:tab w:val="left" w:pos="142"/>
          <w:tab w:val="left" w:pos="284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9C0F27">
        <w:rPr>
          <w:rFonts w:eastAsia="Times New Roman" w:cs="Tahoma"/>
          <w:sz w:val="24"/>
          <w:szCs w:val="24"/>
          <w:lang w:eastAsia="pl-PL"/>
        </w:rPr>
        <w:t xml:space="preserve">2. Wykonawca nie może powierzyć wykonania </w:t>
      </w:r>
      <w:r w:rsidR="00775BFF">
        <w:rPr>
          <w:rFonts w:eastAsia="Times New Roman" w:cs="Tahoma"/>
          <w:sz w:val="24"/>
          <w:szCs w:val="24"/>
          <w:lang w:eastAsia="pl-PL"/>
        </w:rPr>
        <w:t>przedmiotu umowy, o którym mowa</w:t>
      </w:r>
      <w:r w:rsidR="00775BFF">
        <w:rPr>
          <w:rFonts w:eastAsia="Times New Roman" w:cs="Tahoma"/>
          <w:sz w:val="24"/>
          <w:szCs w:val="24"/>
          <w:lang w:eastAsia="pl-PL"/>
        </w:rPr>
        <w:br/>
      </w:r>
      <w:r w:rsidRPr="009C0F27">
        <w:rPr>
          <w:rFonts w:eastAsia="Times New Roman" w:cs="Tahoma"/>
          <w:sz w:val="24"/>
          <w:szCs w:val="24"/>
          <w:lang w:eastAsia="pl-PL"/>
        </w:rPr>
        <w:t>w § 1 osobom trzecim bez pisemnej zgody Zamawiającego.</w:t>
      </w:r>
    </w:p>
    <w:p w:rsidR="005F5029" w:rsidRPr="00C04E53" w:rsidRDefault="005F5029" w:rsidP="009C0F27">
      <w:pPr>
        <w:pStyle w:val="Domylnie"/>
        <w:tabs>
          <w:tab w:val="left" w:pos="0"/>
          <w:tab w:val="left" w:pos="284"/>
        </w:tabs>
        <w:spacing w:after="0" w:line="100" w:lineRule="atLeast"/>
        <w:rPr>
          <w:rFonts w:eastAsia="Times New Roman" w:cs="Times New Roman"/>
          <w:b/>
          <w:sz w:val="24"/>
          <w:szCs w:val="24"/>
          <w:highlight w:val="yellow"/>
          <w:lang w:eastAsia="pl-PL"/>
        </w:rPr>
      </w:pPr>
    </w:p>
    <w:p w:rsidR="003C6F39" w:rsidRPr="004C7EAE" w:rsidRDefault="002B5C48" w:rsidP="00A7404E">
      <w:pPr>
        <w:pStyle w:val="Domylnie"/>
        <w:tabs>
          <w:tab w:val="left" w:pos="0"/>
          <w:tab w:val="left" w:pos="284"/>
        </w:tabs>
        <w:spacing w:after="0" w:line="100" w:lineRule="atLeast"/>
        <w:jc w:val="center"/>
        <w:rPr>
          <w:sz w:val="24"/>
          <w:szCs w:val="24"/>
        </w:rPr>
      </w:pPr>
      <w:r w:rsidRPr="004C7EAE">
        <w:rPr>
          <w:rFonts w:eastAsia="Times New Roman" w:cs="Times New Roman"/>
          <w:b/>
          <w:sz w:val="24"/>
          <w:szCs w:val="24"/>
          <w:lang w:eastAsia="pl-PL"/>
        </w:rPr>
        <w:t>II. Prawa i obowiązki stron umowy</w:t>
      </w:r>
    </w:p>
    <w:p w:rsidR="00E248AF" w:rsidRDefault="00E248AF" w:rsidP="002B4FCF">
      <w:pPr>
        <w:pStyle w:val="Domylnie"/>
        <w:tabs>
          <w:tab w:val="left" w:pos="0"/>
          <w:tab w:val="left" w:pos="284"/>
        </w:tabs>
        <w:spacing w:after="0" w:line="100" w:lineRule="atLeast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3C6F39" w:rsidRPr="004C7EAE" w:rsidRDefault="009C0F27" w:rsidP="002B4FCF">
      <w:pPr>
        <w:pStyle w:val="Domylnie"/>
        <w:tabs>
          <w:tab w:val="left" w:pos="0"/>
          <w:tab w:val="left" w:pos="284"/>
        </w:tabs>
        <w:spacing w:after="0" w:line="100" w:lineRule="atLeast"/>
        <w:jc w:val="center"/>
        <w:rPr>
          <w:sz w:val="24"/>
          <w:szCs w:val="24"/>
        </w:rPr>
      </w:pPr>
      <w:r w:rsidRPr="004C7EAE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:rsidR="00C8631E" w:rsidRPr="004C7EAE" w:rsidRDefault="00C8631E" w:rsidP="00C8631E">
      <w:pPr>
        <w:pStyle w:val="Standard"/>
        <w:tabs>
          <w:tab w:val="left" w:pos="0"/>
          <w:tab w:val="left" w:pos="284"/>
          <w:tab w:val="left" w:pos="708"/>
        </w:tabs>
        <w:suppressAutoHyphens/>
        <w:autoSpaceDE/>
        <w:adjustRightInd/>
        <w:spacing w:line="100" w:lineRule="atLeast"/>
        <w:jc w:val="both"/>
        <w:textAlignment w:val="baseline"/>
      </w:pPr>
    </w:p>
    <w:p w:rsidR="00AD3185" w:rsidRPr="004C7EAE" w:rsidRDefault="00C8631E" w:rsidP="009C0F27">
      <w:pPr>
        <w:pStyle w:val="Standard"/>
        <w:tabs>
          <w:tab w:val="left" w:pos="0"/>
          <w:tab w:val="left" w:pos="284"/>
          <w:tab w:val="left" w:pos="708"/>
        </w:tabs>
        <w:suppressAutoHyphens/>
        <w:autoSpaceDE/>
        <w:adjustRightInd/>
        <w:spacing w:line="100" w:lineRule="atLeast"/>
        <w:jc w:val="both"/>
        <w:textAlignment w:val="baseline"/>
        <w:rPr>
          <w:rFonts w:ascii="Calibri" w:hAnsi="Calibri" w:cs="Tahoma"/>
        </w:rPr>
      </w:pPr>
      <w:r w:rsidRPr="004C7EAE">
        <w:rPr>
          <w:rFonts w:ascii="Calibri" w:hAnsi="Calibri" w:cs="Calibri"/>
        </w:rPr>
        <w:t>1.</w:t>
      </w:r>
      <w:r w:rsidRPr="004C7EAE">
        <w:t xml:space="preserve"> </w:t>
      </w:r>
      <w:r w:rsidR="009C0F27" w:rsidRPr="004C7EAE">
        <w:rPr>
          <w:rFonts w:ascii="Calibri" w:hAnsi="Calibri" w:cs="Tahoma"/>
        </w:rPr>
        <w:t>Oferowane materiały muszą być zgodne z</w:t>
      </w:r>
      <w:r w:rsidR="00BC0643">
        <w:rPr>
          <w:rFonts w:ascii="Calibri" w:hAnsi="Calibri" w:cs="Tahoma"/>
        </w:rPr>
        <w:t>e szczegółowym opisem przedmiotu</w:t>
      </w:r>
      <w:r w:rsidR="009C0F27" w:rsidRPr="004C7EAE">
        <w:rPr>
          <w:rFonts w:ascii="Calibri" w:hAnsi="Calibri" w:cs="Tahoma"/>
        </w:rPr>
        <w:t xml:space="preserve"> zamówienia, </w:t>
      </w:r>
      <w:r w:rsidR="009C0F27" w:rsidRPr="004C7EAE">
        <w:rPr>
          <w:rFonts w:ascii="Calibri" w:hAnsi="Calibri" w:cs="Tahoma"/>
        </w:rPr>
        <w:lastRenderedPageBreak/>
        <w:t xml:space="preserve">zgodnie z zapisem określonym w § 1. </w:t>
      </w:r>
    </w:p>
    <w:p w:rsidR="009C0F27" w:rsidRPr="004C7EAE" w:rsidRDefault="009C0F27" w:rsidP="009C0F27">
      <w:pPr>
        <w:pStyle w:val="Standard"/>
        <w:tabs>
          <w:tab w:val="left" w:pos="0"/>
          <w:tab w:val="left" w:pos="284"/>
          <w:tab w:val="left" w:pos="708"/>
        </w:tabs>
        <w:suppressAutoHyphens/>
        <w:autoSpaceDE/>
        <w:adjustRightInd/>
        <w:spacing w:line="100" w:lineRule="atLeast"/>
        <w:jc w:val="both"/>
        <w:textAlignment w:val="baseline"/>
        <w:rPr>
          <w:rFonts w:ascii="Calibri" w:hAnsi="Calibri" w:cs="Calibri"/>
        </w:rPr>
      </w:pPr>
      <w:r w:rsidRPr="004C7EAE">
        <w:rPr>
          <w:rFonts w:ascii="Calibri" w:hAnsi="Calibri" w:cs="Calibri"/>
        </w:rPr>
        <w:t>2. Wykonawca dostarczy przedmiot zamówienia na w</w:t>
      </w:r>
      <w:r w:rsidR="00775BFF">
        <w:rPr>
          <w:rFonts w:ascii="Calibri" w:hAnsi="Calibri" w:cs="Calibri"/>
        </w:rPr>
        <w:t>łasny koszt środkiem transportu</w:t>
      </w:r>
      <w:r w:rsidR="00775BFF">
        <w:rPr>
          <w:rFonts w:ascii="Calibri" w:hAnsi="Calibri" w:cs="Calibri"/>
        </w:rPr>
        <w:br/>
      </w:r>
      <w:r w:rsidRPr="004C7EAE">
        <w:rPr>
          <w:rFonts w:ascii="Calibri" w:hAnsi="Calibri" w:cs="Calibri"/>
        </w:rPr>
        <w:t xml:space="preserve">do miejsca wskazanego przez Zamawiającego. </w:t>
      </w:r>
    </w:p>
    <w:p w:rsidR="009C0F27" w:rsidRPr="004C7EAE" w:rsidRDefault="009C0F27" w:rsidP="009C0F27">
      <w:pPr>
        <w:pStyle w:val="Standard"/>
        <w:tabs>
          <w:tab w:val="left" w:pos="0"/>
          <w:tab w:val="left" w:pos="284"/>
          <w:tab w:val="left" w:pos="708"/>
        </w:tabs>
        <w:suppressAutoHyphens/>
        <w:autoSpaceDE/>
        <w:adjustRightInd/>
        <w:spacing w:line="100" w:lineRule="atLeast"/>
        <w:jc w:val="both"/>
        <w:textAlignment w:val="baseline"/>
        <w:rPr>
          <w:rFonts w:ascii="Calibri" w:hAnsi="Calibri" w:cs="Calibri"/>
        </w:rPr>
      </w:pPr>
      <w:r w:rsidRPr="004C7EAE">
        <w:rPr>
          <w:rFonts w:ascii="Calibri" w:hAnsi="Calibri" w:cs="Calibri"/>
        </w:rPr>
        <w:t xml:space="preserve">3. Odbiór przedmiotu zamówienia nastąpi w formie protokołu, po uprzednim stwierdzeniu zgodności przedmiotu zamówienia z warunkami zamówienia. </w:t>
      </w:r>
    </w:p>
    <w:p w:rsidR="00081DA8" w:rsidRPr="00C04E53" w:rsidRDefault="00081DA8" w:rsidP="00081DA8">
      <w:pPr>
        <w:pStyle w:val="Domylnie"/>
        <w:tabs>
          <w:tab w:val="left" w:pos="0"/>
          <w:tab w:val="left" w:pos="284"/>
          <w:tab w:val="left" w:pos="374"/>
        </w:tabs>
        <w:spacing w:after="0" w:line="100" w:lineRule="atLeast"/>
        <w:jc w:val="both"/>
        <w:rPr>
          <w:sz w:val="24"/>
          <w:szCs w:val="24"/>
          <w:highlight w:val="yellow"/>
        </w:rPr>
      </w:pPr>
    </w:p>
    <w:p w:rsidR="003C6F39" w:rsidRPr="008B1F03" w:rsidRDefault="002B5C48" w:rsidP="00A7404E">
      <w:pPr>
        <w:pStyle w:val="Domylnie"/>
        <w:tabs>
          <w:tab w:val="left" w:pos="90"/>
          <w:tab w:val="left" w:pos="374"/>
          <w:tab w:val="left" w:pos="738"/>
          <w:tab w:val="left" w:pos="768"/>
        </w:tabs>
        <w:spacing w:after="0" w:line="100" w:lineRule="atLeast"/>
        <w:ind w:left="30"/>
        <w:jc w:val="center"/>
        <w:rPr>
          <w:sz w:val="24"/>
          <w:szCs w:val="24"/>
        </w:rPr>
      </w:pPr>
      <w:r w:rsidRPr="008B1F03">
        <w:rPr>
          <w:rFonts w:eastAsia="Times New Roman" w:cs="Tahoma"/>
          <w:b/>
          <w:sz w:val="24"/>
          <w:szCs w:val="24"/>
          <w:lang w:eastAsia="pl-PL"/>
        </w:rPr>
        <w:t>III. Termin wykonania</w:t>
      </w:r>
    </w:p>
    <w:p w:rsidR="00E248AF" w:rsidRDefault="00E248AF" w:rsidP="002B4FCF">
      <w:pPr>
        <w:pStyle w:val="Domylnie"/>
        <w:tabs>
          <w:tab w:val="left" w:pos="426"/>
          <w:tab w:val="left" w:pos="567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3C6F39" w:rsidRPr="008B1F03" w:rsidRDefault="009C0F27" w:rsidP="002B4FCF">
      <w:pPr>
        <w:pStyle w:val="Domylnie"/>
        <w:tabs>
          <w:tab w:val="left" w:pos="426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8B1F03">
        <w:rPr>
          <w:rFonts w:eastAsia="Times New Roman" w:cs="Tahoma"/>
          <w:b/>
          <w:sz w:val="24"/>
          <w:szCs w:val="24"/>
          <w:lang w:eastAsia="pl-PL"/>
        </w:rPr>
        <w:t>§ 5</w:t>
      </w:r>
    </w:p>
    <w:p w:rsidR="004C7EAE" w:rsidRPr="008B1F03" w:rsidRDefault="006F14AC" w:rsidP="006F14AC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8B1F03">
        <w:rPr>
          <w:rFonts w:eastAsia="Times New Roman" w:cs="Tahoma"/>
          <w:sz w:val="24"/>
          <w:szCs w:val="24"/>
          <w:lang w:eastAsia="pl-PL"/>
        </w:rPr>
        <w:t xml:space="preserve">1. </w:t>
      </w:r>
      <w:r w:rsidR="002B5C48" w:rsidRPr="008B1F03">
        <w:rPr>
          <w:rFonts w:eastAsia="Times New Roman" w:cs="Tahoma"/>
          <w:sz w:val="24"/>
          <w:szCs w:val="24"/>
          <w:lang w:eastAsia="pl-PL"/>
        </w:rPr>
        <w:t>Term</w:t>
      </w:r>
      <w:r w:rsidR="00372AC1" w:rsidRPr="008B1F03">
        <w:rPr>
          <w:rFonts w:eastAsia="Times New Roman" w:cs="Tahoma"/>
          <w:sz w:val="24"/>
          <w:szCs w:val="24"/>
          <w:lang w:eastAsia="pl-PL"/>
        </w:rPr>
        <w:t>in wykonania przedmiotu umowy</w:t>
      </w:r>
      <w:r w:rsidR="001C629C" w:rsidRPr="008B1F03">
        <w:rPr>
          <w:rFonts w:eastAsia="Times New Roman" w:cs="Tahoma"/>
          <w:sz w:val="24"/>
          <w:szCs w:val="24"/>
          <w:lang w:eastAsia="pl-PL"/>
        </w:rPr>
        <w:t xml:space="preserve"> </w:t>
      </w:r>
      <w:r w:rsidR="002B5646" w:rsidRPr="008B1F03">
        <w:rPr>
          <w:rFonts w:eastAsia="Times New Roman" w:cs="Tahoma"/>
          <w:b/>
          <w:sz w:val="24"/>
          <w:szCs w:val="24"/>
          <w:lang w:eastAsia="pl-PL"/>
        </w:rPr>
        <w:t xml:space="preserve">do dnia  </w:t>
      </w:r>
      <w:r w:rsidR="004C7EAE" w:rsidRPr="008B1F03">
        <w:rPr>
          <w:rFonts w:eastAsia="Times New Roman" w:cs="Tahoma"/>
          <w:b/>
          <w:sz w:val="24"/>
          <w:szCs w:val="24"/>
          <w:lang w:eastAsia="pl-PL"/>
        </w:rPr>
        <w:t>17 grudnia 2018</w:t>
      </w:r>
      <w:r w:rsidR="002B5C48" w:rsidRPr="008B1F03">
        <w:rPr>
          <w:rFonts w:eastAsia="Times New Roman" w:cs="Tahoma"/>
          <w:b/>
          <w:sz w:val="24"/>
          <w:szCs w:val="24"/>
          <w:lang w:eastAsia="pl-PL"/>
        </w:rPr>
        <w:t xml:space="preserve"> r.</w:t>
      </w:r>
      <w:r w:rsidR="00586783" w:rsidRPr="008B1F03">
        <w:rPr>
          <w:sz w:val="24"/>
          <w:szCs w:val="24"/>
          <w:lang w:eastAsia="hi-IN" w:bidi="hi-IN"/>
        </w:rPr>
        <w:t xml:space="preserve"> </w:t>
      </w:r>
    </w:p>
    <w:p w:rsidR="004C7EAE" w:rsidRPr="008B1F03" w:rsidRDefault="006F14AC" w:rsidP="006F14AC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8B1F03">
        <w:rPr>
          <w:sz w:val="24"/>
          <w:szCs w:val="24"/>
        </w:rPr>
        <w:t>2. Miejsce dostawy – Miejsko – Gminny Ośrodek Kultury w Koronowie, ul. Szosa Kotomierska 3, 86-010 Koronowo.</w:t>
      </w:r>
    </w:p>
    <w:p w:rsidR="006F14AC" w:rsidRPr="008B1F03" w:rsidRDefault="006F14AC" w:rsidP="006F14AC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8B1F03">
        <w:rPr>
          <w:sz w:val="24"/>
          <w:szCs w:val="24"/>
        </w:rPr>
        <w:t xml:space="preserve">3. Za wykonanie przedmiotu umowy i dotrzymanie umownego terminu realizacji umowy, Strony uznają dzień podpisania protokołu zdawczo – odbiorczego. </w:t>
      </w:r>
    </w:p>
    <w:p w:rsidR="006F14AC" w:rsidRPr="005E7A20" w:rsidRDefault="006F14AC" w:rsidP="006F14AC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E7A20">
        <w:rPr>
          <w:sz w:val="24"/>
          <w:szCs w:val="24"/>
        </w:rPr>
        <w:t>4. Wykonawca zobowiązuje się</w:t>
      </w:r>
      <w:r w:rsidR="008B1F03" w:rsidRPr="005E7A20">
        <w:rPr>
          <w:sz w:val="24"/>
          <w:szCs w:val="24"/>
        </w:rPr>
        <w:t xml:space="preserve"> dostarczyć przedmiot umowy </w:t>
      </w:r>
      <w:r w:rsidR="004F1846" w:rsidRPr="005E7A20">
        <w:rPr>
          <w:sz w:val="24"/>
          <w:szCs w:val="24"/>
        </w:rPr>
        <w:t xml:space="preserve">do wskazanego przez Zamawiającego miejsca na własny koszt i ryzyko, zgodnie z postanowieniami niniejszej umowy. </w:t>
      </w:r>
    </w:p>
    <w:p w:rsidR="004F1846" w:rsidRPr="005E7A20" w:rsidRDefault="004F1846" w:rsidP="006F14AC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E7A20">
        <w:rPr>
          <w:sz w:val="24"/>
          <w:szCs w:val="24"/>
        </w:rPr>
        <w:t>5. Odbiór przedmiotu umowy odbędzie się po zgłos</w:t>
      </w:r>
      <w:r w:rsidR="00775BFF">
        <w:rPr>
          <w:sz w:val="24"/>
          <w:szCs w:val="24"/>
        </w:rPr>
        <w:t>zeniu przez wykonawcę gotowości</w:t>
      </w:r>
      <w:r w:rsidR="00775BFF">
        <w:rPr>
          <w:sz w:val="24"/>
          <w:szCs w:val="24"/>
        </w:rPr>
        <w:br/>
      </w:r>
      <w:r w:rsidRPr="005E7A20">
        <w:rPr>
          <w:sz w:val="24"/>
          <w:szCs w:val="24"/>
        </w:rPr>
        <w:t>do odbioru</w:t>
      </w:r>
      <w:r w:rsidR="00A63DA2" w:rsidRPr="005E7A20">
        <w:rPr>
          <w:sz w:val="24"/>
          <w:szCs w:val="24"/>
        </w:rPr>
        <w:t xml:space="preserve">. Z odbioru sporządzony zostanie protokół odbioru, który podpisują obie strony. </w:t>
      </w:r>
    </w:p>
    <w:p w:rsidR="00A63DA2" w:rsidRPr="005E7A20" w:rsidRDefault="00A63DA2" w:rsidP="006F14AC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E7A20">
        <w:rPr>
          <w:sz w:val="24"/>
          <w:szCs w:val="24"/>
        </w:rPr>
        <w:t xml:space="preserve">6. Protokół odbioru zostanie podpisany po: </w:t>
      </w:r>
    </w:p>
    <w:p w:rsidR="00A63DA2" w:rsidRPr="005E7A20" w:rsidRDefault="00A63DA2" w:rsidP="008068FD">
      <w:pPr>
        <w:pStyle w:val="Domylnie"/>
        <w:tabs>
          <w:tab w:val="left" w:pos="142"/>
          <w:tab w:val="left" w:pos="284"/>
          <w:tab w:val="left" w:pos="567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5E7A20">
        <w:rPr>
          <w:sz w:val="24"/>
          <w:szCs w:val="24"/>
        </w:rPr>
        <w:t>a) dostarczeniu przedmiotu umowy wraz z niezbędnymi dokumentami,</w:t>
      </w:r>
    </w:p>
    <w:p w:rsidR="008068FD" w:rsidRPr="005E7A20" w:rsidRDefault="00A63DA2" w:rsidP="008068FD">
      <w:pPr>
        <w:pStyle w:val="Domylnie"/>
        <w:tabs>
          <w:tab w:val="left" w:pos="142"/>
          <w:tab w:val="left" w:pos="284"/>
          <w:tab w:val="left" w:pos="567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5E7A20">
        <w:rPr>
          <w:sz w:val="24"/>
          <w:szCs w:val="24"/>
        </w:rPr>
        <w:t xml:space="preserve">b) sprawdzeniu przez uprawnionego przedstawiciela Zamawiającego zgodności dostarczonych przedmiotów z ofertą. </w:t>
      </w:r>
    </w:p>
    <w:p w:rsidR="00A75152" w:rsidRPr="005E7A20" w:rsidRDefault="008068FD" w:rsidP="006F14AC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E7A20">
        <w:rPr>
          <w:sz w:val="24"/>
          <w:szCs w:val="24"/>
        </w:rPr>
        <w:t xml:space="preserve">7. </w:t>
      </w:r>
      <w:r w:rsidR="00A75152" w:rsidRPr="005E7A20">
        <w:rPr>
          <w:sz w:val="24"/>
          <w:szCs w:val="24"/>
        </w:rPr>
        <w:t>W przypadku odmowy dokonania odbioru przez Zamawiającego, w szczególności z powodu wad przedmiotu umowy, nie sporządza się protokołu odbi</w:t>
      </w:r>
      <w:r w:rsidR="00E248AF">
        <w:rPr>
          <w:sz w:val="24"/>
          <w:szCs w:val="24"/>
        </w:rPr>
        <w:t>oru, a przedstawiciel</w:t>
      </w:r>
      <w:r w:rsidR="00A75152" w:rsidRPr="005E7A20">
        <w:rPr>
          <w:sz w:val="24"/>
          <w:szCs w:val="24"/>
        </w:rPr>
        <w:t xml:space="preserve"> Zamawiającego pr</w:t>
      </w:r>
      <w:r w:rsidR="00E248AF">
        <w:rPr>
          <w:sz w:val="24"/>
          <w:szCs w:val="24"/>
        </w:rPr>
        <w:t>zekaże</w:t>
      </w:r>
      <w:r w:rsidR="00A75152" w:rsidRPr="005E7A20">
        <w:rPr>
          <w:sz w:val="24"/>
          <w:szCs w:val="24"/>
        </w:rPr>
        <w:t xml:space="preserve"> Wykonawcy podpisane przez siebie oświad</w:t>
      </w:r>
      <w:r w:rsidR="00775BFF">
        <w:rPr>
          <w:sz w:val="24"/>
          <w:szCs w:val="24"/>
        </w:rPr>
        <w:t>czenie ze wskazaniem zastrzeżeń</w:t>
      </w:r>
      <w:r w:rsidR="00775BFF">
        <w:rPr>
          <w:sz w:val="24"/>
          <w:szCs w:val="24"/>
        </w:rPr>
        <w:br/>
      </w:r>
      <w:r w:rsidR="00A75152" w:rsidRPr="005E7A20">
        <w:rPr>
          <w:sz w:val="24"/>
          <w:szCs w:val="24"/>
        </w:rPr>
        <w:t xml:space="preserve">i wezwaniem do usunięcia wad. Zaniechanie złożenia takiego oświadczenia przez Zamawiającego będzie uważane za dokonanie odbioru towarów bez zastrzeżeń. </w:t>
      </w:r>
    </w:p>
    <w:p w:rsidR="002D6119" w:rsidRPr="005E7A20" w:rsidRDefault="002D6119" w:rsidP="002D6119">
      <w:pPr>
        <w:pStyle w:val="Domylnie"/>
        <w:tabs>
          <w:tab w:val="left" w:pos="142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</w:p>
    <w:p w:rsidR="003C6F39" w:rsidRPr="005E7A20" w:rsidRDefault="002B5C48" w:rsidP="00A7404E">
      <w:pPr>
        <w:pStyle w:val="Domylnie"/>
        <w:tabs>
          <w:tab w:val="left" w:pos="0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5E7A20">
        <w:rPr>
          <w:rFonts w:eastAsia="Times New Roman" w:cs="Tahoma"/>
          <w:b/>
          <w:sz w:val="24"/>
          <w:szCs w:val="24"/>
          <w:lang w:eastAsia="pl-PL"/>
        </w:rPr>
        <w:t>IV.  Wynagrodzenie Wykonawcy</w:t>
      </w:r>
    </w:p>
    <w:p w:rsidR="00E248AF" w:rsidRDefault="00E248AF" w:rsidP="002B4FCF">
      <w:pPr>
        <w:pStyle w:val="Domylnie"/>
        <w:tabs>
          <w:tab w:val="left" w:pos="567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3C6F39" w:rsidRPr="005E7A20" w:rsidRDefault="009C0F27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5E7A20">
        <w:rPr>
          <w:rFonts w:eastAsia="Times New Roman" w:cs="Tahoma"/>
          <w:b/>
          <w:sz w:val="24"/>
          <w:szCs w:val="24"/>
          <w:lang w:eastAsia="pl-PL"/>
        </w:rPr>
        <w:t>§ 6</w:t>
      </w:r>
    </w:p>
    <w:p w:rsidR="004911C7" w:rsidRPr="005E7A20" w:rsidRDefault="00060247" w:rsidP="00060247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E7A20">
        <w:rPr>
          <w:sz w:val="24"/>
          <w:szCs w:val="24"/>
        </w:rPr>
        <w:t xml:space="preserve">1. </w:t>
      </w:r>
      <w:r w:rsidR="004911C7" w:rsidRPr="005E7A20">
        <w:rPr>
          <w:sz w:val="24"/>
          <w:szCs w:val="24"/>
        </w:rPr>
        <w:t>Strony ustalają, iż obowiązującą ich formą wynagrodzen</w:t>
      </w:r>
      <w:r w:rsidR="007F2B31" w:rsidRPr="005E7A20">
        <w:rPr>
          <w:sz w:val="24"/>
          <w:szCs w:val="24"/>
        </w:rPr>
        <w:t>ia będzie ryczałt, zdefiniowany</w:t>
      </w:r>
      <w:r w:rsidR="007F2B31" w:rsidRPr="005E7A20">
        <w:rPr>
          <w:sz w:val="24"/>
          <w:szCs w:val="24"/>
        </w:rPr>
        <w:br/>
      </w:r>
      <w:r w:rsidR="004911C7" w:rsidRPr="005E7A20">
        <w:rPr>
          <w:sz w:val="24"/>
          <w:szCs w:val="24"/>
        </w:rPr>
        <w:t>w art. 632 Kodeksu cywilnego</w:t>
      </w:r>
      <w:r w:rsidR="00867F8E" w:rsidRPr="005E7A20">
        <w:rPr>
          <w:sz w:val="24"/>
          <w:szCs w:val="24"/>
        </w:rPr>
        <w:t xml:space="preserve"> i obejmuje wszystkie koszty bezpośrednie i pośrednie niezbędne do prawidłowego i terminowego wykonania przedmiotu umowy, zysk oraz wsz</w:t>
      </w:r>
      <w:r w:rsidR="002C5A53" w:rsidRPr="005E7A20">
        <w:rPr>
          <w:sz w:val="24"/>
          <w:szCs w:val="24"/>
        </w:rPr>
        <w:t>ystkie wymagane przepisami poda</w:t>
      </w:r>
      <w:r w:rsidR="00867F8E" w:rsidRPr="005E7A20">
        <w:rPr>
          <w:sz w:val="24"/>
          <w:szCs w:val="24"/>
        </w:rPr>
        <w:t>tki i opłaty</w:t>
      </w:r>
      <w:r w:rsidR="002C5A53" w:rsidRPr="005E7A20">
        <w:rPr>
          <w:sz w:val="24"/>
          <w:szCs w:val="24"/>
        </w:rPr>
        <w:t>, w tym</w:t>
      </w:r>
      <w:r w:rsidR="00DE6B01" w:rsidRPr="005E7A20">
        <w:rPr>
          <w:sz w:val="24"/>
          <w:szCs w:val="24"/>
        </w:rPr>
        <w:t xml:space="preserve"> należny</w:t>
      </w:r>
      <w:r w:rsidR="002C5A53" w:rsidRPr="005E7A20">
        <w:rPr>
          <w:sz w:val="24"/>
          <w:szCs w:val="24"/>
        </w:rPr>
        <w:t xml:space="preserve"> podatek VAT</w:t>
      </w:r>
      <w:r w:rsidR="009A1B02" w:rsidRPr="005E7A20">
        <w:rPr>
          <w:sz w:val="24"/>
          <w:szCs w:val="24"/>
        </w:rPr>
        <w:t>.</w:t>
      </w:r>
    </w:p>
    <w:p w:rsidR="005E7A20" w:rsidRPr="005E7A20" w:rsidRDefault="00060247" w:rsidP="00060247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5E7A20">
        <w:rPr>
          <w:rFonts w:eastAsia="Times New Roman" w:cs="Tahoma"/>
          <w:sz w:val="24"/>
          <w:szCs w:val="24"/>
          <w:lang w:eastAsia="pl-PL"/>
        </w:rPr>
        <w:t xml:space="preserve">2. </w:t>
      </w:r>
      <w:r w:rsidR="002B5C48" w:rsidRPr="005E7A20">
        <w:rPr>
          <w:rFonts w:eastAsia="Times New Roman" w:cs="Tahoma"/>
          <w:sz w:val="24"/>
          <w:szCs w:val="24"/>
          <w:lang w:eastAsia="pl-PL"/>
        </w:rPr>
        <w:t>W</w:t>
      </w:r>
      <w:r w:rsidR="00867F8E" w:rsidRPr="005E7A20">
        <w:rPr>
          <w:rFonts w:eastAsia="Times New Roman" w:cs="Tahoma"/>
          <w:sz w:val="24"/>
          <w:szCs w:val="24"/>
          <w:lang w:eastAsia="pl-PL"/>
        </w:rPr>
        <w:t xml:space="preserve">ynagrodzenie </w:t>
      </w:r>
      <w:r w:rsidR="00867F8E" w:rsidRPr="005E7A20">
        <w:rPr>
          <w:sz w:val="24"/>
          <w:szCs w:val="24"/>
        </w:rPr>
        <w:t>W</w:t>
      </w:r>
      <w:r w:rsidRPr="005E7A20">
        <w:rPr>
          <w:rFonts w:eastAsia="Times New Roman" w:cs="Tahoma"/>
          <w:sz w:val="24"/>
          <w:szCs w:val="24"/>
          <w:lang w:eastAsia="pl-PL"/>
        </w:rPr>
        <w:t>ykonawcy za wykonanie przedmiotu umowy</w:t>
      </w:r>
      <w:r w:rsidR="00867F8E" w:rsidRPr="005E7A20">
        <w:rPr>
          <w:rFonts w:eastAsia="Times New Roman" w:cs="Tahoma"/>
          <w:sz w:val="24"/>
          <w:szCs w:val="24"/>
          <w:lang w:eastAsia="pl-PL"/>
        </w:rPr>
        <w:t xml:space="preserve"> wynosi</w:t>
      </w:r>
      <w:r w:rsidR="005E7A20" w:rsidRPr="005E7A20">
        <w:rPr>
          <w:rFonts w:eastAsia="Times New Roman" w:cs="Tahoma"/>
          <w:sz w:val="24"/>
          <w:szCs w:val="24"/>
          <w:lang w:eastAsia="pl-PL"/>
        </w:rPr>
        <w:t>:</w:t>
      </w:r>
      <w:r w:rsidR="002B5646" w:rsidRPr="005E7A20">
        <w:rPr>
          <w:rFonts w:eastAsia="Times New Roman" w:cs="Tahoma"/>
          <w:sz w:val="24"/>
          <w:szCs w:val="24"/>
          <w:lang w:eastAsia="pl-PL"/>
        </w:rPr>
        <w:t xml:space="preserve"> </w:t>
      </w:r>
    </w:p>
    <w:p w:rsidR="00210A9A" w:rsidRPr="005E7A20" w:rsidRDefault="005E7A20" w:rsidP="00060247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5E7A20">
        <w:rPr>
          <w:rFonts w:eastAsia="Times New Roman" w:cs="Tahoma"/>
          <w:sz w:val="24"/>
          <w:szCs w:val="24"/>
          <w:lang w:eastAsia="pl-PL"/>
        </w:rPr>
        <w:t xml:space="preserve">Część 1 - </w:t>
      </w:r>
      <w:r w:rsidR="002B5646" w:rsidRPr="005E7A20">
        <w:rPr>
          <w:rFonts w:eastAsia="Times New Roman" w:cs="Tahoma"/>
          <w:sz w:val="24"/>
          <w:szCs w:val="24"/>
          <w:lang w:eastAsia="pl-PL"/>
        </w:rPr>
        <w:t>…………………………….</w:t>
      </w:r>
      <w:r w:rsidR="00BF7388" w:rsidRPr="005E7A20">
        <w:rPr>
          <w:rFonts w:eastAsia="Times New Roman" w:cs="Tahoma"/>
          <w:b/>
          <w:sz w:val="24"/>
          <w:szCs w:val="24"/>
          <w:lang w:eastAsia="pl-PL"/>
        </w:rPr>
        <w:t xml:space="preserve"> złotych</w:t>
      </w:r>
      <w:r w:rsidR="00060247" w:rsidRPr="005E7A20">
        <w:rPr>
          <w:rFonts w:eastAsia="Times New Roman" w:cs="Tahoma"/>
          <w:b/>
          <w:sz w:val="24"/>
          <w:szCs w:val="24"/>
          <w:lang w:eastAsia="pl-PL"/>
        </w:rPr>
        <w:t xml:space="preserve"> brutto</w:t>
      </w:r>
      <w:r w:rsidR="00060247" w:rsidRPr="005E7A20">
        <w:rPr>
          <w:rFonts w:eastAsia="Times New Roman" w:cs="Tahoma"/>
          <w:sz w:val="24"/>
          <w:szCs w:val="24"/>
          <w:lang w:eastAsia="pl-PL"/>
        </w:rPr>
        <w:t xml:space="preserve"> (słownie: </w:t>
      </w:r>
      <w:r w:rsidR="002B5646" w:rsidRPr="005E7A20">
        <w:rPr>
          <w:rFonts w:eastAsia="Times New Roman" w:cs="Tahoma"/>
          <w:sz w:val="24"/>
          <w:szCs w:val="24"/>
          <w:lang w:eastAsia="pl-PL"/>
        </w:rPr>
        <w:t>……………………………………</w:t>
      </w:r>
      <w:r w:rsidR="000E0D25" w:rsidRPr="005E7A20">
        <w:rPr>
          <w:rFonts w:eastAsia="Times New Roman" w:cs="Tahoma"/>
          <w:sz w:val="24"/>
          <w:szCs w:val="24"/>
          <w:lang w:eastAsia="pl-PL"/>
        </w:rPr>
        <w:t xml:space="preserve"> </w:t>
      </w:r>
      <w:r w:rsidR="00BF7388" w:rsidRPr="005E7A20">
        <w:rPr>
          <w:rFonts w:eastAsia="Times New Roman" w:cs="Tahoma"/>
          <w:sz w:val="24"/>
          <w:szCs w:val="24"/>
          <w:lang w:eastAsia="pl-PL"/>
        </w:rPr>
        <w:t>złotych</w:t>
      </w:r>
      <w:r w:rsidR="002B5646" w:rsidRPr="005E7A20">
        <w:rPr>
          <w:rFonts w:eastAsia="Times New Roman" w:cs="Tahoma"/>
          <w:sz w:val="24"/>
          <w:szCs w:val="24"/>
          <w:lang w:eastAsia="pl-PL"/>
        </w:rPr>
        <w:t xml:space="preserve"> …..</w:t>
      </w:r>
      <w:r w:rsidRPr="005E7A20">
        <w:rPr>
          <w:rFonts w:eastAsia="Times New Roman" w:cs="Tahoma"/>
          <w:sz w:val="24"/>
          <w:szCs w:val="24"/>
          <w:lang w:eastAsia="pl-PL"/>
        </w:rPr>
        <w:t>/100),</w:t>
      </w:r>
    </w:p>
    <w:p w:rsidR="005E7A20" w:rsidRPr="005E7A20" w:rsidRDefault="005E7A20" w:rsidP="005E7A20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5E7A20">
        <w:rPr>
          <w:rFonts w:eastAsia="Times New Roman" w:cs="Tahoma"/>
          <w:sz w:val="24"/>
          <w:szCs w:val="24"/>
          <w:lang w:eastAsia="pl-PL"/>
        </w:rPr>
        <w:t>Część 2</w:t>
      </w:r>
      <w:r w:rsidRPr="005E7A20">
        <w:rPr>
          <w:rFonts w:eastAsia="Times New Roman" w:cs="Tahoma"/>
          <w:sz w:val="24"/>
          <w:szCs w:val="24"/>
          <w:lang w:eastAsia="pl-PL"/>
        </w:rPr>
        <w:t xml:space="preserve"> - …………………………….</w:t>
      </w:r>
      <w:r w:rsidRPr="005E7A20">
        <w:rPr>
          <w:rFonts w:eastAsia="Times New Roman" w:cs="Tahoma"/>
          <w:b/>
          <w:sz w:val="24"/>
          <w:szCs w:val="24"/>
          <w:lang w:eastAsia="pl-PL"/>
        </w:rPr>
        <w:t xml:space="preserve"> złotych brutto</w:t>
      </w:r>
      <w:r w:rsidRPr="005E7A20">
        <w:rPr>
          <w:rFonts w:eastAsia="Times New Roman" w:cs="Tahoma"/>
          <w:sz w:val="24"/>
          <w:szCs w:val="24"/>
          <w:lang w:eastAsia="pl-PL"/>
        </w:rPr>
        <w:t xml:space="preserve"> (słownie: …………………………………… złotych …../100),</w:t>
      </w:r>
    </w:p>
    <w:p w:rsidR="005E7A20" w:rsidRPr="005E7A20" w:rsidRDefault="005E7A20" w:rsidP="00060247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5E7A20">
        <w:rPr>
          <w:rFonts w:eastAsia="Times New Roman" w:cs="Tahoma"/>
          <w:sz w:val="24"/>
          <w:szCs w:val="24"/>
          <w:lang w:eastAsia="pl-PL"/>
        </w:rPr>
        <w:t>Część 3</w:t>
      </w:r>
      <w:r w:rsidRPr="005E7A20">
        <w:rPr>
          <w:rFonts w:eastAsia="Times New Roman" w:cs="Tahoma"/>
          <w:sz w:val="24"/>
          <w:szCs w:val="24"/>
          <w:lang w:eastAsia="pl-PL"/>
        </w:rPr>
        <w:t xml:space="preserve"> - …………………………….</w:t>
      </w:r>
      <w:r w:rsidRPr="005E7A20">
        <w:rPr>
          <w:rFonts w:eastAsia="Times New Roman" w:cs="Tahoma"/>
          <w:b/>
          <w:sz w:val="24"/>
          <w:szCs w:val="24"/>
          <w:lang w:eastAsia="pl-PL"/>
        </w:rPr>
        <w:t xml:space="preserve"> złotych brutto</w:t>
      </w:r>
      <w:r w:rsidRPr="005E7A20">
        <w:rPr>
          <w:rFonts w:eastAsia="Times New Roman" w:cs="Tahoma"/>
          <w:sz w:val="24"/>
          <w:szCs w:val="24"/>
          <w:lang w:eastAsia="pl-PL"/>
        </w:rPr>
        <w:t xml:space="preserve"> (słownie: …………………………………… złotych …..</w:t>
      </w:r>
      <w:r w:rsidRPr="005E7A20">
        <w:rPr>
          <w:rFonts w:eastAsia="Times New Roman" w:cs="Tahoma"/>
          <w:sz w:val="24"/>
          <w:szCs w:val="24"/>
          <w:lang w:eastAsia="pl-PL"/>
        </w:rPr>
        <w:t>/100),</w:t>
      </w:r>
    </w:p>
    <w:p w:rsidR="004911C7" w:rsidRPr="005E7A20" w:rsidRDefault="00060247" w:rsidP="00060247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E7A20">
        <w:rPr>
          <w:rFonts w:eastAsia="Times New Roman" w:cs="Tahoma"/>
          <w:sz w:val="24"/>
          <w:szCs w:val="24"/>
          <w:lang w:eastAsia="pl-PL"/>
        </w:rPr>
        <w:t xml:space="preserve">3. </w:t>
      </w:r>
      <w:r w:rsidR="002B5C48" w:rsidRPr="005E7A20">
        <w:rPr>
          <w:rFonts w:eastAsia="Times New Roman" w:cs="Tahoma"/>
          <w:sz w:val="24"/>
          <w:szCs w:val="24"/>
          <w:lang w:eastAsia="pl-PL"/>
        </w:rPr>
        <w:t xml:space="preserve">Wynagrodzenie </w:t>
      </w:r>
      <w:r w:rsidR="004911C7" w:rsidRPr="005E7A20">
        <w:rPr>
          <w:rFonts w:eastAsia="Times New Roman" w:cs="Tahoma"/>
          <w:sz w:val="24"/>
          <w:szCs w:val="24"/>
          <w:lang w:eastAsia="pl-PL"/>
        </w:rPr>
        <w:t xml:space="preserve">ryczałtowe </w:t>
      </w:r>
      <w:r w:rsidR="002B5C48" w:rsidRPr="005E7A20">
        <w:rPr>
          <w:rFonts w:eastAsia="Times New Roman" w:cs="Tahoma"/>
          <w:sz w:val="24"/>
          <w:szCs w:val="24"/>
          <w:lang w:eastAsia="pl-PL"/>
        </w:rPr>
        <w:t xml:space="preserve">określone w ust. </w:t>
      </w:r>
      <w:r w:rsidR="002B5646" w:rsidRPr="005E7A20">
        <w:rPr>
          <w:rFonts w:eastAsia="Times New Roman" w:cs="Tahoma"/>
          <w:sz w:val="24"/>
          <w:szCs w:val="24"/>
          <w:lang w:eastAsia="pl-PL"/>
        </w:rPr>
        <w:t>1</w:t>
      </w:r>
      <w:r w:rsidR="001C629C" w:rsidRPr="005E7A20">
        <w:rPr>
          <w:rFonts w:eastAsia="Times New Roman" w:cs="Tahoma"/>
          <w:sz w:val="24"/>
          <w:szCs w:val="24"/>
          <w:lang w:eastAsia="pl-PL"/>
        </w:rPr>
        <w:t xml:space="preserve"> obejmuje </w:t>
      </w:r>
      <w:r w:rsidR="00210A9A" w:rsidRPr="005E7A20">
        <w:rPr>
          <w:rFonts w:eastAsia="Times New Roman" w:cs="Tahoma"/>
          <w:sz w:val="24"/>
          <w:szCs w:val="24"/>
          <w:lang w:eastAsia="pl-PL"/>
        </w:rPr>
        <w:t>wszelkie koszty związane</w:t>
      </w:r>
      <w:r w:rsidR="00210A9A" w:rsidRPr="005E7A20">
        <w:rPr>
          <w:rFonts w:eastAsia="Times New Roman" w:cs="Tahoma"/>
          <w:sz w:val="24"/>
          <w:szCs w:val="24"/>
          <w:lang w:eastAsia="pl-PL"/>
        </w:rPr>
        <w:br/>
      </w:r>
      <w:r w:rsidR="004911C7" w:rsidRPr="005E7A20">
        <w:rPr>
          <w:rFonts w:eastAsia="Times New Roman" w:cs="Tahoma"/>
          <w:sz w:val="24"/>
          <w:szCs w:val="24"/>
          <w:lang w:eastAsia="pl-PL"/>
        </w:rPr>
        <w:t>z realizacją przedmiotu umowy, w tym ryzyko Wykonawcy z tytułu oszacowani</w:t>
      </w:r>
      <w:r w:rsidR="004A5280" w:rsidRPr="005E7A20">
        <w:rPr>
          <w:rFonts w:eastAsia="Times New Roman" w:cs="Tahoma"/>
          <w:sz w:val="24"/>
          <w:szCs w:val="24"/>
          <w:lang w:eastAsia="pl-PL"/>
        </w:rPr>
        <w:t xml:space="preserve">a wszelkich kosztów związanych </w:t>
      </w:r>
      <w:r w:rsidR="004911C7" w:rsidRPr="005E7A20">
        <w:rPr>
          <w:rFonts w:eastAsia="Times New Roman" w:cs="Tahoma"/>
          <w:sz w:val="24"/>
          <w:szCs w:val="24"/>
          <w:lang w:eastAsia="pl-PL"/>
        </w:rPr>
        <w:t>z realizacją przedmiotu umowy. Niedoszacowanie, pominięcie oraz brak rozpoznania zakresu przedmiotu umowy nie może być podstawą do żądania zmiany wynagrodzenia ryczałtowego ustalonego w ust. 2.</w:t>
      </w:r>
    </w:p>
    <w:p w:rsidR="00E248AF" w:rsidRDefault="00060247" w:rsidP="00DE6B01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E7A20">
        <w:rPr>
          <w:rFonts w:eastAsia="Times New Roman" w:cs="Tahoma"/>
          <w:sz w:val="24"/>
          <w:szCs w:val="24"/>
          <w:lang w:eastAsia="pl-PL"/>
        </w:rPr>
        <w:t xml:space="preserve">4. </w:t>
      </w:r>
      <w:r w:rsidR="002B5C48" w:rsidRPr="005E7A20">
        <w:rPr>
          <w:rFonts w:eastAsia="Times New Roman" w:cs="Tahoma"/>
          <w:sz w:val="24"/>
          <w:szCs w:val="24"/>
          <w:lang w:eastAsia="pl-PL"/>
        </w:rPr>
        <w:t>Nie przewiduje się zaliczek na poczet wydatków Wykonawcy, związanych z realizacją przedmiotu zamówienia.</w:t>
      </w:r>
    </w:p>
    <w:p w:rsidR="00E248AF" w:rsidRPr="00E248AF" w:rsidRDefault="00E248AF" w:rsidP="00DE6B01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</w:p>
    <w:p w:rsidR="003C6F39" w:rsidRPr="005343CF" w:rsidRDefault="002B5C48" w:rsidP="00A7404E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5343CF">
        <w:rPr>
          <w:rFonts w:eastAsia="Times New Roman" w:cs="Tahoma"/>
          <w:b/>
          <w:sz w:val="24"/>
          <w:szCs w:val="24"/>
          <w:lang w:eastAsia="pl-PL"/>
        </w:rPr>
        <w:t>V.   Warunki płatności</w:t>
      </w:r>
    </w:p>
    <w:p w:rsidR="00E248AF" w:rsidRDefault="00E248AF" w:rsidP="002B4FCF">
      <w:pPr>
        <w:pStyle w:val="Domylnie"/>
        <w:tabs>
          <w:tab w:val="left" w:pos="567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3C6F39" w:rsidRPr="005343CF" w:rsidRDefault="009C0F27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5343CF">
        <w:rPr>
          <w:rFonts w:eastAsia="Times New Roman" w:cs="Tahoma"/>
          <w:b/>
          <w:sz w:val="24"/>
          <w:szCs w:val="24"/>
          <w:lang w:eastAsia="pl-PL"/>
        </w:rPr>
        <w:t>§ 7</w:t>
      </w:r>
    </w:p>
    <w:p w:rsidR="005606BF" w:rsidRPr="005343CF" w:rsidRDefault="00060247" w:rsidP="00060247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343CF">
        <w:rPr>
          <w:rFonts w:eastAsia="Times New Roman" w:cs="Tahoma"/>
          <w:sz w:val="24"/>
          <w:szCs w:val="24"/>
          <w:lang w:eastAsia="pl-PL"/>
        </w:rPr>
        <w:t xml:space="preserve">1. 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>Podstawą zapłaty wynagrodzenia wykonawcy za zrealizowani</w:t>
      </w:r>
      <w:r w:rsidRPr="005343CF">
        <w:rPr>
          <w:rFonts w:eastAsia="Times New Roman" w:cs="Tahoma"/>
          <w:sz w:val="24"/>
          <w:szCs w:val="24"/>
          <w:lang w:eastAsia="pl-PL"/>
        </w:rPr>
        <w:t>e przedmiotu umowy będzie faktura</w:t>
      </w:r>
      <w:r w:rsidR="00356D33" w:rsidRPr="005343CF">
        <w:rPr>
          <w:rFonts w:eastAsia="Times New Roman" w:cs="Tahoma"/>
          <w:sz w:val="24"/>
          <w:szCs w:val="24"/>
          <w:lang w:eastAsia="pl-PL"/>
        </w:rPr>
        <w:t xml:space="preserve">, </w:t>
      </w:r>
      <w:r w:rsidRPr="005343CF">
        <w:rPr>
          <w:rFonts w:eastAsia="Times New Roman" w:cs="Tahoma"/>
          <w:sz w:val="24"/>
          <w:szCs w:val="24"/>
          <w:lang w:eastAsia="pl-PL"/>
        </w:rPr>
        <w:t>wystawiona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 xml:space="preserve"> przez Wykonawcę dla Zamawiającego</w:t>
      </w:r>
      <w:r w:rsidRPr="005343CF">
        <w:rPr>
          <w:rFonts w:eastAsia="Times New Roman" w:cs="Tahoma"/>
          <w:sz w:val="24"/>
          <w:szCs w:val="24"/>
          <w:lang w:eastAsia="pl-PL"/>
        </w:rPr>
        <w:t xml:space="preserve"> </w:t>
      </w:r>
      <w:r w:rsidR="00097852" w:rsidRPr="005343CF">
        <w:rPr>
          <w:rFonts w:eastAsia="Times New Roman" w:cs="Tahoma"/>
          <w:sz w:val="24"/>
          <w:szCs w:val="24"/>
          <w:lang w:eastAsia="pl-PL"/>
        </w:rPr>
        <w:t>po zakończeniu realizacji przedmiotu</w:t>
      </w:r>
      <w:r w:rsidR="00DA71AB" w:rsidRPr="005343CF">
        <w:rPr>
          <w:rFonts w:eastAsia="Times New Roman" w:cs="Tahoma"/>
          <w:sz w:val="24"/>
          <w:szCs w:val="24"/>
          <w:lang w:eastAsia="pl-PL"/>
        </w:rPr>
        <w:t xml:space="preserve"> umowy i odbiorze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>.</w:t>
      </w:r>
    </w:p>
    <w:p w:rsidR="005606BF" w:rsidRPr="005343CF" w:rsidRDefault="00060247" w:rsidP="00060247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</w:rPr>
      </w:pPr>
      <w:r w:rsidRPr="005343CF">
        <w:rPr>
          <w:rFonts w:eastAsia="Times New Roman" w:cs="Tahoma"/>
          <w:sz w:val="24"/>
          <w:szCs w:val="24"/>
          <w:lang w:eastAsia="pl-PL"/>
        </w:rPr>
        <w:t xml:space="preserve">2. 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>Termin płatn</w:t>
      </w:r>
      <w:r w:rsidR="00097852" w:rsidRPr="005343CF">
        <w:rPr>
          <w:rFonts w:eastAsia="Times New Roman" w:cs="Tahoma"/>
          <w:sz w:val="24"/>
          <w:szCs w:val="24"/>
          <w:lang w:eastAsia="pl-PL"/>
        </w:rPr>
        <w:t xml:space="preserve">ości </w:t>
      </w:r>
      <w:r w:rsidR="00356D33" w:rsidRPr="005343CF">
        <w:rPr>
          <w:rFonts w:eastAsia="Times New Roman" w:cs="Tahoma"/>
          <w:sz w:val="24"/>
          <w:szCs w:val="24"/>
          <w:lang w:eastAsia="pl-PL"/>
        </w:rPr>
        <w:t>faktury</w:t>
      </w:r>
      <w:r w:rsidR="00523926" w:rsidRPr="005343CF">
        <w:rPr>
          <w:rFonts w:eastAsia="Times New Roman" w:cs="Tahoma"/>
          <w:sz w:val="24"/>
          <w:szCs w:val="24"/>
          <w:lang w:eastAsia="pl-PL"/>
        </w:rPr>
        <w:t xml:space="preserve"> </w:t>
      </w:r>
      <w:r w:rsidR="005343CF" w:rsidRPr="005343CF">
        <w:rPr>
          <w:rFonts w:eastAsia="Times New Roman" w:cs="Tahoma"/>
          <w:sz w:val="24"/>
          <w:szCs w:val="24"/>
          <w:lang w:eastAsia="pl-PL"/>
        </w:rPr>
        <w:t>wynosi 1</w:t>
      </w:r>
      <w:r w:rsidR="00D007C8" w:rsidRPr="005343CF">
        <w:rPr>
          <w:rFonts w:eastAsia="Times New Roman" w:cs="Tahoma"/>
          <w:sz w:val="24"/>
          <w:szCs w:val="24"/>
          <w:lang w:eastAsia="pl-PL"/>
        </w:rPr>
        <w:t>0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 xml:space="preserve"> dni, licząc od daty przyjęcia prawidłowo wystawionej faktury przez Zamawiającego.</w:t>
      </w:r>
    </w:p>
    <w:p w:rsidR="005606BF" w:rsidRPr="005343CF" w:rsidRDefault="00060247" w:rsidP="00097852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5343CF">
        <w:rPr>
          <w:rFonts w:eastAsia="Times New Roman" w:cs="Tahoma"/>
          <w:sz w:val="24"/>
          <w:szCs w:val="24"/>
          <w:lang w:eastAsia="pl-PL"/>
        </w:rPr>
        <w:t>3</w:t>
      </w:r>
      <w:r w:rsidR="00097852" w:rsidRPr="005343CF">
        <w:rPr>
          <w:rFonts w:eastAsia="Times New Roman" w:cs="Tahoma"/>
          <w:sz w:val="24"/>
          <w:szCs w:val="24"/>
          <w:lang w:eastAsia="pl-PL"/>
        </w:rPr>
        <w:t xml:space="preserve">. 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>Podstawą</w:t>
      </w:r>
      <w:r w:rsidR="00356D33" w:rsidRPr="005343CF">
        <w:rPr>
          <w:rFonts w:eastAsia="Times New Roman" w:cs="Tahoma"/>
          <w:sz w:val="24"/>
          <w:szCs w:val="24"/>
          <w:lang w:eastAsia="pl-PL"/>
        </w:rPr>
        <w:t xml:space="preserve"> do wystawienia faktury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 xml:space="preserve"> będzie pr</w:t>
      </w:r>
      <w:r w:rsidR="00DA71AB" w:rsidRPr="005343CF">
        <w:rPr>
          <w:rFonts w:eastAsia="Times New Roman" w:cs="Tahoma"/>
          <w:sz w:val="24"/>
          <w:szCs w:val="24"/>
          <w:lang w:eastAsia="pl-PL"/>
        </w:rPr>
        <w:t>otokół</w:t>
      </w:r>
      <w:r w:rsidRPr="005343CF">
        <w:rPr>
          <w:rFonts w:eastAsia="Times New Roman" w:cs="Tahoma"/>
          <w:sz w:val="24"/>
          <w:szCs w:val="24"/>
          <w:lang w:eastAsia="pl-PL"/>
        </w:rPr>
        <w:t xml:space="preserve"> odbioru</w:t>
      </w:r>
      <w:r w:rsidR="00356D33" w:rsidRPr="005343CF">
        <w:rPr>
          <w:rFonts w:eastAsia="Times New Roman" w:cs="Tahoma"/>
          <w:sz w:val="24"/>
          <w:szCs w:val="24"/>
          <w:lang w:eastAsia="pl-PL"/>
        </w:rPr>
        <w:t xml:space="preserve"> 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>be</w:t>
      </w:r>
      <w:r w:rsidRPr="005343CF">
        <w:rPr>
          <w:rFonts w:eastAsia="Times New Roman" w:cs="Tahoma"/>
          <w:sz w:val="24"/>
          <w:szCs w:val="24"/>
          <w:lang w:eastAsia="pl-PL"/>
        </w:rPr>
        <w:t xml:space="preserve">z wad 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 xml:space="preserve">i usterek. </w:t>
      </w:r>
    </w:p>
    <w:p w:rsidR="005606BF" w:rsidRPr="005343CF" w:rsidRDefault="005343CF" w:rsidP="00C11A48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</w:rPr>
      </w:pPr>
      <w:r w:rsidRPr="005343CF">
        <w:rPr>
          <w:sz w:val="24"/>
          <w:szCs w:val="24"/>
        </w:rPr>
        <w:t>4</w:t>
      </w:r>
      <w:r w:rsidR="00C11A48" w:rsidRPr="005343CF">
        <w:rPr>
          <w:sz w:val="24"/>
          <w:szCs w:val="24"/>
        </w:rPr>
        <w:t xml:space="preserve">. 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>Wynagrodzenie Wykon</w:t>
      </w:r>
      <w:r w:rsidR="002B5646" w:rsidRPr="005343CF">
        <w:rPr>
          <w:rFonts w:eastAsia="Times New Roman" w:cs="Tahoma"/>
          <w:sz w:val="24"/>
          <w:szCs w:val="24"/>
          <w:lang w:eastAsia="pl-PL"/>
        </w:rPr>
        <w:t>awcy zostanie przekazane na rachunek bankowy wskazany</w:t>
      </w:r>
      <w:r w:rsidR="00775BFF">
        <w:rPr>
          <w:rFonts w:eastAsia="Times New Roman" w:cs="Tahoma"/>
          <w:sz w:val="24"/>
          <w:szCs w:val="24"/>
          <w:lang w:eastAsia="pl-PL"/>
        </w:rPr>
        <w:br/>
      </w:r>
      <w:r w:rsidR="00060247" w:rsidRPr="005343CF">
        <w:rPr>
          <w:rFonts w:eastAsia="Times New Roman" w:cs="Tahoma"/>
          <w:sz w:val="24"/>
          <w:szCs w:val="24"/>
          <w:lang w:eastAsia="pl-PL"/>
        </w:rPr>
        <w:t>na fakturze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>.</w:t>
      </w:r>
    </w:p>
    <w:p w:rsidR="005606BF" w:rsidRPr="005343CF" w:rsidRDefault="005343CF" w:rsidP="00C11A48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</w:rPr>
      </w:pPr>
      <w:r w:rsidRPr="005343CF">
        <w:rPr>
          <w:rFonts w:eastAsia="Times New Roman" w:cs="Times New Roman"/>
          <w:sz w:val="24"/>
          <w:szCs w:val="24"/>
          <w:lang w:eastAsia="pl-PL"/>
        </w:rPr>
        <w:t>5</w:t>
      </w:r>
      <w:r w:rsidR="00C11A48" w:rsidRPr="005343CF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5606BF" w:rsidRPr="005343CF">
        <w:rPr>
          <w:rFonts w:eastAsia="Times New Roman" w:cs="Times New Roman"/>
          <w:sz w:val="24"/>
          <w:szCs w:val="24"/>
          <w:lang w:eastAsia="pl-PL"/>
        </w:rPr>
        <w:t>Za dzień zapłaty uważa się dzień obciążenia rachunku bankowego Zamawiającego.</w:t>
      </w:r>
    </w:p>
    <w:p w:rsidR="005606BF" w:rsidRPr="005343CF" w:rsidRDefault="005343CF" w:rsidP="005606BF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5343CF">
        <w:rPr>
          <w:rFonts w:eastAsia="Times New Roman" w:cs="Tahoma"/>
          <w:sz w:val="24"/>
          <w:szCs w:val="24"/>
          <w:lang w:eastAsia="pl-PL"/>
        </w:rPr>
        <w:t>6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>.</w:t>
      </w:r>
      <w:r w:rsidR="00C11A48" w:rsidRPr="005343CF">
        <w:rPr>
          <w:rFonts w:eastAsia="Times New Roman" w:cs="Tahoma"/>
          <w:sz w:val="24"/>
          <w:szCs w:val="24"/>
          <w:lang w:eastAsia="pl-PL"/>
        </w:rPr>
        <w:t xml:space="preserve"> 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>Zamawiający wstrzyma do czasu ustania przycz</w:t>
      </w:r>
      <w:r w:rsidR="007F2B31" w:rsidRPr="005343CF">
        <w:rPr>
          <w:rFonts w:eastAsia="Times New Roman" w:cs="Tahoma"/>
          <w:sz w:val="24"/>
          <w:szCs w:val="24"/>
          <w:lang w:eastAsia="pl-PL"/>
        </w:rPr>
        <w:t>yny, płatności bieżących faktur w całości</w:t>
      </w:r>
      <w:r w:rsidR="007F2B31" w:rsidRPr="005343CF">
        <w:rPr>
          <w:rFonts w:eastAsia="Times New Roman" w:cs="Tahoma"/>
          <w:sz w:val="24"/>
          <w:szCs w:val="24"/>
          <w:lang w:eastAsia="pl-PL"/>
        </w:rPr>
        <w:br/>
      </w:r>
      <w:r w:rsidR="005606BF" w:rsidRPr="005343CF">
        <w:rPr>
          <w:rFonts w:eastAsia="Times New Roman" w:cs="Tahoma"/>
          <w:sz w:val="24"/>
          <w:szCs w:val="24"/>
          <w:lang w:eastAsia="pl-PL"/>
        </w:rPr>
        <w:t>lub części, w przypadku nie wywiązania się Wykonawcy z któregokolwiek ze zobowiązań wynikających z niniejszej umowy. W takim przypadku nie przysługują</w:t>
      </w:r>
      <w:r w:rsidR="00D809D5" w:rsidRPr="005343CF">
        <w:rPr>
          <w:rFonts w:eastAsia="Times New Roman" w:cs="Tahoma"/>
          <w:sz w:val="24"/>
          <w:szCs w:val="24"/>
          <w:lang w:eastAsia="pl-PL"/>
        </w:rPr>
        <w:t xml:space="preserve"> Wykonawcy odsetki</w:t>
      </w:r>
      <w:r w:rsidR="00D809D5" w:rsidRPr="005343CF">
        <w:rPr>
          <w:rFonts w:eastAsia="Times New Roman" w:cs="Tahoma"/>
          <w:sz w:val="24"/>
          <w:szCs w:val="24"/>
          <w:lang w:eastAsia="pl-PL"/>
        </w:rPr>
        <w:br/>
      </w:r>
      <w:r w:rsidR="005606BF" w:rsidRPr="005343CF">
        <w:rPr>
          <w:rFonts w:eastAsia="Times New Roman" w:cs="Tahoma"/>
          <w:sz w:val="24"/>
          <w:szCs w:val="24"/>
          <w:lang w:eastAsia="pl-PL"/>
        </w:rPr>
        <w:t>z tytułu opóźnienia w zapłacie.</w:t>
      </w:r>
    </w:p>
    <w:p w:rsidR="005606BF" w:rsidRPr="005343CF" w:rsidRDefault="005343CF" w:rsidP="00A65693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343CF">
        <w:rPr>
          <w:rFonts w:eastAsia="Times New Roman" w:cs="Tahoma"/>
          <w:sz w:val="24"/>
          <w:szCs w:val="24"/>
          <w:lang w:eastAsia="pl-PL"/>
        </w:rPr>
        <w:t>7</w:t>
      </w:r>
      <w:r w:rsidR="00060247" w:rsidRPr="005343CF">
        <w:rPr>
          <w:rFonts w:eastAsia="Times New Roman" w:cs="Tahoma"/>
          <w:sz w:val="24"/>
          <w:szCs w:val="24"/>
          <w:lang w:eastAsia="pl-PL"/>
        </w:rPr>
        <w:t xml:space="preserve">. </w:t>
      </w:r>
      <w:r w:rsidR="00063EF9" w:rsidRPr="005343CF">
        <w:rPr>
          <w:rFonts w:eastAsia="Times New Roman" w:cs="Tahoma"/>
          <w:sz w:val="24"/>
          <w:szCs w:val="24"/>
          <w:lang w:eastAsia="pl-PL"/>
        </w:rPr>
        <w:t>W przypadku nie przystąpienia przez Wyk</w:t>
      </w:r>
      <w:r w:rsidR="00D809D5" w:rsidRPr="005343CF">
        <w:rPr>
          <w:rFonts w:eastAsia="Times New Roman" w:cs="Tahoma"/>
          <w:sz w:val="24"/>
          <w:szCs w:val="24"/>
          <w:lang w:eastAsia="pl-PL"/>
        </w:rPr>
        <w:t>onawcę do czynności odbiorowych</w:t>
      </w:r>
      <w:r w:rsidR="00D809D5" w:rsidRPr="005343CF">
        <w:rPr>
          <w:rFonts w:eastAsia="Times New Roman" w:cs="Tahoma"/>
          <w:sz w:val="24"/>
          <w:szCs w:val="24"/>
          <w:lang w:eastAsia="pl-PL"/>
        </w:rPr>
        <w:br/>
      </w:r>
      <w:r w:rsidR="00063EF9" w:rsidRPr="005343CF">
        <w:rPr>
          <w:rFonts w:eastAsia="Times New Roman" w:cs="Tahoma"/>
          <w:sz w:val="24"/>
          <w:szCs w:val="24"/>
          <w:lang w:eastAsia="pl-PL"/>
        </w:rPr>
        <w:t>w wyznaczonym terminie Zamawiający ma prawo jednostronnego protokołu odbioru.</w:t>
      </w:r>
    </w:p>
    <w:p w:rsidR="00A65693" w:rsidRPr="00C04E53" w:rsidRDefault="00A65693" w:rsidP="00A65693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  <w:highlight w:val="yellow"/>
        </w:rPr>
      </w:pPr>
    </w:p>
    <w:p w:rsidR="003C6F39" w:rsidRPr="005343CF" w:rsidRDefault="009C0F27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5343CF">
        <w:rPr>
          <w:rFonts w:eastAsia="Times New Roman" w:cs="Tahoma"/>
          <w:b/>
          <w:sz w:val="24"/>
          <w:szCs w:val="24"/>
          <w:lang w:eastAsia="pl-PL"/>
        </w:rPr>
        <w:t>§ 8</w:t>
      </w:r>
    </w:p>
    <w:p w:rsidR="003C6F39" w:rsidRPr="005343CF" w:rsidRDefault="00994570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343CF">
        <w:rPr>
          <w:rFonts w:eastAsia="Times New Roman" w:cs="Tahoma"/>
          <w:sz w:val="24"/>
          <w:szCs w:val="24"/>
          <w:lang w:eastAsia="pl-PL"/>
        </w:rPr>
        <w:t xml:space="preserve">1. </w:t>
      </w:r>
      <w:r w:rsidR="002B5C48" w:rsidRPr="005343CF">
        <w:rPr>
          <w:rFonts w:eastAsia="Times New Roman" w:cs="Tahoma"/>
          <w:sz w:val="24"/>
          <w:szCs w:val="24"/>
          <w:lang w:eastAsia="pl-PL"/>
        </w:rPr>
        <w:t>Wykonawca zobowiązany jest do pisemnego informowania Zamawiającego o każdej zmianie siedziby, podmiotu, nr konta bankowego, nr NIP, REGON i nr telefonu.</w:t>
      </w:r>
    </w:p>
    <w:p w:rsidR="003C6F39" w:rsidRPr="005343CF" w:rsidRDefault="00994570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343CF">
        <w:rPr>
          <w:rFonts w:eastAsia="Times New Roman" w:cs="Tahoma"/>
          <w:sz w:val="24"/>
          <w:szCs w:val="24"/>
          <w:lang w:eastAsia="pl-PL"/>
        </w:rPr>
        <w:t>2</w:t>
      </w:r>
      <w:r w:rsidR="002B5C48" w:rsidRPr="005343CF">
        <w:rPr>
          <w:rFonts w:eastAsia="Times New Roman" w:cs="Tahoma"/>
          <w:sz w:val="24"/>
          <w:szCs w:val="24"/>
          <w:lang w:eastAsia="pl-PL"/>
        </w:rPr>
        <w:t>. Wykonawca nie może bez pisemnej zgody Zamawiającego, pod rygorem nieważności, dokonać przelewu wierzytelności z niniejszej umowy na osobę trzecią.</w:t>
      </w:r>
    </w:p>
    <w:p w:rsidR="00C11A48" w:rsidRPr="00C04E53" w:rsidRDefault="00C11A48" w:rsidP="00C11A48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  <w:highlight w:val="yellow"/>
        </w:rPr>
      </w:pPr>
    </w:p>
    <w:p w:rsidR="003C6F39" w:rsidRPr="003C5DA4" w:rsidRDefault="00D809D5" w:rsidP="00A7404E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3C5DA4">
        <w:rPr>
          <w:rFonts w:eastAsia="Times New Roman" w:cs="Tahoma"/>
          <w:b/>
          <w:sz w:val="24"/>
          <w:szCs w:val="24"/>
          <w:lang w:eastAsia="pl-PL"/>
        </w:rPr>
        <w:t>VI</w:t>
      </w:r>
      <w:r w:rsidR="002B5C48" w:rsidRPr="003C5DA4">
        <w:rPr>
          <w:rFonts w:eastAsia="Times New Roman" w:cs="Tahoma"/>
          <w:b/>
          <w:sz w:val="24"/>
          <w:szCs w:val="24"/>
          <w:lang w:eastAsia="pl-PL"/>
        </w:rPr>
        <w:t>.   Kary umowne</w:t>
      </w:r>
    </w:p>
    <w:p w:rsidR="00E248AF" w:rsidRDefault="00E248AF" w:rsidP="002B4FCF">
      <w:pPr>
        <w:pStyle w:val="Domylnie"/>
        <w:tabs>
          <w:tab w:val="left" w:pos="567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3C6F39" w:rsidRPr="003C5DA4" w:rsidRDefault="009C0F27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3C5DA4">
        <w:rPr>
          <w:rFonts w:eastAsia="Times New Roman" w:cs="Tahoma"/>
          <w:b/>
          <w:sz w:val="24"/>
          <w:szCs w:val="24"/>
          <w:lang w:eastAsia="pl-PL"/>
        </w:rPr>
        <w:t>§ 9</w:t>
      </w:r>
    </w:p>
    <w:p w:rsidR="003C6F39" w:rsidRPr="003C5DA4" w:rsidRDefault="000834BC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3C5DA4">
        <w:rPr>
          <w:rFonts w:eastAsia="Times New Roman" w:cs="Tahoma"/>
          <w:sz w:val="24"/>
          <w:szCs w:val="24"/>
          <w:lang w:eastAsia="pl-PL"/>
        </w:rPr>
        <w:t xml:space="preserve">1. </w:t>
      </w:r>
      <w:r w:rsidR="002B5C48" w:rsidRPr="003C5DA4">
        <w:rPr>
          <w:rFonts w:eastAsia="Times New Roman" w:cs="Tahoma"/>
          <w:sz w:val="24"/>
          <w:szCs w:val="24"/>
          <w:lang w:eastAsia="pl-PL"/>
        </w:rPr>
        <w:t>Strony postanawiają, że obowiązującą je formę odszkodowania stanowią kary umowne.</w:t>
      </w:r>
    </w:p>
    <w:p w:rsidR="003C6F39" w:rsidRPr="003C5DA4" w:rsidRDefault="000834BC" w:rsidP="0091735E">
      <w:pPr>
        <w:tabs>
          <w:tab w:val="left" w:pos="1428"/>
          <w:tab w:val="left" w:pos="1724"/>
          <w:tab w:val="left" w:pos="2008"/>
          <w:tab w:val="left" w:pos="2148"/>
        </w:tabs>
        <w:spacing w:after="0" w:line="100" w:lineRule="atLeast"/>
        <w:jc w:val="both"/>
        <w:rPr>
          <w:sz w:val="24"/>
          <w:szCs w:val="24"/>
        </w:rPr>
      </w:pPr>
      <w:r w:rsidRPr="003C5DA4">
        <w:rPr>
          <w:rFonts w:eastAsia="Times New Roman" w:cs="Tahoma"/>
          <w:sz w:val="24"/>
          <w:szCs w:val="24"/>
        </w:rPr>
        <w:t>2</w:t>
      </w:r>
      <w:r w:rsidR="0091735E" w:rsidRPr="003C5DA4">
        <w:rPr>
          <w:rFonts w:eastAsia="Times New Roman" w:cs="Tahoma"/>
          <w:sz w:val="24"/>
          <w:szCs w:val="24"/>
        </w:rPr>
        <w:t xml:space="preserve">. </w:t>
      </w:r>
      <w:r w:rsidR="002B5C48" w:rsidRPr="003C5DA4">
        <w:rPr>
          <w:rFonts w:eastAsia="Times New Roman" w:cs="Tahoma"/>
          <w:sz w:val="24"/>
          <w:szCs w:val="24"/>
        </w:rPr>
        <w:t>Wykonawca zapłaci Zamawiającemu kary umowne za:</w:t>
      </w:r>
    </w:p>
    <w:p w:rsidR="003C6F39" w:rsidRPr="003C5DA4" w:rsidRDefault="00C93663" w:rsidP="00C93663">
      <w:pPr>
        <w:pStyle w:val="Domylnie"/>
        <w:tabs>
          <w:tab w:val="clear" w:pos="708"/>
          <w:tab w:val="left" w:pos="284"/>
          <w:tab w:val="left" w:pos="852"/>
          <w:tab w:val="left" w:pos="992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 xml:space="preserve">1) </w:t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>przekro</w:t>
      </w:r>
      <w:r w:rsidR="005343CF" w:rsidRPr="003C5DA4">
        <w:rPr>
          <w:rFonts w:eastAsia="Times New Roman" w:cs="Times New Roman"/>
          <w:sz w:val="24"/>
          <w:szCs w:val="24"/>
          <w:lang w:eastAsia="pl-PL"/>
        </w:rPr>
        <w:t>czenie terminu określonego w § 5</w:t>
      </w:r>
      <w:r w:rsidR="007F2B31" w:rsidRPr="003C5DA4">
        <w:rPr>
          <w:rFonts w:eastAsia="Times New Roman" w:cs="Times New Roman"/>
          <w:sz w:val="24"/>
          <w:szCs w:val="24"/>
          <w:lang w:eastAsia="pl-PL"/>
        </w:rPr>
        <w:t xml:space="preserve"> ust. 1</w:t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 xml:space="preserve"> w wysokości 0,2 % kwoty wynagrodzenia umownego brutto za każdy dzień opóźnienia,</w:t>
      </w:r>
    </w:p>
    <w:p w:rsidR="00C93663" w:rsidRPr="003C5DA4" w:rsidRDefault="00C93663" w:rsidP="00C93663">
      <w:pPr>
        <w:pStyle w:val="Domylnie"/>
        <w:tabs>
          <w:tab w:val="clear" w:pos="708"/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 xml:space="preserve">2) </w:t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>opóźnienie w usunięciu wad i usterek stwie</w:t>
      </w:r>
      <w:r w:rsidR="00DA71AB" w:rsidRPr="003C5DA4">
        <w:rPr>
          <w:rFonts w:eastAsia="Times New Roman" w:cs="Times New Roman"/>
          <w:sz w:val="24"/>
          <w:szCs w:val="24"/>
          <w:lang w:eastAsia="pl-PL"/>
        </w:rPr>
        <w:t xml:space="preserve">rdzonych przy odbiorze </w:t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>w wysokości 0,2 % kwot</w:t>
      </w:r>
      <w:r w:rsidR="000834BC" w:rsidRPr="003C5DA4">
        <w:rPr>
          <w:rFonts w:eastAsia="Times New Roman" w:cs="Times New Roman"/>
          <w:sz w:val="24"/>
          <w:szCs w:val="24"/>
          <w:lang w:eastAsia="pl-PL"/>
        </w:rPr>
        <w:t xml:space="preserve">y wynagrodzenia umownego brutto </w:t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>za każdy dzień opóźnien</w:t>
      </w:r>
      <w:r w:rsidR="00DA71AB" w:rsidRPr="003C5DA4">
        <w:rPr>
          <w:rFonts w:eastAsia="Times New Roman" w:cs="Times New Roman"/>
          <w:sz w:val="24"/>
          <w:szCs w:val="24"/>
          <w:lang w:eastAsia="pl-PL"/>
        </w:rPr>
        <w:t>ia, liczony od dnia następnego,</w:t>
      </w:r>
      <w:r w:rsidR="00DA71AB" w:rsidRPr="003C5DA4">
        <w:rPr>
          <w:rFonts w:eastAsia="Times New Roman" w:cs="Times New Roman"/>
          <w:sz w:val="24"/>
          <w:szCs w:val="24"/>
          <w:lang w:eastAsia="pl-PL"/>
        </w:rPr>
        <w:br/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>w którym minął termin wyznaczony przez Zamawiającego,</w:t>
      </w:r>
    </w:p>
    <w:p w:rsidR="003C6F39" w:rsidRPr="003C5DA4" w:rsidRDefault="00C93663" w:rsidP="00C93663">
      <w:pPr>
        <w:pStyle w:val="Domylnie"/>
        <w:tabs>
          <w:tab w:val="clear" w:pos="708"/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3C5DA4">
        <w:rPr>
          <w:sz w:val="24"/>
          <w:szCs w:val="24"/>
        </w:rPr>
        <w:t xml:space="preserve">3) </w:t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>odstąpienie od umowy z przyczyn leżących  po stronie Wykonawcy w wysokości 20% kwot</w:t>
      </w:r>
      <w:r w:rsidR="00DA71AB" w:rsidRPr="003C5DA4">
        <w:rPr>
          <w:rFonts w:eastAsia="Times New Roman" w:cs="Times New Roman"/>
          <w:sz w:val="24"/>
          <w:szCs w:val="24"/>
          <w:lang w:eastAsia="pl-PL"/>
        </w:rPr>
        <w:t>y wynagrodzenia umownego brutto.</w:t>
      </w:r>
    </w:p>
    <w:p w:rsidR="003C6F39" w:rsidRPr="003C5DA4" w:rsidRDefault="000834BC" w:rsidP="0091735E">
      <w:pPr>
        <w:pStyle w:val="Akapitzlist"/>
        <w:tabs>
          <w:tab w:val="left" w:pos="0"/>
          <w:tab w:val="left" w:pos="284"/>
          <w:tab w:val="left" w:pos="568"/>
        </w:tabs>
        <w:spacing w:after="0" w:line="100" w:lineRule="atLeast"/>
        <w:ind w:left="0"/>
        <w:jc w:val="both"/>
        <w:rPr>
          <w:sz w:val="24"/>
          <w:szCs w:val="24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>3</w:t>
      </w:r>
      <w:r w:rsidR="0091735E" w:rsidRPr="003C5DA4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>Roszczenie o zapłatę kar umownych z tytułu opóźnienia, ustalonych za każdy rozpoczęty dzień opóźnienia, staje się wymagalne:</w:t>
      </w:r>
    </w:p>
    <w:p w:rsidR="003C6F39" w:rsidRPr="003C5DA4" w:rsidRDefault="00C93663" w:rsidP="00C93663">
      <w:pPr>
        <w:pStyle w:val="Domylnie"/>
        <w:tabs>
          <w:tab w:val="clear" w:pos="708"/>
          <w:tab w:val="left" w:pos="284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 xml:space="preserve">1) </w:t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>za pierwszy rozpoczęty dzień opóźnienia – w tym dniu,</w:t>
      </w:r>
    </w:p>
    <w:p w:rsidR="003C6F39" w:rsidRPr="003C5DA4" w:rsidRDefault="002B5C48" w:rsidP="00C93663">
      <w:pPr>
        <w:pStyle w:val="Domylnie"/>
        <w:numPr>
          <w:ilvl w:val="0"/>
          <w:numId w:val="29"/>
        </w:numPr>
        <w:tabs>
          <w:tab w:val="clear" w:pos="708"/>
          <w:tab w:val="left" w:pos="284"/>
        </w:tabs>
        <w:spacing w:after="0" w:line="100" w:lineRule="atLeast"/>
        <w:jc w:val="both"/>
        <w:rPr>
          <w:sz w:val="24"/>
          <w:szCs w:val="24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>za każdy następny dzień opóźnienia – odpowiednio w każdym z tych dni.</w:t>
      </w:r>
    </w:p>
    <w:p w:rsidR="003C6F39" w:rsidRPr="003C5DA4" w:rsidRDefault="003C5DA4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3C5DA4">
        <w:rPr>
          <w:rFonts w:eastAsia="Times New Roman" w:cs="Tahoma"/>
          <w:sz w:val="24"/>
          <w:szCs w:val="24"/>
          <w:lang w:eastAsia="pl-PL"/>
        </w:rPr>
        <w:t>4</w:t>
      </w:r>
      <w:r w:rsidR="000834BC" w:rsidRPr="003C5DA4">
        <w:rPr>
          <w:rFonts w:eastAsia="Times New Roman" w:cs="Tahoma"/>
          <w:sz w:val="24"/>
          <w:szCs w:val="24"/>
          <w:lang w:eastAsia="pl-PL"/>
        </w:rPr>
        <w:t>.</w:t>
      </w:r>
      <w:r w:rsidR="002B5C48" w:rsidRPr="003C5DA4">
        <w:rPr>
          <w:rFonts w:eastAsia="Times New Roman" w:cs="Tahoma"/>
          <w:sz w:val="24"/>
          <w:szCs w:val="24"/>
          <w:lang w:eastAsia="pl-PL"/>
        </w:rPr>
        <w:t xml:space="preserve"> Strony zastrzegają sobie prawo do odszkodowania uzupełniającego, przenoszącego wysokość kar umownych do wysokości rzeczywiście poniesionej szkody.</w:t>
      </w:r>
    </w:p>
    <w:p w:rsidR="003C6F39" w:rsidRPr="003C5DA4" w:rsidRDefault="003C5DA4">
      <w:pPr>
        <w:pStyle w:val="Domylnie"/>
        <w:tabs>
          <w:tab w:val="left" w:pos="0"/>
          <w:tab w:val="left" w:pos="567"/>
        </w:tabs>
        <w:spacing w:after="0" w:line="10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>5</w:t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>. Wykonawca wyraża zgodę na zapłatę kar umownych w drodze potrącenia z przysługującego mu wynagrodzenia.</w:t>
      </w:r>
    </w:p>
    <w:p w:rsidR="00965189" w:rsidRPr="003C5DA4" w:rsidRDefault="003C5DA4">
      <w:pPr>
        <w:pStyle w:val="Domylnie"/>
        <w:tabs>
          <w:tab w:val="left" w:pos="0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>6</w:t>
      </w:r>
      <w:r w:rsidR="00965189" w:rsidRPr="003C5DA4">
        <w:rPr>
          <w:rFonts w:eastAsia="Times New Roman" w:cs="Times New Roman"/>
          <w:sz w:val="24"/>
          <w:szCs w:val="24"/>
          <w:lang w:eastAsia="pl-PL"/>
        </w:rPr>
        <w:t>. Zapłacenie lub potrącenie kary za niedotrzymanie terminu nie zwalnia Wykonawcy</w:t>
      </w:r>
      <w:r w:rsidR="00965189" w:rsidRPr="003C5DA4">
        <w:rPr>
          <w:rFonts w:eastAsia="Times New Roman" w:cs="Times New Roman"/>
          <w:sz w:val="24"/>
          <w:szCs w:val="24"/>
          <w:lang w:eastAsia="pl-PL"/>
        </w:rPr>
        <w:br/>
        <w:t xml:space="preserve">z obowiązku </w:t>
      </w:r>
      <w:r w:rsidRPr="003C5DA4">
        <w:rPr>
          <w:rFonts w:eastAsia="Times New Roman" w:cs="Times New Roman"/>
          <w:sz w:val="24"/>
          <w:szCs w:val="24"/>
          <w:lang w:eastAsia="pl-PL"/>
        </w:rPr>
        <w:t>dostarczenia przedmiotu umowy</w:t>
      </w:r>
      <w:r w:rsidR="00965189" w:rsidRPr="003C5DA4">
        <w:rPr>
          <w:rFonts w:eastAsia="Times New Roman" w:cs="Times New Roman"/>
          <w:sz w:val="24"/>
          <w:szCs w:val="24"/>
          <w:lang w:eastAsia="pl-PL"/>
        </w:rPr>
        <w:t xml:space="preserve"> ani z żadnych innych zobowiązań umownych.  </w:t>
      </w:r>
    </w:p>
    <w:p w:rsidR="00C11A48" w:rsidRPr="003C5DA4" w:rsidRDefault="00C11A48" w:rsidP="00797EB6">
      <w:pPr>
        <w:pStyle w:val="Domylnie"/>
        <w:tabs>
          <w:tab w:val="left" w:pos="567"/>
        </w:tabs>
        <w:spacing w:after="0" w:line="100" w:lineRule="atLeast"/>
        <w:rPr>
          <w:rFonts w:eastAsia="Times New Roman" w:cs="Tahoma"/>
          <w:b/>
          <w:sz w:val="24"/>
          <w:szCs w:val="24"/>
          <w:lang w:eastAsia="pl-PL"/>
        </w:rPr>
      </w:pPr>
    </w:p>
    <w:p w:rsidR="003C6F39" w:rsidRPr="003C5DA4" w:rsidRDefault="00060247" w:rsidP="00A7404E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3C5DA4">
        <w:rPr>
          <w:rFonts w:eastAsia="Times New Roman" w:cs="Tahoma"/>
          <w:b/>
          <w:sz w:val="24"/>
          <w:szCs w:val="24"/>
          <w:lang w:eastAsia="pl-PL"/>
        </w:rPr>
        <w:t>VII</w:t>
      </w:r>
      <w:r w:rsidR="002B5C48" w:rsidRPr="003C5DA4">
        <w:rPr>
          <w:rFonts w:eastAsia="Times New Roman" w:cs="Tahoma"/>
          <w:b/>
          <w:sz w:val="24"/>
          <w:szCs w:val="24"/>
          <w:lang w:eastAsia="pl-PL"/>
        </w:rPr>
        <w:t>.  Odstąpienie od umowy</w:t>
      </w:r>
    </w:p>
    <w:p w:rsidR="00E248AF" w:rsidRDefault="00E248AF" w:rsidP="002B4FCF">
      <w:pPr>
        <w:pStyle w:val="Domylnie"/>
        <w:tabs>
          <w:tab w:val="left" w:pos="567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3C6F39" w:rsidRPr="003C5DA4" w:rsidRDefault="009C0F27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3C5DA4">
        <w:rPr>
          <w:rFonts w:eastAsia="Times New Roman" w:cs="Tahoma"/>
          <w:b/>
          <w:sz w:val="24"/>
          <w:szCs w:val="24"/>
          <w:lang w:eastAsia="pl-PL"/>
        </w:rPr>
        <w:t>§ 10</w:t>
      </w:r>
    </w:p>
    <w:p w:rsidR="003C6F39" w:rsidRPr="003C5DA4" w:rsidRDefault="002B5C48">
      <w:pPr>
        <w:pStyle w:val="Domylnie"/>
        <w:numPr>
          <w:ilvl w:val="6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>Zamawiającemu przysługuje prawo odstąpienia od umowy bez wyznaczenia terminu dodatkowego w następujących sytuacjach:</w:t>
      </w:r>
    </w:p>
    <w:p w:rsidR="003C6F39" w:rsidRPr="003C5DA4" w:rsidRDefault="002B5C48" w:rsidP="0091735E">
      <w:pPr>
        <w:pStyle w:val="Domylnie"/>
        <w:numPr>
          <w:ilvl w:val="1"/>
          <w:numId w:val="17"/>
        </w:numPr>
        <w:tabs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 xml:space="preserve">wystąpienia istotnej zmiany okoliczności powodującej, że wykonanie umowy nie leży </w:t>
      </w:r>
      <w:r w:rsidRPr="003C5DA4">
        <w:rPr>
          <w:rFonts w:eastAsia="Times New Roman" w:cs="Times New Roman"/>
          <w:sz w:val="24"/>
          <w:szCs w:val="24"/>
          <w:lang w:eastAsia="pl-PL"/>
        </w:rPr>
        <w:br/>
        <w:t>w interesie publicznym, czego nie można było przewidzieć w chwili zawarcia umowy.</w:t>
      </w:r>
      <w:r w:rsidRPr="003C5DA4">
        <w:rPr>
          <w:rFonts w:eastAsia="Times New Roman" w:cs="Times New Roman"/>
          <w:sz w:val="24"/>
          <w:szCs w:val="24"/>
          <w:lang w:eastAsia="pl-PL"/>
        </w:rPr>
        <w:br/>
        <w:t>Złożenie oświadczenia o odstąpieniu od umowy może nastąpić w terminie 30 dni od dnia powzięcia wiadomości o zaistnieniu powyższych okoliczności,</w:t>
      </w:r>
    </w:p>
    <w:p w:rsidR="003C6F39" w:rsidRPr="003C5DA4" w:rsidRDefault="005E2BA9" w:rsidP="0091735E">
      <w:pPr>
        <w:pStyle w:val="Domylnie"/>
        <w:numPr>
          <w:ilvl w:val="1"/>
          <w:numId w:val="17"/>
        </w:numPr>
        <w:tabs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>zamiaru złożenia</w:t>
      </w:r>
      <w:r w:rsidR="00F8447F" w:rsidRPr="003C5DA4">
        <w:rPr>
          <w:rFonts w:eastAsia="Times New Roman" w:cs="Times New Roman"/>
          <w:sz w:val="24"/>
          <w:szCs w:val="24"/>
          <w:lang w:eastAsia="pl-PL"/>
        </w:rPr>
        <w:t xml:space="preserve"> wniosku o ogłoszenie upadłości lub likwidacji przedsiębiorstw</w:t>
      </w:r>
      <w:r w:rsidR="000834BC" w:rsidRPr="003C5DA4">
        <w:rPr>
          <w:rFonts w:eastAsia="Times New Roman" w:cs="Times New Roman"/>
          <w:sz w:val="24"/>
          <w:szCs w:val="24"/>
          <w:lang w:eastAsia="pl-PL"/>
        </w:rPr>
        <w:t xml:space="preserve">a Wykonawcy, </w:t>
      </w:r>
      <w:r w:rsidR="00F8447F" w:rsidRPr="003C5DA4">
        <w:rPr>
          <w:rFonts w:eastAsia="Times New Roman" w:cs="Times New Roman"/>
          <w:sz w:val="24"/>
          <w:szCs w:val="24"/>
          <w:lang w:eastAsia="pl-PL"/>
        </w:rPr>
        <w:t>o czym ma obowiązek poinformować niezwłocznie Zamawiającego,</w:t>
      </w:r>
    </w:p>
    <w:p w:rsidR="003C6F39" w:rsidRPr="003C5DA4" w:rsidRDefault="00192CF0" w:rsidP="0091735E">
      <w:pPr>
        <w:pStyle w:val="Domylnie"/>
        <w:numPr>
          <w:ilvl w:val="1"/>
          <w:numId w:val="17"/>
        </w:numPr>
        <w:tabs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>gdy Wykonawca opóźnia</w:t>
      </w:r>
      <w:r w:rsidR="00081DA8" w:rsidRPr="003C5DA4">
        <w:rPr>
          <w:rFonts w:eastAsia="Times New Roman" w:cs="Times New Roman"/>
          <w:sz w:val="24"/>
          <w:szCs w:val="24"/>
          <w:lang w:eastAsia="pl-PL"/>
        </w:rPr>
        <w:t xml:space="preserve"> się</w:t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 xml:space="preserve"> z </w:t>
      </w:r>
      <w:r w:rsidRPr="003C5DA4">
        <w:rPr>
          <w:rFonts w:eastAsia="Times New Roman" w:cs="Times New Roman"/>
          <w:sz w:val="24"/>
          <w:szCs w:val="24"/>
          <w:lang w:eastAsia="pl-PL"/>
        </w:rPr>
        <w:t xml:space="preserve">realizacją prac </w:t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>w sposób zagrażający terminowemu wykonaniu przedmiotu umowy,</w:t>
      </w:r>
    </w:p>
    <w:p w:rsidR="003C6F39" w:rsidRPr="003C5DA4" w:rsidRDefault="002B5C48">
      <w:pPr>
        <w:pStyle w:val="Domylnie"/>
        <w:numPr>
          <w:ilvl w:val="6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>Odstąpienie od umowy powinno nastąpić w formie pisemnej i powinno zawierać uzasadnienie.</w:t>
      </w:r>
    </w:p>
    <w:p w:rsidR="003C6F39" w:rsidRPr="002B4FCF" w:rsidRDefault="00B64C3B" w:rsidP="00A7404E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br/>
      </w:r>
      <w:r w:rsidR="00060247">
        <w:rPr>
          <w:rFonts w:eastAsia="Times New Roman" w:cs="Tahoma"/>
          <w:b/>
          <w:sz w:val="24"/>
          <w:szCs w:val="24"/>
          <w:lang w:eastAsia="pl-PL"/>
        </w:rPr>
        <w:t>VIII</w:t>
      </w:r>
      <w:r w:rsidR="002B5C48" w:rsidRPr="002B4FCF">
        <w:rPr>
          <w:rFonts w:eastAsia="Times New Roman" w:cs="Tahoma"/>
          <w:b/>
          <w:sz w:val="24"/>
          <w:szCs w:val="24"/>
          <w:lang w:eastAsia="pl-PL"/>
        </w:rPr>
        <w:t>.  Postanowienia końcowe</w:t>
      </w:r>
    </w:p>
    <w:p w:rsidR="00E248AF" w:rsidRDefault="00E248AF" w:rsidP="002B4FCF">
      <w:pPr>
        <w:pStyle w:val="Domylnie"/>
        <w:tabs>
          <w:tab w:val="left" w:pos="567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3C6F39" w:rsidRPr="002B4FCF" w:rsidRDefault="002B5C48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t>§ 1</w:t>
      </w:r>
      <w:r w:rsidR="009C0F27">
        <w:rPr>
          <w:rFonts w:eastAsia="Times New Roman" w:cs="Tahoma"/>
          <w:b/>
          <w:sz w:val="24"/>
          <w:szCs w:val="24"/>
          <w:lang w:eastAsia="pl-PL"/>
        </w:rPr>
        <w:t>1</w:t>
      </w:r>
    </w:p>
    <w:p w:rsidR="006E7764" w:rsidRPr="00DA345B" w:rsidRDefault="000834BC" w:rsidP="000834BC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6E7764" w:rsidRPr="000834BC">
        <w:rPr>
          <w:rFonts w:ascii="Calibri" w:hAnsi="Calibri" w:cs="Calibri"/>
          <w:sz w:val="24"/>
          <w:szCs w:val="24"/>
        </w:rPr>
        <w:t>W sprawach nieuregulowanych umową, mają zastosow</w:t>
      </w:r>
      <w:r w:rsidR="00192CF0" w:rsidRPr="000834BC">
        <w:rPr>
          <w:rFonts w:ascii="Calibri" w:hAnsi="Calibri" w:cs="Calibri"/>
          <w:sz w:val="24"/>
          <w:szCs w:val="24"/>
        </w:rPr>
        <w:t>anie przepisy Kodeksu cywilnego</w:t>
      </w:r>
      <w:r w:rsidR="00192CF0" w:rsidRPr="000834BC">
        <w:rPr>
          <w:rFonts w:ascii="Calibri" w:hAnsi="Calibri" w:cs="Calibri"/>
          <w:sz w:val="24"/>
          <w:szCs w:val="24"/>
        </w:rPr>
        <w:br/>
      </w:r>
      <w:r w:rsidR="006E7764" w:rsidRPr="00DA345B">
        <w:rPr>
          <w:rFonts w:ascii="Calibri" w:hAnsi="Calibri" w:cs="Calibri"/>
          <w:sz w:val="24"/>
          <w:szCs w:val="24"/>
        </w:rPr>
        <w:t>i inne powszechnie obowiązujące przepisy prawa.</w:t>
      </w:r>
    </w:p>
    <w:p w:rsidR="00DA345B" w:rsidRPr="00DA345B" w:rsidRDefault="006E7764" w:rsidP="00DA345B">
      <w:pPr>
        <w:widowControl w:val="0"/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A345B">
        <w:rPr>
          <w:rFonts w:ascii="Calibri" w:hAnsi="Calibri" w:cs="Calibri"/>
          <w:sz w:val="24"/>
          <w:szCs w:val="24"/>
        </w:rPr>
        <w:t>2.</w:t>
      </w:r>
      <w:r w:rsidR="000834BC" w:rsidRPr="00DA345B">
        <w:rPr>
          <w:rFonts w:ascii="Calibri" w:hAnsi="Calibri" w:cs="Calibri"/>
          <w:b/>
          <w:sz w:val="24"/>
          <w:szCs w:val="24"/>
        </w:rPr>
        <w:t xml:space="preserve"> </w:t>
      </w:r>
      <w:r w:rsidR="00DA345B" w:rsidRPr="00DA345B">
        <w:rPr>
          <w:rFonts w:ascii="Calibri" w:hAnsi="Calibri"/>
          <w:sz w:val="24"/>
          <w:szCs w:val="24"/>
        </w:rPr>
        <w:t>Niedopuszczalna jest pod rygorem nieważności zmiana istotnych postanowień zawartej umowy w stosunku do treści oferty, na podstawie której dokonano wyboru Wykonawcy.</w:t>
      </w:r>
    </w:p>
    <w:p w:rsidR="00DA345B" w:rsidRPr="00DA345B" w:rsidRDefault="00DA345B" w:rsidP="00DA345B">
      <w:pPr>
        <w:widowControl w:val="0"/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A345B">
        <w:rPr>
          <w:rFonts w:ascii="Calibri" w:hAnsi="Calibri"/>
          <w:sz w:val="24"/>
          <w:szCs w:val="24"/>
        </w:rPr>
        <w:t xml:space="preserve">3. </w:t>
      </w:r>
      <w:r w:rsidRPr="00DA345B">
        <w:rPr>
          <w:sz w:val="24"/>
          <w:szCs w:val="24"/>
        </w:rPr>
        <w:t>Zmiana postanow</w:t>
      </w:r>
      <w:r>
        <w:rPr>
          <w:sz w:val="24"/>
          <w:szCs w:val="24"/>
        </w:rPr>
        <w:t>ień umowy z zastrzeżeniem ust. 2</w:t>
      </w:r>
      <w:r w:rsidRPr="00DA345B">
        <w:rPr>
          <w:sz w:val="24"/>
          <w:szCs w:val="24"/>
        </w:rPr>
        <w:t xml:space="preserve"> może nastąpić tylko za zgodą obu stron wyrażoną na piśmie pod rygorem nieważności. </w:t>
      </w:r>
    </w:p>
    <w:p w:rsidR="006E7764" w:rsidRPr="000834BC" w:rsidRDefault="00E9251B" w:rsidP="00DA345B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4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.</w:t>
      </w:r>
      <w:r w:rsidR="000834BC">
        <w:rPr>
          <w:rFonts w:ascii="Calibri" w:eastAsia="Times New Roman" w:hAnsi="Calibri" w:cs="Calibri"/>
          <w:sz w:val="24"/>
          <w:szCs w:val="24"/>
        </w:rPr>
        <w:t xml:space="preserve"> 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Zmiany do umowy może inicjować zarówno Zamawiający jak i Wykonawca, składając pisemny wniosek do drugiej strony, zawierający opis tej zmiany i jej uzasadnienie.</w:t>
      </w:r>
    </w:p>
    <w:p w:rsidR="006E7764" w:rsidRPr="000834BC" w:rsidRDefault="00E9251B" w:rsidP="000834BC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5</w:t>
      </w:r>
      <w:r w:rsidR="00C04E53">
        <w:rPr>
          <w:rFonts w:ascii="Calibri" w:eastAsia="Times New Roman" w:hAnsi="Calibri" w:cs="Calibri"/>
          <w:sz w:val="24"/>
          <w:szCs w:val="24"/>
        </w:rPr>
        <w:t xml:space="preserve">. 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Sprawy sporne rozpatrywane będą przez właściwy rzeczowo sąd w Bydgoszczy.</w:t>
      </w:r>
    </w:p>
    <w:p w:rsidR="006E7764" w:rsidRPr="000834BC" w:rsidRDefault="00E9251B" w:rsidP="000834BC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6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. Integralną część umowy stanowi</w:t>
      </w:r>
      <w:r w:rsidR="006F4935" w:rsidRPr="000834BC">
        <w:rPr>
          <w:rFonts w:ascii="Calibri" w:eastAsia="Times New Roman" w:hAnsi="Calibri" w:cs="Calibri"/>
          <w:sz w:val="24"/>
          <w:szCs w:val="24"/>
        </w:rPr>
        <w:t>ą</w:t>
      </w:r>
      <w:r w:rsidR="006E7764" w:rsidRPr="000834BC">
        <w:rPr>
          <w:rFonts w:ascii="Calibri" w:eastAsia="Times New Roman" w:hAnsi="Calibri" w:cs="Calibri"/>
          <w:sz w:val="24"/>
          <w:szCs w:val="24"/>
        </w:rPr>
        <w:t xml:space="preserve"> </w:t>
      </w:r>
      <w:r w:rsidR="000834BC">
        <w:rPr>
          <w:rFonts w:ascii="Calibri" w:eastAsia="Times New Roman" w:hAnsi="Calibri" w:cs="Calibri"/>
          <w:sz w:val="24"/>
          <w:szCs w:val="24"/>
        </w:rPr>
        <w:t>zapytanie ofertowe oraz oferta Wykonawcy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.</w:t>
      </w:r>
    </w:p>
    <w:p w:rsidR="006E7764" w:rsidRPr="000834BC" w:rsidRDefault="00E9251B" w:rsidP="000834BC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7</w:t>
      </w:r>
      <w:r w:rsidR="007F2B31" w:rsidRPr="000834BC">
        <w:rPr>
          <w:rFonts w:ascii="Calibri" w:eastAsia="Times New Roman" w:hAnsi="Calibri" w:cs="Calibri"/>
          <w:sz w:val="24"/>
          <w:szCs w:val="24"/>
        </w:rPr>
        <w:t xml:space="preserve">. </w:t>
      </w:r>
      <w:r w:rsidR="000834BC">
        <w:rPr>
          <w:rFonts w:ascii="Calibri" w:eastAsia="Times New Roman" w:hAnsi="Calibri" w:cs="Calibri"/>
          <w:sz w:val="24"/>
          <w:szCs w:val="24"/>
        </w:rPr>
        <w:t>Umowę sporządzono w t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r</w:t>
      </w:r>
      <w:r w:rsidR="000834BC">
        <w:rPr>
          <w:rFonts w:ascii="Calibri" w:eastAsia="Times New Roman" w:hAnsi="Calibri" w:cs="Calibri"/>
          <w:sz w:val="24"/>
          <w:szCs w:val="24"/>
        </w:rPr>
        <w:t>z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ech jednobrzmiących egzemplarzach, jede</w:t>
      </w:r>
      <w:r w:rsidR="000834BC">
        <w:rPr>
          <w:rFonts w:ascii="Calibri" w:eastAsia="Times New Roman" w:hAnsi="Calibri" w:cs="Calibri"/>
          <w:sz w:val="24"/>
          <w:szCs w:val="24"/>
        </w:rPr>
        <w:t xml:space="preserve">n egzemplarz </w:t>
      </w:r>
      <w:r w:rsidR="000834BC">
        <w:rPr>
          <w:rFonts w:ascii="Calibri" w:eastAsia="Times New Roman" w:hAnsi="Calibri" w:cs="Calibri"/>
          <w:sz w:val="24"/>
          <w:szCs w:val="24"/>
        </w:rPr>
        <w:br/>
        <w:t>dla Wykonawcy, dwa</w:t>
      </w:r>
      <w:r w:rsidR="00242210" w:rsidRPr="000834BC">
        <w:rPr>
          <w:rFonts w:ascii="Calibri" w:eastAsia="Times New Roman" w:hAnsi="Calibri" w:cs="Calibri"/>
          <w:sz w:val="24"/>
          <w:szCs w:val="24"/>
        </w:rPr>
        <w:t xml:space="preserve"> egzemplarze dla Zamawiającego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.</w:t>
      </w:r>
    </w:p>
    <w:p w:rsidR="00CE2C85" w:rsidRDefault="002B5C48" w:rsidP="002B5C48">
      <w:pPr>
        <w:pStyle w:val="Domylnie"/>
        <w:tabs>
          <w:tab w:val="left" w:pos="567"/>
        </w:tabs>
        <w:spacing w:after="0" w:line="100" w:lineRule="atLeast"/>
        <w:jc w:val="both"/>
        <w:rPr>
          <w:rFonts w:eastAsia="Times New Roman" w:cs="Tahoma"/>
          <w:b/>
          <w:sz w:val="24"/>
          <w:szCs w:val="24"/>
          <w:lang w:eastAsia="pl-PL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52570D" w:rsidRPr="002B4FCF">
        <w:rPr>
          <w:rFonts w:eastAsia="Times New Roman" w:cs="Tahoma"/>
          <w:b/>
          <w:sz w:val="24"/>
          <w:szCs w:val="24"/>
          <w:lang w:eastAsia="pl-PL"/>
        </w:rPr>
        <w:t xml:space="preserve"> </w:t>
      </w:r>
    </w:p>
    <w:p w:rsidR="00576392" w:rsidRPr="002B4FCF" w:rsidRDefault="00576392" w:rsidP="002B5C48">
      <w:pPr>
        <w:pStyle w:val="Domylnie"/>
        <w:tabs>
          <w:tab w:val="left" w:pos="567"/>
        </w:tabs>
        <w:spacing w:after="0" w:line="100" w:lineRule="atLeast"/>
        <w:jc w:val="both"/>
        <w:rPr>
          <w:rFonts w:eastAsia="Times New Roman" w:cs="Tahoma"/>
          <w:b/>
          <w:sz w:val="24"/>
          <w:szCs w:val="24"/>
          <w:lang w:eastAsia="pl-PL"/>
        </w:rPr>
      </w:pPr>
    </w:p>
    <w:p w:rsidR="00D2502A" w:rsidRPr="002B4FCF" w:rsidRDefault="00CE2C85" w:rsidP="002B5C48">
      <w:pPr>
        <w:pStyle w:val="Domylnie"/>
        <w:tabs>
          <w:tab w:val="left" w:pos="567"/>
        </w:tabs>
        <w:spacing w:after="0" w:line="100" w:lineRule="atLeast"/>
        <w:jc w:val="both"/>
        <w:rPr>
          <w:rFonts w:eastAsia="Times New Roman" w:cs="Tahoma"/>
          <w:b/>
          <w:sz w:val="24"/>
          <w:szCs w:val="24"/>
          <w:lang w:eastAsia="pl-PL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tab/>
      </w:r>
      <w:r w:rsidRP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52570D" w:rsidRPr="002B4FCF">
        <w:rPr>
          <w:rFonts w:eastAsia="Times New Roman" w:cs="Tahoma"/>
          <w:b/>
          <w:sz w:val="24"/>
          <w:szCs w:val="24"/>
          <w:lang w:eastAsia="pl-PL"/>
        </w:rPr>
        <w:t xml:space="preserve"> </w:t>
      </w:r>
    </w:p>
    <w:p w:rsidR="003C6F39" w:rsidRPr="002B4FCF" w:rsidRDefault="00D2502A" w:rsidP="002B5C48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tab/>
      </w:r>
      <w:r w:rsidRPr="002B4FCF">
        <w:rPr>
          <w:rFonts w:eastAsia="Times New Roman" w:cs="Tahoma"/>
          <w:b/>
          <w:sz w:val="24"/>
          <w:szCs w:val="24"/>
          <w:lang w:eastAsia="pl-PL"/>
        </w:rPr>
        <w:tab/>
      </w:r>
      <w:r w:rsidRP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2B5C48" w:rsidRPr="002B4FCF">
        <w:rPr>
          <w:rFonts w:eastAsia="Times New Roman" w:cs="Tahoma"/>
          <w:b/>
          <w:sz w:val="24"/>
          <w:szCs w:val="24"/>
          <w:lang w:eastAsia="pl-PL"/>
        </w:rPr>
        <w:t>ZAMA</w:t>
      </w:r>
      <w:r w:rsidR="002B4FCF">
        <w:rPr>
          <w:rFonts w:eastAsia="Times New Roman" w:cs="Tahoma"/>
          <w:b/>
          <w:sz w:val="24"/>
          <w:szCs w:val="24"/>
          <w:lang w:eastAsia="pl-PL"/>
        </w:rPr>
        <w:t>WIAJĄCY</w:t>
      </w:r>
      <w:r w:rsid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2B5C48" w:rsidRPr="002B4FCF">
        <w:rPr>
          <w:rFonts w:eastAsia="Times New Roman" w:cs="Tahoma"/>
          <w:b/>
          <w:sz w:val="24"/>
          <w:szCs w:val="24"/>
          <w:lang w:eastAsia="pl-PL"/>
        </w:rPr>
        <w:t xml:space="preserve">     WYKONAWCA</w:t>
      </w:r>
    </w:p>
    <w:p w:rsidR="003C6F39" w:rsidRDefault="003C6F39">
      <w:pPr>
        <w:pStyle w:val="Domylnie"/>
      </w:pPr>
    </w:p>
    <w:sectPr w:rsidR="003C6F39" w:rsidSect="001F6049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1D" w:rsidRDefault="002B5C48">
      <w:pPr>
        <w:spacing w:after="0" w:line="240" w:lineRule="auto"/>
      </w:pPr>
      <w:r>
        <w:separator/>
      </w:r>
    </w:p>
  </w:endnote>
  <w:endnote w:type="continuationSeparator" w:id="0">
    <w:p w:rsidR="0093261D" w:rsidRDefault="002B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39" w:rsidRDefault="002B5C4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B47C2">
      <w:rPr>
        <w:noProof/>
      </w:rPr>
      <w:t>4</w:t>
    </w:r>
    <w:r>
      <w:fldChar w:fldCharType="end"/>
    </w:r>
  </w:p>
  <w:p w:rsidR="003C6F39" w:rsidRDefault="003C6F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1D" w:rsidRDefault="002B5C48">
      <w:pPr>
        <w:spacing w:after="0" w:line="240" w:lineRule="auto"/>
      </w:pPr>
      <w:r>
        <w:separator/>
      </w:r>
    </w:p>
  </w:footnote>
  <w:footnote w:type="continuationSeparator" w:id="0">
    <w:p w:rsidR="0093261D" w:rsidRDefault="002B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51659"/>
    <w:multiLevelType w:val="hybridMultilevel"/>
    <w:tmpl w:val="A4B8AE70"/>
    <w:lvl w:ilvl="0" w:tplc="850ED5E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023A3"/>
    <w:multiLevelType w:val="multilevel"/>
    <w:tmpl w:val="BD54F6B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C524C1A"/>
    <w:multiLevelType w:val="multilevel"/>
    <w:tmpl w:val="82300E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0888"/>
    <w:multiLevelType w:val="hybridMultilevel"/>
    <w:tmpl w:val="6AD27C80"/>
    <w:lvl w:ilvl="0" w:tplc="3982994C">
      <w:start w:val="14"/>
      <w:numFmt w:val="decimal"/>
      <w:lvlText w:val="%1)"/>
      <w:lvlJc w:val="left"/>
      <w:pPr>
        <w:ind w:left="50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A14017"/>
    <w:multiLevelType w:val="multilevel"/>
    <w:tmpl w:val="E0B4126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02E"/>
    <w:multiLevelType w:val="multilevel"/>
    <w:tmpl w:val="17044E8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B663F2"/>
    <w:multiLevelType w:val="multilevel"/>
    <w:tmpl w:val="F06C26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F31CB9"/>
    <w:multiLevelType w:val="multilevel"/>
    <w:tmpl w:val="23B09940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E7C3355"/>
    <w:multiLevelType w:val="hybridMultilevel"/>
    <w:tmpl w:val="1464C33C"/>
    <w:lvl w:ilvl="0" w:tplc="FCFCD904">
      <w:start w:val="2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4BA2EC7"/>
    <w:multiLevelType w:val="hybridMultilevel"/>
    <w:tmpl w:val="92BCE192"/>
    <w:lvl w:ilvl="0" w:tplc="382C69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9648E"/>
    <w:multiLevelType w:val="multilevel"/>
    <w:tmpl w:val="C2E68106"/>
    <w:styleLink w:val="WWNum3"/>
    <w:lvl w:ilvl="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2290D2C"/>
    <w:multiLevelType w:val="multilevel"/>
    <w:tmpl w:val="EF52AE1A"/>
    <w:lvl w:ilvl="0">
      <w:start w:val="1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Letter"/>
      <w:lvlText w:val="%3)"/>
      <w:lvlJc w:val="left"/>
      <w:pPr>
        <w:ind w:left="212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2ED6AF0"/>
    <w:multiLevelType w:val="multilevel"/>
    <w:tmpl w:val="80907C08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0C74D9"/>
    <w:multiLevelType w:val="hybridMultilevel"/>
    <w:tmpl w:val="1A1A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A0705"/>
    <w:multiLevelType w:val="multilevel"/>
    <w:tmpl w:val="E970154E"/>
    <w:lvl w:ilvl="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13092"/>
    <w:multiLevelType w:val="multilevel"/>
    <w:tmpl w:val="353CC9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69210F"/>
    <w:multiLevelType w:val="multilevel"/>
    <w:tmpl w:val="F9CA3D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766FD"/>
    <w:multiLevelType w:val="hybridMultilevel"/>
    <w:tmpl w:val="313C23E2"/>
    <w:lvl w:ilvl="0" w:tplc="0204CFD8">
      <w:start w:val="8"/>
      <w:numFmt w:val="decimal"/>
      <w:lvlText w:val="%1."/>
      <w:lvlJc w:val="left"/>
      <w:pPr>
        <w:ind w:left="108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B2106A"/>
    <w:multiLevelType w:val="multilevel"/>
    <w:tmpl w:val="E520801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F4C01"/>
    <w:multiLevelType w:val="multilevel"/>
    <w:tmpl w:val="32B0D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8131C8B"/>
    <w:multiLevelType w:val="multilevel"/>
    <w:tmpl w:val="5BB00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D3332"/>
    <w:multiLevelType w:val="multilevel"/>
    <w:tmpl w:val="60FC1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41ACE"/>
    <w:multiLevelType w:val="multilevel"/>
    <w:tmpl w:val="EB04B3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A2354"/>
    <w:multiLevelType w:val="multilevel"/>
    <w:tmpl w:val="06DCA1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23856AF"/>
    <w:multiLevelType w:val="multilevel"/>
    <w:tmpl w:val="7EBC9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91898"/>
    <w:multiLevelType w:val="multilevel"/>
    <w:tmpl w:val="6BB20158"/>
    <w:lvl w:ilvl="0">
      <w:start w:val="6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15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670E5DC8"/>
    <w:multiLevelType w:val="multilevel"/>
    <w:tmpl w:val="FCE8F4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81B92"/>
    <w:multiLevelType w:val="multilevel"/>
    <w:tmpl w:val="C98A57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15925"/>
    <w:multiLevelType w:val="multilevel"/>
    <w:tmpl w:val="35904A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C7CF7"/>
    <w:multiLevelType w:val="multilevel"/>
    <w:tmpl w:val="E65C1BF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1570B"/>
    <w:multiLevelType w:val="hybridMultilevel"/>
    <w:tmpl w:val="F08A9602"/>
    <w:lvl w:ilvl="0" w:tplc="0658CBA4">
      <w:start w:val="2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60F70D6"/>
    <w:multiLevelType w:val="multilevel"/>
    <w:tmpl w:val="09ECF5B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B7C5C"/>
    <w:multiLevelType w:val="hybridMultilevel"/>
    <w:tmpl w:val="C31CB63A"/>
    <w:lvl w:ilvl="0" w:tplc="7E88CFB4">
      <w:start w:val="7"/>
      <w:numFmt w:val="decimal"/>
      <w:lvlText w:val="%1."/>
      <w:lvlJc w:val="left"/>
      <w:pPr>
        <w:ind w:left="720" w:hanging="360"/>
      </w:pPr>
      <w:rPr>
        <w:rFonts w:eastAsia="Times New Roman" w:cs="Tahoma"/>
      </w:rPr>
    </w:lvl>
    <w:lvl w:ilvl="1" w:tplc="65304E1A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5"/>
  </w:num>
  <w:num w:numId="4">
    <w:abstractNumId w:val="28"/>
  </w:num>
  <w:num w:numId="5">
    <w:abstractNumId w:val="13"/>
  </w:num>
  <w:num w:numId="6">
    <w:abstractNumId w:val="23"/>
  </w:num>
  <w:num w:numId="7">
    <w:abstractNumId w:val="17"/>
  </w:num>
  <w:num w:numId="8">
    <w:abstractNumId w:val="29"/>
  </w:num>
  <w:num w:numId="9">
    <w:abstractNumId w:val="27"/>
  </w:num>
  <w:num w:numId="10">
    <w:abstractNumId w:val="3"/>
  </w:num>
  <w:num w:numId="11">
    <w:abstractNumId w:val="26"/>
  </w:num>
  <w:num w:numId="12">
    <w:abstractNumId w:val="30"/>
  </w:num>
  <w:num w:numId="13">
    <w:abstractNumId w:val="7"/>
  </w:num>
  <w:num w:numId="14">
    <w:abstractNumId w:val="16"/>
  </w:num>
  <w:num w:numId="15">
    <w:abstractNumId w:val="6"/>
  </w:num>
  <w:num w:numId="16">
    <w:abstractNumId w:val="5"/>
  </w:num>
  <w:num w:numId="17">
    <w:abstractNumId w:val="12"/>
  </w:num>
  <w:num w:numId="18">
    <w:abstractNumId w:val="22"/>
  </w:num>
  <w:num w:numId="19">
    <w:abstractNumId w:val="8"/>
  </w:num>
  <w:num w:numId="20">
    <w:abstractNumId w:val="19"/>
  </w:num>
  <w:num w:numId="21">
    <w:abstractNumId w:val="21"/>
  </w:num>
  <w:num w:numId="22">
    <w:abstractNumId w:val="24"/>
  </w:num>
  <w:num w:numId="23">
    <w:abstractNumId w:val="1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9"/>
  </w:num>
  <w:num w:numId="31">
    <w:abstractNumId w:val="0"/>
  </w:num>
  <w:num w:numId="32">
    <w:abstractNumId w:val="2"/>
  </w:num>
  <w:num w:numId="33">
    <w:abstractNumId w:val="11"/>
  </w:num>
  <w:num w:numId="34">
    <w:abstractNumId w:val="32"/>
  </w:num>
  <w:num w:numId="35">
    <w:abstractNumId w:val="11"/>
    <w:lvlOverride w:ilvl="0">
      <w:startOverride w:val="2"/>
    </w:lvlOverride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39"/>
    <w:rsid w:val="00007496"/>
    <w:rsid w:val="000132DD"/>
    <w:rsid w:val="00035C56"/>
    <w:rsid w:val="00060247"/>
    <w:rsid w:val="00063EF9"/>
    <w:rsid w:val="00081DA8"/>
    <w:rsid w:val="000834BC"/>
    <w:rsid w:val="00097852"/>
    <w:rsid w:val="000D2128"/>
    <w:rsid w:val="000E0D25"/>
    <w:rsid w:val="000F100B"/>
    <w:rsid w:val="00116D13"/>
    <w:rsid w:val="00122CFC"/>
    <w:rsid w:val="00125AEE"/>
    <w:rsid w:val="00140090"/>
    <w:rsid w:val="001564C4"/>
    <w:rsid w:val="00175D23"/>
    <w:rsid w:val="00176BD8"/>
    <w:rsid w:val="00192CF0"/>
    <w:rsid w:val="001963CA"/>
    <w:rsid w:val="001A64AD"/>
    <w:rsid w:val="001B470A"/>
    <w:rsid w:val="001C3931"/>
    <w:rsid w:val="001C629C"/>
    <w:rsid w:val="001D2C06"/>
    <w:rsid w:val="001F6049"/>
    <w:rsid w:val="00207156"/>
    <w:rsid w:val="00210A9A"/>
    <w:rsid w:val="00222D4D"/>
    <w:rsid w:val="0022497D"/>
    <w:rsid w:val="00242210"/>
    <w:rsid w:val="00270E9B"/>
    <w:rsid w:val="002744BE"/>
    <w:rsid w:val="0028514E"/>
    <w:rsid w:val="002A274A"/>
    <w:rsid w:val="002B4FCF"/>
    <w:rsid w:val="002B5646"/>
    <w:rsid w:val="002B5C48"/>
    <w:rsid w:val="002C045B"/>
    <w:rsid w:val="002C5A53"/>
    <w:rsid w:val="002C5BC0"/>
    <w:rsid w:val="002D6119"/>
    <w:rsid w:val="002E1F8C"/>
    <w:rsid w:val="00316F20"/>
    <w:rsid w:val="00330379"/>
    <w:rsid w:val="0035349B"/>
    <w:rsid w:val="00356D33"/>
    <w:rsid w:val="00372AC1"/>
    <w:rsid w:val="00385942"/>
    <w:rsid w:val="003B6837"/>
    <w:rsid w:val="003C1507"/>
    <w:rsid w:val="003C1BF9"/>
    <w:rsid w:val="003C5DA4"/>
    <w:rsid w:val="003C6F39"/>
    <w:rsid w:val="003D139E"/>
    <w:rsid w:val="003F7DFD"/>
    <w:rsid w:val="00402A22"/>
    <w:rsid w:val="004033D7"/>
    <w:rsid w:val="00413D44"/>
    <w:rsid w:val="00422748"/>
    <w:rsid w:val="0043306A"/>
    <w:rsid w:val="00435093"/>
    <w:rsid w:val="004850DB"/>
    <w:rsid w:val="004911C7"/>
    <w:rsid w:val="004A5280"/>
    <w:rsid w:val="004C7EAE"/>
    <w:rsid w:val="004F1846"/>
    <w:rsid w:val="004F6B92"/>
    <w:rsid w:val="005118D8"/>
    <w:rsid w:val="00523926"/>
    <w:rsid w:val="0052570D"/>
    <w:rsid w:val="005343CF"/>
    <w:rsid w:val="0054434F"/>
    <w:rsid w:val="00547951"/>
    <w:rsid w:val="00560281"/>
    <w:rsid w:val="005606BF"/>
    <w:rsid w:val="00560B98"/>
    <w:rsid w:val="00576392"/>
    <w:rsid w:val="00576D9C"/>
    <w:rsid w:val="005837DF"/>
    <w:rsid w:val="00586783"/>
    <w:rsid w:val="005A28D6"/>
    <w:rsid w:val="005E2BA9"/>
    <w:rsid w:val="005E40E8"/>
    <w:rsid w:val="005E7A20"/>
    <w:rsid w:val="005F5029"/>
    <w:rsid w:val="005F59FE"/>
    <w:rsid w:val="005F6F81"/>
    <w:rsid w:val="00653455"/>
    <w:rsid w:val="00660EA9"/>
    <w:rsid w:val="00673504"/>
    <w:rsid w:val="0068304D"/>
    <w:rsid w:val="006C1180"/>
    <w:rsid w:val="006C2DD1"/>
    <w:rsid w:val="006C5E4C"/>
    <w:rsid w:val="006C7EE0"/>
    <w:rsid w:val="006E7764"/>
    <w:rsid w:val="006F14AC"/>
    <w:rsid w:val="006F4935"/>
    <w:rsid w:val="007165D3"/>
    <w:rsid w:val="00746863"/>
    <w:rsid w:val="00757192"/>
    <w:rsid w:val="00775BFF"/>
    <w:rsid w:val="007867D4"/>
    <w:rsid w:val="007934C3"/>
    <w:rsid w:val="007948B1"/>
    <w:rsid w:val="00795E8E"/>
    <w:rsid w:val="00797EB6"/>
    <w:rsid w:val="007A14FE"/>
    <w:rsid w:val="007A19A9"/>
    <w:rsid w:val="007F2B31"/>
    <w:rsid w:val="008068FD"/>
    <w:rsid w:val="00836759"/>
    <w:rsid w:val="00847581"/>
    <w:rsid w:val="008604D5"/>
    <w:rsid w:val="00867F8E"/>
    <w:rsid w:val="00895B02"/>
    <w:rsid w:val="008B1F03"/>
    <w:rsid w:val="008B6C3E"/>
    <w:rsid w:val="008C0570"/>
    <w:rsid w:val="008D37AE"/>
    <w:rsid w:val="0091735E"/>
    <w:rsid w:val="0093261D"/>
    <w:rsid w:val="00937AA3"/>
    <w:rsid w:val="00965189"/>
    <w:rsid w:val="00994570"/>
    <w:rsid w:val="009A08C0"/>
    <w:rsid w:val="009A1B02"/>
    <w:rsid w:val="009C0F27"/>
    <w:rsid w:val="009E448E"/>
    <w:rsid w:val="009F163B"/>
    <w:rsid w:val="00A63DA2"/>
    <w:rsid w:val="00A65693"/>
    <w:rsid w:val="00A7404E"/>
    <w:rsid w:val="00A75152"/>
    <w:rsid w:val="00A84BB5"/>
    <w:rsid w:val="00AC24E2"/>
    <w:rsid w:val="00AC3A9B"/>
    <w:rsid w:val="00AD3185"/>
    <w:rsid w:val="00AE019F"/>
    <w:rsid w:val="00B02771"/>
    <w:rsid w:val="00B143F1"/>
    <w:rsid w:val="00B268C7"/>
    <w:rsid w:val="00B5327A"/>
    <w:rsid w:val="00B64C3B"/>
    <w:rsid w:val="00B70E19"/>
    <w:rsid w:val="00B82492"/>
    <w:rsid w:val="00B967A4"/>
    <w:rsid w:val="00BA0D24"/>
    <w:rsid w:val="00BA5A1D"/>
    <w:rsid w:val="00BC0643"/>
    <w:rsid w:val="00BC3CE5"/>
    <w:rsid w:val="00BC49C8"/>
    <w:rsid w:val="00BD069F"/>
    <w:rsid w:val="00BD6F0F"/>
    <w:rsid w:val="00BE0C15"/>
    <w:rsid w:val="00BE49E1"/>
    <w:rsid w:val="00BF3E95"/>
    <w:rsid w:val="00BF7388"/>
    <w:rsid w:val="00C04E53"/>
    <w:rsid w:val="00C11A48"/>
    <w:rsid w:val="00C205E0"/>
    <w:rsid w:val="00C720D5"/>
    <w:rsid w:val="00C77602"/>
    <w:rsid w:val="00C77977"/>
    <w:rsid w:val="00C84DC1"/>
    <w:rsid w:val="00C8631E"/>
    <w:rsid w:val="00C93663"/>
    <w:rsid w:val="00CC1D41"/>
    <w:rsid w:val="00CC37F2"/>
    <w:rsid w:val="00CD5E1D"/>
    <w:rsid w:val="00CE2C85"/>
    <w:rsid w:val="00CE7E2E"/>
    <w:rsid w:val="00D007C8"/>
    <w:rsid w:val="00D02521"/>
    <w:rsid w:val="00D03B69"/>
    <w:rsid w:val="00D2502A"/>
    <w:rsid w:val="00D809D5"/>
    <w:rsid w:val="00D933A9"/>
    <w:rsid w:val="00DA345B"/>
    <w:rsid w:val="00DA71AB"/>
    <w:rsid w:val="00DB47C2"/>
    <w:rsid w:val="00DD2B53"/>
    <w:rsid w:val="00DE0375"/>
    <w:rsid w:val="00DE6B01"/>
    <w:rsid w:val="00E1276D"/>
    <w:rsid w:val="00E248AF"/>
    <w:rsid w:val="00E61669"/>
    <w:rsid w:val="00E6550A"/>
    <w:rsid w:val="00E9251B"/>
    <w:rsid w:val="00E95042"/>
    <w:rsid w:val="00EC000E"/>
    <w:rsid w:val="00EF01F9"/>
    <w:rsid w:val="00F03E5E"/>
    <w:rsid w:val="00F07E81"/>
    <w:rsid w:val="00F64326"/>
    <w:rsid w:val="00F74FF1"/>
    <w:rsid w:val="00F8447F"/>
    <w:rsid w:val="00FD5186"/>
    <w:rsid w:val="00FE2993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883DE-BA1C-4472-A8B8-F78868CD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pPr>
      <w:tabs>
        <w:tab w:val="left" w:pos="708"/>
      </w:tabs>
      <w:suppressAutoHyphens/>
      <w:spacing w:line="254" w:lineRule="auto"/>
    </w:pPr>
    <w:rPr>
      <w:rFonts w:ascii="Calibri" w:eastAsia="Arial Unicode MS" w:hAnsi="Calibri" w:cs="Calibri"/>
      <w:color w:val="00000A"/>
      <w:lang w:eastAsia="en-US"/>
    </w:rPr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color w:val="00000A"/>
    </w:rPr>
  </w:style>
  <w:style w:type="character" w:customStyle="1" w:styleId="ListLabel3">
    <w:name w:val="ListLabel 3"/>
    <w:rPr>
      <w:rFonts w:eastAsia="Times New Roman" w:cs="Times New Roman"/>
      <w:b w:val="0"/>
    </w:rPr>
  </w:style>
  <w:style w:type="character" w:customStyle="1" w:styleId="ListLabel4">
    <w:name w:val="ListLabel 4"/>
    <w:rPr>
      <w:b w:val="0"/>
      <w:sz w:val="22"/>
      <w:szCs w:val="22"/>
    </w:rPr>
  </w:style>
  <w:style w:type="character" w:customStyle="1" w:styleId="ListLabel5">
    <w:name w:val="ListLabel 5"/>
    <w:rPr>
      <w:rFonts w:cs="Tahoma"/>
      <w:b w:val="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Tahoma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 w:val="0"/>
      <w:color w:val="00000A"/>
    </w:rPr>
  </w:style>
  <w:style w:type="character" w:customStyle="1" w:styleId="ListLabel10">
    <w:name w:val="ListLabel 10"/>
    <w:rPr>
      <w:b w:val="0"/>
      <w:sz w:val="22"/>
      <w:szCs w:val="22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dresnakopercie">
    <w:name w:val="envelope address"/>
    <w:basedOn w:val="Domylnie"/>
    <w:pPr>
      <w:spacing w:after="0" w:line="100" w:lineRule="atLeast"/>
      <w:ind w:left="2880"/>
    </w:pPr>
    <w:rPr>
      <w:rFonts w:ascii="Calibri Light" w:hAnsi="Calibri Light"/>
      <w:sz w:val="28"/>
      <w:szCs w:val="24"/>
    </w:rPr>
  </w:style>
  <w:style w:type="paragraph" w:styleId="Akapitzlist">
    <w:name w:val="List Paragraph"/>
    <w:basedOn w:val="Domylnie"/>
    <w:qFormat/>
    <w:pPr>
      <w:ind w:left="720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pkt">
    <w:name w:val="pkt"/>
    <w:basedOn w:val="Domylnie"/>
    <w:pPr>
      <w:widowControl w:val="0"/>
      <w:tabs>
        <w:tab w:val="left" w:pos="2410"/>
      </w:tabs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C4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02521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521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andard">
    <w:name w:val="Standard"/>
    <w:rsid w:val="00EF0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B4FCF"/>
    <w:pPr>
      <w:spacing w:after="0" w:line="240" w:lineRule="auto"/>
    </w:pPr>
  </w:style>
  <w:style w:type="numbering" w:customStyle="1" w:styleId="WWNum2">
    <w:name w:val="WWNum2"/>
    <w:basedOn w:val="Bezlisty"/>
    <w:rsid w:val="00C8631E"/>
    <w:pPr>
      <w:numPr>
        <w:numId w:val="32"/>
      </w:numPr>
    </w:pPr>
  </w:style>
  <w:style w:type="numbering" w:customStyle="1" w:styleId="WWNum3">
    <w:name w:val="WWNum3"/>
    <w:basedOn w:val="Bezlisty"/>
    <w:rsid w:val="00C8631E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CBEE-FC5F-42F4-84EE-4001F11A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Szalska</dc:creator>
  <cp:lastModifiedBy>Maria Klapczynska</cp:lastModifiedBy>
  <cp:revision>32</cp:revision>
  <cp:lastPrinted>2018-12-04T12:10:00Z</cp:lastPrinted>
  <dcterms:created xsi:type="dcterms:W3CDTF">2017-04-25T08:08:00Z</dcterms:created>
  <dcterms:modified xsi:type="dcterms:W3CDTF">2018-12-04T12:39:00Z</dcterms:modified>
</cp:coreProperties>
</file>