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3DC5D" w14:textId="77777777" w:rsidR="00B630FF" w:rsidRPr="00BB2F2C" w:rsidRDefault="00B630FF" w:rsidP="00B630FF">
      <w:pPr>
        <w:pStyle w:val="Tekstpodstawowy"/>
        <w:spacing w:after="60"/>
        <w:rPr>
          <w:rFonts w:ascii="Cambria" w:hAnsi="Cambria" w:cs="Arial"/>
          <w:sz w:val="20"/>
          <w:szCs w:val="20"/>
          <w:u w:val="single"/>
        </w:rPr>
      </w:pP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</w:p>
    <w:p w14:paraId="6689B40C" w14:textId="77777777" w:rsidR="00B630FF" w:rsidRPr="00B70B22" w:rsidRDefault="00B630FF" w:rsidP="00B630FF">
      <w:pPr>
        <w:pStyle w:val="Tytu"/>
        <w:rPr>
          <w:rFonts w:ascii="Cambria" w:hAnsi="Cambria" w:cs="Arial"/>
          <w:sz w:val="20"/>
          <w:szCs w:val="20"/>
          <w:u w:val="single"/>
        </w:rPr>
      </w:pPr>
      <w:r w:rsidRPr="00B70B22">
        <w:rPr>
          <w:rFonts w:ascii="Cambria" w:hAnsi="Cambria" w:cs="Arial"/>
          <w:sz w:val="20"/>
          <w:szCs w:val="20"/>
          <w:u w:val="single"/>
        </w:rPr>
        <w:t>U m o w a  nr ..........</w:t>
      </w:r>
    </w:p>
    <w:p w14:paraId="4BCD2F83" w14:textId="77777777" w:rsidR="00B630FF" w:rsidRPr="00B70B22" w:rsidRDefault="00B630FF" w:rsidP="00B630FF">
      <w:pPr>
        <w:pStyle w:val="Tytu"/>
        <w:rPr>
          <w:rFonts w:ascii="Cambria" w:hAnsi="Cambria" w:cs="Arial"/>
          <w:b w:val="0"/>
          <w:bCs w:val="0"/>
          <w:sz w:val="20"/>
          <w:szCs w:val="20"/>
        </w:rPr>
      </w:pPr>
    </w:p>
    <w:p w14:paraId="19A497CC" w14:textId="77777777" w:rsidR="00B630FF" w:rsidRPr="00B70B22" w:rsidRDefault="00B630FF" w:rsidP="00B630FF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 </w:t>
      </w:r>
    </w:p>
    <w:p w14:paraId="5A603377" w14:textId="77777777" w:rsidR="00B630FF" w:rsidRPr="00B70B22" w:rsidRDefault="00B630FF" w:rsidP="00514BC0">
      <w:pPr>
        <w:pStyle w:val="Tekstpodstawowy3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zawarta w </w:t>
      </w:r>
      <w:r w:rsidR="00547BCC">
        <w:rPr>
          <w:rFonts w:ascii="Cambria" w:hAnsi="Cambria" w:cs="Arial"/>
          <w:sz w:val="20"/>
          <w:szCs w:val="20"/>
        </w:rPr>
        <w:t>…………………………</w:t>
      </w:r>
      <w:r w:rsidR="00BF0C9E" w:rsidRPr="00B70B22">
        <w:rPr>
          <w:rFonts w:ascii="Cambria" w:hAnsi="Cambria" w:cs="Arial"/>
          <w:sz w:val="20"/>
          <w:szCs w:val="20"/>
        </w:rPr>
        <w:t xml:space="preserve"> </w:t>
      </w:r>
      <w:r w:rsidRPr="00B70B22">
        <w:rPr>
          <w:rFonts w:ascii="Cambria" w:hAnsi="Cambria" w:cs="Arial"/>
          <w:sz w:val="20"/>
          <w:szCs w:val="20"/>
        </w:rPr>
        <w:t xml:space="preserve"> w dniu</w:t>
      </w:r>
      <w:r w:rsidRPr="00B70B22">
        <w:rPr>
          <w:rFonts w:ascii="Cambria" w:hAnsi="Cambria" w:cs="Arial"/>
          <w:b/>
          <w:sz w:val="20"/>
          <w:szCs w:val="20"/>
        </w:rPr>
        <w:t xml:space="preserve"> ……….. roku</w:t>
      </w:r>
      <w:r w:rsidRPr="00B70B22">
        <w:rPr>
          <w:rFonts w:ascii="Cambria" w:hAnsi="Cambria" w:cs="Arial"/>
          <w:sz w:val="20"/>
          <w:szCs w:val="20"/>
        </w:rPr>
        <w:t xml:space="preserve"> pomiędzy:  </w:t>
      </w:r>
    </w:p>
    <w:p w14:paraId="37A34B93" w14:textId="77777777" w:rsidR="00B630FF" w:rsidRPr="00B70B22" w:rsidRDefault="00B630FF" w:rsidP="00514BC0">
      <w:pPr>
        <w:pStyle w:val="Tekstpodstawowy3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8D92F13" w14:textId="0296FF09" w:rsidR="00427C58" w:rsidRDefault="00427C58" w:rsidP="00427C58">
      <w:pPr>
        <w:spacing w:before="240" w:line="276" w:lineRule="auto"/>
        <w:jc w:val="both"/>
        <w:rPr>
          <w:rFonts w:ascii="Cambria" w:hAnsi="Cambria" w:cs="Arial"/>
          <w:sz w:val="20"/>
          <w:szCs w:val="20"/>
        </w:rPr>
      </w:pPr>
      <w:r w:rsidRPr="007F48A6">
        <w:rPr>
          <w:rFonts w:ascii="Cambria" w:hAnsi="Cambria" w:cs="Arial"/>
          <w:b/>
          <w:sz w:val="20"/>
          <w:szCs w:val="20"/>
        </w:rPr>
        <w:t>Przedsiębiorstwem Gospodarki Odpadami Spółka z o.o.</w:t>
      </w:r>
      <w:r w:rsidRPr="007F48A6">
        <w:rPr>
          <w:rFonts w:ascii="Cambria" w:hAnsi="Cambria" w:cs="Arial"/>
          <w:sz w:val="20"/>
          <w:szCs w:val="20"/>
        </w:rPr>
        <w:t xml:space="preserve"> z siedzibą w Promniku, ul. Św. Tekli 62, 26-067 Promnik, wpisaną do Krajowego Rejestru Sądowego – Rejestru Przedsiębiorców przez Sąd Rejonowy </w:t>
      </w:r>
      <w:r>
        <w:rPr>
          <w:rFonts w:ascii="Cambria" w:hAnsi="Cambria" w:cs="Arial"/>
          <w:sz w:val="20"/>
          <w:szCs w:val="20"/>
        </w:rPr>
        <w:br/>
      </w:r>
      <w:r w:rsidRPr="007F48A6">
        <w:rPr>
          <w:rFonts w:ascii="Cambria" w:hAnsi="Cambria" w:cs="Arial"/>
          <w:sz w:val="20"/>
          <w:szCs w:val="20"/>
        </w:rPr>
        <w:t xml:space="preserve">w Kielcach X Wydział Gospodarczy pod numerem KRS </w:t>
      </w:r>
      <w:r w:rsidRPr="007F48A6">
        <w:rPr>
          <w:rFonts w:ascii="Cambria" w:hAnsi="Cambria" w:cs="Arial"/>
          <w:b/>
          <w:sz w:val="20"/>
          <w:szCs w:val="20"/>
        </w:rPr>
        <w:t>0000095525</w:t>
      </w:r>
      <w:r w:rsidRPr="007F48A6">
        <w:rPr>
          <w:rFonts w:ascii="Cambria" w:hAnsi="Cambria" w:cs="Arial"/>
          <w:sz w:val="20"/>
          <w:szCs w:val="20"/>
        </w:rPr>
        <w:t xml:space="preserve">, NIP </w:t>
      </w:r>
      <w:r w:rsidRPr="007F48A6">
        <w:rPr>
          <w:rFonts w:ascii="Cambria" w:hAnsi="Cambria" w:cs="Arial"/>
          <w:b/>
          <w:sz w:val="20"/>
          <w:szCs w:val="20"/>
        </w:rPr>
        <w:t>959-14-93-417</w:t>
      </w:r>
      <w:r>
        <w:rPr>
          <w:rFonts w:ascii="Cambria" w:hAnsi="Cambria" w:cs="Arial"/>
          <w:sz w:val="20"/>
          <w:szCs w:val="20"/>
        </w:rPr>
        <w:t>, REGON</w:t>
      </w:r>
      <w:r w:rsidRPr="007F48A6">
        <w:rPr>
          <w:rFonts w:ascii="Cambria" w:hAnsi="Cambria" w:cs="Arial"/>
          <w:sz w:val="20"/>
          <w:szCs w:val="20"/>
        </w:rPr>
        <w:t xml:space="preserve"> nr </w:t>
      </w:r>
      <w:r w:rsidRPr="007F48A6">
        <w:rPr>
          <w:rFonts w:ascii="Cambria" w:hAnsi="Cambria" w:cs="Arial"/>
          <w:b/>
          <w:sz w:val="20"/>
          <w:szCs w:val="20"/>
        </w:rPr>
        <w:t xml:space="preserve">292433971, </w:t>
      </w:r>
      <w:r w:rsidRPr="007F48A6">
        <w:rPr>
          <w:rFonts w:ascii="Cambria" w:hAnsi="Cambria" w:cs="Arial"/>
          <w:sz w:val="20"/>
          <w:szCs w:val="20"/>
        </w:rPr>
        <w:t xml:space="preserve">zwaną dalej </w:t>
      </w:r>
      <w:r w:rsidRPr="007F48A6">
        <w:rPr>
          <w:rFonts w:ascii="Cambria" w:hAnsi="Cambria" w:cs="Arial"/>
          <w:b/>
          <w:sz w:val="20"/>
          <w:szCs w:val="20"/>
        </w:rPr>
        <w:t>Zamawiającym</w:t>
      </w:r>
      <w:r w:rsidRPr="007F48A6">
        <w:rPr>
          <w:rFonts w:ascii="Cambria" w:hAnsi="Cambria" w:cs="Arial"/>
          <w:sz w:val="20"/>
          <w:szCs w:val="20"/>
        </w:rPr>
        <w:t>, reprezentowaną przez:</w:t>
      </w:r>
    </w:p>
    <w:p w14:paraId="75C2B549" w14:textId="77777777" w:rsidR="00427C58" w:rsidRPr="00427C58" w:rsidRDefault="00427C58" w:rsidP="00427C58">
      <w:pPr>
        <w:spacing w:before="240" w:line="276" w:lineRule="auto"/>
        <w:jc w:val="both"/>
        <w:rPr>
          <w:rFonts w:ascii="Cambria" w:hAnsi="Cambria" w:cs="Arial"/>
          <w:sz w:val="20"/>
          <w:szCs w:val="20"/>
        </w:rPr>
      </w:pPr>
    </w:p>
    <w:p w14:paraId="6EEFD566" w14:textId="77777777" w:rsidR="00427C58" w:rsidRPr="007F48A6" w:rsidRDefault="00427C58" w:rsidP="00427C58">
      <w:pPr>
        <w:spacing w:before="240" w:after="240"/>
        <w:jc w:val="both"/>
        <w:rPr>
          <w:rFonts w:ascii="Cambria" w:hAnsi="Cambria" w:cs="Arial"/>
          <w:b/>
          <w:bCs/>
          <w:sz w:val="20"/>
          <w:szCs w:val="20"/>
        </w:rPr>
      </w:pPr>
      <w:r w:rsidRPr="007F48A6">
        <w:rPr>
          <w:rFonts w:ascii="Cambria" w:hAnsi="Cambria" w:cs="Arial"/>
          <w:sz w:val="20"/>
          <w:szCs w:val="20"/>
        </w:rPr>
        <w:t xml:space="preserve">zwanym dalej </w:t>
      </w:r>
      <w:r w:rsidRPr="007F48A6">
        <w:rPr>
          <w:rFonts w:ascii="Cambria" w:hAnsi="Cambria" w:cs="Arial"/>
          <w:b/>
          <w:bCs/>
          <w:sz w:val="20"/>
          <w:szCs w:val="20"/>
        </w:rPr>
        <w:t xml:space="preserve">Zamawiającym, </w:t>
      </w:r>
    </w:p>
    <w:p w14:paraId="01DAA0AC" w14:textId="77777777" w:rsidR="00427C58" w:rsidRPr="007F48A6" w:rsidRDefault="00427C58" w:rsidP="00427C58">
      <w:pPr>
        <w:spacing w:before="240" w:after="240"/>
        <w:jc w:val="both"/>
        <w:rPr>
          <w:rFonts w:ascii="Cambria" w:hAnsi="Cambria" w:cs="Arial"/>
          <w:bCs/>
          <w:sz w:val="20"/>
          <w:szCs w:val="20"/>
        </w:rPr>
      </w:pPr>
      <w:r w:rsidRPr="007F48A6">
        <w:rPr>
          <w:rFonts w:ascii="Cambria" w:hAnsi="Cambria" w:cs="Arial"/>
          <w:bCs/>
          <w:sz w:val="20"/>
          <w:szCs w:val="20"/>
        </w:rPr>
        <w:t xml:space="preserve">a </w:t>
      </w:r>
    </w:p>
    <w:p w14:paraId="3B528847" w14:textId="77777777" w:rsidR="00427C58" w:rsidRPr="007F48A6" w:rsidRDefault="00427C58" w:rsidP="00427C58">
      <w:pPr>
        <w:spacing w:before="240" w:after="240"/>
        <w:jc w:val="both"/>
        <w:rPr>
          <w:rFonts w:ascii="Cambria" w:hAnsi="Cambria" w:cs="Arial"/>
          <w:b/>
          <w:smallCaps/>
          <w:sz w:val="20"/>
          <w:szCs w:val="20"/>
        </w:rPr>
      </w:pPr>
      <w:r w:rsidRPr="007F48A6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  NIP: ......................................</w:t>
      </w:r>
    </w:p>
    <w:p w14:paraId="6842E28F" w14:textId="77777777" w:rsidR="00427C58" w:rsidRPr="007F48A6" w:rsidRDefault="00427C58" w:rsidP="00427C58">
      <w:pPr>
        <w:spacing w:before="240" w:after="240"/>
        <w:jc w:val="both"/>
        <w:rPr>
          <w:rFonts w:ascii="Cambria" w:hAnsi="Cambria" w:cs="Arial"/>
          <w:sz w:val="20"/>
          <w:szCs w:val="20"/>
        </w:rPr>
      </w:pPr>
      <w:r w:rsidRPr="007F48A6">
        <w:rPr>
          <w:rFonts w:ascii="Cambria" w:hAnsi="Cambria" w:cs="Arial"/>
          <w:sz w:val="20"/>
          <w:szCs w:val="20"/>
        </w:rPr>
        <w:t xml:space="preserve">reprezentowaną przez : </w:t>
      </w:r>
      <w:r w:rsidRPr="007F48A6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..........................................................................................................</w:t>
      </w:r>
    </w:p>
    <w:p w14:paraId="68FA85D4" w14:textId="77777777" w:rsidR="00427C58" w:rsidRPr="007F48A6" w:rsidRDefault="00427C58" w:rsidP="00427C58">
      <w:pPr>
        <w:tabs>
          <w:tab w:val="left" w:pos="180"/>
          <w:tab w:val="left" w:pos="360"/>
        </w:tabs>
        <w:spacing w:before="240" w:after="240"/>
        <w:jc w:val="both"/>
        <w:rPr>
          <w:rFonts w:ascii="Cambria" w:hAnsi="Cambria" w:cs="Arial"/>
          <w:sz w:val="20"/>
          <w:szCs w:val="20"/>
        </w:rPr>
      </w:pPr>
      <w:r w:rsidRPr="007F48A6">
        <w:rPr>
          <w:rFonts w:ascii="Cambria" w:hAnsi="Cambria" w:cs="Arial"/>
          <w:sz w:val="20"/>
          <w:szCs w:val="20"/>
        </w:rPr>
        <w:t xml:space="preserve">zwany dalej </w:t>
      </w:r>
      <w:r w:rsidRPr="007F48A6">
        <w:rPr>
          <w:rFonts w:ascii="Cambria" w:hAnsi="Cambria" w:cs="Arial"/>
          <w:b/>
          <w:bCs/>
          <w:sz w:val="20"/>
          <w:szCs w:val="20"/>
        </w:rPr>
        <w:t>Wykonawcą</w:t>
      </w:r>
      <w:r w:rsidRPr="007F48A6">
        <w:rPr>
          <w:rFonts w:ascii="Cambria" w:hAnsi="Cambria" w:cs="Arial"/>
          <w:sz w:val="20"/>
          <w:szCs w:val="20"/>
        </w:rPr>
        <w:t>.</w:t>
      </w:r>
    </w:p>
    <w:p w14:paraId="6DECF5D9" w14:textId="77777777" w:rsidR="00427C58" w:rsidRPr="007F48A6" w:rsidRDefault="00427C58" w:rsidP="00427C58">
      <w:pPr>
        <w:widowControl w:val="0"/>
        <w:autoSpaceDE w:val="0"/>
        <w:autoSpaceDN w:val="0"/>
        <w:adjustRightInd w:val="0"/>
        <w:spacing w:before="240" w:after="240"/>
        <w:ind w:right="51"/>
        <w:jc w:val="both"/>
        <w:rPr>
          <w:rFonts w:ascii="Cambria" w:hAnsi="Cambria" w:cs="Arial"/>
          <w:sz w:val="20"/>
          <w:szCs w:val="20"/>
        </w:rPr>
      </w:pPr>
      <w:r w:rsidRPr="007F48A6">
        <w:rPr>
          <w:rFonts w:ascii="Cambria" w:hAnsi="Cambria" w:cs="Arial"/>
          <w:sz w:val="20"/>
          <w:szCs w:val="20"/>
        </w:rPr>
        <w:t>o następującej treści:</w:t>
      </w:r>
    </w:p>
    <w:p w14:paraId="06B256D9" w14:textId="77777777" w:rsidR="00B6432E" w:rsidRPr="00B70B22" w:rsidRDefault="00B6432E" w:rsidP="00B630FF">
      <w:pPr>
        <w:jc w:val="both"/>
        <w:rPr>
          <w:rFonts w:ascii="Cambria" w:hAnsi="Cambria" w:cs="Arial"/>
          <w:sz w:val="20"/>
          <w:szCs w:val="20"/>
        </w:rPr>
      </w:pPr>
    </w:p>
    <w:p w14:paraId="02BA6F91" w14:textId="77777777"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1</w:t>
      </w:r>
    </w:p>
    <w:p w14:paraId="2EC389BF" w14:textId="27E917FD" w:rsidR="00B630FF" w:rsidRDefault="00427C58" w:rsidP="00427C58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  <w:lang w:val="x-none" w:eastAsia="x-none"/>
        </w:rPr>
      </w:pPr>
      <w:r>
        <w:rPr>
          <w:rFonts w:ascii="Cambria" w:hAnsi="Cambria" w:cs="Arial"/>
          <w:sz w:val="20"/>
          <w:szCs w:val="20"/>
        </w:rPr>
        <w:t xml:space="preserve">Przedmiotem umowy jest </w:t>
      </w:r>
      <w:r w:rsidRPr="00427C58">
        <w:rPr>
          <w:rFonts w:ascii="Cambria" w:hAnsi="Cambria" w:cs="Arial"/>
          <w:b/>
          <w:sz w:val="20"/>
          <w:szCs w:val="20"/>
        </w:rPr>
        <w:t>Dostaw</w:t>
      </w:r>
      <w:r w:rsidR="00DD52BA">
        <w:rPr>
          <w:rFonts w:ascii="Cambria" w:hAnsi="Cambria" w:cs="Arial"/>
          <w:b/>
          <w:sz w:val="20"/>
          <w:szCs w:val="20"/>
        </w:rPr>
        <w:t>a</w:t>
      </w:r>
      <w:r w:rsidRPr="00427C58">
        <w:rPr>
          <w:rFonts w:ascii="Cambria" w:hAnsi="Cambria" w:cs="Arial"/>
          <w:b/>
          <w:sz w:val="20"/>
          <w:szCs w:val="20"/>
        </w:rPr>
        <w:t xml:space="preserve"> </w:t>
      </w:r>
      <w:r w:rsidR="00114A66" w:rsidRPr="00114A66">
        <w:rPr>
          <w:rFonts w:ascii="Cambria" w:hAnsi="Cambria" w:cs="Arial"/>
          <w:b/>
          <w:bCs/>
          <w:iCs/>
          <w:sz w:val="20"/>
          <w:szCs w:val="20"/>
        </w:rPr>
        <w:t>ładowarki kołow</w:t>
      </w:r>
      <w:r w:rsidR="00BC0525">
        <w:rPr>
          <w:rFonts w:ascii="Cambria" w:hAnsi="Cambria" w:cs="Arial"/>
          <w:b/>
          <w:bCs/>
          <w:iCs/>
          <w:sz w:val="20"/>
          <w:szCs w:val="20"/>
        </w:rPr>
        <w:t>ej</w:t>
      </w:r>
      <w:r w:rsidR="00114A66" w:rsidRPr="00114A66">
        <w:rPr>
          <w:rFonts w:ascii="Cambria" w:hAnsi="Cambria" w:cs="Arial"/>
          <w:b/>
          <w:bCs/>
          <w:iCs/>
          <w:sz w:val="20"/>
          <w:szCs w:val="20"/>
        </w:rPr>
        <w:t>, przegubowej, czołowej</w:t>
      </w:r>
      <w:r>
        <w:rPr>
          <w:rFonts w:ascii="Cambria" w:hAnsi="Cambria" w:cs="Arial"/>
          <w:sz w:val="20"/>
          <w:szCs w:val="20"/>
        </w:rPr>
        <w:t xml:space="preserve"> zgodnie z warunkami zamówienia, sporządzonymi przez Zamawiającego w ramach postępowania o udzielenie zamówienia publicznego w trybie 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 xml:space="preserve">w trybie podstawowym na podstawie art. 275 pkt 1 ustawy z dnia 11 września 2019 r. - Prawo zamówień publicznych (Dz. U. z </w:t>
      </w:r>
      <w:r>
        <w:rPr>
          <w:rFonts w:ascii="Cambria" w:hAnsi="Cambria" w:cs="Arial"/>
          <w:bCs/>
          <w:sz w:val="20"/>
          <w:szCs w:val="20"/>
          <w:lang w:eastAsia="x-none"/>
        </w:rPr>
        <w:t>202</w:t>
      </w:r>
      <w:r w:rsidR="00114A66">
        <w:rPr>
          <w:rFonts w:ascii="Cambria" w:hAnsi="Cambria" w:cs="Arial"/>
          <w:bCs/>
          <w:sz w:val="20"/>
          <w:szCs w:val="20"/>
          <w:lang w:eastAsia="x-none"/>
        </w:rPr>
        <w:t>3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 xml:space="preserve"> r., poz. </w:t>
      </w:r>
      <w:r w:rsidR="00114A66">
        <w:rPr>
          <w:rFonts w:ascii="Cambria" w:hAnsi="Cambria" w:cs="Arial"/>
          <w:bCs/>
          <w:sz w:val="20"/>
          <w:szCs w:val="20"/>
          <w:lang w:eastAsia="x-none"/>
        </w:rPr>
        <w:t>1605</w:t>
      </w:r>
      <w:r>
        <w:rPr>
          <w:rFonts w:ascii="Cambria" w:hAnsi="Cambria" w:cs="Arial"/>
          <w:bCs/>
          <w:sz w:val="20"/>
          <w:szCs w:val="20"/>
          <w:lang w:eastAsia="x-none"/>
        </w:rPr>
        <w:t xml:space="preserve"> ze zm.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>) [zwanej dalej także „</w:t>
      </w:r>
      <w:r>
        <w:rPr>
          <w:rFonts w:ascii="Cambria" w:hAnsi="Cambria" w:cs="Arial"/>
          <w:bCs/>
          <w:sz w:val="20"/>
          <w:szCs w:val="20"/>
          <w:lang w:eastAsia="x-none"/>
        </w:rPr>
        <w:t xml:space="preserve">ustawa </w:t>
      </w:r>
      <w:proofErr w:type="spellStart"/>
      <w:r>
        <w:rPr>
          <w:rFonts w:ascii="Cambria" w:hAnsi="Cambria" w:cs="Arial"/>
          <w:bCs/>
          <w:sz w:val="20"/>
          <w:szCs w:val="20"/>
          <w:lang w:eastAsia="x-none"/>
        </w:rPr>
        <w:t>Pzp</w:t>
      </w:r>
      <w:proofErr w:type="spellEnd"/>
      <w:r>
        <w:rPr>
          <w:rFonts w:ascii="Cambria" w:hAnsi="Cambria" w:cs="Arial"/>
          <w:bCs/>
          <w:sz w:val="20"/>
          <w:szCs w:val="20"/>
          <w:lang w:val="x-none" w:eastAsia="x-none"/>
        </w:rPr>
        <w:t>”]</w:t>
      </w:r>
      <w:r>
        <w:rPr>
          <w:rFonts w:ascii="Cambria" w:hAnsi="Cambria" w:cs="Arial"/>
          <w:sz w:val="20"/>
          <w:szCs w:val="20"/>
        </w:rPr>
        <w:t xml:space="preserve">. Specyfikacja </w:t>
      </w:r>
      <w:r w:rsidRPr="0056777D">
        <w:rPr>
          <w:rFonts w:ascii="Cambria" w:hAnsi="Cambria" w:cs="Arial"/>
          <w:sz w:val="20"/>
          <w:szCs w:val="20"/>
        </w:rPr>
        <w:t>warunków zamówienia</w:t>
      </w:r>
      <w:r>
        <w:rPr>
          <w:rFonts w:ascii="Cambria" w:hAnsi="Cambria" w:cs="Arial"/>
          <w:sz w:val="20"/>
          <w:szCs w:val="20"/>
        </w:rPr>
        <w:t xml:space="preserve"> (dalej: SWZ)</w:t>
      </w:r>
      <w:r w:rsidRPr="0056777D">
        <w:rPr>
          <w:rFonts w:ascii="Cambria" w:hAnsi="Cambria" w:cs="Arial"/>
          <w:sz w:val="20"/>
          <w:szCs w:val="20"/>
        </w:rPr>
        <w:t xml:space="preserve"> stanowi załącznik do niniejszej umowy.</w:t>
      </w:r>
    </w:p>
    <w:p w14:paraId="771725E6" w14:textId="77777777" w:rsidR="00427C58" w:rsidRPr="00427C58" w:rsidRDefault="00427C58" w:rsidP="00427C58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eastAsia="Times New Roman" w:hAnsi="Cambria" w:cs="Arial"/>
          <w:bCs/>
          <w:sz w:val="20"/>
          <w:szCs w:val="20"/>
          <w:lang w:val="x-none" w:eastAsia="x-none"/>
        </w:rPr>
      </w:pPr>
    </w:p>
    <w:p w14:paraId="1E8827E6" w14:textId="77777777"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bookmarkStart w:id="0" w:name="_Hlk170898297"/>
      <w:r w:rsidRPr="00B70B22">
        <w:rPr>
          <w:rFonts w:ascii="Cambria" w:hAnsi="Cambria" w:cs="Arial"/>
          <w:b/>
          <w:bCs/>
          <w:sz w:val="20"/>
          <w:szCs w:val="20"/>
        </w:rPr>
        <w:t>§ 2</w:t>
      </w:r>
    </w:p>
    <w:bookmarkEnd w:id="0"/>
    <w:p w14:paraId="686F6F47" w14:textId="716F83C3" w:rsidR="00AF7629" w:rsidRPr="002321C1" w:rsidRDefault="00427C58" w:rsidP="00AF7629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</w:t>
      </w:r>
      <w:r w:rsidR="00B630FF" w:rsidRPr="00B70B22">
        <w:rPr>
          <w:rFonts w:ascii="Cambria" w:hAnsi="Cambria" w:cs="Arial"/>
          <w:sz w:val="20"/>
          <w:szCs w:val="20"/>
        </w:rPr>
        <w:t xml:space="preserve"> gwarantuje, że </w:t>
      </w:r>
      <w:r w:rsidR="00DD52BA">
        <w:rPr>
          <w:rFonts w:ascii="Cambria" w:hAnsi="Cambria" w:cs="Arial"/>
          <w:sz w:val="20"/>
          <w:szCs w:val="20"/>
        </w:rPr>
        <w:t>przedmiot zamówienia</w:t>
      </w:r>
      <w:r w:rsidR="00DD52BA" w:rsidRPr="00B70B22">
        <w:rPr>
          <w:rFonts w:ascii="Cambria" w:hAnsi="Cambria" w:cs="Arial"/>
          <w:sz w:val="20"/>
          <w:szCs w:val="20"/>
        </w:rPr>
        <w:t xml:space="preserve"> </w:t>
      </w:r>
      <w:r w:rsidR="00B630FF" w:rsidRPr="00B70B22">
        <w:rPr>
          <w:rFonts w:ascii="Cambria" w:hAnsi="Cambria" w:cs="Arial"/>
          <w:sz w:val="20"/>
          <w:szCs w:val="20"/>
        </w:rPr>
        <w:t>posiada cechy określone w charakterystyce oraz jest zgodny z ofertą</w:t>
      </w:r>
      <w:r w:rsidR="00AF7629">
        <w:rPr>
          <w:rFonts w:ascii="Cambria" w:hAnsi="Cambria" w:cs="Arial"/>
          <w:sz w:val="20"/>
          <w:szCs w:val="20"/>
        </w:rPr>
        <w:t xml:space="preserve"> </w:t>
      </w:r>
      <w:r w:rsidR="00AF7629" w:rsidRPr="002321C1">
        <w:rPr>
          <w:rFonts w:ascii="Cambria" w:hAnsi="Cambria" w:cs="Arial"/>
          <w:sz w:val="20"/>
          <w:szCs w:val="20"/>
        </w:rPr>
        <w:t>Sprzedającego</w:t>
      </w:r>
      <w:r w:rsidR="00114A66">
        <w:rPr>
          <w:rFonts w:ascii="Cambria" w:hAnsi="Cambria" w:cs="Arial"/>
          <w:sz w:val="20"/>
          <w:szCs w:val="20"/>
        </w:rPr>
        <w:t xml:space="preserve"> opisaną w załączniku nr 6 do SWZ (dalej OPZ), który stanowi integralną część umowy </w:t>
      </w:r>
      <w:r w:rsidR="00B630FF" w:rsidRPr="002321C1">
        <w:rPr>
          <w:rFonts w:ascii="Cambria" w:hAnsi="Cambria" w:cs="Arial"/>
          <w:sz w:val="20"/>
          <w:szCs w:val="20"/>
        </w:rPr>
        <w:t>.</w:t>
      </w:r>
    </w:p>
    <w:p w14:paraId="160CF700" w14:textId="13948D18" w:rsidR="00AF7629" w:rsidRPr="002321C1" w:rsidRDefault="00427C58" w:rsidP="00AF7629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</w:t>
      </w:r>
      <w:r w:rsidR="00AF7629" w:rsidRPr="002321C1">
        <w:rPr>
          <w:rFonts w:ascii="Cambria" w:hAnsi="Cambria" w:cs="Arial"/>
          <w:sz w:val="20"/>
          <w:szCs w:val="20"/>
        </w:rPr>
        <w:t xml:space="preserve"> oświadcza, że:</w:t>
      </w:r>
    </w:p>
    <w:p w14:paraId="0A6C6650" w14:textId="283B5C33" w:rsidR="00AF7629" w:rsidRPr="002321C1" w:rsidRDefault="00DD52BA" w:rsidP="00AF7629">
      <w:pPr>
        <w:pStyle w:val="Akapitzlist"/>
        <w:numPr>
          <w:ilvl w:val="0"/>
          <w:numId w:val="27"/>
        </w:numPr>
        <w:suppressAutoHyphens w:val="0"/>
        <w:spacing w:after="0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Przedmiot zamówienia</w:t>
      </w:r>
      <w:r w:rsidRPr="002321C1">
        <w:rPr>
          <w:rFonts w:ascii="Cambria" w:hAnsi="Cambria" w:cs="Arial"/>
          <w:sz w:val="20"/>
          <w:szCs w:val="20"/>
        </w:rPr>
        <w:t xml:space="preserve"> </w:t>
      </w:r>
      <w:r w:rsidR="00AF7629" w:rsidRPr="002321C1">
        <w:rPr>
          <w:rFonts w:ascii="Cambria" w:hAnsi="Cambria" w:cs="Arial"/>
          <w:sz w:val="20"/>
          <w:szCs w:val="20"/>
        </w:rPr>
        <w:t>stanowi jego wyłączną własność;</w:t>
      </w:r>
    </w:p>
    <w:p w14:paraId="7B9DBE16" w14:textId="76484083" w:rsidR="00AF7629" w:rsidRPr="002321C1" w:rsidRDefault="00DD52BA" w:rsidP="00AF7629">
      <w:pPr>
        <w:pStyle w:val="Akapitzlist"/>
        <w:numPr>
          <w:ilvl w:val="0"/>
          <w:numId w:val="27"/>
        </w:numPr>
        <w:suppressAutoHyphens w:val="0"/>
        <w:spacing w:after="0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Przedmiot zamówienia</w:t>
      </w:r>
      <w:r w:rsidRPr="002321C1">
        <w:rPr>
          <w:rFonts w:ascii="Cambria" w:hAnsi="Cambria" w:cs="Arial"/>
          <w:sz w:val="20"/>
          <w:szCs w:val="20"/>
        </w:rPr>
        <w:t xml:space="preserve"> </w:t>
      </w:r>
      <w:r w:rsidR="00AF7629" w:rsidRPr="002321C1">
        <w:rPr>
          <w:rFonts w:ascii="Cambria" w:hAnsi="Cambria" w:cs="Arial"/>
          <w:sz w:val="20"/>
          <w:szCs w:val="20"/>
        </w:rPr>
        <w:t>jest woln</w:t>
      </w:r>
      <w:r>
        <w:rPr>
          <w:rFonts w:ascii="Cambria" w:hAnsi="Cambria" w:cs="Arial"/>
          <w:sz w:val="20"/>
          <w:szCs w:val="20"/>
        </w:rPr>
        <w:t>y</w:t>
      </w:r>
      <w:r w:rsidR="00AF7629" w:rsidRPr="002321C1">
        <w:rPr>
          <w:rFonts w:ascii="Cambria" w:hAnsi="Cambria" w:cs="Arial"/>
          <w:sz w:val="20"/>
          <w:szCs w:val="20"/>
        </w:rPr>
        <w:t xml:space="preserve"> od wad prawnych, nie jest obciążon</w:t>
      </w:r>
      <w:r>
        <w:rPr>
          <w:rFonts w:ascii="Cambria" w:hAnsi="Cambria" w:cs="Arial"/>
          <w:sz w:val="20"/>
          <w:szCs w:val="20"/>
        </w:rPr>
        <w:t>y</w:t>
      </w:r>
      <w:r w:rsidR="00AF7629" w:rsidRPr="002321C1">
        <w:rPr>
          <w:rFonts w:ascii="Cambria" w:hAnsi="Cambria" w:cs="Arial"/>
          <w:sz w:val="20"/>
          <w:szCs w:val="20"/>
        </w:rPr>
        <w:t xml:space="preserve"> prawami na rzecz osób trzecich oraz że nie toczy się żadne postępowanie, którego przedmiotem jest </w:t>
      </w:r>
      <w:r>
        <w:rPr>
          <w:rFonts w:ascii="Cambria" w:hAnsi="Cambria" w:cs="Arial"/>
          <w:sz w:val="20"/>
          <w:szCs w:val="20"/>
        </w:rPr>
        <w:t xml:space="preserve">ten przedmiot zamówienia </w:t>
      </w:r>
      <w:r w:rsidR="00AF7629" w:rsidRPr="002321C1">
        <w:rPr>
          <w:rFonts w:ascii="Cambria" w:hAnsi="Cambria" w:cs="Arial"/>
          <w:sz w:val="20"/>
          <w:szCs w:val="20"/>
        </w:rPr>
        <w:t>ani, że nie stanowi on</w:t>
      </w:r>
      <w:r w:rsidR="00427C58">
        <w:rPr>
          <w:rFonts w:ascii="Cambria" w:hAnsi="Cambria" w:cs="Arial"/>
          <w:sz w:val="20"/>
          <w:szCs w:val="20"/>
        </w:rPr>
        <w:t xml:space="preserve"> </w:t>
      </w:r>
      <w:r w:rsidR="00AF7629" w:rsidRPr="002321C1">
        <w:rPr>
          <w:rFonts w:ascii="Cambria" w:hAnsi="Cambria" w:cs="Arial"/>
          <w:sz w:val="20"/>
          <w:szCs w:val="20"/>
        </w:rPr>
        <w:t>przedmiotu zabezpieczenia.</w:t>
      </w:r>
    </w:p>
    <w:p w14:paraId="6D924694" w14:textId="141235BF" w:rsidR="002C3919" w:rsidRPr="00ED5F2E" w:rsidRDefault="002C3919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 xml:space="preserve">Odbiór przedmiotu umowy odbędzie się w </w:t>
      </w:r>
      <w:r w:rsidR="00AF78ED">
        <w:rPr>
          <w:rFonts w:ascii="Cambria" w:hAnsi="Cambria"/>
          <w:sz w:val="20"/>
          <w:szCs w:val="20"/>
        </w:rPr>
        <w:t>siedzibie Zamawiającego</w:t>
      </w:r>
      <w:r w:rsidRPr="00ED5F2E">
        <w:rPr>
          <w:rFonts w:ascii="Cambria" w:hAnsi="Cambria"/>
          <w:sz w:val="20"/>
          <w:szCs w:val="20"/>
        </w:rPr>
        <w:t>.</w:t>
      </w:r>
    </w:p>
    <w:p w14:paraId="1FAA8DE2" w14:textId="1C467264" w:rsidR="002C3919" w:rsidRPr="00ED5F2E" w:rsidRDefault="002C3919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D5F2E">
        <w:rPr>
          <w:rFonts w:ascii="Cambria" w:hAnsi="Cambria"/>
          <w:sz w:val="20"/>
          <w:szCs w:val="20"/>
        </w:rPr>
        <w:t>Termin dostarczenia przedmiotu</w:t>
      </w:r>
      <w:r w:rsidR="00AF126B" w:rsidRPr="00ED5F2E">
        <w:rPr>
          <w:rFonts w:ascii="Cambria" w:hAnsi="Cambria"/>
          <w:sz w:val="20"/>
          <w:szCs w:val="20"/>
        </w:rPr>
        <w:t xml:space="preserve"> umowy </w:t>
      </w:r>
      <w:r w:rsidR="0045673D">
        <w:rPr>
          <w:rFonts w:ascii="Cambria" w:hAnsi="Cambria"/>
          <w:sz w:val="20"/>
          <w:szCs w:val="20"/>
        </w:rPr>
        <w:t xml:space="preserve">do </w:t>
      </w:r>
      <w:r w:rsidR="0045673D" w:rsidRPr="0045673D">
        <w:rPr>
          <w:rFonts w:ascii="Cambria" w:hAnsi="Cambria"/>
          <w:b/>
          <w:bCs/>
          <w:sz w:val="20"/>
          <w:szCs w:val="20"/>
        </w:rPr>
        <w:t>3</w:t>
      </w:r>
      <w:r w:rsidR="00C5794C" w:rsidRPr="00AF78ED">
        <w:rPr>
          <w:rFonts w:ascii="Cambria" w:hAnsi="Cambria" w:cs="Arial"/>
          <w:b/>
          <w:sz w:val="20"/>
          <w:szCs w:val="20"/>
        </w:rPr>
        <w:t xml:space="preserve"> </w:t>
      </w:r>
      <w:r w:rsidR="00114A66">
        <w:rPr>
          <w:rFonts w:ascii="Cambria" w:hAnsi="Cambria" w:cs="Arial"/>
          <w:b/>
          <w:sz w:val="20"/>
          <w:szCs w:val="20"/>
        </w:rPr>
        <w:t>miesięcy</w:t>
      </w:r>
      <w:r w:rsidR="0045673D">
        <w:rPr>
          <w:rFonts w:ascii="Cambria" w:hAnsi="Cambria" w:cs="Arial"/>
          <w:bCs/>
          <w:sz w:val="20"/>
          <w:szCs w:val="20"/>
        </w:rPr>
        <w:t xml:space="preserve"> </w:t>
      </w:r>
      <w:r w:rsidR="0045673D" w:rsidRPr="0045673D">
        <w:rPr>
          <w:rFonts w:ascii="Cambria" w:hAnsi="Cambria" w:cs="Arial"/>
          <w:b/>
          <w:sz w:val="20"/>
          <w:szCs w:val="20"/>
        </w:rPr>
        <w:t>od daty podpisania umowy</w:t>
      </w:r>
      <w:r w:rsidR="0045673D">
        <w:rPr>
          <w:rFonts w:ascii="Cambria" w:hAnsi="Cambria" w:cs="Arial"/>
          <w:bCs/>
          <w:sz w:val="20"/>
          <w:szCs w:val="20"/>
        </w:rPr>
        <w:t>.</w:t>
      </w:r>
    </w:p>
    <w:p w14:paraId="6D11E327" w14:textId="09DE03C3" w:rsidR="002C3919" w:rsidRPr="00B70B22" w:rsidRDefault="002C3919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 xml:space="preserve">Odbiór przedmiotu umowy odbędzie się w ciągu </w:t>
      </w:r>
      <w:r w:rsidR="00CC22BD">
        <w:rPr>
          <w:rFonts w:ascii="Cambria" w:hAnsi="Cambria"/>
          <w:sz w:val="20"/>
          <w:szCs w:val="20"/>
        </w:rPr>
        <w:t>5</w:t>
      </w:r>
      <w:r w:rsidRPr="00B70B22">
        <w:rPr>
          <w:rFonts w:ascii="Cambria" w:hAnsi="Cambria"/>
          <w:sz w:val="20"/>
          <w:szCs w:val="20"/>
        </w:rPr>
        <w:t xml:space="preserve"> dni od zgłoszenia przez </w:t>
      </w:r>
      <w:r w:rsidR="00427C58">
        <w:rPr>
          <w:rFonts w:ascii="Cambria" w:hAnsi="Cambria"/>
          <w:sz w:val="20"/>
          <w:szCs w:val="20"/>
        </w:rPr>
        <w:t>Wykonawcę</w:t>
      </w:r>
      <w:r w:rsidRPr="00B70B22">
        <w:rPr>
          <w:rFonts w:ascii="Cambria" w:hAnsi="Cambria"/>
          <w:sz w:val="20"/>
          <w:szCs w:val="20"/>
        </w:rPr>
        <w:t xml:space="preserve"> gotowości do odbioru.</w:t>
      </w:r>
    </w:p>
    <w:p w14:paraId="62443704" w14:textId="7935E6C1" w:rsidR="002C3919" w:rsidRPr="00B70B22" w:rsidRDefault="00427C58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Wykonawca</w:t>
      </w:r>
      <w:r w:rsidR="00501586">
        <w:rPr>
          <w:rFonts w:ascii="Cambria" w:hAnsi="Cambria"/>
          <w:sz w:val="20"/>
          <w:szCs w:val="20"/>
        </w:rPr>
        <w:t xml:space="preserve"> </w:t>
      </w:r>
      <w:r w:rsidR="00501586" w:rsidRPr="000008D5">
        <w:rPr>
          <w:rFonts w:ascii="Cambria" w:hAnsi="Cambria"/>
          <w:color w:val="000000" w:themeColor="text1"/>
          <w:sz w:val="20"/>
          <w:szCs w:val="20"/>
        </w:rPr>
        <w:t>dostarczy do siedziby zamawiającego</w:t>
      </w:r>
      <w:r w:rsidR="002C3919" w:rsidRPr="000008D5">
        <w:rPr>
          <w:rFonts w:ascii="Cambria" w:hAnsi="Cambria"/>
          <w:color w:val="000000" w:themeColor="text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Zamawia</w:t>
      </w:r>
      <w:r w:rsidR="002C3919" w:rsidRPr="00B70B22">
        <w:rPr>
          <w:rFonts w:ascii="Cambria" w:hAnsi="Cambria"/>
          <w:sz w:val="20"/>
          <w:szCs w:val="20"/>
        </w:rPr>
        <w:t xml:space="preserve">jącemu przedmiot umowy </w:t>
      </w:r>
      <w:r>
        <w:rPr>
          <w:rFonts w:ascii="Cambria" w:hAnsi="Cambria"/>
          <w:sz w:val="20"/>
          <w:szCs w:val="20"/>
        </w:rPr>
        <w:t>z</w:t>
      </w:r>
      <w:r w:rsidR="002C3919" w:rsidRPr="00B70B22">
        <w:rPr>
          <w:rFonts w:ascii="Cambria" w:hAnsi="Cambria"/>
          <w:sz w:val="20"/>
          <w:szCs w:val="20"/>
        </w:rPr>
        <w:t xml:space="preserve"> kompletną dokumentacją.</w:t>
      </w:r>
    </w:p>
    <w:p w14:paraId="6DFF8B5D" w14:textId="40D81DAB" w:rsidR="002C3919" w:rsidRPr="00B70B22" w:rsidRDefault="00FF5D6D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>Wykonawca</w:t>
      </w:r>
      <w:r w:rsidR="002C3919" w:rsidRPr="00B70B22">
        <w:rPr>
          <w:rFonts w:ascii="Cambria" w:hAnsi="Cambria"/>
          <w:sz w:val="20"/>
          <w:szCs w:val="20"/>
        </w:rPr>
        <w:t xml:space="preserve"> zapewni instruktaż z zakresu obsługi podstawowej </w:t>
      </w:r>
      <w:r w:rsidR="00DD52BA">
        <w:rPr>
          <w:rFonts w:ascii="Cambria" w:hAnsi="Cambria"/>
          <w:sz w:val="20"/>
          <w:szCs w:val="20"/>
        </w:rPr>
        <w:t>przedmiotu zamówienia</w:t>
      </w:r>
      <w:r w:rsidR="00DD52BA" w:rsidRPr="00B70B22">
        <w:rPr>
          <w:rFonts w:ascii="Cambria" w:hAnsi="Cambria"/>
          <w:sz w:val="20"/>
          <w:szCs w:val="20"/>
        </w:rPr>
        <w:t xml:space="preserve"> </w:t>
      </w:r>
      <w:r w:rsidR="002C3919" w:rsidRPr="00B70B22">
        <w:rPr>
          <w:rFonts w:ascii="Cambria" w:hAnsi="Cambria"/>
          <w:sz w:val="20"/>
          <w:szCs w:val="20"/>
        </w:rPr>
        <w:t>w dniu odbioru przedmiotu umowy.</w:t>
      </w:r>
    </w:p>
    <w:p w14:paraId="73B9ED3E" w14:textId="0B71C1EB" w:rsidR="00A96B80" w:rsidRPr="003F0600" w:rsidRDefault="00FF5D6D" w:rsidP="00346FA8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bookmarkStart w:id="1" w:name="_Hlk170898339"/>
      <w:bookmarkStart w:id="2" w:name="_GoBack"/>
      <w:r w:rsidRPr="003F0600">
        <w:rPr>
          <w:rFonts w:ascii="Cambria" w:hAnsi="Cambria" w:cs="Arial"/>
          <w:sz w:val="20"/>
          <w:szCs w:val="20"/>
        </w:rPr>
        <w:t>Wykonawca</w:t>
      </w:r>
      <w:r w:rsidR="00BB2F2C" w:rsidRPr="003F0600">
        <w:rPr>
          <w:rFonts w:ascii="Cambria" w:hAnsi="Cambria" w:cs="Arial"/>
          <w:sz w:val="20"/>
          <w:szCs w:val="20"/>
        </w:rPr>
        <w:t xml:space="preserve"> udziela gwarancji na </w:t>
      </w:r>
      <w:r w:rsidR="00A96B80" w:rsidRPr="003F0600">
        <w:rPr>
          <w:rFonts w:ascii="Cambria" w:hAnsi="Cambria" w:cs="Arial"/>
          <w:sz w:val="20"/>
          <w:szCs w:val="20"/>
        </w:rPr>
        <w:t>przedmiot zamówienia</w:t>
      </w:r>
      <w:r w:rsidR="00517F74" w:rsidRPr="003F0600">
        <w:rPr>
          <w:rFonts w:ascii="Cambria" w:hAnsi="Cambria" w:cs="Arial"/>
          <w:sz w:val="20"/>
          <w:szCs w:val="20"/>
        </w:rPr>
        <w:t xml:space="preserve"> </w:t>
      </w:r>
      <w:r w:rsidR="00C1246B" w:rsidRPr="003F0600">
        <w:rPr>
          <w:rFonts w:ascii="Cambria" w:hAnsi="Cambria" w:cs="Arial"/>
          <w:b/>
          <w:sz w:val="20"/>
          <w:szCs w:val="20"/>
        </w:rPr>
        <w:t>………</w:t>
      </w:r>
      <w:r w:rsidR="00517F74" w:rsidRPr="003F0600">
        <w:rPr>
          <w:rFonts w:ascii="Cambria" w:hAnsi="Cambria" w:cs="Arial"/>
          <w:b/>
          <w:sz w:val="20"/>
          <w:szCs w:val="20"/>
        </w:rPr>
        <w:t xml:space="preserve"> miesięcy</w:t>
      </w:r>
      <w:r w:rsidR="003F0600" w:rsidRPr="003F0600">
        <w:rPr>
          <w:rFonts w:ascii="Cambria" w:hAnsi="Cambria" w:cs="Arial"/>
          <w:b/>
          <w:sz w:val="20"/>
          <w:szCs w:val="20"/>
        </w:rPr>
        <w:t xml:space="preserve"> </w:t>
      </w:r>
      <w:r w:rsidR="00C419C2">
        <w:rPr>
          <w:rFonts w:ascii="Cambria" w:hAnsi="Cambria" w:cs="Arial"/>
          <w:b/>
          <w:sz w:val="20"/>
          <w:szCs w:val="20"/>
        </w:rPr>
        <w:t xml:space="preserve"> </w:t>
      </w:r>
      <w:r w:rsidR="00C419C2" w:rsidRPr="00C419C2">
        <w:rPr>
          <w:rFonts w:ascii="Cambria" w:hAnsi="Cambria" w:cs="Arial"/>
          <w:b/>
          <w:color w:val="FF0000"/>
          <w:sz w:val="20"/>
          <w:szCs w:val="20"/>
        </w:rPr>
        <w:t xml:space="preserve">lub …………. </w:t>
      </w:r>
      <w:r w:rsidR="00C419C2" w:rsidRPr="00962B6E">
        <w:rPr>
          <w:rFonts w:ascii="Cambria" w:hAnsi="Cambria"/>
          <w:b/>
          <w:color w:val="FF0000"/>
          <w:sz w:val="20"/>
          <w:szCs w:val="20"/>
        </w:rPr>
        <w:t>motogodzin</w:t>
      </w:r>
      <w:r w:rsidR="00C419C2" w:rsidRPr="003F0600">
        <w:rPr>
          <w:rFonts w:ascii="Cambria" w:hAnsi="Cambria" w:cs="Arial"/>
          <w:b/>
          <w:sz w:val="20"/>
          <w:szCs w:val="20"/>
        </w:rPr>
        <w:t xml:space="preserve"> </w:t>
      </w:r>
      <w:r w:rsidR="003F0600" w:rsidRPr="003F0600">
        <w:rPr>
          <w:rFonts w:ascii="Cambria" w:hAnsi="Cambria" w:cs="Arial"/>
          <w:b/>
          <w:sz w:val="20"/>
          <w:szCs w:val="20"/>
        </w:rPr>
        <w:t>(zgodnie z ofertą Wykonawcy)</w:t>
      </w:r>
      <w:r w:rsidRPr="003F0600">
        <w:rPr>
          <w:rFonts w:ascii="Cambria" w:hAnsi="Cambria" w:cs="Arial"/>
          <w:sz w:val="20"/>
          <w:szCs w:val="20"/>
        </w:rPr>
        <w:t>.</w:t>
      </w:r>
      <w:r w:rsidR="00114A66" w:rsidRPr="003F0600">
        <w:rPr>
          <w:rFonts w:ascii="Cambria" w:hAnsi="Cambria" w:cs="Arial"/>
          <w:sz w:val="20"/>
          <w:szCs w:val="20"/>
        </w:rPr>
        <w:t xml:space="preserve"> Warunki gwarancji musza być zgodne z wymaganiami opisanymi w OPZ</w:t>
      </w:r>
      <w:r w:rsidR="00BC0525" w:rsidRPr="003F0600">
        <w:rPr>
          <w:rFonts w:ascii="Cambria" w:hAnsi="Cambria" w:cs="Arial"/>
          <w:sz w:val="20"/>
          <w:szCs w:val="20"/>
        </w:rPr>
        <w:t>.</w:t>
      </w:r>
    </w:p>
    <w:bookmarkEnd w:id="1"/>
    <w:bookmarkEnd w:id="2"/>
    <w:p w14:paraId="75D5498D" w14:textId="033C39C7" w:rsidR="00B630FF" w:rsidRPr="0071434D" w:rsidRDefault="00DD52BA" w:rsidP="00A96B80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1434D">
        <w:rPr>
          <w:rFonts w:ascii="Cambria" w:hAnsi="Cambria" w:cs="Arial"/>
          <w:sz w:val="20"/>
          <w:szCs w:val="20"/>
        </w:rPr>
        <w:t xml:space="preserve">Przedmiot zamówienia </w:t>
      </w:r>
      <w:r w:rsidR="00B630FF" w:rsidRPr="0071434D">
        <w:rPr>
          <w:rFonts w:ascii="Cambria" w:hAnsi="Cambria" w:cs="Arial"/>
          <w:sz w:val="20"/>
          <w:szCs w:val="20"/>
        </w:rPr>
        <w:t>będzie oznaczon</w:t>
      </w:r>
      <w:r w:rsidR="00BC0525">
        <w:rPr>
          <w:rFonts w:ascii="Cambria" w:hAnsi="Cambria" w:cs="Arial"/>
          <w:sz w:val="20"/>
          <w:szCs w:val="20"/>
        </w:rPr>
        <w:t>y</w:t>
      </w:r>
      <w:r w:rsidR="00B630FF" w:rsidRPr="0071434D">
        <w:rPr>
          <w:rFonts w:ascii="Cambria" w:hAnsi="Cambria" w:cs="Arial"/>
          <w:sz w:val="20"/>
          <w:szCs w:val="20"/>
        </w:rPr>
        <w:t xml:space="preserve"> zgodnie z obowiązującymi przepisami</w:t>
      </w:r>
      <w:r w:rsidRPr="0071434D">
        <w:rPr>
          <w:rFonts w:ascii="Cambria" w:hAnsi="Cambria" w:cs="Arial"/>
          <w:sz w:val="20"/>
          <w:szCs w:val="20"/>
        </w:rPr>
        <w:t>.</w:t>
      </w:r>
    </w:p>
    <w:p w14:paraId="1273A5C1" w14:textId="129FD2E8" w:rsidR="00D706C3" w:rsidRDefault="00B630FF" w:rsidP="00D706C3">
      <w:pPr>
        <w:keepLines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Korzyści i ciężary związane z </w:t>
      </w:r>
      <w:r w:rsidR="00DD52BA">
        <w:rPr>
          <w:rFonts w:ascii="Cambria" w:hAnsi="Cambria" w:cs="Arial"/>
          <w:sz w:val="20"/>
          <w:szCs w:val="20"/>
        </w:rPr>
        <w:t>przedmiotem zamówienia</w:t>
      </w:r>
      <w:r w:rsidR="00DD52BA" w:rsidRPr="00B70B22">
        <w:rPr>
          <w:rFonts w:ascii="Cambria" w:hAnsi="Cambria" w:cs="Arial"/>
          <w:sz w:val="20"/>
          <w:szCs w:val="20"/>
        </w:rPr>
        <w:t xml:space="preserve"> </w:t>
      </w:r>
      <w:r w:rsidRPr="00B70B22">
        <w:rPr>
          <w:rFonts w:ascii="Cambria" w:hAnsi="Cambria" w:cs="Arial"/>
          <w:sz w:val="20"/>
          <w:szCs w:val="20"/>
        </w:rPr>
        <w:t xml:space="preserve">oraz niebezpieczeństwo przypadkowej utraty lub uszkodzenia przechodzą na </w:t>
      </w:r>
      <w:r w:rsidR="00FF5D6D">
        <w:rPr>
          <w:rFonts w:ascii="Cambria" w:hAnsi="Cambria" w:cs="Arial"/>
          <w:sz w:val="20"/>
          <w:szCs w:val="20"/>
        </w:rPr>
        <w:t>Zamawiającego</w:t>
      </w:r>
      <w:r w:rsidRPr="00B70B22">
        <w:rPr>
          <w:rFonts w:ascii="Cambria" w:hAnsi="Cambria" w:cs="Arial"/>
          <w:sz w:val="20"/>
          <w:szCs w:val="20"/>
        </w:rPr>
        <w:t xml:space="preserve"> z chwilą wydania</w:t>
      </w:r>
      <w:r w:rsidR="00FF5D6D">
        <w:rPr>
          <w:rFonts w:ascii="Cambria" w:hAnsi="Cambria" w:cs="Arial"/>
          <w:sz w:val="20"/>
          <w:szCs w:val="20"/>
        </w:rPr>
        <w:t xml:space="preserve"> </w:t>
      </w:r>
      <w:r w:rsidR="00DD52BA">
        <w:rPr>
          <w:rFonts w:ascii="Cambria" w:hAnsi="Cambria" w:cs="Arial"/>
          <w:sz w:val="20"/>
          <w:szCs w:val="20"/>
        </w:rPr>
        <w:t xml:space="preserve">przedmiotu zamówienia </w:t>
      </w:r>
      <w:r w:rsidR="00FF5D6D">
        <w:rPr>
          <w:rFonts w:ascii="Cambria" w:hAnsi="Cambria" w:cs="Arial"/>
          <w:sz w:val="20"/>
          <w:szCs w:val="20"/>
        </w:rPr>
        <w:t>Zamawiającemu</w:t>
      </w:r>
      <w:r w:rsidRPr="00B70B22">
        <w:rPr>
          <w:rFonts w:ascii="Cambria" w:hAnsi="Cambria" w:cs="Arial"/>
          <w:sz w:val="20"/>
          <w:szCs w:val="20"/>
        </w:rPr>
        <w:t xml:space="preserve">. Za dzień wydania </w:t>
      </w:r>
      <w:r w:rsidR="00DD52BA">
        <w:rPr>
          <w:rFonts w:ascii="Cambria" w:hAnsi="Cambria" w:cs="Arial"/>
          <w:sz w:val="20"/>
          <w:szCs w:val="20"/>
        </w:rPr>
        <w:t xml:space="preserve">przedmiotu zamówienia </w:t>
      </w:r>
      <w:r w:rsidRPr="00B70B22">
        <w:rPr>
          <w:rFonts w:ascii="Cambria" w:hAnsi="Cambria" w:cs="Arial"/>
          <w:sz w:val="20"/>
          <w:szCs w:val="20"/>
        </w:rPr>
        <w:t xml:space="preserve">uważa się dzień, w którym został odebrany przez </w:t>
      </w:r>
      <w:r w:rsidR="00FF5D6D">
        <w:rPr>
          <w:rFonts w:ascii="Cambria" w:hAnsi="Cambria" w:cs="Arial"/>
          <w:sz w:val="20"/>
          <w:szCs w:val="20"/>
        </w:rPr>
        <w:t>Zamawiającego</w:t>
      </w:r>
      <w:r w:rsidRPr="00B70B22">
        <w:rPr>
          <w:rFonts w:ascii="Cambria" w:hAnsi="Cambria" w:cs="Arial"/>
          <w:sz w:val="20"/>
          <w:szCs w:val="20"/>
        </w:rPr>
        <w:t xml:space="preserve">. </w:t>
      </w:r>
    </w:p>
    <w:p w14:paraId="1B96810C" w14:textId="77777777" w:rsidR="00A96B80" w:rsidRDefault="00A96B80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329A5D7" w14:textId="5A9830D7" w:rsidR="00B630FF" w:rsidRPr="002321C1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321C1">
        <w:rPr>
          <w:rFonts w:ascii="Cambria" w:hAnsi="Cambria" w:cs="Arial"/>
          <w:b/>
          <w:bCs/>
          <w:sz w:val="20"/>
          <w:szCs w:val="20"/>
        </w:rPr>
        <w:t>§ 3</w:t>
      </w:r>
    </w:p>
    <w:p w14:paraId="3FCBD683" w14:textId="70C75BB7" w:rsidR="00B630FF" w:rsidRPr="002321C1" w:rsidRDefault="00B630FF" w:rsidP="00B6432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2321C1">
        <w:rPr>
          <w:rFonts w:ascii="Cambria" w:hAnsi="Cambria" w:cs="Arial"/>
          <w:sz w:val="20"/>
          <w:szCs w:val="20"/>
        </w:rPr>
        <w:t xml:space="preserve">Strony 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ustalają cenę za </w:t>
      </w:r>
      <w:r w:rsidR="00DD52BA">
        <w:rPr>
          <w:rFonts w:ascii="Cambria" w:hAnsi="Cambria" w:cs="Arial"/>
          <w:color w:val="000000"/>
          <w:sz w:val="20"/>
          <w:szCs w:val="20"/>
        </w:rPr>
        <w:t>przedmiot zamówienia</w:t>
      </w:r>
      <w:r w:rsidR="00DD52BA" w:rsidRPr="002321C1"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na podstawie oferty w kwocie </w:t>
      </w:r>
      <w:r w:rsidRPr="002321C1">
        <w:rPr>
          <w:rFonts w:ascii="Cambria" w:hAnsi="Cambria" w:cs="Arial"/>
          <w:b/>
          <w:color w:val="000000"/>
          <w:sz w:val="20"/>
          <w:szCs w:val="20"/>
        </w:rPr>
        <w:t>…………….. zł brutto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 (słownie: ………………………………..).</w:t>
      </w:r>
    </w:p>
    <w:p w14:paraId="09F13C48" w14:textId="1F3C4FE2" w:rsidR="00B630FF" w:rsidRPr="002321C1" w:rsidRDefault="00B630FF" w:rsidP="00B6432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2321C1">
        <w:rPr>
          <w:rFonts w:ascii="Cambria" w:hAnsi="Cambria" w:cs="Arial"/>
          <w:color w:val="000000"/>
          <w:sz w:val="20"/>
          <w:szCs w:val="20"/>
        </w:rPr>
        <w:t xml:space="preserve">Zapłata ceny nastąpi po otrzymaniu przez </w:t>
      </w:r>
      <w:r w:rsidR="00FF5D6D">
        <w:rPr>
          <w:rFonts w:ascii="Cambria" w:hAnsi="Cambria" w:cs="Arial"/>
          <w:color w:val="000000"/>
          <w:sz w:val="20"/>
          <w:szCs w:val="20"/>
        </w:rPr>
        <w:t xml:space="preserve">Zamawiającego 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 faktury VAT, przelewem na konto bankowe </w:t>
      </w:r>
      <w:r w:rsidR="00FF5D6D">
        <w:rPr>
          <w:rFonts w:ascii="Cambria" w:hAnsi="Cambria" w:cs="Arial"/>
          <w:color w:val="000000"/>
          <w:sz w:val="20"/>
          <w:szCs w:val="20"/>
        </w:rPr>
        <w:t>Wykonawcy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 wskazane w fakturze.</w:t>
      </w:r>
    </w:p>
    <w:p w14:paraId="06A23DB9" w14:textId="1DB398E6" w:rsidR="00B630FF" w:rsidRPr="002321C1" w:rsidRDefault="00FF5D6D" w:rsidP="00B6432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Zamawiający</w:t>
      </w:r>
      <w:r w:rsidR="00B630FF" w:rsidRPr="002321C1">
        <w:rPr>
          <w:rFonts w:ascii="Cambria" w:hAnsi="Cambria" w:cs="Arial"/>
          <w:color w:val="000000"/>
          <w:sz w:val="20"/>
          <w:szCs w:val="20"/>
        </w:rPr>
        <w:t xml:space="preserve"> dokona zapłaty </w:t>
      </w:r>
      <w:r w:rsidR="00E356A8" w:rsidRPr="002321C1">
        <w:rPr>
          <w:rFonts w:ascii="Cambria" w:hAnsi="Cambria" w:cs="Arial"/>
          <w:color w:val="000000"/>
          <w:sz w:val="20"/>
          <w:szCs w:val="20"/>
        </w:rPr>
        <w:t xml:space="preserve">po dokonaniu odbioru </w:t>
      </w:r>
      <w:r w:rsidR="00DD52BA">
        <w:rPr>
          <w:rFonts w:ascii="Cambria" w:hAnsi="Cambria" w:cs="Arial"/>
          <w:color w:val="000000"/>
          <w:sz w:val="20"/>
          <w:szCs w:val="20"/>
        </w:rPr>
        <w:t>przedmiotu zamówienia</w:t>
      </w:r>
      <w:r w:rsidR="00DD52BA" w:rsidRPr="002321C1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B630FF" w:rsidRPr="002321C1">
        <w:rPr>
          <w:rFonts w:ascii="Cambria" w:hAnsi="Cambria" w:cs="Arial"/>
          <w:color w:val="000000"/>
          <w:sz w:val="20"/>
          <w:szCs w:val="20"/>
        </w:rPr>
        <w:t xml:space="preserve">w terminie do 30 dni od daty otrzymania </w:t>
      </w:r>
      <w:r w:rsidR="00685EAD" w:rsidRPr="002321C1">
        <w:rPr>
          <w:rFonts w:ascii="Cambria" w:hAnsi="Cambria" w:cs="Arial"/>
          <w:color w:val="000000"/>
          <w:sz w:val="20"/>
          <w:szCs w:val="20"/>
        </w:rPr>
        <w:t xml:space="preserve">prawidłowo wystawionej </w:t>
      </w:r>
      <w:r w:rsidR="00B630FF" w:rsidRPr="002321C1">
        <w:rPr>
          <w:rFonts w:ascii="Cambria" w:hAnsi="Cambria" w:cs="Arial"/>
          <w:color w:val="000000"/>
          <w:sz w:val="20"/>
          <w:szCs w:val="20"/>
        </w:rPr>
        <w:t>faktury</w:t>
      </w:r>
      <w:r w:rsidR="00DD52BA">
        <w:rPr>
          <w:rFonts w:ascii="Cambria" w:hAnsi="Cambria" w:cs="Arial"/>
          <w:color w:val="000000"/>
          <w:sz w:val="20"/>
          <w:szCs w:val="20"/>
        </w:rPr>
        <w:t>.</w:t>
      </w:r>
      <w:r w:rsidR="00B630FF" w:rsidRPr="002321C1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19269217" w14:textId="3BE84B38" w:rsidR="00B630FF" w:rsidRPr="00E80C0F" w:rsidRDefault="00B630FF" w:rsidP="00B6432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E80C0F">
        <w:rPr>
          <w:rFonts w:ascii="Cambria" w:hAnsi="Cambria" w:cs="Arial"/>
          <w:color w:val="000000"/>
          <w:sz w:val="20"/>
          <w:szCs w:val="20"/>
        </w:rPr>
        <w:t xml:space="preserve">Za datę zapłaty strony przyjmują datę obciążenia rachunku </w:t>
      </w:r>
      <w:r w:rsidR="00FF5D6D">
        <w:rPr>
          <w:rFonts w:ascii="Cambria" w:hAnsi="Cambria" w:cs="Arial"/>
          <w:color w:val="000000"/>
          <w:sz w:val="20"/>
          <w:szCs w:val="20"/>
        </w:rPr>
        <w:t>Zamawiającego</w:t>
      </w:r>
      <w:r w:rsidRPr="00E80C0F">
        <w:rPr>
          <w:rFonts w:ascii="Cambria" w:hAnsi="Cambria" w:cs="Arial"/>
          <w:color w:val="000000"/>
          <w:sz w:val="20"/>
          <w:szCs w:val="20"/>
        </w:rPr>
        <w:t>.</w:t>
      </w:r>
    </w:p>
    <w:p w14:paraId="77BF3273" w14:textId="43EE40E9" w:rsidR="00E80C0F" w:rsidRPr="00E80C0F" w:rsidRDefault="00E80C0F" w:rsidP="00E80C0F">
      <w:pPr>
        <w:pStyle w:val="Akapitzlist"/>
        <w:numPr>
          <w:ilvl w:val="0"/>
          <w:numId w:val="17"/>
        </w:numPr>
        <w:spacing w:after="120"/>
        <w:contextualSpacing/>
        <w:jc w:val="both"/>
        <w:rPr>
          <w:rFonts w:ascii="Cambria" w:hAnsi="Cambria"/>
          <w:sz w:val="20"/>
          <w:szCs w:val="20"/>
        </w:rPr>
      </w:pPr>
      <w:r w:rsidRPr="00E80C0F">
        <w:rPr>
          <w:rFonts w:ascii="Cambria" w:hAnsi="Cambria"/>
          <w:sz w:val="20"/>
          <w:szCs w:val="20"/>
        </w:rPr>
        <w:t>Wprowadza się następujące zasady dotyczące płatności wynagrodzenia należnego dla Wykonawcy z tytułu realizacji Umowy z zastosowaniem mechanizmu podzielonej płatności:</w:t>
      </w:r>
    </w:p>
    <w:p w14:paraId="7CFF6B85" w14:textId="77777777" w:rsidR="00E80C0F" w:rsidRPr="00E80C0F" w:rsidRDefault="00E80C0F" w:rsidP="00E80C0F">
      <w:pPr>
        <w:pStyle w:val="Akapitzlist"/>
        <w:numPr>
          <w:ilvl w:val="0"/>
          <w:numId w:val="29"/>
        </w:numPr>
        <w:spacing w:after="120"/>
        <w:ind w:hanging="294"/>
        <w:contextualSpacing/>
        <w:jc w:val="both"/>
        <w:rPr>
          <w:rFonts w:ascii="Cambria" w:hAnsi="Cambria"/>
          <w:sz w:val="20"/>
          <w:szCs w:val="20"/>
        </w:rPr>
      </w:pPr>
      <w:r w:rsidRPr="00E80C0F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E80C0F">
        <w:rPr>
          <w:rFonts w:ascii="Cambria" w:hAnsi="Cambria"/>
          <w:sz w:val="20"/>
          <w:szCs w:val="20"/>
        </w:rPr>
        <w:t>split</w:t>
      </w:r>
      <w:proofErr w:type="spellEnd"/>
      <w:r w:rsidRPr="00E80C0F">
        <w:rPr>
          <w:rFonts w:ascii="Cambria" w:hAnsi="Cambria"/>
          <w:sz w:val="20"/>
          <w:szCs w:val="20"/>
        </w:rPr>
        <w:t xml:space="preserve"> </w:t>
      </w:r>
      <w:proofErr w:type="spellStart"/>
      <w:r w:rsidRPr="00E80C0F">
        <w:rPr>
          <w:rFonts w:ascii="Cambria" w:hAnsi="Cambria"/>
          <w:sz w:val="20"/>
          <w:szCs w:val="20"/>
        </w:rPr>
        <w:t>payment</w:t>
      </w:r>
      <w:proofErr w:type="spellEnd"/>
      <w:r w:rsidRPr="00E80C0F">
        <w:rPr>
          <w:rFonts w:ascii="Cambria" w:hAnsi="Cambria"/>
          <w:sz w:val="20"/>
          <w:szCs w:val="20"/>
        </w:rPr>
        <w:t>) przewidzianego w przepisach ustawy o podatku od towarów i usług.</w:t>
      </w:r>
    </w:p>
    <w:p w14:paraId="6DCCD65C" w14:textId="77777777" w:rsidR="00E80C0F" w:rsidRPr="00E80C0F" w:rsidRDefault="00E80C0F" w:rsidP="00E80C0F">
      <w:pPr>
        <w:pStyle w:val="Akapitzlist"/>
        <w:numPr>
          <w:ilvl w:val="0"/>
          <w:numId w:val="29"/>
        </w:numPr>
        <w:spacing w:after="120"/>
        <w:ind w:hanging="294"/>
        <w:contextualSpacing/>
        <w:jc w:val="both"/>
        <w:rPr>
          <w:rFonts w:ascii="Cambria" w:hAnsi="Cambria"/>
          <w:sz w:val="20"/>
          <w:szCs w:val="20"/>
        </w:rPr>
      </w:pPr>
      <w:r w:rsidRPr="00E80C0F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664869CD" w14:textId="77777777" w:rsidR="00E80C0F" w:rsidRPr="00E80C0F" w:rsidRDefault="00E80C0F" w:rsidP="00E80C0F">
      <w:pPr>
        <w:pStyle w:val="Akapitzlist"/>
        <w:numPr>
          <w:ilvl w:val="0"/>
          <w:numId w:val="30"/>
        </w:numPr>
        <w:spacing w:after="120"/>
        <w:ind w:left="993" w:hanging="284"/>
        <w:contextualSpacing/>
        <w:jc w:val="both"/>
        <w:rPr>
          <w:rFonts w:ascii="Cambria" w:hAnsi="Cambria"/>
          <w:sz w:val="20"/>
          <w:szCs w:val="20"/>
        </w:rPr>
      </w:pPr>
      <w:r w:rsidRPr="00E80C0F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030FCA59" w14:textId="14AA0505" w:rsidR="00E80C0F" w:rsidRPr="00E80C0F" w:rsidRDefault="00E80C0F" w:rsidP="00E80C0F">
      <w:pPr>
        <w:pStyle w:val="Akapitzlist"/>
        <w:numPr>
          <w:ilvl w:val="0"/>
          <w:numId w:val="30"/>
        </w:numPr>
        <w:spacing w:after="120"/>
        <w:ind w:left="993" w:hanging="284"/>
        <w:contextualSpacing/>
        <w:jc w:val="both"/>
        <w:rPr>
          <w:rFonts w:ascii="Cambria" w:hAnsi="Cambria"/>
          <w:sz w:val="20"/>
          <w:szCs w:val="20"/>
        </w:rPr>
      </w:pPr>
      <w:r w:rsidRPr="00E80C0F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w ustawie o podatku od towarów i usług.</w:t>
      </w:r>
    </w:p>
    <w:p w14:paraId="0FD268E4" w14:textId="77777777" w:rsidR="00E80C0F" w:rsidRPr="00E80C0F" w:rsidRDefault="00E80C0F" w:rsidP="00E80C0F">
      <w:pPr>
        <w:pStyle w:val="Akapitzlist"/>
        <w:numPr>
          <w:ilvl w:val="0"/>
          <w:numId w:val="29"/>
        </w:numPr>
        <w:spacing w:after="120"/>
        <w:ind w:hanging="294"/>
        <w:contextualSpacing/>
        <w:jc w:val="both"/>
        <w:rPr>
          <w:rFonts w:ascii="Cambria" w:hAnsi="Cambria"/>
          <w:sz w:val="20"/>
          <w:szCs w:val="20"/>
        </w:rPr>
      </w:pPr>
      <w:r w:rsidRPr="00E80C0F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160E9AEC" w14:textId="77777777" w:rsidR="00E80C0F" w:rsidRPr="00E80C0F" w:rsidRDefault="00E80C0F" w:rsidP="00E80C0F">
      <w:pPr>
        <w:pStyle w:val="Akapitzlist"/>
        <w:numPr>
          <w:ilvl w:val="0"/>
          <w:numId w:val="29"/>
        </w:numPr>
        <w:spacing w:after="120"/>
        <w:ind w:hanging="294"/>
        <w:contextualSpacing/>
        <w:jc w:val="both"/>
        <w:rPr>
          <w:rFonts w:ascii="Cambria" w:hAnsi="Cambria"/>
          <w:sz w:val="20"/>
          <w:szCs w:val="20"/>
        </w:rPr>
      </w:pPr>
      <w:r w:rsidRPr="00E80C0F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4959FAAB" w14:textId="77777777" w:rsidR="00E80C0F" w:rsidRPr="002321C1" w:rsidRDefault="00E80C0F" w:rsidP="00E80C0F">
      <w:pPr>
        <w:keepLines/>
        <w:suppressAutoHyphens w:val="0"/>
        <w:autoSpaceDE w:val="0"/>
        <w:spacing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1BF24F09" w14:textId="77777777" w:rsidR="00B630FF" w:rsidRPr="002321C1" w:rsidRDefault="00B630FF" w:rsidP="00B630FF">
      <w:pPr>
        <w:keepLines/>
        <w:autoSpaceDE w:val="0"/>
        <w:spacing w:after="120"/>
        <w:jc w:val="center"/>
        <w:rPr>
          <w:rFonts w:ascii="Cambria" w:hAnsi="Cambria" w:cs="Arial"/>
          <w:b/>
          <w:sz w:val="20"/>
          <w:szCs w:val="20"/>
        </w:rPr>
      </w:pPr>
      <w:r w:rsidRPr="002321C1">
        <w:rPr>
          <w:rFonts w:ascii="Cambria" w:hAnsi="Cambria" w:cs="Arial"/>
          <w:b/>
          <w:sz w:val="20"/>
          <w:szCs w:val="20"/>
        </w:rPr>
        <w:t>§ 4</w:t>
      </w:r>
    </w:p>
    <w:p w14:paraId="39CEC8BD" w14:textId="0D29E2A6" w:rsidR="00B630FF" w:rsidRPr="002321C1" w:rsidRDefault="00B630FF" w:rsidP="00E80C0F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2321C1">
        <w:rPr>
          <w:rFonts w:ascii="Cambria" w:hAnsi="Cambria" w:cs="Arial"/>
          <w:sz w:val="20"/>
          <w:szCs w:val="20"/>
        </w:rPr>
        <w:t xml:space="preserve">Odpowiedzialność z tytułu gwarancji jakości obejmuje zarówno wady powstałe z przyczyn tkwiących </w:t>
      </w:r>
      <w:r w:rsidR="009C4E93" w:rsidRPr="002321C1">
        <w:rPr>
          <w:rFonts w:ascii="Cambria" w:hAnsi="Cambria" w:cs="Arial"/>
          <w:sz w:val="20"/>
          <w:szCs w:val="20"/>
        </w:rPr>
        <w:br/>
      </w:r>
      <w:r w:rsidRPr="002321C1">
        <w:rPr>
          <w:rFonts w:ascii="Cambria" w:hAnsi="Cambria" w:cs="Arial"/>
          <w:sz w:val="20"/>
          <w:szCs w:val="20"/>
        </w:rPr>
        <w:t xml:space="preserve">w </w:t>
      </w:r>
      <w:r w:rsidR="00DD52BA">
        <w:rPr>
          <w:rFonts w:ascii="Cambria" w:hAnsi="Cambria" w:cs="Arial"/>
          <w:sz w:val="20"/>
          <w:szCs w:val="20"/>
        </w:rPr>
        <w:t>przedmiocie zamówienia</w:t>
      </w:r>
      <w:r w:rsidR="00DD52BA" w:rsidRPr="002321C1">
        <w:rPr>
          <w:rFonts w:ascii="Cambria" w:hAnsi="Cambria" w:cs="Arial"/>
          <w:sz w:val="20"/>
          <w:szCs w:val="20"/>
        </w:rPr>
        <w:t xml:space="preserve"> </w:t>
      </w:r>
      <w:r w:rsidRPr="002321C1">
        <w:rPr>
          <w:rFonts w:ascii="Cambria" w:hAnsi="Cambria" w:cs="Arial"/>
          <w:sz w:val="20"/>
          <w:szCs w:val="20"/>
        </w:rPr>
        <w:t xml:space="preserve">w chwili dokonania odbioru przez </w:t>
      </w:r>
      <w:r w:rsidR="00FF5D6D">
        <w:rPr>
          <w:rFonts w:ascii="Cambria" w:hAnsi="Cambria" w:cs="Arial"/>
          <w:sz w:val="20"/>
          <w:szCs w:val="20"/>
        </w:rPr>
        <w:t>Zamawiającego</w:t>
      </w:r>
      <w:r w:rsidRPr="002321C1">
        <w:rPr>
          <w:rFonts w:ascii="Cambria" w:hAnsi="Cambria" w:cs="Arial"/>
          <w:sz w:val="20"/>
          <w:szCs w:val="20"/>
        </w:rPr>
        <w:t xml:space="preserve"> jak i wszelkie inne wady fizyczne </w:t>
      </w:r>
      <w:r w:rsidR="00DD52BA">
        <w:rPr>
          <w:rFonts w:ascii="Cambria" w:hAnsi="Cambria" w:cs="Arial"/>
          <w:sz w:val="20"/>
          <w:szCs w:val="20"/>
        </w:rPr>
        <w:t>przedmiotu zamówienia</w:t>
      </w:r>
      <w:r w:rsidR="00DD52BA" w:rsidRPr="002321C1">
        <w:rPr>
          <w:rFonts w:ascii="Cambria" w:hAnsi="Cambria" w:cs="Arial"/>
          <w:sz w:val="20"/>
          <w:szCs w:val="20"/>
        </w:rPr>
        <w:t xml:space="preserve"> </w:t>
      </w:r>
      <w:r w:rsidRPr="002321C1">
        <w:rPr>
          <w:rFonts w:ascii="Cambria" w:hAnsi="Cambria" w:cs="Arial"/>
          <w:sz w:val="20"/>
          <w:szCs w:val="20"/>
        </w:rPr>
        <w:t xml:space="preserve">powstałe po ich odbiorze, pod warunkiem, że wady te ujawnią się w ciągu terminu obowiązywania gwarancji. </w:t>
      </w:r>
    </w:p>
    <w:p w14:paraId="5C09A6E9" w14:textId="34FCF2CE" w:rsidR="00B630FF" w:rsidRPr="00DE4705" w:rsidRDefault="00AA3293" w:rsidP="00E80C0F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i/>
          <w:iCs/>
          <w:strike/>
          <w:color w:val="000000" w:themeColor="text1"/>
          <w:sz w:val="20"/>
          <w:szCs w:val="20"/>
        </w:rPr>
      </w:pPr>
      <w:r w:rsidRPr="00B258A9">
        <w:rPr>
          <w:rFonts w:ascii="Cambria" w:hAnsi="Cambria" w:cs="Arial"/>
          <w:bCs/>
          <w:color w:val="000000" w:themeColor="text1"/>
          <w:sz w:val="20"/>
          <w:szCs w:val="20"/>
        </w:rPr>
        <w:t>W dostarczonych kartach gwarancyjnych, w warunkach gwarancji, w</w:t>
      </w:r>
      <w:r w:rsidR="00A96B80">
        <w:rPr>
          <w:rFonts w:ascii="Cambria" w:hAnsi="Cambria" w:cs="Arial"/>
          <w:bCs/>
          <w:color w:val="000000" w:themeColor="text1"/>
          <w:sz w:val="20"/>
          <w:szCs w:val="20"/>
        </w:rPr>
        <w:t xml:space="preserve"> </w:t>
      </w:r>
      <w:r w:rsidRPr="00B258A9">
        <w:rPr>
          <w:rFonts w:ascii="Cambria" w:hAnsi="Cambria" w:cs="Arial"/>
          <w:bCs/>
          <w:color w:val="000000" w:themeColor="text1"/>
          <w:sz w:val="20"/>
          <w:szCs w:val="20"/>
        </w:rPr>
        <w:t xml:space="preserve">okresie gwarancji, czas usunięcia wady nie może być dłuższy niż </w:t>
      </w:r>
      <w:r w:rsidR="00DE4705" w:rsidRPr="00DE4705">
        <w:rPr>
          <w:rFonts w:ascii="Cambria" w:hAnsi="Cambria"/>
          <w:iCs/>
          <w:sz w:val="20"/>
          <w:szCs w:val="20"/>
        </w:rPr>
        <w:t>72 godzin od momentu zgłoszenia usterki / awarii przez Zamawiającego</w:t>
      </w:r>
      <w:r w:rsidRPr="00DE4705">
        <w:rPr>
          <w:rFonts w:ascii="Cambria" w:hAnsi="Cambria" w:cs="Arial"/>
          <w:bCs/>
          <w:color w:val="000000" w:themeColor="text1"/>
          <w:sz w:val="20"/>
          <w:szCs w:val="20"/>
        </w:rPr>
        <w:t>.</w:t>
      </w:r>
    </w:p>
    <w:p w14:paraId="79551999" w14:textId="77777777" w:rsidR="00B630FF" w:rsidRPr="00B258A9" w:rsidRDefault="00B630FF" w:rsidP="00B630FF">
      <w:pPr>
        <w:keepLines/>
        <w:autoSpaceDE w:val="0"/>
        <w:rPr>
          <w:rFonts w:ascii="Cambria" w:hAnsi="Cambria" w:cs="Arial"/>
          <w:bCs/>
          <w:color w:val="000000" w:themeColor="text1"/>
          <w:sz w:val="20"/>
          <w:szCs w:val="20"/>
        </w:rPr>
      </w:pPr>
    </w:p>
    <w:p w14:paraId="50C4046F" w14:textId="77777777"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5</w:t>
      </w:r>
    </w:p>
    <w:p w14:paraId="0AEAE7ED" w14:textId="03DB0DD1" w:rsidR="00B630FF" w:rsidRPr="00B70B22" w:rsidRDefault="00B630FF" w:rsidP="00B6432E">
      <w:pPr>
        <w:keepLines/>
        <w:numPr>
          <w:ilvl w:val="0"/>
          <w:numId w:val="19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W przypadku niewykonania lub nienależytego wykonania umowy przez </w:t>
      </w:r>
      <w:r w:rsidR="00AA401B">
        <w:rPr>
          <w:rFonts w:ascii="Cambria" w:hAnsi="Cambria" w:cs="Arial"/>
          <w:sz w:val="20"/>
          <w:szCs w:val="20"/>
        </w:rPr>
        <w:t>Wykonawcę</w:t>
      </w:r>
      <w:r w:rsidRPr="00B70B22">
        <w:rPr>
          <w:rFonts w:ascii="Cambria" w:hAnsi="Cambria" w:cs="Arial"/>
          <w:sz w:val="20"/>
          <w:szCs w:val="20"/>
        </w:rPr>
        <w:t xml:space="preserve"> </w:t>
      </w:r>
      <w:r w:rsidR="00AA401B">
        <w:rPr>
          <w:rFonts w:ascii="Cambria" w:hAnsi="Cambria" w:cs="Arial"/>
          <w:sz w:val="20"/>
          <w:szCs w:val="20"/>
        </w:rPr>
        <w:t>Zamawiający</w:t>
      </w:r>
      <w:r w:rsidRPr="00B70B22">
        <w:rPr>
          <w:rFonts w:ascii="Cambria" w:hAnsi="Cambria" w:cs="Arial"/>
          <w:sz w:val="20"/>
          <w:szCs w:val="20"/>
        </w:rPr>
        <w:t xml:space="preserve"> może naliczyć karę umowną w następujących przypadkach i wysokościach:</w:t>
      </w:r>
    </w:p>
    <w:p w14:paraId="70D01B27" w14:textId="4C47408C" w:rsidR="00B630FF" w:rsidRPr="00B70B22" w:rsidRDefault="00B630FF" w:rsidP="00685EAD">
      <w:pPr>
        <w:keepLines/>
        <w:numPr>
          <w:ilvl w:val="1"/>
          <w:numId w:val="26"/>
        </w:numPr>
        <w:suppressAutoHyphens w:val="0"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za zwłokę w przekazaniu przedmiotu umowy w wysokości 0,</w:t>
      </w:r>
      <w:r w:rsidR="00A96B80">
        <w:rPr>
          <w:rFonts w:ascii="Cambria" w:hAnsi="Cambria" w:cs="Arial"/>
          <w:sz w:val="20"/>
          <w:szCs w:val="20"/>
        </w:rPr>
        <w:t>2</w:t>
      </w:r>
      <w:r w:rsidRPr="00B70B22">
        <w:rPr>
          <w:rFonts w:ascii="Cambria" w:hAnsi="Cambria" w:cs="Arial"/>
          <w:sz w:val="20"/>
          <w:szCs w:val="20"/>
        </w:rPr>
        <w:t xml:space="preserve"> % ceny za każdy dzień </w:t>
      </w:r>
      <w:r w:rsidR="00E80C0F">
        <w:rPr>
          <w:rFonts w:ascii="Cambria" w:hAnsi="Cambria" w:cs="Arial"/>
          <w:sz w:val="20"/>
          <w:szCs w:val="20"/>
        </w:rPr>
        <w:t>zwłoki</w:t>
      </w:r>
      <w:r w:rsidRPr="00B70B22">
        <w:rPr>
          <w:rFonts w:ascii="Cambria" w:hAnsi="Cambria" w:cs="Arial"/>
          <w:sz w:val="20"/>
          <w:szCs w:val="20"/>
        </w:rPr>
        <w:t>,</w:t>
      </w:r>
    </w:p>
    <w:p w14:paraId="7AAE9FE0" w14:textId="08B7280D" w:rsidR="00B630FF" w:rsidRPr="00B70B22" w:rsidRDefault="00B630FF" w:rsidP="00685EAD">
      <w:pPr>
        <w:keepLines/>
        <w:numPr>
          <w:ilvl w:val="1"/>
          <w:numId w:val="26"/>
        </w:numPr>
        <w:suppressAutoHyphens w:val="0"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za zwłokę w usunięciu wad stwierdzonych przy odbiorze lub w okresie gwarancji w wysokości </w:t>
      </w:r>
      <w:r w:rsidR="00FE1013">
        <w:rPr>
          <w:rFonts w:ascii="Cambria" w:hAnsi="Cambria" w:cs="Arial"/>
          <w:sz w:val="20"/>
          <w:szCs w:val="20"/>
        </w:rPr>
        <w:t xml:space="preserve">              </w:t>
      </w:r>
      <w:r w:rsidR="008165BB">
        <w:rPr>
          <w:rFonts w:ascii="Cambria" w:hAnsi="Cambria" w:cs="Arial"/>
          <w:sz w:val="20"/>
          <w:szCs w:val="20"/>
        </w:rPr>
        <w:t xml:space="preserve"> </w:t>
      </w:r>
    </w:p>
    <w:p w14:paraId="18384632" w14:textId="4E4E27AB" w:rsidR="00B630FF" w:rsidRPr="00B70B22" w:rsidRDefault="00B630FF" w:rsidP="00685EAD">
      <w:pPr>
        <w:keepLines/>
        <w:numPr>
          <w:ilvl w:val="1"/>
          <w:numId w:val="26"/>
        </w:numPr>
        <w:tabs>
          <w:tab w:val="left" w:pos="360"/>
        </w:tabs>
        <w:suppressAutoHyphens w:val="0"/>
        <w:autoSpaceDE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za odstąpienie od um</w:t>
      </w:r>
      <w:r w:rsidRPr="002321C1">
        <w:rPr>
          <w:rFonts w:ascii="Cambria" w:hAnsi="Cambria" w:cs="Arial"/>
          <w:sz w:val="20"/>
          <w:szCs w:val="20"/>
        </w:rPr>
        <w:t xml:space="preserve">owy </w:t>
      </w:r>
      <w:r w:rsidR="00AF7629" w:rsidRPr="002321C1">
        <w:rPr>
          <w:rFonts w:ascii="Cambria" w:hAnsi="Cambria" w:cs="Arial"/>
          <w:sz w:val="20"/>
          <w:szCs w:val="20"/>
        </w:rPr>
        <w:t xml:space="preserve">przez jedną ze Stron </w:t>
      </w:r>
      <w:r w:rsidRPr="002321C1">
        <w:rPr>
          <w:rFonts w:ascii="Cambria" w:hAnsi="Cambria" w:cs="Arial"/>
          <w:sz w:val="20"/>
          <w:szCs w:val="20"/>
        </w:rPr>
        <w:t>z przyczyn leżących po str</w:t>
      </w:r>
      <w:r w:rsidR="00614567">
        <w:rPr>
          <w:rFonts w:ascii="Cambria" w:hAnsi="Cambria" w:cs="Arial"/>
          <w:sz w:val="20"/>
          <w:szCs w:val="20"/>
        </w:rPr>
        <w:t>onie Sprzedającego w wysokości 2</w:t>
      </w:r>
      <w:r w:rsidRPr="002321C1">
        <w:rPr>
          <w:rFonts w:ascii="Cambria" w:hAnsi="Cambria" w:cs="Arial"/>
          <w:sz w:val="20"/>
          <w:szCs w:val="20"/>
        </w:rPr>
        <w:t>0 % ceny.</w:t>
      </w:r>
    </w:p>
    <w:p w14:paraId="41E99C58" w14:textId="012A8FBD" w:rsidR="00B630FF" w:rsidRPr="00B70B22" w:rsidRDefault="00B630FF" w:rsidP="00B6432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O nałożeniu kary umownej, jej wysokości i podstawie jej nałożenia </w:t>
      </w:r>
      <w:r w:rsidR="00AA401B">
        <w:rPr>
          <w:rFonts w:ascii="Cambria" w:hAnsi="Cambria" w:cs="Arial"/>
          <w:sz w:val="20"/>
          <w:szCs w:val="20"/>
        </w:rPr>
        <w:t>Zamawiający</w:t>
      </w:r>
      <w:r w:rsidRPr="00B70B22">
        <w:rPr>
          <w:rFonts w:ascii="Cambria" w:hAnsi="Cambria" w:cs="Arial"/>
          <w:sz w:val="20"/>
          <w:szCs w:val="20"/>
        </w:rPr>
        <w:t xml:space="preserve"> będzie informował </w:t>
      </w:r>
      <w:r w:rsidR="00AA401B">
        <w:rPr>
          <w:rFonts w:ascii="Cambria" w:hAnsi="Cambria"/>
          <w:sz w:val="20"/>
          <w:szCs w:val="20"/>
        </w:rPr>
        <w:t>Wykonawcę</w:t>
      </w:r>
      <w:r w:rsidRPr="00B70B22">
        <w:rPr>
          <w:rFonts w:ascii="Cambria" w:hAnsi="Cambria" w:cs="Arial"/>
          <w:sz w:val="20"/>
          <w:szCs w:val="20"/>
        </w:rPr>
        <w:t xml:space="preserve"> pisemnie w terminie 14 dni od zaistnienia zdarzenia stanowiącego podstawę nałożenia kary.</w:t>
      </w:r>
    </w:p>
    <w:p w14:paraId="3A1FADF1" w14:textId="19B9361F" w:rsidR="00B630FF" w:rsidRDefault="00AA401B" w:rsidP="00B6432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</w:t>
      </w:r>
      <w:r w:rsidR="00B630FF" w:rsidRPr="00B70B22">
        <w:rPr>
          <w:rFonts w:ascii="Cambria" w:hAnsi="Cambria" w:cs="Arial"/>
          <w:sz w:val="20"/>
          <w:szCs w:val="20"/>
        </w:rPr>
        <w:t xml:space="preserve"> zastrzega sobie prawo dochodzenia odszkodowania uzupełniającego na zasadach ogólnych Kodeksu Cywilnego</w:t>
      </w:r>
      <w:r w:rsidR="00AF7629">
        <w:rPr>
          <w:rFonts w:ascii="Cambria" w:hAnsi="Cambria" w:cs="Arial"/>
          <w:sz w:val="20"/>
          <w:szCs w:val="20"/>
        </w:rPr>
        <w:t>,</w:t>
      </w:r>
      <w:r w:rsidR="00B630FF" w:rsidRPr="00B70B22">
        <w:rPr>
          <w:rFonts w:ascii="Cambria" w:hAnsi="Cambria" w:cs="Arial"/>
          <w:sz w:val="20"/>
          <w:szCs w:val="20"/>
        </w:rPr>
        <w:t xml:space="preserve"> jeżeli wartość powstałej szkody przekroczy wysokość kary umownej.</w:t>
      </w:r>
    </w:p>
    <w:p w14:paraId="6C60C573" w14:textId="250ECDF2" w:rsidR="00E80C0F" w:rsidRPr="00B70B22" w:rsidRDefault="00E80C0F" w:rsidP="00B6432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AC3764">
        <w:rPr>
          <w:rFonts w:ascii="Cambria" w:hAnsi="Cambria" w:cs="Arial"/>
          <w:sz w:val="20"/>
          <w:szCs w:val="20"/>
        </w:rPr>
        <w:t>Ustala się górny lim</w:t>
      </w:r>
      <w:r w:rsidR="00614567">
        <w:rPr>
          <w:rFonts w:ascii="Cambria" w:hAnsi="Cambria" w:cs="Arial"/>
          <w:sz w:val="20"/>
          <w:szCs w:val="20"/>
        </w:rPr>
        <w:t>it kar umownych na poziomie do 2</w:t>
      </w:r>
      <w:r w:rsidRPr="00AC3764">
        <w:rPr>
          <w:rFonts w:ascii="Cambria" w:hAnsi="Cambria" w:cs="Arial"/>
          <w:sz w:val="20"/>
          <w:szCs w:val="20"/>
        </w:rPr>
        <w:t xml:space="preserve">0% wynagrodzenia brutto określonego w § </w:t>
      </w:r>
      <w:r w:rsidR="00A96B80">
        <w:rPr>
          <w:rFonts w:ascii="Cambria" w:hAnsi="Cambria" w:cs="Arial"/>
          <w:sz w:val="20"/>
          <w:szCs w:val="20"/>
        </w:rPr>
        <w:t>3</w:t>
      </w:r>
      <w:r w:rsidRPr="00AC3764">
        <w:rPr>
          <w:rFonts w:ascii="Cambria" w:hAnsi="Cambria" w:cs="Arial"/>
          <w:sz w:val="20"/>
          <w:szCs w:val="20"/>
        </w:rPr>
        <w:t xml:space="preserve"> ust. 1 umowy</w:t>
      </w:r>
      <w:r w:rsidR="00517F74">
        <w:rPr>
          <w:rFonts w:ascii="Cambria" w:hAnsi="Cambria" w:cs="Arial"/>
          <w:sz w:val="20"/>
          <w:szCs w:val="20"/>
        </w:rPr>
        <w:t>.</w:t>
      </w:r>
    </w:p>
    <w:p w14:paraId="5783B0E1" w14:textId="77777777"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6</w:t>
      </w:r>
    </w:p>
    <w:p w14:paraId="72259B5A" w14:textId="5671534A" w:rsidR="00B630FF" w:rsidRPr="00B70B22" w:rsidRDefault="00AA401B" w:rsidP="00B6432E">
      <w:pPr>
        <w:keepLines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</w:t>
      </w:r>
      <w:r w:rsidR="00B630FF" w:rsidRPr="00B70B22">
        <w:rPr>
          <w:rFonts w:ascii="Cambria" w:hAnsi="Cambria" w:cs="Arial"/>
          <w:sz w:val="20"/>
          <w:szCs w:val="20"/>
        </w:rPr>
        <w:t xml:space="preserve"> przysługuje prawo odstąpienia od umowy w razie zaistnienia istotnej zmiany okoliczności powodującej, że wykonanie umowy nie leży w interesie publicznym, czego nie można było przewidzieć </w:t>
      </w:r>
      <w:r w:rsidR="00FE1013">
        <w:rPr>
          <w:rFonts w:ascii="Cambria" w:hAnsi="Cambria" w:cs="Arial"/>
          <w:sz w:val="20"/>
          <w:szCs w:val="20"/>
        </w:rPr>
        <w:t xml:space="preserve">                        </w:t>
      </w:r>
      <w:r w:rsidR="00B630FF" w:rsidRPr="00B70B22">
        <w:rPr>
          <w:rFonts w:ascii="Cambria" w:hAnsi="Cambria" w:cs="Arial"/>
          <w:sz w:val="20"/>
          <w:szCs w:val="20"/>
        </w:rPr>
        <w:t>w chwili zawarcia umowy</w:t>
      </w:r>
      <w:r w:rsidR="00E80C0F">
        <w:rPr>
          <w:rFonts w:ascii="Cambria" w:hAnsi="Cambria" w:cs="Arial"/>
          <w:sz w:val="20"/>
          <w:szCs w:val="20"/>
        </w:rPr>
        <w:t>.</w:t>
      </w:r>
    </w:p>
    <w:p w14:paraId="27C5AFF4" w14:textId="77777777" w:rsidR="00B630FF" w:rsidRPr="00B70B22" w:rsidRDefault="00B630FF" w:rsidP="00B6432E">
      <w:pPr>
        <w:keepLines/>
        <w:autoSpaceDE w:val="0"/>
        <w:spacing w:line="276" w:lineRule="auto"/>
        <w:ind w:left="108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65FBD89D" w14:textId="77777777"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7</w:t>
      </w:r>
    </w:p>
    <w:p w14:paraId="09B1E8FD" w14:textId="034C8F52" w:rsidR="00B630FF" w:rsidRPr="00B70B22" w:rsidRDefault="00B630FF" w:rsidP="00B6432E">
      <w:pPr>
        <w:pStyle w:val="Tekstpodstawowy2"/>
        <w:spacing w:after="0" w:line="276" w:lineRule="auto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Właściwym do rozpoznania sporów wynikłych na tle realizacji niniejszej umowy jest sąd powszechny właściwy dla siedziby </w:t>
      </w:r>
      <w:r w:rsidR="00AA401B">
        <w:rPr>
          <w:rFonts w:ascii="Cambria" w:hAnsi="Cambria" w:cs="Arial"/>
          <w:sz w:val="20"/>
          <w:szCs w:val="20"/>
        </w:rPr>
        <w:t>Zamawiającego</w:t>
      </w:r>
      <w:r w:rsidRPr="00B70B22">
        <w:rPr>
          <w:rFonts w:ascii="Cambria" w:hAnsi="Cambria" w:cs="Arial"/>
          <w:sz w:val="20"/>
          <w:szCs w:val="20"/>
        </w:rPr>
        <w:t>.</w:t>
      </w:r>
    </w:p>
    <w:p w14:paraId="0943DF3F" w14:textId="77777777" w:rsidR="00B630FF" w:rsidRPr="00B70B22" w:rsidRDefault="00B630FF" w:rsidP="00B6432E">
      <w:pPr>
        <w:keepNext/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8</w:t>
      </w:r>
    </w:p>
    <w:p w14:paraId="0BD8233F" w14:textId="1EF777E7" w:rsidR="00B630FF" w:rsidRPr="00B70B22" w:rsidRDefault="00B630FF" w:rsidP="00B6432E">
      <w:pPr>
        <w:keepLines/>
        <w:numPr>
          <w:ilvl w:val="3"/>
          <w:numId w:val="18"/>
        </w:numPr>
        <w:tabs>
          <w:tab w:val="clear" w:pos="3371"/>
          <w:tab w:val="num" w:pos="360"/>
        </w:tabs>
        <w:suppressAutoHyphens w:val="0"/>
        <w:autoSpaceDE w:val="0"/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W sprawach nieuregulowanych niniejszą umową obowiązują przepisy Kodeksu Cywilnego i Ustawy z dnia </w:t>
      </w:r>
      <w:r w:rsidR="00E80C0F">
        <w:rPr>
          <w:rFonts w:ascii="Cambria" w:hAnsi="Cambria" w:cs="Arial"/>
          <w:sz w:val="20"/>
          <w:szCs w:val="20"/>
        </w:rPr>
        <w:t>11</w:t>
      </w:r>
      <w:r w:rsidRPr="00B70B22">
        <w:rPr>
          <w:rFonts w:ascii="Cambria" w:hAnsi="Cambria" w:cs="Arial"/>
          <w:sz w:val="20"/>
          <w:szCs w:val="20"/>
        </w:rPr>
        <w:t xml:space="preserve"> </w:t>
      </w:r>
      <w:r w:rsidR="00E80C0F">
        <w:rPr>
          <w:rFonts w:ascii="Cambria" w:hAnsi="Cambria" w:cs="Arial"/>
          <w:sz w:val="20"/>
          <w:szCs w:val="20"/>
        </w:rPr>
        <w:t>września</w:t>
      </w:r>
      <w:r w:rsidRPr="00B70B22">
        <w:rPr>
          <w:rFonts w:ascii="Cambria" w:hAnsi="Cambria" w:cs="Arial"/>
          <w:sz w:val="20"/>
          <w:szCs w:val="20"/>
        </w:rPr>
        <w:t xml:space="preserve"> </w:t>
      </w:r>
      <w:r w:rsidR="00E80C0F">
        <w:rPr>
          <w:rFonts w:ascii="Cambria" w:hAnsi="Cambria" w:cs="Arial"/>
          <w:sz w:val="20"/>
          <w:szCs w:val="20"/>
        </w:rPr>
        <w:t>2019</w:t>
      </w:r>
      <w:r w:rsidRPr="00B70B22">
        <w:rPr>
          <w:rFonts w:ascii="Cambria" w:hAnsi="Cambria" w:cs="Arial"/>
          <w:sz w:val="20"/>
          <w:szCs w:val="20"/>
        </w:rPr>
        <w:t xml:space="preserve"> r. Prawo Zamówień Publicznych (</w:t>
      </w:r>
      <w:r w:rsidR="00FB3C27">
        <w:rPr>
          <w:rFonts w:ascii="Cambria" w:hAnsi="Cambria" w:cs="Arial"/>
          <w:color w:val="000000"/>
          <w:sz w:val="20"/>
          <w:szCs w:val="20"/>
        </w:rPr>
        <w:t>Dz.</w:t>
      </w:r>
      <w:r w:rsidR="00616157">
        <w:rPr>
          <w:rFonts w:ascii="Cambria" w:hAnsi="Cambria" w:cs="Arial"/>
          <w:color w:val="000000"/>
          <w:sz w:val="20"/>
          <w:szCs w:val="20"/>
        </w:rPr>
        <w:t xml:space="preserve"> U. z 202</w:t>
      </w:r>
      <w:r w:rsidR="00114A66">
        <w:rPr>
          <w:rFonts w:ascii="Cambria" w:hAnsi="Cambria" w:cs="Arial"/>
          <w:color w:val="000000"/>
          <w:sz w:val="20"/>
          <w:szCs w:val="20"/>
        </w:rPr>
        <w:t>3</w:t>
      </w:r>
      <w:r w:rsidR="006015B6">
        <w:rPr>
          <w:rFonts w:ascii="Cambria" w:hAnsi="Cambria" w:cs="Arial"/>
          <w:color w:val="000000"/>
          <w:sz w:val="20"/>
          <w:szCs w:val="20"/>
        </w:rPr>
        <w:t xml:space="preserve"> r. poz. </w:t>
      </w:r>
      <w:r w:rsidR="00114A66">
        <w:rPr>
          <w:rFonts w:ascii="Cambria" w:hAnsi="Cambria" w:cs="Arial"/>
          <w:color w:val="000000"/>
          <w:sz w:val="20"/>
          <w:szCs w:val="20"/>
        </w:rPr>
        <w:t>1605</w:t>
      </w:r>
      <w:r w:rsidR="00F009D5" w:rsidRPr="00B70B22">
        <w:rPr>
          <w:rFonts w:ascii="Cambria" w:hAnsi="Cambria" w:cs="Arial"/>
          <w:color w:val="000000"/>
          <w:sz w:val="20"/>
          <w:szCs w:val="20"/>
        </w:rPr>
        <w:t xml:space="preserve"> ze zmianami</w:t>
      </w:r>
      <w:r w:rsidRPr="00B70B22">
        <w:rPr>
          <w:rFonts w:ascii="Cambria" w:hAnsi="Cambria" w:cs="Arial"/>
          <w:sz w:val="20"/>
          <w:szCs w:val="20"/>
        </w:rPr>
        <w:t>).</w:t>
      </w:r>
    </w:p>
    <w:p w14:paraId="7DCCD391" w14:textId="77777777" w:rsidR="00B630FF" w:rsidRPr="00B70B22" w:rsidRDefault="00B630FF" w:rsidP="00B6432E">
      <w:pPr>
        <w:keepLines/>
        <w:numPr>
          <w:ilvl w:val="3"/>
          <w:numId w:val="18"/>
        </w:numPr>
        <w:tabs>
          <w:tab w:val="clear" w:pos="3371"/>
          <w:tab w:val="num" w:pos="360"/>
        </w:tabs>
        <w:suppressAutoHyphens w:val="0"/>
        <w:autoSpaceDE w:val="0"/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Integralne części niniejszej umowy stanowią:</w:t>
      </w:r>
    </w:p>
    <w:p w14:paraId="35DD5DE8" w14:textId="77777777" w:rsidR="00B630FF" w:rsidRPr="00B70B22" w:rsidRDefault="00B630FF" w:rsidP="00B6432E">
      <w:pPr>
        <w:keepLines/>
        <w:numPr>
          <w:ilvl w:val="0"/>
          <w:numId w:val="21"/>
        </w:numPr>
        <w:suppressAutoHyphens w:val="0"/>
        <w:autoSpaceDE w:val="0"/>
        <w:spacing w:line="276" w:lineRule="auto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oferta Sprzedającego,</w:t>
      </w:r>
    </w:p>
    <w:p w14:paraId="08686D6B" w14:textId="1F429AAD" w:rsidR="00B630FF" w:rsidRDefault="00B630FF" w:rsidP="00B6432E">
      <w:pPr>
        <w:keepLines/>
        <w:numPr>
          <w:ilvl w:val="0"/>
          <w:numId w:val="21"/>
        </w:numPr>
        <w:suppressAutoHyphens w:val="0"/>
        <w:autoSpaceDE w:val="0"/>
        <w:spacing w:line="276" w:lineRule="auto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specyfikacja </w:t>
      </w:r>
      <w:r w:rsidR="00E80C0F">
        <w:rPr>
          <w:rFonts w:ascii="Cambria" w:hAnsi="Cambria" w:cs="Arial"/>
          <w:sz w:val="20"/>
          <w:szCs w:val="20"/>
        </w:rPr>
        <w:t>warunków zamówienia (S</w:t>
      </w:r>
      <w:r w:rsidRPr="00B70B22">
        <w:rPr>
          <w:rFonts w:ascii="Cambria" w:hAnsi="Cambria" w:cs="Arial"/>
          <w:sz w:val="20"/>
          <w:szCs w:val="20"/>
        </w:rPr>
        <w:t>WZ)</w:t>
      </w:r>
    </w:p>
    <w:p w14:paraId="593494A5" w14:textId="2DE720F2" w:rsidR="00374298" w:rsidRPr="00B70B22" w:rsidRDefault="00374298" w:rsidP="00B6432E">
      <w:pPr>
        <w:keepLines/>
        <w:numPr>
          <w:ilvl w:val="0"/>
          <w:numId w:val="21"/>
        </w:numPr>
        <w:suppressAutoHyphens w:val="0"/>
        <w:autoSpaceDE w:val="0"/>
        <w:spacing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Szczegółowy opis przedmiotu zamówienia- załącznik nr 6 do SWZ</w:t>
      </w:r>
    </w:p>
    <w:p w14:paraId="293A5712" w14:textId="77777777" w:rsidR="00B630FF" w:rsidRPr="00B70B22" w:rsidRDefault="00B630FF" w:rsidP="00B6432E">
      <w:pPr>
        <w:keepLines/>
        <w:autoSpaceDE w:val="0"/>
        <w:spacing w:line="276" w:lineRule="auto"/>
        <w:ind w:left="108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E2B2608" w14:textId="77777777"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9</w:t>
      </w:r>
    </w:p>
    <w:p w14:paraId="185EC83E" w14:textId="77777777" w:rsidR="00B630FF" w:rsidRPr="00AF7629" w:rsidRDefault="00B630FF" w:rsidP="00AF7629">
      <w:pPr>
        <w:pStyle w:val="Akapitzlist"/>
        <w:keepLines/>
        <w:numPr>
          <w:ilvl w:val="2"/>
          <w:numId w:val="26"/>
        </w:numPr>
        <w:tabs>
          <w:tab w:val="clear" w:pos="2160"/>
        </w:tabs>
        <w:autoSpaceDE w:val="0"/>
        <w:spacing w:after="0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  <w:r w:rsidRPr="00AF7629">
        <w:rPr>
          <w:rFonts w:ascii="Cambria" w:hAnsi="Cambria" w:cs="Arial"/>
          <w:sz w:val="20"/>
          <w:szCs w:val="20"/>
        </w:rPr>
        <w:t>Umowa niniejsza sporządzona została w 2 jednobrzmiących egzemplarzach, po 1 egzemplarzu dla każdej ze stron.</w:t>
      </w:r>
    </w:p>
    <w:p w14:paraId="0734A301" w14:textId="77777777" w:rsidR="00AF7629" w:rsidRPr="002321C1" w:rsidRDefault="00AF7629" w:rsidP="00AF7629">
      <w:pPr>
        <w:pStyle w:val="Akapitzlist"/>
        <w:keepLines/>
        <w:numPr>
          <w:ilvl w:val="2"/>
          <w:numId w:val="26"/>
        </w:numPr>
        <w:tabs>
          <w:tab w:val="clear" w:pos="2160"/>
        </w:tabs>
        <w:autoSpaceDE w:val="0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2321C1">
        <w:rPr>
          <w:rFonts w:ascii="Cambria" w:hAnsi="Cambria" w:cs="Arial"/>
          <w:bCs/>
          <w:sz w:val="20"/>
          <w:szCs w:val="20"/>
        </w:rPr>
        <w:t xml:space="preserve">Wszelkie zmiany niniejszej umowy dla swej ważności wymagają formy pisemnej. </w:t>
      </w:r>
    </w:p>
    <w:p w14:paraId="095E24D9" w14:textId="77777777" w:rsidR="00B6432E" w:rsidRDefault="00B630FF" w:rsidP="00B6432E">
      <w:pPr>
        <w:keepLines/>
        <w:autoSpaceDE w:val="0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70B22">
        <w:rPr>
          <w:rFonts w:ascii="Cambria" w:hAnsi="Cambria" w:cs="Arial"/>
          <w:b/>
          <w:sz w:val="20"/>
          <w:szCs w:val="20"/>
        </w:rPr>
        <w:t xml:space="preserve">             </w:t>
      </w:r>
    </w:p>
    <w:p w14:paraId="7BB8573E" w14:textId="77777777" w:rsidR="00B6432E" w:rsidRDefault="00B6432E" w:rsidP="00B6432E">
      <w:pPr>
        <w:keepLines/>
        <w:autoSpaceDE w:val="0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69F7F17D" w14:textId="72929659" w:rsidR="00C104F8" w:rsidRPr="00BB2F2C" w:rsidRDefault="00AA401B" w:rsidP="00AA401B">
      <w:pPr>
        <w:keepLines/>
        <w:autoSpaceDE w:val="0"/>
        <w:spacing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ZAMAWIAJĄCY </w:t>
      </w:r>
      <w:r w:rsidR="00686367">
        <w:rPr>
          <w:rFonts w:ascii="Cambria" w:hAnsi="Cambria" w:cs="Arial"/>
          <w:b/>
          <w:sz w:val="20"/>
          <w:szCs w:val="20"/>
        </w:rPr>
        <w:t>:</w:t>
      </w:r>
      <w:r w:rsidR="00B630FF" w:rsidRPr="00B70B22">
        <w:rPr>
          <w:rFonts w:ascii="Cambria" w:hAnsi="Cambria" w:cs="Arial"/>
          <w:b/>
          <w:sz w:val="20"/>
          <w:szCs w:val="20"/>
        </w:rPr>
        <w:tab/>
      </w:r>
      <w:r w:rsidR="00B630FF" w:rsidRPr="00B70B22">
        <w:rPr>
          <w:rFonts w:ascii="Cambria" w:hAnsi="Cambria" w:cs="Arial"/>
          <w:b/>
          <w:sz w:val="20"/>
          <w:szCs w:val="20"/>
        </w:rPr>
        <w:tab/>
      </w:r>
      <w:r w:rsidR="00B630FF" w:rsidRPr="00B70B22">
        <w:rPr>
          <w:rFonts w:ascii="Cambria" w:hAnsi="Cambria" w:cs="Arial"/>
          <w:b/>
          <w:sz w:val="20"/>
          <w:szCs w:val="20"/>
        </w:rPr>
        <w:tab/>
      </w:r>
      <w:r w:rsidR="00B630FF" w:rsidRPr="00B70B22">
        <w:rPr>
          <w:rFonts w:ascii="Cambria" w:hAnsi="Cambria" w:cs="Arial"/>
          <w:b/>
          <w:sz w:val="20"/>
          <w:szCs w:val="20"/>
        </w:rPr>
        <w:tab/>
      </w:r>
      <w:r w:rsidR="00B630FF" w:rsidRPr="00B70B22">
        <w:rPr>
          <w:rFonts w:ascii="Cambria" w:hAnsi="Cambria" w:cs="Arial"/>
          <w:b/>
          <w:sz w:val="20"/>
          <w:szCs w:val="20"/>
        </w:rPr>
        <w:tab/>
      </w:r>
      <w:r w:rsidR="00B630FF" w:rsidRPr="00B70B22">
        <w:rPr>
          <w:rFonts w:ascii="Cambria" w:hAnsi="Cambria" w:cs="Arial"/>
          <w:b/>
          <w:sz w:val="20"/>
          <w:szCs w:val="20"/>
        </w:rPr>
        <w:tab/>
      </w:r>
      <w:r w:rsidR="00B630FF" w:rsidRPr="00B70B22">
        <w:rPr>
          <w:rFonts w:ascii="Cambria" w:hAnsi="Cambria" w:cs="Arial"/>
          <w:b/>
          <w:sz w:val="20"/>
          <w:szCs w:val="20"/>
        </w:rPr>
        <w:tab/>
      </w:r>
      <w:r w:rsidR="00686367">
        <w:rPr>
          <w:rFonts w:ascii="Cambria" w:hAnsi="Cambria" w:cs="Arial"/>
          <w:b/>
          <w:sz w:val="20"/>
          <w:szCs w:val="20"/>
        </w:rPr>
        <w:tab/>
      </w:r>
      <w:r w:rsidR="00686367"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>WYKONAWCA</w:t>
      </w:r>
      <w:r w:rsidR="00686367">
        <w:rPr>
          <w:rFonts w:ascii="Cambria" w:hAnsi="Cambria" w:cs="Arial"/>
          <w:b/>
          <w:sz w:val="20"/>
          <w:szCs w:val="20"/>
        </w:rPr>
        <w:t>:</w:t>
      </w:r>
    </w:p>
    <w:sectPr w:rsidR="00C104F8" w:rsidRPr="00BB2F2C" w:rsidSect="004153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09" w:right="990" w:bottom="1417" w:left="1417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486B" w14:textId="77777777" w:rsidR="00DE1BE4" w:rsidRDefault="00DE1BE4" w:rsidP="0023208F">
      <w:r>
        <w:separator/>
      </w:r>
    </w:p>
  </w:endnote>
  <w:endnote w:type="continuationSeparator" w:id="0">
    <w:p w14:paraId="045B8A47" w14:textId="77777777" w:rsidR="00DE1BE4" w:rsidRDefault="00DE1BE4" w:rsidP="0023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809E" w14:textId="77777777" w:rsidR="00D24E1E" w:rsidRDefault="00D24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24505"/>
      <w:docPartObj>
        <w:docPartGallery w:val="Page Numbers (Bottom of Page)"/>
        <w:docPartUnique/>
      </w:docPartObj>
    </w:sdtPr>
    <w:sdtEndPr/>
    <w:sdtContent>
      <w:sdt>
        <w:sdtPr>
          <w:id w:val="-863130120"/>
          <w:docPartObj>
            <w:docPartGallery w:val="Page Numbers (Top of Page)"/>
            <w:docPartUnique/>
          </w:docPartObj>
        </w:sdtPr>
        <w:sdtEndPr/>
        <w:sdtContent>
          <w:p w14:paraId="04ABC985" w14:textId="102ABED9" w:rsidR="00415379" w:rsidRDefault="00415379">
            <w:pPr>
              <w:pStyle w:val="Stopka"/>
              <w:jc w:val="right"/>
            </w:pPr>
            <w:r w:rsidRPr="00415379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415379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415379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415379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55259A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415379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415379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415379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415379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415379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55259A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</w:t>
            </w:r>
            <w:r w:rsidRPr="00415379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5EB5B4" w14:textId="77777777" w:rsidR="00415379" w:rsidRDefault="004153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9165B" w14:textId="77777777" w:rsidR="00D24E1E" w:rsidRDefault="00D24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AE969" w14:textId="77777777" w:rsidR="00DE1BE4" w:rsidRDefault="00DE1BE4" w:rsidP="0023208F">
      <w:r>
        <w:separator/>
      </w:r>
    </w:p>
  </w:footnote>
  <w:footnote w:type="continuationSeparator" w:id="0">
    <w:p w14:paraId="7B794ADA" w14:textId="77777777" w:rsidR="00DE1BE4" w:rsidRDefault="00DE1BE4" w:rsidP="0023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37DAC" w14:textId="77777777" w:rsidR="00D24E1E" w:rsidRDefault="00D24E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33284" w14:textId="53668147" w:rsidR="00427C58" w:rsidRPr="00AA569C" w:rsidRDefault="00AA569C" w:rsidP="00AA569C">
    <w:pPr>
      <w:pStyle w:val="Nagwek"/>
      <w:tabs>
        <w:tab w:val="clear" w:pos="4536"/>
        <w:tab w:val="clear" w:pos="9072"/>
        <w:tab w:val="left" w:pos="1635"/>
      </w:tabs>
      <w:rPr>
        <w:smallCaps/>
        <w:noProof/>
      </w:rPr>
    </w:pPr>
    <w:bookmarkStart w:id="3" w:name="_Hlk136868905"/>
    <w:r>
      <w:rPr>
        <w:smallCaps/>
        <w:noProof/>
      </w:rPr>
      <w:drawing>
        <wp:anchor distT="0" distB="0" distL="114300" distR="114300" simplePos="0" relativeHeight="251659264" behindDoc="1" locked="0" layoutInCell="1" allowOverlap="1" wp14:anchorId="71657E8A" wp14:editId="39089466">
          <wp:simplePos x="0" y="0"/>
          <wp:positionH relativeFrom="column">
            <wp:posOffset>24130</wp:posOffset>
          </wp:positionH>
          <wp:positionV relativeFrom="paragraph">
            <wp:posOffset>7620</wp:posOffset>
          </wp:positionV>
          <wp:extent cx="682625" cy="774065"/>
          <wp:effectExtent l="0" t="0" r="3175" b="6985"/>
          <wp:wrapTight wrapText="bothSides">
            <wp:wrapPolygon edited="0">
              <wp:start x="0" y="0"/>
              <wp:lineTo x="0" y="21263"/>
              <wp:lineTo x="21098" y="21263"/>
              <wp:lineTo x="2109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657"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4F89B805" wp14:editId="2BE25555">
              <wp:simplePos x="0" y="0"/>
              <wp:positionH relativeFrom="column">
                <wp:posOffset>765174</wp:posOffset>
              </wp:positionH>
              <wp:positionV relativeFrom="paragraph">
                <wp:posOffset>5080</wp:posOffset>
              </wp:positionV>
              <wp:extent cx="0" cy="952500"/>
              <wp:effectExtent l="0" t="0" r="19050" b="0"/>
              <wp:wrapNone/>
              <wp:docPr id="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525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AAFD6B9" id="Łącznik prosty 2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0.25pt,.4pt" to="60.2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" strokecolor="windowText" strokeweight="1pt">
              <v:stroke joinstyle="miter"/>
              <o:lock v:ext="edit" shapetype="f"/>
            </v:line>
          </w:pict>
        </mc:Fallback>
      </mc:AlternateContent>
    </w:r>
    <w:r w:rsidR="00427C58">
      <w:rPr>
        <w:smallCaps/>
        <w:noProof/>
      </w:rPr>
      <w:tab/>
    </w:r>
    <w:r w:rsidR="00483657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DB47575" wp14:editId="0B15CA3C">
              <wp:simplePos x="0" y="0"/>
              <wp:positionH relativeFrom="column">
                <wp:posOffset>760095</wp:posOffset>
              </wp:positionH>
              <wp:positionV relativeFrom="paragraph">
                <wp:posOffset>73660</wp:posOffset>
              </wp:positionV>
              <wp:extent cx="5422900" cy="7620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75680" w14:textId="77777777" w:rsidR="00427C58" w:rsidRPr="00A34E50" w:rsidRDefault="00427C58" w:rsidP="00427C58">
                          <w:pPr>
                            <w:ind w:firstLine="142"/>
                            <w:rPr>
                              <w:rFonts w:ascii="Book Antiqua" w:hAnsi="Book Antiqua"/>
                              <w:b/>
                              <w:sz w:val="22"/>
                            </w:rPr>
                          </w:pPr>
                          <w:r w:rsidRPr="00A34E50">
                            <w:rPr>
                              <w:rFonts w:ascii="Book Antiqua" w:hAnsi="Book Antiqua"/>
                              <w:b/>
                              <w:sz w:val="22"/>
                            </w:rPr>
                            <w:t>Przedsiębiorstwo Gospodarki Odpadami Sp. z o.o.</w:t>
                          </w:r>
                          <w:r>
                            <w:rPr>
                              <w:rFonts w:ascii="Book Antiqua" w:hAnsi="Book Antiqua"/>
                              <w:b/>
                              <w:sz w:val="22"/>
                            </w:rPr>
                            <w:t xml:space="preserve"> w Promniku</w:t>
                          </w:r>
                        </w:p>
                        <w:p w14:paraId="1E7E3841" w14:textId="77777777" w:rsidR="00427C58" w:rsidRPr="001E63FC" w:rsidRDefault="00427C58" w:rsidP="00427C58">
                          <w:pPr>
                            <w:ind w:firstLine="142"/>
                            <w:rPr>
                              <w:rFonts w:ascii="Book Antiqua" w:hAnsi="Book Antiqua"/>
                              <w:sz w:val="18"/>
                            </w:rPr>
                          </w:pPr>
                          <w:r w:rsidRPr="001E63FC">
                            <w:rPr>
                              <w:rFonts w:ascii="Book Antiqua" w:hAnsi="Book Antiqua"/>
                              <w:sz w:val="18"/>
                            </w:rPr>
                            <w:t xml:space="preserve">ul. Św. Tekli 62, Promnik, </w:t>
                          </w:r>
                          <w:r>
                            <w:rPr>
                              <w:rFonts w:ascii="Book Antiqua" w:hAnsi="Book Antiqua"/>
                              <w:sz w:val="18"/>
                            </w:rPr>
                            <w:t xml:space="preserve">26-067 </w:t>
                          </w:r>
                          <w:r w:rsidRPr="001E63FC">
                            <w:rPr>
                              <w:rFonts w:ascii="Book Antiqua" w:hAnsi="Book Antiqua"/>
                              <w:sz w:val="18"/>
                            </w:rPr>
                            <w:t>Strawczyn</w:t>
                          </w:r>
                        </w:p>
                        <w:p w14:paraId="6B40E197" w14:textId="77777777" w:rsidR="00427C58" w:rsidRPr="001E63FC" w:rsidRDefault="00427C58" w:rsidP="00427C58">
                          <w:pPr>
                            <w:ind w:firstLine="142"/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</w:pPr>
                          <w:r w:rsidRPr="00D74D67">
                            <w:rPr>
                              <w:rFonts w:ascii="Cambria" w:hAnsi="Cambria" w:cs="Calibri"/>
                              <w:sz w:val="18"/>
                              <w:szCs w:val="16"/>
                            </w:rPr>
                            <w:sym w:font="Wingdings" w:char="F028"/>
                          </w:r>
                          <w:r>
                            <w:rPr>
                              <w:rFonts w:ascii="Cambria" w:hAnsi="Cambria" w:cs="Calibri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1E63FC"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  <w:t>41 346-12-43/44</w:t>
                          </w:r>
                          <w:r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  <w:t xml:space="preserve"> , </w:t>
                          </w:r>
                          <w:r w:rsidRPr="001E63FC">
                            <w:rPr>
                              <w:rFonts w:ascii="Book Antiqua" w:hAnsi="Book Antiqua" w:cs="Calibri"/>
                              <w:b/>
                              <w:sz w:val="18"/>
                              <w:szCs w:val="16"/>
                            </w:rPr>
                            <w:t>fax</w:t>
                          </w:r>
                          <w:r w:rsidRPr="001E63FC"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  <w:t>:+41 346-03-73</w:t>
                          </w:r>
                          <w:r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  <w:t xml:space="preserve">, </w:t>
                          </w:r>
                          <w:r w:rsidRPr="001E63FC">
                            <w:rPr>
                              <w:rFonts w:ascii="Book Antiqua" w:hAnsi="Book Antiqua" w:cs="Calibri"/>
                              <w:sz w:val="18"/>
                              <w:szCs w:val="16"/>
                            </w:rPr>
                            <w:t>biuro@pgo.kielce.pl</w:t>
                          </w:r>
                        </w:p>
                        <w:p w14:paraId="331B3EBD" w14:textId="77777777" w:rsidR="00427C58" w:rsidRPr="00917FC9" w:rsidRDefault="00427C58" w:rsidP="00427C58">
                          <w:pPr>
                            <w:rPr>
                              <w:rFonts w:ascii="Book Antiqua" w:hAnsi="Book Antiqu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DB475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9.85pt;margin-top:5.8pt;width:427pt;height:6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" stroked="f">
              <v:textbox>
                <w:txbxContent>
                  <w:p w14:paraId="12B75680" w14:textId="77777777" w:rsidR="00427C58" w:rsidRPr="00A34E50" w:rsidRDefault="00427C58" w:rsidP="00427C58">
                    <w:pPr>
                      <w:ind w:firstLine="142"/>
                      <w:rPr>
                        <w:rFonts w:ascii="Book Antiqua" w:hAnsi="Book Antiqua"/>
                        <w:b/>
                        <w:sz w:val="22"/>
                      </w:rPr>
                    </w:pPr>
                    <w:r w:rsidRPr="00A34E50">
                      <w:rPr>
                        <w:rFonts w:ascii="Book Antiqua" w:hAnsi="Book Antiqua"/>
                        <w:b/>
                        <w:sz w:val="22"/>
                      </w:rPr>
                      <w:t>Przedsiębiorstwo Gospodarki Odpadami Sp. z o.o.</w:t>
                    </w:r>
                    <w:r>
                      <w:rPr>
                        <w:rFonts w:ascii="Book Antiqua" w:hAnsi="Book Antiqua"/>
                        <w:b/>
                        <w:sz w:val="22"/>
                      </w:rPr>
                      <w:t xml:space="preserve"> w Promniku</w:t>
                    </w:r>
                  </w:p>
                  <w:p w14:paraId="1E7E3841" w14:textId="77777777" w:rsidR="00427C58" w:rsidRPr="001E63FC" w:rsidRDefault="00427C58" w:rsidP="00427C58">
                    <w:pPr>
                      <w:ind w:firstLine="142"/>
                      <w:rPr>
                        <w:rFonts w:ascii="Book Antiqua" w:hAnsi="Book Antiqua"/>
                        <w:sz w:val="18"/>
                      </w:rPr>
                    </w:pPr>
                    <w:r w:rsidRPr="001E63FC">
                      <w:rPr>
                        <w:rFonts w:ascii="Book Antiqua" w:hAnsi="Book Antiqua"/>
                        <w:sz w:val="18"/>
                      </w:rPr>
                      <w:t xml:space="preserve">ul. Św. Tekli 62, Promnik, </w:t>
                    </w:r>
                    <w:r>
                      <w:rPr>
                        <w:rFonts w:ascii="Book Antiqua" w:hAnsi="Book Antiqua"/>
                        <w:sz w:val="18"/>
                      </w:rPr>
                      <w:t xml:space="preserve">26-067 </w:t>
                    </w:r>
                    <w:r w:rsidRPr="001E63FC">
                      <w:rPr>
                        <w:rFonts w:ascii="Book Antiqua" w:hAnsi="Book Antiqua"/>
                        <w:sz w:val="18"/>
                      </w:rPr>
                      <w:t>Strawczyn</w:t>
                    </w:r>
                  </w:p>
                  <w:p w14:paraId="6B40E197" w14:textId="77777777" w:rsidR="00427C58" w:rsidRPr="001E63FC" w:rsidRDefault="00427C58" w:rsidP="00427C58">
                    <w:pPr>
                      <w:ind w:firstLine="142"/>
                      <w:rPr>
                        <w:rFonts w:ascii="Book Antiqua" w:hAnsi="Book Antiqua" w:cs="Calibri"/>
                        <w:sz w:val="18"/>
                        <w:szCs w:val="16"/>
                      </w:rPr>
                    </w:pPr>
                    <w:r w:rsidRPr="00D74D67">
                      <w:rPr>
                        <w:rFonts w:ascii="Cambria" w:hAnsi="Cambria" w:cs="Calibri"/>
                        <w:sz w:val="18"/>
                        <w:szCs w:val="16"/>
                      </w:rPr>
                      <w:sym w:font="Wingdings" w:char="F028"/>
                    </w:r>
                    <w:r>
                      <w:rPr>
                        <w:rFonts w:ascii="Cambria" w:hAnsi="Cambria" w:cs="Calibri"/>
                        <w:sz w:val="18"/>
                        <w:szCs w:val="16"/>
                      </w:rPr>
                      <w:t xml:space="preserve"> </w:t>
                    </w:r>
                    <w:r w:rsidRPr="001E63FC">
                      <w:rPr>
                        <w:rFonts w:ascii="Book Antiqua" w:hAnsi="Book Antiqua" w:cs="Calibri"/>
                        <w:sz w:val="18"/>
                        <w:szCs w:val="16"/>
                      </w:rPr>
                      <w:t>41 346-12-43/44</w:t>
                    </w:r>
                    <w:r>
                      <w:rPr>
                        <w:rFonts w:ascii="Book Antiqua" w:hAnsi="Book Antiqua" w:cs="Calibri"/>
                        <w:sz w:val="18"/>
                        <w:szCs w:val="16"/>
                      </w:rPr>
                      <w:t xml:space="preserve"> , </w:t>
                    </w:r>
                    <w:r w:rsidRPr="001E63FC">
                      <w:rPr>
                        <w:rFonts w:ascii="Book Antiqua" w:hAnsi="Book Antiqua" w:cs="Calibri"/>
                        <w:b/>
                        <w:sz w:val="18"/>
                        <w:szCs w:val="16"/>
                      </w:rPr>
                      <w:t>fax</w:t>
                    </w:r>
                    <w:r w:rsidRPr="001E63FC">
                      <w:rPr>
                        <w:rFonts w:ascii="Book Antiqua" w:hAnsi="Book Antiqua" w:cs="Calibri"/>
                        <w:sz w:val="18"/>
                        <w:szCs w:val="16"/>
                      </w:rPr>
                      <w:t>:+41 346-03-73</w:t>
                    </w:r>
                    <w:r>
                      <w:rPr>
                        <w:rFonts w:ascii="Book Antiqua" w:hAnsi="Book Antiqua" w:cs="Calibri"/>
                        <w:sz w:val="18"/>
                        <w:szCs w:val="16"/>
                      </w:rPr>
                      <w:t xml:space="preserve">, </w:t>
                    </w:r>
                    <w:r w:rsidRPr="001E63FC">
                      <w:rPr>
                        <w:rFonts w:ascii="Book Antiqua" w:hAnsi="Book Antiqua" w:cs="Calibri"/>
                        <w:sz w:val="18"/>
                        <w:szCs w:val="16"/>
                      </w:rPr>
                      <w:t>biuro@pgo.kielce.pl</w:t>
                    </w:r>
                  </w:p>
                  <w:p w14:paraId="331B3EBD" w14:textId="77777777" w:rsidR="00427C58" w:rsidRPr="00917FC9" w:rsidRDefault="00427C58" w:rsidP="00427C58">
                    <w:pPr>
                      <w:rPr>
                        <w:rFonts w:ascii="Book Antiqua" w:hAnsi="Book Antiqua"/>
                        <w:sz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bookmarkEnd w:id="3"/>
  </w:p>
  <w:p w14:paraId="1F6482A3" w14:textId="1892D691" w:rsidR="00E80C0F" w:rsidRPr="00D24E1E" w:rsidRDefault="00B30F84" w:rsidP="00E80C0F">
    <w:pPr>
      <w:rPr>
        <w:rFonts w:ascii="Cambria" w:hAnsi="Cambria" w:cs="Arial"/>
        <w:b/>
        <w:bCs/>
        <w:sz w:val="20"/>
        <w:szCs w:val="20"/>
      </w:rPr>
    </w:pPr>
    <w:r w:rsidRPr="00D24E1E">
      <w:rPr>
        <w:rFonts w:ascii="Cambria" w:hAnsi="Cambria" w:cs="Arial"/>
        <w:b/>
        <w:bCs/>
        <w:sz w:val="20"/>
        <w:szCs w:val="20"/>
      </w:rPr>
      <w:t xml:space="preserve">Numer referencyjny: </w:t>
    </w:r>
    <w:bookmarkStart w:id="4" w:name="_Hlk136867858"/>
    <w:bookmarkStart w:id="5" w:name="_Hlk136868312"/>
    <w:bookmarkStart w:id="6" w:name="_Hlk136868313"/>
    <w:r w:rsidR="00427C58" w:rsidRPr="00D24E1E">
      <w:rPr>
        <w:rFonts w:ascii="Cambria" w:hAnsi="Cambria"/>
        <w:b/>
        <w:bCs/>
        <w:sz w:val="20"/>
        <w:szCs w:val="20"/>
      </w:rPr>
      <w:t>PGO/0</w:t>
    </w:r>
    <w:r w:rsidR="00114A66" w:rsidRPr="00D24E1E">
      <w:rPr>
        <w:rFonts w:ascii="Cambria" w:hAnsi="Cambria"/>
        <w:b/>
        <w:bCs/>
        <w:sz w:val="20"/>
        <w:szCs w:val="20"/>
      </w:rPr>
      <w:t>2</w:t>
    </w:r>
    <w:r w:rsidR="00BC0525" w:rsidRPr="00D24E1E">
      <w:rPr>
        <w:rFonts w:ascii="Cambria" w:hAnsi="Cambria"/>
        <w:b/>
        <w:bCs/>
        <w:sz w:val="20"/>
        <w:szCs w:val="20"/>
      </w:rPr>
      <w:t>/06</w:t>
    </w:r>
    <w:r w:rsidR="00427C58" w:rsidRPr="00D24E1E">
      <w:rPr>
        <w:rFonts w:ascii="Cambria" w:hAnsi="Cambria"/>
        <w:b/>
        <w:bCs/>
        <w:sz w:val="20"/>
        <w:szCs w:val="20"/>
      </w:rPr>
      <w:t>/202</w:t>
    </w:r>
    <w:bookmarkEnd w:id="4"/>
    <w:bookmarkEnd w:id="5"/>
    <w:bookmarkEnd w:id="6"/>
    <w:r w:rsidR="00114A66" w:rsidRPr="00D24E1E">
      <w:rPr>
        <w:rFonts w:ascii="Cambria" w:hAnsi="Cambria"/>
        <w:b/>
        <w:bCs/>
        <w:sz w:val="20"/>
        <w:szCs w:val="20"/>
      </w:rPr>
      <w:t>4</w:t>
    </w:r>
  </w:p>
  <w:p w14:paraId="6DF47703" w14:textId="77777777" w:rsidR="00E4076B" w:rsidRPr="00C3413D" w:rsidRDefault="00E4076B" w:rsidP="00C341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B4BF5" w14:textId="77777777" w:rsidR="00D24E1E" w:rsidRDefault="00D24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A165B7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2487"/>
    <w:multiLevelType w:val="multilevel"/>
    <w:tmpl w:val="235E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0F7830"/>
    <w:multiLevelType w:val="hybridMultilevel"/>
    <w:tmpl w:val="545CA9A4"/>
    <w:lvl w:ilvl="0" w:tplc="6A14DB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D0E4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0F678F"/>
    <w:multiLevelType w:val="hybridMultilevel"/>
    <w:tmpl w:val="3BFEDC9A"/>
    <w:lvl w:ilvl="0" w:tplc="05223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F6A04"/>
    <w:multiLevelType w:val="hybridMultilevel"/>
    <w:tmpl w:val="E2AA3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36084"/>
    <w:multiLevelType w:val="hybridMultilevel"/>
    <w:tmpl w:val="DA6A99A4"/>
    <w:lvl w:ilvl="0" w:tplc="D3AE4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700D7"/>
    <w:multiLevelType w:val="hybridMultilevel"/>
    <w:tmpl w:val="958A71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50C0E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DAA7AE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26C92D20"/>
    <w:multiLevelType w:val="hybridMultilevel"/>
    <w:tmpl w:val="D1F2BC46"/>
    <w:lvl w:ilvl="0" w:tplc="83B43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BE41A7"/>
    <w:multiLevelType w:val="hybridMultilevel"/>
    <w:tmpl w:val="4692C69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0C2874"/>
    <w:multiLevelType w:val="hybridMultilevel"/>
    <w:tmpl w:val="9FB6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E1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20E5D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90A7E"/>
    <w:multiLevelType w:val="multilevel"/>
    <w:tmpl w:val="83FE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7619BA"/>
    <w:multiLevelType w:val="hybridMultilevel"/>
    <w:tmpl w:val="795A0B08"/>
    <w:lvl w:ilvl="0" w:tplc="AEF6C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42401"/>
    <w:multiLevelType w:val="hybridMultilevel"/>
    <w:tmpl w:val="ADA0694E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3B68E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EB1B29"/>
    <w:multiLevelType w:val="hybridMultilevel"/>
    <w:tmpl w:val="684C8322"/>
    <w:lvl w:ilvl="0" w:tplc="41060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4076578"/>
    <w:multiLevelType w:val="hybridMultilevel"/>
    <w:tmpl w:val="22CC2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5C7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EC5B3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4221A"/>
    <w:multiLevelType w:val="hybridMultilevel"/>
    <w:tmpl w:val="5F3E52B6"/>
    <w:lvl w:ilvl="0" w:tplc="2C065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C2658D5"/>
    <w:multiLevelType w:val="hybridMultilevel"/>
    <w:tmpl w:val="44AC10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0654FD4"/>
    <w:multiLevelType w:val="hybridMultilevel"/>
    <w:tmpl w:val="8EB06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B22710"/>
    <w:multiLevelType w:val="hybridMultilevel"/>
    <w:tmpl w:val="B1F21724"/>
    <w:lvl w:ilvl="0" w:tplc="579C5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61332"/>
    <w:multiLevelType w:val="hybridMultilevel"/>
    <w:tmpl w:val="145E9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6004"/>
    <w:multiLevelType w:val="hybridMultilevel"/>
    <w:tmpl w:val="CEA29446"/>
    <w:lvl w:ilvl="0" w:tplc="753AB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092FED"/>
    <w:multiLevelType w:val="hybridMultilevel"/>
    <w:tmpl w:val="90FC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A1B53"/>
    <w:multiLevelType w:val="hybridMultilevel"/>
    <w:tmpl w:val="FC70F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7"/>
  </w:num>
  <w:num w:numId="5">
    <w:abstractNumId w:val="14"/>
  </w:num>
  <w:num w:numId="6">
    <w:abstractNumId w:val="28"/>
  </w:num>
  <w:num w:numId="7">
    <w:abstractNumId w:val="23"/>
  </w:num>
  <w:num w:numId="8">
    <w:abstractNumId w:val="15"/>
  </w:num>
  <w:num w:numId="9">
    <w:abstractNumId w:val="19"/>
  </w:num>
  <w:num w:numId="10">
    <w:abstractNumId w:val="4"/>
  </w:num>
  <w:num w:numId="11">
    <w:abstractNumId w:val="10"/>
  </w:num>
  <w:num w:numId="12">
    <w:abstractNumId w:val="27"/>
  </w:num>
  <w:num w:numId="13">
    <w:abstractNumId w:val="3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</w:num>
  <w:num w:numId="19">
    <w:abstractNumId w:val="30"/>
  </w:num>
  <w:num w:numId="20">
    <w:abstractNumId w:val="20"/>
  </w:num>
  <w:num w:numId="21">
    <w:abstractNumId w:val="22"/>
  </w:num>
  <w:num w:numId="22">
    <w:abstractNumId w:val="12"/>
  </w:num>
  <w:num w:numId="23">
    <w:abstractNumId w:val="17"/>
  </w:num>
  <w:num w:numId="24">
    <w:abstractNumId w:val="9"/>
  </w:num>
  <w:num w:numId="25">
    <w:abstractNumId w:val="31"/>
  </w:num>
  <w:num w:numId="26">
    <w:abstractNumId w:val="18"/>
  </w:num>
  <w:num w:numId="27">
    <w:abstractNumId w:val="26"/>
  </w:num>
  <w:num w:numId="28">
    <w:abstractNumId w:val="21"/>
  </w:num>
  <w:num w:numId="29">
    <w:abstractNumId w:val="1"/>
  </w:num>
  <w:num w:numId="30">
    <w:abstractNumId w:val="6"/>
  </w:num>
  <w:num w:numId="31">
    <w:abstractNumId w:val="29"/>
  </w:num>
  <w:num w:numId="32">
    <w:abstractNumId w:val="8"/>
  </w:num>
  <w:num w:numId="33">
    <w:abstractNumId w:val="24"/>
  </w:num>
  <w:num w:numId="34">
    <w:abstractNumId w:val="32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F9"/>
    <w:rsid w:val="000008D5"/>
    <w:rsid w:val="00002657"/>
    <w:rsid w:val="000026F0"/>
    <w:rsid w:val="0000285A"/>
    <w:rsid w:val="00002CDC"/>
    <w:rsid w:val="00002D8D"/>
    <w:rsid w:val="000031DA"/>
    <w:rsid w:val="0000341C"/>
    <w:rsid w:val="000035C6"/>
    <w:rsid w:val="000049B0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2F5"/>
    <w:rsid w:val="000335CC"/>
    <w:rsid w:val="0003415C"/>
    <w:rsid w:val="00034CA8"/>
    <w:rsid w:val="0003528E"/>
    <w:rsid w:val="0003626D"/>
    <w:rsid w:val="000362BB"/>
    <w:rsid w:val="00036EF7"/>
    <w:rsid w:val="000373DB"/>
    <w:rsid w:val="00040850"/>
    <w:rsid w:val="00040EDF"/>
    <w:rsid w:val="00041623"/>
    <w:rsid w:val="000417A8"/>
    <w:rsid w:val="00041D8A"/>
    <w:rsid w:val="00042926"/>
    <w:rsid w:val="00042EED"/>
    <w:rsid w:val="0004370B"/>
    <w:rsid w:val="00043790"/>
    <w:rsid w:val="0004383D"/>
    <w:rsid w:val="000439AA"/>
    <w:rsid w:val="0004425F"/>
    <w:rsid w:val="00044880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0D5E"/>
    <w:rsid w:val="0005116F"/>
    <w:rsid w:val="00051E82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9BF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42B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D2A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239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2A5C"/>
    <w:rsid w:val="000A3334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B0185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653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A4F"/>
    <w:rsid w:val="000D3D7B"/>
    <w:rsid w:val="000D56C6"/>
    <w:rsid w:val="000D56CF"/>
    <w:rsid w:val="000D590D"/>
    <w:rsid w:val="000D5B08"/>
    <w:rsid w:val="000D5F11"/>
    <w:rsid w:val="000D603A"/>
    <w:rsid w:val="000D6278"/>
    <w:rsid w:val="000D6684"/>
    <w:rsid w:val="000D6B10"/>
    <w:rsid w:val="000D6ECB"/>
    <w:rsid w:val="000D73AE"/>
    <w:rsid w:val="000D7EA0"/>
    <w:rsid w:val="000E004E"/>
    <w:rsid w:val="000E0130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E97"/>
    <w:rsid w:val="000E70E6"/>
    <w:rsid w:val="000F00D4"/>
    <w:rsid w:val="000F1F0C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06793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4A66"/>
    <w:rsid w:val="001157D1"/>
    <w:rsid w:val="00117301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9E9"/>
    <w:rsid w:val="00123D5F"/>
    <w:rsid w:val="00123DDA"/>
    <w:rsid w:val="00124571"/>
    <w:rsid w:val="001255ED"/>
    <w:rsid w:val="00125814"/>
    <w:rsid w:val="001266A2"/>
    <w:rsid w:val="0012760F"/>
    <w:rsid w:val="00127BE3"/>
    <w:rsid w:val="00130782"/>
    <w:rsid w:val="001307C1"/>
    <w:rsid w:val="00130C96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93F"/>
    <w:rsid w:val="00135DF4"/>
    <w:rsid w:val="0014029C"/>
    <w:rsid w:val="00140E8E"/>
    <w:rsid w:val="0014118D"/>
    <w:rsid w:val="001411AB"/>
    <w:rsid w:val="00141929"/>
    <w:rsid w:val="001425BB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0BEF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40FA"/>
    <w:rsid w:val="00175928"/>
    <w:rsid w:val="00175EFD"/>
    <w:rsid w:val="001761E1"/>
    <w:rsid w:val="00176689"/>
    <w:rsid w:val="00176A63"/>
    <w:rsid w:val="00176DA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1EB5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A1"/>
    <w:rsid w:val="001B4712"/>
    <w:rsid w:val="001B47E6"/>
    <w:rsid w:val="001B480F"/>
    <w:rsid w:val="001B4AC9"/>
    <w:rsid w:val="001B4BD8"/>
    <w:rsid w:val="001B5E81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1C1"/>
    <w:rsid w:val="00232931"/>
    <w:rsid w:val="00232C31"/>
    <w:rsid w:val="00233265"/>
    <w:rsid w:val="00233C53"/>
    <w:rsid w:val="00234965"/>
    <w:rsid w:val="00234A76"/>
    <w:rsid w:val="00234AB5"/>
    <w:rsid w:val="00235AAD"/>
    <w:rsid w:val="00235B1D"/>
    <w:rsid w:val="00235DC0"/>
    <w:rsid w:val="00236AAC"/>
    <w:rsid w:val="00237533"/>
    <w:rsid w:val="002401A0"/>
    <w:rsid w:val="00241135"/>
    <w:rsid w:val="0024125C"/>
    <w:rsid w:val="00241BF2"/>
    <w:rsid w:val="00241F9F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8C2"/>
    <w:rsid w:val="00250C4D"/>
    <w:rsid w:val="00250C78"/>
    <w:rsid w:val="0025130A"/>
    <w:rsid w:val="002513C8"/>
    <w:rsid w:val="002518A6"/>
    <w:rsid w:val="00251A09"/>
    <w:rsid w:val="0025247B"/>
    <w:rsid w:val="0025313C"/>
    <w:rsid w:val="00253349"/>
    <w:rsid w:val="002539BA"/>
    <w:rsid w:val="00253A14"/>
    <w:rsid w:val="00254034"/>
    <w:rsid w:val="002542A8"/>
    <w:rsid w:val="00254DBA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7D5"/>
    <w:rsid w:val="00265A5C"/>
    <w:rsid w:val="00265DD2"/>
    <w:rsid w:val="00265DFE"/>
    <w:rsid w:val="00265EBE"/>
    <w:rsid w:val="00266324"/>
    <w:rsid w:val="00266467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32D4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AC6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3919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4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F09"/>
    <w:rsid w:val="002F311B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CED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C0F"/>
    <w:rsid w:val="00305E9D"/>
    <w:rsid w:val="003060D1"/>
    <w:rsid w:val="0030648F"/>
    <w:rsid w:val="003072E7"/>
    <w:rsid w:val="00307455"/>
    <w:rsid w:val="003075F9"/>
    <w:rsid w:val="00310063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0D5F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2588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591"/>
    <w:rsid w:val="00367AB3"/>
    <w:rsid w:val="00370F08"/>
    <w:rsid w:val="00371B98"/>
    <w:rsid w:val="00372589"/>
    <w:rsid w:val="0037272D"/>
    <w:rsid w:val="003732FC"/>
    <w:rsid w:val="003737D3"/>
    <w:rsid w:val="00373850"/>
    <w:rsid w:val="00374298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1736"/>
    <w:rsid w:val="003820FB"/>
    <w:rsid w:val="00382E8F"/>
    <w:rsid w:val="003840C3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5F2"/>
    <w:rsid w:val="00394AFB"/>
    <w:rsid w:val="00394C62"/>
    <w:rsid w:val="00395581"/>
    <w:rsid w:val="0039573B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109B"/>
    <w:rsid w:val="003B1248"/>
    <w:rsid w:val="003B287E"/>
    <w:rsid w:val="003B2A00"/>
    <w:rsid w:val="003B40CD"/>
    <w:rsid w:val="003B4626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D0828"/>
    <w:rsid w:val="003D0A3C"/>
    <w:rsid w:val="003D1116"/>
    <w:rsid w:val="003D23C2"/>
    <w:rsid w:val="003D24FB"/>
    <w:rsid w:val="003D2CDB"/>
    <w:rsid w:val="003D322C"/>
    <w:rsid w:val="003D452C"/>
    <w:rsid w:val="003D5428"/>
    <w:rsid w:val="003D5961"/>
    <w:rsid w:val="003D616E"/>
    <w:rsid w:val="003D6815"/>
    <w:rsid w:val="003D6839"/>
    <w:rsid w:val="003D7276"/>
    <w:rsid w:val="003D7350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600"/>
    <w:rsid w:val="003F073C"/>
    <w:rsid w:val="003F0910"/>
    <w:rsid w:val="003F0ABD"/>
    <w:rsid w:val="003F0D9A"/>
    <w:rsid w:val="003F0EC6"/>
    <w:rsid w:val="003F0F4F"/>
    <w:rsid w:val="003F1072"/>
    <w:rsid w:val="003F11D9"/>
    <w:rsid w:val="003F1515"/>
    <w:rsid w:val="003F1788"/>
    <w:rsid w:val="003F1DE7"/>
    <w:rsid w:val="003F2152"/>
    <w:rsid w:val="003F24AE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379"/>
    <w:rsid w:val="00415E2D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27C5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A5B"/>
    <w:rsid w:val="00433F1B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502AA"/>
    <w:rsid w:val="004507A7"/>
    <w:rsid w:val="004507BB"/>
    <w:rsid w:val="0045115A"/>
    <w:rsid w:val="00452CA6"/>
    <w:rsid w:val="00453AD9"/>
    <w:rsid w:val="00454B9A"/>
    <w:rsid w:val="00454D17"/>
    <w:rsid w:val="00454E88"/>
    <w:rsid w:val="004552B6"/>
    <w:rsid w:val="0045628A"/>
    <w:rsid w:val="0045673D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D7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3F0"/>
    <w:rsid w:val="00480556"/>
    <w:rsid w:val="00480AA5"/>
    <w:rsid w:val="00480EB3"/>
    <w:rsid w:val="00481295"/>
    <w:rsid w:val="004816DE"/>
    <w:rsid w:val="00482DE2"/>
    <w:rsid w:val="0048306A"/>
    <w:rsid w:val="0048346D"/>
    <w:rsid w:val="00483657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09CC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9D2"/>
    <w:rsid w:val="004B5C71"/>
    <w:rsid w:val="004B5D57"/>
    <w:rsid w:val="004B668A"/>
    <w:rsid w:val="004B6D98"/>
    <w:rsid w:val="004B7023"/>
    <w:rsid w:val="004B7BBF"/>
    <w:rsid w:val="004C1152"/>
    <w:rsid w:val="004C1A1E"/>
    <w:rsid w:val="004C478D"/>
    <w:rsid w:val="004C4FC8"/>
    <w:rsid w:val="004C508E"/>
    <w:rsid w:val="004C5395"/>
    <w:rsid w:val="004C7404"/>
    <w:rsid w:val="004C76EF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874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73ED"/>
    <w:rsid w:val="004F7668"/>
    <w:rsid w:val="005000F3"/>
    <w:rsid w:val="005003F0"/>
    <w:rsid w:val="0050156F"/>
    <w:rsid w:val="00501586"/>
    <w:rsid w:val="005015A5"/>
    <w:rsid w:val="00501807"/>
    <w:rsid w:val="00501CC5"/>
    <w:rsid w:val="00501D3F"/>
    <w:rsid w:val="005027D5"/>
    <w:rsid w:val="00502B73"/>
    <w:rsid w:val="00502D1E"/>
    <w:rsid w:val="00503AF9"/>
    <w:rsid w:val="00503BDC"/>
    <w:rsid w:val="00503ED1"/>
    <w:rsid w:val="00503EE8"/>
    <w:rsid w:val="005040D9"/>
    <w:rsid w:val="0050460D"/>
    <w:rsid w:val="00504685"/>
    <w:rsid w:val="00505A9F"/>
    <w:rsid w:val="00505B5B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BC0"/>
    <w:rsid w:val="00514EF4"/>
    <w:rsid w:val="0051507C"/>
    <w:rsid w:val="005151A9"/>
    <w:rsid w:val="0051528C"/>
    <w:rsid w:val="00515F92"/>
    <w:rsid w:val="00516618"/>
    <w:rsid w:val="00516B60"/>
    <w:rsid w:val="005173ED"/>
    <w:rsid w:val="005178DB"/>
    <w:rsid w:val="00517F74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BCC"/>
    <w:rsid w:val="00547C30"/>
    <w:rsid w:val="00550077"/>
    <w:rsid w:val="00550D96"/>
    <w:rsid w:val="00551205"/>
    <w:rsid w:val="005516E1"/>
    <w:rsid w:val="00551870"/>
    <w:rsid w:val="00551ED5"/>
    <w:rsid w:val="0055259A"/>
    <w:rsid w:val="00552AFB"/>
    <w:rsid w:val="0055329D"/>
    <w:rsid w:val="005533F4"/>
    <w:rsid w:val="005538DC"/>
    <w:rsid w:val="00553956"/>
    <w:rsid w:val="00553E0B"/>
    <w:rsid w:val="00554D12"/>
    <w:rsid w:val="0055576E"/>
    <w:rsid w:val="00555A70"/>
    <w:rsid w:val="005566DE"/>
    <w:rsid w:val="0055671B"/>
    <w:rsid w:val="00557C33"/>
    <w:rsid w:val="00557CF8"/>
    <w:rsid w:val="00557F10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F32"/>
    <w:rsid w:val="0057174F"/>
    <w:rsid w:val="00571800"/>
    <w:rsid w:val="00571E9F"/>
    <w:rsid w:val="0057218F"/>
    <w:rsid w:val="00572773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307F"/>
    <w:rsid w:val="005A436A"/>
    <w:rsid w:val="005A5E4F"/>
    <w:rsid w:val="005A5EE0"/>
    <w:rsid w:val="005A6135"/>
    <w:rsid w:val="005A68CB"/>
    <w:rsid w:val="005A6940"/>
    <w:rsid w:val="005A6D4D"/>
    <w:rsid w:val="005A6D96"/>
    <w:rsid w:val="005A7BB0"/>
    <w:rsid w:val="005A7CEE"/>
    <w:rsid w:val="005B04B0"/>
    <w:rsid w:val="005B0501"/>
    <w:rsid w:val="005B0639"/>
    <w:rsid w:val="005B1D64"/>
    <w:rsid w:val="005B2159"/>
    <w:rsid w:val="005B2540"/>
    <w:rsid w:val="005B32E4"/>
    <w:rsid w:val="005B3FA2"/>
    <w:rsid w:val="005B415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EF6"/>
    <w:rsid w:val="005E7F3F"/>
    <w:rsid w:val="005F0354"/>
    <w:rsid w:val="005F093D"/>
    <w:rsid w:val="005F10A3"/>
    <w:rsid w:val="005F19F5"/>
    <w:rsid w:val="005F1D36"/>
    <w:rsid w:val="005F297F"/>
    <w:rsid w:val="005F2DB0"/>
    <w:rsid w:val="005F55BA"/>
    <w:rsid w:val="005F65BF"/>
    <w:rsid w:val="005F660B"/>
    <w:rsid w:val="005F7520"/>
    <w:rsid w:val="005F772B"/>
    <w:rsid w:val="006004FF"/>
    <w:rsid w:val="00600E50"/>
    <w:rsid w:val="006015B6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5F2A"/>
    <w:rsid w:val="006061AC"/>
    <w:rsid w:val="00607A86"/>
    <w:rsid w:val="00607C71"/>
    <w:rsid w:val="0061098A"/>
    <w:rsid w:val="00610ECB"/>
    <w:rsid w:val="00611A42"/>
    <w:rsid w:val="00611CB1"/>
    <w:rsid w:val="00612428"/>
    <w:rsid w:val="00612AD1"/>
    <w:rsid w:val="00612FFA"/>
    <w:rsid w:val="00614509"/>
    <w:rsid w:val="00614567"/>
    <w:rsid w:val="006147AD"/>
    <w:rsid w:val="0061535B"/>
    <w:rsid w:val="00615D38"/>
    <w:rsid w:val="00615DA5"/>
    <w:rsid w:val="00616157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1E15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3386"/>
    <w:rsid w:val="00643667"/>
    <w:rsid w:val="00643CE6"/>
    <w:rsid w:val="00643F5E"/>
    <w:rsid w:val="00644354"/>
    <w:rsid w:val="00644725"/>
    <w:rsid w:val="00644836"/>
    <w:rsid w:val="00645C4C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5FC3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4271"/>
    <w:rsid w:val="0068477D"/>
    <w:rsid w:val="00684BDF"/>
    <w:rsid w:val="00685752"/>
    <w:rsid w:val="00685EAD"/>
    <w:rsid w:val="00686367"/>
    <w:rsid w:val="006876FE"/>
    <w:rsid w:val="00687F02"/>
    <w:rsid w:val="006903FB"/>
    <w:rsid w:val="006913DE"/>
    <w:rsid w:val="00691608"/>
    <w:rsid w:val="0069160C"/>
    <w:rsid w:val="00691841"/>
    <w:rsid w:val="00691B85"/>
    <w:rsid w:val="00692BA9"/>
    <w:rsid w:val="00692DE3"/>
    <w:rsid w:val="00692E58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A8B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013"/>
    <w:rsid w:val="006A73D8"/>
    <w:rsid w:val="006B0D51"/>
    <w:rsid w:val="006B20C1"/>
    <w:rsid w:val="006B2CA8"/>
    <w:rsid w:val="006B306A"/>
    <w:rsid w:val="006B30C6"/>
    <w:rsid w:val="006B34BF"/>
    <w:rsid w:val="006B34CC"/>
    <w:rsid w:val="006B35AB"/>
    <w:rsid w:val="006B3890"/>
    <w:rsid w:val="006B389F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D7B67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6C5F"/>
    <w:rsid w:val="006F7090"/>
    <w:rsid w:val="006F7288"/>
    <w:rsid w:val="006F760F"/>
    <w:rsid w:val="007008F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34D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00A1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1AD"/>
    <w:rsid w:val="00727D3D"/>
    <w:rsid w:val="00730018"/>
    <w:rsid w:val="00730492"/>
    <w:rsid w:val="0073122B"/>
    <w:rsid w:val="00732B05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1CD0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6BC0"/>
    <w:rsid w:val="007B7983"/>
    <w:rsid w:val="007B7D6D"/>
    <w:rsid w:val="007C084B"/>
    <w:rsid w:val="007C149D"/>
    <w:rsid w:val="007C16AB"/>
    <w:rsid w:val="007C171C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30A2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342"/>
    <w:rsid w:val="007F38A8"/>
    <w:rsid w:val="007F38EA"/>
    <w:rsid w:val="007F44CD"/>
    <w:rsid w:val="007F4B4C"/>
    <w:rsid w:val="007F5B66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10C9"/>
    <w:rsid w:val="00811954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65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CF8"/>
    <w:rsid w:val="00835D68"/>
    <w:rsid w:val="00835EA8"/>
    <w:rsid w:val="00835F79"/>
    <w:rsid w:val="00836850"/>
    <w:rsid w:val="008375C5"/>
    <w:rsid w:val="00837F12"/>
    <w:rsid w:val="00840059"/>
    <w:rsid w:val="0084159A"/>
    <w:rsid w:val="00841E01"/>
    <w:rsid w:val="00842516"/>
    <w:rsid w:val="00843B11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394"/>
    <w:rsid w:val="008703F0"/>
    <w:rsid w:val="00871EA0"/>
    <w:rsid w:val="008726FB"/>
    <w:rsid w:val="00872AC5"/>
    <w:rsid w:val="00872F2C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6BE"/>
    <w:rsid w:val="0089181A"/>
    <w:rsid w:val="00891A4C"/>
    <w:rsid w:val="00891C46"/>
    <w:rsid w:val="0089228D"/>
    <w:rsid w:val="008923B4"/>
    <w:rsid w:val="008932D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1E04"/>
    <w:rsid w:val="008B2026"/>
    <w:rsid w:val="008B26F8"/>
    <w:rsid w:val="008B3A41"/>
    <w:rsid w:val="008B4ADB"/>
    <w:rsid w:val="008B5A06"/>
    <w:rsid w:val="008B7660"/>
    <w:rsid w:val="008B76BD"/>
    <w:rsid w:val="008C0886"/>
    <w:rsid w:val="008C0889"/>
    <w:rsid w:val="008C0C23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1092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7F2"/>
    <w:rsid w:val="008E6C97"/>
    <w:rsid w:val="008E6D70"/>
    <w:rsid w:val="008E71C2"/>
    <w:rsid w:val="008E7409"/>
    <w:rsid w:val="008E759C"/>
    <w:rsid w:val="008E7A41"/>
    <w:rsid w:val="008E7C40"/>
    <w:rsid w:val="008E7F19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EA3"/>
    <w:rsid w:val="00912307"/>
    <w:rsid w:val="00912416"/>
    <w:rsid w:val="0091250E"/>
    <w:rsid w:val="00912650"/>
    <w:rsid w:val="00912FF5"/>
    <w:rsid w:val="00913AAF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1C7"/>
    <w:rsid w:val="00921657"/>
    <w:rsid w:val="009217D4"/>
    <w:rsid w:val="00921DA0"/>
    <w:rsid w:val="00921F96"/>
    <w:rsid w:val="0092256A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7134"/>
    <w:rsid w:val="00937A65"/>
    <w:rsid w:val="009406F7"/>
    <w:rsid w:val="0094096F"/>
    <w:rsid w:val="00940AD5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31FD"/>
    <w:rsid w:val="00963B3A"/>
    <w:rsid w:val="00965593"/>
    <w:rsid w:val="00966C64"/>
    <w:rsid w:val="00966ECF"/>
    <w:rsid w:val="00967243"/>
    <w:rsid w:val="00967DD6"/>
    <w:rsid w:val="00967EE2"/>
    <w:rsid w:val="00970101"/>
    <w:rsid w:val="00970FAA"/>
    <w:rsid w:val="009710B1"/>
    <w:rsid w:val="00971AE7"/>
    <w:rsid w:val="009720DF"/>
    <w:rsid w:val="009726C2"/>
    <w:rsid w:val="00972744"/>
    <w:rsid w:val="00972DCA"/>
    <w:rsid w:val="00973809"/>
    <w:rsid w:val="00973828"/>
    <w:rsid w:val="00973BBC"/>
    <w:rsid w:val="009746B1"/>
    <w:rsid w:val="00974ACF"/>
    <w:rsid w:val="00974E6C"/>
    <w:rsid w:val="00975CAE"/>
    <w:rsid w:val="00976377"/>
    <w:rsid w:val="00976982"/>
    <w:rsid w:val="00977203"/>
    <w:rsid w:val="00977317"/>
    <w:rsid w:val="00977966"/>
    <w:rsid w:val="0097796B"/>
    <w:rsid w:val="00977C64"/>
    <w:rsid w:val="00981A0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EFF"/>
    <w:rsid w:val="009A12C6"/>
    <w:rsid w:val="009A14F5"/>
    <w:rsid w:val="009A17CF"/>
    <w:rsid w:val="009A1AC5"/>
    <w:rsid w:val="009A215F"/>
    <w:rsid w:val="009A2936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4E93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117D"/>
    <w:rsid w:val="009D311F"/>
    <w:rsid w:val="009D3765"/>
    <w:rsid w:val="009D4031"/>
    <w:rsid w:val="009D430F"/>
    <w:rsid w:val="009D43BE"/>
    <w:rsid w:val="009D4445"/>
    <w:rsid w:val="009D4623"/>
    <w:rsid w:val="009D5F12"/>
    <w:rsid w:val="009D6647"/>
    <w:rsid w:val="009D6704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A00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4C33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1730"/>
    <w:rsid w:val="00A1201B"/>
    <w:rsid w:val="00A12DBA"/>
    <w:rsid w:val="00A13EEE"/>
    <w:rsid w:val="00A1435E"/>
    <w:rsid w:val="00A146A0"/>
    <w:rsid w:val="00A146DC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5D0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555"/>
    <w:rsid w:val="00A316D4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5D3"/>
    <w:rsid w:val="00A4466B"/>
    <w:rsid w:val="00A44CA3"/>
    <w:rsid w:val="00A45390"/>
    <w:rsid w:val="00A45855"/>
    <w:rsid w:val="00A45D62"/>
    <w:rsid w:val="00A46D16"/>
    <w:rsid w:val="00A46EBE"/>
    <w:rsid w:val="00A46F2E"/>
    <w:rsid w:val="00A471AB"/>
    <w:rsid w:val="00A47FA3"/>
    <w:rsid w:val="00A50F3A"/>
    <w:rsid w:val="00A51509"/>
    <w:rsid w:val="00A51BE0"/>
    <w:rsid w:val="00A51D7E"/>
    <w:rsid w:val="00A51E23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71012"/>
    <w:rsid w:val="00A71641"/>
    <w:rsid w:val="00A716F5"/>
    <w:rsid w:val="00A719FB"/>
    <w:rsid w:val="00A72DC4"/>
    <w:rsid w:val="00A738C6"/>
    <w:rsid w:val="00A73A15"/>
    <w:rsid w:val="00A73BB4"/>
    <w:rsid w:val="00A73BB7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20F4"/>
    <w:rsid w:val="00A82491"/>
    <w:rsid w:val="00A85E8A"/>
    <w:rsid w:val="00A8634F"/>
    <w:rsid w:val="00A865F3"/>
    <w:rsid w:val="00A86C92"/>
    <w:rsid w:val="00A915D2"/>
    <w:rsid w:val="00A92603"/>
    <w:rsid w:val="00A92F9B"/>
    <w:rsid w:val="00A937CC"/>
    <w:rsid w:val="00A938E0"/>
    <w:rsid w:val="00A94900"/>
    <w:rsid w:val="00A955EF"/>
    <w:rsid w:val="00A959AC"/>
    <w:rsid w:val="00A96328"/>
    <w:rsid w:val="00A965AD"/>
    <w:rsid w:val="00A96B80"/>
    <w:rsid w:val="00A97AE3"/>
    <w:rsid w:val="00AA0218"/>
    <w:rsid w:val="00AA2279"/>
    <w:rsid w:val="00AA2A1C"/>
    <w:rsid w:val="00AA3293"/>
    <w:rsid w:val="00AA32AC"/>
    <w:rsid w:val="00AA401B"/>
    <w:rsid w:val="00AA4206"/>
    <w:rsid w:val="00AA4584"/>
    <w:rsid w:val="00AA45AB"/>
    <w:rsid w:val="00AA569C"/>
    <w:rsid w:val="00AA691C"/>
    <w:rsid w:val="00AA6D84"/>
    <w:rsid w:val="00AA750A"/>
    <w:rsid w:val="00AB0424"/>
    <w:rsid w:val="00AB0ACE"/>
    <w:rsid w:val="00AB143F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CA1"/>
    <w:rsid w:val="00AD6EDF"/>
    <w:rsid w:val="00AE05DE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5F5B"/>
    <w:rsid w:val="00AE60D5"/>
    <w:rsid w:val="00AE65AF"/>
    <w:rsid w:val="00AE6A7F"/>
    <w:rsid w:val="00AE6C06"/>
    <w:rsid w:val="00AE6E7E"/>
    <w:rsid w:val="00AE72BF"/>
    <w:rsid w:val="00AF126B"/>
    <w:rsid w:val="00AF1BFA"/>
    <w:rsid w:val="00AF26F2"/>
    <w:rsid w:val="00AF3A68"/>
    <w:rsid w:val="00AF4D9A"/>
    <w:rsid w:val="00AF50E2"/>
    <w:rsid w:val="00AF51AC"/>
    <w:rsid w:val="00AF54B0"/>
    <w:rsid w:val="00AF57FD"/>
    <w:rsid w:val="00AF7629"/>
    <w:rsid w:val="00AF78E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207A6"/>
    <w:rsid w:val="00B2146E"/>
    <w:rsid w:val="00B21586"/>
    <w:rsid w:val="00B21807"/>
    <w:rsid w:val="00B2191F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8A9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0A1B"/>
    <w:rsid w:val="00B30F84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0804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497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374E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0FF"/>
    <w:rsid w:val="00B632A8"/>
    <w:rsid w:val="00B6432E"/>
    <w:rsid w:val="00B6508B"/>
    <w:rsid w:val="00B65CE4"/>
    <w:rsid w:val="00B67A0B"/>
    <w:rsid w:val="00B67A23"/>
    <w:rsid w:val="00B701AF"/>
    <w:rsid w:val="00B707F5"/>
    <w:rsid w:val="00B70B22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80D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6B10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2F2C"/>
    <w:rsid w:val="00BB30B7"/>
    <w:rsid w:val="00BB33C7"/>
    <w:rsid w:val="00BB3F31"/>
    <w:rsid w:val="00BB4087"/>
    <w:rsid w:val="00BB447D"/>
    <w:rsid w:val="00BB4568"/>
    <w:rsid w:val="00BB499D"/>
    <w:rsid w:val="00BB5320"/>
    <w:rsid w:val="00BB5966"/>
    <w:rsid w:val="00BB599B"/>
    <w:rsid w:val="00BB5D92"/>
    <w:rsid w:val="00BB62DA"/>
    <w:rsid w:val="00BB7DE3"/>
    <w:rsid w:val="00BC0525"/>
    <w:rsid w:val="00BC13ED"/>
    <w:rsid w:val="00BC25A0"/>
    <w:rsid w:val="00BC2BBE"/>
    <w:rsid w:val="00BC2F35"/>
    <w:rsid w:val="00BC2FF8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0C9E"/>
    <w:rsid w:val="00BF12E2"/>
    <w:rsid w:val="00BF205B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9E1"/>
    <w:rsid w:val="00C02CF9"/>
    <w:rsid w:val="00C03B43"/>
    <w:rsid w:val="00C042C9"/>
    <w:rsid w:val="00C0464A"/>
    <w:rsid w:val="00C048A1"/>
    <w:rsid w:val="00C04CE7"/>
    <w:rsid w:val="00C05671"/>
    <w:rsid w:val="00C05C2A"/>
    <w:rsid w:val="00C063F0"/>
    <w:rsid w:val="00C07364"/>
    <w:rsid w:val="00C07F4B"/>
    <w:rsid w:val="00C10340"/>
    <w:rsid w:val="00C104F8"/>
    <w:rsid w:val="00C118CD"/>
    <w:rsid w:val="00C11EA9"/>
    <w:rsid w:val="00C123A4"/>
    <w:rsid w:val="00C1246B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823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413D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19C2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40E5"/>
    <w:rsid w:val="00C54C96"/>
    <w:rsid w:val="00C563F6"/>
    <w:rsid w:val="00C564F7"/>
    <w:rsid w:val="00C5735A"/>
    <w:rsid w:val="00C57470"/>
    <w:rsid w:val="00C5794C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6D7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E57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22BD"/>
    <w:rsid w:val="00CC2B1A"/>
    <w:rsid w:val="00CC35A4"/>
    <w:rsid w:val="00CC39B5"/>
    <w:rsid w:val="00CC3C93"/>
    <w:rsid w:val="00CC3EE6"/>
    <w:rsid w:val="00CC4099"/>
    <w:rsid w:val="00CC56CC"/>
    <w:rsid w:val="00CC7259"/>
    <w:rsid w:val="00CD0417"/>
    <w:rsid w:val="00CD0A4F"/>
    <w:rsid w:val="00CD0C8C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CF7E27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4E1E"/>
    <w:rsid w:val="00D273EF"/>
    <w:rsid w:val="00D300BE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42E"/>
    <w:rsid w:val="00D54AAD"/>
    <w:rsid w:val="00D54F25"/>
    <w:rsid w:val="00D55228"/>
    <w:rsid w:val="00D55311"/>
    <w:rsid w:val="00D5589C"/>
    <w:rsid w:val="00D55D87"/>
    <w:rsid w:val="00D56AD3"/>
    <w:rsid w:val="00D56E40"/>
    <w:rsid w:val="00D57A94"/>
    <w:rsid w:val="00D607EA"/>
    <w:rsid w:val="00D6090E"/>
    <w:rsid w:val="00D613F7"/>
    <w:rsid w:val="00D61470"/>
    <w:rsid w:val="00D6159A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6C3"/>
    <w:rsid w:val="00D70933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77A2F"/>
    <w:rsid w:val="00D80829"/>
    <w:rsid w:val="00D80870"/>
    <w:rsid w:val="00D809A1"/>
    <w:rsid w:val="00D810E1"/>
    <w:rsid w:val="00D81E1B"/>
    <w:rsid w:val="00D81E84"/>
    <w:rsid w:val="00D82439"/>
    <w:rsid w:val="00D82F43"/>
    <w:rsid w:val="00D84091"/>
    <w:rsid w:val="00D840BA"/>
    <w:rsid w:val="00D84A3B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26A"/>
    <w:rsid w:val="00DC35C6"/>
    <w:rsid w:val="00DC40F0"/>
    <w:rsid w:val="00DC42D6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2BA"/>
    <w:rsid w:val="00DD5F14"/>
    <w:rsid w:val="00DD66D2"/>
    <w:rsid w:val="00DD687F"/>
    <w:rsid w:val="00DD6945"/>
    <w:rsid w:val="00DD6E39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BE4"/>
    <w:rsid w:val="00DE1D9A"/>
    <w:rsid w:val="00DE2E4A"/>
    <w:rsid w:val="00DE33E3"/>
    <w:rsid w:val="00DE355A"/>
    <w:rsid w:val="00DE37C9"/>
    <w:rsid w:val="00DE39F9"/>
    <w:rsid w:val="00DE4705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13C0"/>
    <w:rsid w:val="00E1174F"/>
    <w:rsid w:val="00E119CF"/>
    <w:rsid w:val="00E126D5"/>
    <w:rsid w:val="00E1313E"/>
    <w:rsid w:val="00E13729"/>
    <w:rsid w:val="00E139E2"/>
    <w:rsid w:val="00E14DB8"/>
    <w:rsid w:val="00E1572F"/>
    <w:rsid w:val="00E16430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A9A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56A8"/>
    <w:rsid w:val="00E36429"/>
    <w:rsid w:val="00E36547"/>
    <w:rsid w:val="00E373FF"/>
    <w:rsid w:val="00E37941"/>
    <w:rsid w:val="00E37CB0"/>
    <w:rsid w:val="00E401CD"/>
    <w:rsid w:val="00E40733"/>
    <w:rsid w:val="00E4076B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4E61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1F9F"/>
    <w:rsid w:val="00E7262E"/>
    <w:rsid w:val="00E72762"/>
    <w:rsid w:val="00E731D4"/>
    <w:rsid w:val="00E7393E"/>
    <w:rsid w:val="00E73E49"/>
    <w:rsid w:val="00E74941"/>
    <w:rsid w:val="00E74F8F"/>
    <w:rsid w:val="00E7516E"/>
    <w:rsid w:val="00E7528A"/>
    <w:rsid w:val="00E762C4"/>
    <w:rsid w:val="00E76579"/>
    <w:rsid w:val="00E76781"/>
    <w:rsid w:val="00E77065"/>
    <w:rsid w:val="00E7710D"/>
    <w:rsid w:val="00E8091E"/>
    <w:rsid w:val="00E80C0F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6D5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BB9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281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261E"/>
    <w:rsid w:val="00EC2903"/>
    <w:rsid w:val="00EC35BA"/>
    <w:rsid w:val="00EC41CD"/>
    <w:rsid w:val="00EC41CE"/>
    <w:rsid w:val="00EC51E2"/>
    <w:rsid w:val="00EC5E9C"/>
    <w:rsid w:val="00EC61BE"/>
    <w:rsid w:val="00EC6315"/>
    <w:rsid w:val="00EC67EB"/>
    <w:rsid w:val="00EC6AAD"/>
    <w:rsid w:val="00EC70D5"/>
    <w:rsid w:val="00EC74B0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5F2E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118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9D5"/>
    <w:rsid w:val="00F00E98"/>
    <w:rsid w:val="00F01286"/>
    <w:rsid w:val="00F01539"/>
    <w:rsid w:val="00F019D5"/>
    <w:rsid w:val="00F024C5"/>
    <w:rsid w:val="00F02782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5EA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2400"/>
    <w:rsid w:val="00F52DEC"/>
    <w:rsid w:val="00F52F60"/>
    <w:rsid w:val="00F532F2"/>
    <w:rsid w:val="00F534BA"/>
    <w:rsid w:val="00F53749"/>
    <w:rsid w:val="00F542EA"/>
    <w:rsid w:val="00F5482E"/>
    <w:rsid w:val="00F54BF1"/>
    <w:rsid w:val="00F553C8"/>
    <w:rsid w:val="00F55A89"/>
    <w:rsid w:val="00F563EB"/>
    <w:rsid w:val="00F57075"/>
    <w:rsid w:val="00F57910"/>
    <w:rsid w:val="00F579E1"/>
    <w:rsid w:val="00F60278"/>
    <w:rsid w:val="00F60C19"/>
    <w:rsid w:val="00F611A2"/>
    <w:rsid w:val="00F61D45"/>
    <w:rsid w:val="00F6206F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4C2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06C"/>
    <w:rsid w:val="00F75300"/>
    <w:rsid w:val="00F753A2"/>
    <w:rsid w:val="00F75788"/>
    <w:rsid w:val="00F75D7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394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8A9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1797"/>
    <w:rsid w:val="00FB22F5"/>
    <w:rsid w:val="00FB2C58"/>
    <w:rsid w:val="00FB2F43"/>
    <w:rsid w:val="00FB3C27"/>
    <w:rsid w:val="00FB4172"/>
    <w:rsid w:val="00FB427E"/>
    <w:rsid w:val="00FB441E"/>
    <w:rsid w:val="00FB44EF"/>
    <w:rsid w:val="00FB4C27"/>
    <w:rsid w:val="00FB4C8E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1FD"/>
    <w:rsid w:val="00FC25C6"/>
    <w:rsid w:val="00FC29B2"/>
    <w:rsid w:val="00FC43D1"/>
    <w:rsid w:val="00FC4869"/>
    <w:rsid w:val="00FC5BC5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013"/>
    <w:rsid w:val="00FE13C1"/>
    <w:rsid w:val="00FE1D33"/>
    <w:rsid w:val="00FE2BCC"/>
    <w:rsid w:val="00FE2D3C"/>
    <w:rsid w:val="00FE40A9"/>
    <w:rsid w:val="00FE47AC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5CE8"/>
    <w:rsid w:val="00FF5D6D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D91DC"/>
  <w15:docId w15:val="{347AC45C-60E7-477A-B5A0-78EEAC62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07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07F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07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307F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07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307F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07F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07F"/>
    <w:pPr>
      <w:numPr>
        <w:ilvl w:val="6"/>
        <w:numId w:val="3"/>
      </w:num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5A307F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A307F"/>
    <w:pPr>
      <w:numPr>
        <w:ilvl w:val="8"/>
        <w:numId w:val="3"/>
      </w:num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A307F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07F"/>
    <w:rPr>
      <w:rFonts w:ascii="Arial" w:eastAsia="Times New Roman" w:hAnsi="Arial" w:cs="Arial"/>
      <w:lang w:eastAsia="ar-SA"/>
    </w:rPr>
  </w:style>
  <w:style w:type="character" w:styleId="Hipercze">
    <w:name w:val="Hyperlink"/>
    <w:rsid w:val="005A30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07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A30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0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0FF"/>
    <w:rPr>
      <w:rFonts w:ascii="Tahoma" w:eastAsia="Calibri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rsid w:val="00B630FF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B630FF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B630FF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30F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B630FF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character" w:styleId="Pogrubienie">
    <w:name w:val="Strong"/>
    <w:uiPriority w:val="22"/>
    <w:qFormat/>
    <w:rsid w:val="005A6D4D"/>
    <w:rPr>
      <w:rFonts w:cs="Times New Roman"/>
      <w:b/>
      <w:bCs/>
    </w:rPr>
  </w:style>
  <w:style w:type="paragraph" w:styleId="Listapunktowana">
    <w:name w:val="List Bullet"/>
    <w:basedOn w:val="Normalny"/>
    <w:rsid w:val="005A6D4D"/>
    <w:pPr>
      <w:suppressAutoHyphens w:val="0"/>
      <w:ind w:left="283" w:hanging="283"/>
    </w:pPr>
    <w:rPr>
      <w:rFonts w:eastAsia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2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32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326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2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26A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E80C0F"/>
    <w:rPr>
      <w:rFonts w:ascii="Calibri" w:eastAsia="Calibri" w:hAnsi="Calibri" w:cs="Times New Roman"/>
      <w:lang w:eastAsia="ar-SA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27C58"/>
    <w:rPr>
      <w:sz w:val="24"/>
      <w:szCs w:val="24"/>
    </w:rPr>
  </w:style>
  <w:style w:type="paragraph" w:styleId="Poprawka">
    <w:name w:val="Revision"/>
    <w:hidden/>
    <w:uiPriority w:val="99"/>
    <w:semiHidden/>
    <w:rsid w:val="00AD6C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F907-EDA7-409E-8F0A-62A13DEF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user</cp:lastModifiedBy>
  <cp:revision>5</cp:revision>
  <cp:lastPrinted>2022-05-13T07:06:00Z</cp:lastPrinted>
  <dcterms:created xsi:type="dcterms:W3CDTF">2024-06-25T09:26:00Z</dcterms:created>
  <dcterms:modified xsi:type="dcterms:W3CDTF">2024-07-03T09:27:00Z</dcterms:modified>
</cp:coreProperties>
</file>