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4E59593D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652B08">
        <w:rPr>
          <w:sz w:val="20"/>
        </w:rPr>
        <w:t>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652B08">
        <w:rPr>
          <w:sz w:val="20"/>
        </w:rPr>
        <w:t>605</w:t>
      </w:r>
      <w:r w:rsidR="004A14AC">
        <w:rPr>
          <w:sz w:val="20"/>
        </w:rPr>
        <w:t xml:space="preserve"> </w:t>
      </w:r>
      <w:r>
        <w:rPr>
          <w:sz w:val="20"/>
        </w:rPr>
        <w:t xml:space="preserve">ze zm.), pod nazwą: </w:t>
      </w:r>
    </w:p>
    <w:p w14:paraId="11FFC1C2" w14:textId="0698A57C" w:rsidR="00652B08" w:rsidRDefault="00652B08" w:rsidP="00652B08">
      <w:pPr>
        <w:spacing w:after="642" w:line="263" w:lineRule="auto"/>
        <w:ind w:left="-5" w:right="0" w:hanging="10"/>
      </w:pPr>
      <w:r w:rsidRPr="00652B08">
        <w:drawing>
          <wp:inline distT="0" distB="0" distL="0" distR="0" wp14:anchorId="52173607" wp14:editId="78705B64">
            <wp:extent cx="5760720" cy="1264920"/>
            <wp:effectExtent l="0" t="0" r="0" b="0"/>
            <wp:docPr id="3062563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FBC3" w14:textId="6C263D04" w:rsidR="00484016" w:rsidRDefault="00484016" w:rsidP="00484016">
      <w:pPr>
        <w:spacing w:after="642" w:line="263" w:lineRule="auto"/>
        <w:ind w:left="-5" w:right="0" w:hanging="1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21757F"/>
    <w:rsid w:val="002D0B3D"/>
    <w:rsid w:val="003D63AC"/>
    <w:rsid w:val="00484016"/>
    <w:rsid w:val="004A14AC"/>
    <w:rsid w:val="0051448B"/>
    <w:rsid w:val="00652B08"/>
    <w:rsid w:val="00684C80"/>
    <w:rsid w:val="006C58FB"/>
    <w:rsid w:val="008A422E"/>
    <w:rsid w:val="00A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2023-11-23T11:21:00Z</dcterms:created>
  <dcterms:modified xsi:type="dcterms:W3CDTF">2023-11-23T11:21:00Z</dcterms:modified>
</cp:coreProperties>
</file>