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BB" w:rsidRDefault="00A67FBB">
      <w:pPr>
        <w:spacing w:line="360" w:lineRule="auto"/>
        <w:jc w:val="center"/>
        <w:rPr>
          <w:b/>
          <w:bCs/>
        </w:rPr>
      </w:pPr>
    </w:p>
    <w:p w:rsidR="00A67FBB" w:rsidRDefault="00A96CF5">
      <w:pPr>
        <w:spacing w:line="360" w:lineRule="auto"/>
        <w:jc w:val="right"/>
      </w:pPr>
      <w:r>
        <w:t>Załącznik nr 7 do SWZ</w:t>
      </w:r>
    </w:p>
    <w:p w:rsidR="00A67FBB" w:rsidRDefault="00A96CF5">
      <w:pPr>
        <w:spacing w:line="360" w:lineRule="auto"/>
        <w:jc w:val="center"/>
      </w:pPr>
      <w:r>
        <w:rPr>
          <w:b/>
          <w:bCs/>
        </w:rPr>
        <w:t>UMOWA NR ...../Z/2021</w:t>
      </w:r>
    </w:p>
    <w:p w:rsidR="00A67FBB" w:rsidRDefault="00A67FBB">
      <w:pPr>
        <w:spacing w:line="360" w:lineRule="auto"/>
        <w:jc w:val="center"/>
        <w:rPr>
          <w:b/>
          <w:bCs/>
        </w:rPr>
      </w:pPr>
    </w:p>
    <w:p w:rsidR="00A67FBB" w:rsidRDefault="00A67FBB">
      <w:pPr>
        <w:spacing w:line="360" w:lineRule="auto"/>
        <w:jc w:val="center"/>
        <w:rPr>
          <w:b/>
          <w:bCs/>
        </w:rPr>
      </w:pPr>
    </w:p>
    <w:p w:rsidR="00A67FBB" w:rsidRDefault="00A96CF5">
      <w:pPr>
        <w:spacing w:line="360" w:lineRule="auto"/>
      </w:pPr>
      <w:r>
        <w:t>zawarta w dniu .............. w Szczytnie pomiędzy:</w:t>
      </w:r>
    </w:p>
    <w:p w:rsidR="00A67FBB" w:rsidRDefault="00A67FBB">
      <w:pPr>
        <w:spacing w:line="360" w:lineRule="auto"/>
      </w:pPr>
    </w:p>
    <w:p w:rsidR="00A67FBB" w:rsidRDefault="00A96CF5">
      <w:pPr>
        <w:spacing w:line="360" w:lineRule="auto"/>
      </w:pPr>
      <w:r>
        <w:rPr>
          <w:b/>
          <w:bCs/>
        </w:rPr>
        <w:t>Powiatem Szczycieńskim, ul. Sienkiewicza 1, 12-100 Szczytno, NIP 745-18-11-678</w:t>
      </w:r>
    </w:p>
    <w:p w:rsidR="00A67FBB" w:rsidRDefault="00A96CF5">
      <w:pPr>
        <w:spacing w:line="360" w:lineRule="auto"/>
      </w:pPr>
      <w:r>
        <w:t>w imieniu którego działa</w:t>
      </w:r>
    </w:p>
    <w:p w:rsidR="00A67FBB" w:rsidRDefault="00A96CF5">
      <w:pPr>
        <w:spacing w:line="360" w:lineRule="auto"/>
      </w:pPr>
      <w:r>
        <w:rPr>
          <w:b/>
          <w:bCs/>
        </w:rPr>
        <w:t>Zarząd Dróg Powiatowych w Szczytnie, ul. Mrongowiusza 2, 12-100 Szczytno,</w:t>
      </w:r>
    </w:p>
    <w:p w:rsidR="00A67FBB" w:rsidRDefault="00A96CF5">
      <w:pPr>
        <w:spacing w:line="360" w:lineRule="auto"/>
      </w:pPr>
      <w:r>
        <w:t xml:space="preserve">zwanym dalej </w:t>
      </w:r>
      <w:r>
        <w:rPr>
          <w:b/>
          <w:bCs/>
        </w:rPr>
        <w:t>Zamawiającym</w:t>
      </w:r>
    </w:p>
    <w:p w:rsidR="00A67FBB" w:rsidRDefault="00A96CF5">
      <w:pPr>
        <w:spacing w:line="360" w:lineRule="auto"/>
      </w:pPr>
      <w:r>
        <w:t>reprezentowanym przez</w:t>
      </w:r>
    </w:p>
    <w:p w:rsidR="00A67FBB" w:rsidRDefault="00A96CF5">
      <w:pPr>
        <w:spacing w:line="360" w:lineRule="auto"/>
      </w:pPr>
      <w:r>
        <w:t>Rafała Jana Wilczek – Dyrektora</w:t>
      </w:r>
    </w:p>
    <w:p w:rsidR="00A67FBB" w:rsidRDefault="00A96CF5">
      <w:pPr>
        <w:spacing w:line="360" w:lineRule="auto"/>
      </w:pPr>
      <w:r>
        <w:t xml:space="preserve">przy kontrasygnacie Eweliny </w:t>
      </w:r>
      <w:proofErr w:type="spellStart"/>
      <w:r w:rsidRPr="00D00E15">
        <w:t>Andraczek</w:t>
      </w:r>
      <w:proofErr w:type="spellEnd"/>
      <w:r>
        <w:t xml:space="preserve"> - Głównego Księgowego</w:t>
      </w:r>
    </w:p>
    <w:p w:rsidR="00A67FBB" w:rsidRDefault="00A67FBB">
      <w:pPr>
        <w:spacing w:line="360" w:lineRule="auto"/>
      </w:pPr>
    </w:p>
    <w:p w:rsidR="00A67FBB" w:rsidRDefault="00A96CF5">
      <w:pPr>
        <w:spacing w:line="360" w:lineRule="auto"/>
      </w:pPr>
      <w:r>
        <w:t>a: ............................................................................................................................</w:t>
      </w:r>
    </w:p>
    <w:p w:rsidR="00A67FBB" w:rsidRDefault="00A96CF5">
      <w:pPr>
        <w:spacing w:line="360" w:lineRule="auto"/>
      </w:pPr>
      <w:r>
        <w:t>z siedzibą: ................................................................................................................................</w:t>
      </w:r>
    </w:p>
    <w:p w:rsidR="00A67FBB" w:rsidRDefault="00A96CF5">
      <w:pPr>
        <w:tabs>
          <w:tab w:val="right" w:leader="underscore" w:pos="9072"/>
        </w:tabs>
        <w:spacing w:line="360" w:lineRule="auto"/>
        <w:jc w:val="both"/>
      </w:pPr>
      <w:r>
        <w:rPr>
          <w:color w:val="000000"/>
        </w:rPr>
        <w:t>NIP: ………………………</w:t>
      </w:r>
    </w:p>
    <w:p w:rsidR="00A67FBB" w:rsidRDefault="00A96CF5">
      <w:pPr>
        <w:spacing w:line="360" w:lineRule="auto"/>
      </w:pPr>
      <w:r>
        <w:rPr>
          <w:color w:val="000000"/>
        </w:rPr>
        <w:t>REGON: …………………….</w:t>
      </w:r>
    </w:p>
    <w:p w:rsidR="00A67FBB" w:rsidRDefault="00A96CF5">
      <w:pPr>
        <w:spacing w:line="360" w:lineRule="auto"/>
      </w:pPr>
      <w:r>
        <w:t xml:space="preserve">zwanym dalej </w:t>
      </w:r>
      <w:r>
        <w:rPr>
          <w:b/>
          <w:bCs/>
        </w:rPr>
        <w:t>Wykonawcą</w:t>
      </w:r>
    </w:p>
    <w:p w:rsidR="00A67FBB" w:rsidRDefault="00A96CF5">
      <w:pPr>
        <w:spacing w:line="360" w:lineRule="auto"/>
      </w:pPr>
      <w:r>
        <w:t>Wykonawcę reprezentuje:</w:t>
      </w:r>
    </w:p>
    <w:p w:rsidR="00A67FBB" w:rsidRDefault="00A96CF5">
      <w:pPr>
        <w:spacing w:line="360" w:lineRule="auto"/>
      </w:pPr>
      <w:r>
        <w:t>p. ....................................</w:t>
      </w:r>
    </w:p>
    <w:p w:rsidR="00A67FBB" w:rsidRDefault="00A96CF5">
      <w:pPr>
        <w:spacing w:line="360" w:lineRule="auto"/>
        <w:jc w:val="both"/>
      </w:pPr>
      <w:r>
        <w:t xml:space="preserve"> </w:t>
      </w:r>
    </w:p>
    <w:p w:rsidR="00A67FBB" w:rsidRDefault="00A96CF5">
      <w:pPr>
        <w:spacing w:line="360" w:lineRule="auto"/>
        <w:jc w:val="both"/>
      </w:pPr>
      <w:r>
        <w:rPr>
          <w:rStyle w:val="FontStyle104"/>
          <w:rFonts w:cs="Arial"/>
          <w:sz w:val="24"/>
          <w:szCs w:val="24"/>
        </w:rPr>
        <w:t xml:space="preserve"> </w:t>
      </w:r>
    </w:p>
    <w:p w:rsidR="00A67FBB" w:rsidRDefault="00A96CF5">
      <w:pPr>
        <w:spacing w:line="360" w:lineRule="auto"/>
        <w:jc w:val="both"/>
      </w:pPr>
      <w:r>
        <w:rPr>
          <w:rStyle w:val="FontStyle104"/>
          <w:rFonts w:cs="Arial"/>
          <w:sz w:val="24"/>
          <w:szCs w:val="24"/>
        </w:rPr>
        <w:t xml:space="preserve">Niniejsza umowa została zawarta w wyniku rozstrzygnięcia postępowania o udzielenie zamówienia publicznego nr </w:t>
      </w:r>
      <w:r>
        <w:rPr>
          <w:rStyle w:val="FontStyle104"/>
          <w:rFonts w:cs="Arial"/>
          <w:b/>
          <w:bCs/>
          <w:sz w:val="24"/>
          <w:szCs w:val="24"/>
        </w:rPr>
        <w:t>...............</w:t>
      </w:r>
      <w:r>
        <w:rPr>
          <w:rStyle w:val="FontStyle104"/>
          <w:rFonts w:cs="Arial"/>
          <w:sz w:val="24"/>
          <w:szCs w:val="24"/>
        </w:rPr>
        <w:t xml:space="preserve"> prowadzonego w trybie podstawowym, na podstawie art. 275 pkt. 1) ustawy z dnia 11 września 2019 roku - Prawo zamówień publicznych (Dz.U. Z 2021 roku,  poz.1129, zm.) – zwaną dalej „ustawą </w:t>
      </w:r>
      <w:proofErr w:type="spellStart"/>
      <w:r>
        <w:rPr>
          <w:rStyle w:val="FontStyle104"/>
          <w:rFonts w:cs="Arial"/>
          <w:sz w:val="24"/>
          <w:szCs w:val="24"/>
        </w:rPr>
        <w:t>Pzp</w:t>
      </w:r>
      <w:proofErr w:type="spellEnd"/>
      <w:r>
        <w:rPr>
          <w:rStyle w:val="FontStyle104"/>
          <w:rFonts w:cs="Arial"/>
          <w:sz w:val="24"/>
          <w:szCs w:val="24"/>
        </w:rPr>
        <w:t>”.</w:t>
      </w:r>
    </w:p>
    <w:p w:rsidR="00A67FBB" w:rsidRDefault="00A67FBB">
      <w:pPr>
        <w:spacing w:line="360" w:lineRule="auto"/>
        <w:jc w:val="both"/>
      </w:pPr>
    </w:p>
    <w:p w:rsidR="00A67FBB" w:rsidRDefault="00A96CF5">
      <w:pPr>
        <w:spacing w:line="360" w:lineRule="auto"/>
        <w:jc w:val="center"/>
      </w:pPr>
      <w:r>
        <w:rPr>
          <w:rFonts w:cs="Times New Roman"/>
          <w:b/>
          <w:bCs/>
        </w:rPr>
        <w:t>§ 1</w:t>
      </w:r>
    </w:p>
    <w:p w:rsidR="00A67FBB" w:rsidRDefault="00A96CF5">
      <w:pPr>
        <w:tabs>
          <w:tab w:val="left" w:pos="92"/>
          <w:tab w:val="left" w:pos="452"/>
          <w:tab w:val="left" w:pos="812"/>
        </w:tabs>
        <w:spacing w:after="120" w:line="360" w:lineRule="auto"/>
        <w:jc w:val="center"/>
      </w:pPr>
      <w:r>
        <w:rPr>
          <w:rFonts w:eastAsia="Times New Roman" w:cs="Times New Roman"/>
          <w:b/>
          <w:bCs/>
          <w:lang w:eastAsia="pl-PL"/>
        </w:rPr>
        <w:t>Przedmiot zamówienia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 w:rsidRPr="00D00E15">
        <w:t>Wykonawca</w:t>
      </w:r>
      <w:r>
        <w:t xml:space="preserve"> </w:t>
      </w:r>
      <w:r w:rsidRPr="00D00E15">
        <w:t>zobowiązuje</w:t>
      </w:r>
      <w:r>
        <w:t xml:space="preserve"> </w:t>
      </w:r>
      <w:r w:rsidRPr="00D00E15">
        <w:t>się</w:t>
      </w:r>
      <w:r>
        <w:t xml:space="preserve"> </w:t>
      </w:r>
      <w:r w:rsidRPr="00D00E15">
        <w:t>dostarczyć</w:t>
      </w:r>
      <w:r>
        <w:t xml:space="preserve"> </w:t>
      </w:r>
      <w:r w:rsidRPr="00D00E15">
        <w:t>Zamawiającemu</w:t>
      </w:r>
      <w:r>
        <w:t xml:space="preserve"> paliwa płynne wymienione                w ilości określonej w formularzu cenowym.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 xml:space="preserve">Dostawy będą realizowane w ilościach zależnych od potrzeb Zamawiającego w stacji  paliw </w:t>
      </w:r>
      <w:r>
        <w:lastRenderedPageBreak/>
        <w:t>należącej do Wykonawcy: ........................................................... (adres stacji paliw) czynnej przez siedem dni w tygodniu.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Wykaz pojazdów z numerami rejestracyjnymi zostanie przekazany Wykonawcy przez Zamawiającego po podpisaniu umowy i będzie aktualizowany w przypadku wystąpienia zmian.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Sprzedaż paliw odbywać się będzie poprzez tankowanie bezpośrednio do zbiorników pojazdów mechanicznych Zamawiającego i do kanistrów (paliwo do sprzętu).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Paliwa będą wydawane kierowcom na podstawie aktualnych kart drogowych do pojazdów wg załączonego do umowy wykazu.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Wykonawca zobowiązany jest do rejestracji każdego tankowania w kartach drogowych oraz w asygnatach rozchodowych.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Wykonawca zobowiązuje się wydawać paliwa zgodnie z zapotrzebowaniem Zamawiającego w ilości i asortymencie każdorazowo określonym przez kierowcę pojazdu.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Wykonawca zapewnia jakość paliw zgodną z obowiązującymi normami.</w:t>
      </w:r>
    </w:p>
    <w:p w:rsidR="00A67FBB" w:rsidRDefault="00A96CF5">
      <w:pPr>
        <w:pStyle w:val="Tekstpodstawowy"/>
        <w:numPr>
          <w:ilvl w:val="0"/>
          <w:numId w:val="2"/>
        </w:numPr>
        <w:spacing w:line="360" w:lineRule="auto"/>
        <w:jc w:val="both"/>
      </w:pPr>
      <w:r>
        <w:t xml:space="preserve">Paliwa płynne będące przedmiotem niniejszej umowy, muszą spełniać wymagania jakościowe określone obowiązującymi przepisami w tym zakresie. Wykonawca obowiązany jest przedstawić dokumenty i świadectwa jakościowe paliw na każde żądanie Zamawiającego. </w:t>
      </w:r>
    </w:p>
    <w:p w:rsidR="00A67FBB" w:rsidRDefault="00A67FBB">
      <w:pPr>
        <w:pStyle w:val="Tekstpodstawowy"/>
        <w:spacing w:line="360" w:lineRule="auto"/>
        <w:ind w:left="340"/>
        <w:jc w:val="both"/>
      </w:pPr>
    </w:p>
    <w:p w:rsidR="00A67FBB" w:rsidRDefault="00A96CF5">
      <w:pPr>
        <w:pStyle w:val="Default"/>
        <w:spacing w:line="360" w:lineRule="auto"/>
        <w:ind w:left="34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A67FBB" w:rsidRPr="00D00E15" w:rsidRDefault="00A96CF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</w:rPr>
        <w:t xml:space="preserve">1. </w:t>
      </w:r>
      <w:r w:rsidRPr="00D00E15">
        <w:rPr>
          <w:rFonts w:ascii="Times New Roman" w:hAnsi="Times New Roman" w:cs="Times New Roman"/>
          <w:lang w:val="pl-PL"/>
        </w:rPr>
        <w:t>Wykonawca zobowiązuje się wykonać zakres umowy własnymi siłami i materiałami oraz sprzętem będącym w jego dyspozycji, a w przypadku konieczności wykonania dostaw przez podwykonawców w zakresie wymienionym w ofercie przetargowej należy:</w:t>
      </w:r>
    </w:p>
    <w:p w:rsidR="00A67FBB" w:rsidRPr="00D00E15" w:rsidRDefault="00A96CF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a) zawiadomić Zamawiającego i uzyskać pisemną zgodę na zawarcie umów;</w:t>
      </w:r>
    </w:p>
    <w:p w:rsidR="00A67FBB" w:rsidRPr="00D00E15" w:rsidRDefault="00A96CF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b) zapewnić aby umowy z podwykonawcami były zgodne z niniejszą umową.</w:t>
      </w:r>
      <w:r w:rsidRPr="00D00E15">
        <w:rPr>
          <w:rFonts w:ascii="Times New Roman" w:hAnsi="Times New Roman"/>
          <w:lang w:val="pl-PL"/>
        </w:rPr>
        <w:t xml:space="preserve"> </w:t>
      </w:r>
    </w:p>
    <w:p w:rsidR="00A67FBB" w:rsidRPr="00D00E15" w:rsidRDefault="00A96CF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 xml:space="preserve">2. Wykonawca zobowiązuje się zapewnić dostawę paliw objętych niniejszą umową, zgodnych    </w:t>
      </w:r>
      <w:r w:rsidR="00D00E15">
        <w:rPr>
          <w:rFonts w:ascii="Times New Roman" w:hAnsi="Times New Roman" w:cs="Times New Roman"/>
          <w:lang w:val="pl-PL"/>
        </w:rPr>
        <w:t xml:space="preserve">      </w:t>
      </w:r>
      <w:r w:rsidRPr="00D00E15">
        <w:rPr>
          <w:rFonts w:ascii="Times New Roman" w:hAnsi="Times New Roman" w:cs="Times New Roman"/>
          <w:lang w:val="pl-PL"/>
        </w:rPr>
        <w:t>z polskimi normami dla paliw i za każde odstępstwo ponosi odpowiedzialność w stosunku do Zamawiającego.</w:t>
      </w:r>
    </w:p>
    <w:p w:rsidR="00A67FBB" w:rsidRPr="00D00E15" w:rsidRDefault="00A96CF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 xml:space="preserve">3. Wykonawca w toku realizacji umowy, gwarantuje jej wykonanie z pełną starannością i zgodnie </w:t>
      </w:r>
      <w:r w:rsidR="00D00E15">
        <w:rPr>
          <w:rFonts w:ascii="Times New Roman" w:hAnsi="Times New Roman" w:cs="Times New Roman"/>
          <w:lang w:val="pl-PL"/>
        </w:rPr>
        <w:t xml:space="preserve">  </w:t>
      </w:r>
      <w:r w:rsidRPr="00D00E15">
        <w:rPr>
          <w:rFonts w:ascii="Times New Roman" w:hAnsi="Times New Roman" w:cs="Times New Roman"/>
          <w:lang w:val="pl-PL"/>
        </w:rPr>
        <w:t>z przepisami prawa obowiązującego w tym zakresie.</w:t>
      </w:r>
    </w:p>
    <w:p w:rsidR="00A67FBB" w:rsidRDefault="00A67FBB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A67FBB" w:rsidRPr="00D00E15" w:rsidRDefault="00A96CF5">
      <w:pPr>
        <w:pStyle w:val="Default"/>
        <w:spacing w:line="360" w:lineRule="auto"/>
        <w:jc w:val="center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b/>
          <w:lang w:val="pl-PL"/>
        </w:rPr>
        <w:t>§ 3</w:t>
      </w:r>
    </w:p>
    <w:p w:rsidR="00A67FBB" w:rsidRPr="00D00E15" w:rsidRDefault="00A96CF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1. Ilość wydawanych paliw Wykonawca określa na podstawie własnych legalizowanych urządzeń pomiarowych i na podstawie asygnaty pokwitowanej przez Zamawiającego (kierowcę).</w:t>
      </w:r>
    </w:p>
    <w:p w:rsidR="00A67FBB" w:rsidRPr="00D00E15" w:rsidRDefault="00A96CF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lastRenderedPageBreak/>
        <w:t>2. Na każde żądanie Wykonawca zobowiązany jest udostępnić Zamawiającemu dokumenty potwierdzające ważność urządzeń pomiarowych.</w:t>
      </w:r>
    </w:p>
    <w:p w:rsidR="00A67FBB" w:rsidRPr="00D00E15" w:rsidRDefault="00A96CF5" w:rsidP="00D00E15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3. Za pobrane przez Zamawiającego paliwa, Wykonawca wystawi fakturę.</w:t>
      </w:r>
    </w:p>
    <w:p w:rsidR="00A67FBB" w:rsidRPr="00D00E15" w:rsidRDefault="00A67FBB">
      <w:pPr>
        <w:pStyle w:val="Default"/>
        <w:spacing w:line="360" w:lineRule="auto"/>
        <w:ind w:left="340"/>
        <w:jc w:val="both"/>
        <w:rPr>
          <w:rFonts w:ascii="Times New Roman" w:hAnsi="Times New Roman"/>
          <w:lang w:val="pl-PL"/>
        </w:rPr>
      </w:pPr>
    </w:p>
    <w:p w:rsidR="00A67FBB" w:rsidRPr="00D00E15" w:rsidRDefault="00A96CF5">
      <w:pPr>
        <w:spacing w:line="360" w:lineRule="auto"/>
        <w:jc w:val="center"/>
      </w:pPr>
      <w:r w:rsidRPr="00D00E15">
        <w:rPr>
          <w:rFonts w:cs="Times New Roman"/>
          <w:b/>
          <w:bCs/>
        </w:rPr>
        <w:t>§ 4</w:t>
      </w:r>
    </w:p>
    <w:p w:rsidR="00A67FBB" w:rsidRPr="00D00E15" w:rsidRDefault="00A96CF5">
      <w:pPr>
        <w:spacing w:line="360" w:lineRule="auto"/>
        <w:jc w:val="center"/>
      </w:pPr>
      <w:r w:rsidRPr="00D00E15">
        <w:rPr>
          <w:rFonts w:cs="Times New Roman"/>
          <w:b/>
          <w:bCs/>
        </w:rPr>
        <w:t>Wynagrodzenie i warunki płatności</w:t>
      </w:r>
    </w:p>
    <w:p w:rsidR="00A67FBB" w:rsidRPr="00D00E15" w:rsidRDefault="00A96CF5">
      <w:pPr>
        <w:pStyle w:val="tekst"/>
        <w:numPr>
          <w:ilvl w:val="0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Szacowana wartość zamówienia wynosi: ...............................................................                        (z VAT). Słownie złotych: ...................................................................................................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Szacunkowe wynagrodzenie, określone w ust. 1 jest wynagrodzeniem za realizację całości zamówienia, przy czym Zamawiający nie jest zobowiązany do zakupu paliw płynnych na pełną kwotę szacunkowego wynagrodzenia.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Wykonawca nie może dochodzić od Zamawiającego żadnych roszczeń finansowych np. odszkodowania, jeżeli w okresie obowiązywania umowy Zamawiający nie zakupi od Wykonawcy wskazanej w formularzu cenowym łącznej ilości paliwa.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W czasie obowiązywania umowy poszczególne dostawy rozliczane będą według ceny obowiązującej w dniu sprzedaży (cena dnia) z uwzględnieniem udzielonego rabatu</w:t>
      </w:r>
      <w:r w:rsidRPr="00D00E15">
        <w:rPr>
          <w:rFonts w:eastAsia="MS Mincho;ＭＳ 明朝"/>
          <w:szCs w:val="24"/>
          <w:lang w:eastAsia="pl-PL"/>
        </w:rPr>
        <w:t xml:space="preserve"> w wysokości ................ zł za każdy litr zakupionej benzyny bezołowiowej 95 i w wysokości ................ zł za każdy litr zakupionego oleju napędowego</w:t>
      </w:r>
      <w:r w:rsidRPr="00D00E15">
        <w:rPr>
          <w:szCs w:val="24"/>
        </w:rPr>
        <w:t>. Cena paliwa nie może być wyższa dla Zamawiającego niż cena obowiązująca na stacji paliw dla innych klientów indywidualnych.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Zmiana cen wymaga formy pisemnej w postaci aneksu. Nie podlega zmianie zaoferowany stały upust.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Zapłata za przedmiot dostawy następować będzie na podstawie prawidłowo wystawionych przez Wykonawcę faktur VAT 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Faktury wystawiane będą raz w tygodniu i płatne przelewem w ciągu 14 dni od daty otrzymania faktury. Za datę realizacji zapłaty uznaje się datę dokonania przelewu na konto Wykonawcy.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rPr>
          <w:szCs w:val="24"/>
        </w:rPr>
      </w:pPr>
      <w:r w:rsidRPr="00D00E15">
        <w:rPr>
          <w:szCs w:val="24"/>
        </w:rPr>
        <w:t>Zwłoka w regulowaniu należności upoważnia Wykonawcę do naliczania odsetek karnych w ustawowej wysokości.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jc w:val="left"/>
        <w:rPr>
          <w:szCs w:val="24"/>
        </w:rPr>
      </w:pPr>
      <w:r w:rsidRPr="00D00E15">
        <w:rPr>
          <w:rFonts w:cs="Times New Roman"/>
          <w:b/>
          <w:bCs/>
          <w:szCs w:val="24"/>
        </w:rPr>
        <w:t>Należność za dostarczone paliwa przekazywana będzie przelewem z konta Zarządu Dróg Powiatowych w Szczytnie w Banku Spółdzielczym w Szczytnie na konto Wykonawcy nr: .................................................................................................................................</w:t>
      </w:r>
    </w:p>
    <w:p w:rsidR="00A67FBB" w:rsidRPr="00D00E15" w:rsidRDefault="00A96CF5">
      <w:pPr>
        <w:pStyle w:val="tekst"/>
        <w:numPr>
          <w:ilvl w:val="1"/>
          <w:numId w:val="3"/>
        </w:numPr>
        <w:spacing w:before="0" w:after="0" w:line="360" w:lineRule="auto"/>
        <w:jc w:val="left"/>
        <w:rPr>
          <w:szCs w:val="24"/>
        </w:rPr>
      </w:pPr>
      <w:r w:rsidRPr="00D00E15">
        <w:rPr>
          <w:rFonts w:cs="Times New Roman"/>
          <w:color w:val="000000"/>
          <w:szCs w:val="24"/>
        </w:rPr>
        <w:t>Faktury dotyczące wykonania dostaw wynikających z niniejszej umowy muszą zawierać następujące dane</w:t>
      </w:r>
      <w:r w:rsidRPr="00D00E15">
        <w:rPr>
          <w:rFonts w:cs="Times New Roman"/>
          <w:b/>
          <w:bCs/>
          <w:color w:val="000000"/>
          <w:szCs w:val="24"/>
        </w:rPr>
        <w:t>:</w:t>
      </w:r>
    </w:p>
    <w:p w:rsidR="00A67FBB" w:rsidRPr="00D00E15" w:rsidRDefault="00A96CF5">
      <w:pPr>
        <w:pStyle w:val="Default"/>
        <w:widowControl w:val="0"/>
        <w:spacing w:line="360" w:lineRule="auto"/>
        <w:jc w:val="both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b/>
          <w:bCs/>
          <w:u w:val="single"/>
          <w:lang w:val="pl-PL"/>
        </w:rPr>
        <w:t>NABYWCA</w:t>
      </w:r>
      <w:r w:rsidRPr="00D00E15">
        <w:rPr>
          <w:rFonts w:ascii="Times New Roman" w:hAnsi="Times New Roman" w:cs="Times New Roman"/>
          <w:b/>
          <w:bCs/>
          <w:lang w:val="pl-PL"/>
        </w:rPr>
        <w:t>:</w:t>
      </w:r>
    </w:p>
    <w:p w:rsidR="00A67FBB" w:rsidRPr="00D00E15" w:rsidRDefault="00A96CF5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Powiat Szczycieński, ul. Sienkiewicza 1, 12-100 Szczytno, NIP 745-18-11-678</w:t>
      </w:r>
    </w:p>
    <w:p w:rsidR="00A67FBB" w:rsidRPr="00D00E15" w:rsidRDefault="00A67FBB">
      <w:pPr>
        <w:pStyle w:val="Default"/>
        <w:widowControl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val="pl-PL"/>
        </w:rPr>
      </w:pPr>
    </w:p>
    <w:p w:rsidR="00A67FBB" w:rsidRPr="00D00E15" w:rsidRDefault="00A96CF5">
      <w:pPr>
        <w:pStyle w:val="Default"/>
        <w:widowControl w:val="0"/>
        <w:spacing w:line="360" w:lineRule="auto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b/>
          <w:bCs/>
          <w:u w:val="single"/>
          <w:lang w:val="pl-PL"/>
        </w:rPr>
        <w:lastRenderedPageBreak/>
        <w:t>ODBIORCA/PŁATNIK ORAZ ADRES DO KORESPONDENCJI</w:t>
      </w:r>
      <w:r w:rsidRPr="00D00E15">
        <w:rPr>
          <w:rFonts w:ascii="Times New Roman" w:hAnsi="Times New Roman" w:cs="Times New Roman"/>
          <w:b/>
          <w:bCs/>
          <w:lang w:val="pl-PL"/>
        </w:rPr>
        <w:t>:                                        Zarząd Dróg Powiatowych w Szczytnie, ul. Mrongowiusza 2, 12-100 Szczytno.</w:t>
      </w:r>
    </w:p>
    <w:p w:rsidR="00A67FBB" w:rsidRPr="00D00E15" w:rsidRDefault="00A67FBB">
      <w:pPr>
        <w:spacing w:line="360" w:lineRule="auto"/>
        <w:jc w:val="center"/>
      </w:pPr>
    </w:p>
    <w:p w:rsidR="00A67FBB" w:rsidRPr="00D00E15" w:rsidRDefault="00A96CF5">
      <w:pPr>
        <w:spacing w:line="360" w:lineRule="auto"/>
        <w:jc w:val="center"/>
      </w:pPr>
      <w:r w:rsidRPr="00D00E15">
        <w:rPr>
          <w:rFonts w:cs="Times New Roman"/>
          <w:b/>
          <w:bCs/>
        </w:rPr>
        <w:t>§ 5</w:t>
      </w:r>
    </w:p>
    <w:p w:rsidR="00A67FBB" w:rsidRPr="00D00E15" w:rsidRDefault="00A96CF5">
      <w:pPr>
        <w:spacing w:line="360" w:lineRule="auto"/>
        <w:jc w:val="center"/>
      </w:pPr>
      <w:r w:rsidRPr="00D00E15">
        <w:rPr>
          <w:b/>
          <w:bCs/>
        </w:rPr>
        <w:t>Termin realizacji zamówienia</w:t>
      </w:r>
    </w:p>
    <w:p w:rsidR="00A67FBB" w:rsidRPr="00D00E15" w:rsidRDefault="00A96CF5">
      <w:pPr>
        <w:widowControl/>
        <w:spacing w:before="240" w:line="360" w:lineRule="auto"/>
        <w:jc w:val="both"/>
      </w:pPr>
      <w:r w:rsidRPr="00D00E15">
        <w:rPr>
          <w:rFonts w:cs="Calibri"/>
        </w:rPr>
        <w:t xml:space="preserve">1. Umowa niniejsza obowiązuje </w:t>
      </w:r>
      <w:r w:rsidRPr="00D00E15">
        <w:rPr>
          <w:rFonts w:cs="Calibri"/>
          <w:b/>
          <w:bCs/>
        </w:rPr>
        <w:t>od podpisan</w:t>
      </w:r>
      <w:r w:rsidR="00D00E15">
        <w:rPr>
          <w:rFonts w:cs="Calibri"/>
          <w:b/>
          <w:bCs/>
        </w:rPr>
        <w:t>ia umowy do dnia 31 grudnia 2022</w:t>
      </w:r>
      <w:r w:rsidRPr="00D00E15">
        <w:rPr>
          <w:rFonts w:cs="Calibri"/>
          <w:b/>
          <w:bCs/>
        </w:rPr>
        <w:t xml:space="preserve"> r.</w:t>
      </w:r>
    </w:p>
    <w:p w:rsidR="00A67FBB" w:rsidRPr="00D00E15" w:rsidRDefault="00A96CF5">
      <w:pPr>
        <w:widowControl/>
        <w:spacing w:before="240" w:line="360" w:lineRule="auto"/>
        <w:jc w:val="both"/>
        <w:rPr>
          <w:color w:val="000000"/>
        </w:rPr>
      </w:pPr>
      <w:r w:rsidRPr="00D00E15">
        <w:rPr>
          <w:rFonts w:eastAsia="MS Mincho;ＭＳ 明朝" w:cs="Calibri"/>
          <w:color w:val="000000"/>
          <w:lang w:eastAsia="pl-PL"/>
        </w:rPr>
        <w:t>2. Umowa wygasa również przed datą zakończenia, o której mowa w pkt 1, jeżeli przed upływem tego terminu Zamawiający dokona zakupu paliw w łącznej ilości równej maksymalnej zamówionej ilości lub jeżeli wyczerpana zostanie wartość umowy, określona w §4 pkt 1.</w:t>
      </w:r>
      <w:r w:rsidRPr="00D00E15">
        <w:rPr>
          <w:rFonts w:cs="Calibri"/>
          <w:color w:val="000000"/>
        </w:rPr>
        <w:t xml:space="preserve"> </w:t>
      </w:r>
    </w:p>
    <w:p w:rsidR="00A67FBB" w:rsidRPr="00D00E15" w:rsidRDefault="00A67FBB">
      <w:pPr>
        <w:spacing w:line="360" w:lineRule="auto"/>
        <w:jc w:val="both"/>
        <w:rPr>
          <w:b/>
          <w:bCs/>
        </w:rPr>
      </w:pPr>
    </w:p>
    <w:p w:rsidR="00A67FBB" w:rsidRPr="00D00E15" w:rsidRDefault="00A96CF5">
      <w:pPr>
        <w:spacing w:line="360" w:lineRule="auto"/>
        <w:jc w:val="center"/>
      </w:pPr>
      <w:r w:rsidRPr="00D00E15">
        <w:rPr>
          <w:b/>
          <w:bCs/>
        </w:rPr>
        <w:t>§ 6</w:t>
      </w:r>
    </w:p>
    <w:p w:rsidR="00A67FBB" w:rsidRPr="00D00E15" w:rsidRDefault="00A96CF5">
      <w:pPr>
        <w:pStyle w:val="Textbody"/>
        <w:spacing w:line="360" w:lineRule="auto"/>
        <w:jc w:val="center"/>
        <w:rPr>
          <w:lang w:val="pl-PL"/>
        </w:rPr>
      </w:pPr>
      <w:r w:rsidRPr="00D00E15">
        <w:rPr>
          <w:b/>
          <w:bCs/>
          <w:lang w:val="pl-PL"/>
        </w:rPr>
        <w:t>Kary umowne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lang w:val="pl-PL"/>
        </w:rPr>
        <w:t>1. Strony ustalają, iż Zamawiający uprawniony jest do naliczania kar umownych w niżej wymienionych przypadkach i wysokościach.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lang w:val="pl-PL"/>
        </w:rPr>
        <w:t>2. Wykonawca zapłaci Zamawiającemu kary umowne za: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color w:val="000000"/>
          <w:lang w:val="pl-PL"/>
        </w:rPr>
        <w:t>a) nie zrealizowanie danej dostawy w czasie trwania niniejszej umowy, w wysokości 0,2 % wynagrodzenia brutto określonego w §4 ust. 1  niniejszej umowy za każde zdarzenie,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color w:val="000000"/>
          <w:lang w:val="pl-PL"/>
        </w:rPr>
        <w:t>b) stwierdzenie złej jakości dostarczanych paliw w wysokości 0,2 % wynagrodzenia brutto określonego w §4 ust.1  niniejszej umowy za każde zdarzenie,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color w:val="000000"/>
          <w:lang w:val="pl-PL"/>
        </w:rPr>
        <w:t>c) odstąpienie od umowy z przyczyn leżących po stronie Wykonawcy w wysokości 10 % wynagrodzenia brutto określonego w §4 ust. 1 niniejszej umowy.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color w:val="000000"/>
          <w:lang w:val="pl-PL"/>
        </w:rPr>
        <w:t>3. Zamawiający zastrzega sobie prawo dochodzenia odszkodowania uzupełniającego przenoszącego wysokość zastrzeżonych kar do wysokości poniesionej szkody na zasadach ogólnych.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color w:val="000000"/>
          <w:lang w:val="pl-PL"/>
        </w:rPr>
        <w:t>4. Zamawiający uprawniony jest do potrącenia naliczonych kar umownych z wynagrodzenia przysługującego Wykonawcy.</w:t>
      </w:r>
    </w:p>
    <w:p w:rsidR="00A67FBB" w:rsidRPr="00D00E15" w:rsidRDefault="00A96CF5">
      <w:pPr>
        <w:pStyle w:val="Textbody"/>
        <w:spacing w:line="360" w:lineRule="auto"/>
        <w:jc w:val="both"/>
        <w:rPr>
          <w:lang w:val="pl-PL"/>
        </w:rPr>
      </w:pPr>
      <w:r w:rsidRPr="00D00E15">
        <w:rPr>
          <w:rFonts w:cs="Times New Roman"/>
          <w:color w:val="000000"/>
          <w:lang w:val="pl-PL"/>
        </w:rPr>
        <w:t xml:space="preserve">5. Limit kar umownych, jakie Zamawiający naliczy Wykonawcy, wynosi 20% wartości brutto umowy określonej w </w:t>
      </w:r>
      <w:r w:rsidRPr="00D00E15">
        <w:rPr>
          <w:rFonts w:ascii="Arial" w:hAnsi="Arial" w:cs="Times New Roman"/>
          <w:color w:val="000000"/>
          <w:lang w:val="pl-PL"/>
        </w:rPr>
        <w:t>§</w:t>
      </w:r>
      <w:r w:rsidRPr="00D00E15">
        <w:rPr>
          <w:rFonts w:cs="Times New Roman"/>
          <w:color w:val="000000"/>
          <w:lang w:val="pl-PL"/>
        </w:rPr>
        <w:t xml:space="preserve"> ust. 1.</w:t>
      </w:r>
    </w:p>
    <w:p w:rsidR="00A67FBB" w:rsidRPr="00D00E15" w:rsidRDefault="00A96CF5">
      <w:pPr>
        <w:spacing w:line="360" w:lineRule="auto"/>
        <w:jc w:val="center"/>
      </w:pPr>
      <w:r w:rsidRPr="00D00E15">
        <w:rPr>
          <w:rFonts w:cs="Times New Roman"/>
          <w:b/>
          <w:bCs/>
        </w:rPr>
        <w:t>§ 7</w:t>
      </w:r>
    </w:p>
    <w:p w:rsidR="00A67FBB" w:rsidRPr="00D00E15" w:rsidRDefault="00A96CF5">
      <w:pPr>
        <w:pStyle w:val="Textbody"/>
        <w:spacing w:line="360" w:lineRule="auto"/>
        <w:jc w:val="center"/>
        <w:rPr>
          <w:lang w:val="pl-PL"/>
        </w:rPr>
      </w:pPr>
      <w:r w:rsidRPr="00D00E15">
        <w:rPr>
          <w:rFonts w:cs="Times New Roman"/>
          <w:b/>
          <w:bCs/>
          <w:lang w:val="pl-PL"/>
        </w:rPr>
        <w:t>Odstąpienie od umowy</w:t>
      </w:r>
    </w:p>
    <w:p w:rsidR="00A67FBB" w:rsidRPr="00D00E15" w:rsidRDefault="00A96CF5">
      <w:pPr>
        <w:pStyle w:val="Default"/>
        <w:widowControl w:val="0"/>
        <w:numPr>
          <w:ilvl w:val="1"/>
          <w:numId w:val="4"/>
        </w:numPr>
        <w:spacing w:after="18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 xml:space="preserve">Stronom przysługuje prawo odstąpienia od umowy na podstawie Kodeksu cywilnego oraz </w:t>
      </w:r>
      <w:r w:rsidR="00D00E15">
        <w:rPr>
          <w:rFonts w:ascii="Times New Roman" w:hAnsi="Times New Roman" w:cs="Times New Roman"/>
          <w:lang w:val="pl-PL"/>
        </w:rPr>
        <w:t xml:space="preserve">        </w:t>
      </w:r>
      <w:r w:rsidRPr="00D00E15">
        <w:rPr>
          <w:rFonts w:ascii="Times New Roman" w:hAnsi="Times New Roman" w:cs="Times New Roman"/>
          <w:lang w:val="pl-PL"/>
        </w:rPr>
        <w:t>w przypadkach jak niżej.</w:t>
      </w:r>
    </w:p>
    <w:p w:rsidR="00A67FBB" w:rsidRPr="00D00E15" w:rsidRDefault="00A96CF5">
      <w:pPr>
        <w:pStyle w:val="Default"/>
        <w:widowControl w:val="0"/>
        <w:numPr>
          <w:ilvl w:val="1"/>
          <w:numId w:val="4"/>
        </w:numPr>
        <w:spacing w:after="18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lastRenderedPageBreak/>
        <w:t>Zamawiającemu przysługuje prawo odstąpienia od umowy w terminie 30 dni od daty powzięcia wiadomości o powstaniu przyczyn uzasadniających odstąpienie:</w:t>
      </w:r>
    </w:p>
    <w:p w:rsidR="00A67FBB" w:rsidRPr="00D00E15" w:rsidRDefault="00A96CF5">
      <w:pPr>
        <w:pStyle w:val="Default"/>
        <w:widowControl w:val="0"/>
        <w:numPr>
          <w:ilvl w:val="2"/>
          <w:numId w:val="4"/>
        </w:numPr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 xml:space="preserve">w razie wystąpienia istotnej zmiany okoliczności, powodującej, iż wykonanie umowy nie leży </w:t>
      </w:r>
      <w:r w:rsidR="00D00E15">
        <w:rPr>
          <w:rFonts w:ascii="Times New Roman" w:hAnsi="Times New Roman" w:cs="Times New Roman"/>
          <w:lang w:val="pl-PL"/>
        </w:rPr>
        <w:t xml:space="preserve">  </w:t>
      </w:r>
      <w:r w:rsidRPr="00D00E15">
        <w:rPr>
          <w:rFonts w:ascii="Times New Roman" w:hAnsi="Times New Roman" w:cs="Times New Roman"/>
          <w:lang w:val="pl-PL"/>
        </w:rPr>
        <w:t>w interesie publicznym, czego nie można było przewidzieć w chwili zawarcia umowy,</w:t>
      </w:r>
    </w:p>
    <w:p w:rsidR="00A67FBB" w:rsidRPr="00D00E15" w:rsidRDefault="00A96CF5">
      <w:pPr>
        <w:pStyle w:val="Default"/>
        <w:widowControl w:val="0"/>
        <w:numPr>
          <w:ilvl w:val="2"/>
          <w:numId w:val="4"/>
        </w:numPr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powzięcie wiadomości o grożącej Wykonawcy upadłości lub rozwiązaniu jego firmy,</w:t>
      </w:r>
    </w:p>
    <w:p w:rsidR="00A67FBB" w:rsidRPr="00D00E15" w:rsidRDefault="00A96CF5">
      <w:pPr>
        <w:pStyle w:val="Default"/>
        <w:widowControl w:val="0"/>
        <w:numPr>
          <w:ilvl w:val="2"/>
          <w:numId w:val="4"/>
        </w:numPr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gdy zostanie wydany nakaz zajęcia majątku Wykonawcy,</w:t>
      </w:r>
    </w:p>
    <w:p w:rsidR="00A67FBB" w:rsidRPr="00D00E15" w:rsidRDefault="00A96CF5">
      <w:pPr>
        <w:pStyle w:val="Default"/>
        <w:widowControl w:val="0"/>
        <w:numPr>
          <w:ilvl w:val="2"/>
          <w:numId w:val="4"/>
        </w:numPr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gdy Wykonawca nie rozpocznie dostaw w ustalonym terminie z przyczyn leżących po jego stronie, a opóźnienie wynosi 7 dni,</w:t>
      </w:r>
    </w:p>
    <w:p w:rsidR="00A67FBB" w:rsidRPr="00D00E15" w:rsidRDefault="00A96CF5">
      <w:pPr>
        <w:pStyle w:val="Default"/>
        <w:widowControl w:val="0"/>
        <w:numPr>
          <w:ilvl w:val="2"/>
          <w:numId w:val="4"/>
        </w:numPr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gdy z przyczyn leżących po stronie Wykonawcy nastąpiła przerwa w wykonywaniu zakresu umowy dłużej niż 7 dni,</w:t>
      </w:r>
    </w:p>
    <w:p w:rsidR="00A67FBB" w:rsidRPr="00D00E15" w:rsidRDefault="00A96CF5">
      <w:pPr>
        <w:pStyle w:val="Default"/>
        <w:widowControl w:val="0"/>
        <w:numPr>
          <w:ilvl w:val="2"/>
          <w:numId w:val="4"/>
        </w:numPr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jeżeli Wykonawca nie wykonuje dostaw objętych niniejszą umową zgodnie z jej postanowieniami, Specyfikacją Istotnych Warunków Zamówienia, ofertą lub też nienależycie wykonuje swoje obowiązki.</w:t>
      </w:r>
    </w:p>
    <w:p w:rsidR="00A67FBB" w:rsidRPr="00D00E15" w:rsidRDefault="00A96CF5">
      <w:pPr>
        <w:pStyle w:val="Default"/>
        <w:widowControl w:val="0"/>
        <w:numPr>
          <w:ilvl w:val="3"/>
          <w:numId w:val="4"/>
        </w:numPr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Odstąpienie od umowy następuje w formie pisemnej pod rygorem nieważności.</w:t>
      </w:r>
    </w:p>
    <w:p w:rsidR="00A67FBB" w:rsidRPr="00D00E15" w:rsidRDefault="00A96CF5">
      <w:pPr>
        <w:pStyle w:val="Default"/>
        <w:widowControl w:val="0"/>
        <w:spacing w:line="360" w:lineRule="auto"/>
        <w:ind w:left="340"/>
        <w:jc w:val="both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 xml:space="preserve">W przypadku rozwiązania umowy Wykonawca sporządzi protokół inwentaryzacji dostaw </w:t>
      </w:r>
      <w:r w:rsidR="00D00E15">
        <w:rPr>
          <w:rFonts w:ascii="Times New Roman" w:hAnsi="Times New Roman" w:cs="Times New Roman"/>
          <w:lang w:val="pl-PL"/>
        </w:rPr>
        <w:t xml:space="preserve">        </w:t>
      </w:r>
      <w:bookmarkStart w:id="0" w:name="_GoBack"/>
      <w:bookmarkEnd w:id="0"/>
      <w:r w:rsidRPr="00D00E15">
        <w:rPr>
          <w:rFonts w:ascii="Times New Roman" w:hAnsi="Times New Roman" w:cs="Times New Roman"/>
          <w:lang w:val="pl-PL"/>
        </w:rPr>
        <w:t>w toku według stanu na dzień odstąpienia.</w:t>
      </w:r>
    </w:p>
    <w:p w:rsidR="00A67FBB" w:rsidRPr="00D00E15" w:rsidRDefault="00A96CF5">
      <w:pPr>
        <w:pStyle w:val="tekst"/>
        <w:numPr>
          <w:ilvl w:val="0"/>
          <w:numId w:val="5"/>
        </w:numPr>
        <w:spacing w:before="0" w:after="0" w:line="360" w:lineRule="auto"/>
        <w:rPr>
          <w:szCs w:val="24"/>
        </w:rPr>
      </w:pPr>
      <w:r w:rsidRPr="00D00E15">
        <w:rPr>
          <w:rFonts w:cs="Times New Roman"/>
          <w:b/>
          <w:bCs/>
          <w:szCs w:val="24"/>
        </w:rPr>
        <w:t>Wykonawca może żądać od Zamawiającego wyłącznie wynagrodzenia należnego                      z tytułu wykonania części umowy.</w:t>
      </w:r>
    </w:p>
    <w:p w:rsidR="00A67FBB" w:rsidRPr="00D00E15" w:rsidRDefault="00A67FBB">
      <w:pPr>
        <w:spacing w:line="360" w:lineRule="auto"/>
        <w:jc w:val="center"/>
      </w:pPr>
    </w:p>
    <w:p w:rsidR="00A67FBB" w:rsidRPr="00D00E15" w:rsidRDefault="00A96CF5">
      <w:pPr>
        <w:pStyle w:val="tekst"/>
        <w:spacing w:before="0" w:after="0" w:line="360" w:lineRule="auto"/>
        <w:jc w:val="center"/>
        <w:rPr>
          <w:b/>
          <w:szCs w:val="24"/>
        </w:rPr>
      </w:pPr>
      <w:r w:rsidRPr="00D00E15">
        <w:rPr>
          <w:b/>
          <w:szCs w:val="24"/>
        </w:rPr>
        <w:t>§ 8</w:t>
      </w:r>
    </w:p>
    <w:p w:rsidR="00A67FBB" w:rsidRPr="00D00E15" w:rsidRDefault="00A96CF5">
      <w:pPr>
        <w:pStyle w:val="tekst"/>
        <w:spacing w:before="0" w:after="0" w:line="360" w:lineRule="auto"/>
        <w:rPr>
          <w:szCs w:val="24"/>
        </w:rPr>
      </w:pPr>
      <w:r w:rsidRPr="00D00E15">
        <w:rPr>
          <w:szCs w:val="24"/>
        </w:rPr>
        <w:t>Wykonawca nie ma prawa bez wcześniejszej, pisemnej zgody Zamawiającego przenieść na osobę trzecią żadnych praw, obowiązków, ani wierzytelności wynikających z niniejszej umowy.</w:t>
      </w:r>
    </w:p>
    <w:p w:rsidR="00A67FBB" w:rsidRPr="00D00E15" w:rsidRDefault="00A67FBB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A67FBB" w:rsidRPr="00D00E15" w:rsidRDefault="00A96CF5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00E15">
        <w:rPr>
          <w:rFonts w:ascii="Times New Roman" w:hAnsi="Times New Roman" w:cs="Times New Roman"/>
          <w:b/>
          <w:bCs/>
          <w:lang w:val="pl-PL"/>
        </w:rPr>
        <w:t>§ 9</w:t>
      </w:r>
    </w:p>
    <w:p w:rsidR="00A67FBB" w:rsidRPr="00D00E15" w:rsidRDefault="00A96CF5">
      <w:pPr>
        <w:pStyle w:val="Default"/>
        <w:widowControl w:val="0"/>
        <w:spacing w:line="360" w:lineRule="auto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Osobami upoważnionymi do nadzoru nad realizacją niniejszej umowy są:</w:t>
      </w:r>
    </w:p>
    <w:p w:rsidR="00A67FBB" w:rsidRPr="00D00E15" w:rsidRDefault="00A96CF5">
      <w:pPr>
        <w:pStyle w:val="Default"/>
        <w:widowControl w:val="0"/>
        <w:spacing w:line="360" w:lineRule="auto"/>
        <w:rPr>
          <w:rFonts w:ascii="Times New Roman" w:hAnsi="Times New Roman" w:cs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1) ze strony Zamawiającego: ………………………………………………..…………...........</w:t>
      </w:r>
    </w:p>
    <w:p w:rsidR="00A67FBB" w:rsidRPr="00D00E15" w:rsidRDefault="00A96CF5">
      <w:pPr>
        <w:pStyle w:val="Default"/>
        <w:widowControl w:val="0"/>
        <w:spacing w:line="360" w:lineRule="auto"/>
        <w:rPr>
          <w:rFonts w:ascii="Times New Roman" w:hAnsi="Times New Roman"/>
          <w:lang w:val="pl-PL"/>
        </w:rPr>
      </w:pPr>
      <w:r w:rsidRPr="00D00E15">
        <w:rPr>
          <w:rFonts w:ascii="Times New Roman" w:hAnsi="Times New Roman" w:cs="Times New Roman"/>
          <w:lang w:val="pl-PL"/>
        </w:rPr>
        <w:t>2) ze strony Wykonawcy: ……………………………………………………………..............</w:t>
      </w:r>
    </w:p>
    <w:p w:rsidR="00A67FBB" w:rsidRPr="00D00E15" w:rsidRDefault="00A67FBB">
      <w:pPr>
        <w:pStyle w:val="tekst"/>
        <w:spacing w:before="0" w:after="0" w:line="360" w:lineRule="auto"/>
        <w:rPr>
          <w:rFonts w:cs="Times New Roman"/>
          <w:szCs w:val="24"/>
        </w:rPr>
      </w:pPr>
    </w:p>
    <w:p w:rsidR="00A67FBB" w:rsidRPr="00D00E15" w:rsidRDefault="00A96CF5">
      <w:pPr>
        <w:pStyle w:val="tekst"/>
        <w:spacing w:before="0" w:after="0" w:line="360" w:lineRule="auto"/>
        <w:jc w:val="center"/>
        <w:rPr>
          <w:szCs w:val="24"/>
        </w:rPr>
      </w:pPr>
      <w:r w:rsidRPr="00D00E15">
        <w:rPr>
          <w:b/>
          <w:bCs/>
          <w:szCs w:val="24"/>
        </w:rPr>
        <w:t>§ 10</w:t>
      </w:r>
    </w:p>
    <w:p w:rsidR="00A67FBB" w:rsidRPr="00D00E15" w:rsidRDefault="00A96CF5">
      <w:pPr>
        <w:pStyle w:val="tekst"/>
        <w:spacing w:before="0" w:after="0" w:line="360" w:lineRule="auto"/>
        <w:rPr>
          <w:szCs w:val="24"/>
        </w:rPr>
      </w:pPr>
      <w:r w:rsidRPr="00D00E15">
        <w:rPr>
          <w:szCs w:val="24"/>
        </w:rPr>
        <w:t>1. W sprawach nieuregulowanych postanowieniami niniejszej umowy mają zastosowanie przepisy Kodeksu cywilnego i ustawy z dnia 11 września 2019 r. - Prawo zamówień publicznych (</w:t>
      </w:r>
      <w:proofErr w:type="spellStart"/>
      <w:r w:rsidRPr="00D00E15">
        <w:rPr>
          <w:szCs w:val="24"/>
        </w:rPr>
        <w:t>t.j</w:t>
      </w:r>
      <w:proofErr w:type="spellEnd"/>
      <w:r w:rsidRPr="00D00E15">
        <w:rPr>
          <w:szCs w:val="24"/>
        </w:rPr>
        <w:t xml:space="preserve">. </w:t>
      </w:r>
      <w:r w:rsidRPr="00D00E15">
        <w:rPr>
          <w:color w:val="000000"/>
          <w:szCs w:val="24"/>
        </w:rPr>
        <w:t>Dz. U. z 2021 r. poz. 1129).</w:t>
      </w:r>
    </w:p>
    <w:p w:rsidR="00A67FBB" w:rsidRPr="00D00E15" w:rsidRDefault="00A96CF5">
      <w:pPr>
        <w:pStyle w:val="tekst"/>
        <w:spacing w:before="0" w:after="0" w:line="360" w:lineRule="auto"/>
        <w:rPr>
          <w:szCs w:val="24"/>
        </w:rPr>
      </w:pPr>
      <w:r w:rsidRPr="00D00E15">
        <w:rPr>
          <w:color w:val="000000"/>
          <w:szCs w:val="24"/>
        </w:rPr>
        <w:t xml:space="preserve">2. </w:t>
      </w:r>
      <w:r w:rsidRPr="00D00E15">
        <w:rPr>
          <w:szCs w:val="24"/>
        </w:rPr>
        <w:t>Spory wynikłe na tle realizacji niniejszej umowy będą rozpatrywane przez właściwy rzeczowo sąd.</w:t>
      </w:r>
    </w:p>
    <w:p w:rsidR="00A67FBB" w:rsidRPr="00D00E15" w:rsidRDefault="00A67FBB">
      <w:pPr>
        <w:spacing w:line="360" w:lineRule="auto"/>
        <w:jc w:val="both"/>
        <w:rPr>
          <w:bCs/>
        </w:rPr>
      </w:pPr>
    </w:p>
    <w:p w:rsidR="00A67FBB" w:rsidRPr="00D00E15" w:rsidRDefault="00A96CF5">
      <w:pPr>
        <w:pStyle w:val="Nagwektabeli"/>
        <w:spacing w:line="360" w:lineRule="auto"/>
        <w:rPr>
          <w:bCs w:val="0"/>
        </w:rPr>
      </w:pPr>
      <w:r w:rsidRPr="00D00E15">
        <w:rPr>
          <w:bCs w:val="0"/>
        </w:rPr>
        <w:lastRenderedPageBreak/>
        <w:t>§ 11</w:t>
      </w:r>
    </w:p>
    <w:p w:rsidR="00A67FBB" w:rsidRPr="00D00E15" w:rsidRDefault="00A96CF5">
      <w:pPr>
        <w:pStyle w:val="Textbody"/>
        <w:spacing w:line="360" w:lineRule="auto"/>
        <w:jc w:val="center"/>
        <w:rPr>
          <w:lang w:val="pl-PL"/>
        </w:rPr>
      </w:pPr>
      <w:r w:rsidRPr="00D00E15">
        <w:rPr>
          <w:b/>
          <w:bCs/>
          <w:lang w:val="pl-PL"/>
        </w:rPr>
        <w:t>Postanowienia końcowe</w:t>
      </w:r>
    </w:p>
    <w:p w:rsidR="00A67FBB" w:rsidRPr="00D00E15" w:rsidRDefault="00A96CF5">
      <w:pPr>
        <w:spacing w:line="360" w:lineRule="auto"/>
        <w:jc w:val="both"/>
      </w:pPr>
      <w:r w:rsidRPr="00D00E15">
        <w:t>1. Umowę sporządzono w dwóch egzemplarzach, po jednym dla każdej ze stron.</w:t>
      </w:r>
    </w:p>
    <w:p w:rsidR="00A67FBB" w:rsidRPr="00D00E15" w:rsidRDefault="00A96CF5">
      <w:pPr>
        <w:spacing w:line="360" w:lineRule="auto"/>
        <w:jc w:val="both"/>
      </w:pPr>
      <w:r w:rsidRPr="00D00E15">
        <w:t>2. Integralną część  niniejszej umowy stanowią:</w:t>
      </w:r>
    </w:p>
    <w:p w:rsidR="00A67FBB" w:rsidRPr="00D00E15" w:rsidRDefault="00A96CF5">
      <w:pPr>
        <w:spacing w:line="360" w:lineRule="auto"/>
        <w:jc w:val="both"/>
      </w:pPr>
      <w:r w:rsidRPr="00D00E15">
        <w:t>1) wykaz pojazdów do tankowania;</w:t>
      </w:r>
    </w:p>
    <w:p w:rsidR="00A67FBB" w:rsidRPr="00D00E15" w:rsidRDefault="00A96CF5">
      <w:pPr>
        <w:spacing w:line="360" w:lineRule="auto"/>
        <w:jc w:val="both"/>
      </w:pPr>
      <w:r w:rsidRPr="00D00E15">
        <w:t>2) oferta;</w:t>
      </w:r>
    </w:p>
    <w:p w:rsidR="00A67FBB" w:rsidRPr="00D00E15" w:rsidRDefault="00A96CF5">
      <w:pPr>
        <w:spacing w:line="360" w:lineRule="auto"/>
        <w:jc w:val="both"/>
      </w:pPr>
      <w:r w:rsidRPr="00D00E15">
        <w:t>3) formularz cenowy;</w:t>
      </w:r>
    </w:p>
    <w:p w:rsidR="00A67FBB" w:rsidRPr="00D00E15" w:rsidRDefault="00A96CF5">
      <w:pPr>
        <w:spacing w:line="360" w:lineRule="auto"/>
        <w:jc w:val="both"/>
      </w:pPr>
      <w:r w:rsidRPr="00D00E15">
        <w:t>4) wzór aneksu.</w:t>
      </w:r>
    </w:p>
    <w:p w:rsidR="00A67FBB" w:rsidRPr="00D00E15" w:rsidRDefault="00A96CF5">
      <w:pPr>
        <w:suppressAutoHyphens w:val="0"/>
        <w:spacing w:line="360" w:lineRule="auto"/>
        <w:jc w:val="both"/>
        <w:rPr>
          <w:color w:val="000000"/>
        </w:rPr>
      </w:pPr>
      <w:r w:rsidRPr="00D00E15">
        <w:rPr>
          <w:rFonts w:eastAsia="Verdana" w:cs="Times New Roman"/>
          <w:color w:val="000000"/>
          <w:kern w:val="0"/>
        </w:rPr>
        <w:t>3. Umowa wchodzi w życie z dniem jej  podpisania.</w:t>
      </w:r>
    </w:p>
    <w:p w:rsidR="00A67FBB" w:rsidRPr="00D00E15" w:rsidRDefault="00A67FBB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b/>
          <w:bCs/>
          <w:lang w:val="pl-PL"/>
        </w:rPr>
      </w:pPr>
    </w:p>
    <w:p w:rsidR="00A67FBB" w:rsidRPr="00D00E15" w:rsidRDefault="00A67FBB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b/>
          <w:bCs/>
          <w:lang w:val="pl-PL"/>
        </w:rPr>
      </w:pPr>
    </w:p>
    <w:p w:rsidR="00A67FBB" w:rsidRPr="00D00E15" w:rsidRDefault="00A96CF5">
      <w:pPr>
        <w:pStyle w:val="Stopka"/>
        <w:tabs>
          <w:tab w:val="clear" w:pos="4536"/>
          <w:tab w:val="clear" w:pos="9072"/>
        </w:tabs>
        <w:spacing w:line="276" w:lineRule="auto"/>
        <w:rPr>
          <w:lang w:val="pl-PL"/>
        </w:rPr>
      </w:pPr>
      <w:r w:rsidRPr="00D00E15">
        <w:rPr>
          <w:b/>
          <w:bCs/>
          <w:lang w:val="pl-PL"/>
        </w:rPr>
        <w:t>WYKONAWCA                                                                                                ZAMAWIAJĄCY</w:t>
      </w:r>
    </w:p>
    <w:p w:rsidR="00A67FBB" w:rsidRPr="00D00E15" w:rsidRDefault="00A67FBB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lang w:val="pl-PL"/>
        </w:rPr>
      </w:pPr>
    </w:p>
    <w:p w:rsidR="00A67FBB" w:rsidRPr="00D00E15" w:rsidRDefault="00A67FBB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lang w:val="pl-PL"/>
        </w:rPr>
      </w:pPr>
    </w:p>
    <w:p w:rsidR="00A67FBB" w:rsidRPr="00D00E15" w:rsidRDefault="00A67FBB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lang w:val="pl-PL"/>
        </w:rPr>
      </w:pPr>
    </w:p>
    <w:p w:rsidR="00A67FBB" w:rsidRPr="00D00E15" w:rsidRDefault="00A96CF5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Fonts w:ascii="Calibri" w:hAnsi="Calibri" w:cs="Times New Roman"/>
          <w:b/>
          <w:bCs/>
          <w:lang w:val="pl-PL"/>
        </w:rPr>
      </w:pPr>
      <w:r w:rsidRPr="00D00E15">
        <w:rPr>
          <w:rStyle w:val="FontStyle104"/>
          <w:b/>
          <w:bCs/>
          <w:sz w:val="24"/>
          <w:szCs w:val="24"/>
          <w:lang w:val="pl-PL"/>
        </w:rPr>
        <w:t>K</w:t>
      </w:r>
      <w:r w:rsidRPr="00D00E15">
        <w:rPr>
          <w:rStyle w:val="FontStyle104"/>
          <w:b/>
          <w:bCs/>
          <w:sz w:val="24"/>
          <w:szCs w:val="24"/>
          <w:lang w:val="pl-PL" w:eastAsia="pl-PL"/>
        </w:rPr>
        <w:t>ONTRASYGNATA</w:t>
      </w:r>
    </w:p>
    <w:p w:rsidR="00A67FBB" w:rsidRPr="00D00E15" w:rsidRDefault="00A96CF5">
      <w:pPr>
        <w:pStyle w:val="Textbody"/>
        <w:spacing w:line="276" w:lineRule="auto"/>
        <w:jc w:val="both"/>
        <w:rPr>
          <w:lang w:val="pl-PL"/>
        </w:rPr>
      </w:pPr>
      <w:r w:rsidRPr="00D00E15">
        <w:rPr>
          <w:lang w:val="pl-PL"/>
        </w:rPr>
        <w:t xml:space="preserve"> </w:t>
      </w: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Pr="00D00E15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right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96CF5">
      <w:pPr>
        <w:spacing w:line="276" w:lineRule="auto"/>
        <w:jc w:val="right"/>
        <w:rPr>
          <w:b/>
          <w:bCs/>
        </w:rPr>
      </w:pPr>
      <w:r>
        <w:rPr>
          <w:rStyle w:val="FontStyle104"/>
          <w:b/>
          <w:bCs/>
          <w:sz w:val="24"/>
          <w:szCs w:val="24"/>
        </w:rPr>
        <w:lastRenderedPageBreak/>
        <w:t>Załącznik nr .... do umowy nr ...............</w:t>
      </w:r>
    </w:p>
    <w:p w:rsidR="00A67FBB" w:rsidRDefault="00A67FBB">
      <w:pPr>
        <w:spacing w:line="276" w:lineRule="auto"/>
        <w:jc w:val="center"/>
        <w:rPr>
          <w:b/>
          <w:bCs/>
        </w:rPr>
      </w:pPr>
    </w:p>
    <w:tbl>
      <w:tblPr>
        <w:tblW w:w="9529" w:type="dxa"/>
        <w:tblInd w:w="-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661"/>
        <w:gridCol w:w="2120"/>
        <w:gridCol w:w="2120"/>
      </w:tblGrid>
      <w:tr w:rsidR="00A67FBB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7FBB" w:rsidRDefault="00A96CF5">
            <w:pPr>
              <w:pStyle w:val="WW-Tekstpodstawowy2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7FBB" w:rsidRDefault="00A96C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pojazdów lub sprzętu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67FBB" w:rsidRDefault="00A96C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rejestracyjny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67FBB" w:rsidRDefault="00A96C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paliwa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>Samochód Skoda „Fabia”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66KA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2.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>Samochód „Ził D-470” odśnieżarka wirnikowa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OLR 4112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3.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>Samochód „Lublin”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OTS 2222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4.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>Samochód „Lublin” skrzyniowy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Y166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5.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>Ciągnik Lamborghini LG14S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66 CV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6.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 xml:space="preserve">Ciągnik Ursus </w:t>
            </w:r>
            <w:proofErr w:type="spellStart"/>
            <w:r>
              <w:t>Bielarus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80 CR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7.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>Ciągnik Zetor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85CM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8.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  <w:spacing w:after="0" w:line="240" w:lineRule="auto"/>
            </w:pPr>
            <w:r>
              <w:t>Urządzenia spalinowe różne:</w:t>
            </w:r>
          </w:p>
          <w:p w:rsidR="00A67FBB" w:rsidRDefault="00A96CF5">
            <w:pPr>
              <w:pStyle w:val="Lista"/>
              <w:snapToGrid w:val="0"/>
              <w:spacing w:after="0" w:line="240" w:lineRule="auto"/>
            </w:pPr>
            <w:r>
              <w:t xml:space="preserve">- pilarki i kosiarki – 6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:rsidR="00A67FBB" w:rsidRDefault="00A96CF5">
            <w:pPr>
              <w:pStyle w:val="Lista"/>
              <w:tabs>
                <w:tab w:val="left" w:pos="0"/>
              </w:tabs>
              <w:spacing w:after="0" w:line="240" w:lineRule="auto"/>
            </w:pPr>
            <w:r>
              <w:t xml:space="preserve">- przecinarka do asfaltu –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:rsidR="00A67FBB" w:rsidRDefault="00A96CF5">
            <w:pPr>
              <w:pStyle w:val="Lista"/>
              <w:tabs>
                <w:tab w:val="left" w:pos="0"/>
              </w:tabs>
              <w:spacing w:after="0" w:line="240" w:lineRule="auto"/>
            </w:pPr>
            <w:r>
              <w:t xml:space="preserve">- zagęszczarka –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:rsidR="00A67FBB" w:rsidRDefault="00A96CF5">
            <w:pPr>
              <w:pStyle w:val="Lista"/>
              <w:tabs>
                <w:tab w:val="left" w:pos="0"/>
              </w:tabs>
              <w:spacing w:after="0" w:line="240" w:lineRule="auto"/>
            </w:pPr>
            <w:r>
              <w:t>- frez do pni,</w:t>
            </w:r>
          </w:p>
          <w:p w:rsidR="00A67FBB" w:rsidRDefault="00A96CF5">
            <w:pPr>
              <w:pStyle w:val="Lista"/>
              <w:tabs>
                <w:tab w:val="left" w:pos="0"/>
              </w:tabs>
              <w:spacing w:after="0" w:line="240" w:lineRule="auto"/>
            </w:pPr>
            <w:r>
              <w:t>- rębak do gałęzi.</w:t>
            </w:r>
          </w:p>
          <w:p w:rsidR="00A67FBB" w:rsidRDefault="00A67FBB">
            <w:pPr>
              <w:pStyle w:val="Lista"/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Benzyna Pb-95</w:t>
            </w:r>
          </w:p>
          <w:p w:rsidR="00A67FBB" w:rsidRDefault="00A96CF5">
            <w:pPr>
              <w:jc w:val="center"/>
            </w:pPr>
            <w:r>
              <w:t>–</w:t>
            </w:r>
            <w:r>
              <w:rPr>
                <w:rFonts w:cs="Symbol"/>
              </w:rPr>
              <w:t></w:t>
            </w:r>
            <w:r>
              <w:rPr>
                <w:rFonts w:cs="Symbol"/>
              </w:rPr>
              <w:t></w:t>
            </w:r>
            <w:r>
              <w:t>–</w:t>
            </w:r>
          </w:p>
          <w:p w:rsidR="00A67FBB" w:rsidRDefault="00A96CF5">
            <w:pPr>
              <w:jc w:val="center"/>
            </w:pPr>
            <w:r>
              <w:t>–</w:t>
            </w:r>
            <w:r>
              <w:rPr>
                <w:rFonts w:cs="Symbol"/>
              </w:rPr>
              <w:t></w:t>
            </w:r>
            <w:r>
              <w:rPr>
                <w:rFonts w:cs="Symbol"/>
              </w:rPr>
              <w:t></w:t>
            </w:r>
            <w:r>
              <w:t>–</w:t>
            </w:r>
          </w:p>
          <w:p w:rsidR="00A67FBB" w:rsidRDefault="00A96CF5">
            <w:pPr>
              <w:jc w:val="center"/>
            </w:pPr>
            <w:r>
              <w:t>–</w:t>
            </w:r>
            <w:r>
              <w:rPr>
                <w:rFonts w:cs="Symbol"/>
              </w:rPr>
              <w:t></w:t>
            </w:r>
            <w:r>
              <w:rPr>
                <w:rFonts w:cs="Symbol"/>
              </w:rPr>
              <w:t></w:t>
            </w:r>
            <w:r>
              <w:t>–</w:t>
            </w:r>
          </w:p>
          <w:p w:rsidR="00A67FBB" w:rsidRDefault="00A96CF5">
            <w:pPr>
              <w:pStyle w:val="WW-Tekstpodstawowy2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9.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</w:pPr>
            <w:r>
              <w:t xml:space="preserve">Fiat </w:t>
            </w:r>
            <w:proofErr w:type="spellStart"/>
            <w:r>
              <w:t>Doblo</w:t>
            </w:r>
            <w:proofErr w:type="spellEnd"/>
            <w:r>
              <w:t xml:space="preserve"> </w:t>
            </w:r>
            <w:proofErr w:type="spellStart"/>
            <w:r>
              <w:t>Dynamic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22VM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Benzyna Pb-95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10.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  <w:spacing w:line="240" w:lineRule="atLeast"/>
            </w:pPr>
            <w:r>
              <w:t>Renault Master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50WC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  <w:tr w:rsidR="00A67FBB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11.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pStyle w:val="Lista"/>
              <w:snapToGrid w:val="0"/>
              <w:spacing w:line="240" w:lineRule="atLeast"/>
            </w:pPr>
            <w:proofErr w:type="spellStart"/>
            <w:r>
              <w:t>Fuso</w:t>
            </w:r>
            <w:proofErr w:type="spellEnd"/>
            <w:r>
              <w:t xml:space="preserve"> </w:t>
            </w:r>
            <w:proofErr w:type="spellStart"/>
            <w:r>
              <w:t>Canter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NSZ KU99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BB" w:rsidRDefault="00A96CF5">
            <w:pPr>
              <w:snapToGrid w:val="0"/>
              <w:jc w:val="center"/>
            </w:pPr>
            <w:r>
              <w:t>Olej napędowy</w:t>
            </w:r>
          </w:p>
        </w:tc>
      </w:tr>
    </w:tbl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96CF5">
      <w:pPr>
        <w:ind w:left="165" w:firstLine="708"/>
        <w:jc w:val="center"/>
        <w:rPr>
          <w:b/>
          <w:bCs/>
        </w:rPr>
      </w:pPr>
      <w:r>
        <w:rPr>
          <w:b/>
          <w:bCs/>
        </w:rPr>
        <w:lastRenderedPageBreak/>
        <w:t>ANEKS NR ..........</w:t>
      </w:r>
    </w:p>
    <w:p w:rsidR="00A67FBB" w:rsidRDefault="00A96CF5">
      <w:pPr>
        <w:ind w:left="165" w:firstLine="708"/>
        <w:jc w:val="center"/>
        <w:rPr>
          <w:b/>
          <w:bCs/>
        </w:rPr>
      </w:pPr>
      <w:r>
        <w:rPr>
          <w:b/>
          <w:bCs/>
        </w:rPr>
        <w:t>do umowy nr ............... z dnia ..............</w:t>
      </w:r>
    </w:p>
    <w:p w:rsidR="00A67FBB" w:rsidRDefault="00A96CF5">
      <w:pPr>
        <w:ind w:left="165" w:firstLine="708"/>
        <w:jc w:val="center"/>
        <w:rPr>
          <w:b/>
          <w:bCs/>
        </w:rPr>
      </w:pPr>
      <w:r>
        <w:rPr>
          <w:b/>
          <w:bCs/>
        </w:rPr>
        <w:t>na dostawę paliw płynnych</w:t>
      </w:r>
    </w:p>
    <w:p w:rsidR="00A67FBB" w:rsidRDefault="00A67FBB">
      <w:pPr>
        <w:ind w:left="165" w:firstLine="708"/>
        <w:jc w:val="center"/>
        <w:rPr>
          <w:b/>
          <w:bCs/>
        </w:rPr>
      </w:pPr>
    </w:p>
    <w:p w:rsidR="00A67FBB" w:rsidRDefault="00A96CF5">
      <w:pPr>
        <w:pStyle w:val="tekst"/>
        <w:spacing w:before="0" w:after="0" w:line="100" w:lineRule="atLeast"/>
        <w:rPr>
          <w:szCs w:val="24"/>
        </w:rPr>
      </w:pPr>
      <w:r>
        <w:rPr>
          <w:szCs w:val="24"/>
        </w:rPr>
        <w:t>Zawartej pomiędzy:</w:t>
      </w:r>
    </w:p>
    <w:p w:rsidR="00A67FBB" w:rsidRDefault="00A67FBB">
      <w:pPr>
        <w:pStyle w:val="tekst"/>
        <w:spacing w:before="0" w:after="0" w:line="100" w:lineRule="atLeast"/>
        <w:rPr>
          <w:szCs w:val="24"/>
        </w:rPr>
      </w:pPr>
    </w:p>
    <w:p w:rsidR="00A67FBB" w:rsidRDefault="00A96CF5">
      <w:pPr>
        <w:jc w:val="center"/>
      </w:pPr>
      <w:r>
        <w:t>Zarządem Dróg Powiatowych w Szczytnie, 12-100 Szczytno, ul. Mrongowiusza 2</w:t>
      </w:r>
    </w:p>
    <w:p w:rsidR="00A67FBB" w:rsidRDefault="00A67FBB">
      <w:pPr>
        <w:jc w:val="center"/>
      </w:pPr>
    </w:p>
    <w:p w:rsidR="00A67FBB" w:rsidRDefault="00A96CF5">
      <w:pPr>
        <w:jc w:val="center"/>
      </w:pPr>
      <w:r>
        <w:t>i</w:t>
      </w:r>
    </w:p>
    <w:p w:rsidR="00A67FBB" w:rsidRDefault="00A96CF5">
      <w:r>
        <w:br/>
        <w:t>...................................................................................................................................................</w:t>
      </w:r>
      <w:r>
        <w:br/>
      </w:r>
    </w:p>
    <w:p w:rsidR="00A67FBB" w:rsidRDefault="00A96CF5">
      <w:r>
        <w:t>Zmienia się treść załącznika nr 3) do umowy w zakresie cen paliw, które przedstawiają się następująco:</w:t>
      </w:r>
      <w:r>
        <w:br/>
      </w:r>
    </w:p>
    <w:p w:rsidR="00A67FBB" w:rsidRDefault="00A96CF5">
      <w:pPr>
        <w:numPr>
          <w:ilvl w:val="0"/>
          <w:numId w:val="6"/>
        </w:numPr>
      </w:pPr>
      <w:r>
        <w:t>Aneks obowiązuje od dnia: ...................................................</w:t>
      </w:r>
    </w:p>
    <w:p w:rsidR="00A67FBB" w:rsidRDefault="00A96CF5">
      <w:pPr>
        <w:numPr>
          <w:ilvl w:val="0"/>
          <w:numId w:val="6"/>
        </w:numPr>
      </w:pPr>
      <w:r>
        <w:t>Aneks sporządzono w dwóch egzemplarzach, po jednym egz. dla każdej ze stron umowy.</w:t>
      </w:r>
    </w:p>
    <w:p w:rsidR="00A67FBB" w:rsidRDefault="00A67FBB">
      <w:pPr>
        <w:jc w:val="right"/>
        <w:rPr>
          <w:b/>
          <w:sz w:val="22"/>
          <w:szCs w:val="22"/>
        </w:rPr>
      </w:pPr>
    </w:p>
    <w:p w:rsidR="00A67FBB" w:rsidRDefault="00A67FBB">
      <w:pPr>
        <w:jc w:val="right"/>
        <w:rPr>
          <w:b/>
          <w:sz w:val="22"/>
          <w:szCs w:val="22"/>
        </w:rPr>
      </w:pPr>
    </w:p>
    <w:p w:rsidR="00A67FBB" w:rsidRDefault="00A67FBB">
      <w:pPr>
        <w:jc w:val="right"/>
        <w:rPr>
          <w:b/>
          <w:sz w:val="22"/>
          <w:szCs w:val="22"/>
        </w:rPr>
      </w:pPr>
    </w:p>
    <w:p w:rsidR="00A67FBB" w:rsidRDefault="00A67FBB">
      <w:pPr>
        <w:jc w:val="right"/>
        <w:rPr>
          <w:b/>
          <w:sz w:val="22"/>
          <w:szCs w:val="22"/>
        </w:rPr>
      </w:pPr>
    </w:p>
    <w:p w:rsidR="00A67FBB" w:rsidRDefault="00A67FBB">
      <w:pPr>
        <w:jc w:val="right"/>
        <w:rPr>
          <w:b/>
          <w:sz w:val="22"/>
          <w:szCs w:val="22"/>
        </w:rPr>
      </w:pPr>
    </w:p>
    <w:p w:rsidR="00A67FBB" w:rsidRDefault="00A96CF5">
      <w:pPr>
        <w:rPr>
          <w:b/>
          <w:bCs/>
        </w:rPr>
      </w:pPr>
      <w:r>
        <w:rPr>
          <w:b/>
          <w:bCs/>
        </w:rPr>
        <w:t xml:space="preserve">ZAMAWIAJĄCY:                                                                                   WYKONAWCA:                                                                                               </w:t>
      </w:r>
    </w:p>
    <w:p w:rsidR="00A67FBB" w:rsidRDefault="00A67FBB">
      <w:pPr>
        <w:rPr>
          <w:b/>
          <w:bCs/>
        </w:rPr>
      </w:pPr>
    </w:p>
    <w:p w:rsidR="00A67FBB" w:rsidRDefault="00A67FBB">
      <w:pPr>
        <w:rPr>
          <w:b/>
          <w:bCs/>
        </w:rPr>
      </w:pPr>
    </w:p>
    <w:p w:rsidR="00A67FBB" w:rsidRDefault="00A67FBB">
      <w:pPr>
        <w:rPr>
          <w:b/>
          <w:bCs/>
        </w:rPr>
      </w:pPr>
    </w:p>
    <w:p w:rsidR="00A67FBB" w:rsidRDefault="00A67FBB">
      <w:pPr>
        <w:pStyle w:val="xl53"/>
        <w:spacing w:before="0" w:after="0" w:line="100" w:lineRule="atLeast"/>
        <w:textAlignment w:val="auto"/>
        <w:rPr>
          <w:rFonts w:ascii="Times New Roman" w:hAnsi="Times New Roman" w:cs="Times New Roman"/>
          <w:b/>
          <w:bCs/>
        </w:rPr>
      </w:pPr>
    </w:p>
    <w:p w:rsidR="00A67FBB" w:rsidRDefault="00A67FBB">
      <w:pPr>
        <w:pStyle w:val="xl53"/>
        <w:spacing w:before="0" w:after="0" w:line="100" w:lineRule="atLeast"/>
        <w:textAlignment w:val="auto"/>
        <w:rPr>
          <w:rFonts w:ascii="Times New Roman" w:hAnsi="Times New Roman" w:cs="Times New Roman"/>
          <w:b/>
          <w:bCs/>
        </w:rPr>
      </w:pPr>
    </w:p>
    <w:p w:rsidR="00A67FBB" w:rsidRDefault="00A96CF5">
      <w:pPr>
        <w:pStyle w:val="xl53"/>
        <w:spacing w:before="0" w:after="0" w:line="100" w:lineRule="atLeas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KONTRASYGNATA:</w:t>
      </w: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spacing w:line="276" w:lineRule="auto"/>
        <w:jc w:val="center"/>
        <w:rPr>
          <w:b/>
          <w:bCs/>
        </w:rPr>
      </w:pPr>
    </w:p>
    <w:p w:rsidR="00A67FBB" w:rsidRDefault="00A67FB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67FBB" w:rsidRDefault="00A67FBB">
      <w:pPr>
        <w:spacing w:line="276" w:lineRule="auto"/>
        <w:jc w:val="both"/>
        <w:rPr>
          <w:rFonts w:ascii="Calibri" w:hAnsi="Calibri"/>
        </w:rPr>
      </w:pPr>
    </w:p>
    <w:p w:rsidR="00A67FBB" w:rsidRDefault="00A67FBB">
      <w:pPr>
        <w:pStyle w:val="Standard"/>
        <w:spacing w:line="276" w:lineRule="auto"/>
        <w:jc w:val="both"/>
        <w:rPr>
          <w:rFonts w:ascii="Calibri" w:eastAsia="MS Mincho" w:hAnsi="Calibri"/>
          <w:lang w:val="pl-PL"/>
        </w:rPr>
      </w:pPr>
    </w:p>
    <w:p w:rsidR="00A67FBB" w:rsidRDefault="00A67FBB">
      <w:pPr>
        <w:pStyle w:val="NormalnyWeb"/>
        <w:spacing w:before="0" w:after="0" w:line="276" w:lineRule="auto"/>
        <w:jc w:val="both"/>
        <w:rPr>
          <w:rFonts w:ascii="Calibri" w:hAnsi="Calibri"/>
          <w:b/>
          <w:bCs/>
          <w:color w:val="000000"/>
          <w:lang w:val="pl-PL"/>
        </w:rPr>
      </w:pPr>
    </w:p>
    <w:p w:rsidR="00A67FBB" w:rsidRDefault="00A67FBB">
      <w:pPr>
        <w:pStyle w:val="Textbody"/>
        <w:spacing w:line="276" w:lineRule="auto"/>
        <w:jc w:val="center"/>
        <w:rPr>
          <w:rFonts w:ascii="Calibri" w:hAnsi="Calibri"/>
          <w:b/>
          <w:bCs/>
          <w:color w:val="000000"/>
          <w:lang w:val="pl-PL"/>
        </w:rPr>
      </w:pPr>
    </w:p>
    <w:p w:rsidR="00A67FBB" w:rsidRDefault="00A67FBB">
      <w:pPr>
        <w:pStyle w:val="Default"/>
        <w:spacing w:line="276" w:lineRule="auto"/>
        <w:rPr>
          <w:rFonts w:ascii="Calibri" w:hAnsi="Calibri" w:cs="Times New Roman"/>
          <w:sz w:val="20"/>
          <w:szCs w:val="20"/>
          <w:lang w:val="pl-PL"/>
        </w:rPr>
      </w:pPr>
    </w:p>
    <w:p w:rsidR="00A67FBB" w:rsidRDefault="00A67FBB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lang w:val="pl-PL"/>
        </w:rPr>
      </w:pPr>
    </w:p>
    <w:p w:rsidR="00A67FBB" w:rsidRDefault="00A67FBB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Fonts w:cs="Times New Roman"/>
          <w:b/>
          <w:bCs/>
          <w:color w:val="000000"/>
          <w:szCs w:val="20"/>
          <w:lang w:val="pl-PL"/>
        </w:rPr>
      </w:pPr>
    </w:p>
    <w:p w:rsidR="00A67FBB" w:rsidRDefault="00A67FBB">
      <w:pPr>
        <w:overflowPunct w:val="0"/>
        <w:spacing w:line="276" w:lineRule="auto"/>
        <w:jc w:val="both"/>
        <w:rPr>
          <w:rFonts w:ascii="Calibri" w:hAnsi="Calibri"/>
          <w:b/>
          <w:bCs/>
        </w:rPr>
      </w:pPr>
    </w:p>
    <w:p w:rsidR="00A67FBB" w:rsidRDefault="00A67FBB"/>
    <w:sectPr w:rsidR="00A67FB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6CC"/>
    <w:multiLevelType w:val="multilevel"/>
    <w:tmpl w:val="181C5E9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color w:val="00000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FB6D15"/>
    <w:multiLevelType w:val="multilevel"/>
    <w:tmpl w:val="21668E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75399B"/>
    <w:multiLevelType w:val="multilevel"/>
    <w:tmpl w:val="58DEC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26624B"/>
    <w:multiLevelType w:val="multilevel"/>
    <w:tmpl w:val="33FA8DB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A3CEE"/>
    <w:multiLevelType w:val="multilevel"/>
    <w:tmpl w:val="5F9445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323AC"/>
    <w:multiLevelType w:val="multilevel"/>
    <w:tmpl w:val="783C0CD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67FBB"/>
    <w:rsid w:val="00A67FBB"/>
    <w:rsid w:val="00A96CF5"/>
    <w:rsid w:val="00D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  <w:rPr>
      <w:lang w:val="pl-PL"/>
    </w:rPr>
  </w:style>
  <w:style w:type="paragraph" w:styleId="Nagwek2">
    <w:name w:val="heading 2"/>
    <w:qFormat/>
    <w:pPr>
      <w:keepNext/>
      <w:keepLines/>
      <w:widowControl w:val="0"/>
      <w:spacing w:before="200" w:after="120" w:line="100" w:lineRule="atLeast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4">
    <w:name w:val="Font Style104"/>
    <w:basedOn w:val="Domylnaczcionkaakapitu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9z0">
    <w:name w:val="WW8Num9z0"/>
    <w:qFormat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95z3">
    <w:name w:val="WW8Num95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5z7">
    <w:name w:val="WW8Num95z7"/>
    <w:qFormat/>
    <w:rPr>
      <w:rFonts w:ascii="Times New Roman" w:hAnsi="Times New Roman" w:cs="Times New Roman"/>
      <w:color w:val="000000"/>
      <w:sz w:val="16"/>
    </w:rPr>
  </w:style>
  <w:style w:type="character" w:customStyle="1" w:styleId="WW8Num819z0">
    <w:name w:val="WW8Num81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819z1">
    <w:name w:val="WW8Num8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5z0">
    <w:name w:val="WW8Num1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1">
    <w:name w:val="WW8Num53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3">
    <w:name w:val="WW8Num530z3"/>
    <w:qFormat/>
    <w:rPr>
      <w:color w:val="000000"/>
    </w:rPr>
  </w:style>
  <w:style w:type="character" w:customStyle="1" w:styleId="WW8Num336z1">
    <w:name w:val="WW8Num336z1"/>
    <w:qFormat/>
    <w:rPr>
      <w:rFonts w:ascii="Arial" w:hAnsi="Arial" w:cs="Arial"/>
      <w:b w:val="0"/>
      <w:i w:val="0"/>
      <w:sz w:val="24"/>
    </w:rPr>
  </w:style>
  <w:style w:type="character" w:customStyle="1" w:styleId="WW8Num652z0">
    <w:name w:val="WW8Num6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Symbol" w:hAnsi="Symbol" w:cs="Symbol"/>
      <w:color w:val="000000"/>
    </w:rPr>
  </w:style>
  <w:style w:type="character" w:customStyle="1" w:styleId="WW8Num622z0">
    <w:name w:val="WW8Num622z0"/>
    <w:qFormat/>
    <w:rPr>
      <w:rFonts w:ascii="Times New Roman" w:hAnsi="Times New Roman" w:cs="Times New Roman"/>
      <w:color w:val="000000"/>
      <w:sz w:val="16"/>
    </w:rPr>
  </w:style>
  <w:style w:type="character" w:customStyle="1" w:styleId="WW8Num622z1">
    <w:name w:val="WW8Num622z1"/>
    <w:qFormat/>
    <w:rPr>
      <w:rFonts w:ascii="Courier New" w:hAnsi="Courier New" w:cs="Courier New"/>
    </w:rPr>
  </w:style>
  <w:style w:type="character" w:customStyle="1" w:styleId="WW8Num622z3">
    <w:name w:val="WW8Num622z3"/>
    <w:qFormat/>
    <w:rPr>
      <w:rFonts w:ascii="Symbol" w:hAnsi="Symbol" w:cs="Symbol"/>
    </w:rPr>
  </w:style>
  <w:style w:type="character" w:customStyle="1" w:styleId="WW8Num622z5">
    <w:name w:val="WW8Num622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7z1">
    <w:name w:val="WW8Num7z1"/>
    <w:qFormat/>
    <w:rPr>
      <w:b w:val="0"/>
    </w:rPr>
  </w:style>
  <w:style w:type="character" w:customStyle="1" w:styleId="WW8Num7z6">
    <w:name w:val="WW8Num7z6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7z7">
    <w:name w:val="WW8Num7z7"/>
    <w:qFormat/>
    <w:rPr>
      <w:rFonts w:ascii="Symbol" w:hAnsi="Symbol" w:cs="Arial"/>
    </w:rPr>
  </w:style>
  <w:style w:type="character" w:customStyle="1" w:styleId="WW8Num60z0">
    <w:name w:val="WW8Num60z0"/>
    <w:qFormat/>
    <w:rPr>
      <w:b w:val="0"/>
      <w:color w:val="000000"/>
    </w:rPr>
  </w:style>
  <w:style w:type="character" w:customStyle="1" w:styleId="FontStyle22">
    <w:name w:val="Font Style22"/>
    <w:basedOn w:val="Domylnaczcionkaakapitu"/>
    <w:qFormat/>
    <w:rPr>
      <w:rFonts w:ascii="Arial" w:hAnsi="Arial" w:cs="Arial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onbreaking">
    <w:name w:val="Nonbreaking"/>
    <w:qFormat/>
  </w:style>
  <w:style w:type="character" w:customStyle="1" w:styleId="WW8Num285z1">
    <w:name w:val="WW8Num285z1"/>
    <w:qFormat/>
    <w:rPr>
      <w:rFonts w:cs="Times New Roman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2">
    <w:name w:val="WW8Num530z2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2">
    <w:name w:val="WW8Num622z2"/>
    <w:qFormat/>
  </w:style>
  <w:style w:type="character" w:customStyle="1" w:styleId="WW8Num622z4">
    <w:name w:val="WW8Num622z4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9z2">
    <w:name w:val="WW8Num709z2"/>
    <w:qFormat/>
  </w:style>
  <w:style w:type="character" w:customStyle="1" w:styleId="WW8Num709z3">
    <w:name w:val="WW8Num709z3"/>
    <w:qFormat/>
  </w:style>
  <w:style w:type="character" w:customStyle="1" w:styleId="WW8Num709z4">
    <w:name w:val="WW8Num709z4"/>
    <w:qFormat/>
  </w:style>
  <w:style w:type="character" w:customStyle="1" w:styleId="WW8Num709z5">
    <w:name w:val="WW8Num709z5"/>
    <w:qFormat/>
  </w:style>
  <w:style w:type="character" w:customStyle="1" w:styleId="WW8Num709z6">
    <w:name w:val="WW8Num709z6"/>
    <w:qFormat/>
  </w:style>
  <w:style w:type="character" w:customStyle="1" w:styleId="WW8Num709z7">
    <w:name w:val="WW8Num709z7"/>
    <w:qFormat/>
  </w:style>
  <w:style w:type="character" w:customStyle="1" w:styleId="WW8Num709z8">
    <w:name w:val="WW8Num709z8"/>
    <w:qFormat/>
  </w:style>
  <w:style w:type="character" w:customStyle="1" w:styleId="WW8Num248z0">
    <w:name w:val="WW8Num248z0"/>
    <w:qFormat/>
    <w:rPr>
      <w:rFonts w:ascii="Times New Roman" w:hAnsi="Times New Roman" w:cs="Times New Roman"/>
      <w:b w:val="0"/>
      <w:bCs/>
      <w:i w:val="0"/>
      <w:sz w:val="24"/>
      <w:szCs w:val="24"/>
    </w:rPr>
  </w:style>
  <w:style w:type="character" w:customStyle="1" w:styleId="WW8Num248z1">
    <w:name w:val="WW8Num248z1"/>
    <w:qFormat/>
  </w:style>
  <w:style w:type="character" w:customStyle="1" w:styleId="WW8Num248z2">
    <w:name w:val="WW8Num248z2"/>
    <w:qFormat/>
  </w:style>
  <w:style w:type="character" w:customStyle="1" w:styleId="WW8Num248z3">
    <w:name w:val="WW8Num248z3"/>
    <w:qFormat/>
  </w:style>
  <w:style w:type="character" w:customStyle="1" w:styleId="WW8Num248z4">
    <w:name w:val="WW8Num248z4"/>
    <w:qFormat/>
  </w:style>
  <w:style w:type="character" w:customStyle="1" w:styleId="WW8Num248z5">
    <w:name w:val="WW8Num248z5"/>
    <w:qFormat/>
  </w:style>
  <w:style w:type="character" w:customStyle="1" w:styleId="WW8Num248z6">
    <w:name w:val="WW8Num248z6"/>
    <w:qFormat/>
  </w:style>
  <w:style w:type="character" w:customStyle="1" w:styleId="WW8Num248z7">
    <w:name w:val="WW8Num248z7"/>
    <w:qFormat/>
  </w:style>
  <w:style w:type="character" w:customStyle="1" w:styleId="WW8Num248z8">
    <w:name w:val="WW8Num248z8"/>
    <w:qFormat/>
  </w:style>
  <w:style w:type="character" w:customStyle="1" w:styleId="WW8Num364z2">
    <w:name w:val="WW8Num364z2"/>
    <w:qFormat/>
  </w:style>
  <w:style w:type="character" w:customStyle="1" w:styleId="WW8Num364z3">
    <w:name w:val="WW8Num364z3"/>
    <w:qFormat/>
  </w:style>
  <w:style w:type="character" w:customStyle="1" w:styleId="WW8Num364z5">
    <w:name w:val="WW8Num364z5"/>
    <w:qFormat/>
  </w:style>
  <w:style w:type="character" w:customStyle="1" w:styleId="WW8Num364z6">
    <w:name w:val="WW8Num364z6"/>
    <w:qFormat/>
  </w:style>
  <w:style w:type="character" w:customStyle="1" w:styleId="WW8Num364z7">
    <w:name w:val="WW8Num364z7"/>
    <w:qFormat/>
  </w:style>
  <w:style w:type="character" w:customStyle="1" w:styleId="WW8Num364z8">
    <w:name w:val="WW8Num364z8"/>
    <w:qFormat/>
  </w:style>
  <w:style w:type="character" w:customStyle="1" w:styleId="WW8Num228z0">
    <w:name w:val="WW8Num2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28z1">
    <w:name w:val="WW8Num228z1"/>
    <w:qFormat/>
  </w:style>
  <w:style w:type="character" w:customStyle="1" w:styleId="WW8Num228z2">
    <w:name w:val="WW8Num228z2"/>
    <w:qFormat/>
  </w:style>
  <w:style w:type="character" w:customStyle="1" w:styleId="WW8Num228z3">
    <w:name w:val="WW8Num228z3"/>
    <w:qFormat/>
  </w:style>
  <w:style w:type="character" w:customStyle="1" w:styleId="WW8Num228z4">
    <w:name w:val="WW8Num228z4"/>
    <w:qFormat/>
  </w:style>
  <w:style w:type="character" w:customStyle="1" w:styleId="WW8Num228z5">
    <w:name w:val="WW8Num228z5"/>
    <w:qFormat/>
  </w:style>
  <w:style w:type="character" w:customStyle="1" w:styleId="WW8Num228z6">
    <w:name w:val="WW8Num228z6"/>
    <w:qFormat/>
  </w:style>
  <w:style w:type="character" w:customStyle="1" w:styleId="WW8Num228z7">
    <w:name w:val="WW8Num228z7"/>
    <w:qFormat/>
  </w:style>
  <w:style w:type="character" w:customStyle="1" w:styleId="WW8Num228z8">
    <w:name w:val="WW8Num228z8"/>
    <w:qFormat/>
  </w:style>
  <w:style w:type="character" w:customStyle="1" w:styleId="WW8Num108z0">
    <w:name w:val="WW8Num1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727z3">
    <w:name w:val="WW8Num727z3"/>
    <w:qFormat/>
  </w:style>
  <w:style w:type="character" w:customStyle="1" w:styleId="WW8Num727z4">
    <w:name w:val="WW8Num727z4"/>
    <w:qFormat/>
  </w:style>
  <w:style w:type="character" w:customStyle="1" w:styleId="WW8Num727z5">
    <w:name w:val="WW8Num727z5"/>
    <w:qFormat/>
  </w:style>
  <w:style w:type="character" w:customStyle="1" w:styleId="WW8Num727z6">
    <w:name w:val="WW8Num727z6"/>
    <w:qFormat/>
  </w:style>
  <w:style w:type="character" w:customStyle="1" w:styleId="WW8Num727z7">
    <w:name w:val="WW8Num727z7"/>
    <w:qFormat/>
  </w:style>
  <w:style w:type="character" w:customStyle="1" w:styleId="WW8Num727z8">
    <w:name w:val="WW8Num727z8"/>
    <w:qFormat/>
  </w:style>
  <w:style w:type="character" w:customStyle="1" w:styleId="WW8Num282z0">
    <w:name w:val="WW8Num282z0"/>
    <w:qFormat/>
    <w:rPr>
      <w:rFonts w:ascii="Times New Roman" w:hAnsi="Times New Roman" w:cs="Times New Roman"/>
      <w:b w:val="0"/>
      <w:bCs/>
      <w:i w:val="0"/>
      <w:color w:val="000000"/>
      <w:sz w:val="24"/>
    </w:rPr>
  </w:style>
  <w:style w:type="character" w:customStyle="1" w:styleId="WW8Num282z1">
    <w:name w:val="WW8Num282z1"/>
    <w:qFormat/>
  </w:style>
  <w:style w:type="character" w:customStyle="1" w:styleId="WW8Num282z2">
    <w:name w:val="WW8Num282z2"/>
    <w:qFormat/>
  </w:style>
  <w:style w:type="character" w:customStyle="1" w:styleId="WW8Num282z3">
    <w:name w:val="WW8Num282z3"/>
    <w:qFormat/>
  </w:style>
  <w:style w:type="character" w:customStyle="1" w:styleId="WW8Num282z4">
    <w:name w:val="WW8Num282z4"/>
    <w:qFormat/>
  </w:style>
  <w:style w:type="character" w:customStyle="1" w:styleId="WW8Num282z5">
    <w:name w:val="WW8Num282z5"/>
    <w:qFormat/>
  </w:style>
  <w:style w:type="character" w:customStyle="1" w:styleId="WW8Num282z6">
    <w:name w:val="WW8Num282z6"/>
    <w:qFormat/>
  </w:style>
  <w:style w:type="character" w:customStyle="1" w:styleId="WW8Num282z7">
    <w:name w:val="WW8Num282z7"/>
    <w:qFormat/>
  </w:style>
  <w:style w:type="character" w:customStyle="1" w:styleId="WW8Num282z8">
    <w:name w:val="WW8Num282z8"/>
    <w:qFormat/>
  </w:style>
  <w:style w:type="character" w:customStyle="1" w:styleId="WW8Num710z2">
    <w:name w:val="WW8Num710z2"/>
    <w:qFormat/>
  </w:style>
  <w:style w:type="character" w:customStyle="1" w:styleId="WW8Num710z3">
    <w:name w:val="WW8Num710z3"/>
    <w:qFormat/>
  </w:style>
  <w:style w:type="character" w:customStyle="1" w:styleId="WW8Num710z4">
    <w:name w:val="WW8Num710z4"/>
    <w:qFormat/>
  </w:style>
  <w:style w:type="character" w:customStyle="1" w:styleId="WW8Num710z5">
    <w:name w:val="WW8Num710z5"/>
    <w:qFormat/>
  </w:style>
  <w:style w:type="character" w:customStyle="1" w:styleId="WW8Num710z6">
    <w:name w:val="WW8Num710z6"/>
    <w:qFormat/>
  </w:style>
  <w:style w:type="character" w:customStyle="1" w:styleId="WW8Num710z7">
    <w:name w:val="WW8Num710z7"/>
    <w:qFormat/>
  </w:style>
  <w:style w:type="character" w:customStyle="1" w:styleId="WW8Num710z8">
    <w:name w:val="WW8Num710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Default">
    <w:name w:val="Default"/>
    <w:qFormat/>
    <w:pPr>
      <w:spacing w:line="100" w:lineRule="atLeast"/>
      <w:textAlignment w:val="baseline"/>
    </w:pPr>
    <w:rPr>
      <w:rFonts w:ascii="Arial" w:eastAsia="Calibri" w:hAnsi="Arial" w:cs="Arial"/>
      <w:color w:val="000000"/>
      <w:lang w:eastAsia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 w:line="100" w:lineRule="atLeast"/>
    </w:pPr>
    <w:rPr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kern w:val="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xl53">
    <w:name w:val="xl53"/>
    <w:basedOn w:val="Normalny"/>
    <w:qFormat/>
    <w:pPr>
      <w:spacing w:before="280" w:after="280"/>
      <w:jc w:val="center"/>
      <w:textAlignment w:val="top"/>
    </w:pPr>
    <w:rPr>
      <w:rFonts w:ascii="Arial" w:hAnsi="Arial" w:cs="Arial"/>
      <w:kern w:val="0"/>
    </w:rPr>
  </w:style>
  <w:style w:type="paragraph" w:customStyle="1" w:styleId="WW-Tekstpodstawowy2">
    <w:name w:val="WW-Tekst podstawowy 2"/>
    <w:basedOn w:val="Normalny"/>
    <w:qFormat/>
    <w:pPr>
      <w:spacing w:line="360" w:lineRule="auto"/>
    </w:pPr>
    <w:rPr>
      <w:sz w:val="26"/>
      <w:szCs w:val="26"/>
    </w:rPr>
  </w:style>
  <w:style w:type="numbering" w:customStyle="1" w:styleId="WW8Num688">
    <w:name w:val="WW8Num688"/>
    <w:qFormat/>
  </w:style>
  <w:style w:type="numbering" w:customStyle="1" w:styleId="WW8Num741">
    <w:name w:val="WW8Num741"/>
    <w:qFormat/>
  </w:style>
  <w:style w:type="numbering" w:customStyle="1" w:styleId="WW8Num709">
    <w:name w:val="WW8Num709"/>
    <w:qFormat/>
  </w:style>
  <w:style w:type="numbering" w:customStyle="1" w:styleId="WW8Num532">
    <w:name w:val="WW8Num532"/>
    <w:qFormat/>
  </w:style>
  <w:style w:type="numbering" w:customStyle="1" w:styleId="WW8Num639">
    <w:name w:val="WW8Num639"/>
    <w:qFormat/>
  </w:style>
  <w:style w:type="numbering" w:customStyle="1" w:styleId="WW8Num248">
    <w:name w:val="WW8Num248"/>
    <w:qFormat/>
  </w:style>
  <w:style w:type="numbering" w:customStyle="1" w:styleId="WW8Num364">
    <w:name w:val="WW8Num364"/>
    <w:qFormat/>
  </w:style>
  <w:style w:type="numbering" w:customStyle="1" w:styleId="WW8Num228">
    <w:name w:val="WW8Num228"/>
    <w:qFormat/>
  </w:style>
  <w:style w:type="numbering" w:customStyle="1" w:styleId="WW8Num108">
    <w:name w:val="WW8Num108"/>
    <w:qFormat/>
  </w:style>
  <w:style w:type="numbering" w:customStyle="1" w:styleId="WW8Num727">
    <w:name w:val="WW8Num727"/>
    <w:qFormat/>
  </w:style>
  <w:style w:type="numbering" w:customStyle="1" w:styleId="WW8Num282">
    <w:name w:val="WW8Num282"/>
    <w:qFormat/>
  </w:style>
  <w:style w:type="numbering" w:customStyle="1" w:styleId="WW8Num21">
    <w:name w:val="WW8Num21"/>
    <w:qFormat/>
  </w:style>
  <w:style w:type="numbering" w:customStyle="1" w:styleId="WW8Num710">
    <w:name w:val="WW8Num7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cp:lastPrinted>2021-09-08T09:47:00Z</cp:lastPrinted>
  <dcterms:created xsi:type="dcterms:W3CDTF">2021-12-17T18:47:00Z</dcterms:created>
  <dcterms:modified xsi:type="dcterms:W3CDTF">2021-12-17T21:41:00Z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